
<file path=[Content_Types].xml><?xml version="1.0" encoding="utf-8"?>
<Types xmlns="http://schemas.openxmlformats.org/package/2006/content-types">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3143"/>
        <w:gridCol w:w="3136"/>
      </w:tblGrid>
      <w:tr w:rsidR="00303414" w:rsidRPr="00515ACE" w14:paraId="1BBF208C" w14:textId="77777777" w:rsidTr="00965277">
        <w:tc>
          <w:tcPr>
            <w:tcW w:w="3348" w:type="dxa"/>
            <w:tcBorders>
              <w:top w:val="nil"/>
              <w:left w:val="nil"/>
              <w:bottom w:val="nil"/>
              <w:right w:val="nil"/>
            </w:tcBorders>
          </w:tcPr>
          <w:p w14:paraId="7A178436" w14:textId="77777777" w:rsidR="00303414" w:rsidRPr="00965277" w:rsidRDefault="00303414" w:rsidP="00303414">
            <w:pPr>
              <w:rPr>
                <w:rFonts w:ascii="Helvetica" w:hAnsi="Helvetica" w:cs="Arial"/>
                <w:b/>
                <w:sz w:val="22"/>
              </w:rPr>
            </w:pPr>
            <w:bookmarkStart w:id="0" w:name="_Toc204672621"/>
            <w:r w:rsidRPr="00965277">
              <w:rPr>
                <w:rFonts w:ascii="Helvetica" w:hAnsi="Helvetica" w:cs="Arial"/>
                <w:b/>
                <w:sz w:val="22"/>
              </w:rPr>
              <w:t xml:space="preserve">Lender Narrative – </w:t>
            </w:r>
          </w:p>
          <w:p w14:paraId="733815B5" w14:textId="77777777" w:rsidR="00344BB8" w:rsidRPr="00965277" w:rsidRDefault="00344BB8" w:rsidP="00303414">
            <w:pPr>
              <w:rPr>
                <w:rFonts w:ascii="Helvetica" w:hAnsi="Helvetica" w:cs="Arial"/>
                <w:b/>
                <w:sz w:val="22"/>
              </w:rPr>
            </w:pPr>
            <w:r w:rsidRPr="00965277">
              <w:rPr>
                <w:rFonts w:ascii="Helvetica" w:hAnsi="Helvetica" w:cs="Arial"/>
                <w:b/>
                <w:sz w:val="22"/>
              </w:rPr>
              <w:t xml:space="preserve">Existing Buildings with New Construction </w:t>
            </w:r>
          </w:p>
          <w:p w14:paraId="49A5B7F7" w14:textId="77777777" w:rsidR="00303414" w:rsidRPr="00965277" w:rsidRDefault="00303414" w:rsidP="00965277">
            <w:pPr>
              <w:rPr>
                <w:rFonts w:ascii="Helvetica" w:hAnsi="Helvetica" w:cs="Arial"/>
                <w:sz w:val="21"/>
                <w:szCs w:val="21"/>
              </w:rPr>
            </w:pPr>
            <w:r w:rsidRPr="00965277">
              <w:rPr>
                <w:rFonts w:ascii="Helvetica" w:hAnsi="Helvetica" w:cs="Arial"/>
                <w:sz w:val="21"/>
                <w:szCs w:val="21"/>
              </w:rPr>
              <w:t xml:space="preserve">Section 232 – </w:t>
            </w:r>
            <w:r w:rsidR="00344BB8" w:rsidRPr="00965277">
              <w:rPr>
                <w:rFonts w:ascii="Helvetica" w:hAnsi="Helvetica" w:cs="Arial"/>
                <w:sz w:val="21"/>
                <w:szCs w:val="21"/>
              </w:rPr>
              <w:t xml:space="preserve">Blended Rate </w:t>
            </w:r>
            <w:r w:rsidRPr="00965277">
              <w:rPr>
                <w:rFonts w:ascii="Helvetica" w:hAnsi="Helvetica" w:cs="Arial"/>
                <w:sz w:val="21"/>
                <w:szCs w:val="21"/>
              </w:rPr>
              <w:t>2</w:t>
            </w:r>
            <w:r w:rsidR="00965277" w:rsidRPr="00965277">
              <w:rPr>
                <w:rFonts w:ascii="Helvetica" w:hAnsi="Helvetica" w:cs="Arial"/>
                <w:sz w:val="21"/>
                <w:szCs w:val="21"/>
              </w:rPr>
              <w:t> </w:t>
            </w:r>
            <w:r w:rsidRPr="00965277">
              <w:rPr>
                <w:rFonts w:ascii="Helvetica" w:hAnsi="Helvetica" w:cs="Arial"/>
                <w:sz w:val="21"/>
                <w:szCs w:val="21"/>
              </w:rPr>
              <w:t>Stage, Initial Firm Submission</w:t>
            </w:r>
          </w:p>
        </w:tc>
        <w:tc>
          <w:tcPr>
            <w:tcW w:w="3192" w:type="dxa"/>
            <w:tcBorders>
              <w:top w:val="nil"/>
              <w:left w:val="nil"/>
              <w:bottom w:val="nil"/>
              <w:right w:val="nil"/>
            </w:tcBorders>
          </w:tcPr>
          <w:p w14:paraId="758F5844" w14:textId="77777777" w:rsidR="00303414" w:rsidRPr="00E2492A" w:rsidRDefault="00303414" w:rsidP="00303414">
            <w:pPr>
              <w:jc w:val="center"/>
              <w:rPr>
                <w:rFonts w:ascii="Helvetica" w:hAnsi="Helvetica" w:cs="Arial"/>
                <w:b/>
                <w:sz w:val="20"/>
              </w:rPr>
            </w:pPr>
            <w:r w:rsidRPr="00E2492A">
              <w:rPr>
                <w:rFonts w:ascii="Helvetica" w:hAnsi="Helvetica" w:cs="Arial"/>
                <w:b/>
                <w:sz w:val="20"/>
              </w:rPr>
              <w:t>U.S. Department of Housing and Urban Development</w:t>
            </w:r>
          </w:p>
          <w:p w14:paraId="173A2B3B" w14:textId="77777777" w:rsidR="00FA77CC" w:rsidRDefault="00303414" w:rsidP="00965277">
            <w:pPr>
              <w:jc w:val="center"/>
              <w:rPr>
                <w:rFonts w:ascii="Helvetica" w:hAnsi="Helvetica" w:cs="Arial"/>
                <w:sz w:val="20"/>
              </w:rPr>
            </w:pPr>
            <w:r w:rsidRPr="00E2492A">
              <w:rPr>
                <w:rFonts w:ascii="Helvetica" w:hAnsi="Helvetica" w:cs="Arial"/>
                <w:sz w:val="20"/>
              </w:rPr>
              <w:t xml:space="preserve">Office of </w:t>
            </w:r>
            <w:r w:rsidR="00965277">
              <w:rPr>
                <w:rFonts w:ascii="Helvetica" w:hAnsi="Helvetica" w:cs="Arial"/>
                <w:sz w:val="20"/>
              </w:rPr>
              <w:t xml:space="preserve">Residential </w:t>
            </w:r>
          </w:p>
          <w:p w14:paraId="2D9939F2" w14:textId="77777777" w:rsidR="00303414" w:rsidRPr="00E2492A" w:rsidRDefault="00965277" w:rsidP="00965277">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14:paraId="6A50C5A3" w14:textId="77777777" w:rsidR="00303414" w:rsidRPr="00E2492A" w:rsidRDefault="00303414" w:rsidP="00303414">
            <w:pPr>
              <w:jc w:val="right"/>
              <w:rPr>
                <w:rFonts w:ascii="Helvetica" w:hAnsi="Helvetica" w:cs="Arial"/>
                <w:sz w:val="18"/>
              </w:rPr>
            </w:pPr>
            <w:r w:rsidRPr="00E2492A">
              <w:rPr>
                <w:rFonts w:ascii="Helvetica" w:hAnsi="Helvetica" w:cs="Arial"/>
                <w:sz w:val="18"/>
              </w:rPr>
              <w:t>OMB Approval No. 9999-9999</w:t>
            </w:r>
          </w:p>
          <w:p w14:paraId="37BAFE6B" w14:textId="77777777" w:rsidR="00303414" w:rsidRPr="00E2492A" w:rsidRDefault="00303414" w:rsidP="00303414">
            <w:pPr>
              <w:jc w:val="right"/>
              <w:rPr>
                <w:rFonts w:ascii="Helvetica" w:hAnsi="Helvetica" w:cs="Arial"/>
                <w:sz w:val="18"/>
              </w:rPr>
            </w:pPr>
            <w:r w:rsidRPr="00E2492A">
              <w:rPr>
                <w:rFonts w:ascii="Helvetica" w:hAnsi="Helvetica" w:cs="Arial"/>
                <w:sz w:val="18"/>
              </w:rPr>
              <w:t>(exp. mm/dd/yyyy)</w:t>
            </w:r>
          </w:p>
        </w:tc>
      </w:tr>
    </w:tbl>
    <w:p w14:paraId="0E504DE4" w14:textId="77777777" w:rsidR="00303414" w:rsidRPr="00B31ED4" w:rsidRDefault="00303414" w:rsidP="00303414">
      <w:pPr>
        <w:rPr>
          <w:rFonts w:ascii="Helvetica" w:hAnsi="Helvetica"/>
        </w:rPr>
      </w:pPr>
    </w:p>
    <w:p w14:paraId="39C8CBB1" w14:textId="2D77ACCC" w:rsidR="00303414" w:rsidRPr="00B31ED4" w:rsidRDefault="00303414" w:rsidP="00965277">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w:t>
      </w:r>
      <w:r w:rsidRPr="00E2492A">
        <w:rPr>
          <w:rFonts w:ascii="Helvetica" w:hAnsi="Helvetica" w:cs="Arial"/>
          <w:sz w:val="16"/>
          <w:szCs w:val="16"/>
        </w:rPr>
        <w:t xml:space="preserve">average </w:t>
      </w:r>
      <w:r>
        <w:rPr>
          <w:rFonts w:ascii="Helvetica" w:hAnsi="Helvetica" w:cs="Arial"/>
          <w:bCs/>
          <w:sz w:val="16"/>
          <w:szCs w:val="16"/>
        </w:rPr>
        <w:t>70</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to obtai</w:t>
      </w:r>
      <w:r w:rsidR="00965277">
        <w:rPr>
          <w:rFonts w:ascii="Helvetica" w:hAnsi="Helvetica" w:cs="Arial"/>
          <w:sz w:val="16"/>
          <w:szCs w:val="16"/>
        </w:rPr>
        <w:t>n the supportive documentation that</w:t>
      </w:r>
      <w:r>
        <w:rPr>
          <w:rFonts w:ascii="Helvetica" w:hAnsi="Helvetica" w:cs="Arial"/>
          <w:sz w:val="16"/>
          <w:szCs w:val="16"/>
        </w:rPr>
        <w:t xml:space="preserve">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00625372">
        <w:rPr>
          <w:rFonts w:ascii="Helvetica" w:hAnsi="Helvetica" w:cs="Arial"/>
          <w:bCs/>
          <w:sz w:val="16"/>
          <w:szCs w:val="16"/>
        </w:rPr>
        <w:t xml:space="preserve"> </w:t>
      </w:r>
      <w:r w:rsidR="00625372">
        <w:rPr>
          <w:rFonts w:ascii="Helvetica" w:hAnsi="Helvetica" w:cs="Arial"/>
          <w:sz w:val="16"/>
          <w:szCs w:val="16"/>
        </w:rPr>
        <w:t xml:space="preserve">This agency may not collect this information, and you are not required to complete this form unless it displays a currently valid OMB control number.   </w:t>
      </w:r>
      <w:r w:rsidRPr="00B31ED4">
        <w:rPr>
          <w:rFonts w:ascii="Helvetica" w:hAnsi="Helvetica" w:cs="Arial"/>
          <w:sz w:val="16"/>
          <w:szCs w:val="16"/>
        </w:rPr>
        <w:t xml:space="preserve">  </w:t>
      </w:r>
    </w:p>
    <w:p w14:paraId="673B110D" w14:textId="77777777" w:rsidR="00303414" w:rsidRDefault="00303414" w:rsidP="00303414">
      <w:pPr>
        <w:rPr>
          <w:rFonts w:ascii="Helvetica" w:hAnsi="Helvetica" w:cs="Arial"/>
          <w:sz w:val="16"/>
          <w:szCs w:val="16"/>
        </w:rPr>
      </w:pPr>
    </w:p>
    <w:p w14:paraId="600A1210" w14:textId="77777777" w:rsidR="00FA77CC" w:rsidRDefault="00FA77CC" w:rsidP="00FA77CC">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7D63D0B1" w14:textId="77777777" w:rsidR="00303414" w:rsidRPr="00B31ED4" w:rsidRDefault="00303414" w:rsidP="00303414">
      <w:pPr>
        <w:rPr>
          <w:rFonts w:ascii="Helvetica" w:hAnsi="Helvetica" w:cs="Arial"/>
          <w:sz w:val="16"/>
          <w:szCs w:val="16"/>
        </w:rPr>
      </w:pPr>
    </w:p>
    <w:bookmarkEnd w:id="0"/>
    <w:p w14:paraId="794A112E" w14:textId="15E0218D" w:rsidR="008955A1" w:rsidRDefault="008955A1" w:rsidP="00965277">
      <w:pPr>
        <w:jc w:val="both"/>
        <w:rPr>
          <w:rFonts w:ascii="Helvetica" w:hAnsi="Helvetica" w:cs="Helvetica"/>
          <w:sz w:val="16"/>
          <w:szCs w:val="16"/>
        </w:rPr>
      </w:pPr>
      <w:r>
        <w:rPr>
          <w:rFonts w:ascii="Helvetica" w:hAnsi="Helvetica" w:cs="Helvetica"/>
          <w:b/>
          <w:bCs/>
          <w:sz w:val="16"/>
          <w:szCs w:val="16"/>
        </w:rPr>
        <w:t>Privacy Act Notice:</w:t>
      </w:r>
      <w:r>
        <w:rPr>
          <w:rFonts w:ascii="Helvetica" w:hAnsi="Helvetica" w:cs="Helvetica"/>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w:t>
      </w:r>
      <w:r w:rsidR="00625372">
        <w:rPr>
          <w:rFonts w:ascii="Helvetica" w:hAnsi="Helvetica" w:cs="Helvetica"/>
          <w:sz w:val="16"/>
          <w:szCs w:val="16"/>
        </w:rPr>
        <w:t>). </w:t>
      </w:r>
      <w:r w:rsidR="003C7B2B">
        <w:rPr>
          <w:rFonts w:ascii="Helvetica" w:hAnsi="Helvetica"/>
          <w:sz w:val="16"/>
          <w:szCs w:val="16"/>
        </w:rPr>
        <w:t xml:space="preserve">The information requested is mandatory to receive the mortgage insurance benefits to be derived from the National Housing Act Section 232 Healthcare Facility Insurance Program. </w:t>
      </w:r>
      <w:bookmarkStart w:id="1" w:name="_GoBack"/>
      <w:bookmarkEnd w:id="1"/>
      <w:r>
        <w:rPr>
          <w:rFonts w:ascii="Helvetica" w:hAnsi="Helvetica" w:cs="Helvetica"/>
          <w:sz w:val="16"/>
          <w:szCs w:val="16"/>
        </w:rPr>
        <w:t>No confidentiality is assured.</w:t>
      </w:r>
    </w:p>
    <w:p w14:paraId="29820DB8" w14:textId="77777777" w:rsidR="00965277" w:rsidRPr="003A23BA" w:rsidRDefault="00965277" w:rsidP="00965277">
      <w:pPr>
        <w:widowControl w:val="0"/>
        <w:jc w:val="center"/>
        <w:rPr>
          <w:b/>
          <w:color w:val="000000"/>
          <w:sz w:val="20"/>
          <w:szCs w:val="20"/>
        </w:rPr>
      </w:pPr>
    </w:p>
    <w:p w14:paraId="7D5516FE" w14:textId="77777777" w:rsidR="00965277" w:rsidRPr="00B27D37" w:rsidRDefault="00965277" w:rsidP="00965277">
      <w:pPr>
        <w:widowControl w:val="0"/>
        <w:pBdr>
          <w:top w:val="single" w:sz="4" w:space="1" w:color="auto"/>
        </w:pBdr>
        <w:rPr>
          <w:b/>
          <w:color w:val="000000"/>
          <w:u w:val="single"/>
        </w:rPr>
      </w:pPr>
    </w:p>
    <w:p w14:paraId="44601598" w14:textId="77777777" w:rsidR="00965277" w:rsidRPr="00B27D37" w:rsidRDefault="00965277" w:rsidP="00965277">
      <w:pPr>
        <w:widowControl w:val="0"/>
        <w:rPr>
          <w:color w:val="000000"/>
        </w:rPr>
      </w:pPr>
      <w:r w:rsidRPr="00B27D37">
        <w:rPr>
          <w:b/>
          <w:color w:val="000000"/>
          <w:u w:val="single"/>
        </w:rPr>
        <w:t>INSTRUCTIONS</w:t>
      </w:r>
      <w:r w:rsidRPr="00B27D37">
        <w:rPr>
          <w:color w:val="000000"/>
        </w:rPr>
        <w:t xml:space="preserve">: </w:t>
      </w:r>
    </w:p>
    <w:p w14:paraId="352943B5" w14:textId="77777777" w:rsidR="00965277" w:rsidRPr="00B27D37" w:rsidRDefault="00965277" w:rsidP="00965277">
      <w:pPr>
        <w:widowControl w:val="0"/>
        <w:rPr>
          <w:color w:val="000000"/>
        </w:rPr>
      </w:pPr>
      <w:r w:rsidRPr="00B27D37">
        <w:rPr>
          <w:color w:val="000000"/>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14:paraId="0B174848" w14:textId="77777777" w:rsidR="00965277" w:rsidRPr="00B27D37" w:rsidRDefault="00965277" w:rsidP="00965277">
      <w:pPr>
        <w:widowControl w:val="0"/>
        <w:rPr>
          <w:color w:val="000000"/>
        </w:rPr>
      </w:pPr>
    </w:p>
    <w:p w14:paraId="173C9740" w14:textId="77777777" w:rsidR="00965277" w:rsidRPr="00B27D37" w:rsidRDefault="00965277" w:rsidP="00B837B9">
      <w:pPr>
        <w:widowControl w:val="0"/>
        <w:numPr>
          <w:ilvl w:val="0"/>
          <w:numId w:val="7"/>
        </w:numPr>
        <w:ind w:left="360"/>
        <w:rPr>
          <w:color w:val="000000"/>
        </w:rPr>
      </w:pPr>
      <w:r w:rsidRPr="00B27D37">
        <w:rPr>
          <w:b/>
          <w:color w:val="000000"/>
          <w:u w:val="single"/>
        </w:rPr>
        <w:t>Charts</w:t>
      </w:r>
      <w:r w:rsidRPr="00B27D37">
        <w:rPr>
          <w:b/>
          <w:color w:val="000000"/>
        </w:rPr>
        <w:t xml:space="preserve">:  </w:t>
      </w:r>
      <w:r w:rsidRPr="00B27D37">
        <w:rPr>
          <w:color w:val="000000"/>
        </w:rPr>
        <w:t>The charts contained in this document have been created with versatility in mind; however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B27D37">
        <w:rPr>
          <w:color w:val="0000FF"/>
        </w:rPr>
        <w:t xml:space="preserve"> blue</w:t>
      </w:r>
      <w:r w:rsidRPr="00B27D37">
        <w:rPr>
          <w:color w:val="000000"/>
        </w:rPr>
        <w:t xml:space="preserve"> text indicate names that should be modified by the lender as the situation dictates.</w:t>
      </w:r>
    </w:p>
    <w:p w14:paraId="0A83225C" w14:textId="77777777" w:rsidR="00965277" w:rsidRPr="00B27D37" w:rsidRDefault="00965277" w:rsidP="00965277">
      <w:pPr>
        <w:widowControl w:val="0"/>
        <w:ind w:left="360"/>
        <w:rPr>
          <w:color w:val="000000"/>
        </w:rPr>
      </w:pPr>
    </w:p>
    <w:p w14:paraId="63C9C80F" w14:textId="77777777" w:rsidR="00965277" w:rsidRPr="00B27D37" w:rsidRDefault="00965277" w:rsidP="00B837B9">
      <w:pPr>
        <w:widowControl w:val="0"/>
        <w:numPr>
          <w:ilvl w:val="0"/>
          <w:numId w:val="7"/>
        </w:numPr>
        <w:ind w:left="360"/>
        <w:rPr>
          <w:color w:val="000000"/>
        </w:rPr>
      </w:pPr>
      <w:r w:rsidRPr="00B27D37">
        <w:rPr>
          <w:b/>
          <w:color w:val="000000"/>
          <w:u w:val="single"/>
        </w:rPr>
        <w:t>Applicability</w:t>
      </w:r>
      <w:r w:rsidRPr="00B27D37">
        <w:rPr>
          <w:b/>
          <w:color w:val="000000"/>
        </w:rPr>
        <w:t>:</w:t>
      </w:r>
      <w:r w:rsidRPr="00B27D37">
        <w:rPr>
          <w:color w:val="000000"/>
        </w:rPr>
        <w:t xml:space="preserve">  If a section is not applicable, state so in that section and provide a reason.  Do not delete a section heading that is not applicable. The narrative will be checked to make certain all sections are provided.  If a major section is not applicable, add “ – Not Applicable” to the heading and provide the reason.  For instance:</w:t>
      </w:r>
    </w:p>
    <w:p w14:paraId="4F0CE0D5" w14:textId="77777777" w:rsidR="00965277" w:rsidRPr="00B27D37" w:rsidRDefault="00965277" w:rsidP="00965277">
      <w:pPr>
        <w:widowControl w:val="0"/>
        <w:ind w:firstLine="360"/>
        <w:rPr>
          <w:b/>
          <w:color w:val="000000"/>
        </w:rPr>
      </w:pPr>
    </w:p>
    <w:p w14:paraId="3C1A2F1C" w14:textId="77777777" w:rsidR="00965277" w:rsidRPr="00EF7780" w:rsidRDefault="00965277" w:rsidP="00965277">
      <w:pPr>
        <w:widowControl w:val="0"/>
        <w:jc w:val="center"/>
        <w:rPr>
          <w:rFonts w:ascii="Arial" w:hAnsi="Arial" w:cs="Arial"/>
          <w:color w:val="000000"/>
          <w:sz w:val="32"/>
        </w:rPr>
      </w:pPr>
      <w:r w:rsidRPr="00EF7780">
        <w:rPr>
          <w:rFonts w:ascii="Arial" w:hAnsi="Arial" w:cs="Arial"/>
          <w:color w:val="000000"/>
          <w:sz w:val="32"/>
        </w:rPr>
        <w:t>Parent of the Operator – Not Applicable</w:t>
      </w:r>
    </w:p>
    <w:p w14:paraId="538E15F2" w14:textId="77777777" w:rsidR="00965277" w:rsidRDefault="00965277" w:rsidP="00965277">
      <w:pPr>
        <w:widowControl w:val="0"/>
        <w:jc w:val="center"/>
        <w:rPr>
          <w:color w:val="000000"/>
        </w:rPr>
      </w:pPr>
      <w:r w:rsidRPr="00EF7780">
        <w:rPr>
          <w:color w:val="000000"/>
        </w:rPr>
        <w:t>This section is not applicable because there is no operator.</w:t>
      </w:r>
    </w:p>
    <w:p w14:paraId="0CECB76A" w14:textId="77777777" w:rsidR="00965277" w:rsidRPr="00B27D37" w:rsidRDefault="00965277" w:rsidP="00965277">
      <w:pPr>
        <w:widowControl w:val="0"/>
        <w:ind w:firstLine="360"/>
        <w:rPr>
          <w:color w:val="000000"/>
        </w:rPr>
      </w:pPr>
    </w:p>
    <w:p w14:paraId="70451075" w14:textId="77777777" w:rsidR="00965277" w:rsidRPr="00B27D37" w:rsidRDefault="00965277" w:rsidP="00965277">
      <w:pPr>
        <w:widowControl w:val="0"/>
        <w:ind w:left="360"/>
        <w:rPr>
          <w:color w:val="000000"/>
        </w:rPr>
      </w:pPr>
      <w:r w:rsidRPr="00B27D37">
        <w:rPr>
          <w:color w:val="000000"/>
        </w:rPr>
        <w:t>The rest of the subsections under the inapplicable section can then be deleted.  This instruction page may also be deleted.</w:t>
      </w:r>
    </w:p>
    <w:p w14:paraId="24954620" w14:textId="77777777" w:rsidR="00965277" w:rsidRPr="00B27D37" w:rsidRDefault="00965277" w:rsidP="00965277"/>
    <w:p w14:paraId="0DB00994" w14:textId="77777777" w:rsidR="00965277" w:rsidRDefault="00965277" w:rsidP="00B837B9">
      <w:pPr>
        <w:widowControl w:val="0"/>
        <w:numPr>
          <w:ilvl w:val="0"/>
          <w:numId w:val="7"/>
        </w:numPr>
        <w:ind w:left="360"/>
        <w:rPr>
          <w:color w:val="000000"/>
        </w:rPr>
      </w:pPr>
      <w:r w:rsidRPr="00B27D37">
        <w:rPr>
          <w:b/>
          <w:color w:val="000000"/>
          <w:u w:val="single"/>
        </w:rPr>
        <w:t>Format</w:t>
      </w:r>
      <w:r w:rsidRPr="00B27D37">
        <w:rPr>
          <w:b/>
          <w:color w:val="000000"/>
        </w:rPr>
        <w:t>:</w:t>
      </w:r>
      <w:r w:rsidRPr="00B27D37">
        <w:rPr>
          <w:color w:val="000000"/>
        </w:rPr>
        <w:t xml:space="preserve"> In addition to submitting the PDF version of the Lender Narrative to HUD, please also submit an electronic Word version.</w:t>
      </w:r>
    </w:p>
    <w:p w14:paraId="356C1EF9" w14:textId="77777777" w:rsidR="00965277" w:rsidRPr="00B27D37" w:rsidRDefault="00965277" w:rsidP="00965277">
      <w:pPr>
        <w:widowControl w:val="0"/>
        <w:ind w:left="360"/>
        <w:rPr>
          <w:color w:val="000000"/>
        </w:rPr>
      </w:pPr>
    </w:p>
    <w:p w14:paraId="0FED16BE" w14:textId="77777777" w:rsidR="00965277" w:rsidRPr="00B27D37" w:rsidRDefault="00965277" w:rsidP="00965277">
      <w:pPr>
        <w:widowControl w:val="0"/>
        <w:rPr>
          <w:color w:val="000000"/>
        </w:rPr>
      </w:pPr>
      <w:r w:rsidRPr="00B27D37">
        <w:rPr>
          <w:color w:val="000000"/>
        </w:rPr>
        <w:lastRenderedPageBreak/>
        <w:t>Instead of pasting large portions of text from third-party reports into the narrative, it is preferred that the lender simply reference the page number and the report.  The focus of this document is for lender conclusions, analyses, and summaries.</w:t>
      </w:r>
    </w:p>
    <w:p w14:paraId="158E3A29" w14:textId="77777777" w:rsidR="00965277" w:rsidRPr="00B27D37" w:rsidRDefault="00965277" w:rsidP="00965277">
      <w:pPr>
        <w:widowControl w:val="0"/>
        <w:rPr>
          <w:color w:val="000000"/>
        </w:rPr>
      </w:pPr>
    </w:p>
    <w:p w14:paraId="0C5A0725" w14:textId="77777777" w:rsidR="00965277" w:rsidRPr="00B27D37" w:rsidRDefault="00965277" w:rsidP="00965277">
      <w:pPr>
        <w:widowControl w:val="0"/>
        <w:rPr>
          <w:color w:val="000000"/>
        </w:rPr>
      </w:pPr>
      <w:r w:rsidRPr="00B27D37">
        <w:rPr>
          <w:color w:val="000000"/>
        </w:rPr>
        <w:t>Italicized text found between these characters &lt;&lt;</w:t>
      </w:r>
      <w:r w:rsidRPr="00B27D37">
        <w:rPr>
          <w:i/>
          <w:color w:val="000000"/>
        </w:rPr>
        <w:t>EXAMPLE</w:t>
      </w:r>
      <w:r w:rsidRPr="00B27D37">
        <w:rPr>
          <w:color w:val="000000"/>
        </w:rPr>
        <w:t xml:space="preserve">&gt;&gt; is instructional in nature, and may be deleted from the lender’s final version.  Please use the gray shaded areas (e.g., </w:t>
      </w:r>
      <w:r w:rsidR="00433F8E" w:rsidRPr="00B27D37">
        <w:rPr>
          <w:color w:val="000000"/>
        </w:rPr>
        <w:fldChar w:fldCharType="begin">
          <w:ffData>
            <w:name w:val="Text2"/>
            <w:enabled/>
            <w:calcOnExit w:val="0"/>
            <w:textInput/>
          </w:ffData>
        </w:fldChar>
      </w:r>
      <w:r w:rsidRPr="00B27D37">
        <w:rPr>
          <w:color w:val="000000"/>
        </w:rPr>
        <w:instrText xml:space="preserve"> FORMTEXT </w:instrText>
      </w:r>
      <w:r w:rsidR="00433F8E" w:rsidRPr="00B27D37">
        <w:rPr>
          <w:color w:val="000000"/>
        </w:rPr>
      </w:r>
      <w:r w:rsidR="00433F8E" w:rsidRPr="00B27D37">
        <w:rPr>
          <w:color w:val="000000"/>
        </w:rPr>
        <w:fldChar w:fldCharType="separate"/>
      </w:r>
      <w:r w:rsidRPr="00B27D37">
        <w:rPr>
          <w:noProof/>
          <w:color w:val="000000"/>
        </w:rPr>
        <w:t> </w:t>
      </w:r>
      <w:r w:rsidRPr="00B27D37">
        <w:rPr>
          <w:noProof/>
          <w:color w:val="000000"/>
        </w:rPr>
        <w:t> </w:t>
      </w:r>
      <w:r w:rsidRPr="00B27D37">
        <w:rPr>
          <w:noProof/>
          <w:color w:val="000000"/>
        </w:rPr>
        <w:t> </w:t>
      </w:r>
      <w:r w:rsidRPr="00B27D37">
        <w:rPr>
          <w:noProof/>
          <w:color w:val="000000"/>
        </w:rPr>
        <w:t> </w:t>
      </w:r>
      <w:r w:rsidRPr="00B27D37">
        <w:rPr>
          <w:noProof/>
          <w:color w:val="000000"/>
        </w:rPr>
        <w:t> </w:t>
      </w:r>
      <w:r w:rsidR="00433F8E" w:rsidRPr="00B27D37">
        <w:rPr>
          <w:color w:val="000000"/>
        </w:rPr>
        <w:fldChar w:fldCharType="end"/>
      </w:r>
      <w:r w:rsidRPr="00B27D37">
        <w:rPr>
          <w:color w:val="000000"/>
        </w:rPr>
        <w:t xml:space="preserve">) for your response.  Double click on a check box and then change the default value to mark selection (e.g., </w:t>
      </w:r>
      <w:bookmarkStart w:id="2" w:name="Check20"/>
      <w:r w:rsidR="00433F8E" w:rsidRPr="00B27D37">
        <w:rPr>
          <w:color w:val="000000"/>
        </w:rPr>
        <w:fldChar w:fldCharType="begin">
          <w:ffData>
            <w:name w:val="Check20"/>
            <w:enabled/>
            <w:calcOnExit w:val="0"/>
            <w:checkBox>
              <w:sizeAuto/>
              <w:default w:val="1"/>
            </w:checkBox>
          </w:ffData>
        </w:fldChar>
      </w:r>
      <w:r w:rsidRPr="00B27D37">
        <w:rPr>
          <w:color w:val="000000"/>
        </w:rPr>
        <w:instrText xml:space="preserve"> FORMCHECKBOX </w:instrText>
      </w:r>
      <w:r w:rsidR="00433F8E" w:rsidRPr="00B27D37">
        <w:rPr>
          <w:color w:val="000000"/>
        </w:rPr>
      </w:r>
      <w:r w:rsidR="00433F8E" w:rsidRPr="00B27D37">
        <w:rPr>
          <w:color w:val="000000"/>
        </w:rPr>
        <w:fldChar w:fldCharType="end"/>
      </w:r>
      <w:bookmarkEnd w:id="2"/>
      <w:r w:rsidRPr="00B27D37">
        <w:rPr>
          <w:color w:val="000000"/>
        </w:rPr>
        <w:t>).</w:t>
      </w:r>
    </w:p>
    <w:p w14:paraId="74D0DE85" w14:textId="77777777" w:rsidR="00303414" w:rsidRDefault="00303414" w:rsidP="00FC6522">
      <w:pPr>
        <w:rPr>
          <w:sz w:val="28"/>
          <w:szCs w:val="28"/>
        </w:rPr>
      </w:pPr>
    </w:p>
    <w:p w14:paraId="0BF58A7B" w14:textId="77777777" w:rsidR="00FC6522" w:rsidRDefault="00FC6522">
      <w:pPr>
        <w:rPr>
          <w:sz w:val="28"/>
          <w:szCs w:val="28"/>
        </w:rPr>
      </w:pPr>
      <w:r>
        <w:rPr>
          <w:sz w:val="28"/>
          <w:szCs w:val="28"/>
        </w:rPr>
        <w:br w:type="page"/>
      </w:r>
    </w:p>
    <w:p w14:paraId="65CE5564" w14:textId="77777777" w:rsidR="00FC6522" w:rsidRPr="000C2422" w:rsidRDefault="000C2422" w:rsidP="000C2422">
      <w:pPr>
        <w:jc w:val="center"/>
        <w:rPr>
          <w:i/>
          <w:szCs w:val="28"/>
        </w:rPr>
      </w:pPr>
      <w:r>
        <w:rPr>
          <w:i/>
          <w:szCs w:val="28"/>
        </w:rPr>
        <w:lastRenderedPageBreak/>
        <w:t>&lt;&lt;Insert Project Photo&gt;&gt;</w:t>
      </w:r>
    </w:p>
    <w:p w14:paraId="37AECCD2" w14:textId="77777777" w:rsidR="00FC6522" w:rsidRPr="00FC6522" w:rsidRDefault="00FC6522">
      <w:pPr>
        <w:rPr>
          <w:szCs w:val="28"/>
        </w:rPr>
      </w:pPr>
    </w:p>
    <w:p w14:paraId="47F478EB" w14:textId="77777777" w:rsidR="00FC6522" w:rsidRDefault="00FC6522">
      <w:pPr>
        <w:pStyle w:val="TOCHeading"/>
      </w:pPr>
      <w:r>
        <w:t>Table of Contents</w:t>
      </w:r>
    </w:p>
    <w:p w14:paraId="08CFA70A" w14:textId="77777777" w:rsidR="00B837B9" w:rsidRDefault="00433F8E">
      <w:pPr>
        <w:pStyle w:val="TOC1"/>
        <w:rPr>
          <w:rFonts w:ascii="Calibri" w:hAnsi="Calibri"/>
          <w:sz w:val="22"/>
        </w:rPr>
      </w:pPr>
      <w:r>
        <w:fldChar w:fldCharType="begin"/>
      </w:r>
      <w:r w:rsidR="00FC6522">
        <w:instrText xml:space="preserve"> TOC \o "1-3" \h \z \u </w:instrText>
      </w:r>
      <w:r>
        <w:fldChar w:fldCharType="separate"/>
      </w:r>
      <w:hyperlink w:anchor="_Toc338348443" w:history="1">
        <w:r w:rsidR="00B837B9" w:rsidRPr="004515C3">
          <w:rPr>
            <w:rStyle w:val="Hyperlink"/>
          </w:rPr>
          <w:t>Executive Summary</w:t>
        </w:r>
        <w:r w:rsidR="00B837B9">
          <w:rPr>
            <w:webHidden/>
          </w:rPr>
          <w:tab/>
        </w:r>
        <w:r>
          <w:rPr>
            <w:webHidden/>
          </w:rPr>
          <w:fldChar w:fldCharType="begin"/>
        </w:r>
        <w:r w:rsidR="00B837B9">
          <w:rPr>
            <w:webHidden/>
          </w:rPr>
          <w:instrText xml:space="preserve"> PAGEREF _Toc338348443 \h </w:instrText>
        </w:r>
        <w:r>
          <w:rPr>
            <w:webHidden/>
          </w:rPr>
        </w:r>
        <w:r>
          <w:rPr>
            <w:webHidden/>
          </w:rPr>
          <w:fldChar w:fldCharType="separate"/>
        </w:r>
        <w:r w:rsidR="00B837B9">
          <w:rPr>
            <w:webHidden/>
          </w:rPr>
          <w:t>7</w:t>
        </w:r>
        <w:r>
          <w:rPr>
            <w:webHidden/>
          </w:rPr>
          <w:fldChar w:fldCharType="end"/>
        </w:r>
      </w:hyperlink>
    </w:p>
    <w:p w14:paraId="2147F20B" w14:textId="77777777" w:rsidR="00B837B9" w:rsidRDefault="003C7B2B">
      <w:pPr>
        <w:pStyle w:val="TOC2"/>
        <w:tabs>
          <w:tab w:val="right" w:leader="dot" w:pos="9350"/>
        </w:tabs>
        <w:rPr>
          <w:rFonts w:ascii="Calibri" w:hAnsi="Calibri"/>
          <w:noProof/>
          <w:sz w:val="22"/>
          <w:szCs w:val="22"/>
        </w:rPr>
      </w:pPr>
      <w:hyperlink w:anchor="_Toc338348444" w:history="1">
        <w:r w:rsidR="00B837B9" w:rsidRPr="004515C3">
          <w:rPr>
            <w:rStyle w:val="Hyperlink"/>
            <w:noProof/>
          </w:rPr>
          <w:t>Portfolios</w:t>
        </w:r>
        <w:r w:rsidR="00B837B9">
          <w:rPr>
            <w:noProof/>
            <w:webHidden/>
          </w:rPr>
          <w:tab/>
        </w:r>
        <w:r w:rsidR="00433F8E">
          <w:rPr>
            <w:noProof/>
            <w:webHidden/>
          </w:rPr>
          <w:fldChar w:fldCharType="begin"/>
        </w:r>
        <w:r w:rsidR="00B837B9">
          <w:rPr>
            <w:noProof/>
            <w:webHidden/>
          </w:rPr>
          <w:instrText xml:space="preserve"> PAGEREF _Toc338348444 \h </w:instrText>
        </w:r>
        <w:r w:rsidR="00433F8E">
          <w:rPr>
            <w:noProof/>
            <w:webHidden/>
          </w:rPr>
        </w:r>
        <w:r w:rsidR="00433F8E">
          <w:rPr>
            <w:noProof/>
            <w:webHidden/>
          </w:rPr>
          <w:fldChar w:fldCharType="separate"/>
        </w:r>
        <w:r w:rsidR="00B837B9">
          <w:rPr>
            <w:noProof/>
            <w:webHidden/>
          </w:rPr>
          <w:t>9</w:t>
        </w:r>
        <w:r w:rsidR="00433F8E">
          <w:rPr>
            <w:noProof/>
            <w:webHidden/>
          </w:rPr>
          <w:fldChar w:fldCharType="end"/>
        </w:r>
      </w:hyperlink>
    </w:p>
    <w:p w14:paraId="601D4771" w14:textId="77777777" w:rsidR="00B837B9" w:rsidRDefault="003C7B2B">
      <w:pPr>
        <w:pStyle w:val="TOC2"/>
        <w:tabs>
          <w:tab w:val="right" w:leader="dot" w:pos="9350"/>
        </w:tabs>
        <w:rPr>
          <w:rFonts w:ascii="Calibri" w:hAnsi="Calibri"/>
          <w:noProof/>
          <w:sz w:val="22"/>
          <w:szCs w:val="22"/>
        </w:rPr>
      </w:pPr>
      <w:hyperlink w:anchor="_Toc338348445" w:history="1">
        <w:r w:rsidR="00B837B9" w:rsidRPr="004515C3">
          <w:rPr>
            <w:rStyle w:val="Hyperlink"/>
            <w:noProof/>
          </w:rPr>
          <w:t>Special or Atypical Underwriting Considerations</w:t>
        </w:r>
        <w:r w:rsidR="00B837B9">
          <w:rPr>
            <w:noProof/>
            <w:webHidden/>
          </w:rPr>
          <w:tab/>
        </w:r>
        <w:r w:rsidR="00433F8E">
          <w:rPr>
            <w:noProof/>
            <w:webHidden/>
          </w:rPr>
          <w:fldChar w:fldCharType="begin"/>
        </w:r>
        <w:r w:rsidR="00B837B9">
          <w:rPr>
            <w:noProof/>
            <w:webHidden/>
          </w:rPr>
          <w:instrText xml:space="preserve"> PAGEREF _Toc338348445 \h </w:instrText>
        </w:r>
        <w:r w:rsidR="00433F8E">
          <w:rPr>
            <w:noProof/>
            <w:webHidden/>
          </w:rPr>
        </w:r>
        <w:r w:rsidR="00433F8E">
          <w:rPr>
            <w:noProof/>
            <w:webHidden/>
          </w:rPr>
          <w:fldChar w:fldCharType="separate"/>
        </w:r>
        <w:r w:rsidR="00B837B9">
          <w:rPr>
            <w:noProof/>
            <w:webHidden/>
          </w:rPr>
          <w:t>10</w:t>
        </w:r>
        <w:r w:rsidR="00433F8E">
          <w:rPr>
            <w:noProof/>
            <w:webHidden/>
          </w:rPr>
          <w:fldChar w:fldCharType="end"/>
        </w:r>
      </w:hyperlink>
    </w:p>
    <w:p w14:paraId="5E4AA3C6" w14:textId="77777777" w:rsidR="00B837B9" w:rsidRDefault="003C7B2B">
      <w:pPr>
        <w:pStyle w:val="TOC1"/>
        <w:rPr>
          <w:rFonts w:ascii="Calibri" w:hAnsi="Calibri"/>
          <w:sz w:val="22"/>
        </w:rPr>
      </w:pPr>
      <w:hyperlink w:anchor="_Toc338348446" w:history="1">
        <w:r w:rsidR="00B837B9" w:rsidRPr="004515C3">
          <w:rPr>
            <w:rStyle w:val="Hyperlink"/>
          </w:rPr>
          <w:t>Program Eligibility</w:t>
        </w:r>
        <w:r w:rsidR="00B837B9">
          <w:rPr>
            <w:webHidden/>
          </w:rPr>
          <w:tab/>
        </w:r>
        <w:r w:rsidR="00433F8E">
          <w:rPr>
            <w:webHidden/>
          </w:rPr>
          <w:fldChar w:fldCharType="begin"/>
        </w:r>
        <w:r w:rsidR="00B837B9">
          <w:rPr>
            <w:webHidden/>
          </w:rPr>
          <w:instrText xml:space="preserve"> PAGEREF _Toc338348446 \h </w:instrText>
        </w:r>
        <w:r w:rsidR="00433F8E">
          <w:rPr>
            <w:webHidden/>
          </w:rPr>
        </w:r>
        <w:r w:rsidR="00433F8E">
          <w:rPr>
            <w:webHidden/>
          </w:rPr>
          <w:fldChar w:fldCharType="separate"/>
        </w:r>
        <w:r w:rsidR="00B837B9">
          <w:rPr>
            <w:webHidden/>
          </w:rPr>
          <w:t>10</w:t>
        </w:r>
        <w:r w:rsidR="00433F8E">
          <w:rPr>
            <w:webHidden/>
          </w:rPr>
          <w:fldChar w:fldCharType="end"/>
        </w:r>
      </w:hyperlink>
    </w:p>
    <w:p w14:paraId="7079C815" w14:textId="77777777" w:rsidR="00B837B9" w:rsidRDefault="003C7B2B">
      <w:pPr>
        <w:pStyle w:val="TOC2"/>
        <w:tabs>
          <w:tab w:val="right" w:leader="dot" w:pos="9350"/>
        </w:tabs>
        <w:rPr>
          <w:rFonts w:ascii="Calibri" w:hAnsi="Calibri"/>
          <w:noProof/>
          <w:sz w:val="22"/>
          <w:szCs w:val="22"/>
        </w:rPr>
      </w:pPr>
      <w:hyperlink w:anchor="_Toc338348447" w:history="1">
        <w:r w:rsidR="00B837B9" w:rsidRPr="004515C3">
          <w:rPr>
            <w:rStyle w:val="Hyperlink"/>
            <w:noProof/>
          </w:rPr>
          <w:t>Blended Rate</w:t>
        </w:r>
        <w:r w:rsidR="00B837B9">
          <w:rPr>
            <w:noProof/>
            <w:webHidden/>
          </w:rPr>
          <w:tab/>
        </w:r>
        <w:r w:rsidR="00433F8E">
          <w:rPr>
            <w:noProof/>
            <w:webHidden/>
          </w:rPr>
          <w:fldChar w:fldCharType="begin"/>
        </w:r>
        <w:r w:rsidR="00B837B9">
          <w:rPr>
            <w:noProof/>
            <w:webHidden/>
          </w:rPr>
          <w:instrText xml:space="preserve"> PAGEREF _Toc338348447 \h </w:instrText>
        </w:r>
        <w:r w:rsidR="00433F8E">
          <w:rPr>
            <w:noProof/>
            <w:webHidden/>
          </w:rPr>
        </w:r>
        <w:r w:rsidR="00433F8E">
          <w:rPr>
            <w:noProof/>
            <w:webHidden/>
          </w:rPr>
          <w:fldChar w:fldCharType="separate"/>
        </w:r>
        <w:r w:rsidR="00B837B9">
          <w:rPr>
            <w:noProof/>
            <w:webHidden/>
          </w:rPr>
          <w:t>10</w:t>
        </w:r>
        <w:r w:rsidR="00433F8E">
          <w:rPr>
            <w:noProof/>
            <w:webHidden/>
          </w:rPr>
          <w:fldChar w:fldCharType="end"/>
        </w:r>
      </w:hyperlink>
    </w:p>
    <w:p w14:paraId="0AFDAFB7" w14:textId="77777777" w:rsidR="00B837B9" w:rsidRDefault="003C7B2B">
      <w:pPr>
        <w:pStyle w:val="TOC2"/>
        <w:tabs>
          <w:tab w:val="right" w:leader="dot" w:pos="9350"/>
        </w:tabs>
        <w:rPr>
          <w:rFonts w:ascii="Calibri" w:hAnsi="Calibri"/>
          <w:noProof/>
          <w:sz w:val="22"/>
          <w:szCs w:val="22"/>
        </w:rPr>
      </w:pPr>
      <w:hyperlink w:anchor="_Toc338348448" w:history="1">
        <w:r w:rsidR="00B837B9" w:rsidRPr="004515C3">
          <w:rPr>
            <w:rStyle w:val="Hyperlink"/>
            <w:noProof/>
          </w:rPr>
          <w:t>Commercial Space/Income</w:t>
        </w:r>
        <w:r w:rsidR="00B837B9">
          <w:rPr>
            <w:noProof/>
            <w:webHidden/>
          </w:rPr>
          <w:tab/>
        </w:r>
        <w:r w:rsidR="00433F8E">
          <w:rPr>
            <w:noProof/>
            <w:webHidden/>
          </w:rPr>
          <w:fldChar w:fldCharType="begin"/>
        </w:r>
        <w:r w:rsidR="00B837B9">
          <w:rPr>
            <w:noProof/>
            <w:webHidden/>
          </w:rPr>
          <w:instrText xml:space="preserve"> PAGEREF _Toc338348448 \h </w:instrText>
        </w:r>
        <w:r w:rsidR="00433F8E">
          <w:rPr>
            <w:noProof/>
            <w:webHidden/>
          </w:rPr>
        </w:r>
        <w:r w:rsidR="00433F8E">
          <w:rPr>
            <w:noProof/>
            <w:webHidden/>
          </w:rPr>
          <w:fldChar w:fldCharType="separate"/>
        </w:r>
        <w:r w:rsidR="00B837B9">
          <w:rPr>
            <w:noProof/>
            <w:webHidden/>
          </w:rPr>
          <w:t>11</w:t>
        </w:r>
        <w:r w:rsidR="00433F8E">
          <w:rPr>
            <w:noProof/>
            <w:webHidden/>
          </w:rPr>
          <w:fldChar w:fldCharType="end"/>
        </w:r>
      </w:hyperlink>
    </w:p>
    <w:p w14:paraId="414AAA1D" w14:textId="77777777" w:rsidR="00B837B9" w:rsidRDefault="003C7B2B">
      <w:pPr>
        <w:pStyle w:val="TOC2"/>
        <w:tabs>
          <w:tab w:val="right" w:leader="dot" w:pos="9350"/>
        </w:tabs>
        <w:rPr>
          <w:rFonts w:ascii="Calibri" w:hAnsi="Calibri"/>
          <w:noProof/>
          <w:sz w:val="22"/>
          <w:szCs w:val="22"/>
        </w:rPr>
      </w:pPr>
      <w:hyperlink w:anchor="_Toc338348449" w:history="1">
        <w:r w:rsidR="00B837B9" w:rsidRPr="004515C3">
          <w:rPr>
            <w:rStyle w:val="Hyperlink"/>
            <w:noProof/>
          </w:rPr>
          <w:t>Facility Type</w:t>
        </w:r>
        <w:r w:rsidR="00B837B9">
          <w:rPr>
            <w:noProof/>
            <w:webHidden/>
          </w:rPr>
          <w:tab/>
        </w:r>
        <w:r w:rsidR="00433F8E">
          <w:rPr>
            <w:noProof/>
            <w:webHidden/>
          </w:rPr>
          <w:fldChar w:fldCharType="begin"/>
        </w:r>
        <w:r w:rsidR="00B837B9">
          <w:rPr>
            <w:noProof/>
            <w:webHidden/>
          </w:rPr>
          <w:instrText xml:space="preserve"> PAGEREF _Toc338348449 \h </w:instrText>
        </w:r>
        <w:r w:rsidR="00433F8E">
          <w:rPr>
            <w:noProof/>
            <w:webHidden/>
          </w:rPr>
        </w:r>
        <w:r w:rsidR="00433F8E">
          <w:rPr>
            <w:noProof/>
            <w:webHidden/>
          </w:rPr>
          <w:fldChar w:fldCharType="separate"/>
        </w:r>
        <w:r w:rsidR="00B837B9">
          <w:rPr>
            <w:noProof/>
            <w:webHidden/>
          </w:rPr>
          <w:t>12</w:t>
        </w:r>
        <w:r w:rsidR="00433F8E">
          <w:rPr>
            <w:noProof/>
            <w:webHidden/>
          </w:rPr>
          <w:fldChar w:fldCharType="end"/>
        </w:r>
      </w:hyperlink>
    </w:p>
    <w:p w14:paraId="686D01EF" w14:textId="77777777" w:rsidR="00B837B9" w:rsidRDefault="003C7B2B">
      <w:pPr>
        <w:pStyle w:val="TOC2"/>
        <w:tabs>
          <w:tab w:val="right" w:leader="dot" w:pos="9350"/>
        </w:tabs>
        <w:rPr>
          <w:rFonts w:ascii="Calibri" w:hAnsi="Calibri"/>
          <w:noProof/>
          <w:sz w:val="22"/>
          <w:szCs w:val="22"/>
        </w:rPr>
      </w:pPr>
      <w:hyperlink w:anchor="_Toc338348450" w:history="1">
        <w:r w:rsidR="00B837B9" w:rsidRPr="004515C3">
          <w:rPr>
            <w:rStyle w:val="Hyperlink"/>
            <w:noProof/>
          </w:rPr>
          <w:t>Independent Units</w:t>
        </w:r>
        <w:r w:rsidR="00B837B9">
          <w:rPr>
            <w:noProof/>
            <w:webHidden/>
          </w:rPr>
          <w:tab/>
        </w:r>
        <w:r w:rsidR="00433F8E">
          <w:rPr>
            <w:noProof/>
            <w:webHidden/>
          </w:rPr>
          <w:fldChar w:fldCharType="begin"/>
        </w:r>
        <w:r w:rsidR="00B837B9">
          <w:rPr>
            <w:noProof/>
            <w:webHidden/>
          </w:rPr>
          <w:instrText xml:space="preserve"> PAGEREF _Toc338348450 \h </w:instrText>
        </w:r>
        <w:r w:rsidR="00433F8E">
          <w:rPr>
            <w:noProof/>
            <w:webHidden/>
          </w:rPr>
        </w:r>
        <w:r w:rsidR="00433F8E">
          <w:rPr>
            <w:noProof/>
            <w:webHidden/>
          </w:rPr>
          <w:fldChar w:fldCharType="separate"/>
        </w:r>
        <w:r w:rsidR="00B837B9">
          <w:rPr>
            <w:noProof/>
            <w:webHidden/>
          </w:rPr>
          <w:t>13</w:t>
        </w:r>
        <w:r w:rsidR="00433F8E">
          <w:rPr>
            <w:noProof/>
            <w:webHidden/>
          </w:rPr>
          <w:fldChar w:fldCharType="end"/>
        </w:r>
      </w:hyperlink>
    </w:p>
    <w:p w14:paraId="38F02124" w14:textId="77777777" w:rsidR="00B837B9" w:rsidRDefault="003C7B2B">
      <w:pPr>
        <w:pStyle w:val="TOC2"/>
        <w:tabs>
          <w:tab w:val="right" w:leader="dot" w:pos="9350"/>
        </w:tabs>
        <w:rPr>
          <w:rFonts w:ascii="Calibri" w:hAnsi="Calibri"/>
          <w:noProof/>
          <w:sz w:val="22"/>
          <w:szCs w:val="22"/>
        </w:rPr>
      </w:pPr>
      <w:hyperlink w:anchor="_Toc338348451" w:history="1">
        <w:r w:rsidR="00B837B9" w:rsidRPr="004515C3">
          <w:rPr>
            <w:rStyle w:val="Hyperlink"/>
            <w:noProof/>
          </w:rPr>
          <w:t>Three-Year Rule</w:t>
        </w:r>
        <w:r w:rsidR="00B837B9">
          <w:rPr>
            <w:noProof/>
            <w:webHidden/>
          </w:rPr>
          <w:tab/>
        </w:r>
        <w:r w:rsidR="00433F8E">
          <w:rPr>
            <w:noProof/>
            <w:webHidden/>
          </w:rPr>
          <w:fldChar w:fldCharType="begin"/>
        </w:r>
        <w:r w:rsidR="00B837B9">
          <w:rPr>
            <w:noProof/>
            <w:webHidden/>
          </w:rPr>
          <w:instrText xml:space="preserve"> PAGEREF _Toc338348451 \h </w:instrText>
        </w:r>
        <w:r w:rsidR="00433F8E">
          <w:rPr>
            <w:noProof/>
            <w:webHidden/>
          </w:rPr>
        </w:r>
        <w:r w:rsidR="00433F8E">
          <w:rPr>
            <w:noProof/>
            <w:webHidden/>
          </w:rPr>
          <w:fldChar w:fldCharType="separate"/>
        </w:r>
        <w:r w:rsidR="00B837B9">
          <w:rPr>
            <w:noProof/>
            <w:webHidden/>
          </w:rPr>
          <w:t>13</w:t>
        </w:r>
        <w:r w:rsidR="00433F8E">
          <w:rPr>
            <w:noProof/>
            <w:webHidden/>
          </w:rPr>
          <w:fldChar w:fldCharType="end"/>
        </w:r>
      </w:hyperlink>
    </w:p>
    <w:p w14:paraId="6F342A75" w14:textId="77777777" w:rsidR="00B837B9" w:rsidRDefault="003C7B2B">
      <w:pPr>
        <w:pStyle w:val="TOC2"/>
        <w:tabs>
          <w:tab w:val="right" w:leader="dot" w:pos="9350"/>
        </w:tabs>
        <w:rPr>
          <w:rFonts w:ascii="Calibri" w:hAnsi="Calibri"/>
          <w:noProof/>
          <w:sz w:val="22"/>
          <w:szCs w:val="22"/>
        </w:rPr>
      </w:pPr>
      <w:hyperlink w:anchor="_Toc338348452" w:history="1">
        <w:r w:rsidR="00B837B9" w:rsidRPr="004515C3">
          <w:rPr>
            <w:rStyle w:val="Hyperlink"/>
            <w:noProof/>
          </w:rPr>
          <w:t>Licensing/Certificate of Need/Keys Amendment</w:t>
        </w:r>
        <w:r w:rsidR="00B837B9">
          <w:rPr>
            <w:noProof/>
            <w:webHidden/>
          </w:rPr>
          <w:tab/>
        </w:r>
        <w:r w:rsidR="00433F8E">
          <w:rPr>
            <w:noProof/>
            <w:webHidden/>
          </w:rPr>
          <w:fldChar w:fldCharType="begin"/>
        </w:r>
        <w:r w:rsidR="00B837B9">
          <w:rPr>
            <w:noProof/>
            <w:webHidden/>
          </w:rPr>
          <w:instrText xml:space="preserve"> PAGEREF _Toc338348452 \h </w:instrText>
        </w:r>
        <w:r w:rsidR="00433F8E">
          <w:rPr>
            <w:noProof/>
            <w:webHidden/>
          </w:rPr>
        </w:r>
        <w:r w:rsidR="00433F8E">
          <w:rPr>
            <w:noProof/>
            <w:webHidden/>
          </w:rPr>
          <w:fldChar w:fldCharType="separate"/>
        </w:r>
        <w:r w:rsidR="00B837B9">
          <w:rPr>
            <w:noProof/>
            <w:webHidden/>
          </w:rPr>
          <w:t>14</w:t>
        </w:r>
        <w:r w:rsidR="00433F8E">
          <w:rPr>
            <w:noProof/>
            <w:webHidden/>
          </w:rPr>
          <w:fldChar w:fldCharType="end"/>
        </w:r>
      </w:hyperlink>
    </w:p>
    <w:p w14:paraId="3F4DB62D" w14:textId="77777777" w:rsidR="00B837B9" w:rsidRDefault="003C7B2B">
      <w:pPr>
        <w:pStyle w:val="TOC1"/>
        <w:rPr>
          <w:rFonts w:ascii="Calibri" w:hAnsi="Calibri"/>
          <w:sz w:val="22"/>
        </w:rPr>
      </w:pPr>
      <w:hyperlink w:anchor="_Toc338348453" w:history="1">
        <w:r w:rsidR="00B837B9" w:rsidRPr="004515C3">
          <w:rPr>
            <w:rStyle w:val="Hyperlink"/>
          </w:rPr>
          <w:t>Identities-of-Interest</w:t>
        </w:r>
        <w:r w:rsidR="00B837B9">
          <w:rPr>
            <w:webHidden/>
          </w:rPr>
          <w:tab/>
        </w:r>
        <w:r w:rsidR="00433F8E">
          <w:rPr>
            <w:webHidden/>
          </w:rPr>
          <w:fldChar w:fldCharType="begin"/>
        </w:r>
        <w:r w:rsidR="00B837B9">
          <w:rPr>
            <w:webHidden/>
          </w:rPr>
          <w:instrText xml:space="preserve"> PAGEREF _Toc338348453 \h </w:instrText>
        </w:r>
        <w:r w:rsidR="00433F8E">
          <w:rPr>
            <w:webHidden/>
          </w:rPr>
        </w:r>
        <w:r w:rsidR="00433F8E">
          <w:rPr>
            <w:webHidden/>
          </w:rPr>
          <w:fldChar w:fldCharType="separate"/>
        </w:r>
        <w:r w:rsidR="00B837B9">
          <w:rPr>
            <w:webHidden/>
          </w:rPr>
          <w:t>14</w:t>
        </w:r>
        <w:r w:rsidR="00433F8E">
          <w:rPr>
            <w:webHidden/>
          </w:rPr>
          <w:fldChar w:fldCharType="end"/>
        </w:r>
      </w:hyperlink>
    </w:p>
    <w:p w14:paraId="2352B6F0" w14:textId="77777777" w:rsidR="00B837B9" w:rsidRDefault="003C7B2B">
      <w:pPr>
        <w:pStyle w:val="TOC1"/>
        <w:rPr>
          <w:rFonts w:ascii="Calibri" w:hAnsi="Calibri"/>
          <w:sz w:val="22"/>
        </w:rPr>
      </w:pPr>
      <w:hyperlink w:anchor="_Toc338348454" w:history="1">
        <w:r w:rsidR="00B837B9" w:rsidRPr="004515C3">
          <w:rPr>
            <w:rStyle w:val="Hyperlink"/>
          </w:rPr>
          <w:t>Risk Factors</w:t>
        </w:r>
        <w:r w:rsidR="00B837B9">
          <w:rPr>
            <w:webHidden/>
          </w:rPr>
          <w:tab/>
        </w:r>
        <w:r w:rsidR="00433F8E">
          <w:rPr>
            <w:webHidden/>
          </w:rPr>
          <w:fldChar w:fldCharType="begin"/>
        </w:r>
        <w:r w:rsidR="00B837B9">
          <w:rPr>
            <w:webHidden/>
          </w:rPr>
          <w:instrText xml:space="preserve"> PAGEREF _Toc338348454 \h </w:instrText>
        </w:r>
        <w:r w:rsidR="00433F8E">
          <w:rPr>
            <w:webHidden/>
          </w:rPr>
        </w:r>
        <w:r w:rsidR="00433F8E">
          <w:rPr>
            <w:webHidden/>
          </w:rPr>
          <w:fldChar w:fldCharType="separate"/>
        </w:r>
        <w:r w:rsidR="00B837B9">
          <w:rPr>
            <w:webHidden/>
          </w:rPr>
          <w:t>15</w:t>
        </w:r>
        <w:r w:rsidR="00433F8E">
          <w:rPr>
            <w:webHidden/>
          </w:rPr>
          <w:fldChar w:fldCharType="end"/>
        </w:r>
      </w:hyperlink>
    </w:p>
    <w:p w14:paraId="3740DFD1" w14:textId="77777777" w:rsidR="00B837B9" w:rsidRDefault="003C7B2B">
      <w:pPr>
        <w:pStyle w:val="TOC1"/>
        <w:rPr>
          <w:rFonts w:ascii="Calibri" w:hAnsi="Calibri"/>
          <w:sz w:val="22"/>
        </w:rPr>
      </w:pPr>
      <w:hyperlink w:anchor="_Toc338348455" w:history="1">
        <w:r w:rsidR="00B837B9" w:rsidRPr="004515C3">
          <w:rPr>
            <w:rStyle w:val="Hyperlink"/>
          </w:rPr>
          <w:t>Strengths</w:t>
        </w:r>
        <w:r w:rsidR="00B837B9">
          <w:rPr>
            <w:webHidden/>
          </w:rPr>
          <w:tab/>
        </w:r>
        <w:r w:rsidR="00433F8E">
          <w:rPr>
            <w:webHidden/>
          </w:rPr>
          <w:fldChar w:fldCharType="begin"/>
        </w:r>
        <w:r w:rsidR="00B837B9">
          <w:rPr>
            <w:webHidden/>
          </w:rPr>
          <w:instrText xml:space="preserve"> PAGEREF _Toc338348455 \h </w:instrText>
        </w:r>
        <w:r w:rsidR="00433F8E">
          <w:rPr>
            <w:webHidden/>
          </w:rPr>
        </w:r>
        <w:r w:rsidR="00433F8E">
          <w:rPr>
            <w:webHidden/>
          </w:rPr>
          <w:fldChar w:fldCharType="separate"/>
        </w:r>
        <w:r w:rsidR="00B837B9">
          <w:rPr>
            <w:webHidden/>
          </w:rPr>
          <w:t>17</w:t>
        </w:r>
        <w:r w:rsidR="00433F8E">
          <w:rPr>
            <w:webHidden/>
          </w:rPr>
          <w:fldChar w:fldCharType="end"/>
        </w:r>
      </w:hyperlink>
    </w:p>
    <w:p w14:paraId="4ED72B78" w14:textId="77777777" w:rsidR="00B837B9" w:rsidRDefault="003C7B2B">
      <w:pPr>
        <w:pStyle w:val="TOC1"/>
        <w:rPr>
          <w:rFonts w:ascii="Calibri" w:hAnsi="Calibri"/>
          <w:sz w:val="22"/>
        </w:rPr>
      </w:pPr>
      <w:hyperlink w:anchor="_Toc338348456" w:history="1">
        <w:r w:rsidR="00B837B9" w:rsidRPr="004515C3">
          <w:rPr>
            <w:rStyle w:val="Hyperlink"/>
          </w:rPr>
          <w:t>Underwriting Team</w:t>
        </w:r>
        <w:r w:rsidR="00B837B9">
          <w:rPr>
            <w:webHidden/>
          </w:rPr>
          <w:tab/>
        </w:r>
        <w:r w:rsidR="00433F8E">
          <w:rPr>
            <w:webHidden/>
          </w:rPr>
          <w:fldChar w:fldCharType="begin"/>
        </w:r>
        <w:r w:rsidR="00B837B9">
          <w:rPr>
            <w:webHidden/>
          </w:rPr>
          <w:instrText xml:space="preserve"> PAGEREF _Toc338348456 \h </w:instrText>
        </w:r>
        <w:r w:rsidR="00433F8E">
          <w:rPr>
            <w:webHidden/>
          </w:rPr>
        </w:r>
        <w:r w:rsidR="00433F8E">
          <w:rPr>
            <w:webHidden/>
          </w:rPr>
          <w:fldChar w:fldCharType="separate"/>
        </w:r>
        <w:r w:rsidR="00B837B9">
          <w:rPr>
            <w:webHidden/>
          </w:rPr>
          <w:t>17</w:t>
        </w:r>
        <w:r w:rsidR="00433F8E">
          <w:rPr>
            <w:webHidden/>
          </w:rPr>
          <w:fldChar w:fldCharType="end"/>
        </w:r>
      </w:hyperlink>
    </w:p>
    <w:p w14:paraId="2FAB6C91" w14:textId="77777777" w:rsidR="00B837B9" w:rsidRDefault="003C7B2B">
      <w:pPr>
        <w:pStyle w:val="TOC2"/>
        <w:tabs>
          <w:tab w:val="right" w:leader="dot" w:pos="9350"/>
        </w:tabs>
        <w:rPr>
          <w:rFonts w:ascii="Calibri" w:hAnsi="Calibri"/>
          <w:noProof/>
          <w:sz w:val="22"/>
          <w:szCs w:val="22"/>
        </w:rPr>
      </w:pPr>
      <w:hyperlink w:anchor="_Toc338348457" w:history="1">
        <w:r w:rsidR="00B837B9" w:rsidRPr="004515C3">
          <w:rPr>
            <w:rStyle w:val="Hyperlink"/>
            <w:noProof/>
          </w:rPr>
          <w:t>Lender</w:t>
        </w:r>
        <w:r w:rsidR="00B837B9">
          <w:rPr>
            <w:noProof/>
            <w:webHidden/>
          </w:rPr>
          <w:tab/>
        </w:r>
        <w:r w:rsidR="00433F8E">
          <w:rPr>
            <w:noProof/>
            <w:webHidden/>
          </w:rPr>
          <w:fldChar w:fldCharType="begin"/>
        </w:r>
        <w:r w:rsidR="00B837B9">
          <w:rPr>
            <w:noProof/>
            <w:webHidden/>
          </w:rPr>
          <w:instrText xml:space="preserve"> PAGEREF _Toc338348457 \h </w:instrText>
        </w:r>
        <w:r w:rsidR="00433F8E">
          <w:rPr>
            <w:noProof/>
            <w:webHidden/>
          </w:rPr>
        </w:r>
        <w:r w:rsidR="00433F8E">
          <w:rPr>
            <w:noProof/>
            <w:webHidden/>
          </w:rPr>
          <w:fldChar w:fldCharType="separate"/>
        </w:r>
        <w:r w:rsidR="00B837B9">
          <w:rPr>
            <w:noProof/>
            <w:webHidden/>
          </w:rPr>
          <w:t>17</w:t>
        </w:r>
        <w:r w:rsidR="00433F8E">
          <w:rPr>
            <w:noProof/>
            <w:webHidden/>
          </w:rPr>
          <w:fldChar w:fldCharType="end"/>
        </w:r>
      </w:hyperlink>
    </w:p>
    <w:p w14:paraId="5E70C593" w14:textId="77777777" w:rsidR="00B837B9" w:rsidRDefault="003C7B2B">
      <w:pPr>
        <w:pStyle w:val="TOC2"/>
        <w:tabs>
          <w:tab w:val="right" w:leader="dot" w:pos="9350"/>
        </w:tabs>
        <w:rPr>
          <w:rFonts w:ascii="Calibri" w:hAnsi="Calibri"/>
          <w:noProof/>
          <w:sz w:val="22"/>
          <w:szCs w:val="22"/>
        </w:rPr>
      </w:pPr>
      <w:hyperlink w:anchor="_Toc338348458" w:history="1">
        <w:r w:rsidR="00B837B9" w:rsidRPr="004515C3">
          <w:rPr>
            <w:rStyle w:val="Hyperlink"/>
            <w:noProof/>
          </w:rPr>
          <w:t>Lender’s Loan Committee Process</w:t>
        </w:r>
        <w:r w:rsidR="00B837B9">
          <w:rPr>
            <w:noProof/>
            <w:webHidden/>
          </w:rPr>
          <w:tab/>
        </w:r>
        <w:r w:rsidR="00433F8E">
          <w:rPr>
            <w:noProof/>
            <w:webHidden/>
          </w:rPr>
          <w:fldChar w:fldCharType="begin"/>
        </w:r>
        <w:r w:rsidR="00B837B9">
          <w:rPr>
            <w:noProof/>
            <w:webHidden/>
          </w:rPr>
          <w:instrText xml:space="preserve"> PAGEREF _Toc338348458 \h </w:instrText>
        </w:r>
        <w:r w:rsidR="00433F8E">
          <w:rPr>
            <w:noProof/>
            <w:webHidden/>
          </w:rPr>
        </w:r>
        <w:r w:rsidR="00433F8E">
          <w:rPr>
            <w:noProof/>
            <w:webHidden/>
          </w:rPr>
          <w:fldChar w:fldCharType="separate"/>
        </w:r>
        <w:r w:rsidR="00B837B9">
          <w:rPr>
            <w:noProof/>
            <w:webHidden/>
          </w:rPr>
          <w:t>18</w:t>
        </w:r>
        <w:r w:rsidR="00433F8E">
          <w:rPr>
            <w:noProof/>
            <w:webHidden/>
          </w:rPr>
          <w:fldChar w:fldCharType="end"/>
        </w:r>
      </w:hyperlink>
    </w:p>
    <w:p w14:paraId="27587C82" w14:textId="77777777" w:rsidR="00B837B9" w:rsidRDefault="003C7B2B">
      <w:pPr>
        <w:pStyle w:val="TOC3"/>
        <w:tabs>
          <w:tab w:val="right" w:leader="dot" w:pos="9350"/>
        </w:tabs>
        <w:rPr>
          <w:rFonts w:ascii="Calibri" w:hAnsi="Calibri"/>
          <w:noProof/>
          <w:sz w:val="22"/>
          <w:szCs w:val="22"/>
        </w:rPr>
      </w:pPr>
      <w:hyperlink w:anchor="_Toc338348459" w:history="1">
        <w:r w:rsidR="00B837B9" w:rsidRPr="004515C3">
          <w:rPr>
            <w:rStyle w:val="Hyperlink"/>
            <w:noProof/>
          </w:rPr>
          <w:t>Recommendation to HUD</w:t>
        </w:r>
        <w:r w:rsidR="00B837B9">
          <w:rPr>
            <w:noProof/>
            <w:webHidden/>
          </w:rPr>
          <w:tab/>
        </w:r>
        <w:r w:rsidR="00433F8E">
          <w:rPr>
            <w:noProof/>
            <w:webHidden/>
          </w:rPr>
          <w:fldChar w:fldCharType="begin"/>
        </w:r>
        <w:r w:rsidR="00B837B9">
          <w:rPr>
            <w:noProof/>
            <w:webHidden/>
          </w:rPr>
          <w:instrText xml:space="preserve"> PAGEREF _Toc338348459 \h </w:instrText>
        </w:r>
        <w:r w:rsidR="00433F8E">
          <w:rPr>
            <w:noProof/>
            <w:webHidden/>
          </w:rPr>
        </w:r>
        <w:r w:rsidR="00433F8E">
          <w:rPr>
            <w:noProof/>
            <w:webHidden/>
          </w:rPr>
          <w:fldChar w:fldCharType="separate"/>
        </w:r>
        <w:r w:rsidR="00B837B9">
          <w:rPr>
            <w:noProof/>
            <w:webHidden/>
          </w:rPr>
          <w:t>18</w:t>
        </w:r>
        <w:r w:rsidR="00433F8E">
          <w:rPr>
            <w:noProof/>
            <w:webHidden/>
          </w:rPr>
          <w:fldChar w:fldCharType="end"/>
        </w:r>
      </w:hyperlink>
    </w:p>
    <w:p w14:paraId="08AD547B" w14:textId="77777777" w:rsidR="00B837B9" w:rsidRDefault="003C7B2B">
      <w:pPr>
        <w:pStyle w:val="TOC2"/>
        <w:tabs>
          <w:tab w:val="right" w:leader="dot" w:pos="9350"/>
        </w:tabs>
        <w:rPr>
          <w:rFonts w:ascii="Calibri" w:hAnsi="Calibri"/>
          <w:noProof/>
          <w:sz w:val="22"/>
          <w:szCs w:val="22"/>
        </w:rPr>
      </w:pPr>
      <w:hyperlink w:anchor="_Toc338348460" w:history="1">
        <w:r w:rsidR="00B837B9" w:rsidRPr="004515C3">
          <w:rPr>
            <w:rStyle w:val="Hyperlink"/>
            <w:noProof/>
          </w:rPr>
          <w:t>Third Party Reviewers</w:t>
        </w:r>
        <w:r w:rsidR="00B837B9">
          <w:rPr>
            <w:noProof/>
            <w:webHidden/>
          </w:rPr>
          <w:tab/>
        </w:r>
        <w:r w:rsidR="00433F8E">
          <w:rPr>
            <w:noProof/>
            <w:webHidden/>
          </w:rPr>
          <w:fldChar w:fldCharType="begin"/>
        </w:r>
        <w:r w:rsidR="00B837B9">
          <w:rPr>
            <w:noProof/>
            <w:webHidden/>
          </w:rPr>
          <w:instrText xml:space="preserve"> PAGEREF _Toc338348460 \h </w:instrText>
        </w:r>
        <w:r w:rsidR="00433F8E">
          <w:rPr>
            <w:noProof/>
            <w:webHidden/>
          </w:rPr>
        </w:r>
        <w:r w:rsidR="00433F8E">
          <w:rPr>
            <w:noProof/>
            <w:webHidden/>
          </w:rPr>
          <w:fldChar w:fldCharType="separate"/>
        </w:r>
        <w:r w:rsidR="00B837B9">
          <w:rPr>
            <w:noProof/>
            <w:webHidden/>
          </w:rPr>
          <w:t>18</w:t>
        </w:r>
        <w:r w:rsidR="00433F8E">
          <w:rPr>
            <w:noProof/>
            <w:webHidden/>
          </w:rPr>
          <w:fldChar w:fldCharType="end"/>
        </w:r>
      </w:hyperlink>
    </w:p>
    <w:p w14:paraId="7C8EB092" w14:textId="77777777" w:rsidR="00B837B9" w:rsidRDefault="003C7B2B">
      <w:pPr>
        <w:pStyle w:val="TOC2"/>
        <w:tabs>
          <w:tab w:val="right" w:leader="dot" w:pos="9350"/>
        </w:tabs>
        <w:rPr>
          <w:rFonts w:ascii="Calibri" w:hAnsi="Calibri"/>
          <w:noProof/>
          <w:sz w:val="22"/>
          <w:szCs w:val="22"/>
        </w:rPr>
      </w:pPr>
      <w:hyperlink w:anchor="_Toc338348461" w:history="1">
        <w:r w:rsidR="00B837B9" w:rsidRPr="004515C3">
          <w:rPr>
            <w:rStyle w:val="Hyperlink"/>
            <w:noProof/>
          </w:rPr>
          <w:t>Housing Consultant (if applicable)</w:t>
        </w:r>
        <w:r w:rsidR="00B837B9">
          <w:rPr>
            <w:noProof/>
            <w:webHidden/>
          </w:rPr>
          <w:tab/>
        </w:r>
        <w:r w:rsidR="00433F8E">
          <w:rPr>
            <w:noProof/>
            <w:webHidden/>
          </w:rPr>
          <w:fldChar w:fldCharType="begin"/>
        </w:r>
        <w:r w:rsidR="00B837B9">
          <w:rPr>
            <w:noProof/>
            <w:webHidden/>
          </w:rPr>
          <w:instrText xml:space="preserve"> PAGEREF _Toc338348461 \h </w:instrText>
        </w:r>
        <w:r w:rsidR="00433F8E">
          <w:rPr>
            <w:noProof/>
            <w:webHidden/>
          </w:rPr>
        </w:r>
        <w:r w:rsidR="00433F8E">
          <w:rPr>
            <w:noProof/>
            <w:webHidden/>
          </w:rPr>
          <w:fldChar w:fldCharType="separate"/>
        </w:r>
        <w:r w:rsidR="00B837B9">
          <w:rPr>
            <w:noProof/>
            <w:webHidden/>
          </w:rPr>
          <w:t>20</w:t>
        </w:r>
        <w:r w:rsidR="00433F8E">
          <w:rPr>
            <w:noProof/>
            <w:webHidden/>
          </w:rPr>
          <w:fldChar w:fldCharType="end"/>
        </w:r>
      </w:hyperlink>
    </w:p>
    <w:p w14:paraId="0918D298" w14:textId="77777777" w:rsidR="00B837B9" w:rsidRDefault="003C7B2B">
      <w:pPr>
        <w:pStyle w:val="TOC1"/>
        <w:rPr>
          <w:rFonts w:ascii="Calibri" w:hAnsi="Calibri"/>
          <w:sz w:val="22"/>
        </w:rPr>
      </w:pPr>
      <w:hyperlink w:anchor="_Toc338348462" w:history="1">
        <w:r w:rsidR="00B837B9" w:rsidRPr="004515C3">
          <w:rPr>
            <w:rStyle w:val="Hyperlink"/>
          </w:rPr>
          <w:t>Project Description</w:t>
        </w:r>
        <w:r w:rsidR="00B837B9">
          <w:rPr>
            <w:webHidden/>
          </w:rPr>
          <w:tab/>
        </w:r>
        <w:r w:rsidR="00433F8E">
          <w:rPr>
            <w:webHidden/>
          </w:rPr>
          <w:fldChar w:fldCharType="begin"/>
        </w:r>
        <w:r w:rsidR="00B837B9">
          <w:rPr>
            <w:webHidden/>
          </w:rPr>
          <w:instrText xml:space="preserve"> PAGEREF _Toc338348462 \h </w:instrText>
        </w:r>
        <w:r w:rsidR="00433F8E">
          <w:rPr>
            <w:webHidden/>
          </w:rPr>
        </w:r>
        <w:r w:rsidR="00433F8E">
          <w:rPr>
            <w:webHidden/>
          </w:rPr>
          <w:fldChar w:fldCharType="separate"/>
        </w:r>
        <w:r w:rsidR="00B837B9">
          <w:rPr>
            <w:webHidden/>
          </w:rPr>
          <w:t>20</w:t>
        </w:r>
        <w:r w:rsidR="00433F8E">
          <w:rPr>
            <w:webHidden/>
          </w:rPr>
          <w:fldChar w:fldCharType="end"/>
        </w:r>
      </w:hyperlink>
    </w:p>
    <w:p w14:paraId="1853C6F2" w14:textId="77777777" w:rsidR="00B837B9" w:rsidRDefault="003C7B2B">
      <w:pPr>
        <w:pStyle w:val="TOC2"/>
        <w:tabs>
          <w:tab w:val="right" w:leader="dot" w:pos="9350"/>
        </w:tabs>
        <w:rPr>
          <w:rFonts w:ascii="Calibri" w:hAnsi="Calibri"/>
          <w:noProof/>
          <w:sz w:val="22"/>
          <w:szCs w:val="22"/>
        </w:rPr>
      </w:pPr>
      <w:hyperlink w:anchor="_Toc338348463" w:history="1">
        <w:r w:rsidR="00B837B9" w:rsidRPr="004515C3">
          <w:rPr>
            <w:rStyle w:val="Hyperlink"/>
            <w:noProof/>
          </w:rPr>
          <w:t>Site</w:t>
        </w:r>
        <w:r w:rsidR="00B837B9">
          <w:rPr>
            <w:noProof/>
            <w:webHidden/>
          </w:rPr>
          <w:tab/>
        </w:r>
        <w:r w:rsidR="00433F8E">
          <w:rPr>
            <w:noProof/>
            <w:webHidden/>
          </w:rPr>
          <w:fldChar w:fldCharType="begin"/>
        </w:r>
        <w:r w:rsidR="00B837B9">
          <w:rPr>
            <w:noProof/>
            <w:webHidden/>
          </w:rPr>
          <w:instrText xml:space="preserve"> PAGEREF _Toc338348463 \h </w:instrText>
        </w:r>
        <w:r w:rsidR="00433F8E">
          <w:rPr>
            <w:noProof/>
            <w:webHidden/>
          </w:rPr>
        </w:r>
        <w:r w:rsidR="00433F8E">
          <w:rPr>
            <w:noProof/>
            <w:webHidden/>
          </w:rPr>
          <w:fldChar w:fldCharType="separate"/>
        </w:r>
        <w:r w:rsidR="00B837B9">
          <w:rPr>
            <w:noProof/>
            <w:webHidden/>
          </w:rPr>
          <w:t>20</w:t>
        </w:r>
        <w:r w:rsidR="00433F8E">
          <w:rPr>
            <w:noProof/>
            <w:webHidden/>
          </w:rPr>
          <w:fldChar w:fldCharType="end"/>
        </w:r>
      </w:hyperlink>
    </w:p>
    <w:p w14:paraId="6103EE74" w14:textId="77777777" w:rsidR="00B837B9" w:rsidRDefault="003C7B2B">
      <w:pPr>
        <w:pStyle w:val="TOC2"/>
        <w:tabs>
          <w:tab w:val="right" w:leader="dot" w:pos="9350"/>
        </w:tabs>
        <w:rPr>
          <w:rFonts w:ascii="Calibri" w:hAnsi="Calibri"/>
          <w:noProof/>
          <w:sz w:val="22"/>
          <w:szCs w:val="22"/>
        </w:rPr>
      </w:pPr>
      <w:hyperlink w:anchor="_Toc338348464" w:history="1">
        <w:r w:rsidR="00B837B9" w:rsidRPr="004515C3">
          <w:rPr>
            <w:rStyle w:val="Hyperlink"/>
            <w:noProof/>
          </w:rPr>
          <w:t>Neighborhood</w:t>
        </w:r>
        <w:r w:rsidR="00B837B9">
          <w:rPr>
            <w:noProof/>
            <w:webHidden/>
          </w:rPr>
          <w:tab/>
        </w:r>
        <w:r w:rsidR="00433F8E">
          <w:rPr>
            <w:noProof/>
            <w:webHidden/>
          </w:rPr>
          <w:fldChar w:fldCharType="begin"/>
        </w:r>
        <w:r w:rsidR="00B837B9">
          <w:rPr>
            <w:noProof/>
            <w:webHidden/>
          </w:rPr>
          <w:instrText xml:space="preserve"> PAGEREF _Toc338348464 \h </w:instrText>
        </w:r>
        <w:r w:rsidR="00433F8E">
          <w:rPr>
            <w:noProof/>
            <w:webHidden/>
          </w:rPr>
        </w:r>
        <w:r w:rsidR="00433F8E">
          <w:rPr>
            <w:noProof/>
            <w:webHidden/>
          </w:rPr>
          <w:fldChar w:fldCharType="separate"/>
        </w:r>
        <w:r w:rsidR="00B837B9">
          <w:rPr>
            <w:noProof/>
            <w:webHidden/>
          </w:rPr>
          <w:t>20</w:t>
        </w:r>
        <w:r w:rsidR="00433F8E">
          <w:rPr>
            <w:noProof/>
            <w:webHidden/>
          </w:rPr>
          <w:fldChar w:fldCharType="end"/>
        </w:r>
      </w:hyperlink>
    </w:p>
    <w:p w14:paraId="6EDFCF59" w14:textId="77777777" w:rsidR="00B837B9" w:rsidRDefault="003C7B2B">
      <w:pPr>
        <w:pStyle w:val="TOC2"/>
        <w:tabs>
          <w:tab w:val="right" w:leader="dot" w:pos="9350"/>
        </w:tabs>
        <w:rPr>
          <w:rFonts w:ascii="Calibri" w:hAnsi="Calibri"/>
          <w:noProof/>
          <w:sz w:val="22"/>
          <w:szCs w:val="22"/>
        </w:rPr>
      </w:pPr>
      <w:hyperlink w:anchor="_Toc338348465" w:history="1">
        <w:r w:rsidR="00B837B9" w:rsidRPr="004515C3">
          <w:rPr>
            <w:rStyle w:val="Hyperlink"/>
            <w:noProof/>
          </w:rPr>
          <w:t>Zoning</w:t>
        </w:r>
        <w:r w:rsidR="00B837B9">
          <w:rPr>
            <w:noProof/>
            <w:webHidden/>
          </w:rPr>
          <w:tab/>
        </w:r>
        <w:r w:rsidR="00433F8E">
          <w:rPr>
            <w:noProof/>
            <w:webHidden/>
          </w:rPr>
          <w:fldChar w:fldCharType="begin"/>
        </w:r>
        <w:r w:rsidR="00B837B9">
          <w:rPr>
            <w:noProof/>
            <w:webHidden/>
          </w:rPr>
          <w:instrText xml:space="preserve"> PAGEREF _Toc338348465 \h </w:instrText>
        </w:r>
        <w:r w:rsidR="00433F8E">
          <w:rPr>
            <w:noProof/>
            <w:webHidden/>
          </w:rPr>
        </w:r>
        <w:r w:rsidR="00433F8E">
          <w:rPr>
            <w:noProof/>
            <w:webHidden/>
          </w:rPr>
          <w:fldChar w:fldCharType="separate"/>
        </w:r>
        <w:r w:rsidR="00B837B9">
          <w:rPr>
            <w:noProof/>
            <w:webHidden/>
          </w:rPr>
          <w:t>20</w:t>
        </w:r>
        <w:r w:rsidR="00433F8E">
          <w:rPr>
            <w:noProof/>
            <w:webHidden/>
          </w:rPr>
          <w:fldChar w:fldCharType="end"/>
        </w:r>
      </w:hyperlink>
    </w:p>
    <w:p w14:paraId="1B22892A" w14:textId="77777777" w:rsidR="00B837B9" w:rsidRDefault="003C7B2B">
      <w:pPr>
        <w:pStyle w:val="TOC2"/>
        <w:tabs>
          <w:tab w:val="right" w:leader="dot" w:pos="9350"/>
        </w:tabs>
        <w:rPr>
          <w:rFonts w:ascii="Calibri" w:hAnsi="Calibri"/>
          <w:noProof/>
          <w:sz w:val="22"/>
          <w:szCs w:val="22"/>
        </w:rPr>
      </w:pPr>
      <w:hyperlink w:anchor="_Toc338348466" w:history="1">
        <w:r w:rsidR="00B837B9" w:rsidRPr="004515C3">
          <w:rPr>
            <w:rStyle w:val="Hyperlink"/>
            <w:noProof/>
          </w:rPr>
          <w:t>Utilities</w:t>
        </w:r>
        <w:r w:rsidR="00B837B9">
          <w:rPr>
            <w:noProof/>
            <w:webHidden/>
          </w:rPr>
          <w:tab/>
        </w:r>
        <w:r w:rsidR="00433F8E">
          <w:rPr>
            <w:noProof/>
            <w:webHidden/>
          </w:rPr>
          <w:fldChar w:fldCharType="begin"/>
        </w:r>
        <w:r w:rsidR="00B837B9">
          <w:rPr>
            <w:noProof/>
            <w:webHidden/>
          </w:rPr>
          <w:instrText xml:space="preserve"> PAGEREF _Toc338348466 \h </w:instrText>
        </w:r>
        <w:r w:rsidR="00433F8E">
          <w:rPr>
            <w:noProof/>
            <w:webHidden/>
          </w:rPr>
        </w:r>
        <w:r w:rsidR="00433F8E">
          <w:rPr>
            <w:noProof/>
            <w:webHidden/>
          </w:rPr>
          <w:fldChar w:fldCharType="separate"/>
        </w:r>
        <w:r w:rsidR="00B837B9">
          <w:rPr>
            <w:noProof/>
            <w:webHidden/>
          </w:rPr>
          <w:t>21</w:t>
        </w:r>
        <w:r w:rsidR="00433F8E">
          <w:rPr>
            <w:noProof/>
            <w:webHidden/>
          </w:rPr>
          <w:fldChar w:fldCharType="end"/>
        </w:r>
      </w:hyperlink>
    </w:p>
    <w:p w14:paraId="16F4BF17" w14:textId="77777777" w:rsidR="00B837B9" w:rsidRDefault="003C7B2B">
      <w:pPr>
        <w:pStyle w:val="TOC2"/>
        <w:tabs>
          <w:tab w:val="right" w:leader="dot" w:pos="9350"/>
        </w:tabs>
        <w:rPr>
          <w:rFonts w:ascii="Calibri" w:hAnsi="Calibri"/>
          <w:noProof/>
          <w:sz w:val="22"/>
          <w:szCs w:val="22"/>
        </w:rPr>
      </w:pPr>
      <w:hyperlink w:anchor="_Toc338348467" w:history="1">
        <w:r w:rsidR="00B837B9" w:rsidRPr="004515C3">
          <w:rPr>
            <w:rStyle w:val="Hyperlink"/>
            <w:noProof/>
          </w:rPr>
          <w:t>Improvement Description</w:t>
        </w:r>
        <w:r w:rsidR="00B837B9">
          <w:rPr>
            <w:noProof/>
            <w:webHidden/>
          </w:rPr>
          <w:tab/>
        </w:r>
        <w:r w:rsidR="00433F8E">
          <w:rPr>
            <w:noProof/>
            <w:webHidden/>
          </w:rPr>
          <w:fldChar w:fldCharType="begin"/>
        </w:r>
        <w:r w:rsidR="00B837B9">
          <w:rPr>
            <w:noProof/>
            <w:webHidden/>
          </w:rPr>
          <w:instrText xml:space="preserve"> PAGEREF _Toc338348467 \h </w:instrText>
        </w:r>
        <w:r w:rsidR="00433F8E">
          <w:rPr>
            <w:noProof/>
            <w:webHidden/>
          </w:rPr>
        </w:r>
        <w:r w:rsidR="00433F8E">
          <w:rPr>
            <w:noProof/>
            <w:webHidden/>
          </w:rPr>
          <w:fldChar w:fldCharType="separate"/>
        </w:r>
        <w:r w:rsidR="00B837B9">
          <w:rPr>
            <w:noProof/>
            <w:webHidden/>
          </w:rPr>
          <w:t>21</w:t>
        </w:r>
        <w:r w:rsidR="00433F8E">
          <w:rPr>
            <w:noProof/>
            <w:webHidden/>
          </w:rPr>
          <w:fldChar w:fldCharType="end"/>
        </w:r>
      </w:hyperlink>
    </w:p>
    <w:p w14:paraId="46539CFD" w14:textId="77777777" w:rsidR="00B837B9" w:rsidRDefault="003C7B2B">
      <w:pPr>
        <w:pStyle w:val="TOC3"/>
        <w:tabs>
          <w:tab w:val="right" w:leader="dot" w:pos="9350"/>
        </w:tabs>
        <w:rPr>
          <w:rFonts w:ascii="Calibri" w:hAnsi="Calibri"/>
          <w:noProof/>
          <w:sz w:val="22"/>
          <w:szCs w:val="22"/>
        </w:rPr>
      </w:pPr>
      <w:hyperlink w:anchor="_Toc338348468" w:history="1">
        <w:r w:rsidR="00B837B9" w:rsidRPr="004515C3">
          <w:rPr>
            <w:rStyle w:val="Hyperlink"/>
            <w:noProof/>
          </w:rPr>
          <w:t>Building Description</w:t>
        </w:r>
        <w:r w:rsidR="00B837B9">
          <w:rPr>
            <w:noProof/>
            <w:webHidden/>
          </w:rPr>
          <w:tab/>
        </w:r>
        <w:r w:rsidR="00433F8E">
          <w:rPr>
            <w:noProof/>
            <w:webHidden/>
          </w:rPr>
          <w:fldChar w:fldCharType="begin"/>
        </w:r>
        <w:r w:rsidR="00B837B9">
          <w:rPr>
            <w:noProof/>
            <w:webHidden/>
          </w:rPr>
          <w:instrText xml:space="preserve"> PAGEREF _Toc338348468 \h </w:instrText>
        </w:r>
        <w:r w:rsidR="00433F8E">
          <w:rPr>
            <w:noProof/>
            <w:webHidden/>
          </w:rPr>
        </w:r>
        <w:r w:rsidR="00433F8E">
          <w:rPr>
            <w:noProof/>
            <w:webHidden/>
          </w:rPr>
          <w:fldChar w:fldCharType="separate"/>
        </w:r>
        <w:r w:rsidR="00B837B9">
          <w:rPr>
            <w:noProof/>
            <w:webHidden/>
          </w:rPr>
          <w:t>21</w:t>
        </w:r>
        <w:r w:rsidR="00433F8E">
          <w:rPr>
            <w:noProof/>
            <w:webHidden/>
          </w:rPr>
          <w:fldChar w:fldCharType="end"/>
        </w:r>
      </w:hyperlink>
    </w:p>
    <w:p w14:paraId="10BA6244" w14:textId="77777777" w:rsidR="00B837B9" w:rsidRDefault="003C7B2B">
      <w:pPr>
        <w:pStyle w:val="TOC3"/>
        <w:tabs>
          <w:tab w:val="right" w:leader="dot" w:pos="9350"/>
        </w:tabs>
        <w:rPr>
          <w:rFonts w:ascii="Calibri" w:hAnsi="Calibri"/>
          <w:noProof/>
          <w:sz w:val="22"/>
          <w:szCs w:val="22"/>
        </w:rPr>
      </w:pPr>
      <w:hyperlink w:anchor="_Toc338348469" w:history="1">
        <w:r w:rsidR="00B837B9" w:rsidRPr="004515C3">
          <w:rPr>
            <w:rStyle w:val="Hyperlink"/>
            <w:noProof/>
          </w:rPr>
          <w:t>Landscaping</w:t>
        </w:r>
        <w:r w:rsidR="00B837B9">
          <w:rPr>
            <w:noProof/>
            <w:webHidden/>
          </w:rPr>
          <w:tab/>
        </w:r>
        <w:r w:rsidR="00433F8E">
          <w:rPr>
            <w:noProof/>
            <w:webHidden/>
          </w:rPr>
          <w:fldChar w:fldCharType="begin"/>
        </w:r>
        <w:r w:rsidR="00B837B9">
          <w:rPr>
            <w:noProof/>
            <w:webHidden/>
          </w:rPr>
          <w:instrText xml:space="preserve"> PAGEREF _Toc338348469 \h </w:instrText>
        </w:r>
        <w:r w:rsidR="00433F8E">
          <w:rPr>
            <w:noProof/>
            <w:webHidden/>
          </w:rPr>
        </w:r>
        <w:r w:rsidR="00433F8E">
          <w:rPr>
            <w:noProof/>
            <w:webHidden/>
          </w:rPr>
          <w:fldChar w:fldCharType="separate"/>
        </w:r>
        <w:r w:rsidR="00B837B9">
          <w:rPr>
            <w:noProof/>
            <w:webHidden/>
          </w:rPr>
          <w:t>21</w:t>
        </w:r>
        <w:r w:rsidR="00433F8E">
          <w:rPr>
            <w:noProof/>
            <w:webHidden/>
          </w:rPr>
          <w:fldChar w:fldCharType="end"/>
        </w:r>
      </w:hyperlink>
    </w:p>
    <w:p w14:paraId="595881B3" w14:textId="77777777" w:rsidR="00B837B9" w:rsidRDefault="003C7B2B">
      <w:pPr>
        <w:pStyle w:val="TOC3"/>
        <w:tabs>
          <w:tab w:val="right" w:leader="dot" w:pos="9350"/>
        </w:tabs>
        <w:rPr>
          <w:rFonts w:ascii="Calibri" w:hAnsi="Calibri"/>
          <w:noProof/>
          <w:sz w:val="22"/>
          <w:szCs w:val="22"/>
        </w:rPr>
      </w:pPr>
      <w:hyperlink w:anchor="_Toc338348470" w:history="1">
        <w:r w:rsidR="00B837B9" w:rsidRPr="004515C3">
          <w:rPr>
            <w:rStyle w:val="Hyperlink"/>
            <w:noProof/>
          </w:rPr>
          <w:t>Parking</w:t>
        </w:r>
        <w:r w:rsidR="00B837B9">
          <w:rPr>
            <w:noProof/>
            <w:webHidden/>
          </w:rPr>
          <w:tab/>
        </w:r>
        <w:r w:rsidR="00433F8E">
          <w:rPr>
            <w:noProof/>
            <w:webHidden/>
          </w:rPr>
          <w:fldChar w:fldCharType="begin"/>
        </w:r>
        <w:r w:rsidR="00B837B9">
          <w:rPr>
            <w:noProof/>
            <w:webHidden/>
          </w:rPr>
          <w:instrText xml:space="preserve"> PAGEREF _Toc338348470 \h </w:instrText>
        </w:r>
        <w:r w:rsidR="00433F8E">
          <w:rPr>
            <w:noProof/>
            <w:webHidden/>
          </w:rPr>
        </w:r>
        <w:r w:rsidR="00433F8E">
          <w:rPr>
            <w:noProof/>
            <w:webHidden/>
          </w:rPr>
          <w:fldChar w:fldCharType="separate"/>
        </w:r>
        <w:r w:rsidR="00B837B9">
          <w:rPr>
            <w:noProof/>
            <w:webHidden/>
          </w:rPr>
          <w:t>21</w:t>
        </w:r>
        <w:r w:rsidR="00433F8E">
          <w:rPr>
            <w:noProof/>
            <w:webHidden/>
          </w:rPr>
          <w:fldChar w:fldCharType="end"/>
        </w:r>
      </w:hyperlink>
    </w:p>
    <w:p w14:paraId="3374964E" w14:textId="77777777" w:rsidR="00B837B9" w:rsidRDefault="003C7B2B">
      <w:pPr>
        <w:pStyle w:val="TOC3"/>
        <w:tabs>
          <w:tab w:val="right" w:leader="dot" w:pos="9350"/>
        </w:tabs>
        <w:rPr>
          <w:rFonts w:ascii="Calibri" w:hAnsi="Calibri"/>
          <w:noProof/>
          <w:sz w:val="22"/>
          <w:szCs w:val="22"/>
        </w:rPr>
      </w:pPr>
      <w:hyperlink w:anchor="_Toc338348471" w:history="1">
        <w:r w:rsidR="00B837B9" w:rsidRPr="004515C3">
          <w:rPr>
            <w:rStyle w:val="Hyperlink"/>
            <w:noProof/>
          </w:rPr>
          <w:t>Unit Mix &amp; Features</w:t>
        </w:r>
        <w:r w:rsidR="00B837B9">
          <w:rPr>
            <w:noProof/>
            <w:webHidden/>
          </w:rPr>
          <w:tab/>
        </w:r>
        <w:r w:rsidR="00433F8E">
          <w:rPr>
            <w:noProof/>
            <w:webHidden/>
          </w:rPr>
          <w:fldChar w:fldCharType="begin"/>
        </w:r>
        <w:r w:rsidR="00B837B9">
          <w:rPr>
            <w:noProof/>
            <w:webHidden/>
          </w:rPr>
          <w:instrText xml:space="preserve"> PAGEREF _Toc338348471 \h </w:instrText>
        </w:r>
        <w:r w:rsidR="00433F8E">
          <w:rPr>
            <w:noProof/>
            <w:webHidden/>
          </w:rPr>
        </w:r>
        <w:r w:rsidR="00433F8E">
          <w:rPr>
            <w:noProof/>
            <w:webHidden/>
          </w:rPr>
          <w:fldChar w:fldCharType="separate"/>
        </w:r>
        <w:r w:rsidR="00B837B9">
          <w:rPr>
            <w:noProof/>
            <w:webHidden/>
          </w:rPr>
          <w:t>21</w:t>
        </w:r>
        <w:r w:rsidR="00433F8E">
          <w:rPr>
            <w:noProof/>
            <w:webHidden/>
          </w:rPr>
          <w:fldChar w:fldCharType="end"/>
        </w:r>
      </w:hyperlink>
    </w:p>
    <w:p w14:paraId="1AB705DB" w14:textId="77777777" w:rsidR="00B837B9" w:rsidRDefault="003C7B2B">
      <w:pPr>
        <w:pStyle w:val="TOC2"/>
        <w:tabs>
          <w:tab w:val="right" w:leader="dot" w:pos="9350"/>
        </w:tabs>
        <w:rPr>
          <w:rFonts w:ascii="Calibri" w:hAnsi="Calibri"/>
          <w:noProof/>
          <w:sz w:val="22"/>
          <w:szCs w:val="22"/>
        </w:rPr>
      </w:pPr>
      <w:hyperlink w:anchor="_Toc338348472" w:history="1">
        <w:r w:rsidR="00B837B9" w:rsidRPr="004515C3">
          <w:rPr>
            <w:rStyle w:val="Hyperlink"/>
            <w:noProof/>
          </w:rPr>
          <w:t>Services</w:t>
        </w:r>
        <w:r w:rsidR="00B837B9">
          <w:rPr>
            <w:noProof/>
            <w:webHidden/>
          </w:rPr>
          <w:tab/>
        </w:r>
        <w:r w:rsidR="00433F8E">
          <w:rPr>
            <w:noProof/>
            <w:webHidden/>
          </w:rPr>
          <w:fldChar w:fldCharType="begin"/>
        </w:r>
        <w:r w:rsidR="00B837B9">
          <w:rPr>
            <w:noProof/>
            <w:webHidden/>
          </w:rPr>
          <w:instrText xml:space="preserve"> PAGEREF _Toc338348472 \h </w:instrText>
        </w:r>
        <w:r w:rsidR="00433F8E">
          <w:rPr>
            <w:noProof/>
            <w:webHidden/>
          </w:rPr>
        </w:r>
        <w:r w:rsidR="00433F8E">
          <w:rPr>
            <w:noProof/>
            <w:webHidden/>
          </w:rPr>
          <w:fldChar w:fldCharType="separate"/>
        </w:r>
        <w:r w:rsidR="00B837B9">
          <w:rPr>
            <w:noProof/>
            <w:webHidden/>
          </w:rPr>
          <w:t>22</w:t>
        </w:r>
        <w:r w:rsidR="00433F8E">
          <w:rPr>
            <w:noProof/>
            <w:webHidden/>
          </w:rPr>
          <w:fldChar w:fldCharType="end"/>
        </w:r>
      </w:hyperlink>
    </w:p>
    <w:p w14:paraId="7A685C06" w14:textId="77777777" w:rsidR="00B837B9" w:rsidRDefault="003C7B2B">
      <w:pPr>
        <w:pStyle w:val="TOC1"/>
        <w:rPr>
          <w:rFonts w:ascii="Calibri" w:hAnsi="Calibri"/>
          <w:sz w:val="22"/>
        </w:rPr>
      </w:pPr>
      <w:hyperlink w:anchor="_Toc338348473" w:history="1">
        <w:r w:rsidR="00B837B9" w:rsidRPr="004515C3">
          <w:rPr>
            <w:rStyle w:val="Hyperlink"/>
          </w:rPr>
          <w:t>Scope of Rehabilitation</w:t>
        </w:r>
        <w:r w:rsidR="00B837B9">
          <w:rPr>
            <w:webHidden/>
          </w:rPr>
          <w:tab/>
        </w:r>
        <w:r w:rsidR="00433F8E">
          <w:rPr>
            <w:webHidden/>
          </w:rPr>
          <w:fldChar w:fldCharType="begin"/>
        </w:r>
        <w:r w:rsidR="00B837B9">
          <w:rPr>
            <w:webHidden/>
          </w:rPr>
          <w:instrText xml:space="preserve"> PAGEREF _Toc338348473 \h </w:instrText>
        </w:r>
        <w:r w:rsidR="00433F8E">
          <w:rPr>
            <w:webHidden/>
          </w:rPr>
        </w:r>
        <w:r w:rsidR="00433F8E">
          <w:rPr>
            <w:webHidden/>
          </w:rPr>
          <w:fldChar w:fldCharType="separate"/>
        </w:r>
        <w:r w:rsidR="00B837B9">
          <w:rPr>
            <w:webHidden/>
          </w:rPr>
          <w:t>22</w:t>
        </w:r>
        <w:r w:rsidR="00433F8E">
          <w:rPr>
            <w:webHidden/>
          </w:rPr>
          <w:fldChar w:fldCharType="end"/>
        </w:r>
      </w:hyperlink>
    </w:p>
    <w:p w14:paraId="109F5E99" w14:textId="77777777" w:rsidR="00B837B9" w:rsidRDefault="003C7B2B">
      <w:pPr>
        <w:pStyle w:val="TOC1"/>
        <w:rPr>
          <w:rFonts w:ascii="Calibri" w:hAnsi="Calibri"/>
          <w:sz w:val="22"/>
        </w:rPr>
      </w:pPr>
      <w:hyperlink w:anchor="_Toc338348474" w:history="1">
        <w:r w:rsidR="00B837B9" w:rsidRPr="004515C3">
          <w:rPr>
            <w:rStyle w:val="Hyperlink"/>
          </w:rPr>
          <w:t>Project Capital Needs Assessment (PCNA)</w:t>
        </w:r>
        <w:r w:rsidR="00B837B9">
          <w:rPr>
            <w:webHidden/>
          </w:rPr>
          <w:tab/>
        </w:r>
        <w:r w:rsidR="00433F8E">
          <w:rPr>
            <w:webHidden/>
          </w:rPr>
          <w:fldChar w:fldCharType="begin"/>
        </w:r>
        <w:r w:rsidR="00B837B9">
          <w:rPr>
            <w:webHidden/>
          </w:rPr>
          <w:instrText xml:space="preserve"> PAGEREF _Toc338348474 \h </w:instrText>
        </w:r>
        <w:r w:rsidR="00433F8E">
          <w:rPr>
            <w:webHidden/>
          </w:rPr>
        </w:r>
        <w:r w:rsidR="00433F8E">
          <w:rPr>
            <w:webHidden/>
          </w:rPr>
          <w:fldChar w:fldCharType="separate"/>
        </w:r>
        <w:r w:rsidR="00B837B9">
          <w:rPr>
            <w:webHidden/>
          </w:rPr>
          <w:t>22</w:t>
        </w:r>
        <w:r w:rsidR="00433F8E">
          <w:rPr>
            <w:webHidden/>
          </w:rPr>
          <w:fldChar w:fldCharType="end"/>
        </w:r>
      </w:hyperlink>
    </w:p>
    <w:p w14:paraId="4CFCD631" w14:textId="77777777" w:rsidR="00B837B9" w:rsidRDefault="003C7B2B">
      <w:pPr>
        <w:pStyle w:val="TOC2"/>
        <w:tabs>
          <w:tab w:val="right" w:leader="dot" w:pos="9350"/>
        </w:tabs>
        <w:rPr>
          <w:rFonts w:ascii="Calibri" w:hAnsi="Calibri"/>
          <w:noProof/>
          <w:sz w:val="22"/>
          <w:szCs w:val="22"/>
        </w:rPr>
      </w:pPr>
      <w:hyperlink w:anchor="_Toc338348475" w:history="1">
        <w:r w:rsidR="00B837B9" w:rsidRPr="004515C3">
          <w:rPr>
            <w:rStyle w:val="Hyperlink"/>
            <w:noProof/>
          </w:rPr>
          <w:t>Lender Modifications</w:t>
        </w:r>
        <w:r w:rsidR="00B837B9">
          <w:rPr>
            <w:noProof/>
            <w:webHidden/>
          </w:rPr>
          <w:tab/>
        </w:r>
        <w:r w:rsidR="00433F8E">
          <w:rPr>
            <w:noProof/>
            <w:webHidden/>
          </w:rPr>
          <w:fldChar w:fldCharType="begin"/>
        </w:r>
        <w:r w:rsidR="00B837B9">
          <w:rPr>
            <w:noProof/>
            <w:webHidden/>
          </w:rPr>
          <w:instrText xml:space="preserve"> PAGEREF _Toc338348475 \h </w:instrText>
        </w:r>
        <w:r w:rsidR="00433F8E">
          <w:rPr>
            <w:noProof/>
            <w:webHidden/>
          </w:rPr>
        </w:r>
        <w:r w:rsidR="00433F8E">
          <w:rPr>
            <w:noProof/>
            <w:webHidden/>
          </w:rPr>
          <w:fldChar w:fldCharType="separate"/>
        </w:r>
        <w:r w:rsidR="00B837B9">
          <w:rPr>
            <w:noProof/>
            <w:webHidden/>
          </w:rPr>
          <w:t>24</w:t>
        </w:r>
        <w:r w:rsidR="00433F8E">
          <w:rPr>
            <w:noProof/>
            <w:webHidden/>
          </w:rPr>
          <w:fldChar w:fldCharType="end"/>
        </w:r>
      </w:hyperlink>
    </w:p>
    <w:p w14:paraId="1AB20200" w14:textId="77777777" w:rsidR="00B837B9" w:rsidRDefault="003C7B2B">
      <w:pPr>
        <w:pStyle w:val="TOC2"/>
        <w:tabs>
          <w:tab w:val="right" w:leader="dot" w:pos="9350"/>
        </w:tabs>
        <w:rPr>
          <w:rFonts w:ascii="Calibri" w:hAnsi="Calibri"/>
          <w:noProof/>
          <w:sz w:val="22"/>
          <w:szCs w:val="22"/>
        </w:rPr>
      </w:pPr>
      <w:hyperlink w:anchor="_Toc338348476" w:history="1">
        <w:r w:rsidR="00B837B9" w:rsidRPr="004515C3">
          <w:rPr>
            <w:rStyle w:val="Hyperlink"/>
            <w:noProof/>
          </w:rPr>
          <w:t>Fire/Building Codes and HUD Standards</w:t>
        </w:r>
        <w:r w:rsidR="00B837B9">
          <w:rPr>
            <w:noProof/>
            <w:webHidden/>
          </w:rPr>
          <w:tab/>
        </w:r>
        <w:r w:rsidR="00433F8E">
          <w:rPr>
            <w:noProof/>
            <w:webHidden/>
          </w:rPr>
          <w:fldChar w:fldCharType="begin"/>
        </w:r>
        <w:r w:rsidR="00B837B9">
          <w:rPr>
            <w:noProof/>
            <w:webHidden/>
          </w:rPr>
          <w:instrText xml:space="preserve"> PAGEREF _Toc338348476 \h </w:instrText>
        </w:r>
        <w:r w:rsidR="00433F8E">
          <w:rPr>
            <w:noProof/>
            <w:webHidden/>
          </w:rPr>
        </w:r>
        <w:r w:rsidR="00433F8E">
          <w:rPr>
            <w:noProof/>
            <w:webHidden/>
          </w:rPr>
          <w:fldChar w:fldCharType="separate"/>
        </w:r>
        <w:r w:rsidR="00B837B9">
          <w:rPr>
            <w:noProof/>
            <w:webHidden/>
          </w:rPr>
          <w:t>24</w:t>
        </w:r>
        <w:r w:rsidR="00433F8E">
          <w:rPr>
            <w:noProof/>
            <w:webHidden/>
          </w:rPr>
          <w:fldChar w:fldCharType="end"/>
        </w:r>
      </w:hyperlink>
    </w:p>
    <w:p w14:paraId="3A037891" w14:textId="77777777" w:rsidR="00B837B9" w:rsidRDefault="003C7B2B">
      <w:pPr>
        <w:pStyle w:val="TOC2"/>
        <w:tabs>
          <w:tab w:val="right" w:leader="dot" w:pos="9350"/>
        </w:tabs>
        <w:rPr>
          <w:rFonts w:ascii="Calibri" w:hAnsi="Calibri"/>
          <w:noProof/>
          <w:sz w:val="22"/>
          <w:szCs w:val="22"/>
        </w:rPr>
      </w:pPr>
      <w:hyperlink w:anchor="_Toc338348477" w:history="1">
        <w:r w:rsidR="00B837B9" w:rsidRPr="004515C3">
          <w:rPr>
            <w:rStyle w:val="Hyperlink"/>
            <w:noProof/>
          </w:rPr>
          <w:t>Handicapped Accessibility</w:t>
        </w:r>
        <w:r w:rsidR="00B837B9">
          <w:rPr>
            <w:noProof/>
            <w:webHidden/>
          </w:rPr>
          <w:tab/>
        </w:r>
        <w:r w:rsidR="00433F8E">
          <w:rPr>
            <w:noProof/>
            <w:webHidden/>
          </w:rPr>
          <w:fldChar w:fldCharType="begin"/>
        </w:r>
        <w:r w:rsidR="00B837B9">
          <w:rPr>
            <w:noProof/>
            <w:webHidden/>
          </w:rPr>
          <w:instrText xml:space="preserve"> PAGEREF _Toc338348477 \h </w:instrText>
        </w:r>
        <w:r w:rsidR="00433F8E">
          <w:rPr>
            <w:noProof/>
            <w:webHidden/>
          </w:rPr>
        </w:r>
        <w:r w:rsidR="00433F8E">
          <w:rPr>
            <w:noProof/>
            <w:webHidden/>
          </w:rPr>
          <w:fldChar w:fldCharType="separate"/>
        </w:r>
        <w:r w:rsidR="00B837B9">
          <w:rPr>
            <w:noProof/>
            <w:webHidden/>
          </w:rPr>
          <w:t>24</w:t>
        </w:r>
        <w:r w:rsidR="00433F8E">
          <w:rPr>
            <w:noProof/>
            <w:webHidden/>
          </w:rPr>
          <w:fldChar w:fldCharType="end"/>
        </w:r>
      </w:hyperlink>
    </w:p>
    <w:p w14:paraId="32351FDA" w14:textId="77777777" w:rsidR="00B837B9" w:rsidRDefault="003C7B2B">
      <w:pPr>
        <w:pStyle w:val="TOC2"/>
        <w:tabs>
          <w:tab w:val="right" w:leader="dot" w:pos="9350"/>
        </w:tabs>
        <w:rPr>
          <w:rFonts w:ascii="Calibri" w:hAnsi="Calibri"/>
          <w:noProof/>
          <w:sz w:val="22"/>
          <w:szCs w:val="22"/>
        </w:rPr>
      </w:pPr>
      <w:hyperlink w:anchor="_Toc338348478" w:history="1">
        <w:r w:rsidR="00B837B9" w:rsidRPr="004515C3">
          <w:rPr>
            <w:rStyle w:val="Hyperlink"/>
            <w:noProof/>
          </w:rPr>
          <w:t>Seismic Evaluation</w:t>
        </w:r>
        <w:r w:rsidR="00B837B9">
          <w:rPr>
            <w:noProof/>
            <w:webHidden/>
          </w:rPr>
          <w:tab/>
        </w:r>
        <w:r w:rsidR="00433F8E">
          <w:rPr>
            <w:noProof/>
            <w:webHidden/>
          </w:rPr>
          <w:fldChar w:fldCharType="begin"/>
        </w:r>
        <w:r w:rsidR="00B837B9">
          <w:rPr>
            <w:noProof/>
            <w:webHidden/>
          </w:rPr>
          <w:instrText xml:space="preserve"> PAGEREF _Toc338348478 \h </w:instrText>
        </w:r>
        <w:r w:rsidR="00433F8E">
          <w:rPr>
            <w:noProof/>
            <w:webHidden/>
          </w:rPr>
        </w:r>
        <w:r w:rsidR="00433F8E">
          <w:rPr>
            <w:noProof/>
            <w:webHidden/>
          </w:rPr>
          <w:fldChar w:fldCharType="separate"/>
        </w:r>
        <w:r w:rsidR="00B837B9">
          <w:rPr>
            <w:noProof/>
            <w:webHidden/>
          </w:rPr>
          <w:t>25</w:t>
        </w:r>
        <w:r w:rsidR="00433F8E">
          <w:rPr>
            <w:noProof/>
            <w:webHidden/>
          </w:rPr>
          <w:fldChar w:fldCharType="end"/>
        </w:r>
      </w:hyperlink>
    </w:p>
    <w:p w14:paraId="3B13CB7B" w14:textId="77777777" w:rsidR="00B837B9" w:rsidRDefault="003C7B2B">
      <w:pPr>
        <w:pStyle w:val="TOC2"/>
        <w:tabs>
          <w:tab w:val="right" w:leader="dot" w:pos="9350"/>
        </w:tabs>
        <w:rPr>
          <w:rFonts w:ascii="Calibri" w:hAnsi="Calibri"/>
          <w:noProof/>
          <w:sz w:val="22"/>
          <w:szCs w:val="22"/>
        </w:rPr>
      </w:pPr>
      <w:hyperlink w:anchor="_Toc338348479" w:history="1">
        <w:r w:rsidR="00B837B9" w:rsidRPr="004515C3">
          <w:rPr>
            <w:rStyle w:val="Hyperlink"/>
            <w:noProof/>
          </w:rPr>
          <w:t>Repairs</w:t>
        </w:r>
        <w:r w:rsidR="00B837B9">
          <w:rPr>
            <w:noProof/>
            <w:webHidden/>
          </w:rPr>
          <w:tab/>
        </w:r>
        <w:r w:rsidR="00433F8E">
          <w:rPr>
            <w:noProof/>
            <w:webHidden/>
          </w:rPr>
          <w:fldChar w:fldCharType="begin"/>
        </w:r>
        <w:r w:rsidR="00B837B9">
          <w:rPr>
            <w:noProof/>
            <w:webHidden/>
          </w:rPr>
          <w:instrText xml:space="preserve"> PAGEREF _Toc338348479 \h </w:instrText>
        </w:r>
        <w:r w:rsidR="00433F8E">
          <w:rPr>
            <w:noProof/>
            <w:webHidden/>
          </w:rPr>
        </w:r>
        <w:r w:rsidR="00433F8E">
          <w:rPr>
            <w:noProof/>
            <w:webHidden/>
          </w:rPr>
          <w:fldChar w:fldCharType="separate"/>
        </w:r>
        <w:r w:rsidR="00B837B9">
          <w:rPr>
            <w:noProof/>
            <w:webHidden/>
          </w:rPr>
          <w:t>25</w:t>
        </w:r>
        <w:r w:rsidR="00433F8E">
          <w:rPr>
            <w:noProof/>
            <w:webHidden/>
          </w:rPr>
          <w:fldChar w:fldCharType="end"/>
        </w:r>
      </w:hyperlink>
    </w:p>
    <w:p w14:paraId="01720CFF" w14:textId="77777777" w:rsidR="00B837B9" w:rsidRDefault="003C7B2B">
      <w:pPr>
        <w:pStyle w:val="TOC3"/>
        <w:tabs>
          <w:tab w:val="right" w:leader="dot" w:pos="9350"/>
        </w:tabs>
        <w:rPr>
          <w:rFonts w:ascii="Calibri" w:hAnsi="Calibri"/>
          <w:noProof/>
          <w:sz w:val="22"/>
          <w:szCs w:val="22"/>
        </w:rPr>
      </w:pPr>
      <w:hyperlink w:anchor="_Toc338348480" w:history="1">
        <w:r w:rsidR="00B837B9" w:rsidRPr="004515C3">
          <w:rPr>
            <w:rStyle w:val="Hyperlink"/>
            <w:noProof/>
          </w:rPr>
          <w:t>Critical Repairs</w:t>
        </w:r>
        <w:r w:rsidR="00B837B9">
          <w:rPr>
            <w:noProof/>
            <w:webHidden/>
          </w:rPr>
          <w:tab/>
        </w:r>
        <w:r w:rsidR="00433F8E">
          <w:rPr>
            <w:noProof/>
            <w:webHidden/>
          </w:rPr>
          <w:fldChar w:fldCharType="begin"/>
        </w:r>
        <w:r w:rsidR="00B837B9">
          <w:rPr>
            <w:noProof/>
            <w:webHidden/>
          </w:rPr>
          <w:instrText xml:space="preserve"> PAGEREF _Toc338348480 \h </w:instrText>
        </w:r>
        <w:r w:rsidR="00433F8E">
          <w:rPr>
            <w:noProof/>
            <w:webHidden/>
          </w:rPr>
        </w:r>
        <w:r w:rsidR="00433F8E">
          <w:rPr>
            <w:noProof/>
            <w:webHidden/>
          </w:rPr>
          <w:fldChar w:fldCharType="separate"/>
        </w:r>
        <w:r w:rsidR="00B837B9">
          <w:rPr>
            <w:noProof/>
            <w:webHidden/>
          </w:rPr>
          <w:t>25</w:t>
        </w:r>
        <w:r w:rsidR="00433F8E">
          <w:rPr>
            <w:noProof/>
            <w:webHidden/>
          </w:rPr>
          <w:fldChar w:fldCharType="end"/>
        </w:r>
      </w:hyperlink>
    </w:p>
    <w:p w14:paraId="0F6947EA" w14:textId="77777777" w:rsidR="00B837B9" w:rsidRDefault="003C7B2B">
      <w:pPr>
        <w:pStyle w:val="TOC3"/>
        <w:tabs>
          <w:tab w:val="right" w:leader="dot" w:pos="9350"/>
        </w:tabs>
        <w:rPr>
          <w:rFonts w:ascii="Calibri" w:hAnsi="Calibri"/>
          <w:noProof/>
          <w:sz w:val="22"/>
          <w:szCs w:val="22"/>
        </w:rPr>
      </w:pPr>
      <w:hyperlink w:anchor="_Toc338348481" w:history="1">
        <w:r w:rsidR="00B837B9" w:rsidRPr="004515C3">
          <w:rPr>
            <w:rStyle w:val="Hyperlink"/>
            <w:noProof/>
          </w:rPr>
          <w:t>Non-Critical Repairs</w:t>
        </w:r>
        <w:r w:rsidR="00B837B9">
          <w:rPr>
            <w:noProof/>
            <w:webHidden/>
          </w:rPr>
          <w:tab/>
        </w:r>
        <w:r w:rsidR="00433F8E">
          <w:rPr>
            <w:noProof/>
            <w:webHidden/>
          </w:rPr>
          <w:fldChar w:fldCharType="begin"/>
        </w:r>
        <w:r w:rsidR="00B837B9">
          <w:rPr>
            <w:noProof/>
            <w:webHidden/>
          </w:rPr>
          <w:instrText xml:space="preserve"> PAGEREF _Toc338348481 \h </w:instrText>
        </w:r>
        <w:r w:rsidR="00433F8E">
          <w:rPr>
            <w:noProof/>
            <w:webHidden/>
          </w:rPr>
        </w:r>
        <w:r w:rsidR="00433F8E">
          <w:rPr>
            <w:noProof/>
            <w:webHidden/>
          </w:rPr>
          <w:fldChar w:fldCharType="separate"/>
        </w:r>
        <w:r w:rsidR="00B837B9">
          <w:rPr>
            <w:noProof/>
            <w:webHidden/>
          </w:rPr>
          <w:t>25</w:t>
        </w:r>
        <w:r w:rsidR="00433F8E">
          <w:rPr>
            <w:noProof/>
            <w:webHidden/>
          </w:rPr>
          <w:fldChar w:fldCharType="end"/>
        </w:r>
      </w:hyperlink>
    </w:p>
    <w:p w14:paraId="54F8951A" w14:textId="77777777" w:rsidR="00B837B9" w:rsidRDefault="003C7B2B">
      <w:pPr>
        <w:pStyle w:val="TOC3"/>
        <w:tabs>
          <w:tab w:val="right" w:leader="dot" w:pos="9350"/>
        </w:tabs>
        <w:rPr>
          <w:rFonts w:ascii="Calibri" w:hAnsi="Calibri"/>
          <w:noProof/>
          <w:sz w:val="22"/>
          <w:szCs w:val="22"/>
        </w:rPr>
      </w:pPr>
      <w:hyperlink w:anchor="_Toc338348482" w:history="1">
        <w:r w:rsidR="00B837B9" w:rsidRPr="004515C3">
          <w:rPr>
            <w:rStyle w:val="Hyperlink"/>
            <w:noProof/>
          </w:rPr>
          <w:t>Borrower Proposed Repairs</w:t>
        </w:r>
        <w:r w:rsidR="00B837B9">
          <w:rPr>
            <w:noProof/>
            <w:webHidden/>
          </w:rPr>
          <w:tab/>
        </w:r>
        <w:r w:rsidR="00433F8E">
          <w:rPr>
            <w:noProof/>
            <w:webHidden/>
          </w:rPr>
          <w:fldChar w:fldCharType="begin"/>
        </w:r>
        <w:r w:rsidR="00B837B9">
          <w:rPr>
            <w:noProof/>
            <w:webHidden/>
          </w:rPr>
          <w:instrText xml:space="preserve"> PAGEREF _Toc338348482 \h </w:instrText>
        </w:r>
        <w:r w:rsidR="00433F8E">
          <w:rPr>
            <w:noProof/>
            <w:webHidden/>
          </w:rPr>
        </w:r>
        <w:r w:rsidR="00433F8E">
          <w:rPr>
            <w:noProof/>
            <w:webHidden/>
          </w:rPr>
          <w:fldChar w:fldCharType="separate"/>
        </w:r>
        <w:r w:rsidR="00B837B9">
          <w:rPr>
            <w:noProof/>
            <w:webHidden/>
          </w:rPr>
          <w:t>25</w:t>
        </w:r>
        <w:r w:rsidR="00433F8E">
          <w:rPr>
            <w:noProof/>
            <w:webHidden/>
          </w:rPr>
          <w:fldChar w:fldCharType="end"/>
        </w:r>
      </w:hyperlink>
    </w:p>
    <w:p w14:paraId="5F7CFB85" w14:textId="77777777" w:rsidR="00B837B9" w:rsidRDefault="003C7B2B">
      <w:pPr>
        <w:pStyle w:val="TOC3"/>
        <w:tabs>
          <w:tab w:val="right" w:leader="dot" w:pos="9350"/>
        </w:tabs>
        <w:rPr>
          <w:rFonts w:ascii="Calibri" w:hAnsi="Calibri"/>
          <w:noProof/>
          <w:sz w:val="22"/>
          <w:szCs w:val="22"/>
        </w:rPr>
      </w:pPr>
      <w:hyperlink w:anchor="_Toc338348483" w:history="1">
        <w:r w:rsidR="00B837B9" w:rsidRPr="004515C3">
          <w:rPr>
            <w:rStyle w:val="Hyperlink"/>
            <w:noProof/>
          </w:rPr>
          <w:t>Completion and Inspection</w:t>
        </w:r>
        <w:r w:rsidR="00B837B9">
          <w:rPr>
            <w:noProof/>
            <w:webHidden/>
          </w:rPr>
          <w:tab/>
        </w:r>
        <w:r w:rsidR="00433F8E">
          <w:rPr>
            <w:noProof/>
            <w:webHidden/>
          </w:rPr>
          <w:fldChar w:fldCharType="begin"/>
        </w:r>
        <w:r w:rsidR="00B837B9">
          <w:rPr>
            <w:noProof/>
            <w:webHidden/>
          </w:rPr>
          <w:instrText xml:space="preserve"> PAGEREF _Toc338348483 \h </w:instrText>
        </w:r>
        <w:r w:rsidR="00433F8E">
          <w:rPr>
            <w:noProof/>
            <w:webHidden/>
          </w:rPr>
        </w:r>
        <w:r w:rsidR="00433F8E">
          <w:rPr>
            <w:noProof/>
            <w:webHidden/>
          </w:rPr>
          <w:fldChar w:fldCharType="separate"/>
        </w:r>
        <w:r w:rsidR="00B837B9">
          <w:rPr>
            <w:noProof/>
            <w:webHidden/>
          </w:rPr>
          <w:t>25</w:t>
        </w:r>
        <w:r w:rsidR="00433F8E">
          <w:rPr>
            <w:noProof/>
            <w:webHidden/>
          </w:rPr>
          <w:fldChar w:fldCharType="end"/>
        </w:r>
      </w:hyperlink>
    </w:p>
    <w:p w14:paraId="58CA0338" w14:textId="77777777" w:rsidR="00B837B9" w:rsidRDefault="003C7B2B">
      <w:pPr>
        <w:pStyle w:val="TOC2"/>
        <w:tabs>
          <w:tab w:val="right" w:leader="dot" w:pos="9350"/>
        </w:tabs>
        <w:rPr>
          <w:rFonts w:ascii="Calibri" w:hAnsi="Calibri"/>
          <w:noProof/>
          <w:sz w:val="22"/>
          <w:szCs w:val="22"/>
        </w:rPr>
      </w:pPr>
      <w:hyperlink w:anchor="_Toc338348484" w:history="1">
        <w:r w:rsidR="00B837B9" w:rsidRPr="004515C3">
          <w:rPr>
            <w:rStyle w:val="Hyperlink"/>
            <w:noProof/>
          </w:rPr>
          <w:t>Replacement Reserves</w:t>
        </w:r>
        <w:r w:rsidR="00B837B9">
          <w:rPr>
            <w:noProof/>
            <w:webHidden/>
          </w:rPr>
          <w:tab/>
        </w:r>
        <w:r w:rsidR="00433F8E">
          <w:rPr>
            <w:noProof/>
            <w:webHidden/>
          </w:rPr>
          <w:fldChar w:fldCharType="begin"/>
        </w:r>
        <w:r w:rsidR="00B837B9">
          <w:rPr>
            <w:noProof/>
            <w:webHidden/>
          </w:rPr>
          <w:instrText xml:space="preserve"> PAGEREF _Toc338348484 \h </w:instrText>
        </w:r>
        <w:r w:rsidR="00433F8E">
          <w:rPr>
            <w:noProof/>
            <w:webHidden/>
          </w:rPr>
        </w:r>
        <w:r w:rsidR="00433F8E">
          <w:rPr>
            <w:noProof/>
            <w:webHidden/>
          </w:rPr>
          <w:fldChar w:fldCharType="separate"/>
        </w:r>
        <w:r w:rsidR="00B837B9">
          <w:rPr>
            <w:noProof/>
            <w:webHidden/>
          </w:rPr>
          <w:t>26</w:t>
        </w:r>
        <w:r w:rsidR="00433F8E">
          <w:rPr>
            <w:noProof/>
            <w:webHidden/>
          </w:rPr>
          <w:fldChar w:fldCharType="end"/>
        </w:r>
      </w:hyperlink>
    </w:p>
    <w:p w14:paraId="58EA5661" w14:textId="77777777" w:rsidR="00B837B9" w:rsidRDefault="003C7B2B">
      <w:pPr>
        <w:pStyle w:val="TOC3"/>
        <w:tabs>
          <w:tab w:val="right" w:leader="dot" w:pos="9350"/>
        </w:tabs>
        <w:rPr>
          <w:rFonts w:ascii="Calibri" w:hAnsi="Calibri"/>
          <w:noProof/>
          <w:sz w:val="22"/>
          <w:szCs w:val="22"/>
        </w:rPr>
      </w:pPr>
      <w:hyperlink w:anchor="_Toc338348485" w:history="1">
        <w:r w:rsidR="00B837B9" w:rsidRPr="004515C3">
          <w:rPr>
            <w:rStyle w:val="Hyperlink"/>
            <w:noProof/>
          </w:rPr>
          <w:t>Underwritten Reserve for Replacement</w:t>
        </w:r>
        <w:r w:rsidR="00B837B9">
          <w:rPr>
            <w:noProof/>
            <w:webHidden/>
          </w:rPr>
          <w:tab/>
        </w:r>
        <w:r w:rsidR="00433F8E">
          <w:rPr>
            <w:noProof/>
            <w:webHidden/>
          </w:rPr>
          <w:fldChar w:fldCharType="begin"/>
        </w:r>
        <w:r w:rsidR="00B837B9">
          <w:rPr>
            <w:noProof/>
            <w:webHidden/>
          </w:rPr>
          <w:instrText xml:space="preserve"> PAGEREF _Toc338348485 \h </w:instrText>
        </w:r>
        <w:r w:rsidR="00433F8E">
          <w:rPr>
            <w:noProof/>
            <w:webHidden/>
          </w:rPr>
        </w:r>
        <w:r w:rsidR="00433F8E">
          <w:rPr>
            <w:noProof/>
            <w:webHidden/>
          </w:rPr>
          <w:fldChar w:fldCharType="separate"/>
        </w:r>
        <w:r w:rsidR="00B837B9">
          <w:rPr>
            <w:noProof/>
            <w:webHidden/>
          </w:rPr>
          <w:t>28</w:t>
        </w:r>
        <w:r w:rsidR="00433F8E">
          <w:rPr>
            <w:noProof/>
            <w:webHidden/>
          </w:rPr>
          <w:fldChar w:fldCharType="end"/>
        </w:r>
      </w:hyperlink>
    </w:p>
    <w:p w14:paraId="3100BBAE" w14:textId="77777777" w:rsidR="00B837B9" w:rsidRDefault="003C7B2B">
      <w:pPr>
        <w:pStyle w:val="TOC1"/>
        <w:rPr>
          <w:rFonts w:ascii="Calibri" w:hAnsi="Calibri"/>
          <w:sz w:val="22"/>
        </w:rPr>
      </w:pPr>
      <w:hyperlink w:anchor="_Toc338348486" w:history="1">
        <w:r w:rsidR="00B837B9" w:rsidRPr="004515C3">
          <w:rPr>
            <w:rStyle w:val="Hyperlink"/>
          </w:rPr>
          <w:t>Development Budget</w:t>
        </w:r>
        <w:r w:rsidR="00B837B9">
          <w:rPr>
            <w:webHidden/>
          </w:rPr>
          <w:tab/>
        </w:r>
        <w:r w:rsidR="00433F8E">
          <w:rPr>
            <w:webHidden/>
          </w:rPr>
          <w:fldChar w:fldCharType="begin"/>
        </w:r>
        <w:r w:rsidR="00B837B9">
          <w:rPr>
            <w:webHidden/>
          </w:rPr>
          <w:instrText xml:space="preserve"> PAGEREF _Toc338348486 \h </w:instrText>
        </w:r>
        <w:r w:rsidR="00433F8E">
          <w:rPr>
            <w:webHidden/>
          </w:rPr>
        </w:r>
        <w:r w:rsidR="00433F8E">
          <w:rPr>
            <w:webHidden/>
          </w:rPr>
          <w:fldChar w:fldCharType="separate"/>
        </w:r>
        <w:r w:rsidR="00B837B9">
          <w:rPr>
            <w:webHidden/>
          </w:rPr>
          <w:t>28</w:t>
        </w:r>
        <w:r w:rsidR="00433F8E">
          <w:rPr>
            <w:webHidden/>
          </w:rPr>
          <w:fldChar w:fldCharType="end"/>
        </w:r>
      </w:hyperlink>
    </w:p>
    <w:p w14:paraId="042CC008" w14:textId="77777777" w:rsidR="00B837B9" w:rsidRDefault="003C7B2B">
      <w:pPr>
        <w:pStyle w:val="TOC2"/>
        <w:tabs>
          <w:tab w:val="right" w:leader="dot" w:pos="9350"/>
        </w:tabs>
        <w:rPr>
          <w:rFonts w:ascii="Calibri" w:hAnsi="Calibri"/>
          <w:noProof/>
          <w:sz w:val="22"/>
          <w:szCs w:val="22"/>
        </w:rPr>
      </w:pPr>
      <w:hyperlink w:anchor="_Toc338348487" w:history="1">
        <w:r w:rsidR="00B837B9" w:rsidRPr="004515C3">
          <w:rPr>
            <w:rStyle w:val="Hyperlink"/>
            <w:noProof/>
          </w:rPr>
          <w:t>Construction Costs</w:t>
        </w:r>
        <w:r w:rsidR="00B837B9">
          <w:rPr>
            <w:noProof/>
            <w:webHidden/>
          </w:rPr>
          <w:tab/>
        </w:r>
        <w:r w:rsidR="00433F8E">
          <w:rPr>
            <w:noProof/>
            <w:webHidden/>
          </w:rPr>
          <w:fldChar w:fldCharType="begin"/>
        </w:r>
        <w:r w:rsidR="00B837B9">
          <w:rPr>
            <w:noProof/>
            <w:webHidden/>
          </w:rPr>
          <w:instrText xml:space="preserve"> PAGEREF _Toc338348487 \h </w:instrText>
        </w:r>
        <w:r w:rsidR="00433F8E">
          <w:rPr>
            <w:noProof/>
            <w:webHidden/>
          </w:rPr>
        </w:r>
        <w:r w:rsidR="00433F8E">
          <w:rPr>
            <w:noProof/>
            <w:webHidden/>
          </w:rPr>
          <w:fldChar w:fldCharType="separate"/>
        </w:r>
        <w:r w:rsidR="00B837B9">
          <w:rPr>
            <w:noProof/>
            <w:webHidden/>
          </w:rPr>
          <w:t>28</w:t>
        </w:r>
        <w:r w:rsidR="00433F8E">
          <w:rPr>
            <w:noProof/>
            <w:webHidden/>
          </w:rPr>
          <w:fldChar w:fldCharType="end"/>
        </w:r>
      </w:hyperlink>
    </w:p>
    <w:p w14:paraId="43CFA0C3" w14:textId="77777777" w:rsidR="00B837B9" w:rsidRDefault="003C7B2B">
      <w:pPr>
        <w:pStyle w:val="TOC2"/>
        <w:tabs>
          <w:tab w:val="right" w:leader="dot" w:pos="9350"/>
        </w:tabs>
        <w:rPr>
          <w:rFonts w:ascii="Calibri" w:hAnsi="Calibri"/>
          <w:noProof/>
          <w:sz w:val="22"/>
          <w:szCs w:val="22"/>
        </w:rPr>
      </w:pPr>
      <w:hyperlink w:anchor="_Toc338348488" w:history="1">
        <w:r w:rsidR="00B837B9" w:rsidRPr="004515C3">
          <w:rPr>
            <w:rStyle w:val="Hyperlink"/>
            <w:noProof/>
          </w:rPr>
          <w:t>Architect’s Fees</w:t>
        </w:r>
        <w:r w:rsidR="00B837B9">
          <w:rPr>
            <w:noProof/>
            <w:webHidden/>
          </w:rPr>
          <w:tab/>
        </w:r>
        <w:r w:rsidR="00433F8E">
          <w:rPr>
            <w:noProof/>
            <w:webHidden/>
          </w:rPr>
          <w:fldChar w:fldCharType="begin"/>
        </w:r>
        <w:r w:rsidR="00B837B9">
          <w:rPr>
            <w:noProof/>
            <w:webHidden/>
          </w:rPr>
          <w:instrText xml:space="preserve"> PAGEREF _Toc338348488 \h </w:instrText>
        </w:r>
        <w:r w:rsidR="00433F8E">
          <w:rPr>
            <w:noProof/>
            <w:webHidden/>
          </w:rPr>
        </w:r>
        <w:r w:rsidR="00433F8E">
          <w:rPr>
            <w:noProof/>
            <w:webHidden/>
          </w:rPr>
          <w:fldChar w:fldCharType="separate"/>
        </w:r>
        <w:r w:rsidR="00B837B9">
          <w:rPr>
            <w:noProof/>
            <w:webHidden/>
          </w:rPr>
          <w:t>28</w:t>
        </w:r>
        <w:r w:rsidR="00433F8E">
          <w:rPr>
            <w:noProof/>
            <w:webHidden/>
          </w:rPr>
          <w:fldChar w:fldCharType="end"/>
        </w:r>
      </w:hyperlink>
    </w:p>
    <w:p w14:paraId="0F5738FA" w14:textId="77777777" w:rsidR="00B837B9" w:rsidRDefault="003C7B2B">
      <w:pPr>
        <w:pStyle w:val="TOC2"/>
        <w:tabs>
          <w:tab w:val="right" w:leader="dot" w:pos="9350"/>
        </w:tabs>
        <w:rPr>
          <w:rFonts w:ascii="Calibri" w:hAnsi="Calibri"/>
          <w:noProof/>
          <w:sz w:val="22"/>
          <w:szCs w:val="22"/>
        </w:rPr>
      </w:pPr>
      <w:hyperlink w:anchor="_Toc338348489" w:history="1">
        <w:r w:rsidR="00B837B9" w:rsidRPr="004515C3">
          <w:rPr>
            <w:rStyle w:val="Hyperlink"/>
            <w:noProof/>
          </w:rPr>
          <w:t>Other Fees-Borrower</w:t>
        </w:r>
        <w:r w:rsidR="00B837B9">
          <w:rPr>
            <w:noProof/>
            <w:webHidden/>
          </w:rPr>
          <w:tab/>
        </w:r>
        <w:r w:rsidR="00433F8E">
          <w:rPr>
            <w:noProof/>
            <w:webHidden/>
          </w:rPr>
          <w:fldChar w:fldCharType="begin"/>
        </w:r>
        <w:r w:rsidR="00B837B9">
          <w:rPr>
            <w:noProof/>
            <w:webHidden/>
          </w:rPr>
          <w:instrText xml:space="preserve"> PAGEREF _Toc338348489 \h </w:instrText>
        </w:r>
        <w:r w:rsidR="00433F8E">
          <w:rPr>
            <w:noProof/>
            <w:webHidden/>
          </w:rPr>
        </w:r>
        <w:r w:rsidR="00433F8E">
          <w:rPr>
            <w:noProof/>
            <w:webHidden/>
          </w:rPr>
          <w:fldChar w:fldCharType="separate"/>
        </w:r>
        <w:r w:rsidR="00B837B9">
          <w:rPr>
            <w:noProof/>
            <w:webHidden/>
          </w:rPr>
          <w:t>29</w:t>
        </w:r>
        <w:r w:rsidR="00433F8E">
          <w:rPr>
            <w:noProof/>
            <w:webHidden/>
          </w:rPr>
          <w:fldChar w:fldCharType="end"/>
        </w:r>
      </w:hyperlink>
    </w:p>
    <w:p w14:paraId="20318406" w14:textId="77777777" w:rsidR="00B837B9" w:rsidRDefault="003C7B2B">
      <w:pPr>
        <w:pStyle w:val="TOC2"/>
        <w:tabs>
          <w:tab w:val="right" w:leader="dot" w:pos="9350"/>
        </w:tabs>
        <w:rPr>
          <w:rFonts w:ascii="Calibri" w:hAnsi="Calibri"/>
          <w:noProof/>
          <w:sz w:val="22"/>
          <w:szCs w:val="22"/>
        </w:rPr>
      </w:pPr>
      <w:hyperlink w:anchor="_Toc338348490" w:history="1">
        <w:r w:rsidR="00B837B9" w:rsidRPr="004515C3">
          <w:rPr>
            <w:rStyle w:val="Hyperlink"/>
            <w:noProof/>
          </w:rPr>
          <w:t>Offsite and Demolition</w:t>
        </w:r>
        <w:r w:rsidR="00B837B9">
          <w:rPr>
            <w:noProof/>
            <w:webHidden/>
          </w:rPr>
          <w:tab/>
        </w:r>
        <w:r w:rsidR="00433F8E">
          <w:rPr>
            <w:noProof/>
            <w:webHidden/>
          </w:rPr>
          <w:fldChar w:fldCharType="begin"/>
        </w:r>
        <w:r w:rsidR="00B837B9">
          <w:rPr>
            <w:noProof/>
            <w:webHidden/>
          </w:rPr>
          <w:instrText xml:space="preserve"> PAGEREF _Toc338348490 \h </w:instrText>
        </w:r>
        <w:r w:rsidR="00433F8E">
          <w:rPr>
            <w:noProof/>
            <w:webHidden/>
          </w:rPr>
        </w:r>
        <w:r w:rsidR="00433F8E">
          <w:rPr>
            <w:noProof/>
            <w:webHidden/>
          </w:rPr>
          <w:fldChar w:fldCharType="separate"/>
        </w:r>
        <w:r w:rsidR="00B837B9">
          <w:rPr>
            <w:noProof/>
            <w:webHidden/>
          </w:rPr>
          <w:t>29</w:t>
        </w:r>
        <w:r w:rsidR="00433F8E">
          <w:rPr>
            <w:noProof/>
            <w:webHidden/>
          </w:rPr>
          <w:fldChar w:fldCharType="end"/>
        </w:r>
      </w:hyperlink>
    </w:p>
    <w:p w14:paraId="26A28C4F" w14:textId="77777777" w:rsidR="00B837B9" w:rsidRDefault="003C7B2B">
      <w:pPr>
        <w:pStyle w:val="TOC1"/>
        <w:rPr>
          <w:rFonts w:ascii="Calibri" w:hAnsi="Calibri"/>
          <w:sz w:val="22"/>
        </w:rPr>
      </w:pPr>
      <w:hyperlink w:anchor="_Toc338348491" w:history="1">
        <w:r w:rsidR="00B837B9" w:rsidRPr="004515C3">
          <w:rPr>
            <w:rStyle w:val="Hyperlink"/>
          </w:rPr>
          <w:t>Appraisal</w:t>
        </w:r>
        <w:r w:rsidR="00B837B9">
          <w:rPr>
            <w:webHidden/>
          </w:rPr>
          <w:tab/>
        </w:r>
        <w:r w:rsidR="00433F8E">
          <w:rPr>
            <w:webHidden/>
          </w:rPr>
          <w:fldChar w:fldCharType="begin"/>
        </w:r>
        <w:r w:rsidR="00B837B9">
          <w:rPr>
            <w:webHidden/>
          </w:rPr>
          <w:instrText xml:space="preserve"> PAGEREF _Toc338348491 \h </w:instrText>
        </w:r>
        <w:r w:rsidR="00433F8E">
          <w:rPr>
            <w:webHidden/>
          </w:rPr>
        </w:r>
        <w:r w:rsidR="00433F8E">
          <w:rPr>
            <w:webHidden/>
          </w:rPr>
          <w:fldChar w:fldCharType="separate"/>
        </w:r>
        <w:r w:rsidR="00B837B9">
          <w:rPr>
            <w:webHidden/>
          </w:rPr>
          <w:t>29</w:t>
        </w:r>
        <w:r w:rsidR="00433F8E">
          <w:rPr>
            <w:webHidden/>
          </w:rPr>
          <w:fldChar w:fldCharType="end"/>
        </w:r>
      </w:hyperlink>
    </w:p>
    <w:p w14:paraId="44ED7A08" w14:textId="77777777" w:rsidR="00B837B9" w:rsidRDefault="003C7B2B">
      <w:pPr>
        <w:pStyle w:val="TOC2"/>
        <w:tabs>
          <w:tab w:val="right" w:leader="dot" w:pos="9350"/>
        </w:tabs>
        <w:rPr>
          <w:rFonts w:ascii="Calibri" w:hAnsi="Calibri"/>
          <w:noProof/>
          <w:sz w:val="22"/>
          <w:szCs w:val="22"/>
        </w:rPr>
      </w:pPr>
      <w:hyperlink w:anchor="_Toc338348492" w:history="1">
        <w:r w:rsidR="00B837B9" w:rsidRPr="004515C3">
          <w:rPr>
            <w:rStyle w:val="Hyperlink"/>
            <w:noProof/>
          </w:rPr>
          <w:t>Hypothetical Conditions and Extraordinary Assumptions</w:t>
        </w:r>
        <w:r w:rsidR="00B837B9">
          <w:rPr>
            <w:noProof/>
            <w:webHidden/>
          </w:rPr>
          <w:tab/>
        </w:r>
        <w:r w:rsidR="00433F8E">
          <w:rPr>
            <w:noProof/>
            <w:webHidden/>
          </w:rPr>
          <w:fldChar w:fldCharType="begin"/>
        </w:r>
        <w:r w:rsidR="00B837B9">
          <w:rPr>
            <w:noProof/>
            <w:webHidden/>
          </w:rPr>
          <w:instrText xml:space="preserve"> PAGEREF _Toc338348492 \h </w:instrText>
        </w:r>
        <w:r w:rsidR="00433F8E">
          <w:rPr>
            <w:noProof/>
            <w:webHidden/>
          </w:rPr>
        </w:r>
        <w:r w:rsidR="00433F8E">
          <w:rPr>
            <w:noProof/>
            <w:webHidden/>
          </w:rPr>
          <w:fldChar w:fldCharType="separate"/>
        </w:r>
        <w:r w:rsidR="00B837B9">
          <w:rPr>
            <w:noProof/>
            <w:webHidden/>
          </w:rPr>
          <w:t>30</w:t>
        </w:r>
        <w:r w:rsidR="00433F8E">
          <w:rPr>
            <w:noProof/>
            <w:webHidden/>
          </w:rPr>
          <w:fldChar w:fldCharType="end"/>
        </w:r>
      </w:hyperlink>
    </w:p>
    <w:p w14:paraId="656F5BBF" w14:textId="77777777" w:rsidR="00B837B9" w:rsidRDefault="003C7B2B">
      <w:pPr>
        <w:pStyle w:val="TOC2"/>
        <w:tabs>
          <w:tab w:val="right" w:leader="dot" w:pos="9350"/>
        </w:tabs>
        <w:rPr>
          <w:rFonts w:ascii="Calibri" w:hAnsi="Calibri"/>
          <w:noProof/>
          <w:sz w:val="22"/>
          <w:szCs w:val="22"/>
        </w:rPr>
      </w:pPr>
      <w:hyperlink w:anchor="_Toc338348493" w:history="1">
        <w:r w:rsidR="00B837B9" w:rsidRPr="004515C3">
          <w:rPr>
            <w:rStyle w:val="Hyperlink"/>
            <w:noProof/>
          </w:rPr>
          <w:t>Obsolescence/Depreciation and Remaining Economic Life</w:t>
        </w:r>
        <w:r w:rsidR="00B837B9">
          <w:rPr>
            <w:noProof/>
            <w:webHidden/>
          </w:rPr>
          <w:tab/>
        </w:r>
        <w:r w:rsidR="00433F8E">
          <w:rPr>
            <w:noProof/>
            <w:webHidden/>
          </w:rPr>
          <w:fldChar w:fldCharType="begin"/>
        </w:r>
        <w:r w:rsidR="00B837B9">
          <w:rPr>
            <w:noProof/>
            <w:webHidden/>
          </w:rPr>
          <w:instrText xml:space="preserve"> PAGEREF _Toc338348493 \h </w:instrText>
        </w:r>
        <w:r w:rsidR="00433F8E">
          <w:rPr>
            <w:noProof/>
            <w:webHidden/>
          </w:rPr>
        </w:r>
        <w:r w:rsidR="00433F8E">
          <w:rPr>
            <w:noProof/>
            <w:webHidden/>
          </w:rPr>
          <w:fldChar w:fldCharType="separate"/>
        </w:r>
        <w:r w:rsidR="00B837B9">
          <w:rPr>
            <w:noProof/>
            <w:webHidden/>
          </w:rPr>
          <w:t>31</w:t>
        </w:r>
        <w:r w:rsidR="00433F8E">
          <w:rPr>
            <w:noProof/>
            <w:webHidden/>
          </w:rPr>
          <w:fldChar w:fldCharType="end"/>
        </w:r>
      </w:hyperlink>
    </w:p>
    <w:p w14:paraId="7C1F9C3A" w14:textId="77777777" w:rsidR="00B837B9" w:rsidRDefault="003C7B2B">
      <w:pPr>
        <w:pStyle w:val="TOC1"/>
        <w:rPr>
          <w:rFonts w:ascii="Calibri" w:hAnsi="Calibri"/>
          <w:sz w:val="22"/>
        </w:rPr>
      </w:pPr>
      <w:hyperlink w:anchor="_Toc338348494" w:history="1">
        <w:r w:rsidR="00B837B9" w:rsidRPr="004515C3">
          <w:rPr>
            <w:rStyle w:val="Hyperlink"/>
          </w:rPr>
          <w:t>Market Analysis</w:t>
        </w:r>
        <w:r w:rsidR="00B837B9">
          <w:rPr>
            <w:webHidden/>
          </w:rPr>
          <w:tab/>
        </w:r>
        <w:r w:rsidR="00433F8E">
          <w:rPr>
            <w:webHidden/>
          </w:rPr>
          <w:fldChar w:fldCharType="begin"/>
        </w:r>
        <w:r w:rsidR="00B837B9">
          <w:rPr>
            <w:webHidden/>
          </w:rPr>
          <w:instrText xml:space="preserve"> PAGEREF _Toc338348494 \h </w:instrText>
        </w:r>
        <w:r w:rsidR="00433F8E">
          <w:rPr>
            <w:webHidden/>
          </w:rPr>
        </w:r>
        <w:r w:rsidR="00433F8E">
          <w:rPr>
            <w:webHidden/>
          </w:rPr>
          <w:fldChar w:fldCharType="separate"/>
        </w:r>
        <w:r w:rsidR="00B837B9">
          <w:rPr>
            <w:webHidden/>
          </w:rPr>
          <w:t>31</w:t>
        </w:r>
        <w:r w:rsidR="00433F8E">
          <w:rPr>
            <w:webHidden/>
          </w:rPr>
          <w:fldChar w:fldCharType="end"/>
        </w:r>
      </w:hyperlink>
    </w:p>
    <w:p w14:paraId="63B96836" w14:textId="77777777" w:rsidR="00B837B9" w:rsidRDefault="003C7B2B">
      <w:pPr>
        <w:pStyle w:val="TOC2"/>
        <w:tabs>
          <w:tab w:val="right" w:leader="dot" w:pos="9350"/>
        </w:tabs>
        <w:rPr>
          <w:rFonts w:ascii="Calibri" w:hAnsi="Calibri"/>
          <w:noProof/>
          <w:sz w:val="22"/>
          <w:szCs w:val="22"/>
        </w:rPr>
      </w:pPr>
      <w:hyperlink w:anchor="_Toc338348495" w:history="1">
        <w:r w:rsidR="00B837B9" w:rsidRPr="004515C3">
          <w:rPr>
            <w:rStyle w:val="Hyperlink"/>
            <w:noProof/>
          </w:rPr>
          <w:t>Market Overview</w:t>
        </w:r>
        <w:r w:rsidR="00B837B9">
          <w:rPr>
            <w:noProof/>
            <w:webHidden/>
          </w:rPr>
          <w:tab/>
        </w:r>
        <w:r w:rsidR="00433F8E">
          <w:rPr>
            <w:noProof/>
            <w:webHidden/>
          </w:rPr>
          <w:fldChar w:fldCharType="begin"/>
        </w:r>
        <w:r w:rsidR="00B837B9">
          <w:rPr>
            <w:noProof/>
            <w:webHidden/>
          </w:rPr>
          <w:instrText xml:space="preserve"> PAGEREF _Toc338348495 \h </w:instrText>
        </w:r>
        <w:r w:rsidR="00433F8E">
          <w:rPr>
            <w:noProof/>
            <w:webHidden/>
          </w:rPr>
        </w:r>
        <w:r w:rsidR="00433F8E">
          <w:rPr>
            <w:noProof/>
            <w:webHidden/>
          </w:rPr>
          <w:fldChar w:fldCharType="separate"/>
        </w:r>
        <w:r w:rsidR="00B837B9">
          <w:rPr>
            <w:noProof/>
            <w:webHidden/>
          </w:rPr>
          <w:t>32</w:t>
        </w:r>
        <w:r w:rsidR="00433F8E">
          <w:rPr>
            <w:noProof/>
            <w:webHidden/>
          </w:rPr>
          <w:fldChar w:fldCharType="end"/>
        </w:r>
      </w:hyperlink>
    </w:p>
    <w:p w14:paraId="5ADFC54B" w14:textId="77777777" w:rsidR="00B837B9" w:rsidRDefault="003C7B2B">
      <w:pPr>
        <w:pStyle w:val="TOC2"/>
        <w:tabs>
          <w:tab w:val="right" w:leader="dot" w:pos="9350"/>
        </w:tabs>
        <w:rPr>
          <w:rFonts w:ascii="Calibri" w:hAnsi="Calibri"/>
          <w:noProof/>
          <w:sz w:val="22"/>
          <w:szCs w:val="22"/>
        </w:rPr>
      </w:pPr>
      <w:hyperlink w:anchor="_Toc338348496" w:history="1">
        <w:r w:rsidR="00B837B9" w:rsidRPr="004515C3">
          <w:rPr>
            <w:rStyle w:val="Hyperlink"/>
            <w:noProof/>
          </w:rPr>
          <w:t>Primary Market Area</w:t>
        </w:r>
        <w:r w:rsidR="00B837B9">
          <w:rPr>
            <w:noProof/>
            <w:webHidden/>
          </w:rPr>
          <w:tab/>
        </w:r>
        <w:r w:rsidR="00433F8E">
          <w:rPr>
            <w:noProof/>
            <w:webHidden/>
          </w:rPr>
          <w:fldChar w:fldCharType="begin"/>
        </w:r>
        <w:r w:rsidR="00B837B9">
          <w:rPr>
            <w:noProof/>
            <w:webHidden/>
          </w:rPr>
          <w:instrText xml:space="preserve"> PAGEREF _Toc338348496 \h </w:instrText>
        </w:r>
        <w:r w:rsidR="00433F8E">
          <w:rPr>
            <w:noProof/>
            <w:webHidden/>
          </w:rPr>
        </w:r>
        <w:r w:rsidR="00433F8E">
          <w:rPr>
            <w:noProof/>
            <w:webHidden/>
          </w:rPr>
          <w:fldChar w:fldCharType="separate"/>
        </w:r>
        <w:r w:rsidR="00B837B9">
          <w:rPr>
            <w:noProof/>
            <w:webHidden/>
          </w:rPr>
          <w:t>32</w:t>
        </w:r>
        <w:r w:rsidR="00433F8E">
          <w:rPr>
            <w:noProof/>
            <w:webHidden/>
          </w:rPr>
          <w:fldChar w:fldCharType="end"/>
        </w:r>
      </w:hyperlink>
    </w:p>
    <w:p w14:paraId="55A0BABE" w14:textId="77777777" w:rsidR="00B837B9" w:rsidRDefault="003C7B2B">
      <w:pPr>
        <w:pStyle w:val="TOC2"/>
        <w:tabs>
          <w:tab w:val="right" w:leader="dot" w:pos="9350"/>
        </w:tabs>
        <w:rPr>
          <w:rFonts w:ascii="Calibri" w:hAnsi="Calibri"/>
          <w:noProof/>
          <w:sz w:val="22"/>
          <w:szCs w:val="22"/>
        </w:rPr>
      </w:pPr>
      <w:hyperlink w:anchor="_Toc338348497" w:history="1">
        <w:r w:rsidR="00B837B9" w:rsidRPr="004515C3">
          <w:rPr>
            <w:rStyle w:val="Hyperlink"/>
            <w:noProof/>
          </w:rPr>
          <w:t>Target Population</w:t>
        </w:r>
        <w:r w:rsidR="00B837B9">
          <w:rPr>
            <w:noProof/>
            <w:webHidden/>
          </w:rPr>
          <w:tab/>
        </w:r>
        <w:r w:rsidR="00433F8E">
          <w:rPr>
            <w:noProof/>
            <w:webHidden/>
          </w:rPr>
          <w:fldChar w:fldCharType="begin"/>
        </w:r>
        <w:r w:rsidR="00B837B9">
          <w:rPr>
            <w:noProof/>
            <w:webHidden/>
          </w:rPr>
          <w:instrText xml:space="preserve"> PAGEREF _Toc338348497 \h </w:instrText>
        </w:r>
        <w:r w:rsidR="00433F8E">
          <w:rPr>
            <w:noProof/>
            <w:webHidden/>
          </w:rPr>
        </w:r>
        <w:r w:rsidR="00433F8E">
          <w:rPr>
            <w:noProof/>
            <w:webHidden/>
          </w:rPr>
          <w:fldChar w:fldCharType="separate"/>
        </w:r>
        <w:r w:rsidR="00B837B9">
          <w:rPr>
            <w:noProof/>
            <w:webHidden/>
          </w:rPr>
          <w:t>32</w:t>
        </w:r>
        <w:r w:rsidR="00433F8E">
          <w:rPr>
            <w:noProof/>
            <w:webHidden/>
          </w:rPr>
          <w:fldChar w:fldCharType="end"/>
        </w:r>
      </w:hyperlink>
    </w:p>
    <w:p w14:paraId="1228E577" w14:textId="77777777" w:rsidR="00B837B9" w:rsidRDefault="003C7B2B">
      <w:pPr>
        <w:pStyle w:val="TOC2"/>
        <w:tabs>
          <w:tab w:val="right" w:leader="dot" w:pos="9350"/>
        </w:tabs>
        <w:rPr>
          <w:rFonts w:ascii="Calibri" w:hAnsi="Calibri"/>
          <w:noProof/>
          <w:sz w:val="22"/>
          <w:szCs w:val="22"/>
        </w:rPr>
      </w:pPr>
      <w:hyperlink w:anchor="_Toc338348498" w:history="1">
        <w:r w:rsidR="00B837B9" w:rsidRPr="004515C3">
          <w:rPr>
            <w:rStyle w:val="Hyperlink"/>
            <w:noProof/>
          </w:rPr>
          <w:t>Demand</w:t>
        </w:r>
        <w:r w:rsidR="00B837B9">
          <w:rPr>
            <w:noProof/>
            <w:webHidden/>
          </w:rPr>
          <w:tab/>
        </w:r>
        <w:r w:rsidR="00433F8E">
          <w:rPr>
            <w:noProof/>
            <w:webHidden/>
          </w:rPr>
          <w:fldChar w:fldCharType="begin"/>
        </w:r>
        <w:r w:rsidR="00B837B9">
          <w:rPr>
            <w:noProof/>
            <w:webHidden/>
          </w:rPr>
          <w:instrText xml:space="preserve"> PAGEREF _Toc338348498 \h </w:instrText>
        </w:r>
        <w:r w:rsidR="00433F8E">
          <w:rPr>
            <w:noProof/>
            <w:webHidden/>
          </w:rPr>
        </w:r>
        <w:r w:rsidR="00433F8E">
          <w:rPr>
            <w:noProof/>
            <w:webHidden/>
          </w:rPr>
          <w:fldChar w:fldCharType="separate"/>
        </w:r>
        <w:r w:rsidR="00B837B9">
          <w:rPr>
            <w:noProof/>
            <w:webHidden/>
          </w:rPr>
          <w:t>32</w:t>
        </w:r>
        <w:r w:rsidR="00433F8E">
          <w:rPr>
            <w:noProof/>
            <w:webHidden/>
          </w:rPr>
          <w:fldChar w:fldCharType="end"/>
        </w:r>
      </w:hyperlink>
    </w:p>
    <w:p w14:paraId="45F7C2EC" w14:textId="77777777" w:rsidR="00B837B9" w:rsidRDefault="003C7B2B">
      <w:pPr>
        <w:pStyle w:val="TOC2"/>
        <w:tabs>
          <w:tab w:val="right" w:leader="dot" w:pos="9350"/>
        </w:tabs>
        <w:rPr>
          <w:rFonts w:ascii="Calibri" w:hAnsi="Calibri"/>
          <w:noProof/>
          <w:sz w:val="22"/>
          <w:szCs w:val="22"/>
        </w:rPr>
      </w:pPr>
      <w:hyperlink w:anchor="_Toc338348499" w:history="1">
        <w:r w:rsidR="00B837B9" w:rsidRPr="004515C3">
          <w:rPr>
            <w:rStyle w:val="Hyperlink"/>
            <w:noProof/>
          </w:rPr>
          <w:t>Competitive Environment (Supply)</w:t>
        </w:r>
        <w:r w:rsidR="00B837B9">
          <w:rPr>
            <w:noProof/>
            <w:webHidden/>
          </w:rPr>
          <w:tab/>
        </w:r>
        <w:r w:rsidR="00433F8E">
          <w:rPr>
            <w:noProof/>
            <w:webHidden/>
          </w:rPr>
          <w:fldChar w:fldCharType="begin"/>
        </w:r>
        <w:r w:rsidR="00B837B9">
          <w:rPr>
            <w:noProof/>
            <w:webHidden/>
          </w:rPr>
          <w:instrText xml:space="preserve"> PAGEREF _Toc338348499 \h </w:instrText>
        </w:r>
        <w:r w:rsidR="00433F8E">
          <w:rPr>
            <w:noProof/>
            <w:webHidden/>
          </w:rPr>
        </w:r>
        <w:r w:rsidR="00433F8E">
          <w:rPr>
            <w:noProof/>
            <w:webHidden/>
          </w:rPr>
          <w:fldChar w:fldCharType="separate"/>
        </w:r>
        <w:r w:rsidR="00B837B9">
          <w:rPr>
            <w:noProof/>
            <w:webHidden/>
          </w:rPr>
          <w:t>32</w:t>
        </w:r>
        <w:r w:rsidR="00433F8E">
          <w:rPr>
            <w:noProof/>
            <w:webHidden/>
          </w:rPr>
          <w:fldChar w:fldCharType="end"/>
        </w:r>
      </w:hyperlink>
    </w:p>
    <w:p w14:paraId="4CFDB685" w14:textId="77777777" w:rsidR="00B837B9" w:rsidRDefault="003C7B2B">
      <w:pPr>
        <w:pStyle w:val="TOC2"/>
        <w:tabs>
          <w:tab w:val="right" w:leader="dot" w:pos="9350"/>
        </w:tabs>
        <w:rPr>
          <w:rFonts w:ascii="Calibri" w:hAnsi="Calibri"/>
          <w:noProof/>
          <w:sz w:val="22"/>
          <w:szCs w:val="22"/>
        </w:rPr>
      </w:pPr>
      <w:hyperlink w:anchor="_Toc338348500" w:history="1">
        <w:r w:rsidR="00B837B9" w:rsidRPr="004515C3">
          <w:rPr>
            <w:rStyle w:val="Hyperlink"/>
            <w:noProof/>
          </w:rPr>
          <w:t>Conclusion</w:t>
        </w:r>
        <w:r w:rsidR="00B837B9">
          <w:rPr>
            <w:noProof/>
            <w:webHidden/>
          </w:rPr>
          <w:tab/>
        </w:r>
        <w:r w:rsidR="00433F8E">
          <w:rPr>
            <w:noProof/>
            <w:webHidden/>
          </w:rPr>
          <w:fldChar w:fldCharType="begin"/>
        </w:r>
        <w:r w:rsidR="00B837B9">
          <w:rPr>
            <w:noProof/>
            <w:webHidden/>
          </w:rPr>
          <w:instrText xml:space="preserve"> PAGEREF _Toc338348500 \h </w:instrText>
        </w:r>
        <w:r w:rsidR="00433F8E">
          <w:rPr>
            <w:noProof/>
            <w:webHidden/>
          </w:rPr>
        </w:r>
        <w:r w:rsidR="00433F8E">
          <w:rPr>
            <w:noProof/>
            <w:webHidden/>
          </w:rPr>
          <w:fldChar w:fldCharType="separate"/>
        </w:r>
        <w:r w:rsidR="00B837B9">
          <w:rPr>
            <w:noProof/>
            <w:webHidden/>
          </w:rPr>
          <w:t>32</w:t>
        </w:r>
        <w:r w:rsidR="00433F8E">
          <w:rPr>
            <w:noProof/>
            <w:webHidden/>
          </w:rPr>
          <w:fldChar w:fldCharType="end"/>
        </w:r>
      </w:hyperlink>
    </w:p>
    <w:p w14:paraId="3C4FDD8A" w14:textId="77777777" w:rsidR="00B837B9" w:rsidRDefault="003C7B2B">
      <w:pPr>
        <w:pStyle w:val="TOC2"/>
        <w:tabs>
          <w:tab w:val="right" w:leader="dot" w:pos="9350"/>
        </w:tabs>
        <w:rPr>
          <w:rFonts w:ascii="Calibri" w:hAnsi="Calibri"/>
          <w:noProof/>
          <w:sz w:val="22"/>
          <w:szCs w:val="22"/>
        </w:rPr>
      </w:pPr>
      <w:hyperlink w:anchor="_Toc338348501" w:history="1">
        <w:r w:rsidR="00B837B9" w:rsidRPr="004515C3">
          <w:rPr>
            <w:rStyle w:val="Hyperlink"/>
            <w:noProof/>
          </w:rPr>
          <w:t>Income Capitalization Approach – As-Is</w:t>
        </w:r>
        <w:r w:rsidR="00B837B9">
          <w:rPr>
            <w:noProof/>
            <w:webHidden/>
          </w:rPr>
          <w:tab/>
        </w:r>
        <w:r w:rsidR="00433F8E">
          <w:rPr>
            <w:noProof/>
            <w:webHidden/>
          </w:rPr>
          <w:fldChar w:fldCharType="begin"/>
        </w:r>
        <w:r w:rsidR="00B837B9">
          <w:rPr>
            <w:noProof/>
            <w:webHidden/>
          </w:rPr>
          <w:instrText xml:space="preserve"> PAGEREF _Toc338348501 \h </w:instrText>
        </w:r>
        <w:r w:rsidR="00433F8E">
          <w:rPr>
            <w:noProof/>
            <w:webHidden/>
          </w:rPr>
        </w:r>
        <w:r w:rsidR="00433F8E">
          <w:rPr>
            <w:noProof/>
            <w:webHidden/>
          </w:rPr>
          <w:fldChar w:fldCharType="separate"/>
        </w:r>
        <w:r w:rsidR="00B837B9">
          <w:rPr>
            <w:noProof/>
            <w:webHidden/>
          </w:rPr>
          <w:t>32</w:t>
        </w:r>
        <w:r w:rsidR="00433F8E">
          <w:rPr>
            <w:noProof/>
            <w:webHidden/>
          </w:rPr>
          <w:fldChar w:fldCharType="end"/>
        </w:r>
      </w:hyperlink>
    </w:p>
    <w:p w14:paraId="5EF2CD13" w14:textId="77777777" w:rsidR="00B837B9" w:rsidRDefault="003C7B2B">
      <w:pPr>
        <w:pStyle w:val="TOC3"/>
        <w:tabs>
          <w:tab w:val="right" w:leader="dot" w:pos="9350"/>
        </w:tabs>
        <w:rPr>
          <w:rFonts w:ascii="Calibri" w:hAnsi="Calibri"/>
          <w:noProof/>
          <w:sz w:val="22"/>
          <w:szCs w:val="22"/>
        </w:rPr>
      </w:pPr>
      <w:hyperlink w:anchor="_Toc338348502" w:history="1">
        <w:r w:rsidR="00B837B9" w:rsidRPr="004515C3">
          <w:rPr>
            <w:rStyle w:val="Hyperlink"/>
            <w:noProof/>
          </w:rPr>
          <w:t>Financial Statements</w:t>
        </w:r>
        <w:r w:rsidR="00B837B9">
          <w:rPr>
            <w:noProof/>
            <w:webHidden/>
          </w:rPr>
          <w:tab/>
        </w:r>
        <w:r w:rsidR="00433F8E">
          <w:rPr>
            <w:noProof/>
            <w:webHidden/>
          </w:rPr>
          <w:fldChar w:fldCharType="begin"/>
        </w:r>
        <w:r w:rsidR="00B837B9">
          <w:rPr>
            <w:noProof/>
            <w:webHidden/>
          </w:rPr>
          <w:instrText xml:space="preserve"> PAGEREF _Toc338348502 \h </w:instrText>
        </w:r>
        <w:r w:rsidR="00433F8E">
          <w:rPr>
            <w:noProof/>
            <w:webHidden/>
          </w:rPr>
        </w:r>
        <w:r w:rsidR="00433F8E">
          <w:rPr>
            <w:noProof/>
            <w:webHidden/>
          </w:rPr>
          <w:fldChar w:fldCharType="separate"/>
        </w:r>
        <w:r w:rsidR="00B837B9">
          <w:rPr>
            <w:noProof/>
            <w:webHidden/>
          </w:rPr>
          <w:t>32</w:t>
        </w:r>
        <w:r w:rsidR="00433F8E">
          <w:rPr>
            <w:noProof/>
            <w:webHidden/>
          </w:rPr>
          <w:fldChar w:fldCharType="end"/>
        </w:r>
      </w:hyperlink>
    </w:p>
    <w:p w14:paraId="23B238DB" w14:textId="77777777" w:rsidR="00B837B9" w:rsidRDefault="003C7B2B">
      <w:pPr>
        <w:pStyle w:val="TOC3"/>
        <w:tabs>
          <w:tab w:val="right" w:leader="dot" w:pos="9350"/>
        </w:tabs>
        <w:rPr>
          <w:rFonts w:ascii="Calibri" w:hAnsi="Calibri"/>
          <w:noProof/>
          <w:sz w:val="22"/>
          <w:szCs w:val="22"/>
        </w:rPr>
      </w:pPr>
      <w:hyperlink w:anchor="_Toc338348503" w:history="1">
        <w:r w:rsidR="00B837B9" w:rsidRPr="004515C3">
          <w:rPr>
            <w:rStyle w:val="Hyperlink"/>
            <w:noProof/>
          </w:rPr>
          <w:t>Occupancy</w:t>
        </w:r>
        <w:r w:rsidR="00B837B9">
          <w:rPr>
            <w:noProof/>
            <w:webHidden/>
          </w:rPr>
          <w:tab/>
        </w:r>
        <w:r w:rsidR="00433F8E">
          <w:rPr>
            <w:noProof/>
            <w:webHidden/>
          </w:rPr>
          <w:fldChar w:fldCharType="begin"/>
        </w:r>
        <w:r w:rsidR="00B837B9">
          <w:rPr>
            <w:noProof/>
            <w:webHidden/>
          </w:rPr>
          <w:instrText xml:space="preserve"> PAGEREF _Toc338348503 \h </w:instrText>
        </w:r>
        <w:r w:rsidR="00433F8E">
          <w:rPr>
            <w:noProof/>
            <w:webHidden/>
          </w:rPr>
        </w:r>
        <w:r w:rsidR="00433F8E">
          <w:rPr>
            <w:noProof/>
            <w:webHidden/>
          </w:rPr>
          <w:fldChar w:fldCharType="separate"/>
        </w:r>
        <w:r w:rsidR="00B837B9">
          <w:rPr>
            <w:noProof/>
            <w:webHidden/>
          </w:rPr>
          <w:t>33</w:t>
        </w:r>
        <w:r w:rsidR="00433F8E">
          <w:rPr>
            <w:noProof/>
            <w:webHidden/>
          </w:rPr>
          <w:fldChar w:fldCharType="end"/>
        </w:r>
      </w:hyperlink>
    </w:p>
    <w:p w14:paraId="073BF311" w14:textId="77777777" w:rsidR="00B837B9" w:rsidRDefault="003C7B2B">
      <w:pPr>
        <w:pStyle w:val="TOC3"/>
        <w:tabs>
          <w:tab w:val="right" w:leader="dot" w:pos="9350"/>
        </w:tabs>
        <w:rPr>
          <w:rFonts w:ascii="Calibri" w:hAnsi="Calibri"/>
          <w:noProof/>
          <w:sz w:val="22"/>
          <w:szCs w:val="22"/>
        </w:rPr>
      </w:pPr>
      <w:hyperlink w:anchor="_Toc338348504" w:history="1">
        <w:r w:rsidR="00B837B9" w:rsidRPr="004515C3">
          <w:rPr>
            <w:rStyle w:val="Hyperlink"/>
            <w:noProof/>
          </w:rPr>
          <w:t>Census Mix – As Is</w:t>
        </w:r>
        <w:r w:rsidR="00B837B9">
          <w:rPr>
            <w:noProof/>
            <w:webHidden/>
          </w:rPr>
          <w:tab/>
        </w:r>
        <w:r w:rsidR="00433F8E">
          <w:rPr>
            <w:noProof/>
            <w:webHidden/>
          </w:rPr>
          <w:fldChar w:fldCharType="begin"/>
        </w:r>
        <w:r w:rsidR="00B837B9">
          <w:rPr>
            <w:noProof/>
            <w:webHidden/>
          </w:rPr>
          <w:instrText xml:space="preserve"> PAGEREF _Toc338348504 \h </w:instrText>
        </w:r>
        <w:r w:rsidR="00433F8E">
          <w:rPr>
            <w:noProof/>
            <w:webHidden/>
          </w:rPr>
        </w:r>
        <w:r w:rsidR="00433F8E">
          <w:rPr>
            <w:noProof/>
            <w:webHidden/>
          </w:rPr>
          <w:fldChar w:fldCharType="separate"/>
        </w:r>
        <w:r w:rsidR="00B837B9">
          <w:rPr>
            <w:noProof/>
            <w:webHidden/>
          </w:rPr>
          <w:t>34</w:t>
        </w:r>
        <w:r w:rsidR="00433F8E">
          <w:rPr>
            <w:noProof/>
            <w:webHidden/>
          </w:rPr>
          <w:fldChar w:fldCharType="end"/>
        </w:r>
      </w:hyperlink>
    </w:p>
    <w:p w14:paraId="21E88DEC" w14:textId="77777777" w:rsidR="00B837B9" w:rsidRDefault="003C7B2B">
      <w:pPr>
        <w:pStyle w:val="TOC3"/>
        <w:tabs>
          <w:tab w:val="right" w:leader="dot" w:pos="9350"/>
        </w:tabs>
        <w:rPr>
          <w:rFonts w:ascii="Calibri" w:hAnsi="Calibri"/>
          <w:noProof/>
          <w:sz w:val="22"/>
          <w:szCs w:val="22"/>
        </w:rPr>
      </w:pPr>
      <w:hyperlink w:anchor="_Toc338348505" w:history="1">
        <w:r w:rsidR="00B837B9" w:rsidRPr="004515C3">
          <w:rPr>
            <w:rStyle w:val="Hyperlink"/>
            <w:noProof/>
          </w:rPr>
          <w:t>Rents - As Is</w:t>
        </w:r>
        <w:r w:rsidR="00B837B9">
          <w:rPr>
            <w:noProof/>
            <w:webHidden/>
          </w:rPr>
          <w:tab/>
        </w:r>
        <w:r w:rsidR="00433F8E">
          <w:rPr>
            <w:noProof/>
            <w:webHidden/>
          </w:rPr>
          <w:fldChar w:fldCharType="begin"/>
        </w:r>
        <w:r w:rsidR="00B837B9">
          <w:rPr>
            <w:noProof/>
            <w:webHidden/>
          </w:rPr>
          <w:instrText xml:space="preserve"> PAGEREF _Toc338348505 \h </w:instrText>
        </w:r>
        <w:r w:rsidR="00433F8E">
          <w:rPr>
            <w:noProof/>
            <w:webHidden/>
          </w:rPr>
        </w:r>
        <w:r w:rsidR="00433F8E">
          <w:rPr>
            <w:noProof/>
            <w:webHidden/>
          </w:rPr>
          <w:fldChar w:fldCharType="separate"/>
        </w:r>
        <w:r w:rsidR="00B837B9">
          <w:rPr>
            <w:noProof/>
            <w:webHidden/>
          </w:rPr>
          <w:t>35</w:t>
        </w:r>
        <w:r w:rsidR="00433F8E">
          <w:rPr>
            <w:noProof/>
            <w:webHidden/>
          </w:rPr>
          <w:fldChar w:fldCharType="end"/>
        </w:r>
      </w:hyperlink>
    </w:p>
    <w:p w14:paraId="719959CB" w14:textId="77777777" w:rsidR="00B837B9" w:rsidRDefault="003C7B2B">
      <w:pPr>
        <w:pStyle w:val="TOC3"/>
        <w:tabs>
          <w:tab w:val="right" w:leader="dot" w:pos="9350"/>
        </w:tabs>
        <w:rPr>
          <w:rFonts w:ascii="Calibri" w:hAnsi="Calibri"/>
          <w:noProof/>
          <w:sz w:val="22"/>
          <w:szCs w:val="22"/>
        </w:rPr>
      </w:pPr>
      <w:hyperlink w:anchor="_Toc338348506" w:history="1">
        <w:r w:rsidR="00B837B9" w:rsidRPr="004515C3">
          <w:rPr>
            <w:rStyle w:val="Hyperlink"/>
            <w:noProof/>
          </w:rPr>
          <w:t>Historical Revenue Summary</w:t>
        </w:r>
        <w:r w:rsidR="00B837B9">
          <w:rPr>
            <w:noProof/>
            <w:webHidden/>
          </w:rPr>
          <w:tab/>
        </w:r>
        <w:r w:rsidR="00433F8E">
          <w:rPr>
            <w:noProof/>
            <w:webHidden/>
          </w:rPr>
          <w:fldChar w:fldCharType="begin"/>
        </w:r>
        <w:r w:rsidR="00B837B9">
          <w:rPr>
            <w:noProof/>
            <w:webHidden/>
          </w:rPr>
          <w:instrText xml:space="preserve"> PAGEREF _Toc338348506 \h </w:instrText>
        </w:r>
        <w:r w:rsidR="00433F8E">
          <w:rPr>
            <w:noProof/>
            <w:webHidden/>
          </w:rPr>
        </w:r>
        <w:r w:rsidR="00433F8E">
          <w:rPr>
            <w:noProof/>
            <w:webHidden/>
          </w:rPr>
          <w:fldChar w:fldCharType="separate"/>
        </w:r>
        <w:r w:rsidR="00B837B9">
          <w:rPr>
            <w:noProof/>
            <w:webHidden/>
          </w:rPr>
          <w:t>35</w:t>
        </w:r>
        <w:r w:rsidR="00433F8E">
          <w:rPr>
            <w:noProof/>
            <w:webHidden/>
          </w:rPr>
          <w:fldChar w:fldCharType="end"/>
        </w:r>
      </w:hyperlink>
    </w:p>
    <w:p w14:paraId="2316B064" w14:textId="77777777" w:rsidR="00B837B9" w:rsidRDefault="003C7B2B">
      <w:pPr>
        <w:pStyle w:val="TOC3"/>
        <w:tabs>
          <w:tab w:val="right" w:leader="dot" w:pos="9350"/>
        </w:tabs>
        <w:rPr>
          <w:rFonts w:ascii="Calibri" w:hAnsi="Calibri"/>
          <w:noProof/>
          <w:sz w:val="22"/>
          <w:szCs w:val="22"/>
        </w:rPr>
      </w:pPr>
      <w:hyperlink w:anchor="_Toc338348507" w:history="1">
        <w:r w:rsidR="00B837B9" w:rsidRPr="004515C3">
          <w:rPr>
            <w:rStyle w:val="Hyperlink"/>
            <w:noProof/>
          </w:rPr>
          <w:t>Expenses – As Is</w:t>
        </w:r>
        <w:r w:rsidR="00B837B9">
          <w:rPr>
            <w:noProof/>
            <w:webHidden/>
          </w:rPr>
          <w:tab/>
        </w:r>
        <w:r w:rsidR="00433F8E">
          <w:rPr>
            <w:noProof/>
            <w:webHidden/>
          </w:rPr>
          <w:fldChar w:fldCharType="begin"/>
        </w:r>
        <w:r w:rsidR="00B837B9">
          <w:rPr>
            <w:noProof/>
            <w:webHidden/>
          </w:rPr>
          <w:instrText xml:space="preserve"> PAGEREF _Toc338348507 \h </w:instrText>
        </w:r>
        <w:r w:rsidR="00433F8E">
          <w:rPr>
            <w:noProof/>
            <w:webHidden/>
          </w:rPr>
        </w:r>
        <w:r w:rsidR="00433F8E">
          <w:rPr>
            <w:noProof/>
            <w:webHidden/>
          </w:rPr>
          <w:fldChar w:fldCharType="separate"/>
        </w:r>
        <w:r w:rsidR="00B837B9">
          <w:rPr>
            <w:noProof/>
            <w:webHidden/>
          </w:rPr>
          <w:t>41</w:t>
        </w:r>
        <w:r w:rsidR="00433F8E">
          <w:rPr>
            <w:noProof/>
            <w:webHidden/>
          </w:rPr>
          <w:fldChar w:fldCharType="end"/>
        </w:r>
      </w:hyperlink>
    </w:p>
    <w:p w14:paraId="3879B888" w14:textId="77777777" w:rsidR="00B837B9" w:rsidRDefault="003C7B2B">
      <w:pPr>
        <w:pStyle w:val="TOC3"/>
        <w:tabs>
          <w:tab w:val="right" w:leader="dot" w:pos="9350"/>
        </w:tabs>
        <w:rPr>
          <w:rFonts w:ascii="Calibri" w:hAnsi="Calibri"/>
          <w:noProof/>
          <w:sz w:val="22"/>
          <w:szCs w:val="22"/>
        </w:rPr>
      </w:pPr>
      <w:hyperlink w:anchor="_Toc338348508" w:history="1">
        <w:r w:rsidR="00B837B9" w:rsidRPr="004515C3">
          <w:rPr>
            <w:rStyle w:val="Hyperlink"/>
            <w:noProof/>
          </w:rPr>
          <w:t>Net Operating Income (NOI)</w:t>
        </w:r>
        <w:r w:rsidR="00B837B9">
          <w:rPr>
            <w:noProof/>
            <w:webHidden/>
          </w:rPr>
          <w:tab/>
        </w:r>
        <w:r w:rsidR="00433F8E">
          <w:rPr>
            <w:noProof/>
            <w:webHidden/>
          </w:rPr>
          <w:fldChar w:fldCharType="begin"/>
        </w:r>
        <w:r w:rsidR="00B837B9">
          <w:rPr>
            <w:noProof/>
            <w:webHidden/>
          </w:rPr>
          <w:instrText xml:space="preserve"> PAGEREF _Toc338348508 \h </w:instrText>
        </w:r>
        <w:r w:rsidR="00433F8E">
          <w:rPr>
            <w:noProof/>
            <w:webHidden/>
          </w:rPr>
        </w:r>
        <w:r w:rsidR="00433F8E">
          <w:rPr>
            <w:noProof/>
            <w:webHidden/>
          </w:rPr>
          <w:fldChar w:fldCharType="separate"/>
        </w:r>
        <w:r w:rsidR="00B837B9">
          <w:rPr>
            <w:noProof/>
            <w:webHidden/>
          </w:rPr>
          <w:t>43</w:t>
        </w:r>
        <w:r w:rsidR="00433F8E">
          <w:rPr>
            <w:noProof/>
            <w:webHidden/>
          </w:rPr>
          <w:fldChar w:fldCharType="end"/>
        </w:r>
      </w:hyperlink>
    </w:p>
    <w:p w14:paraId="30A908D5" w14:textId="77777777" w:rsidR="00B837B9" w:rsidRDefault="003C7B2B">
      <w:pPr>
        <w:pStyle w:val="TOC3"/>
        <w:tabs>
          <w:tab w:val="right" w:leader="dot" w:pos="9350"/>
        </w:tabs>
        <w:rPr>
          <w:rFonts w:ascii="Calibri" w:hAnsi="Calibri"/>
          <w:noProof/>
          <w:sz w:val="22"/>
          <w:szCs w:val="22"/>
        </w:rPr>
      </w:pPr>
      <w:hyperlink w:anchor="_Toc338348509" w:history="1">
        <w:r w:rsidR="00B837B9" w:rsidRPr="004515C3">
          <w:rPr>
            <w:rStyle w:val="Hyperlink"/>
            <w:noProof/>
          </w:rPr>
          <w:t>Capitalization Rate – As Is</w:t>
        </w:r>
        <w:r w:rsidR="00B837B9">
          <w:rPr>
            <w:noProof/>
            <w:webHidden/>
          </w:rPr>
          <w:tab/>
        </w:r>
        <w:r w:rsidR="00433F8E">
          <w:rPr>
            <w:noProof/>
            <w:webHidden/>
          </w:rPr>
          <w:fldChar w:fldCharType="begin"/>
        </w:r>
        <w:r w:rsidR="00B837B9">
          <w:rPr>
            <w:noProof/>
            <w:webHidden/>
          </w:rPr>
          <w:instrText xml:space="preserve"> PAGEREF _Toc338348509 \h </w:instrText>
        </w:r>
        <w:r w:rsidR="00433F8E">
          <w:rPr>
            <w:noProof/>
            <w:webHidden/>
          </w:rPr>
        </w:r>
        <w:r w:rsidR="00433F8E">
          <w:rPr>
            <w:noProof/>
            <w:webHidden/>
          </w:rPr>
          <w:fldChar w:fldCharType="separate"/>
        </w:r>
        <w:r w:rsidR="00B837B9">
          <w:rPr>
            <w:noProof/>
            <w:webHidden/>
          </w:rPr>
          <w:t>45</w:t>
        </w:r>
        <w:r w:rsidR="00433F8E">
          <w:rPr>
            <w:noProof/>
            <w:webHidden/>
          </w:rPr>
          <w:fldChar w:fldCharType="end"/>
        </w:r>
      </w:hyperlink>
    </w:p>
    <w:p w14:paraId="5FC49B89" w14:textId="77777777" w:rsidR="00B837B9" w:rsidRDefault="003C7B2B">
      <w:pPr>
        <w:pStyle w:val="TOC2"/>
        <w:tabs>
          <w:tab w:val="right" w:leader="dot" w:pos="9350"/>
        </w:tabs>
        <w:rPr>
          <w:rFonts w:ascii="Calibri" w:hAnsi="Calibri"/>
          <w:noProof/>
          <w:sz w:val="22"/>
          <w:szCs w:val="22"/>
        </w:rPr>
      </w:pPr>
      <w:hyperlink w:anchor="_Toc338348510" w:history="1">
        <w:r w:rsidR="00B837B9" w:rsidRPr="004515C3">
          <w:rPr>
            <w:rStyle w:val="Hyperlink"/>
            <w:noProof/>
          </w:rPr>
          <w:t>Sales Comparison Approach – As Is</w:t>
        </w:r>
        <w:r w:rsidR="00B837B9">
          <w:rPr>
            <w:noProof/>
            <w:webHidden/>
          </w:rPr>
          <w:tab/>
        </w:r>
        <w:r w:rsidR="00433F8E">
          <w:rPr>
            <w:noProof/>
            <w:webHidden/>
          </w:rPr>
          <w:fldChar w:fldCharType="begin"/>
        </w:r>
        <w:r w:rsidR="00B837B9">
          <w:rPr>
            <w:noProof/>
            <w:webHidden/>
          </w:rPr>
          <w:instrText xml:space="preserve"> PAGEREF _Toc338348510 \h </w:instrText>
        </w:r>
        <w:r w:rsidR="00433F8E">
          <w:rPr>
            <w:noProof/>
            <w:webHidden/>
          </w:rPr>
        </w:r>
        <w:r w:rsidR="00433F8E">
          <w:rPr>
            <w:noProof/>
            <w:webHidden/>
          </w:rPr>
          <w:fldChar w:fldCharType="separate"/>
        </w:r>
        <w:r w:rsidR="00B837B9">
          <w:rPr>
            <w:noProof/>
            <w:webHidden/>
          </w:rPr>
          <w:t>46</w:t>
        </w:r>
        <w:r w:rsidR="00433F8E">
          <w:rPr>
            <w:noProof/>
            <w:webHidden/>
          </w:rPr>
          <w:fldChar w:fldCharType="end"/>
        </w:r>
      </w:hyperlink>
    </w:p>
    <w:p w14:paraId="148FAD8A" w14:textId="77777777" w:rsidR="00B837B9" w:rsidRDefault="003C7B2B">
      <w:pPr>
        <w:pStyle w:val="TOC3"/>
        <w:tabs>
          <w:tab w:val="right" w:leader="dot" w:pos="9350"/>
        </w:tabs>
        <w:rPr>
          <w:rFonts w:ascii="Calibri" w:hAnsi="Calibri"/>
          <w:noProof/>
          <w:sz w:val="22"/>
          <w:szCs w:val="22"/>
        </w:rPr>
      </w:pPr>
      <w:hyperlink w:anchor="_Toc338348511" w:history="1">
        <w:r w:rsidR="00B837B9" w:rsidRPr="004515C3">
          <w:rPr>
            <w:rStyle w:val="Hyperlink"/>
            <w:noProof/>
          </w:rPr>
          <w:t>Price Per Unit/Bed – As Is</w:t>
        </w:r>
        <w:r w:rsidR="00B837B9">
          <w:rPr>
            <w:noProof/>
            <w:webHidden/>
          </w:rPr>
          <w:tab/>
        </w:r>
        <w:r w:rsidR="00433F8E">
          <w:rPr>
            <w:noProof/>
            <w:webHidden/>
          </w:rPr>
          <w:fldChar w:fldCharType="begin"/>
        </w:r>
        <w:r w:rsidR="00B837B9">
          <w:rPr>
            <w:noProof/>
            <w:webHidden/>
          </w:rPr>
          <w:instrText xml:space="preserve"> PAGEREF _Toc338348511 \h </w:instrText>
        </w:r>
        <w:r w:rsidR="00433F8E">
          <w:rPr>
            <w:noProof/>
            <w:webHidden/>
          </w:rPr>
        </w:r>
        <w:r w:rsidR="00433F8E">
          <w:rPr>
            <w:noProof/>
            <w:webHidden/>
          </w:rPr>
          <w:fldChar w:fldCharType="separate"/>
        </w:r>
        <w:r w:rsidR="00B837B9">
          <w:rPr>
            <w:noProof/>
            <w:webHidden/>
          </w:rPr>
          <w:t>46</w:t>
        </w:r>
        <w:r w:rsidR="00433F8E">
          <w:rPr>
            <w:noProof/>
            <w:webHidden/>
          </w:rPr>
          <w:fldChar w:fldCharType="end"/>
        </w:r>
      </w:hyperlink>
    </w:p>
    <w:p w14:paraId="670147A5" w14:textId="77777777" w:rsidR="00B837B9" w:rsidRDefault="003C7B2B">
      <w:pPr>
        <w:pStyle w:val="TOC3"/>
        <w:tabs>
          <w:tab w:val="right" w:leader="dot" w:pos="9350"/>
        </w:tabs>
        <w:rPr>
          <w:rFonts w:ascii="Calibri" w:hAnsi="Calibri"/>
          <w:noProof/>
          <w:sz w:val="22"/>
          <w:szCs w:val="22"/>
        </w:rPr>
      </w:pPr>
      <w:hyperlink w:anchor="_Toc338348512" w:history="1">
        <w:r w:rsidR="00B837B9" w:rsidRPr="004515C3">
          <w:rPr>
            <w:rStyle w:val="Hyperlink"/>
            <w:noProof/>
          </w:rPr>
          <w:t>Effective Gross Income Multiplier (EGIM) – As Is</w:t>
        </w:r>
        <w:r w:rsidR="00B837B9">
          <w:rPr>
            <w:noProof/>
            <w:webHidden/>
          </w:rPr>
          <w:tab/>
        </w:r>
        <w:r w:rsidR="00433F8E">
          <w:rPr>
            <w:noProof/>
            <w:webHidden/>
          </w:rPr>
          <w:fldChar w:fldCharType="begin"/>
        </w:r>
        <w:r w:rsidR="00B837B9">
          <w:rPr>
            <w:noProof/>
            <w:webHidden/>
          </w:rPr>
          <w:instrText xml:space="preserve"> PAGEREF _Toc338348512 \h </w:instrText>
        </w:r>
        <w:r w:rsidR="00433F8E">
          <w:rPr>
            <w:noProof/>
            <w:webHidden/>
          </w:rPr>
        </w:r>
        <w:r w:rsidR="00433F8E">
          <w:rPr>
            <w:noProof/>
            <w:webHidden/>
          </w:rPr>
          <w:fldChar w:fldCharType="separate"/>
        </w:r>
        <w:r w:rsidR="00B837B9">
          <w:rPr>
            <w:noProof/>
            <w:webHidden/>
          </w:rPr>
          <w:t>47</w:t>
        </w:r>
        <w:r w:rsidR="00433F8E">
          <w:rPr>
            <w:noProof/>
            <w:webHidden/>
          </w:rPr>
          <w:fldChar w:fldCharType="end"/>
        </w:r>
      </w:hyperlink>
    </w:p>
    <w:p w14:paraId="37266DD8" w14:textId="77777777" w:rsidR="00B837B9" w:rsidRDefault="003C7B2B">
      <w:pPr>
        <w:pStyle w:val="TOC3"/>
        <w:tabs>
          <w:tab w:val="right" w:leader="dot" w:pos="9350"/>
        </w:tabs>
        <w:rPr>
          <w:rFonts w:ascii="Calibri" w:hAnsi="Calibri"/>
          <w:noProof/>
          <w:sz w:val="22"/>
          <w:szCs w:val="22"/>
        </w:rPr>
      </w:pPr>
      <w:hyperlink w:anchor="_Toc338348513" w:history="1">
        <w:r w:rsidR="00B837B9" w:rsidRPr="004515C3">
          <w:rPr>
            <w:rStyle w:val="Hyperlink"/>
            <w:noProof/>
          </w:rPr>
          <w:t>Subject Purchases</w:t>
        </w:r>
        <w:r w:rsidR="00B837B9">
          <w:rPr>
            <w:noProof/>
            <w:webHidden/>
          </w:rPr>
          <w:tab/>
        </w:r>
        <w:r w:rsidR="00433F8E">
          <w:rPr>
            <w:noProof/>
            <w:webHidden/>
          </w:rPr>
          <w:fldChar w:fldCharType="begin"/>
        </w:r>
        <w:r w:rsidR="00B837B9">
          <w:rPr>
            <w:noProof/>
            <w:webHidden/>
          </w:rPr>
          <w:instrText xml:space="preserve"> PAGEREF _Toc338348513 \h </w:instrText>
        </w:r>
        <w:r w:rsidR="00433F8E">
          <w:rPr>
            <w:noProof/>
            <w:webHidden/>
          </w:rPr>
        </w:r>
        <w:r w:rsidR="00433F8E">
          <w:rPr>
            <w:noProof/>
            <w:webHidden/>
          </w:rPr>
          <w:fldChar w:fldCharType="separate"/>
        </w:r>
        <w:r w:rsidR="00B837B9">
          <w:rPr>
            <w:noProof/>
            <w:webHidden/>
          </w:rPr>
          <w:t>47</w:t>
        </w:r>
        <w:r w:rsidR="00433F8E">
          <w:rPr>
            <w:noProof/>
            <w:webHidden/>
          </w:rPr>
          <w:fldChar w:fldCharType="end"/>
        </w:r>
      </w:hyperlink>
    </w:p>
    <w:p w14:paraId="5850B655" w14:textId="77777777" w:rsidR="00B837B9" w:rsidRDefault="003C7B2B">
      <w:pPr>
        <w:pStyle w:val="TOC2"/>
        <w:tabs>
          <w:tab w:val="right" w:leader="dot" w:pos="9350"/>
        </w:tabs>
        <w:rPr>
          <w:rFonts w:ascii="Calibri" w:hAnsi="Calibri"/>
          <w:noProof/>
          <w:sz w:val="22"/>
          <w:szCs w:val="22"/>
        </w:rPr>
      </w:pPr>
      <w:hyperlink w:anchor="_Toc338348514" w:history="1">
        <w:r w:rsidR="00B837B9" w:rsidRPr="004515C3">
          <w:rPr>
            <w:rStyle w:val="Hyperlink"/>
            <w:noProof/>
          </w:rPr>
          <w:t>Cost Approach – As Is</w:t>
        </w:r>
        <w:r w:rsidR="00B837B9">
          <w:rPr>
            <w:noProof/>
            <w:webHidden/>
          </w:rPr>
          <w:tab/>
        </w:r>
        <w:r w:rsidR="00433F8E">
          <w:rPr>
            <w:noProof/>
            <w:webHidden/>
          </w:rPr>
          <w:fldChar w:fldCharType="begin"/>
        </w:r>
        <w:r w:rsidR="00B837B9">
          <w:rPr>
            <w:noProof/>
            <w:webHidden/>
          </w:rPr>
          <w:instrText xml:space="preserve"> PAGEREF _Toc338348514 \h </w:instrText>
        </w:r>
        <w:r w:rsidR="00433F8E">
          <w:rPr>
            <w:noProof/>
            <w:webHidden/>
          </w:rPr>
        </w:r>
        <w:r w:rsidR="00433F8E">
          <w:rPr>
            <w:noProof/>
            <w:webHidden/>
          </w:rPr>
          <w:fldChar w:fldCharType="separate"/>
        </w:r>
        <w:r w:rsidR="00B837B9">
          <w:rPr>
            <w:noProof/>
            <w:webHidden/>
          </w:rPr>
          <w:t>47</w:t>
        </w:r>
        <w:r w:rsidR="00433F8E">
          <w:rPr>
            <w:noProof/>
            <w:webHidden/>
          </w:rPr>
          <w:fldChar w:fldCharType="end"/>
        </w:r>
      </w:hyperlink>
    </w:p>
    <w:p w14:paraId="2B6FC3EE" w14:textId="77777777" w:rsidR="00B837B9" w:rsidRDefault="003C7B2B">
      <w:pPr>
        <w:pStyle w:val="TOC3"/>
        <w:tabs>
          <w:tab w:val="right" w:leader="dot" w:pos="9350"/>
        </w:tabs>
        <w:rPr>
          <w:rFonts w:ascii="Calibri" w:hAnsi="Calibri"/>
          <w:noProof/>
          <w:sz w:val="22"/>
          <w:szCs w:val="22"/>
        </w:rPr>
      </w:pPr>
      <w:hyperlink w:anchor="_Toc338348515" w:history="1">
        <w:r w:rsidR="00B837B9" w:rsidRPr="004515C3">
          <w:rPr>
            <w:rStyle w:val="Hyperlink"/>
            <w:noProof/>
          </w:rPr>
          <w:t>Development Costs</w:t>
        </w:r>
        <w:r w:rsidR="00B837B9">
          <w:rPr>
            <w:noProof/>
            <w:webHidden/>
          </w:rPr>
          <w:tab/>
        </w:r>
        <w:r w:rsidR="00433F8E">
          <w:rPr>
            <w:noProof/>
            <w:webHidden/>
          </w:rPr>
          <w:fldChar w:fldCharType="begin"/>
        </w:r>
        <w:r w:rsidR="00B837B9">
          <w:rPr>
            <w:noProof/>
            <w:webHidden/>
          </w:rPr>
          <w:instrText xml:space="preserve"> PAGEREF _Toc338348515 \h </w:instrText>
        </w:r>
        <w:r w:rsidR="00433F8E">
          <w:rPr>
            <w:noProof/>
            <w:webHidden/>
          </w:rPr>
        </w:r>
        <w:r w:rsidR="00433F8E">
          <w:rPr>
            <w:noProof/>
            <w:webHidden/>
          </w:rPr>
          <w:fldChar w:fldCharType="separate"/>
        </w:r>
        <w:r w:rsidR="00B837B9">
          <w:rPr>
            <w:noProof/>
            <w:webHidden/>
          </w:rPr>
          <w:t>47</w:t>
        </w:r>
        <w:r w:rsidR="00433F8E">
          <w:rPr>
            <w:noProof/>
            <w:webHidden/>
          </w:rPr>
          <w:fldChar w:fldCharType="end"/>
        </w:r>
      </w:hyperlink>
    </w:p>
    <w:p w14:paraId="79BC4E42" w14:textId="77777777" w:rsidR="00B837B9" w:rsidRDefault="003C7B2B">
      <w:pPr>
        <w:pStyle w:val="TOC3"/>
        <w:tabs>
          <w:tab w:val="right" w:leader="dot" w:pos="9350"/>
        </w:tabs>
        <w:rPr>
          <w:rFonts w:ascii="Calibri" w:hAnsi="Calibri"/>
          <w:noProof/>
          <w:sz w:val="22"/>
          <w:szCs w:val="22"/>
        </w:rPr>
      </w:pPr>
      <w:hyperlink w:anchor="_Toc338348516" w:history="1">
        <w:r w:rsidR="00B837B9" w:rsidRPr="004515C3">
          <w:rPr>
            <w:rStyle w:val="Hyperlink"/>
            <w:noProof/>
          </w:rPr>
          <w:t>Depreciation</w:t>
        </w:r>
        <w:r w:rsidR="00B837B9">
          <w:rPr>
            <w:noProof/>
            <w:webHidden/>
          </w:rPr>
          <w:tab/>
        </w:r>
        <w:r w:rsidR="00433F8E">
          <w:rPr>
            <w:noProof/>
            <w:webHidden/>
          </w:rPr>
          <w:fldChar w:fldCharType="begin"/>
        </w:r>
        <w:r w:rsidR="00B837B9">
          <w:rPr>
            <w:noProof/>
            <w:webHidden/>
          </w:rPr>
          <w:instrText xml:space="preserve"> PAGEREF _Toc338348516 \h </w:instrText>
        </w:r>
        <w:r w:rsidR="00433F8E">
          <w:rPr>
            <w:noProof/>
            <w:webHidden/>
          </w:rPr>
        </w:r>
        <w:r w:rsidR="00433F8E">
          <w:rPr>
            <w:noProof/>
            <w:webHidden/>
          </w:rPr>
          <w:fldChar w:fldCharType="separate"/>
        </w:r>
        <w:r w:rsidR="00B837B9">
          <w:rPr>
            <w:noProof/>
            <w:webHidden/>
          </w:rPr>
          <w:t>47</w:t>
        </w:r>
        <w:r w:rsidR="00433F8E">
          <w:rPr>
            <w:noProof/>
            <w:webHidden/>
          </w:rPr>
          <w:fldChar w:fldCharType="end"/>
        </w:r>
      </w:hyperlink>
    </w:p>
    <w:p w14:paraId="48134126" w14:textId="77777777" w:rsidR="00B837B9" w:rsidRDefault="003C7B2B">
      <w:pPr>
        <w:pStyle w:val="TOC3"/>
        <w:tabs>
          <w:tab w:val="right" w:leader="dot" w:pos="9350"/>
        </w:tabs>
        <w:rPr>
          <w:rFonts w:ascii="Calibri" w:hAnsi="Calibri"/>
          <w:noProof/>
          <w:sz w:val="22"/>
          <w:szCs w:val="22"/>
        </w:rPr>
      </w:pPr>
      <w:hyperlink w:anchor="_Toc338348517" w:history="1">
        <w:r w:rsidR="00B837B9" w:rsidRPr="004515C3">
          <w:rPr>
            <w:rStyle w:val="Hyperlink"/>
            <w:noProof/>
          </w:rPr>
          <w:t>Major Movable Equipment</w:t>
        </w:r>
        <w:r w:rsidR="00B837B9">
          <w:rPr>
            <w:noProof/>
            <w:webHidden/>
          </w:rPr>
          <w:tab/>
        </w:r>
        <w:r w:rsidR="00433F8E">
          <w:rPr>
            <w:noProof/>
            <w:webHidden/>
          </w:rPr>
          <w:fldChar w:fldCharType="begin"/>
        </w:r>
        <w:r w:rsidR="00B837B9">
          <w:rPr>
            <w:noProof/>
            <w:webHidden/>
          </w:rPr>
          <w:instrText xml:space="preserve"> PAGEREF _Toc338348517 \h </w:instrText>
        </w:r>
        <w:r w:rsidR="00433F8E">
          <w:rPr>
            <w:noProof/>
            <w:webHidden/>
          </w:rPr>
        </w:r>
        <w:r w:rsidR="00433F8E">
          <w:rPr>
            <w:noProof/>
            <w:webHidden/>
          </w:rPr>
          <w:fldChar w:fldCharType="separate"/>
        </w:r>
        <w:r w:rsidR="00B837B9">
          <w:rPr>
            <w:noProof/>
            <w:webHidden/>
          </w:rPr>
          <w:t>47</w:t>
        </w:r>
        <w:r w:rsidR="00433F8E">
          <w:rPr>
            <w:noProof/>
            <w:webHidden/>
          </w:rPr>
          <w:fldChar w:fldCharType="end"/>
        </w:r>
      </w:hyperlink>
    </w:p>
    <w:p w14:paraId="25B71C5B" w14:textId="77777777" w:rsidR="00B837B9" w:rsidRDefault="003C7B2B">
      <w:pPr>
        <w:pStyle w:val="TOC3"/>
        <w:tabs>
          <w:tab w:val="right" w:leader="dot" w:pos="9350"/>
        </w:tabs>
        <w:rPr>
          <w:rFonts w:ascii="Calibri" w:hAnsi="Calibri"/>
          <w:noProof/>
          <w:sz w:val="22"/>
          <w:szCs w:val="22"/>
        </w:rPr>
      </w:pPr>
      <w:hyperlink w:anchor="_Toc338348518" w:history="1">
        <w:r w:rsidR="00B837B9" w:rsidRPr="004515C3">
          <w:rPr>
            <w:rStyle w:val="Hyperlink"/>
            <w:noProof/>
          </w:rPr>
          <w:t>Marketing Allowance</w:t>
        </w:r>
        <w:r w:rsidR="00B837B9">
          <w:rPr>
            <w:noProof/>
            <w:webHidden/>
          </w:rPr>
          <w:tab/>
        </w:r>
        <w:r w:rsidR="00433F8E">
          <w:rPr>
            <w:noProof/>
            <w:webHidden/>
          </w:rPr>
          <w:fldChar w:fldCharType="begin"/>
        </w:r>
        <w:r w:rsidR="00B837B9">
          <w:rPr>
            <w:noProof/>
            <w:webHidden/>
          </w:rPr>
          <w:instrText xml:space="preserve"> PAGEREF _Toc338348518 \h </w:instrText>
        </w:r>
        <w:r w:rsidR="00433F8E">
          <w:rPr>
            <w:noProof/>
            <w:webHidden/>
          </w:rPr>
        </w:r>
        <w:r w:rsidR="00433F8E">
          <w:rPr>
            <w:noProof/>
            <w:webHidden/>
          </w:rPr>
          <w:fldChar w:fldCharType="separate"/>
        </w:r>
        <w:r w:rsidR="00B837B9">
          <w:rPr>
            <w:noProof/>
            <w:webHidden/>
          </w:rPr>
          <w:t>47</w:t>
        </w:r>
        <w:r w:rsidR="00433F8E">
          <w:rPr>
            <w:noProof/>
            <w:webHidden/>
          </w:rPr>
          <w:fldChar w:fldCharType="end"/>
        </w:r>
      </w:hyperlink>
    </w:p>
    <w:p w14:paraId="7CC7A8D2" w14:textId="77777777" w:rsidR="00B837B9" w:rsidRDefault="003C7B2B">
      <w:pPr>
        <w:pStyle w:val="TOC3"/>
        <w:tabs>
          <w:tab w:val="right" w:leader="dot" w:pos="9350"/>
        </w:tabs>
        <w:rPr>
          <w:rFonts w:ascii="Calibri" w:hAnsi="Calibri"/>
          <w:noProof/>
          <w:sz w:val="22"/>
          <w:szCs w:val="22"/>
        </w:rPr>
      </w:pPr>
      <w:hyperlink w:anchor="_Toc338348519" w:history="1">
        <w:r w:rsidR="00B837B9" w:rsidRPr="004515C3">
          <w:rPr>
            <w:rStyle w:val="Hyperlink"/>
            <w:noProof/>
          </w:rPr>
          <w:t>Land Value</w:t>
        </w:r>
        <w:r w:rsidR="00B837B9">
          <w:rPr>
            <w:noProof/>
            <w:webHidden/>
          </w:rPr>
          <w:tab/>
        </w:r>
        <w:r w:rsidR="00433F8E">
          <w:rPr>
            <w:noProof/>
            <w:webHidden/>
          </w:rPr>
          <w:fldChar w:fldCharType="begin"/>
        </w:r>
        <w:r w:rsidR="00B837B9">
          <w:rPr>
            <w:noProof/>
            <w:webHidden/>
          </w:rPr>
          <w:instrText xml:space="preserve"> PAGEREF _Toc338348519 \h </w:instrText>
        </w:r>
        <w:r w:rsidR="00433F8E">
          <w:rPr>
            <w:noProof/>
            <w:webHidden/>
          </w:rPr>
        </w:r>
        <w:r w:rsidR="00433F8E">
          <w:rPr>
            <w:noProof/>
            <w:webHidden/>
          </w:rPr>
          <w:fldChar w:fldCharType="separate"/>
        </w:r>
        <w:r w:rsidR="00B837B9">
          <w:rPr>
            <w:noProof/>
            <w:webHidden/>
          </w:rPr>
          <w:t>47</w:t>
        </w:r>
        <w:r w:rsidR="00433F8E">
          <w:rPr>
            <w:noProof/>
            <w:webHidden/>
          </w:rPr>
          <w:fldChar w:fldCharType="end"/>
        </w:r>
      </w:hyperlink>
    </w:p>
    <w:p w14:paraId="12A4715C" w14:textId="77777777" w:rsidR="00B837B9" w:rsidRDefault="003C7B2B">
      <w:pPr>
        <w:pStyle w:val="TOC2"/>
        <w:tabs>
          <w:tab w:val="right" w:leader="dot" w:pos="9350"/>
        </w:tabs>
        <w:rPr>
          <w:rFonts w:ascii="Calibri" w:hAnsi="Calibri"/>
          <w:noProof/>
          <w:sz w:val="22"/>
          <w:szCs w:val="22"/>
        </w:rPr>
      </w:pPr>
      <w:hyperlink w:anchor="_Toc338348520" w:history="1">
        <w:r w:rsidR="00B837B9" w:rsidRPr="004515C3">
          <w:rPr>
            <w:rStyle w:val="Hyperlink"/>
            <w:noProof/>
          </w:rPr>
          <w:t>Overall Value Reconciliation – As Is</w:t>
        </w:r>
        <w:r w:rsidR="00B837B9">
          <w:rPr>
            <w:noProof/>
            <w:webHidden/>
          </w:rPr>
          <w:tab/>
        </w:r>
        <w:r w:rsidR="00433F8E">
          <w:rPr>
            <w:noProof/>
            <w:webHidden/>
          </w:rPr>
          <w:fldChar w:fldCharType="begin"/>
        </w:r>
        <w:r w:rsidR="00B837B9">
          <w:rPr>
            <w:noProof/>
            <w:webHidden/>
          </w:rPr>
          <w:instrText xml:space="preserve"> PAGEREF _Toc338348520 \h </w:instrText>
        </w:r>
        <w:r w:rsidR="00433F8E">
          <w:rPr>
            <w:noProof/>
            <w:webHidden/>
          </w:rPr>
        </w:r>
        <w:r w:rsidR="00433F8E">
          <w:rPr>
            <w:noProof/>
            <w:webHidden/>
          </w:rPr>
          <w:fldChar w:fldCharType="separate"/>
        </w:r>
        <w:r w:rsidR="00B837B9">
          <w:rPr>
            <w:noProof/>
            <w:webHidden/>
          </w:rPr>
          <w:t>47</w:t>
        </w:r>
        <w:r w:rsidR="00433F8E">
          <w:rPr>
            <w:noProof/>
            <w:webHidden/>
          </w:rPr>
          <w:fldChar w:fldCharType="end"/>
        </w:r>
      </w:hyperlink>
    </w:p>
    <w:p w14:paraId="499D8DA5" w14:textId="77777777" w:rsidR="00B837B9" w:rsidRDefault="003C7B2B">
      <w:pPr>
        <w:pStyle w:val="TOC2"/>
        <w:tabs>
          <w:tab w:val="right" w:leader="dot" w:pos="9350"/>
        </w:tabs>
        <w:rPr>
          <w:rFonts w:ascii="Calibri" w:hAnsi="Calibri"/>
          <w:noProof/>
          <w:sz w:val="22"/>
          <w:szCs w:val="22"/>
        </w:rPr>
      </w:pPr>
      <w:hyperlink w:anchor="_Toc338348521" w:history="1">
        <w:r w:rsidR="00B837B9" w:rsidRPr="004515C3">
          <w:rPr>
            <w:rStyle w:val="Hyperlink"/>
            <w:noProof/>
          </w:rPr>
          <w:t>Lender Modifications – As Is</w:t>
        </w:r>
        <w:r w:rsidR="00B837B9">
          <w:rPr>
            <w:noProof/>
            <w:webHidden/>
          </w:rPr>
          <w:tab/>
        </w:r>
        <w:r w:rsidR="00433F8E">
          <w:rPr>
            <w:noProof/>
            <w:webHidden/>
          </w:rPr>
          <w:fldChar w:fldCharType="begin"/>
        </w:r>
        <w:r w:rsidR="00B837B9">
          <w:rPr>
            <w:noProof/>
            <w:webHidden/>
          </w:rPr>
          <w:instrText xml:space="preserve"> PAGEREF _Toc338348521 \h </w:instrText>
        </w:r>
        <w:r w:rsidR="00433F8E">
          <w:rPr>
            <w:noProof/>
            <w:webHidden/>
          </w:rPr>
        </w:r>
        <w:r w:rsidR="00433F8E">
          <w:rPr>
            <w:noProof/>
            <w:webHidden/>
          </w:rPr>
          <w:fldChar w:fldCharType="separate"/>
        </w:r>
        <w:r w:rsidR="00B837B9">
          <w:rPr>
            <w:noProof/>
            <w:webHidden/>
          </w:rPr>
          <w:t>48</w:t>
        </w:r>
        <w:r w:rsidR="00433F8E">
          <w:rPr>
            <w:noProof/>
            <w:webHidden/>
          </w:rPr>
          <w:fldChar w:fldCharType="end"/>
        </w:r>
      </w:hyperlink>
    </w:p>
    <w:p w14:paraId="3C4FC7C3" w14:textId="77777777" w:rsidR="00B837B9" w:rsidRDefault="003C7B2B">
      <w:pPr>
        <w:pStyle w:val="TOC2"/>
        <w:tabs>
          <w:tab w:val="right" w:leader="dot" w:pos="9350"/>
        </w:tabs>
        <w:rPr>
          <w:rFonts w:ascii="Calibri" w:hAnsi="Calibri"/>
          <w:noProof/>
          <w:sz w:val="22"/>
          <w:szCs w:val="22"/>
        </w:rPr>
      </w:pPr>
      <w:hyperlink w:anchor="_Toc338348522" w:history="1">
        <w:r w:rsidR="00B837B9" w:rsidRPr="004515C3">
          <w:rPr>
            <w:rStyle w:val="Hyperlink"/>
            <w:noProof/>
          </w:rPr>
          <w:t>Income Capitalization Approach – As Proposed</w:t>
        </w:r>
        <w:r w:rsidR="00B837B9">
          <w:rPr>
            <w:noProof/>
            <w:webHidden/>
          </w:rPr>
          <w:tab/>
        </w:r>
        <w:r w:rsidR="00433F8E">
          <w:rPr>
            <w:noProof/>
            <w:webHidden/>
          </w:rPr>
          <w:fldChar w:fldCharType="begin"/>
        </w:r>
        <w:r w:rsidR="00B837B9">
          <w:rPr>
            <w:noProof/>
            <w:webHidden/>
          </w:rPr>
          <w:instrText xml:space="preserve"> PAGEREF _Toc338348522 \h </w:instrText>
        </w:r>
        <w:r w:rsidR="00433F8E">
          <w:rPr>
            <w:noProof/>
            <w:webHidden/>
          </w:rPr>
        </w:r>
        <w:r w:rsidR="00433F8E">
          <w:rPr>
            <w:noProof/>
            <w:webHidden/>
          </w:rPr>
          <w:fldChar w:fldCharType="separate"/>
        </w:r>
        <w:r w:rsidR="00B837B9">
          <w:rPr>
            <w:noProof/>
            <w:webHidden/>
          </w:rPr>
          <w:t>48</w:t>
        </w:r>
        <w:r w:rsidR="00433F8E">
          <w:rPr>
            <w:noProof/>
            <w:webHidden/>
          </w:rPr>
          <w:fldChar w:fldCharType="end"/>
        </w:r>
      </w:hyperlink>
    </w:p>
    <w:p w14:paraId="5BAF4EFE" w14:textId="77777777" w:rsidR="00B837B9" w:rsidRDefault="003C7B2B">
      <w:pPr>
        <w:pStyle w:val="TOC3"/>
        <w:tabs>
          <w:tab w:val="right" w:leader="dot" w:pos="9350"/>
        </w:tabs>
        <w:rPr>
          <w:rFonts w:ascii="Calibri" w:hAnsi="Calibri"/>
          <w:noProof/>
          <w:sz w:val="22"/>
          <w:szCs w:val="22"/>
        </w:rPr>
      </w:pPr>
      <w:hyperlink w:anchor="_Toc338348523" w:history="1">
        <w:r w:rsidR="00B837B9" w:rsidRPr="004515C3">
          <w:rPr>
            <w:rStyle w:val="Hyperlink"/>
            <w:noProof/>
          </w:rPr>
          <w:t>Census Mix – As Proposed</w:t>
        </w:r>
        <w:r w:rsidR="00B837B9">
          <w:rPr>
            <w:noProof/>
            <w:webHidden/>
          </w:rPr>
          <w:tab/>
        </w:r>
        <w:r w:rsidR="00433F8E">
          <w:rPr>
            <w:noProof/>
            <w:webHidden/>
          </w:rPr>
          <w:fldChar w:fldCharType="begin"/>
        </w:r>
        <w:r w:rsidR="00B837B9">
          <w:rPr>
            <w:noProof/>
            <w:webHidden/>
          </w:rPr>
          <w:instrText xml:space="preserve"> PAGEREF _Toc338348523 \h </w:instrText>
        </w:r>
        <w:r w:rsidR="00433F8E">
          <w:rPr>
            <w:noProof/>
            <w:webHidden/>
          </w:rPr>
        </w:r>
        <w:r w:rsidR="00433F8E">
          <w:rPr>
            <w:noProof/>
            <w:webHidden/>
          </w:rPr>
          <w:fldChar w:fldCharType="separate"/>
        </w:r>
        <w:r w:rsidR="00B837B9">
          <w:rPr>
            <w:noProof/>
            <w:webHidden/>
          </w:rPr>
          <w:t>48</w:t>
        </w:r>
        <w:r w:rsidR="00433F8E">
          <w:rPr>
            <w:noProof/>
            <w:webHidden/>
          </w:rPr>
          <w:fldChar w:fldCharType="end"/>
        </w:r>
      </w:hyperlink>
    </w:p>
    <w:p w14:paraId="6F76473A" w14:textId="77777777" w:rsidR="00B837B9" w:rsidRDefault="003C7B2B">
      <w:pPr>
        <w:pStyle w:val="TOC3"/>
        <w:tabs>
          <w:tab w:val="right" w:leader="dot" w:pos="9350"/>
        </w:tabs>
        <w:rPr>
          <w:rFonts w:ascii="Calibri" w:hAnsi="Calibri"/>
          <w:noProof/>
          <w:sz w:val="22"/>
          <w:szCs w:val="22"/>
        </w:rPr>
      </w:pPr>
      <w:hyperlink w:anchor="_Toc338348524" w:history="1">
        <w:r w:rsidR="00B837B9" w:rsidRPr="004515C3">
          <w:rPr>
            <w:rStyle w:val="Hyperlink"/>
            <w:noProof/>
          </w:rPr>
          <w:t>Rents - As Proposed</w:t>
        </w:r>
        <w:r w:rsidR="00B837B9">
          <w:rPr>
            <w:noProof/>
            <w:webHidden/>
          </w:rPr>
          <w:tab/>
        </w:r>
        <w:r w:rsidR="00433F8E">
          <w:rPr>
            <w:noProof/>
            <w:webHidden/>
          </w:rPr>
          <w:fldChar w:fldCharType="begin"/>
        </w:r>
        <w:r w:rsidR="00B837B9">
          <w:rPr>
            <w:noProof/>
            <w:webHidden/>
          </w:rPr>
          <w:instrText xml:space="preserve"> PAGEREF _Toc338348524 \h </w:instrText>
        </w:r>
        <w:r w:rsidR="00433F8E">
          <w:rPr>
            <w:noProof/>
            <w:webHidden/>
          </w:rPr>
        </w:r>
        <w:r w:rsidR="00433F8E">
          <w:rPr>
            <w:noProof/>
            <w:webHidden/>
          </w:rPr>
          <w:fldChar w:fldCharType="separate"/>
        </w:r>
        <w:r w:rsidR="00B837B9">
          <w:rPr>
            <w:noProof/>
            <w:webHidden/>
          </w:rPr>
          <w:t>49</w:t>
        </w:r>
        <w:r w:rsidR="00433F8E">
          <w:rPr>
            <w:noProof/>
            <w:webHidden/>
          </w:rPr>
          <w:fldChar w:fldCharType="end"/>
        </w:r>
      </w:hyperlink>
    </w:p>
    <w:p w14:paraId="27977DEC" w14:textId="77777777" w:rsidR="00B837B9" w:rsidRDefault="003C7B2B">
      <w:pPr>
        <w:pStyle w:val="TOC3"/>
        <w:tabs>
          <w:tab w:val="right" w:leader="dot" w:pos="9350"/>
        </w:tabs>
        <w:rPr>
          <w:rFonts w:ascii="Calibri" w:hAnsi="Calibri"/>
          <w:noProof/>
          <w:sz w:val="22"/>
          <w:szCs w:val="22"/>
        </w:rPr>
      </w:pPr>
      <w:hyperlink w:anchor="_Toc338348525" w:history="1">
        <w:r w:rsidR="00B837B9" w:rsidRPr="004515C3">
          <w:rPr>
            <w:rStyle w:val="Hyperlink"/>
            <w:noProof/>
          </w:rPr>
          <w:t>Expenses – As Proposed</w:t>
        </w:r>
        <w:r w:rsidR="00B837B9">
          <w:rPr>
            <w:noProof/>
            <w:webHidden/>
          </w:rPr>
          <w:tab/>
        </w:r>
        <w:r w:rsidR="00433F8E">
          <w:rPr>
            <w:noProof/>
            <w:webHidden/>
          </w:rPr>
          <w:fldChar w:fldCharType="begin"/>
        </w:r>
        <w:r w:rsidR="00B837B9">
          <w:rPr>
            <w:noProof/>
            <w:webHidden/>
          </w:rPr>
          <w:instrText xml:space="preserve"> PAGEREF _Toc338348525 \h </w:instrText>
        </w:r>
        <w:r w:rsidR="00433F8E">
          <w:rPr>
            <w:noProof/>
            <w:webHidden/>
          </w:rPr>
        </w:r>
        <w:r w:rsidR="00433F8E">
          <w:rPr>
            <w:noProof/>
            <w:webHidden/>
          </w:rPr>
          <w:fldChar w:fldCharType="separate"/>
        </w:r>
        <w:r w:rsidR="00B837B9">
          <w:rPr>
            <w:noProof/>
            <w:webHidden/>
          </w:rPr>
          <w:t>54</w:t>
        </w:r>
        <w:r w:rsidR="00433F8E">
          <w:rPr>
            <w:noProof/>
            <w:webHidden/>
          </w:rPr>
          <w:fldChar w:fldCharType="end"/>
        </w:r>
      </w:hyperlink>
    </w:p>
    <w:p w14:paraId="79C69854" w14:textId="77777777" w:rsidR="00B837B9" w:rsidRDefault="003C7B2B">
      <w:pPr>
        <w:pStyle w:val="TOC3"/>
        <w:tabs>
          <w:tab w:val="right" w:leader="dot" w:pos="9350"/>
        </w:tabs>
        <w:rPr>
          <w:rFonts w:ascii="Calibri" w:hAnsi="Calibri"/>
          <w:noProof/>
          <w:sz w:val="22"/>
          <w:szCs w:val="22"/>
        </w:rPr>
      </w:pPr>
      <w:hyperlink w:anchor="_Toc338348526" w:history="1">
        <w:r w:rsidR="00B837B9" w:rsidRPr="004515C3">
          <w:rPr>
            <w:rStyle w:val="Hyperlink"/>
            <w:noProof/>
          </w:rPr>
          <w:t>Net Operating Income – As Proposed</w:t>
        </w:r>
        <w:r w:rsidR="00B837B9">
          <w:rPr>
            <w:noProof/>
            <w:webHidden/>
          </w:rPr>
          <w:tab/>
        </w:r>
        <w:r w:rsidR="00433F8E">
          <w:rPr>
            <w:noProof/>
            <w:webHidden/>
          </w:rPr>
          <w:fldChar w:fldCharType="begin"/>
        </w:r>
        <w:r w:rsidR="00B837B9">
          <w:rPr>
            <w:noProof/>
            <w:webHidden/>
          </w:rPr>
          <w:instrText xml:space="preserve"> PAGEREF _Toc338348526 \h </w:instrText>
        </w:r>
        <w:r w:rsidR="00433F8E">
          <w:rPr>
            <w:noProof/>
            <w:webHidden/>
          </w:rPr>
        </w:r>
        <w:r w:rsidR="00433F8E">
          <w:rPr>
            <w:noProof/>
            <w:webHidden/>
          </w:rPr>
          <w:fldChar w:fldCharType="separate"/>
        </w:r>
        <w:r w:rsidR="00B837B9">
          <w:rPr>
            <w:noProof/>
            <w:webHidden/>
          </w:rPr>
          <w:t>55</w:t>
        </w:r>
        <w:r w:rsidR="00433F8E">
          <w:rPr>
            <w:noProof/>
            <w:webHidden/>
          </w:rPr>
          <w:fldChar w:fldCharType="end"/>
        </w:r>
      </w:hyperlink>
    </w:p>
    <w:p w14:paraId="52CEC74D" w14:textId="77777777" w:rsidR="00B837B9" w:rsidRDefault="003C7B2B">
      <w:pPr>
        <w:pStyle w:val="TOC3"/>
        <w:tabs>
          <w:tab w:val="right" w:leader="dot" w:pos="9350"/>
        </w:tabs>
        <w:rPr>
          <w:rFonts w:ascii="Calibri" w:hAnsi="Calibri"/>
          <w:noProof/>
          <w:sz w:val="22"/>
          <w:szCs w:val="22"/>
        </w:rPr>
      </w:pPr>
      <w:hyperlink w:anchor="_Toc338348527" w:history="1">
        <w:r w:rsidR="00B837B9" w:rsidRPr="004515C3">
          <w:rPr>
            <w:rStyle w:val="Hyperlink"/>
            <w:noProof/>
          </w:rPr>
          <w:t>Capitalization Rate – As Proposed</w:t>
        </w:r>
        <w:r w:rsidR="00B837B9">
          <w:rPr>
            <w:noProof/>
            <w:webHidden/>
          </w:rPr>
          <w:tab/>
        </w:r>
        <w:r w:rsidR="00433F8E">
          <w:rPr>
            <w:noProof/>
            <w:webHidden/>
          </w:rPr>
          <w:fldChar w:fldCharType="begin"/>
        </w:r>
        <w:r w:rsidR="00B837B9">
          <w:rPr>
            <w:noProof/>
            <w:webHidden/>
          </w:rPr>
          <w:instrText xml:space="preserve"> PAGEREF _Toc338348527 \h </w:instrText>
        </w:r>
        <w:r w:rsidR="00433F8E">
          <w:rPr>
            <w:noProof/>
            <w:webHidden/>
          </w:rPr>
        </w:r>
        <w:r w:rsidR="00433F8E">
          <w:rPr>
            <w:noProof/>
            <w:webHidden/>
          </w:rPr>
          <w:fldChar w:fldCharType="separate"/>
        </w:r>
        <w:r w:rsidR="00B837B9">
          <w:rPr>
            <w:noProof/>
            <w:webHidden/>
          </w:rPr>
          <w:t>58</w:t>
        </w:r>
        <w:r w:rsidR="00433F8E">
          <w:rPr>
            <w:noProof/>
            <w:webHidden/>
          </w:rPr>
          <w:fldChar w:fldCharType="end"/>
        </w:r>
      </w:hyperlink>
    </w:p>
    <w:p w14:paraId="61C0A751" w14:textId="77777777" w:rsidR="00B837B9" w:rsidRDefault="003C7B2B">
      <w:pPr>
        <w:pStyle w:val="TOC2"/>
        <w:tabs>
          <w:tab w:val="right" w:leader="dot" w:pos="9350"/>
        </w:tabs>
        <w:rPr>
          <w:rFonts w:ascii="Calibri" w:hAnsi="Calibri"/>
          <w:noProof/>
          <w:sz w:val="22"/>
          <w:szCs w:val="22"/>
        </w:rPr>
      </w:pPr>
      <w:hyperlink w:anchor="_Toc338348528" w:history="1">
        <w:r w:rsidR="00B837B9" w:rsidRPr="004515C3">
          <w:rPr>
            <w:rStyle w:val="Hyperlink"/>
            <w:noProof/>
          </w:rPr>
          <w:t>Sales Comparison Approach – As Proposed</w:t>
        </w:r>
        <w:r w:rsidR="00B837B9">
          <w:rPr>
            <w:noProof/>
            <w:webHidden/>
          </w:rPr>
          <w:tab/>
        </w:r>
        <w:r w:rsidR="00433F8E">
          <w:rPr>
            <w:noProof/>
            <w:webHidden/>
          </w:rPr>
          <w:fldChar w:fldCharType="begin"/>
        </w:r>
        <w:r w:rsidR="00B837B9">
          <w:rPr>
            <w:noProof/>
            <w:webHidden/>
          </w:rPr>
          <w:instrText xml:space="preserve"> PAGEREF _Toc338348528 \h </w:instrText>
        </w:r>
        <w:r w:rsidR="00433F8E">
          <w:rPr>
            <w:noProof/>
            <w:webHidden/>
          </w:rPr>
        </w:r>
        <w:r w:rsidR="00433F8E">
          <w:rPr>
            <w:noProof/>
            <w:webHidden/>
          </w:rPr>
          <w:fldChar w:fldCharType="separate"/>
        </w:r>
        <w:r w:rsidR="00B837B9">
          <w:rPr>
            <w:noProof/>
            <w:webHidden/>
          </w:rPr>
          <w:t>58</w:t>
        </w:r>
        <w:r w:rsidR="00433F8E">
          <w:rPr>
            <w:noProof/>
            <w:webHidden/>
          </w:rPr>
          <w:fldChar w:fldCharType="end"/>
        </w:r>
      </w:hyperlink>
    </w:p>
    <w:p w14:paraId="36DFC02B" w14:textId="77777777" w:rsidR="00B837B9" w:rsidRDefault="003C7B2B">
      <w:pPr>
        <w:pStyle w:val="TOC3"/>
        <w:tabs>
          <w:tab w:val="right" w:leader="dot" w:pos="9350"/>
        </w:tabs>
        <w:rPr>
          <w:rFonts w:ascii="Calibri" w:hAnsi="Calibri"/>
          <w:noProof/>
          <w:sz w:val="22"/>
          <w:szCs w:val="22"/>
        </w:rPr>
      </w:pPr>
      <w:hyperlink w:anchor="_Toc338348529" w:history="1">
        <w:r w:rsidR="00B837B9" w:rsidRPr="004515C3">
          <w:rPr>
            <w:rStyle w:val="Hyperlink"/>
            <w:noProof/>
          </w:rPr>
          <w:t>Price Per Unit/Bed – As Proposed</w:t>
        </w:r>
        <w:r w:rsidR="00B837B9">
          <w:rPr>
            <w:noProof/>
            <w:webHidden/>
          </w:rPr>
          <w:tab/>
        </w:r>
        <w:r w:rsidR="00433F8E">
          <w:rPr>
            <w:noProof/>
            <w:webHidden/>
          </w:rPr>
          <w:fldChar w:fldCharType="begin"/>
        </w:r>
        <w:r w:rsidR="00B837B9">
          <w:rPr>
            <w:noProof/>
            <w:webHidden/>
          </w:rPr>
          <w:instrText xml:space="preserve"> PAGEREF _Toc338348529 \h </w:instrText>
        </w:r>
        <w:r w:rsidR="00433F8E">
          <w:rPr>
            <w:noProof/>
            <w:webHidden/>
          </w:rPr>
        </w:r>
        <w:r w:rsidR="00433F8E">
          <w:rPr>
            <w:noProof/>
            <w:webHidden/>
          </w:rPr>
          <w:fldChar w:fldCharType="separate"/>
        </w:r>
        <w:r w:rsidR="00B837B9">
          <w:rPr>
            <w:noProof/>
            <w:webHidden/>
          </w:rPr>
          <w:t>58</w:t>
        </w:r>
        <w:r w:rsidR="00433F8E">
          <w:rPr>
            <w:noProof/>
            <w:webHidden/>
          </w:rPr>
          <w:fldChar w:fldCharType="end"/>
        </w:r>
      </w:hyperlink>
    </w:p>
    <w:p w14:paraId="40DC011F" w14:textId="77777777" w:rsidR="00B837B9" w:rsidRDefault="003C7B2B">
      <w:pPr>
        <w:pStyle w:val="TOC3"/>
        <w:tabs>
          <w:tab w:val="right" w:leader="dot" w:pos="9350"/>
        </w:tabs>
        <w:rPr>
          <w:rFonts w:ascii="Calibri" w:hAnsi="Calibri"/>
          <w:noProof/>
          <w:sz w:val="22"/>
          <w:szCs w:val="22"/>
        </w:rPr>
      </w:pPr>
      <w:hyperlink w:anchor="_Toc338348530" w:history="1">
        <w:r w:rsidR="00B837B9" w:rsidRPr="004515C3">
          <w:rPr>
            <w:rStyle w:val="Hyperlink"/>
            <w:noProof/>
          </w:rPr>
          <w:t>Effective Gross Income Multiplier (EGIM) – As Proposed</w:t>
        </w:r>
        <w:r w:rsidR="00B837B9">
          <w:rPr>
            <w:noProof/>
            <w:webHidden/>
          </w:rPr>
          <w:tab/>
        </w:r>
        <w:r w:rsidR="00433F8E">
          <w:rPr>
            <w:noProof/>
            <w:webHidden/>
          </w:rPr>
          <w:fldChar w:fldCharType="begin"/>
        </w:r>
        <w:r w:rsidR="00B837B9">
          <w:rPr>
            <w:noProof/>
            <w:webHidden/>
          </w:rPr>
          <w:instrText xml:space="preserve"> PAGEREF _Toc338348530 \h </w:instrText>
        </w:r>
        <w:r w:rsidR="00433F8E">
          <w:rPr>
            <w:noProof/>
            <w:webHidden/>
          </w:rPr>
        </w:r>
        <w:r w:rsidR="00433F8E">
          <w:rPr>
            <w:noProof/>
            <w:webHidden/>
          </w:rPr>
          <w:fldChar w:fldCharType="separate"/>
        </w:r>
        <w:r w:rsidR="00B837B9">
          <w:rPr>
            <w:noProof/>
            <w:webHidden/>
          </w:rPr>
          <w:t>59</w:t>
        </w:r>
        <w:r w:rsidR="00433F8E">
          <w:rPr>
            <w:noProof/>
            <w:webHidden/>
          </w:rPr>
          <w:fldChar w:fldCharType="end"/>
        </w:r>
      </w:hyperlink>
    </w:p>
    <w:p w14:paraId="5323D163" w14:textId="77777777" w:rsidR="00B837B9" w:rsidRDefault="003C7B2B">
      <w:pPr>
        <w:pStyle w:val="TOC2"/>
        <w:tabs>
          <w:tab w:val="right" w:leader="dot" w:pos="9350"/>
        </w:tabs>
        <w:rPr>
          <w:rFonts w:ascii="Calibri" w:hAnsi="Calibri"/>
          <w:noProof/>
          <w:sz w:val="22"/>
          <w:szCs w:val="22"/>
        </w:rPr>
      </w:pPr>
      <w:hyperlink w:anchor="_Toc338348531" w:history="1">
        <w:r w:rsidR="00B837B9" w:rsidRPr="004515C3">
          <w:rPr>
            <w:rStyle w:val="Hyperlink"/>
            <w:noProof/>
          </w:rPr>
          <w:t>Cost Approach – As Proposed</w:t>
        </w:r>
        <w:r w:rsidR="00B837B9">
          <w:rPr>
            <w:noProof/>
            <w:webHidden/>
          </w:rPr>
          <w:tab/>
        </w:r>
        <w:r w:rsidR="00433F8E">
          <w:rPr>
            <w:noProof/>
            <w:webHidden/>
          </w:rPr>
          <w:fldChar w:fldCharType="begin"/>
        </w:r>
        <w:r w:rsidR="00B837B9">
          <w:rPr>
            <w:noProof/>
            <w:webHidden/>
          </w:rPr>
          <w:instrText xml:space="preserve"> PAGEREF _Toc338348531 \h </w:instrText>
        </w:r>
        <w:r w:rsidR="00433F8E">
          <w:rPr>
            <w:noProof/>
            <w:webHidden/>
          </w:rPr>
        </w:r>
        <w:r w:rsidR="00433F8E">
          <w:rPr>
            <w:noProof/>
            <w:webHidden/>
          </w:rPr>
          <w:fldChar w:fldCharType="separate"/>
        </w:r>
        <w:r w:rsidR="00B837B9">
          <w:rPr>
            <w:noProof/>
            <w:webHidden/>
          </w:rPr>
          <w:t>59</w:t>
        </w:r>
        <w:r w:rsidR="00433F8E">
          <w:rPr>
            <w:noProof/>
            <w:webHidden/>
          </w:rPr>
          <w:fldChar w:fldCharType="end"/>
        </w:r>
      </w:hyperlink>
    </w:p>
    <w:p w14:paraId="2024959D" w14:textId="77777777" w:rsidR="00B837B9" w:rsidRDefault="003C7B2B">
      <w:pPr>
        <w:pStyle w:val="TOC3"/>
        <w:tabs>
          <w:tab w:val="right" w:leader="dot" w:pos="9350"/>
        </w:tabs>
        <w:rPr>
          <w:rFonts w:ascii="Calibri" w:hAnsi="Calibri"/>
          <w:noProof/>
          <w:sz w:val="22"/>
          <w:szCs w:val="22"/>
        </w:rPr>
      </w:pPr>
      <w:hyperlink w:anchor="_Toc338348532" w:history="1">
        <w:r w:rsidR="00B837B9" w:rsidRPr="004515C3">
          <w:rPr>
            <w:rStyle w:val="Hyperlink"/>
            <w:noProof/>
          </w:rPr>
          <w:t>Development Cost</w:t>
        </w:r>
        <w:r w:rsidR="00B837B9">
          <w:rPr>
            <w:noProof/>
            <w:webHidden/>
          </w:rPr>
          <w:tab/>
        </w:r>
        <w:r w:rsidR="00433F8E">
          <w:rPr>
            <w:noProof/>
            <w:webHidden/>
          </w:rPr>
          <w:fldChar w:fldCharType="begin"/>
        </w:r>
        <w:r w:rsidR="00B837B9">
          <w:rPr>
            <w:noProof/>
            <w:webHidden/>
          </w:rPr>
          <w:instrText xml:space="preserve"> PAGEREF _Toc338348532 \h </w:instrText>
        </w:r>
        <w:r w:rsidR="00433F8E">
          <w:rPr>
            <w:noProof/>
            <w:webHidden/>
          </w:rPr>
        </w:r>
        <w:r w:rsidR="00433F8E">
          <w:rPr>
            <w:noProof/>
            <w:webHidden/>
          </w:rPr>
          <w:fldChar w:fldCharType="separate"/>
        </w:r>
        <w:r w:rsidR="00B837B9">
          <w:rPr>
            <w:noProof/>
            <w:webHidden/>
          </w:rPr>
          <w:t>59</w:t>
        </w:r>
        <w:r w:rsidR="00433F8E">
          <w:rPr>
            <w:noProof/>
            <w:webHidden/>
          </w:rPr>
          <w:fldChar w:fldCharType="end"/>
        </w:r>
      </w:hyperlink>
    </w:p>
    <w:p w14:paraId="368C68ED" w14:textId="77777777" w:rsidR="00B837B9" w:rsidRDefault="003C7B2B">
      <w:pPr>
        <w:pStyle w:val="TOC3"/>
        <w:tabs>
          <w:tab w:val="right" w:leader="dot" w:pos="9350"/>
        </w:tabs>
        <w:rPr>
          <w:rFonts w:ascii="Calibri" w:hAnsi="Calibri"/>
          <w:noProof/>
          <w:sz w:val="22"/>
          <w:szCs w:val="22"/>
        </w:rPr>
      </w:pPr>
      <w:hyperlink w:anchor="_Toc338348533" w:history="1">
        <w:r w:rsidR="00B837B9" w:rsidRPr="004515C3">
          <w:rPr>
            <w:rStyle w:val="Hyperlink"/>
            <w:noProof/>
          </w:rPr>
          <w:t>Depreciation</w:t>
        </w:r>
        <w:r w:rsidR="00B837B9">
          <w:rPr>
            <w:noProof/>
            <w:webHidden/>
          </w:rPr>
          <w:tab/>
        </w:r>
        <w:r w:rsidR="00433F8E">
          <w:rPr>
            <w:noProof/>
            <w:webHidden/>
          </w:rPr>
          <w:fldChar w:fldCharType="begin"/>
        </w:r>
        <w:r w:rsidR="00B837B9">
          <w:rPr>
            <w:noProof/>
            <w:webHidden/>
          </w:rPr>
          <w:instrText xml:space="preserve"> PAGEREF _Toc338348533 \h </w:instrText>
        </w:r>
        <w:r w:rsidR="00433F8E">
          <w:rPr>
            <w:noProof/>
            <w:webHidden/>
          </w:rPr>
        </w:r>
        <w:r w:rsidR="00433F8E">
          <w:rPr>
            <w:noProof/>
            <w:webHidden/>
          </w:rPr>
          <w:fldChar w:fldCharType="separate"/>
        </w:r>
        <w:r w:rsidR="00B837B9">
          <w:rPr>
            <w:noProof/>
            <w:webHidden/>
          </w:rPr>
          <w:t>59</w:t>
        </w:r>
        <w:r w:rsidR="00433F8E">
          <w:rPr>
            <w:noProof/>
            <w:webHidden/>
          </w:rPr>
          <w:fldChar w:fldCharType="end"/>
        </w:r>
      </w:hyperlink>
    </w:p>
    <w:p w14:paraId="43A20B1D" w14:textId="77777777" w:rsidR="00B837B9" w:rsidRDefault="003C7B2B">
      <w:pPr>
        <w:pStyle w:val="TOC3"/>
        <w:tabs>
          <w:tab w:val="right" w:leader="dot" w:pos="9350"/>
        </w:tabs>
        <w:rPr>
          <w:rFonts w:ascii="Calibri" w:hAnsi="Calibri"/>
          <w:noProof/>
          <w:sz w:val="22"/>
          <w:szCs w:val="22"/>
        </w:rPr>
      </w:pPr>
      <w:hyperlink w:anchor="_Toc338348534" w:history="1">
        <w:r w:rsidR="00B837B9" w:rsidRPr="004515C3">
          <w:rPr>
            <w:rStyle w:val="Hyperlink"/>
            <w:noProof/>
          </w:rPr>
          <w:t>Major Movable Equipment</w:t>
        </w:r>
        <w:r w:rsidR="00B837B9">
          <w:rPr>
            <w:noProof/>
            <w:webHidden/>
          </w:rPr>
          <w:tab/>
        </w:r>
        <w:r w:rsidR="00433F8E">
          <w:rPr>
            <w:noProof/>
            <w:webHidden/>
          </w:rPr>
          <w:fldChar w:fldCharType="begin"/>
        </w:r>
        <w:r w:rsidR="00B837B9">
          <w:rPr>
            <w:noProof/>
            <w:webHidden/>
          </w:rPr>
          <w:instrText xml:space="preserve"> PAGEREF _Toc338348534 \h </w:instrText>
        </w:r>
        <w:r w:rsidR="00433F8E">
          <w:rPr>
            <w:noProof/>
            <w:webHidden/>
          </w:rPr>
        </w:r>
        <w:r w:rsidR="00433F8E">
          <w:rPr>
            <w:noProof/>
            <w:webHidden/>
          </w:rPr>
          <w:fldChar w:fldCharType="separate"/>
        </w:r>
        <w:r w:rsidR="00B837B9">
          <w:rPr>
            <w:noProof/>
            <w:webHidden/>
          </w:rPr>
          <w:t>59</w:t>
        </w:r>
        <w:r w:rsidR="00433F8E">
          <w:rPr>
            <w:noProof/>
            <w:webHidden/>
          </w:rPr>
          <w:fldChar w:fldCharType="end"/>
        </w:r>
      </w:hyperlink>
    </w:p>
    <w:p w14:paraId="3A912829" w14:textId="77777777" w:rsidR="00B837B9" w:rsidRDefault="003C7B2B">
      <w:pPr>
        <w:pStyle w:val="TOC3"/>
        <w:tabs>
          <w:tab w:val="right" w:leader="dot" w:pos="9350"/>
        </w:tabs>
        <w:rPr>
          <w:rFonts w:ascii="Calibri" w:hAnsi="Calibri"/>
          <w:noProof/>
          <w:sz w:val="22"/>
          <w:szCs w:val="22"/>
        </w:rPr>
      </w:pPr>
      <w:hyperlink w:anchor="_Toc338348535" w:history="1">
        <w:r w:rsidR="00B837B9" w:rsidRPr="004515C3">
          <w:rPr>
            <w:rStyle w:val="Hyperlink"/>
            <w:noProof/>
          </w:rPr>
          <w:t>Land Value</w:t>
        </w:r>
        <w:r w:rsidR="00B837B9">
          <w:rPr>
            <w:noProof/>
            <w:webHidden/>
          </w:rPr>
          <w:tab/>
        </w:r>
        <w:r w:rsidR="00433F8E">
          <w:rPr>
            <w:noProof/>
            <w:webHidden/>
          </w:rPr>
          <w:fldChar w:fldCharType="begin"/>
        </w:r>
        <w:r w:rsidR="00B837B9">
          <w:rPr>
            <w:noProof/>
            <w:webHidden/>
          </w:rPr>
          <w:instrText xml:space="preserve"> PAGEREF _Toc338348535 \h </w:instrText>
        </w:r>
        <w:r w:rsidR="00433F8E">
          <w:rPr>
            <w:noProof/>
            <w:webHidden/>
          </w:rPr>
        </w:r>
        <w:r w:rsidR="00433F8E">
          <w:rPr>
            <w:noProof/>
            <w:webHidden/>
          </w:rPr>
          <w:fldChar w:fldCharType="separate"/>
        </w:r>
        <w:r w:rsidR="00B837B9">
          <w:rPr>
            <w:noProof/>
            <w:webHidden/>
          </w:rPr>
          <w:t>59</w:t>
        </w:r>
        <w:r w:rsidR="00433F8E">
          <w:rPr>
            <w:noProof/>
            <w:webHidden/>
          </w:rPr>
          <w:fldChar w:fldCharType="end"/>
        </w:r>
      </w:hyperlink>
    </w:p>
    <w:p w14:paraId="6DBE7174" w14:textId="77777777" w:rsidR="00B837B9" w:rsidRDefault="003C7B2B">
      <w:pPr>
        <w:pStyle w:val="TOC2"/>
        <w:tabs>
          <w:tab w:val="right" w:leader="dot" w:pos="9350"/>
        </w:tabs>
        <w:rPr>
          <w:rFonts w:ascii="Calibri" w:hAnsi="Calibri"/>
          <w:noProof/>
          <w:sz w:val="22"/>
          <w:szCs w:val="22"/>
        </w:rPr>
      </w:pPr>
      <w:hyperlink w:anchor="_Toc338348536" w:history="1">
        <w:r w:rsidR="00B837B9" w:rsidRPr="004515C3">
          <w:rPr>
            <w:rStyle w:val="Hyperlink"/>
            <w:noProof/>
          </w:rPr>
          <w:t>Reconciliation – As Proposed</w:t>
        </w:r>
        <w:r w:rsidR="00B837B9">
          <w:rPr>
            <w:noProof/>
            <w:webHidden/>
          </w:rPr>
          <w:tab/>
        </w:r>
        <w:r w:rsidR="00433F8E">
          <w:rPr>
            <w:noProof/>
            <w:webHidden/>
          </w:rPr>
          <w:fldChar w:fldCharType="begin"/>
        </w:r>
        <w:r w:rsidR="00B837B9">
          <w:rPr>
            <w:noProof/>
            <w:webHidden/>
          </w:rPr>
          <w:instrText xml:space="preserve"> PAGEREF _Toc338348536 \h </w:instrText>
        </w:r>
        <w:r w:rsidR="00433F8E">
          <w:rPr>
            <w:noProof/>
            <w:webHidden/>
          </w:rPr>
        </w:r>
        <w:r w:rsidR="00433F8E">
          <w:rPr>
            <w:noProof/>
            <w:webHidden/>
          </w:rPr>
          <w:fldChar w:fldCharType="separate"/>
        </w:r>
        <w:r w:rsidR="00B837B9">
          <w:rPr>
            <w:noProof/>
            <w:webHidden/>
          </w:rPr>
          <w:t>60</w:t>
        </w:r>
        <w:r w:rsidR="00433F8E">
          <w:rPr>
            <w:noProof/>
            <w:webHidden/>
          </w:rPr>
          <w:fldChar w:fldCharType="end"/>
        </w:r>
      </w:hyperlink>
    </w:p>
    <w:p w14:paraId="3E1350B3" w14:textId="77777777" w:rsidR="00B837B9" w:rsidRDefault="003C7B2B">
      <w:pPr>
        <w:pStyle w:val="TOC2"/>
        <w:tabs>
          <w:tab w:val="right" w:leader="dot" w:pos="9350"/>
        </w:tabs>
        <w:rPr>
          <w:rFonts w:ascii="Calibri" w:hAnsi="Calibri"/>
          <w:noProof/>
          <w:sz w:val="22"/>
          <w:szCs w:val="22"/>
        </w:rPr>
      </w:pPr>
      <w:hyperlink w:anchor="_Toc338348537" w:history="1">
        <w:r w:rsidR="00B837B9" w:rsidRPr="004515C3">
          <w:rPr>
            <w:rStyle w:val="Hyperlink"/>
            <w:noProof/>
          </w:rPr>
          <w:t>Lender Modifications – As Proposed</w:t>
        </w:r>
        <w:r w:rsidR="00B837B9">
          <w:rPr>
            <w:noProof/>
            <w:webHidden/>
          </w:rPr>
          <w:tab/>
        </w:r>
        <w:r w:rsidR="00433F8E">
          <w:rPr>
            <w:noProof/>
            <w:webHidden/>
          </w:rPr>
          <w:fldChar w:fldCharType="begin"/>
        </w:r>
        <w:r w:rsidR="00B837B9">
          <w:rPr>
            <w:noProof/>
            <w:webHidden/>
          </w:rPr>
          <w:instrText xml:space="preserve"> PAGEREF _Toc338348537 \h </w:instrText>
        </w:r>
        <w:r w:rsidR="00433F8E">
          <w:rPr>
            <w:noProof/>
            <w:webHidden/>
          </w:rPr>
        </w:r>
        <w:r w:rsidR="00433F8E">
          <w:rPr>
            <w:noProof/>
            <w:webHidden/>
          </w:rPr>
          <w:fldChar w:fldCharType="separate"/>
        </w:r>
        <w:r w:rsidR="00B837B9">
          <w:rPr>
            <w:noProof/>
            <w:webHidden/>
          </w:rPr>
          <w:t>60</w:t>
        </w:r>
        <w:r w:rsidR="00433F8E">
          <w:rPr>
            <w:noProof/>
            <w:webHidden/>
          </w:rPr>
          <w:fldChar w:fldCharType="end"/>
        </w:r>
      </w:hyperlink>
    </w:p>
    <w:p w14:paraId="060BA98A" w14:textId="77777777" w:rsidR="00B837B9" w:rsidRDefault="003C7B2B">
      <w:pPr>
        <w:pStyle w:val="TOC2"/>
        <w:tabs>
          <w:tab w:val="right" w:leader="dot" w:pos="9350"/>
        </w:tabs>
        <w:rPr>
          <w:rFonts w:ascii="Calibri" w:hAnsi="Calibri"/>
          <w:noProof/>
          <w:sz w:val="22"/>
          <w:szCs w:val="22"/>
        </w:rPr>
      </w:pPr>
      <w:hyperlink w:anchor="_Toc338348538" w:history="1">
        <w:r w:rsidR="00B837B9" w:rsidRPr="004515C3">
          <w:rPr>
            <w:rStyle w:val="Hyperlink"/>
            <w:noProof/>
          </w:rPr>
          <w:t>Initial Operating Deficit</w:t>
        </w:r>
        <w:r w:rsidR="00B837B9">
          <w:rPr>
            <w:noProof/>
            <w:webHidden/>
          </w:rPr>
          <w:tab/>
        </w:r>
        <w:r w:rsidR="00433F8E">
          <w:rPr>
            <w:noProof/>
            <w:webHidden/>
          </w:rPr>
          <w:fldChar w:fldCharType="begin"/>
        </w:r>
        <w:r w:rsidR="00B837B9">
          <w:rPr>
            <w:noProof/>
            <w:webHidden/>
          </w:rPr>
          <w:instrText xml:space="preserve"> PAGEREF _Toc338348538 \h </w:instrText>
        </w:r>
        <w:r w:rsidR="00433F8E">
          <w:rPr>
            <w:noProof/>
            <w:webHidden/>
          </w:rPr>
        </w:r>
        <w:r w:rsidR="00433F8E">
          <w:rPr>
            <w:noProof/>
            <w:webHidden/>
          </w:rPr>
          <w:fldChar w:fldCharType="separate"/>
        </w:r>
        <w:r w:rsidR="00B837B9">
          <w:rPr>
            <w:noProof/>
            <w:webHidden/>
          </w:rPr>
          <w:t>60</w:t>
        </w:r>
        <w:r w:rsidR="00433F8E">
          <w:rPr>
            <w:noProof/>
            <w:webHidden/>
          </w:rPr>
          <w:fldChar w:fldCharType="end"/>
        </w:r>
      </w:hyperlink>
    </w:p>
    <w:p w14:paraId="0873C3B1" w14:textId="77777777" w:rsidR="00B837B9" w:rsidRDefault="003C7B2B">
      <w:pPr>
        <w:pStyle w:val="TOC1"/>
        <w:rPr>
          <w:rFonts w:ascii="Calibri" w:hAnsi="Calibri"/>
          <w:sz w:val="22"/>
        </w:rPr>
      </w:pPr>
      <w:hyperlink w:anchor="_Toc338348539" w:history="1">
        <w:r w:rsidR="00B837B9" w:rsidRPr="004515C3">
          <w:rPr>
            <w:rStyle w:val="Hyperlink"/>
          </w:rPr>
          <w:t>ALTA/ACSM Land Title Survey</w:t>
        </w:r>
        <w:r w:rsidR="00B837B9">
          <w:rPr>
            <w:webHidden/>
          </w:rPr>
          <w:tab/>
        </w:r>
        <w:r w:rsidR="00433F8E">
          <w:rPr>
            <w:webHidden/>
          </w:rPr>
          <w:fldChar w:fldCharType="begin"/>
        </w:r>
        <w:r w:rsidR="00B837B9">
          <w:rPr>
            <w:webHidden/>
          </w:rPr>
          <w:instrText xml:space="preserve"> PAGEREF _Toc338348539 \h </w:instrText>
        </w:r>
        <w:r w:rsidR="00433F8E">
          <w:rPr>
            <w:webHidden/>
          </w:rPr>
        </w:r>
        <w:r w:rsidR="00433F8E">
          <w:rPr>
            <w:webHidden/>
          </w:rPr>
          <w:fldChar w:fldCharType="separate"/>
        </w:r>
        <w:r w:rsidR="00B837B9">
          <w:rPr>
            <w:webHidden/>
          </w:rPr>
          <w:t>62</w:t>
        </w:r>
        <w:r w:rsidR="00433F8E">
          <w:rPr>
            <w:webHidden/>
          </w:rPr>
          <w:fldChar w:fldCharType="end"/>
        </w:r>
      </w:hyperlink>
    </w:p>
    <w:p w14:paraId="5C270563" w14:textId="77777777" w:rsidR="00B837B9" w:rsidRDefault="003C7B2B">
      <w:pPr>
        <w:pStyle w:val="TOC1"/>
        <w:rPr>
          <w:rFonts w:ascii="Calibri" w:hAnsi="Calibri"/>
          <w:sz w:val="22"/>
        </w:rPr>
      </w:pPr>
      <w:hyperlink w:anchor="_Toc338348540" w:history="1">
        <w:r w:rsidR="00B837B9" w:rsidRPr="004515C3">
          <w:rPr>
            <w:rStyle w:val="Hyperlink"/>
          </w:rPr>
          <w:t>Title</w:t>
        </w:r>
        <w:r w:rsidR="00B837B9">
          <w:rPr>
            <w:webHidden/>
          </w:rPr>
          <w:tab/>
        </w:r>
        <w:r w:rsidR="00433F8E">
          <w:rPr>
            <w:webHidden/>
          </w:rPr>
          <w:fldChar w:fldCharType="begin"/>
        </w:r>
        <w:r w:rsidR="00B837B9">
          <w:rPr>
            <w:webHidden/>
          </w:rPr>
          <w:instrText xml:space="preserve"> PAGEREF _Toc338348540 \h </w:instrText>
        </w:r>
        <w:r w:rsidR="00433F8E">
          <w:rPr>
            <w:webHidden/>
          </w:rPr>
        </w:r>
        <w:r w:rsidR="00433F8E">
          <w:rPr>
            <w:webHidden/>
          </w:rPr>
          <w:fldChar w:fldCharType="separate"/>
        </w:r>
        <w:r w:rsidR="00B837B9">
          <w:rPr>
            <w:webHidden/>
          </w:rPr>
          <w:t>62</w:t>
        </w:r>
        <w:r w:rsidR="00433F8E">
          <w:rPr>
            <w:webHidden/>
          </w:rPr>
          <w:fldChar w:fldCharType="end"/>
        </w:r>
      </w:hyperlink>
    </w:p>
    <w:p w14:paraId="6006879F" w14:textId="77777777" w:rsidR="00B837B9" w:rsidRDefault="003C7B2B">
      <w:pPr>
        <w:pStyle w:val="TOC2"/>
        <w:tabs>
          <w:tab w:val="right" w:leader="dot" w:pos="9350"/>
        </w:tabs>
        <w:rPr>
          <w:rFonts w:ascii="Calibri" w:hAnsi="Calibri"/>
          <w:noProof/>
          <w:sz w:val="22"/>
          <w:szCs w:val="22"/>
        </w:rPr>
      </w:pPr>
      <w:hyperlink w:anchor="_Toc338348541" w:history="1">
        <w:r w:rsidR="00B837B9" w:rsidRPr="004515C3">
          <w:rPr>
            <w:rStyle w:val="Hyperlink"/>
            <w:noProof/>
          </w:rPr>
          <w:t>Title Search</w:t>
        </w:r>
        <w:r w:rsidR="00B837B9">
          <w:rPr>
            <w:noProof/>
            <w:webHidden/>
          </w:rPr>
          <w:tab/>
        </w:r>
        <w:r w:rsidR="00433F8E">
          <w:rPr>
            <w:noProof/>
            <w:webHidden/>
          </w:rPr>
          <w:fldChar w:fldCharType="begin"/>
        </w:r>
        <w:r w:rsidR="00B837B9">
          <w:rPr>
            <w:noProof/>
            <w:webHidden/>
          </w:rPr>
          <w:instrText xml:space="preserve"> PAGEREF _Toc338348541 \h </w:instrText>
        </w:r>
        <w:r w:rsidR="00433F8E">
          <w:rPr>
            <w:noProof/>
            <w:webHidden/>
          </w:rPr>
        </w:r>
        <w:r w:rsidR="00433F8E">
          <w:rPr>
            <w:noProof/>
            <w:webHidden/>
          </w:rPr>
          <w:fldChar w:fldCharType="separate"/>
        </w:r>
        <w:r w:rsidR="00B837B9">
          <w:rPr>
            <w:noProof/>
            <w:webHidden/>
          </w:rPr>
          <w:t>62</w:t>
        </w:r>
        <w:r w:rsidR="00433F8E">
          <w:rPr>
            <w:noProof/>
            <w:webHidden/>
          </w:rPr>
          <w:fldChar w:fldCharType="end"/>
        </w:r>
      </w:hyperlink>
    </w:p>
    <w:p w14:paraId="758DC4BC" w14:textId="77777777" w:rsidR="00B837B9" w:rsidRDefault="003C7B2B">
      <w:pPr>
        <w:pStyle w:val="TOC2"/>
        <w:tabs>
          <w:tab w:val="right" w:leader="dot" w:pos="9350"/>
        </w:tabs>
        <w:rPr>
          <w:rFonts w:ascii="Calibri" w:hAnsi="Calibri"/>
          <w:noProof/>
          <w:sz w:val="22"/>
          <w:szCs w:val="22"/>
        </w:rPr>
      </w:pPr>
      <w:hyperlink w:anchor="_Toc338348542" w:history="1">
        <w:r w:rsidR="00B837B9" w:rsidRPr="004515C3">
          <w:rPr>
            <w:rStyle w:val="Hyperlink"/>
            <w:noProof/>
          </w:rPr>
          <w:t>Pro-forma Policy</w:t>
        </w:r>
        <w:r w:rsidR="00B837B9">
          <w:rPr>
            <w:noProof/>
            <w:webHidden/>
          </w:rPr>
          <w:tab/>
        </w:r>
        <w:r w:rsidR="00433F8E">
          <w:rPr>
            <w:noProof/>
            <w:webHidden/>
          </w:rPr>
          <w:fldChar w:fldCharType="begin"/>
        </w:r>
        <w:r w:rsidR="00B837B9">
          <w:rPr>
            <w:noProof/>
            <w:webHidden/>
          </w:rPr>
          <w:instrText xml:space="preserve"> PAGEREF _Toc338348542 \h </w:instrText>
        </w:r>
        <w:r w:rsidR="00433F8E">
          <w:rPr>
            <w:noProof/>
            <w:webHidden/>
          </w:rPr>
        </w:r>
        <w:r w:rsidR="00433F8E">
          <w:rPr>
            <w:noProof/>
            <w:webHidden/>
          </w:rPr>
          <w:fldChar w:fldCharType="separate"/>
        </w:r>
        <w:r w:rsidR="00B837B9">
          <w:rPr>
            <w:noProof/>
            <w:webHidden/>
          </w:rPr>
          <w:t>63</w:t>
        </w:r>
        <w:r w:rsidR="00433F8E">
          <w:rPr>
            <w:noProof/>
            <w:webHidden/>
          </w:rPr>
          <w:fldChar w:fldCharType="end"/>
        </w:r>
      </w:hyperlink>
    </w:p>
    <w:p w14:paraId="5AC168AA" w14:textId="77777777" w:rsidR="00B837B9" w:rsidRDefault="003C7B2B">
      <w:pPr>
        <w:pStyle w:val="TOC1"/>
        <w:rPr>
          <w:rFonts w:ascii="Calibri" w:hAnsi="Calibri"/>
          <w:sz w:val="22"/>
        </w:rPr>
      </w:pPr>
      <w:hyperlink w:anchor="_Toc338348543" w:history="1">
        <w:r w:rsidR="00B837B9" w:rsidRPr="004515C3">
          <w:rPr>
            <w:rStyle w:val="Hyperlink"/>
          </w:rPr>
          <w:t>Environmental</w:t>
        </w:r>
        <w:r w:rsidR="00B837B9">
          <w:rPr>
            <w:webHidden/>
          </w:rPr>
          <w:tab/>
        </w:r>
        <w:r w:rsidR="00433F8E">
          <w:rPr>
            <w:webHidden/>
          </w:rPr>
          <w:fldChar w:fldCharType="begin"/>
        </w:r>
        <w:r w:rsidR="00B837B9">
          <w:rPr>
            <w:webHidden/>
          </w:rPr>
          <w:instrText xml:space="preserve"> PAGEREF _Toc338348543 \h </w:instrText>
        </w:r>
        <w:r w:rsidR="00433F8E">
          <w:rPr>
            <w:webHidden/>
          </w:rPr>
        </w:r>
        <w:r w:rsidR="00433F8E">
          <w:rPr>
            <w:webHidden/>
          </w:rPr>
          <w:fldChar w:fldCharType="separate"/>
        </w:r>
        <w:r w:rsidR="00B837B9">
          <w:rPr>
            <w:webHidden/>
          </w:rPr>
          <w:t>63</w:t>
        </w:r>
        <w:r w:rsidR="00433F8E">
          <w:rPr>
            <w:webHidden/>
          </w:rPr>
          <w:fldChar w:fldCharType="end"/>
        </w:r>
      </w:hyperlink>
    </w:p>
    <w:p w14:paraId="48D93213" w14:textId="77777777" w:rsidR="00B837B9" w:rsidRDefault="003C7B2B">
      <w:pPr>
        <w:pStyle w:val="TOC2"/>
        <w:tabs>
          <w:tab w:val="right" w:leader="dot" w:pos="9350"/>
        </w:tabs>
        <w:rPr>
          <w:rFonts w:ascii="Calibri" w:hAnsi="Calibri"/>
          <w:noProof/>
          <w:sz w:val="22"/>
          <w:szCs w:val="22"/>
        </w:rPr>
      </w:pPr>
      <w:hyperlink w:anchor="_Toc338348544" w:history="1">
        <w:r w:rsidR="00B837B9" w:rsidRPr="004515C3">
          <w:rPr>
            <w:rStyle w:val="Hyperlink"/>
            <w:noProof/>
          </w:rPr>
          <w:t>Phase I Environmental Site Assessment</w:t>
        </w:r>
        <w:r w:rsidR="00B837B9">
          <w:rPr>
            <w:noProof/>
            <w:webHidden/>
          </w:rPr>
          <w:tab/>
        </w:r>
        <w:r w:rsidR="00433F8E">
          <w:rPr>
            <w:noProof/>
            <w:webHidden/>
          </w:rPr>
          <w:fldChar w:fldCharType="begin"/>
        </w:r>
        <w:r w:rsidR="00B837B9">
          <w:rPr>
            <w:noProof/>
            <w:webHidden/>
          </w:rPr>
          <w:instrText xml:space="preserve"> PAGEREF _Toc338348544 \h </w:instrText>
        </w:r>
        <w:r w:rsidR="00433F8E">
          <w:rPr>
            <w:noProof/>
            <w:webHidden/>
          </w:rPr>
        </w:r>
        <w:r w:rsidR="00433F8E">
          <w:rPr>
            <w:noProof/>
            <w:webHidden/>
          </w:rPr>
          <w:fldChar w:fldCharType="separate"/>
        </w:r>
        <w:r w:rsidR="00B837B9">
          <w:rPr>
            <w:noProof/>
            <w:webHidden/>
          </w:rPr>
          <w:t>63</w:t>
        </w:r>
        <w:r w:rsidR="00433F8E">
          <w:rPr>
            <w:noProof/>
            <w:webHidden/>
          </w:rPr>
          <w:fldChar w:fldCharType="end"/>
        </w:r>
      </w:hyperlink>
    </w:p>
    <w:p w14:paraId="4F62E775" w14:textId="77777777" w:rsidR="00B837B9" w:rsidRDefault="003C7B2B">
      <w:pPr>
        <w:pStyle w:val="TOC2"/>
        <w:tabs>
          <w:tab w:val="right" w:leader="dot" w:pos="9350"/>
        </w:tabs>
        <w:rPr>
          <w:rFonts w:ascii="Calibri" w:hAnsi="Calibri"/>
          <w:noProof/>
          <w:sz w:val="22"/>
          <w:szCs w:val="22"/>
        </w:rPr>
      </w:pPr>
      <w:hyperlink w:anchor="_Toc338348545" w:history="1">
        <w:r w:rsidR="00B837B9" w:rsidRPr="004515C3">
          <w:rPr>
            <w:rStyle w:val="Hyperlink"/>
            <w:noProof/>
          </w:rPr>
          <w:t>Lender Comments</w:t>
        </w:r>
        <w:r w:rsidR="00B837B9">
          <w:rPr>
            <w:noProof/>
            <w:webHidden/>
          </w:rPr>
          <w:tab/>
        </w:r>
        <w:r w:rsidR="00433F8E">
          <w:rPr>
            <w:noProof/>
            <w:webHidden/>
          </w:rPr>
          <w:fldChar w:fldCharType="begin"/>
        </w:r>
        <w:r w:rsidR="00B837B9">
          <w:rPr>
            <w:noProof/>
            <w:webHidden/>
          </w:rPr>
          <w:instrText xml:space="preserve"> PAGEREF _Toc338348545 \h </w:instrText>
        </w:r>
        <w:r w:rsidR="00433F8E">
          <w:rPr>
            <w:noProof/>
            <w:webHidden/>
          </w:rPr>
        </w:r>
        <w:r w:rsidR="00433F8E">
          <w:rPr>
            <w:noProof/>
            <w:webHidden/>
          </w:rPr>
          <w:fldChar w:fldCharType="separate"/>
        </w:r>
        <w:r w:rsidR="00B837B9">
          <w:rPr>
            <w:noProof/>
            <w:webHidden/>
          </w:rPr>
          <w:t>65</w:t>
        </w:r>
        <w:r w:rsidR="00433F8E">
          <w:rPr>
            <w:noProof/>
            <w:webHidden/>
          </w:rPr>
          <w:fldChar w:fldCharType="end"/>
        </w:r>
      </w:hyperlink>
    </w:p>
    <w:p w14:paraId="20564434" w14:textId="77777777" w:rsidR="00B837B9" w:rsidRDefault="003C7B2B">
      <w:pPr>
        <w:pStyle w:val="TOC2"/>
        <w:tabs>
          <w:tab w:val="right" w:leader="dot" w:pos="9350"/>
        </w:tabs>
        <w:rPr>
          <w:rFonts w:ascii="Calibri" w:hAnsi="Calibri"/>
          <w:noProof/>
          <w:sz w:val="22"/>
          <w:szCs w:val="22"/>
        </w:rPr>
      </w:pPr>
      <w:hyperlink w:anchor="_Toc338348546" w:history="1">
        <w:r w:rsidR="00B837B9" w:rsidRPr="004515C3">
          <w:rPr>
            <w:rStyle w:val="Hyperlink"/>
            <w:noProof/>
          </w:rPr>
          <w:t>Other Potential Environmental Concerns</w:t>
        </w:r>
        <w:r w:rsidR="00B837B9">
          <w:rPr>
            <w:noProof/>
            <w:webHidden/>
          </w:rPr>
          <w:tab/>
        </w:r>
        <w:r w:rsidR="00433F8E">
          <w:rPr>
            <w:noProof/>
            <w:webHidden/>
          </w:rPr>
          <w:fldChar w:fldCharType="begin"/>
        </w:r>
        <w:r w:rsidR="00B837B9">
          <w:rPr>
            <w:noProof/>
            <w:webHidden/>
          </w:rPr>
          <w:instrText xml:space="preserve"> PAGEREF _Toc338348546 \h </w:instrText>
        </w:r>
        <w:r w:rsidR="00433F8E">
          <w:rPr>
            <w:noProof/>
            <w:webHidden/>
          </w:rPr>
        </w:r>
        <w:r w:rsidR="00433F8E">
          <w:rPr>
            <w:noProof/>
            <w:webHidden/>
          </w:rPr>
          <w:fldChar w:fldCharType="separate"/>
        </w:r>
        <w:r w:rsidR="00B837B9">
          <w:rPr>
            <w:noProof/>
            <w:webHidden/>
          </w:rPr>
          <w:t>65</w:t>
        </w:r>
        <w:r w:rsidR="00433F8E">
          <w:rPr>
            <w:noProof/>
            <w:webHidden/>
          </w:rPr>
          <w:fldChar w:fldCharType="end"/>
        </w:r>
      </w:hyperlink>
    </w:p>
    <w:p w14:paraId="28834A6C" w14:textId="77777777" w:rsidR="00B837B9" w:rsidRDefault="003C7B2B">
      <w:pPr>
        <w:pStyle w:val="TOC3"/>
        <w:tabs>
          <w:tab w:val="right" w:leader="dot" w:pos="9350"/>
        </w:tabs>
        <w:rPr>
          <w:rFonts w:ascii="Calibri" w:hAnsi="Calibri"/>
          <w:noProof/>
          <w:sz w:val="22"/>
          <w:szCs w:val="22"/>
        </w:rPr>
      </w:pPr>
      <w:hyperlink w:anchor="_Toc338348547" w:history="1">
        <w:r w:rsidR="00B837B9" w:rsidRPr="004515C3">
          <w:rPr>
            <w:rStyle w:val="Hyperlink"/>
            <w:noProof/>
          </w:rPr>
          <w:t>State Historic Preservation Office (SHPO) Clearance</w:t>
        </w:r>
        <w:r w:rsidR="00B837B9">
          <w:rPr>
            <w:noProof/>
            <w:webHidden/>
          </w:rPr>
          <w:tab/>
        </w:r>
        <w:r w:rsidR="00433F8E">
          <w:rPr>
            <w:noProof/>
            <w:webHidden/>
          </w:rPr>
          <w:fldChar w:fldCharType="begin"/>
        </w:r>
        <w:r w:rsidR="00B837B9">
          <w:rPr>
            <w:noProof/>
            <w:webHidden/>
          </w:rPr>
          <w:instrText xml:space="preserve"> PAGEREF _Toc338348547 \h </w:instrText>
        </w:r>
        <w:r w:rsidR="00433F8E">
          <w:rPr>
            <w:noProof/>
            <w:webHidden/>
          </w:rPr>
        </w:r>
        <w:r w:rsidR="00433F8E">
          <w:rPr>
            <w:noProof/>
            <w:webHidden/>
          </w:rPr>
          <w:fldChar w:fldCharType="separate"/>
        </w:r>
        <w:r w:rsidR="00B837B9">
          <w:rPr>
            <w:noProof/>
            <w:webHidden/>
          </w:rPr>
          <w:t>66</w:t>
        </w:r>
        <w:r w:rsidR="00433F8E">
          <w:rPr>
            <w:noProof/>
            <w:webHidden/>
          </w:rPr>
          <w:fldChar w:fldCharType="end"/>
        </w:r>
      </w:hyperlink>
    </w:p>
    <w:p w14:paraId="4FCAC84E" w14:textId="77777777" w:rsidR="00B837B9" w:rsidRDefault="003C7B2B">
      <w:pPr>
        <w:pStyle w:val="TOC3"/>
        <w:tabs>
          <w:tab w:val="right" w:leader="dot" w:pos="9350"/>
        </w:tabs>
        <w:rPr>
          <w:rFonts w:ascii="Calibri" w:hAnsi="Calibri"/>
          <w:noProof/>
          <w:sz w:val="22"/>
          <w:szCs w:val="22"/>
        </w:rPr>
      </w:pPr>
      <w:hyperlink w:anchor="_Toc338348548" w:history="1">
        <w:r w:rsidR="00B837B9" w:rsidRPr="004515C3">
          <w:rPr>
            <w:rStyle w:val="Hyperlink"/>
            <w:noProof/>
          </w:rPr>
          <w:t>Flood Plain</w:t>
        </w:r>
        <w:r w:rsidR="00B837B9">
          <w:rPr>
            <w:noProof/>
            <w:webHidden/>
          </w:rPr>
          <w:tab/>
        </w:r>
        <w:r w:rsidR="00433F8E">
          <w:rPr>
            <w:noProof/>
            <w:webHidden/>
          </w:rPr>
          <w:fldChar w:fldCharType="begin"/>
        </w:r>
        <w:r w:rsidR="00B837B9">
          <w:rPr>
            <w:noProof/>
            <w:webHidden/>
          </w:rPr>
          <w:instrText xml:space="preserve"> PAGEREF _Toc338348548 \h </w:instrText>
        </w:r>
        <w:r w:rsidR="00433F8E">
          <w:rPr>
            <w:noProof/>
            <w:webHidden/>
          </w:rPr>
        </w:r>
        <w:r w:rsidR="00433F8E">
          <w:rPr>
            <w:noProof/>
            <w:webHidden/>
          </w:rPr>
          <w:fldChar w:fldCharType="separate"/>
        </w:r>
        <w:r w:rsidR="00B837B9">
          <w:rPr>
            <w:noProof/>
            <w:webHidden/>
          </w:rPr>
          <w:t>66</w:t>
        </w:r>
        <w:r w:rsidR="00433F8E">
          <w:rPr>
            <w:noProof/>
            <w:webHidden/>
          </w:rPr>
          <w:fldChar w:fldCharType="end"/>
        </w:r>
      </w:hyperlink>
    </w:p>
    <w:p w14:paraId="31734595" w14:textId="77777777" w:rsidR="00B837B9" w:rsidRDefault="003C7B2B">
      <w:pPr>
        <w:pStyle w:val="TOC1"/>
        <w:rPr>
          <w:rFonts w:ascii="Calibri" w:hAnsi="Calibri"/>
          <w:sz w:val="22"/>
        </w:rPr>
      </w:pPr>
      <w:hyperlink w:anchor="_Toc338348549" w:history="1">
        <w:r w:rsidR="00B837B9" w:rsidRPr="004515C3">
          <w:rPr>
            <w:rStyle w:val="Hyperlink"/>
          </w:rPr>
          <w:t>Borrower</w:t>
        </w:r>
        <w:r w:rsidR="00B837B9">
          <w:rPr>
            <w:webHidden/>
          </w:rPr>
          <w:tab/>
        </w:r>
        <w:r w:rsidR="00433F8E">
          <w:rPr>
            <w:webHidden/>
          </w:rPr>
          <w:fldChar w:fldCharType="begin"/>
        </w:r>
        <w:r w:rsidR="00B837B9">
          <w:rPr>
            <w:webHidden/>
          </w:rPr>
          <w:instrText xml:space="preserve"> PAGEREF _Toc338348549 \h </w:instrText>
        </w:r>
        <w:r w:rsidR="00433F8E">
          <w:rPr>
            <w:webHidden/>
          </w:rPr>
        </w:r>
        <w:r w:rsidR="00433F8E">
          <w:rPr>
            <w:webHidden/>
          </w:rPr>
          <w:fldChar w:fldCharType="separate"/>
        </w:r>
        <w:r w:rsidR="00B837B9">
          <w:rPr>
            <w:webHidden/>
          </w:rPr>
          <w:t>67</w:t>
        </w:r>
        <w:r w:rsidR="00433F8E">
          <w:rPr>
            <w:webHidden/>
          </w:rPr>
          <w:fldChar w:fldCharType="end"/>
        </w:r>
      </w:hyperlink>
    </w:p>
    <w:p w14:paraId="2E413887" w14:textId="77777777" w:rsidR="00B837B9" w:rsidRDefault="003C7B2B">
      <w:pPr>
        <w:pStyle w:val="TOC2"/>
        <w:tabs>
          <w:tab w:val="right" w:leader="dot" w:pos="9350"/>
        </w:tabs>
        <w:rPr>
          <w:rFonts w:ascii="Calibri" w:hAnsi="Calibri"/>
          <w:noProof/>
          <w:sz w:val="22"/>
          <w:szCs w:val="22"/>
        </w:rPr>
      </w:pPr>
      <w:hyperlink w:anchor="_Toc338348550" w:history="1">
        <w:r w:rsidR="00B837B9" w:rsidRPr="004515C3">
          <w:rPr>
            <w:rStyle w:val="Hyperlink"/>
            <w:noProof/>
          </w:rPr>
          <w:t>Organization</w:t>
        </w:r>
        <w:r w:rsidR="00B837B9">
          <w:rPr>
            <w:noProof/>
            <w:webHidden/>
          </w:rPr>
          <w:tab/>
        </w:r>
        <w:r w:rsidR="00433F8E">
          <w:rPr>
            <w:noProof/>
            <w:webHidden/>
          </w:rPr>
          <w:fldChar w:fldCharType="begin"/>
        </w:r>
        <w:r w:rsidR="00B837B9">
          <w:rPr>
            <w:noProof/>
            <w:webHidden/>
          </w:rPr>
          <w:instrText xml:space="preserve"> PAGEREF _Toc338348550 \h </w:instrText>
        </w:r>
        <w:r w:rsidR="00433F8E">
          <w:rPr>
            <w:noProof/>
            <w:webHidden/>
          </w:rPr>
        </w:r>
        <w:r w:rsidR="00433F8E">
          <w:rPr>
            <w:noProof/>
            <w:webHidden/>
          </w:rPr>
          <w:fldChar w:fldCharType="separate"/>
        </w:r>
        <w:r w:rsidR="00B837B9">
          <w:rPr>
            <w:noProof/>
            <w:webHidden/>
          </w:rPr>
          <w:t>67</w:t>
        </w:r>
        <w:r w:rsidR="00433F8E">
          <w:rPr>
            <w:noProof/>
            <w:webHidden/>
          </w:rPr>
          <w:fldChar w:fldCharType="end"/>
        </w:r>
      </w:hyperlink>
    </w:p>
    <w:p w14:paraId="17224CE4" w14:textId="77777777" w:rsidR="00B837B9" w:rsidRDefault="003C7B2B">
      <w:pPr>
        <w:pStyle w:val="TOC2"/>
        <w:tabs>
          <w:tab w:val="right" w:leader="dot" w:pos="9350"/>
        </w:tabs>
        <w:rPr>
          <w:rFonts w:ascii="Calibri" w:hAnsi="Calibri"/>
          <w:noProof/>
          <w:sz w:val="22"/>
          <w:szCs w:val="22"/>
        </w:rPr>
      </w:pPr>
      <w:hyperlink w:anchor="_Toc338348551" w:history="1">
        <w:r w:rsidR="00B837B9" w:rsidRPr="004515C3">
          <w:rPr>
            <w:rStyle w:val="Hyperlink"/>
            <w:noProof/>
          </w:rPr>
          <w:t>Experience/Qualifications</w:t>
        </w:r>
        <w:r w:rsidR="00B837B9">
          <w:rPr>
            <w:noProof/>
            <w:webHidden/>
          </w:rPr>
          <w:tab/>
        </w:r>
        <w:r w:rsidR="00433F8E">
          <w:rPr>
            <w:noProof/>
            <w:webHidden/>
          </w:rPr>
          <w:fldChar w:fldCharType="begin"/>
        </w:r>
        <w:r w:rsidR="00B837B9">
          <w:rPr>
            <w:noProof/>
            <w:webHidden/>
          </w:rPr>
          <w:instrText xml:space="preserve"> PAGEREF _Toc338348551 \h </w:instrText>
        </w:r>
        <w:r w:rsidR="00433F8E">
          <w:rPr>
            <w:noProof/>
            <w:webHidden/>
          </w:rPr>
        </w:r>
        <w:r w:rsidR="00433F8E">
          <w:rPr>
            <w:noProof/>
            <w:webHidden/>
          </w:rPr>
          <w:fldChar w:fldCharType="separate"/>
        </w:r>
        <w:r w:rsidR="00B837B9">
          <w:rPr>
            <w:noProof/>
            <w:webHidden/>
          </w:rPr>
          <w:t>67</w:t>
        </w:r>
        <w:r w:rsidR="00433F8E">
          <w:rPr>
            <w:noProof/>
            <w:webHidden/>
          </w:rPr>
          <w:fldChar w:fldCharType="end"/>
        </w:r>
      </w:hyperlink>
    </w:p>
    <w:p w14:paraId="19EC8300" w14:textId="77777777" w:rsidR="00B837B9" w:rsidRDefault="003C7B2B">
      <w:pPr>
        <w:pStyle w:val="TOC2"/>
        <w:tabs>
          <w:tab w:val="right" w:leader="dot" w:pos="9350"/>
        </w:tabs>
        <w:rPr>
          <w:rFonts w:ascii="Calibri" w:hAnsi="Calibri"/>
          <w:noProof/>
          <w:sz w:val="22"/>
          <w:szCs w:val="22"/>
        </w:rPr>
      </w:pPr>
      <w:hyperlink w:anchor="_Toc338348552" w:history="1">
        <w:r w:rsidR="00B837B9" w:rsidRPr="004515C3">
          <w:rPr>
            <w:rStyle w:val="Hyperlink"/>
            <w:noProof/>
          </w:rPr>
          <w:t>Credit History</w:t>
        </w:r>
        <w:r w:rsidR="00B837B9">
          <w:rPr>
            <w:noProof/>
            <w:webHidden/>
          </w:rPr>
          <w:tab/>
        </w:r>
        <w:r w:rsidR="00433F8E">
          <w:rPr>
            <w:noProof/>
            <w:webHidden/>
          </w:rPr>
          <w:fldChar w:fldCharType="begin"/>
        </w:r>
        <w:r w:rsidR="00B837B9">
          <w:rPr>
            <w:noProof/>
            <w:webHidden/>
          </w:rPr>
          <w:instrText xml:space="preserve"> PAGEREF _Toc338348552 \h </w:instrText>
        </w:r>
        <w:r w:rsidR="00433F8E">
          <w:rPr>
            <w:noProof/>
            <w:webHidden/>
          </w:rPr>
        </w:r>
        <w:r w:rsidR="00433F8E">
          <w:rPr>
            <w:noProof/>
            <w:webHidden/>
          </w:rPr>
          <w:fldChar w:fldCharType="separate"/>
        </w:r>
        <w:r w:rsidR="00B837B9">
          <w:rPr>
            <w:noProof/>
            <w:webHidden/>
          </w:rPr>
          <w:t>68</w:t>
        </w:r>
        <w:r w:rsidR="00433F8E">
          <w:rPr>
            <w:noProof/>
            <w:webHidden/>
          </w:rPr>
          <w:fldChar w:fldCharType="end"/>
        </w:r>
      </w:hyperlink>
    </w:p>
    <w:p w14:paraId="216A4502" w14:textId="77777777" w:rsidR="00B837B9" w:rsidRDefault="003C7B2B">
      <w:pPr>
        <w:pStyle w:val="TOC2"/>
        <w:tabs>
          <w:tab w:val="right" w:leader="dot" w:pos="9350"/>
        </w:tabs>
        <w:rPr>
          <w:rFonts w:ascii="Calibri" w:hAnsi="Calibri"/>
          <w:noProof/>
          <w:sz w:val="22"/>
          <w:szCs w:val="22"/>
        </w:rPr>
      </w:pPr>
      <w:hyperlink w:anchor="_Toc338348553" w:history="1">
        <w:r w:rsidR="00B837B9" w:rsidRPr="004515C3">
          <w:rPr>
            <w:rStyle w:val="Hyperlink"/>
            <w:noProof/>
          </w:rPr>
          <w:t>Financial Statements</w:t>
        </w:r>
        <w:r w:rsidR="00B837B9">
          <w:rPr>
            <w:noProof/>
            <w:webHidden/>
          </w:rPr>
          <w:tab/>
        </w:r>
        <w:r w:rsidR="00433F8E">
          <w:rPr>
            <w:noProof/>
            <w:webHidden/>
          </w:rPr>
          <w:fldChar w:fldCharType="begin"/>
        </w:r>
        <w:r w:rsidR="00B837B9">
          <w:rPr>
            <w:noProof/>
            <w:webHidden/>
          </w:rPr>
          <w:instrText xml:space="preserve"> PAGEREF _Toc338348553 \h </w:instrText>
        </w:r>
        <w:r w:rsidR="00433F8E">
          <w:rPr>
            <w:noProof/>
            <w:webHidden/>
          </w:rPr>
        </w:r>
        <w:r w:rsidR="00433F8E">
          <w:rPr>
            <w:noProof/>
            <w:webHidden/>
          </w:rPr>
          <w:fldChar w:fldCharType="separate"/>
        </w:r>
        <w:r w:rsidR="00B837B9">
          <w:rPr>
            <w:noProof/>
            <w:webHidden/>
          </w:rPr>
          <w:t>68</w:t>
        </w:r>
        <w:r w:rsidR="00433F8E">
          <w:rPr>
            <w:noProof/>
            <w:webHidden/>
          </w:rPr>
          <w:fldChar w:fldCharType="end"/>
        </w:r>
      </w:hyperlink>
    </w:p>
    <w:p w14:paraId="04E62570" w14:textId="77777777" w:rsidR="00B837B9" w:rsidRDefault="003C7B2B">
      <w:pPr>
        <w:pStyle w:val="TOC2"/>
        <w:tabs>
          <w:tab w:val="right" w:leader="dot" w:pos="9350"/>
        </w:tabs>
        <w:rPr>
          <w:rFonts w:ascii="Calibri" w:hAnsi="Calibri"/>
          <w:noProof/>
          <w:sz w:val="22"/>
          <w:szCs w:val="22"/>
        </w:rPr>
      </w:pPr>
      <w:hyperlink w:anchor="_Toc338348554" w:history="1">
        <w:r w:rsidR="00B837B9" w:rsidRPr="004515C3">
          <w:rPr>
            <w:rStyle w:val="Hyperlink"/>
            <w:noProof/>
          </w:rPr>
          <w:t>Conclusion</w:t>
        </w:r>
        <w:r w:rsidR="00B837B9">
          <w:rPr>
            <w:noProof/>
            <w:webHidden/>
          </w:rPr>
          <w:tab/>
        </w:r>
        <w:r w:rsidR="00433F8E">
          <w:rPr>
            <w:noProof/>
            <w:webHidden/>
          </w:rPr>
          <w:fldChar w:fldCharType="begin"/>
        </w:r>
        <w:r w:rsidR="00B837B9">
          <w:rPr>
            <w:noProof/>
            <w:webHidden/>
          </w:rPr>
          <w:instrText xml:space="preserve"> PAGEREF _Toc338348554 \h </w:instrText>
        </w:r>
        <w:r w:rsidR="00433F8E">
          <w:rPr>
            <w:noProof/>
            <w:webHidden/>
          </w:rPr>
        </w:r>
        <w:r w:rsidR="00433F8E">
          <w:rPr>
            <w:noProof/>
            <w:webHidden/>
          </w:rPr>
          <w:fldChar w:fldCharType="separate"/>
        </w:r>
        <w:r w:rsidR="00B837B9">
          <w:rPr>
            <w:noProof/>
            <w:webHidden/>
          </w:rPr>
          <w:t>69</w:t>
        </w:r>
        <w:r w:rsidR="00433F8E">
          <w:rPr>
            <w:noProof/>
            <w:webHidden/>
          </w:rPr>
          <w:fldChar w:fldCharType="end"/>
        </w:r>
      </w:hyperlink>
    </w:p>
    <w:p w14:paraId="0C36E6A6" w14:textId="77777777" w:rsidR="00B837B9" w:rsidRDefault="003C7B2B">
      <w:pPr>
        <w:pStyle w:val="TOC1"/>
        <w:rPr>
          <w:rFonts w:ascii="Calibri" w:hAnsi="Calibri"/>
          <w:sz w:val="22"/>
        </w:rPr>
      </w:pPr>
      <w:hyperlink w:anchor="_Toc338348555" w:history="1">
        <w:r w:rsidR="00B837B9" w:rsidRPr="004515C3">
          <w:rPr>
            <w:rStyle w:val="Hyperlink"/>
          </w:rPr>
          <w:t>Principal of the Borrower – &lt;&lt;enter Principal Name&gt;&gt;</w:t>
        </w:r>
        <w:r w:rsidR="00B837B9">
          <w:rPr>
            <w:webHidden/>
          </w:rPr>
          <w:tab/>
        </w:r>
        <w:r w:rsidR="00433F8E">
          <w:rPr>
            <w:webHidden/>
          </w:rPr>
          <w:fldChar w:fldCharType="begin"/>
        </w:r>
        <w:r w:rsidR="00B837B9">
          <w:rPr>
            <w:webHidden/>
          </w:rPr>
          <w:instrText xml:space="preserve"> PAGEREF _Toc338348555 \h </w:instrText>
        </w:r>
        <w:r w:rsidR="00433F8E">
          <w:rPr>
            <w:webHidden/>
          </w:rPr>
        </w:r>
        <w:r w:rsidR="00433F8E">
          <w:rPr>
            <w:webHidden/>
          </w:rPr>
          <w:fldChar w:fldCharType="separate"/>
        </w:r>
        <w:r w:rsidR="00B837B9">
          <w:rPr>
            <w:webHidden/>
          </w:rPr>
          <w:t>70</w:t>
        </w:r>
        <w:r w:rsidR="00433F8E">
          <w:rPr>
            <w:webHidden/>
          </w:rPr>
          <w:fldChar w:fldCharType="end"/>
        </w:r>
      </w:hyperlink>
    </w:p>
    <w:p w14:paraId="313B212F" w14:textId="77777777" w:rsidR="00B837B9" w:rsidRDefault="003C7B2B">
      <w:pPr>
        <w:pStyle w:val="TOC2"/>
        <w:tabs>
          <w:tab w:val="right" w:leader="dot" w:pos="9350"/>
        </w:tabs>
        <w:rPr>
          <w:rFonts w:ascii="Calibri" w:hAnsi="Calibri"/>
          <w:noProof/>
          <w:sz w:val="22"/>
          <w:szCs w:val="22"/>
        </w:rPr>
      </w:pPr>
      <w:hyperlink w:anchor="_Toc338348556" w:history="1">
        <w:r w:rsidR="00B837B9" w:rsidRPr="004515C3">
          <w:rPr>
            <w:rStyle w:val="Hyperlink"/>
            <w:noProof/>
          </w:rPr>
          <w:t>Organization (not applicable to individuals)</w:t>
        </w:r>
        <w:r w:rsidR="00B837B9">
          <w:rPr>
            <w:noProof/>
            <w:webHidden/>
          </w:rPr>
          <w:tab/>
        </w:r>
        <w:r w:rsidR="00433F8E">
          <w:rPr>
            <w:noProof/>
            <w:webHidden/>
          </w:rPr>
          <w:fldChar w:fldCharType="begin"/>
        </w:r>
        <w:r w:rsidR="00B837B9">
          <w:rPr>
            <w:noProof/>
            <w:webHidden/>
          </w:rPr>
          <w:instrText xml:space="preserve"> PAGEREF _Toc338348556 \h </w:instrText>
        </w:r>
        <w:r w:rsidR="00433F8E">
          <w:rPr>
            <w:noProof/>
            <w:webHidden/>
          </w:rPr>
        </w:r>
        <w:r w:rsidR="00433F8E">
          <w:rPr>
            <w:noProof/>
            <w:webHidden/>
          </w:rPr>
          <w:fldChar w:fldCharType="separate"/>
        </w:r>
        <w:r w:rsidR="00B837B9">
          <w:rPr>
            <w:noProof/>
            <w:webHidden/>
          </w:rPr>
          <w:t>70</w:t>
        </w:r>
        <w:r w:rsidR="00433F8E">
          <w:rPr>
            <w:noProof/>
            <w:webHidden/>
          </w:rPr>
          <w:fldChar w:fldCharType="end"/>
        </w:r>
      </w:hyperlink>
    </w:p>
    <w:p w14:paraId="4474C85D" w14:textId="77777777" w:rsidR="00B837B9" w:rsidRDefault="003C7B2B">
      <w:pPr>
        <w:pStyle w:val="TOC2"/>
        <w:tabs>
          <w:tab w:val="right" w:leader="dot" w:pos="9350"/>
        </w:tabs>
        <w:rPr>
          <w:rFonts w:ascii="Calibri" w:hAnsi="Calibri"/>
          <w:noProof/>
          <w:sz w:val="22"/>
          <w:szCs w:val="22"/>
        </w:rPr>
      </w:pPr>
      <w:hyperlink w:anchor="_Toc338348557" w:history="1">
        <w:r w:rsidR="00B837B9" w:rsidRPr="004515C3">
          <w:rPr>
            <w:rStyle w:val="Hyperlink"/>
            <w:noProof/>
          </w:rPr>
          <w:t>Experience/Qualifications</w:t>
        </w:r>
        <w:r w:rsidR="00B837B9">
          <w:rPr>
            <w:noProof/>
            <w:webHidden/>
          </w:rPr>
          <w:tab/>
        </w:r>
        <w:r w:rsidR="00433F8E">
          <w:rPr>
            <w:noProof/>
            <w:webHidden/>
          </w:rPr>
          <w:fldChar w:fldCharType="begin"/>
        </w:r>
        <w:r w:rsidR="00B837B9">
          <w:rPr>
            <w:noProof/>
            <w:webHidden/>
          </w:rPr>
          <w:instrText xml:space="preserve"> PAGEREF _Toc338348557 \h </w:instrText>
        </w:r>
        <w:r w:rsidR="00433F8E">
          <w:rPr>
            <w:noProof/>
            <w:webHidden/>
          </w:rPr>
        </w:r>
        <w:r w:rsidR="00433F8E">
          <w:rPr>
            <w:noProof/>
            <w:webHidden/>
          </w:rPr>
          <w:fldChar w:fldCharType="separate"/>
        </w:r>
        <w:r w:rsidR="00B837B9">
          <w:rPr>
            <w:noProof/>
            <w:webHidden/>
          </w:rPr>
          <w:t>70</w:t>
        </w:r>
        <w:r w:rsidR="00433F8E">
          <w:rPr>
            <w:noProof/>
            <w:webHidden/>
          </w:rPr>
          <w:fldChar w:fldCharType="end"/>
        </w:r>
      </w:hyperlink>
    </w:p>
    <w:p w14:paraId="4F376BC7" w14:textId="77777777" w:rsidR="00B837B9" w:rsidRDefault="003C7B2B">
      <w:pPr>
        <w:pStyle w:val="TOC2"/>
        <w:tabs>
          <w:tab w:val="right" w:leader="dot" w:pos="9350"/>
        </w:tabs>
        <w:rPr>
          <w:rFonts w:ascii="Calibri" w:hAnsi="Calibri"/>
          <w:noProof/>
          <w:sz w:val="22"/>
          <w:szCs w:val="22"/>
        </w:rPr>
      </w:pPr>
      <w:hyperlink w:anchor="_Toc338348558" w:history="1">
        <w:r w:rsidR="00B837B9" w:rsidRPr="004515C3">
          <w:rPr>
            <w:rStyle w:val="Hyperlink"/>
            <w:noProof/>
          </w:rPr>
          <w:t>Credit History</w:t>
        </w:r>
        <w:r w:rsidR="00B837B9">
          <w:rPr>
            <w:noProof/>
            <w:webHidden/>
          </w:rPr>
          <w:tab/>
        </w:r>
        <w:r w:rsidR="00433F8E">
          <w:rPr>
            <w:noProof/>
            <w:webHidden/>
          </w:rPr>
          <w:fldChar w:fldCharType="begin"/>
        </w:r>
        <w:r w:rsidR="00B837B9">
          <w:rPr>
            <w:noProof/>
            <w:webHidden/>
          </w:rPr>
          <w:instrText xml:space="preserve"> PAGEREF _Toc338348558 \h </w:instrText>
        </w:r>
        <w:r w:rsidR="00433F8E">
          <w:rPr>
            <w:noProof/>
            <w:webHidden/>
          </w:rPr>
        </w:r>
        <w:r w:rsidR="00433F8E">
          <w:rPr>
            <w:noProof/>
            <w:webHidden/>
          </w:rPr>
          <w:fldChar w:fldCharType="separate"/>
        </w:r>
        <w:r w:rsidR="00B837B9">
          <w:rPr>
            <w:noProof/>
            <w:webHidden/>
          </w:rPr>
          <w:t>71</w:t>
        </w:r>
        <w:r w:rsidR="00433F8E">
          <w:rPr>
            <w:noProof/>
            <w:webHidden/>
          </w:rPr>
          <w:fldChar w:fldCharType="end"/>
        </w:r>
      </w:hyperlink>
    </w:p>
    <w:p w14:paraId="1C2EA2E3" w14:textId="77777777" w:rsidR="00B837B9" w:rsidRDefault="003C7B2B">
      <w:pPr>
        <w:pStyle w:val="TOC2"/>
        <w:tabs>
          <w:tab w:val="right" w:leader="dot" w:pos="9350"/>
        </w:tabs>
        <w:rPr>
          <w:rFonts w:ascii="Calibri" w:hAnsi="Calibri"/>
          <w:noProof/>
          <w:sz w:val="22"/>
          <w:szCs w:val="22"/>
        </w:rPr>
      </w:pPr>
      <w:hyperlink w:anchor="_Toc338348559" w:history="1">
        <w:r w:rsidR="00B837B9" w:rsidRPr="004515C3">
          <w:rPr>
            <w:rStyle w:val="Hyperlink"/>
            <w:noProof/>
          </w:rPr>
          <w:t>Other Business Concerns</w:t>
        </w:r>
        <w:r w:rsidR="00B837B9">
          <w:rPr>
            <w:noProof/>
            <w:webHidden/>
          </w:rPr>
          <w:tab/>
        </w:r>
        <w:r w:rsidR="00433F8E">
          <w:rPr>
            <w:noProof/>
            <w:webHidden/>
          </w:rPr>
          <w:fldChar w:fldCharType="begin"/>
        </w:r>
        <w:r w:rsidR="00B837B9">
          <w:rPr>
            <w:noProof/>
            <w:webHidden/>
          </w:rPr>
          <w:instrText xml:space="preserve"> PAGEREF _Toc338348559 \h </w:instrText>
        </w:r>
        <w:r w:rsidR="00433F8E">
          <w:rPr>
            <w:noProof/>
            <w:webHidden/>
          </w:rPr>
        </w:r>
        <w:r w:rsidR="00433F8E">
          <w:rPr>
            <w:noProof/>
            <w:webHidden/>
          </w:rPr>
          <w:fldChar w:fldCharType="separate"/>
        </w:r>
        <w:r w:rsidR="00B837B9">
          <w:rPr>
            <w:noProof/>
            <w:webHidden/>
          </w:rPr>
          <w:t>72</w:t>
        </w:r>
        <w:r w:rsidR="00433F8E">
          <w:rPr>
            <w:noProof/>
            <w:webHidden/>
          </w:rPr>
          <w:fldChar w:fldCharType="end"/>
        </w:r>
      </w:hyperlink>
    </w:p>
    <w:p w14:paraId="442BA007" w14:textId="77777777" w:rsidR="00B837B9" w:rsidRDefault="003C7B2B">
      <w:pPr>
        <w:pStyle w:val="TOC2"/>
        <w:tabs>
          <w:tab w:val="right" w:leader="dot" w:pos="9350"/>
        </w:tabs>
        <w:rPr>
          <w:rFonts w:ascii="Calibri" w:hAnsi="Calibri"/>
          <w:noProof/>
          <w:sz w:val="22"/>
          <w:szCs w:val="22"/>
        </w:rPr>
      </w:pPr>
      <w:hyperlink w:anchor="_Toc338348560" w:history="1">
        <w:r w:rsidR="00B837B9" w:rsidRPr="004515C3">
          <w:rPr>
            <w:rStyle w:val="Hyperlink"/>
            <w:noProof/>
          </w:rPr>
          <w:t>Financial Statements – For Party(ies) Responsible For Financial Requirements for Closing and Beyond – &lt;&lt;enter name(s) of responsible party(ies) here&gt;&gt;</w:t>
        </w:r>
        <w:r w:rsidR="00B837B9">
          <w:rPr>
            <w:noProof/>
            <w:webHidden/>
          </w:rPr>
          <w:tab/>
        </w:r>
        <w:r w:rsidR="00433F8E">
          <w:rPr>
            <w:noProof/>
            <w:webHidden/>
          </w:rPr>
          <w:fldChar w:fldCharType="begin"/>
        </w:r>
        <w:r w:rsidR="00B837B9">
          <w:rPr>
            <w:noProof/>
            <w:webHidden/>
          </w:rPr>
          <w:instrText xml:space="preserve"> PAGEREF _Toc338348560 \h </w:instrText>
        </w:r>
        <w:r w:rsidR="00433F8E">
          <w:rPr>
            <w:noProof/>
            <w:webHidden/>
          </w:rPr>
        </w:r>
        <w:r w:rsidR="00433F8E">
          <w:rPr>
            <w:noProof/>
            <w:webHidden/>
          </w:rPr>
          <w:fldChar w:fldCharType="separate"/>
        </w:r>
        <w:r w:rsidR="00B837B9">
          <w:rPr>
            <w:noProof/>
            <w:webHidden/>
          </w:rPr>
          <w:t>73</w:t>
        </w:r>
        <w:r w:rsidR="00433F8E">
          <w:rPr>
            <w:noProof/>
            <w:webHidden/>
          </w:rPr>
          <w:fldChar w:fldCharType="end"/>
        </w:r>
      </w:hyperlink>
    </w:p>
    <w:p w14:paraId="58A703E8" w14:textId="77777777" w:rsidR="00B837B9" w:rsidRDefault="003C7B2B">
      <w:pPr>
        <w:pStyle w:val="TOC2"/>
        <w:tabs>
          <w:tab w:val="right" w:leader="dot" w:pos="9350"/>
        </w:tabs>
        <w:rPr>
          <w:rFonts w:ascii="Calibri" w:hAnsi="Calibri"/>
          <w:noProof/>
          <w:sz w:val="22"/>
          <w:szCs w:val="22"/>
        </w:rPr>
      </w:pPr>
      <w:hyperlink w:anchor="_Toc338348561" w:history="1">
        <w:r w:rsidR="00B837B9" w:rsidRPr="004515C3">
          <w:rPr>
            <w:rStyle w:val="Hyperlink"/>
            <w:noProof/>
          </w:rPr>
          <w:t>Other Section 232 Projects</w:t>
        </w:r>
        <w:r w:rsidR="00B837B9">
          <w:rPr>
            <w:noProof/>
            <w:webHidden/>
          </w:rPr>
          <w:tab/>
        </w:r>
        <w:r w:rsidR="00433F8E">
          <w:rPr>
            <w:noProof/>
            <w:webHidden/>
          </w:rPr>
          <w:fldChar w:fldCharType="begin"/>
        </w:r>
        <w:r w:rsidR="00B837B9">
          <w:rPr>
            <w:noProof/>
            <w:webHidden/>
          </w:rPr>
          <w:instrText xml:space="preserve"> PAGEREF _Toc338348561 \h </w:instrText>
        </w:r>
        <w:r w:rsidR="00433F8E">
          <w:rPr>
            <w:noProof/>
            <w:webHidden/>
          </w:rPr>
        </w:r>
        <w:r w:rsidR="00433F8E">
          <w:rPr>
            <w:noProof/>
            <w:webHidden/>
          </w:rPr>
          <w:fldChar w:fldCharType="separate"/>
        </w:r>
        <w:r w:rsidR="00B837B9">
          <w:rPr>
            <w:noProof/>
            <w:webHidden/>
          </w:rPr>
          <w:t>75</w:t>
        </w:r>
        <w:r w:rsidR="00433F8E">
          <w:rPr>
            <w:noProof/>
            <w:webHidden/>
          </w:rPr>
          <w:fldChar w:fldCharType="end"/>
        </w:r>
      </w:hyperlink>
    </w:p>
    <w:p w14:paraId="1A4DD38B" w14:textId="77777777" w:rsidR="00B837B9" w:rsidRDefault="003C7B2B">
      <w:pPr>
        <w:pStyle w:val="TOC2"/>
        <w:tabs>
          <w:tab w:val="right" w:leader="dot" w:pos="9350"/>
        </w:tabs>
        <w:rPr>
          <w:rFonts w:ascii="Calibri" w:hAnsi="Calibri"/>
          <w:noProof/>
          <w:sz w:val="22"/>
          <w:szCs w:val="22"/>
        </w:rPr>
      </w:pPr>
      <w:hyperlink w:anchor="_Toc338348562" w:history="1">
        <w:r w:rsidR="00B837B9" w:rsidRPr="004515C3">
          <w:rPr>
            <w:rStyle w:val="Hyperlink"/>
            <w:noProof/>
          </w:rPr>
          <w:t>Conclusion</w:t>
        </w:r>
        <w:r w:rsidR="00B837B9">
          <w:rPr>
            <w:noProof/>
            <w:webHidden/>
          </w:rPr>
          <w:tab/>
        </w:r>
        <w:r w:rsidR="00433F8E">
          <w:rPr>
            <w:noProof/>
            <w:webHidden/>
          </w:rPr>
          <w:fldChar w:fldCharType="begin"/>
        </w:r>
        <w:r w:rsidR="00B837B9">
          <w:rPr>
            <w:noProof/>
            <w:webHidden/>
          </w:rPr>
          <w:instrText xml:space="preserve"> PAGEREF _Toc338348562 \h </w:instrText>
        </w:r>
        <w:r w:rsidR="00433F8E">
          <w:rPr>
            <w:noProof/>
            <w:webHidden/>
          </w:rPr>
        </w:r>
        <w:r w:rsidR="00433F8E">
          <w:rPr>
            <w:noProof/>
            <w:webHidden/>
          </w:rPr>
          <w:fldChar w:fldCharType="separate"/>
        </w:r>
        <w:r w:rsidR="00B837B9">
          <w:rPr>
            <w:noProof/>
            <w:webHidden/>
          </w:rPr>
          <w:t>75</w:t>
        </w:r>
        <w:r w:rsidR="00433F8E">
          <w:rPr>
            <w:noProof/>
            <w:webHidden/>
          </w:rPr>
          <w:fldChar w:fldCharType="end"/>
        </w:r>
      </w:hyperlink>
    </w:p>
    <w:p w14:paraId="36B9436E" w14:textId="77777777" w:rsidR="00B837B9" w:rsidRDefault="003C7B2B">
      <w:pPr>
        <w:pStyle w:val="TOC1"/>
        <w:rPr>
          <w:rFonts w:ascii="Calibri" w:hAnsi="Calibri"/>
          <w:sz w:val="22"/>
        </w:rPr>
      </w:pPr>
      <w:hyperlink w:anchor="_Toc338348563" w:history="1">
        <w:r w:rsidR="00B837B9" w:rsidRPr="004515C3">
          <w:rPr>
            <w:rStyle w:val="Hyperlink"/>
          </w:rPr>
          <w:t>Operator</w:t>
        </w:r>
        <w:r w:rsidR="00B837B9">
          <w:rPr>
            <w:webHidden/>
          </w:rPr>
          <w:tab/>
        </w:r>
        <w:r w:rsidR="00433F8E">
          <w:rPr>
            <w:webHidden/>
          </w:rPr>
          <w:fldChar w:fldCharType="begin"/>
        </w:r>
        <w:r w:rsidR="00B837B9">
          <w:rPr>
            <w:webHidden/>
          </w:rPr>
          <w:instrText xml:space="preserve"> PAGEREF _Toc338348563 \h </w:instrText>
        </w:r>
        <w:r w:rsidR="00433F8E">
          <w:rPr>
            <w:webHidden/>
          </w:rPr>
        </w:r>
        <w:r w:rsidR="00433F8E">
          <w:rPr>
            <w:webHidden/>
          </w:rPr>
          <w:fldChar w:fldCharType="separate"/>
        </w:r>
        <w:r w:rsidR="00B837B9">
          <w:rPr>
            <w:webHidden/>
          </w:rPr>
          <w:t>75</w:t>
        </w:r>
        <w:r w:rsidR="00433F8E">
          <w:rPr>
            <w:webHidden/>
          </w:rPr>
          <w:fldChar w:fldCharType="end"/>
        </w:r>
      </w:hyperlink>
    </w:p>
    <w:p w14:paraId="7C5C94D2" w14:textId="77777777" w:rsidR="00B837B9" w:rsidRDefault="003C7B2B">
      <w:pPr>
        <w:pStyle w:val="TOC2"/>
        <w:tabs>
          <w:tab w:val="right" w:leader="dot" w:pos="9350"/>
        </w:tabs>
        <w:rPr>
          <w:rFonts w:ascii="Calibri" w:hAnsi="Calibri"/>
          <w:noProof/>
          <w:sz w:val="22"/>
          <w:szCs w:val="22"/>
        </w:rPr>
      </w:pPr>
      <w:hyperlink w:anchor="_Toc338348564" w:history="1">
        <w:r w:rsidR="00B837B9" w:rsidRPr="004515C3">
          <w:rPr>
            <w:rStyle w:val="Hyperlink"/>
            <w:noProof/>
          </w:rPr>
          <w:t>Organization</w:t>
        </w:r>
        <w:r w:rsidR="00B837B9">
          <w:rPr>
            <w:noProof/>
            <w:webHidden/>
          </w:rPr>
          <w:tab/>
        </w:r>
        <w:r w:rsidR="00433F8E">
          <w:rPr>
            <w:noProof/>
            <w:webHidden/>
          </w:rPr>
          <w:fldChar w:fldCharType="begin"/>
        </w:r>
        <w:r w:rsidR="00B837B9">
          <w:rPr>
            <w:noProof/>
            <w:webHidden/>
          </w:rPr>
          <w:instrText xml:space="preserve"> PAGEREF _Toc338348564 \h </w:instrText>
        </w:r>
        <w:r w:rsidR="00433F8E">
          <w:rPr>
            <w:noProof/>
            <w:webHidden/>
          </w:rPr>
        </w:r>
        <w:r w:rsidR="00433F8E">
          <w:rPr>
            <w:noProof/>
            <w:webHidden/>
          </w:rPr>
          <w:fldChar w:fldCharType="separate"/>
        </w:r>
        <w:r w:rsidR="00B837B9">
          <w:rPr>
            <w:noProof/>
            <w:webHidden/>
          </w:rPr>
          <w:t>76</w:t>
        </w:r>
        <w:r w:rsidR="00433F8E">
          <w:rPr>
            <w:noProof/>
            <w:webHidden/>
          </w:rPr>
          <w:fldChar w:fldCharType="end"/>
        </w:r>
      </w:hyperlink>
    </w:p>
    <w:p w14:paraId="06C62F88" w14:textId="77777777" w:rsidR="00B837B9" w:rsidRDefault="003C7B2B">
      <w:pPr>
        <w:pStyle w:val="TOC2"/>
        <w:tabs>
          <w:tab w:val="right" w:leader="dot" w:pos="9350"/>
        </w:tabs>
        <w:rPr>
          <w:rFonts w:ascii="Calibri" w:hAnsi="Calibri"/>
          <w:noProof/>
          <w:sz w:val="22"/>
          <w:szCs w:val="22"/>
        </w:rPr>
      </w:pPr>
      <w:hyperlink w:anchor="_Toc338348565" w:history="1">
        <w:r w:rsidR="00B837B9" w:rsidRPr="004515C3">
          <w:rPr>
            <w:rStyle w:val="Hyperlink"/>
            <w:noProof/>
          </w:rPr>
          <w:t>Experience/Qualifications</w:t>
        </w:r>
        <w:r w:rsidR="00B837B9">
          <w:rPr>
            <w:noProof/>
            <w:webHidden/>
          </w:rPr>
          <w:tab/>
        </w:r>
        <w:r w:rsidR="00433F8E">
          <w:rPr>
            <w:noProof/>
            <w:webHidden/>
          </w:rPr>
          <w:fldChar w:fldCharType="begin"/>
        </w:r>
        <w:r w:rsidR="00B837B9">
          <w:rPr>
            <w:noProof/>
            <w:webHidden/>
          </w:rPr>
          <w:instrText xml:space="preserve"> PAGEREF _Toc338348565 \h </w:instrText>
        </w:r>
        <w:r w:rsidR="00433F8E">
          <w:rPr>
            <w:noProof/>
            <w:webHidden/>
          </w:rPr>
        </w:r>
        <w:r w:rsidR="00433F8E">
          <w:rPr>
            <w:noProof/>
            <w:webHidden/>
          </w:rPr>
          <w:fldChar w:fldCharType="separate"/>
        </w:r>
        <w:r w:rsidR="00B837B9">
          <w:rPr>
            <w:noProof/>
            <w:webHidden/>
          </w:rPr>
          <w:t>76</w:t>
        </w:r>
        <w:r w:rsidR="00433F8E">
          <w:rPr>
            <w:noProof/>
            <w:webHidden/>
          </w:rPr>
          <w:fldChar w:fldCharType="end"/>
        </w:r>
      </w:hyperlink>
    </w:p>
    <w:p w14:paraId="7C1A35D1" w14:textId="77777777" w:rsidR="00B837B9" w:rsidRDefault="003C7B2B">
      <w:pPr>
        <w:pStyle w:val="TOC2"/>
        <w:tabs>
          <w:tab w:val="right" w:leader="dot" w:pos="9350"/>
        </w:tabs>
        <w:rPr>
          <w:rFonts w:ascii="Calibri" w:hAnsi="Calibri"/>
          <w:noProof/>
          <w:sz w:val="22"/>
          <w:szCs w:val="22"/>
        </w:rPr>
      </w:pPr>
      <w:hyperlink w:anchor="_Toc338348566" w:history="1">
        <w:r w:rsidR="00B837B9" w:rsidRPr="004515C3">
          <w:rPr>
            <w:rStyle w:val="Hyperlink"/>
            <w:noProof/>
          </w:rPr>
          <w:t>Credit History</w:t>
        </w:r>
        <w:r w:rsidR="00B837B9">
          <w:rPr>
            <w:noProof/>
            <w:webHidden/>
          </w:rPr>
          <w:tab/>
        </w:r>
        <w:r w:rsidR="00433F8E">
          <w:rPr>
            <w:noProof/>
            <w:webHidden/>
          </w:rPr>
          <w:fldChar w:fldCharType="begin"/>
        </w:r>
        <w:r w:rsidR="00B837B9">
          <w:rPr>
            <w:noProof/>
            <w:webHidden/>
          </w:rPr>
          <w:instrText xml:space="preserve"> PAGEREF _Toc338348566 \h </w:instrText>
        </w:r>
        <w:r w:rsidR="00433F8E">
          <w:rPr>
            <w:noProof/>
            <w:webHidden/>
          </w:rPr>
        </w:r>
        <w:r w:rsidR="00433F8E">
          <w:rPr>
            <w:noProof/>
            <w:webHidden/>
          </w:rPr>
          <w:fldChar w:fldCharType="separate"/>
        </w:r>
        <w:r w:rsidR="00B837B9">
          <w:rPr>
            <w:noProof/>
            <w:webHidden/>
          </w:rPr>
          <w:t>77</w:t>
        </w:r>
        <w:r w:rsidR="00433F8E">
          <w:rPr>
            <w:noProof/>
            <w:webHidden/>
          </w:rPr>
          <w:fldChar w:fldCharType="end"/>
        </w:r>
      </w:hyperlink>
    </w:p>
    <w:p w14:paraId="148F82B9" w14:textId="77777777" w:rsidR="00B837B9" w:rsidRDefault="003C7B2B">
      <w:pPr>
        <w:pStyle w:val="TOC2"/>
        <w:tabs>
          <w:tab w:val="right" w:leader="dot" w:pos="9350"/>
        </w:tabs>
        <w:rPr>
          <w:rFonts w:ascii="Calibri" w:hAnsi="Calibri"/>
          <w:noProof/>
          <w:sz w:val="22"/>
          <w:szCs w:val="22"/>
        </w:rPr>
      </w:pPr>
      <w:hyperlink w:anchor="_Toc338348567" w:history="1">
        <w:r w:rsidR="00B837B9" w:rsidRPr="004515C3">
          <w:rPr>
            <w:rStyle w:val="Hyperlink"/>
            <w:noProof/>
          </w:rPr>
          <w:t>Financial Statements</w:t>
        </w:r>
        <w:r w:rsidR="00B837B9">
          <w:rPr>
            <w:noProof/>
            <w:webHidden/>
          </w:rPr>
          <w:tab/>
        </w:r>
        <w:r w:rsidR="00433F8E">
          <w:rPr>
            <w:noProof/>
            <w:webHidden/>
          </w:rPr>
          <w:fldChar w:fldCharType="begin"/>
        </w:r>
        <w:r w:rsidR="00B837B9">
          <w:rPr>
            <w:noProof/>
            <w:webHidden/>
          </w:rPr>
          <w:instrText xml:space="preserve"> PAGEREF _Toc338348567 \h </w:instrText>
        </w:r>
        <w:r w:rsidR="00433F8E">
          <w:rPr>
            <w:noProof/>
            <w:webHidden/>
          </w:rPr>
        </w:r>
        <w:r w:rsidR="00433F8E">
          <w:rPr>
            <w:noProof/>
            <w:webHidden/>
          </w:rPr>
          <w:fldChar w:fldCharType="separate"/>
        </w:r>
        <w:r w:rsidR="00B837B9">
          <w:rPr>
            <w:noProof/>
            <w:webHidden/>
          </w:rPr>
          <w:t>77</w:t>
        </w:r>
        <w:r w:rsidR="00433F8E">
          <w:rPr>
            <w:noProof/>
            <w:webHidden/>
          </w:rPr>
          <w:fldChar w:fldCharType="end"/>
        </w:r>
      </w:hyperlink>
    </w:p>
    <w:p w14:paraId="6096A6FB" w14:textId="77777777" w:rsidR="00B837B9" w:rsidRDefault="003C7B2B">
      <w:pPr>
        <w:pStyle w:val="TOC2"/>
        <w:tabs>
          <w:tab w:val="right" w:leader="dot" w:pos="9350"/>
        </w:tabs>
        <w:rPr>
          <w:rFonts w:ascii="Calibri" w:hAnsi="Calibri"/>
          <w:noProof/>
          <w:sz w:val="22"/>
          <w:szCs w:val="22"/>
        </w:rPr>
      </w:pPr>
      <w:hyperlink w:anchor="_Toc338348568" w:history="1">
        <w:r w:rsidR="00B837B9" w:rsidRPr="004515C3">
          <w:rPr>
            <w:rStyle w:val="Hyperlink"/>
            <w:noProof/>
          </w:rPr>
          <w:t>Net Income Analysis</w:t>
        </w:r>
        <w:r w:rsidR="00B837B9">
          <w:rPr>
            <w:noProof/>
            <w:webHidden/>
          </w:rPr>
          <w:tab/>
        </w:r>
        <w:r w:rsidR="00433F8E">
          <w:rPr>
            <w:noProof/>
            <w:webHidden/>
          </w:rPr>
          <w:fldChar w:fldCharType="begin"/>
        </w:r>
        <w:r w:rsidR="00B837B9">
          <w:rPr>
            <w:noProof/>
            <w:webHidden/>
          </w:rPr>
          <w:instrText xml:space="preserve"> PAGEREF _Toc338348568 \h </w:instrText>
        </w:r>
        <w:r w:rsidR="00433F8E">
          <w:rPr>
            <w:noProof/>
            <w:webHidden/>
          </w:rPr>
        </w:r>
        <w:r w:rsidR="00433F8E">
          <w:rPr>
            <w:noProof/>
            <w:webHidden/>
          </w:rPr>
          <w:fldChar w:fldCharType="separate"/>
        </w:r>
        <w:r w:rsidR="00B837B9">
          <w:rPr>
            <w:noProof/>
            <w:webHidden/>
          </w:rPr>
          <w:t>78</w:t>
        </w:r>
        <w:r w:rsidR="00433F8E">
          <w:rPr>
            <w:noProof/>
            <w:webHidden/>
          </w:rPr>
          <w:fldChar w:fldCharType="end"/>
        </w:r>
      </w:hyperlink>
    </w:p>
    <w:p w14:paraId="0E90D8BB" w14:textId="77777777" w:rsidR="00B837B9" w:rsidRDefault="003C7B2B">
      <w:pPr>
        <w:pStyle w:val="TOC2"/>
        <w:tabs>
          <w:tab w:val="right" w:leader="dot" w:pos="9350"/>
        </w:tabs>
        <w:rPr>
          <w:rFonts w:ascii="Calibri" w:hAnsi="Calibri"/>
          <w:noProof/>
          <w:sz w:val="22"/>
          <w:szCs w:val="22"/>
        </w:rPr>
      </w:pPr>
      <w:hyperlink w:anchor="_Toc338348569" w:history="1">
        <w:r w:rsidR="00B837B9" w:rsidRPr="004515C3">
          <w:rPr>
            <w:rStyle w:val="Hyperlink"/>
            <w:noProof/>
          </w:rPr>
          <w:t>Conclusion</w:t>
        </w:r>
        <w:r w:rsidR="00B837B9">
          <w:rPr>
            <w:noProof/>
            <w:webHidden/>
          </w:rPr>
          <w:tab/>
        </w:r>
        <w:r w:rsidR="00433F8E">
          <w:rPr>
            <w:noProof/>
            <w:webHidden/>
          </w:rPr>
          <w:fldChar w:fldCharType="begin"/>
        </w:r>
        <w:r w:rsidR="00B837B9">
          <w:rPr>
            <w:noProof/>
            <w:webHidden/>
          </w:rPr>
          <w:instrText xml:space="preserve"> PAGEREF _Toc338348569 \h </w:instrText>
        </w:r>
        <w:r w:rsidR="00433F8E">
          <w:rPr>
            <w:noProof/>
            <w:webHidden/>
          </w:rPr>
        </w:r>
        <w:r w:rsidR="00433F8E">
          <w:rPr>
            <w:noProof/>
            <w:webHidden/>
          </w:rPr>
          <w:fldChar w:fldCharType="separate"/>
        </w:r>
        <w:r w:rsidR="00B837B9">
          <w:rPr>
            <w:noProof/>
            <w:webHidden/>
          </w:rPr>
          <w:t>78</w:t>
        </w:r>
        <w:r w:rsidR="00433F8E">
          <w:rPr>
            <w:noProof/>
            <w:webHidden/>
          </w:rPr>
          <w:fldChar w:fldCharType="end"/>
        </w:r>
      </w:hyperlink>
    </w:p>
    <w:p w14:paraId="65D746D6" w14:textId="77777777" w:rsidR="00B837B9" w:rsidRDefault="003C7B2B">
      <w:pPr>
        <w:pStyle w:val="TOC1"/>
        <w:rPr>
          <w:rFonts w:ascii="Calibri" w:hAnsi="Calibri"/>
          <w:sz w:val="22"/>
        </w:rPr>
      </w:pPr>
      <w:hyperlink w:anchor="_Toc338348570" w:history="1">
        <w:r w:rsidR="00B837B9" w:rsidRPr="004515C3">
          <w:rPr>
            <w:rStyle w:val="Hyperlink"/>
          </w:rPr>
          <w:t>Parent of Operator (if applicable)</w:t>
        </w:r>
        <w:r w:rsidR="00B837B9">
          <w:rPr>
            <w:webHidden/>
          </w:rPr>
          <w:tab/>
        </w:r>
        <w:r w:rsidR="00433F8E">
          <w:rPr>
            <w:webHidden/>
          </w:rPr>
          <w:fldChar w:fldCharType="begin"/>
        </w:r>
        <w:r w:rsidR="00B837B9">
          <w:rPr>
            <w:webHidden/>
          </w:rPr>
          <w:instrText xml:space="preserve"> PAGEREF _Toc338348570 \h </w:instrText>
        </w:r>
        <w:r w:rsidR="00433F8E">
          <w:rPr>
            <w:webHidden/>
          </w:rPr>
        </w:r>
        <w:r w:rsidR="00433F8E">
          <w:rPr>
            <w:webHidden/>
          </w:rPr>
          <w:fldChar w:fldCharType="separate"/>
        </w:r>
        <w:r w:rsidR="00B837B9">
          <w:rPr>
            <w:webHidden/>
          </w:rPr>
          <w:t>79</w:t>
        </w:r>
        <w:r w:rsidR="00433F8E">
          <w:rPr>
            <w:webHidden/>
          </w:rPr>
          <w:fldChar w:fldCharType="end"/>
        </w:r>
      </w:hyperlink>
    </w:p>
    <w:p w14:paraId="0EC575D5" w14:textId="77777777" w:rsidR="00B837B9" w:rsidRDefault="003C7B2B">
      <w:pPr>
        <w:pStyle w:val="TOC2"/>
        <w:tabs>
          <w:tab w:val="right" w:leader="dot" w:pos="9350"/>
        </w:tabs>
        <w:rPr>
          <w:rFonts w:ascii="Calibri" w:hAnsi="Calibri"/>
          <w:noProof/>
          <w:sz w:val="22"/>
          <w:szCs w:val="22"/>
        </w:rPr>
      </w:pPr>
      <w:hyperlink w:anchor="_Toc338348571" w:history="1">
        <w:r w:rsidR="00B837B9" w:rsidRPr="004515C3">
          <w:rPr>
            <w:rStyle w:val="Hyperlink"/>
            <w:noProof/>
          </w:rPr>
          <w:t>Organization</w:t>
        </w:r>
        <w:r w:rsidR="00B837B9">
          <w:rPr>
            <w:noProof/>
            <w:webHidden/>
          </w:rPr>
          <w:tab/>
        </w:r>
        <w:r w:rsidR="00433F8E">
          <w:rPr>
            <w:noProof/>
            <w:webHidden/>
          </w:rPr>
          <w:fldChar w:fldCharType="begin"/>
        </w:r>
        <w:r w:rsidR="00B837B9">
          <w:rPr>
            <w:noProof/>
            <w:webHidden/>
          </w:rPr>
          <w:instrText xml:space="preserve"> PAGEREF _Toc338348571 \h </w:instrText>
        </w:r>
        <w:r w:rsidR="00433F8E">
          <w:rPr>
            <w:noProof/>
            <w:webHidden/>
          </w:rPr>
        </w:r>
        <w:r w:rsidR="00433F8E">
          <w:rPr>
            <w:noProof/>
            <w:webHidden/>
          </w:rPr>
          <w:fldChar w:fldCharType="separate"/>
        </w:r>
        <w:r w:rsidR="00B837B9">
          <w:rPr>
            <w:noProof/>
            <w:webHidden/>
          </w:rPr>
          <w:t>79</w:t>
        </w:r>
        <w:r w:rsidR="00433F8E">
          <w:rPr>
            <w:noProof/>
            <w:webHidden/>
          </w:rPr>
          <w:fldChar w:fldCharType="end"/>
        </w:r>
      </w:hyperlink>
    </w:p>
    <w:p w14:paraId="48462A0B" w14:textId="77777777" w:rsidR="00B837B9" w:rsidRDefault="003C7B2B">
      <w:pPr>
        <w:pStyle w:val="TOC2"/>
        <w:tabs>
          <w:tab w:val="right" w:leader="dot" w:pos="9350"/>
        </w:tabs>
        <w:rPr>
          <w:rFonts w:ascii="Calibri" w:hAnsi="Calibri"/>
          <w:noProof/>
          <w:sz w:val="22"/>
          <w:szCs w:val="22"/>
        </w:rPr>
      </w:pPr>
      <w:hyperlink w:anchor="_Toc338348572" w:history="1">
        <w:r w:rsidR="00B837B9" w:rsidRPr="004515C3">
          <w:rPr>
            <w:rStyle w:val="Hyperlink"/>
            <w:noProof/>
          </w:rPr>
          <w:t>Experience/Qualifications</w:t>
        </w:r>
        <w:r w:rsidR="00B837B9">
          <w:rPr>
            <w:noProof/>
            <w:webHidden/>
          </w:rPr>
          <w:tab/>
        </w:r>
        <w:r w:rsidR="00433F8E">
          <w:rPr>
            <w:noProof/>
            <w:webHidden/>
          </w:rPr>
          <w:fldChar w:fldCharType="begin"/>
        </w:r>
        <w:r w:rsidR="00B837B9">
          <w:rPr>
            <w:noProof/>
            <w:webHidden/>
          </w:rPr>
          <w:instrText xml:space="preserve"> PAGEREF _Toc338348572 \h </w:instrText>
        </w:r>
        <w:r w:rsidR="00433F8E">
          <w:rPr>
            <w:noProof/>
            <w:webHidden/>
          </w:rPr>
        </w:r>
        <w:r w:rsidR="00433F8E">
          <w:rPr>
            <w:noProof/>
            <w:webHidden/>
          </w:rPr>
          <w:fldChar w:fldCharType="separate"/>
        </w:r>
        <w:r w:rsidR="00B837B9">
          <w:rPr>
            <w:noProof/>
            <w:webHidden/>
          </w:rPr>
          <w:t>79</w:t>
        </w:r>
        <w:r w:rsidR="00433F8E">
          <w:rPr>
            <w:noProof/>
            <w:webHidden/>
          </w:rPr>
          <w:fldChar w:fldCharType="end"/>
        </w:r>
      </w:hyperlink>
    </w:p>
    <w:p w14:paraId="46C7D4A4" w14:textId="77777777" w:rsidR="00B837B9" w:rsidRDefault="003C7B2B">
      <w:pPr>
        <w:pStyle w:val="TOC2"/>
        <w:tabs>
          <w:tab w:val="right" w:leader="dot" w:pos="9350"/>
        </w:tabs>
        <w:rPr>
          <w:rFonts w:ascii="Calibri" w:hAnsi="Calibri"/>
          <w:noProof/>
          <w:sz w:val="22"/>
          <w:szCs w:val="22"/>
        </w:rPr>
      </w:pPr>
      <w:hyperlink w:anchor="_Toc338348573" w:history="1">
        <w:r w:rsidR="00B837B9" w:rsidRPr="004515C3">
          <w:rPr>
            <w:rStyle w:val="Hyperlink"/>
            <w:noProof/>
          </w:rPr>
          <w:t>Credit History</w:t>
        </w:r>
        <w:r w:rsidR="00B837B9">
          <w:rPr>
            <w:noProof/>
            <w:webHidden/>
          </w:rPr>
          <w:tab/>
        </w:r>
        <w:r w:rsidR="00433F8E">
          <w:rPr>
            <w:noProof/>
            <w:webHidden/>
          </w:rPr>
          <w:fldChar w:fldCharType="begin"/>
        </w:r>
        <w:r w:rsidR="00B837B9">
          <w:rPr>
            <w:noProof/>
            <w:webHidden/>
          </w:rPr>
          <w:instrText xml:space="preserve"> PAGEREF _Toc338348573 \h </w:instrText>
        </w:r>
        <w:r w:rsidR="00433F8E">
          <w:rPr>
            <w:noProof/>
            <w:webHidden/>
          </w:rPr>
        </w:r>
        <w:r w:rsidR="00433F8E">
          <w:rPr>
            <w:noProof/>
            <w:webHidden/>
          </w:rPr>
          <w:fldChar w:fldCharType="separate"/>
        </w:r>
        <w:r w:rsidR="00B837B9">
          <w:rPr>
            <w:noProof/>
            <w:webHidden/>
          </w:rPr>
          <w:t>80</w:t>
        </w:r>
        <w:r w:rsidR="00433F8E">
          <w:rPr>
            <w:noProof/>
            <w:webHidden/>
          </w:rPr>
          <w:fldChar w:fldCharType="end"/>
        </w:r>
      </w:hyperlink>
    </w:p>
    <w:p w14:paraId="7B357FF3" w14:textId="77777777" w:rsidR="00B837B9" w:rsidRDefault="003C7B2B">
      <w:pPr>
        <w:pStyle w:val="TOC2"/>
        <w:tabs>
          <w:tab w:val="right" w:leader="dot" w:pos="9350"/>
        </w:tabs>
        <w:rPr>
          <w:rFonts w:ascii="Calibri" w:hAnsi="Calibri"/>
          <w:noProof/>
          <w:sz w:val="22"/>
          <w:szCs w:val="22"/>
        </w:rPr>
      </w:pPr>
      <w:hyperlink w:anchor="_Toc338348574" w:history="1">
        <w:r w:rsidR="00B837B9" w:rsidRPr="004515C3">
          <w:rPr>
            <w:rStyle w:val="Hyperlink"/>
            <w:noProof/>
          </w:rPr>
          <w:t>Other Business Concerns</w:t>
        </w:r>
        <w:r w:rsidR="00B837B9">
          <w:rPr>
            <w:noProof/>
            <w:webHidden/>
          </w:rPr>
          <w:tab/>
        </w:r>
        <w:r w:rsidR="00433F8E">
          <w:rPr>
            <w:noProof/>
            <w:webHidden/>
          </w:rPr>
          <w:fldChar w:fldCharType="begin"/>
        </w:r>
        <w:r w:rsidR="00B837B9">
          <w:rPr>
            <w:noProof/>
            <w:webHidden/>
          </w:rPr>
          <w:instrText xml:space="preserve"> PAGEREF _Toc338348574 \h </w:instrText>
        </w:r>
        <w:r w:rsidR="00433F8E">
          <w:rPr>
            <w:noProof/>
            <w:webHidden/>
          </w:rPr>
        </w:r>
        <w:r w:rsidR="00433F8E">
          <w:rPr>
            <w:noProof/>
            <w:webHidden/>
          </w:rPr>
          <w:fldChar w:fldCharType="separate"/>
        </w:r>
        <w:r w:rsidR="00B837B9">
          <w:rPr>
            <w:noProof/>
            <w:webHidden/>
          </w:rPr>
          <w:t>80</w:t>
        </w:r>
        <w:r w:rsidR="00433F8E">
          <w:rPr>
            <w:noProof/>
            <w:webHidden/>
          </w:rPr>
          <w:fldChar w:fldCharType="end"/>
        </w:r>
      </w:hyperlink>
    </w:p>
    <w:p w14:paraId="4E7A8E74" w14:textId="77777777" w:rsidR="00B837B9" w:rsidRDefault="003C7B2B">
      <w:pPr>
        <w:pStyle w:val="TOC2"/>
        <w:tabs>
          <w:tab w:val="right" w:leader="dot" w:pos="9350"/>
        </w:tabs>
        <w:rPr>
          <w:rFonts w:ascii="Calibri" w:hAnsi="Calibri"/>
          <w:noProof/>
          <w:sz w:val="22"/>
          <w:szCs w:val="22"/>
        </w:rPr>
      </w:pPr>
      <w:hyperlink w:anchor="_Toc338348575" w:history="1">
        <w:r w:rsidR="00B837B9" w:rsidRPr="004515C3">
          <w:rPr>
            <w:rStyle w:val="Hyperlink"/>
            <w:noProof/>
          </w:rPr>
          <w:t>Other Section 232 Projects</w:t>
        </w:r>
        <w:r w:rsidR="00B837B9">
          <w:rPr>
            <w:noProof/>
            <w:webHidden/>
          </w:rPr>
          <w:tab/>
        </w:r>
        <w:r w:rsidR="00433F8E">
          <w:rPr>
            <w:noProof/>
            <w:webHidden/>
          </w:rPr>
          <w:fldChar w:fldCharType="begin"/>
        </w:r>
        <w:r w:rsidR="00B837B9">
          <w:rPr>
            <w:noProof/>
            <w:webHidden/>
          </w:rPr>
          <w:instrText xml:space="preserve"> PAGEREF _Toc338348575 \h </w:instrText>
        </w:r>
        <w:r w:rsidR="00433F8E">
          <w:rPr>
            <w:noProof/>
            <w:webHidden/>
          </w:rPr>
        </w:r>
        <w:r w:rsidR="00433F8E">
          <w:rPr>
            <w:noProof/>
            <w:webHidden/>
          </w:rPr>
          <w:fldChar w:fldCharType="separate"/>
        </w:r>
        <w:r w:rsidR="00B837B9">
          <w:rPr>
            <w:noProof/>
            <w:webHidden/>
          </w:rPr>
          <w:t>81</w:t>
        </w:r>
        <w:r w:rsidR="00433F8E">
          <w:rPr>
            <w:noProof/>
            <w:webHidden/>
          </w:rPr>
          <w:fldChar w:fldCharType="end"/>
        </w:r>
      </w:hyperlink>
    </w:p>
    <w:p w14:paraId="4EB7D7AC" w14:textId="77777777" w:rsidR="00B837B9" w:rsidRDefault="003C7B2B">
      <w:pPr>
        <w:pStyle w:val="TOC2"/>
        <w:tabs>
          <w:tab w:val="right" w:leader="dot" w:pos="9350"/>
        </w:tabs>
        <w:rPr>
          <w:rFonts w:ascii="Calibri" w:hAnsi="Calibri"/>
          <w:noProof/>
          <w:sz w:val="22"/>
          <w:szCs w:val="22"/>
        </w:rPr>
      </w:pPr>
      <w:hyperlink w:anchor="_Toc338348576" w:history="1">
        <w:r w:rsidR="00B837B9" w:rsidRPr="004515C3">
          <w:rPr>
            <w:rStyle w:val="Hyperlink"/>
            <w:noProof/>
          </w:rPr>
          <w:t>Other Facilities Owned, Operated or Managed</w:t>
        </w:r>
        <w:r w:rsidR="00B837B9">
          <w:rPr>
            <w:noProof/>
            <w:webHidden/>
          </w:rPr>
          <w:tab/>
        </w:r>
        <w:r w:rsidR="00433F8E">
          <w:rPr>
            <w:noProof/>
            <w:webHidden/>
          </w:rPr>
          <w:fldChar w:fldCharType="begin"/>
        </w:r>
        <w:r w:rsidR="00B837B9">
          <w:rPr>
            <w:noProof/>
            <w:webHidden/>
          </w:rPr>
          <w:instrText xml:space="preserve"> PAGEREF _Toc338348576 \h </w:instrText>
        </w:r>
        <w:r w:rsidR="00433F8E">
          <w:rPr>
            <w:noProof/>
            <w:webHidden/>
          </w:rPr>
        </w:r>
        <w:r w:rsidR="00433F8E">
          <w:rPr>
            <w:noProof/>
            <w:webHidden/>
          </w:rPr>
          <w:fldChar w:fldCharType="separate"/>
        </w:r>
        <w:r w:rsidR="00B837B9">
          <w:rPr>
            <w:noProof/>
            <w:webHidden/>
          </w:rPr>
          <w:t>81</w:t>
        </w:r>
        <w:r w:rsidR="00433F8E">
          <w:rPr>
            <w:noProof/>
            <w:webHidden/>
          </w:rPr>
          <w:fldChar w:fldCharType="end"/>
        </w:r>
      </w:hyperlink>
    </w:p>
    <w:p w14:paraId="7DD9D206" w14:textId="77777777" w:rsidR="00B837B9" w:rsidRDefault="003C7B2B">
      <w:pPr>
        <w:pStyle w:val="TOC2"/>
        <w:tabs>
          <w:tab w:val="right" w:leader="dot" w:pos="9350"/>
        </w:tabs>
        <w:rPr>
          <w:rFonts w:ascii="Calibri" w:hAnsi="Calibri"/>
          <w:noProof/>
          <w:sz w:val="22"/>
          <w:szCs w:val="22"/>
        </w:rPr>
      </w:pPr>
      <w:hyperlink w:anchor="_Toc338348577" w:history="1">
        <w:r w:rsidR="00B837B9" w:rsidRPr="004515C3">
          <w:rPr>
            <w:rStyle w:val="Hyperlink"/>
            <w:noProof/>
          </w:rPr>
          <w:t>Financial Statements</w:t>
        </w:r>
        <w:r w:rsidR="00B837B9">
          <w:rPr>
            <w:noProof/>
            <w:webHidden/>
          </w:rPr>
          <w:tab/>
        </w:r>
        <w:r w:rsidR="00433F8E">
          <w:rPr>
            <w:noProof/>
            <w:webHidden/>
          </w:rPr>
          <w:fldChar w:fldCharType="begin"/>
        </w:r>
        <w:r w:rsidR="00B837B9">
          <w:rPr>
            <w:noProof/>
            <w:webHidden/>
          </w:rPr>
          <w:instrText xml:space="preserve"> PAGEREF _Toc338348577 \h </w:instrText>
        </w:r>
        <w:r w:rsidR="00433F8E">
          <w:rPr>
            <w:noProof/>
            <w:webHidden/>
          </w:rPr>
        </w:r>
        <w:r w:rsidR="00433F8E">
          <w:rPr>
            <w:noProof/>
            <w:webHidden/>
          </w:rPr>
          <w:fldChar w:fldCharType="separate"/>
        </w:r>
        <w:r w:rsidR="00B837B9">
          <w:rPr>
            <w:noProof/>
            <w:webHidden/>
          </w:rPr>
          <w:t>82</w:t>
        </w:r>
        <w:r w:rsidR="00433F8E">
          <w:rPr>
            <w:noProof/>
            <w:webHidden/>
          </w:rPr>
          <w:fldChar w:fldCharType="end"/>
        </w:r>
      </w:hyperlink>
    </w:p>
    <w:p w14:paraId="285B29A4" w14:textId="77777777" w:rsidR="00B837B9" w:rsidRDefault="003C7B2B">
      <w:pPr>
        <w:pStyle w:val="TOC2"/>
        <w:tabs>
          <w:tab w:val="right" w:leader="dot" w:pos="9350"/>
        </w:tabs>
        <w:rPr>
          <w:rFonts w:ascii="Calibri" w:hAnsi="Calibri"/>
          <w:noProof/>
          <w:sz w:val="22"/>
          <w:szCs w:val="22"/>
        </w:rPr>
      </w:pPr>
      <w:hyperlink w:anchor="_Toc338348578" w:history="1">
        <w:r w:rsidR="00B837B9" w:rsidRPr="004515C3">
          <w:rPr>
            <w:rStyle w:val="Hyperlink"/>
            <w:noProof/>
          </w:rPr>
          <w:t>Net Income Analysis</w:t>
        </w:r>
        <w:r w:rsidR="00B837B9">
          <w:rPr>
            <w:noProof/>
            <w:webHidden/>
          </w:rPr>
          <w:tab/>
        </w:r>
        <w:r w:rsidR="00433F8E">
          <w:rPr>
            <w:noProof/>
            <w:webHidden/>
          </w:rPr>
          <w:fldChar w:fldCharType="begin"/>
        </w:r>
        <w:r w:rsidR="00B837B9">
          <w:rPr>
            <w:noProof/>
            <w:webHidden/>
          </w:rPr>
          <w:instrText xml:space="preserve"> PAGEREF _Toc338348578 \h </w:instrText>
        </w:r>
        <w:r w:rsidR="00433F8E">
          <w:rPr>
            <w:noProof/>
            <w:webHidden/>
          </w:rPr>
        </w:r>
        <w:r w:rsidR="00433F8E">
          <w:rPr>
            <w:noProof/>
            <w:webHidden/>
          </w:rPr>
          <w:fldChar w:fldCharType="separate"/>
        </w:r>
        <w:r w:rsidR="00B837B9">
          <w:rPr>
            <w:noProof/>
            <w:webHidden/>
          </w:rPr>
          <w:t>83</w:t>
        </w:r>
        <w:r w:rsidR="00433F8E">
          <w:rPr>
            <w:noProof/>
            <w:webHidden/>
          </w:rPr>
          <w:fldChar w:fldCharType="end"/>
        </w:r>
      </w:hyperlink>
    </w:p>
    <w:p w14:paraId="4C593CFD" w14:textId="77777777" w:rsidR="00B837B9" w:rsidRDefault="003C7B2B">
      <w:pPr>
        <w:pStyle w:val="TOC2"/>
        <w:tabs>
          <w:tab w:val="right" w:leader="dot" w:pos="9350"/>
        </w:tabs>
        <w:rPr>
          <w:rFonts w:ascii="Calibri" w:hAnsi="Calibri"/>
          <w:noProof/>
          <w:sz w:val="22"/>
          <w:szCs w:val="22"/>
        </w:rPr>
      </w:pPr>
      <w:hyperlink w:anchor="_Toc338348579" w:history="1">
        <w:r w:rsidR="00B837B9" w:rsidRPr="004515C3">
          <w:rPr>
            <w:rStyle w:val="Hyperlink"/>
            <w:noProof/>
          </w:rPr>
          <w:t>Conclusion</w:t>
        </w:r>
        <w:r w:rsidR="00B837B9">
          <w:rPr>
            <w:noProof/>
            <w:webHidden/>
          </w:rPr>
          <w:tab/>
        </w:r>
        <w:r w:rsidR="00433F8E">
          <w:rPr>
            <w:noProof/>
            <w:webHidden/>
          </w:rPr>
          <w:fldChar w:fldCharType="begin"/>
        </w:r>
        <w:r w:rsidR="00B837B9">
          <w:rPr>
            <w:noProof/>
            <w:webHidden/>
          </w:rPr>
          <w:instrText xml:space="preserve"> PAGEREF _Toc338348579 \h </w:instrText>
        </w:r>
        <w:r w:rsidR="00433F8E">
          <w:rPr>
            <w:noProof/>
            <w:webHidden/>
          </w:rPr>
        </w:r>
        <w:r w:rsidR="00433F8E">
          <w:rPr>
            <w:noProof/>
            <w:webHidden/>
          </w:rPr>
          <w:fldChar w:fldCharType="separate"/>
        </w:r>
        <w:r w:rsidR="00B837B9">
          <w:rPr>
            <w:noProof/>
            <w:webHidden/>
          </w:rPr>
          <w:t>83</w:t>
        </w:r>
        <w:r w:rsidR="00433F8E">
          <w:rPr>
            <w:noProof/>
            <w:webHidden/>
          </w:rPr>
          <w:fldChar w:fldCharType="end"/>
        </w:r>
      </w:hyperlink>
    </w:p>
    <w:p w14:paraId="16858988" w14:textId="77777777" w:rsidR="00B837B9" w:rsidRDefault="003C7B2B">
      <w:pPr>
        <w:pStyle w:val="TOC1"/>
        <w:rPr>
          <w:rFonts w:ascii="Calibri" w:hAnsi="Calibri"/>
          <w:sz w:val="22"/>
        </w:rPr>
      </w:pPr>
      <w:hyperlink w:anchor="_Toc338348580" w:history="1">
        <w:r w:rsidR="00B837B9" w:rsidRPr="004515C3">
          <w:rPr>
            <w:rStyle w:val="Hyperlink"/>
          </w:rPr>
          <w:t>Management Agent (if applicable) – &lt;&lt;insert name here&gt;&gt;</w:t>
        </w:r>
        <w:r w:rsidR="00B837B9">
          <w:rPr>
            <w:webHidden/>
          </w:rPr>
          <w:tab/>
        </w:r>
        <w:r w:rsidR="00433F8E">
          <w:rPr>
            <w:webHidden/>
          </w:rPr>
          <w:fldChar w:fldCharType="begin"/>
        </w:r>
        <w:r w:rsidR="00B837B9">
          <w:rPr>
            <w:webHidden/>
          </w:rPr>
          <w:instrText xml:space="preserve"> PAGEREF _Toc338348580 \h </w:instrText>
        </w:r>
        <w:r w:rsidR="00433F8E">
          <w:rPr>
            <w:webHidden/>
          </w:rPr>
        </w:r>
        <w:r w:rsidR="00433F8E">
          <w:rPr>
            <w:webHidden/>
          </w:rPr>
          <w:fldChar w:fldCharType="separate"/>
        </w:r>
        <w:r w:rsidR="00B837B9">
          <w:rPr>
            <w:webHidden/>
          </w:rPr>
          <w:t>83</w:t>
        </w:r>
        <w:r w:rsidR="00433F8E">
          <w:rPr>
            <w:webHidden/>
          </w:rPr>
          <w:fldChar w:fldCharType="end"/>
        </w:r>
      </w:hyperlink>
    </w:p>
    <w:p w14:paraId="1BF9F529" w14:textId="77777777" w:rsidR="00B837B9" w:rsidRDefault="003C7B2B">
      <w:pPr>
        <w:pStyle w:val="TOC2"/>
        <w:tabs>
          <w:tab w:val="right" w:leader="dot" w:pos="9350"/>
        </w:tabs>
        <w:rPr>
          <w:rFonts w:ascii="Calibri" w:hAnsi="Calibri"/>
          <w:noProof/>
          <w:sz w:val="22"/>
          <w:szCs w:val="22"/>
        </w:rPr>
      </w:pPr>
      <w:hyperlink w:anchor="_Toc338348581" w:history="1">
        <w:r w:rsidR="00B837B9" w:rsidRPr="004515C3">
          <w:rPr>
            <w:rStyle w:val="Hyperlink"/>
            <w:noProof/>
          </w:rPr>
          <w:t>Management Agent’s Duties and Responsibilities</w:t>
        </w:r>
        <w:r w:rsidR="00B837B9">
          <w:rPr>
            <w:noProof/>
            <w:webHidden/>
          </w:rPr>
          <w:tab/>
        </w:r>
        <w:r w:rsidR="00433F8E">
          <w:rPr>
            <w:noProof/>
            <w:webHidden/>
          </w:rPr>
          <w:fldChar w:fldCharType="begin"/>
        </w:r>
        <w:r w:rsidR="00B837B9">
          <w:rPr>
            <w:noProof/>
            <w:webHidden/>
          </w:rPr>
          <w:instrText xml:space="preserve"> PAGEREF _Toc338348581 \h </w:instrText>
        </w:r>
        <w:r w:rsidR="00433F8E">
          <w:rPr>
            <w:noProof/>
            <w:webHidden/>
          </w:rPr>
        </w:r>
        <w:r w:rsidR="00433F8E">
          <w:rPr>
            <w:noProof/>
            <w:webHidden/>
          </w:rPr>
          <w:fldChar w:fldCharType="separate"/>
        </w:r>
        <w:r w:rsidR="00B837B9">
          <w:rPr>
            <w:noProof/>
            <w:webHidden/>
          </w:rPr>
          <w:t>84</w:t>
        </w:r>
        <w:r w:rsidR="00433F8E">
          <w:rPr>
            <w:noProof/>
            <w:webHidden/>
          </w:rPr>
          <w:fldChar w:fldCharType="end"/>
        </w:r>
      </w:hyperlink>
    </w:p>
    <w:p w14:paraId="5F3ED5B2" w14:textId="77777777" w:rsidR="00B837B9" w:rsidRDefault="003C7B2B">
      <w:pPr>
        <w:pStyle w:val="TOC2"/>
        <w:tabs>
          <w:tab w:val="right" w:leader="dot" w:pos="9350"/>
        </w:tabs>
        <w:rPr>
          <w:rFonts w:ascii="Calibri" w:hAnsi="Calibri"/>
          <w:noProof/>
          <w:sz w:val="22"/>
          <w:szCs w:val="22"/>
        </w:rPr>
      </w:pPr>
      <w:hyperlink w:anchor="_Toc338348582" w:history="1">
        <w:r w:rsidR="00B837B9" w:rsidRPr="004515C3">
          <w:rPr>
            <w:rStyle w:val="Hyperlink"/>
            <w:noProof/>
          </w:rPr>
          <w:t>Experience/Qualifications</w:t>
        </w:r>
        <w:r w:rsidR="00B837B9">
          <w:rPr>
            <w:noProof/>
            <w:webHidden/>
          </w:rPr>
          <w:tab/>
        </w:r>
        <w:r w:rsidR="00433F8E">
          <w:rPr>
            <w:noProof/>
            <w:webHidden/>
          </w:rPr>
          <w:fldChar w:fldCharType="begin"/>
        </w:r>
        <w:r w:rsidR="00B837B9">
          <w:rPr>
            <w:noProof/>
            <w:webHidden/>
          </w:rPr>
          <w:instrText xml:space="preserve"> PAGEREF _Toc338348582 \h </w:instrText>
        </w:r>
        <w:r w:rsidR="00433F8E">
          <w:rPr>
            <w:noProof/>
            <w:webHidden/>
          </w:rPr>
        </w:r>
        <w:r w:rsidR="00433F8E">
          <w:rPr>
            <w:noProof/>
            <w:webHidden/>
          </w:rPr>
          <w:fldChar w:fldCharType="separate"/>
        </w:r>
        <w:r w:rsidR="00B837B9">
          <w:rPr>
            <w:noProof/>
            <w:webHidden/>
          </w:rPr>
          <w:t>84</w:t>
        </w:r>
        <w:r w:rsidR="00433F8E">
          <w:rPr>
            <w:noProof/>
            <w:webHidden/>
          </w:rPr>
          <w:fldChar w:fldCharType="end"/>
        </w:r>
      </w:hyperlink>
    </w:p>
    <w:p w14:paraId="08990986" w14:textId="77777777" w:rsidR="00B837B9" w:rsidRDefault="003C7B2B">
      <w:pPr>
        <w:pStyle w:val="TOC2"/>
        <w:tabs>
          <w:tab w:val="right" w:leader="dot" w:pos="9350"/>
        </w:tabs>
        <w:rPr>
          <w:rFonts w:ascii="Calibri" w:hAnsi="Calibri"/>
          <w:noProof/>
          <w:sz w:val="22"/>
          <w:szCs w:val="22"/>
        </w:rPr>
      </w:pPr>
      <w:hyperlink w:anchor="_Toc338348583" w:history="1">
        <w:r w:rsidR="00B837B9" w:rsidRPr="004515C3">
          <w:rPr>
            <w:rStyle w:val="Hyperlink"/>
            <w:noProof/>
          </w:rPr>
          <w:t>Credit History</w:t>
        </w:r>
        <w:r w:rsidR="00B837B9">
          <w:rPr>
            <w:noProof/>
            <w:webHidden/>
          </w:rPr>
          <w:tab/>
        </w:r>
        <w:r w:rsidR="00433F8E">
          <w:rPr>
            <w:noProof/>
            <w:webHidden/>
          </w:rPr>
          <w:fldChar w:fldCharType="begin"/>
        </w:r>
        <w:r w:rsidR="00B837B9">
          <w:rPr>
            <w:noProof/>
            <w:webHidden/>
          </w:rPr>
          <w:instrText xml:space="preserve"> PAGEREF _Toc338348583 \h </w:instrText>
        </w:r>
        <w:r w:rsidR="00433F8E">
          <w:rPr>
            <w:noProof/>
            <w:webHidden/>
          </w:rPr>
        </w:r>
        <w:r w:rsidR="00433F8E">
          <w:rPr>
            <w:noProof/>
            <w:webHidden/>
          </w:rPr>
          <w:fldChar w:fldCharType="separate"/>
        </w:r>
        <w:r w:rsidR="00B837B9">
          <w:rPr>
            <w:noProof/>
            <w:webHidden/>
          </w:rPr>
          <w:t>84</w:t>
        </w:r>
        <w:r w:rsidR="00433F8E">
          <w:rPr>
            <w:noProof/>
            <w:webHidden/>
          </w:rPr>
          <w:fldChar w:fldCharType="end"/>
        </w:r>
      </w:hyperlink>
    </w:p>
    <w:p w14:paraId="720F16D2" w14:textId="77777777" w:rsidR="00B837B9" w:rsidRDefault="003C7B2B">
      <w:pPr>
        <w:pStyle w:val="TOC2"/>
        <w:tabs>
          <w:tab w:val="right" w:leader="dot" w:pos="9350"/>
        </w:tabs>
        <w:rPr>
          <w:rFonts w:ascii="Calibri" w:hAnsi="Calibri"/>
          <w:noProof/>
          <w:sz w:val="22"/>
          <w:szCs w:val="22"/>
        </w:rPr>
      </w:pPr>
      <w:hyperlink w:anchor="_Toc338348584" w:history="1">
        <w:r w:rsidR="00B837B9" w:rsidRPr="004515C3">
          <w:rPr>
            <w:rStyle w:val="Hyperlink"/>
            <w:noProof/>
          </w:rPr>
          <w:t>Other Facilities Owned, Operated or Managed</w:t>
        </w:r>
        <w:r w:rsidR="00B837B9">
          <w:rPr>
            <w:noProof/>
            <w:webHidden/>
          </w:rPr>
          <w:tab/>
        </w:r>
        <w:r w:rsidR="00433F8E">
          <w:rPr>
            <w:noProof/>
            <w:webHidden/>
          </w:rPr>
          <w:fldChar w:fldCharType="begin"/>
        </w:r>
        <w:r w:rsidR="00B837B9">
          <w:rPr>
            <w:noProof/>
            <w:webHidden/>
          </w:rPr>
          <w:instrText xml:space="preserve"> PAGEREF _Toc338348584 \h </w:instrText>
        </w:r>
        <w:r w:rsidR="00433F8E">
          <w:rPr>
            <w:noProof/>
            <w:webHidden/>
          </w:rPr>
        </w:r>
        <w:r w:rsidR="00433F8E">
          <w:rPr>
            <w:noProof/>
            <w:webHidden/>
          </w:rPr>
          <w:fldChar w:fldCharType="separate"/>
        </w:r>
        <w:r w:rsidR="00B837B9">
          <w:rPr>
            <w:noProof/>
            <w:webHidden/>
          </w:rPr>
          <w:t>85</w:t>
        </w:r>
        <w:r w:rsidR="00433F8E">
          <w:rPr>
            <w:noProof/>
            <w:webHidden/>
          </w:rPr>
          <w:fldChar w:fldCharType="end"/>
        </w:r>
      </w:hyperlink>
    </w:p>
    <w:p w14:paraId="47EB5885" w14:textId="77777777" w:rsidR="00B837B9" w:rsidRDefault="003C7B2B">
      <w:pPr>
        <w:pStyle w:val="TOC2"/>
        <w:tabs>
          <w:tab w:val="right" w:leader="dot" w:pos="9350"/>
        </w:tabs>
        <w:rPr>
          <w:rFonts w:ascii="Calibri" w:hAnsi="Calibri"/>
          <w:noProof/>
          <w:sz w:val="22"/>
          <w:szCs w:val="22"/>
        </w:rPr>
      </w:pPr>
      <w:hyperlink w:anchor="_Toc338348585" w:history="1">
        <w:r w:rsidR="00B837B9" w:rsidRPr="004515C3">
          <w:rPr>
            <w:rStyle w:val="Hyperlink"/>
            <w:noProof/>
          </w:rPr>
          <w:t>Past and Current Performance</w:t>
        </w:r>
        <w:r w:rsidR="00B837B9">
          <w:rPr>
            <w:noProof/>
            <w:webHidden/>
          </w:rPr>
          <w:tab/>
        </w:r>
        <w:r w:rsidR="00433F8E">
          <w:rPr>
            <w:noProof/>
            <w:webHidden/>
          </w:rPr>
          <w:fldChar w:fldCharType="begin"/>
        </w:r>
        <w:r w:rsidR="00B837B9">
          <w:rPr>
            <w:noProof/>
            <w:webHidden/>
          </w:rPr>
          <w:instrText xml:space="preserve"> PAGEREF _Toc338348585 \h </w:instrText>
        </w:r>
        <w:r w:rsidR="00433F8E">
          <w:rPr>
            <w:noProof/>
            <w:webHidden/>
          </w:rPr>
        </w:r>
        <w:r w:rsidR="00433F8E">
          <w:rPr>
            <w:noProof/>
            <w:webHidden/>
          </w:rPr>
          <w:fldChar w:fldCharType="separate"/>
        </w:r>
        <w:r w:rsidR="00B837B9">
          <w:rPr>
            <w:noProof/>
            <w:webHidden/>
          </w:rPr>
          <w:t>85</w:t>
        </w:r>
        <w:r w:rsidR="00433F8E">
          <w:rPr>
            <w:noProof/>
            <w:webHidden/>
          </w:rPr>
          <w:fldChar w:fldCharType="end"/>
        </w:r>
      </w:hyperlink>
    </w:p>
    <w:p w14:paraId="2AAFC541" w14:textId="77777777" w:rsidR="00B837B9" w:rsidRDefault="003C7B2B">
      <w:pPr>
        <w:pStyle w:val="TOC2"/>
        <w:tabs>
          <w:tab w:val="right" w:leader="dot" w:pos="9350"/>
        </w:tabs>
        <w:rPr>
          <w:rFonts w:ascii="Calibri" w:hAnsi="Calibri"/>
          <w:noProof/>
          <w:sz w:val="22"/>
          <w:szCs w:val="22"/>
        </w:rPr>
      </w:pPr>
      <w:hyperlink w:anchor="_Toc338348586" w:history="1">
        <w:r w:rsidR="00B837B9" w:rsidRPr="004515C3">
          <w:rPr>
            <w:rStyle w:val="Hyperlink"/>
            <w:noProof/>
          </w:rPr>
          <w:t>Management Agreement</w:t>
        </w:r>
        <w:r w:rsidR="00B837B9">
          <w:rPr>
            <w:noProof/>
            <w:webHidden/>
          </w:rPr>
          <w:tab/>
        </w:r>
        <w:r w:rsidR="00433F8E">
          <w:rPr>
            <w:noProof/>
            <w:webHidden/>
          </w:rPr>
          <w:fldChar w:fldCharType="begin"/>
        </w:r>
        <w:r w:rsidR="00B837B9">
          <w:rPr>
            <w:noProof/>
            <w:webHidden/>
          </w:rPr>
          <w:instrText xml:space="preserve"> PAGEREF _Toc338348586 \h </w:instrText>
        </w:r>
        <w:r w:rsidR="00433F8E">
          <w:rPr>
            <w:noProof/>
            <w:webHidden/>
          </w:rPr>
        </w:r>
        <w:r w:rsidR="00433F8E">
          <w:rPr>
            <w:noProof/>
            <w:webHidden/>
          </w:rPr>
          <w:fldChar w:fldCharType="separate"/>
        </w:r>
        <w:r w:rsidR="00B837B9">
          <w:rPr>
            <w:noProof/>
            <w:webHidden/>
          </w:rPr>
          <w:t>86</w:t>
        </w:r>
        <w:r w:rsidR="00433F8E">
          <w:rPr>
            <w:noProof/>
            <w:webHidden/>
          </w:rPr>
          <w:fldChar w:fldCharType="end"/>
        </w:r>
      </w:hyperlink>
    </w:p>
    <w:p w14:paraId="342F0769" w14:textId="77777777" w:rsidR="00B837B9" w:rsidRDefault="003C7B2B">
      <w:pPr>
        <w:pStyle w:val="TOC2"/>
        <w:tabs>
          <w:tab w:val="right" w:leader="dot" w:pos="9350"/>
        </w:tabs>
        <w:rPr>
          <w:rFonts w:ascii="Calibri" w:hAnsi="Calibri"/>
          <w:noProof/>
          <w:sz w:val="22"/>
          <w:szCs w:val="22"/>
        </w:rPr>
      </w:pPr>
      <w:hyperlink w:anchor="_Toc338348587" w:history="1">
        <w:r w:rsidR="00B837B9" w:rsidRPr="004515C3">
          <w:rPr>
            <w:rStyle w:val="Hyperlink"/>
            <w:noProof/>
          </w:rPr>
          <w:t>Conclusion</w:t>
        </w:r>
        <w:r w:rsidR="00B837B9">
          <w:rPr>
            <w:noProof/>
            <w:webHidden/>
          </w:rPr>
          <w:tab/>
        </w:r>
        <w:r w:rsidR="00433F8E">
          <w:rPr>
            <w:noProof/>
            <w:webHidden/>
          </w:rPr>
          <w:fldChar w:fldCharType="begin"/>
        </w:r>
        <w:r w:rsidR="00B837B9">
          <w:rPr>
            <w:noProof/>
            <w:webHidden/>
          </w:rPr>
          <w:instrText xml:space="preserve"> PAGEREF _Toc338348587 \h </w:instrText>
        </w:r>
        <w:r w:rsidR="00433F8E">
          <w:rPr>
            <w:noProof/>
            <w:webHidden/>
          </w:rPr>
        </w:r>
        <w:r w:rsidR="00433F8E">
          <w:rPr>
            <w:noProof/>
            <w:webHidden/>
          </w:rPr>
          <w:fldChar w:fldCharType="separate"/>
        </w:r>
        <w:r w:rsidR="00B837B9">
          <w:rPr>
            <w:noProof/>
            <w:webHidden/>
          </w:rPr>
          <w:t>86</w:t>
        </w:r>
        <w:r w:rsidR="00433F8E">
          <w:rPr>
            <w:noProof/>
            <w:webHidden/>
          </w:rPr>
          <w:fldChar w:fldCharType="end"/>
        </w:r>
      </w:hyperlink>
    </w:p>
    <w:p w14:paraId="0B3C14D9" w14:textId="77777777" w:rsidR="00B837B9" w:rsidRDefault="003C7B2B">
      <w:pPr>
        <w:pStyle w:val="TOC1"/>
        <w:rPr>
          <w:rFonts w:ascii="Calibri" w:hAnsi="Calibri"/>
          <w:sz w:val="22"/>
        </w:rPr>
      </w:pPr>
      <w:hyperlink w:anchor="_Toc338348588" w:history="1">
        <w:r w:rsidR="00B837B9" w:rsidRPr="004515C3">
          <w:rPr>
            <w:rStyle w:val="Hyperlink"/>
          </w:rPr>
          <w:t>Operation of the Facility</w:t>
        </w:r>
        <w:r w:rsidR="00B837B9">
          <w:rPr>
            <w:webHidden/>
          </w:rPr>
          <w:tab/>
        </w:r>
        <w:r w:rsidR="00433F8E">
          <w:rPr>
            <w:webHidden/>
          </w:rPr>
          <w:fldChar w:fldCharType="begin"/>
        </w:r>
        <w:r w:rsidR="00B837B9">
          <w:rPr>
            <w:webHidden/>
          </w:rPr>
          <w:instrText xml:space="preserve"> PAGEREF _Toc338348588 \h </w:instrText>
        </w:r>
        <w:r w:rsidR="00433F8E">
          <w:rPr>
            <w:webHidden/>
          </w:rPr>
        </w:r>
        <w:r w:rsidR="00433F8E">
          <w:rPr>
            <w:webHidden/>
          </w:rPr>
          <w:fldChar w:fldCharType="separate"/>
        </w:r>
        <w:r w:rsidR="00B837B9">
          <w:rPr>
            <w:webHidden/>
          </w:rPr>
          <w:t>87</w:t>
        </w:r>
        <w:r w:rsidR="00433F8E">
          <w:rPr>
            <w:webHidden/>
          </w:rPr>
          <w:fldChar w:fldCharType="end"/>
        </w:r>
      </w:hyperlink>
    </w:p>
    <w:p w14:paraId="1AF88A2C" w14:textId="77777777" w:rsidR="00B837B9" w:rsidRDefault="003C7B2B">
      <w:pPr>
        <w:pStyle w:val="TOC2"/>
        <w:tabs>
          <w:tab w:val="right" w:leader="dot" w:pos="9350"/>
        </w:tabs>
        <w:rPr>
          <w:rFonts w:ascii="Calibri" w:hAnsi="Calibri"/>
          <w:noProof/>
          <w:sz w:val="22"/>
          <w:szCs w:val="22"/>
        </w:rPr>
      </w:pPr>
      <w:hyperlink w:anchor="_Toc338348589" w:history="1">
        <w:r w:rsidR="00B837B9" w:rsidRPr="004515C3">
          <w:rPr>
            <w:rStyle w:val="Hyperlink"/>
            <w:noProof/>
          </w:rPr>
          <w:t>Administrator</w:t>
        </w:r>
        <w:r w:rsidR="00B837B9">
          <w:rPr>
            <w:noProof/>
            <w:webHidden/>
          </w:rPr>
          <w:tab/>
        </w:r>
        <w:r w:rsidR="00433F8E">
          <w:rPr>
            <w:noProof/>
            <w:webHidden/>
          </w:rPr>
          <w:fldChar w:fldCharType="begin"/>
        </w:r>
        <w:r w:rsidR="00B837B9">
          <w:rPr>
            <w:noProof/>
            <w:webHidden/>
          </w:rPr>
          <w:instrText xml:space="preserve"> PAGEREF _Toc338348589 \h </w:instrText>
        </w:r>
        <w:r w:rsidR="00433F8E">
          <w:rPr>
            <w:noProof/>
            <w:webHidden/>
          </w:rPr>
        </w:r>
        <w:r w:rsidR="00433F8E">
          <w:rPr>
            <w:noProof/>
            <w:webHidden/>
          </w:rPr>
          <w:fldChar w:fldCharType="separate"/>
        </w:r>
        <w:r w:rsidR="00B837B9">
          <w:rPr>
            <w:noProof/>
            <w:webHidden/>
          </w:rPr>
          <w:t>87</w:t>
        </w:r>
        <w:r w:rsidR="00433F8E">
          <w:rPr>
            <w:noProof/>
            <w:webHidden/>
          </w:rPr>
          <w:fldChar w:fldCharType="end"/>
        </w:r>
      </w:hyperlink>
    </w:p>
    <w:p w14:paraId="4BD97C72" w14:textId="77777777" w:rsidR="00B837B9" w:rsidRDefault="003C7B2B">
      <w:pPr>
        <w:pStyle w:val="TOC2"/>
        <w:tabs>
          <w:tab w:val="right" w:leader="dot" w:pos="9350"/>
        </w:tabs>
        <w:rPr>
          <w:rFonts w:ascii="Calibri" w:hAnsi="Calibri"/>
          <w:noProof/>
          <w:sz w:val="22"/>
          <w:szCs w:val="22"/>
        </w:rPr>
      </w:pPr>
      <w:hyperlink w:anchor="_Toc338348590" w:history="1">
        <w:r w:rsidR="00B837B9" w:rsidRPr="004515C3">
          <w:rPr>
            <w:rStyle w:val="Hyperlink"/>
            <w:noProof/>
          </w:rPr>
          <w:t>Subject’s State Surveys</w:t>
        </w:r>
        <w:r w:rsidR="00B837B9">
          <w:rPr>
            <w:noProof/>
            <w:webHidden/>
          </w:rPr>
          <w:tab/>
        </w:r>
        <w:r w:rsidR="00433F8E">
          <w:rPr>
            <w:noProof/>
            <w:webHidden/>
          </w:rPr>
          <w:fldChar w:fldCharType="begin"/>
        </w:r>
        <w:r w:rsidR="00B837B9">
          <w:rPr>
            <w:noProof/>
            <w:webHidden/>
          </w:rPr>
          <w:instrText xml:space="preserve"> PAGEREF _Toc338348590 \h </w:instrText>
        </w:r>
        <w:r w:rsidR="00433F8E">
          <w:rPr>
            <w:noProof/>
            <w:webHidden/>
          </w:rPr>
        </w:r>
        <w:r w:rsidR="00433F8E">
          <w:rPr>
            <w:noProof/>
            <w:webHidden/>
          </w:rPr>
          <w:fldChar w:fldCharType="separate"/>
        </w:r>
        <w:r w:rsidR="00B837B9">
          <w:rPr>
            <w:noProof/>
            <w:webHidden/>
          </w:rPr>
          <w:t>87</w:t>
        </w:r>
        <w:r w:rsidR="00433F8E">
          <w:rPr>
            <w:noProof/>
            <w:webHidden/>
          </w:rPr>
          <w:fldChar w:fldCharType="end"/>
        </w:r>
      </w:hyperlink>
    </w:p>
    <w:p w14:paraId="7187FFAC" w14:textId="77777777" w:rsidR="00B837B9" w:rsidRDefault="003C7B2B">
      <w:pPr>
        <w:pStyle w:val="TOC3"/>
        <w:tabs>
          <w:tab w:val="right" w:leader="dot" w:pos="9350"/>
        </w:tabs>
        <w:rPr>
          <w:rFonts w:ascii="Calibri" w:hAnsi="Calibri"/>
          <w:noProof/>
          <w:sz w:val="22"/>
          <w:szCs w:val="22"/>
        </w:rPr>
      </w:pPr>
      <w:hyperlink w:anchor="_Toc338348591" w:history="1">
        <w:r w:rsidR="00B837B9" w:rsidRPr="004515C3">
          <w:rPr>
            <w:rStyle w:val="Hyperlink"/>
            <w:noProof/>
          </w:rPr>
          <w:t>Other Facilities Operated or Managed</w:t>
        </w:r>
        <w:r w:rsidR="00B837B9">
          <w:rPr>
            <w:noProof/>
            <w:webHidden/>
          </w:rPr>
          <w:tab/>
        </w:r>
        <w:r w:rsidR="00433F8E">
          <w:rPr>
            <w:noProof/>
            <w:webHidden/>
          </w:rPr>
          <w:fldChar w:fldCharType="begin"/>
        </w:r>
        <w:r w:rsidR="00B837B9">
          <w:rPr>
            <w:noProof/>
            <w:webHidden/>
          </w:rPr>
          <w:instrText xml:space="preserve"> PAGEREF _Toc338348591 \h </w:instrText>
        </w:r>
        <w:r w:rsidR="00433F8E">
          <w:rPr>
            <w:noProof/>
            <w:webHidden/>
          </w:rPr>
        </w:r>
        <w:r w:rsidR="00433F8E">
          <w:rPr>
            <w:noProof/>
            <w:webHidden/>
          </w:rPr>
          <w:fldChar w:fldCharType="separate"/>
        </w:r>
        <w:r w:rsidR="00B837B9">
          <w:rPr>
            <w:noProof/>
            <w:webHidden/>
          </w:rPr>
          <w:t>87</w:t>
        </w:r>
        <w:r w:rsidR="00433F8E">
          <w:rPr>
            <w:noProof/>
            <w:webHidden/>
          </w:rPr>
          <w:fldChar w:fldCharType="end"/>
        </w:r>
      </w:hyperlink>
    </w:p>
    <w:p w14:paraId="096856A9" w14:textId="77777777" w:rsidR="00B837B9" w:rsidRDefault="003C7B2B">
      <w:pPr>
        <w:pStyle w:val="TOC2"/>
        <w:tabs>
          <w:tab w:val="right" w:leader="dot" w:pos="9350"/>
        </w:tabs>
        <w:rPr>
          <w:rFonts w:ascii="Calibri" w:hAnsi="Calibri"/>
          <w:noProof/>
          <w:sz w:val="22"/>
          <w:szCs w:val="22"/>
        </w:rPr>
      </w:pPr>
      <w:hyperlink w:anchor="_Toc338348592" w:history="1">
        <w:r w:rsidR="00B837B9" w:rsidRPr="004515C3">
          <w:rPr>
            <w:rStyle w:val="Hyperlink"/>
            <w:noProof/>
          </w:rPr>
          <w:t>Staffing</w:t>
        </w:r>
        <w:r w:rsidR="00B837B9">
          <w:rPr>
            <w:noProof/>
            <w:webHidden/>
          </w:rPr>
          <w:tab/>
        </w:r>
        <w:r w:rsidR="00433F8E">
          <w:rPr>
            <w:noProof/>
            <w:webHidden/>
          </w:rPr>
          <w:fldChar w:fldCharType="begin"/>
        </w:r>
        <w:r w:rsidR="00B837B9">
          <w:rPr>
            <w:noProof/>
            <w:webHidden/>
          </w:rPr>
          <w:instrText xml:space="preserve"> PAGEREF _Toc338348592 \h </w:instrText>
        </w:r>
        <w:r w:rsidR="00433F8E">
          <w:rPr>
            <w:noProof/>
            <w:webHidden/>
          </w:rPr>
        </w:r>
        <w:r w:rsidR="00433F8E">
          <w:rPr>
            <w:noProof/>
            <w:webHidden/>
          </w:rPr>
          <w:fldChar w:fldCharType="separate"/>
        </w:r>
        <w:r w:rsidR="00B837B9">
          <w:rPr>
            <w:noProof/>
            <w:webHidden/>
          </w:rPr>
          <w:t>88</w:t>
        </w:r>
        <w:r w:rsidR="00433F8E">
          <w:rPr>
            <w:noProof/>
            <w:webHidden/>
          </w:rPr>
          <w:fldChar w:fldCharType="end"/>
        </w:r>
      </w:hyperlink>
    </w:p>
    <w:p w14:paraId="02D13789" w14:textId="77777777" w:rsidR="00B837B9" w:rsidRDefault="003C7B2B">
      <w:pPr>
        <w:pStyle w:val="TOC2"/>
        <w:tabs>
          <w:tab w:val="right" w:leader="dot" w:pos="9350"/>
        </w:tabs>
        <w:rPr>
          <w:rFonts w:ascii="Calibri" w:hAnsi="Calibri"/>
          <w:noProof/>
          <w:sz w:val="22"/>
          <w:szCs w:val="22"/>
        </w:rPr>
      </w:pPr>
      <w:hyperlink w:anchor="_Toc338348593" w:history="1">
        <w:r w:rsidR="00B837B9" w:rsidRPr="004515C3">
          <w:rPr>
            <w:rStyle w:val="Hyperlink"/>
            <w:noProof/>
          </w:rPr>
          <w:t>Operating Lease</w:t>
        </w:r>
        <w:r w:rsidR="00B837B9">
          <w:rPr>
            <w:noProof/>
            <w:webHidden/>
          </w:rPr>
          <w:tab/>
        </w:r>
        <w:r w:rsidR="00433F8E">
          <w:rPr>
            <w:noProof/>
            <w:webHidden/>
          </w:rPr>
          <w:fldChar w:fldCharType="begin"/>
        </w:r>
        <w:r w:rsidR="00B837B9">
          <w:rPr>
            <w:noProof/>
            <w:webHidden/>
          </w:rPr>
          <w:instrText xml:space="preserve"> PAGEREF _Toc338348593 \h </w:instrText>
        </w:r>
        <w:r w:rsidR="00433F8E">
          <w:rPr>
            <w:noProof/>
            <w:webHidden/>
          </w:rPr>
        </w:r>
        <w:r w:rsidR="00433F8E">
          <w:rPr>
            <w:noProof/>
            <w:webHidden/>
          </w:rPr>
          <w:fldChar w:fldCharType="separate"/>
        </w:r>
        <w:r w:rsidR="00B837B9">
          <w:rPr>
            <w:noProof/>
            <w:webHidden/>
          </w:rPr>
          <w:t>88</w:t>
        </w:r>
        <w:r w:rsidR="00433F8E">
          <w:rPr>
            <w:noProof/>
            <w:webHidden/>
          </w:rPr>
          <w:fldChar w:fldCharType="end"/>
        </w:r>
      </w:hyperlink>
    </w:p>
    <w:p w14:paraId="2F4C47B4" w14:textId="77777777" w:rsidR="00B837B9" w:rsidRDefault="003C7B2B">
      <w:pPr>
        <w:pStyle w:val="TOC3"/>
        <w:tabs>
          <w:tab w:val="right" w:leader="dot" w:pos="9350"/>
        </w:tabs>
        <w:rPr>
          <w:rFonts w:ascii="Calibri" w:hAnsi="Calibri"/>
          <w:noProof/>
          <w:sz w:val="22"/>
          <w:szCs w:val="22"/>
        </w:rPr>
      </w:pPr>
      <w:hyperlink w:anchor="_Toc338348594" w:history="1">
        <w:r w:rsidR="00B837B9" w:rsidRPr="004515C3">
          <w:rPr>
            <w:rStyle w:val="Hyperlink"/>
            <w:noProof/>
          </w:rPr>
          <w:t>Lease Payment – During Rehabilitation Period</w:t>
        </w:r>
        <w:r w:rsidR="00B837B9">
          <w:rPr>
            <w:noProof/>
            <w:webHidden/>
          </w:rPr>
          <w:tab/>
        </w:r>
        <w:r w:rsidR="00433F8E">
          <w:rPr>
            <w:noProof/>
            <w:webHidden/>
          </w:rPr>
          <w:fldChar w:fldCharType="begin"/>
        </w:r>
        <w:r w:rsidR="00B837B9">
          <w:rPr>
            <w:noProof/>
            <w:webHidden/>
          </w:rPr>
          <w:instrText xml:space="preserve"> PAGEREF _Toc338348594 \h </w:instrText>
        </w:r>
        <w:r w:rsidR="00433F8E">
          <w:rPr>
            <w:noProof/>
            <w:webHidden/>
          </w:rPr>
        </w:r>
        <w:r w:rsidR="00433F8E">
          <w:rPr>
            <w:noProof/>
            <w:webHidden/>
          </w:rPr>
          <w:fldChar w:fldCharType="separate"/>
        </w:r>
        <w:r w:rsidR="00B837B9">
          <w:rPr>
            <w:noProof/>
            <w:webHidden/>
          </w:rPr>
          <w:t>89</w:t>
        </w:r>
        <w:r w:rsidR="00433F8E">
          <w:rPr>
            <w:noProof/>
            <w:webHidden/>
          </w:rPr>
          <w:fldChar w:fldCharType="end"/>
        </w:r>
      </w:hyperlink>
    </w:p>
    <w:p w14:paraId="1C67A26E" w14:textId="77777777" w:rsidR="00B837B9" w:rsidRDefault="003C7B2B">
      <w:pPr>
        <w:pStyle w:val="TOC3"/>
        <w:tabs>
          <w:tab w:val="right" w:leader="dot" w:pos="9350"/>
        </w:tabs>
        <w:rPr>
          <w:rFonts w:ascii="Calibri" w:hAnsi="Calibri"/>
          <w:noProof/>
          <w:sz w:val="22"/>
          <w:szCs w:val="22"/>
        </w:rPr>
      </w:pPr>
      <w:hyperlink w:anchor="_Toc338348595" w:history="1">
        <w:r w:rsidR="00B837B9" w:rsidRPr="004515C3">
          <w:rPr>
            <w:rStyle w:val="Hyperlink"/>
            <w:noProof/>
          </w:rPr>
          <w:t>Lease Payment – During Lease Up</w:t>
        </w:r>
        <w:r w:rsidR="00B837B9">
          <w:rPr>
            <w:noProof/>
            <w:webHidden/>
          </w:rPr>
          <w:tab/>
        </w:r>
        <w:r w:rsidR="00433F8E">
          <w:rPr>
            <w:noProof/>
            <w:webHidden/>
          </w:rPr>
          <w:fldChar w:fldCharType="begin"/>
        </w:r>
        <w:r w:rsidR="00B837B9">
          <w:rPr>
            <w:noProof/>
            <w:webHidden/>
          </w:rPr>
          <w:instrText xml:space="preserve"> PAGEREF _Toc338348595 \h </w:instrText>
        </w:r>
        <w:r w:rsidR="00433F8E">
          <w:rPr>
            <w:noProof/>
            <w:webHidden/>
          </w:rPr>
        </w:r>
        <w:r w:rsidR="00433F8E">
          <w:rPr>
            <w:noProof/>
            <w:webHidden/>
          </w:rPr>
          <w:fldChar w:fldCharType="separate"/>
        </w:r>
        <w:r w:rsidR="00B837B9">
          <w:rPr>
            <w:noProof/>
            <w:webHidden/>
          </w:rPr>
          <w:t>89</w:t>
        </w:r>
        <w:r w:rsidR="00433F8E">
          <w:rPr>
            <w:noProof/>
            <w:webHidden/>
          </w:rPr>
          <w:fldChar w:fldCharType="end"/>
        </w:r>
      </w:hyperlink>
    </w:p>
    <w:p w14:paraId="4ECF1EDE" w14:textId="77777777" w:rsidR="00B837B9" w:rsidRDefault="003C7B2B">
      <w:pPr>
        <w:pStyle w:val="TOC3"/>
        <w:tabs>
          <w:tab w:val="right" w:leader="dot" w:pos="9350"/>
        </w:tabs>
        <w:rPr>
          <w:rFonts w:ascii="Calibri" w:hAnsi="Calibri"/>
          <w:noProof/>
          <w:sz w:val="22"/>
          <w:szCs w:val="22"/>
        </w:rPr>
      </w:pPr>
      <w:hyperlink w:anchor="_Toc338348596" w:history="1">
        <w:r w:rsidR="00B837B9" w:rsidRPr="004515C3">
          <w:rPr>
            <w:rStyle w:val="Hyperlink"/>
            <w:noProof/>
          </w:rPr>
          <w:t>Lease Payment Analysis – Stabilized, As Rehabilitated</w:t>
        </w:r>
        <w:r w:rsidR="00B837B9">
          <w:rPr>
            <w:noProof/>
            <w:webHidden/>
          </w:rPr>
          <w:tab/>
        </w:r>
        <w:r w:rsidR="00433F8E">
          <w:rPr>
            <w:noProof/>
            <w:webHidden/>
          </w:rPr>
          <w:fldChar w:fldCharType="begin"/>
        </w:r>
        <w:r w:rsidR="00B837B9">
          <w:rPr>
            <w:noProof/>
            <w:webHidden/>
          </w:rPr>
          <w:instrText xml:space="preserve"> PAGEREF _Toc338348596 \h </w:instrText>
        </w:r>
        <w:r w:rsidR="00433F8E">
          <w:rPr>
            <w:noProof/>
            <w:webHidden/>
          </w:rPr>
        </w:r>
        <w:r w:rsidR="00433F8E">
          <w:rPr>
            <w:noProof/>
            <w:webHidden/>
          </w:rPr>
          <w:fldChar w:fldCharType="separate"/>
        </w:r>
        <w:r w:rsidR="00B837B9">
          <w:rPr>
            <w:noProof/>
            <w:webHidden/>
          </w:rPr>
          <w:t>89</w:t>
        </w:r>
        <w:r w:rsidR="00433F8E">
          <w:rPr>
            <w:noProof/>
            <w:webHidden/>
          </w:rPr>
          <w:fldChar w:fldCharType="end"/>
        </w:r>
      </w:hyperlink>
    </w:p>
    <w:p w14:paraId="7ADFFA5E" w14:textId="77777777" w:rsidR="00B837B9" w:rsidRDefault="003C7B2B">
      <w:pPr>
        <w:pStyle w:val="TOC3"/>
        <w:tabs>
          <w:tab w:val="right" w:leader="dot" w:pos="9350"/>
        </w:tabs>
        <w:rPr>
          <w:rFonts w:ascii="Calibri" w:hAnsi="Calibri"/>
          <w:noProof/>
          <w:sz w:val="22"/>
          <w:szCs w:val="22"/>
        </w:rPr>
      </w:pPr>
      <w:hyperlink w:anchor="_Toc338348597" w:history="1">
        <w:r w:rsidR="00B837B9" w:rsidRPr="004515C3">
          <w:rPr>
            <w:rStyle w:val="Hyperlink"/>
            <w:noProof/>
          </w:rPr>
          <w:t>Responsibilities</w:t>
        </w:r>
        <w:r w:rsidR="00B837B9">
          <w:rPr>
            <w:noProof/>
            <w:webHidden/>
          </w:rPr>
          <w:tab/>
        </w:r>
        <w:r w:rsidR="00433F8E">
          <w:rPr>
            <w:noProof/>
            <w:webHidden/>
          </w:rPr>
          <w:fldChar w:fldCharType="begin"/>
        </w:r>
        <w:r w:rsidR="00B837B9">
          <w:rPr>
            <w:noProof/>
            <w:webHidden/>
          </w:rPr>
          <w:instrText xml:space="preserve"> PAGEREF _Toc338348597 \h </w:instrText>
        </w:r>
        <w:r w:rsidR="00433F8E">
          <w:rPr>
            <w:noProof/>
            <w:webHidden/>
          </w:rPr>
        </w:r>
        <w:r w:rsidR="00433F8E">
          <w:rPr>
            <w:noProof/>
            <w:webHidden/>
          </w:rPr>
          <w:fldChar w:fldCharType="separate"/>
        </w:r>
        <w:r w:rsidR="00B837B9">
          <w:rPr>
            <w:noProof/>
            <w:webHidden/>
          </w:rPr>
          <w:t>90</w:t>
        </w:r>
        <w:r w:rsidR="00433F8E">
          <w:rPr>
            <w:noProof/>
            <w:webHidden/>
          </w:rPr>
          <w:fldChar w:fldCharType="end"/>
        </w:r>
      </w:hyperlink>
    </w:p>
    <w:p w14:paraId="7D94F28A" w14:textId="77777777" w:rsidR="00B837B9" w:rsidRDefault="003C7B2B">
      <w:pPr>
        <w:pStyle w:val="TOC2"/>
        <w:tabs>
          <w:tab w:val="right" w:leader="dot" w:pos="9350"/>
        </w:tabs>
        <w:rPr>
          <w:rFonts w:ascii="Calibri" w:hAnsi="Calibri"/>
          <w:noProof/>
          <w:sz w:val="22"/>
          <w:szCs w:val="22"/>
        </w:rPr>
      </w:pPr>
      <w:hyperlink w:anchor="_Toc338348598" w:history="1">
        <w:r w:rsidR="00B837B9" w:rsidRPr="004515C3">
          <w:rPr>
            <w:rStyle w:val="Hyperlink"/>
            <w:noProof/>
          </w:rPr>
          <w:t>Master Lease</w:t>
        </w:r>
        <w:r w:rsidR="00B837B9">
          <w:rPr>
            <w:noProof/>
            <w:webHidden/>
          </w:rPr>
          <w:tab/>
        </w:r>
        <w:r w:rsidR="00433F8E">
          <w:rPr>
            <w:noProof/>
            <w:webHidden/>
          </w:rPr>
          <w:fldChar w:fldCharType="begin"/>
        </w:r>
        <w:r w:rsidR="00B837B9">
          <w:rPr>
            <w:noProof/>
            <w:webHidden/>
          </w:rPr>
          <w:instrText xml:space="preserve"> PAGEREF _Toc338348598 \h </w:instrText>
        </w:r>
        <w:r w:rsidR="00433F8E">
          <w:rPr>
            <w:noProof/>
            <w:webHidden/>
          </w:rPr>
        </w:r>
        <w:r w:rsidR="00433F8E">
          <w:rPr>
            <w:noProof/>
            <w:webHidden/>
          </w:rPr>
          <w:fldChar w:fldCharType="separate"/>
        </w:r>
        <w:r w:rsidR="00B837B9">
          <w:rPr>
            <w:noProof/>
            <w:webHidden/>
          </w:rPr>
          <w:t>91</w:t>
        </w:r>
        <w:r w:rsidR="00433F8E">
          <w:rPr>
            <w:noProof/>
            <w:webHidden/>
          </w:rPr>
          <w:fldChar w:fldCharType="end"/>
        </w:r>
      </w:hyperlink>
    </w:p>
    <w:p w14:paraId="562984DA" w14:textId="77777777" w:rsidR="00B837B9" w:rsidRDefault="003C7B2B">
      <w:pPr>
        <w:pStyle w:val="TOC2"/>
        <w:tabs>
          <w:tab w:val="right" w:leader="dot" w:pos="9350"/>
        </w:tabs>
        <w:rPr>
          <w:rFonts w:ascii="Calibri" w:hAnsi="Calibri"/>
          <w:noProof/>
          <w:sz w:val="22"/>
          <w:szCs w:val="22"/>
        </w:rPr>
      </w:pPr>
      <w:hyperlink w:anchor="_Toc338348599" w:history="1">
        <w:r w:rsidR="00B837B9" w:rsidRPr="004515C3">
          <w:rPr>
            <w:rStyle w:val="Hyperlink"/>
            <w:noProof/>
          </w:rPr>
          <w:t>Accounts Receivable (A/R) Financing</w:t>
        </w:r>
        <w:r w:rsidR="00B837B9">
          <w:rPr>
            <w:noProof/>
            <w:webHidden/>
          </w:rPr>
          <w:tab/>
        </w:r>
        <w:r w:rsidR="00433F8E">
          <w:rPr>
            <w:noProof/>
            <w:webHidden/>
          </w:rPr>
          <w:fldChar w:fldCharType="begin"/>
        </w:r>
        <w:r w:rsidR="00B837B9">
          <w:rPr>
            <w:noProof/>
            <w:webHidden/>
          </w:rPr>
          <w:instrText xml:space="preserve"> PAGEREF _Toc338348599 \h </w:instrText>
        </w:r>
        <w:r w:rsidR="00433F8E">
          <w:rPr>
            <w:noProof/>
            <w:webHidden/>
          </w:rPr>
        </w:r>
        <w:r w:rsidR="00433F8E">
          <w:rPr>
            <w:noProof/>
            <w:webHidden/>
          </w:rPr>
          <w:fldChar w:fldCharType="separate"/>
        </w:r>
        <w:r w:rsidR="00B837B9">
          <w:rPr>
            <w:noProof/>
            <w:webHidden/>
          </w:rPr>
          <w:t>91</w:t>
        </w:r>
        <w:r w:rsidR="00433F8E">
          <w:rPr>
            <w:noProof/>
            <w:webHidden/>
          </w:rPr>
          <w:fldChar w:fldCharType="end"/>
        </w:r>
      </w:hyperlink>
    </w:p>
    <w:p w14:paraId="11DA8E9E" w14:textId="77777777" w:rsidR="00B837B9" w:rsidRDefault="003C7B2B">
      <w:pPr>
        <w:pStyle w:val="TOC3"/>
        <w:tabs>
          <w:tab w:val="right" w:leader="dot" w:pos="9350"/>
        </w:tabs>
        <w:rPr>
          <w:rFonts w:ascii="Calibri" w:hAnsi="Calibri"/>
          <w:noProof/>
          <w:sz w:val="22"/>
          <w:szCs w:val="22"/>
        </w:rPr>
      </w:pPr>
      <w:hyperlink w:anchor="_Toc338348600" w:history="1">
        <w:r w:rsidR="00B837B9" w:rsidRPr="004515C3">
          <w:rPr>
            <w:rStyle w:val="Hyperlink"/>
            <w:noProof/>
          </w:rPr>
          <w:t>Terms and Conditions</w:t>
        </w:r>
        <w:r w:rsidR="00B837B9">
          <w:rPr>
            <w:noProof/>
            <w:webHidden/>
          </w:rPr>
          <w:tab/>
        </w:r>
        <w:r w:rsidR="00433F8E">
          <w:rPr>
            <w:noProof/>
            <w:webHidden/>
          </w:rPr>
          <w:fldChar w:fldCharType="begin"/>
        </w:r>
        <w:r w:rsidR="00B837B9">
          <w:rPr>
            <w:noProof/>
            <w:webHidden/>
          </w:rPr>
          <w:instrText xml:space="preserve"> PAGEREF _Toc338348600 \h </w:instrText>
        </w:r>
        <w:r w:rsidR="00433F8E">
          <w:rPr>
            <w:noProof/>
            <w:webHidden/>
          </w:rPr>
        </w:r>
        <w:r w:rsidR="00433F8E">
          <w:rPr>
            <w:noProof/>
            <w:webHidden/>
          </w:rPr>
          <w:fldChar w:fldCharType="separate"/>
        </w:r>
        <w:r w:rsidR="00B837B9">
          <w:rPr>
            <w:noProof/>
            <w:webHidden/>
          </w:rPr>
          <w:t>92</w:t>
        </w:r>
        <w:r w:rsidR="00433F8E">
          <w:rPr>
            <w:noProof/>
            <w:webHidden/>
          </w:rPr>
          <w:fldChar w:fldCharType="end"/>
        </w:r>
      </w:hyperlink>
    </w:p>
    <w:p w14:paraId="089DFAB3" w14:textId="77777777" w:rsidR="00B837B9" w:rsidRDefault="003C7B2B">
      <w:pPr>
        <w:pStyle w:val="TOC3"/>
        <w:tabs>
          <w:tab w:val="right" w:leader="dot" w:pos="9350"/>
        </w:tabs>
        <w:rPr>
          <w:rFonts w:ascii="Calibri" w:hAnsi="Calibri"/>
          <w:noProof/>
          <w:sz w:val="22"/>
          <w:szCs w:val="22"/>
        </w:rPr>
      </w:pPr>
      <w:hyperlink w:anchor="_Toc338348601" w:history="1">
        <w:r w:rsidR="00B837B9" w:rsidRPr="004515C3">
          <w:rPr>
            <w:rStyle w:val="Hyperlink"/>
            <w:noProof/>
          </w:rPr>
          <w:t>Collateral/Security</w:t>
        </w:r>
        <w:r w:rsidR="00B837B9">
          <w:rPr>
            <w:noProof/>
            <w:webHidden/>
          </w:rPr>
          <w:tab/>
        </w:r>
        <w:r w:rsidR="00433F8E">
          <w:rPr>
            <w:noProof/>
            <w:webHidden/>
          </w:rPr>
          <w:fldChar w:fldCharType="begin"/>
        </w:r>
        <w:r w:rsidR="00B837B9">
          <w:rPr>
            <w:noProof/>
            <w:webHidden/>
          </w:rPr>
          <w:instrText xml:space="preserve"> PAGEREF _Toc338348601 \h </w:instrText>
        </w:r>
        <w:r w:rsidR="00433F8E">
          <w:rPr>
            <w:noProof/>
            <w:webHidden/>
          </w:rPr>
        </w:r>
        <w:r w:rsidR="00433F8E">
          <w:rPr>
            <w:noProof/>
            <w:webHidden/>
          </w:rPr>
          <w:fldChar w:fldCharType="separate"/>
        </w:r>
        <w:r w:rsidR="00B837B9">
          <w:rPr>
            <w:noProof/>
            <w:webHidden/>
          </w:rPr>
          <w:t>92</w:t>
        </w:r>
        <w:r w:rsidR="00433F8E">
          <w:rPr>
            <w:noProof/>
            <w:webHidden/>
          </w:rPr>
          <w:fldChar w:fldCharType="end"/>
        </w:r>
      </w:hyperlink>
    </w:p>
    <w:p w14:paraId="2FA75A74" w14:textId="77777777" w:rsidR="00B837B9" w:rsidRDefault="003C7B2B">
      <w:pPr>
        <w:pStyle w:val="TOC3"/>
        <w:tabs>
          <w:tab w:val="right" w:leader="dot" w:pos="9350"/>
        </w:tabs>
        <w:rPr>
          <w:rFonts w:ascii="Calibri" w:hAnsi="Calibri"/>
          <w:noProof/>
          <w:sz w:val="22"/>
          <w:szCs w:val="22"/>
        </w:rPr>
      </w:pPr>
      <w:hyperlink w:anchor="_Toc338348602" w:history="1">
        <w:r w:rsidR="00B837B9" w:rsidRPr="004515C3">
          <w:rPr>
            <w:rStyle w:val="Hyperlink"/>
            <w:noProof/>
          </w:rPr>
          <w:t>Permitted Uses and Payment Priorities</w:t>
        </w:r>
        <w:r w:rsidR="00B837B9">
          <w:rPr>
            <w:noProof/>
            <w:webHidden/>
          </w:rPr>
          <w:tab/>
        </w:r>
        <w:r w:rsidR="00433F8E">
          <w:rPr>
            <w:noProof/>
            <w:webHidden/>
          </w:rPr>
          <w:fldChar w:fldCharType="begin"/>
        </w:r>
        <w:r w:rsidR="00B837B9">
          <w:rPr>
            <w:noProof/>
            <w:webHidden/>
          </w:rPr>
          <w:instrText xml:space="preserve"> PAGEREF _Toc338348602 \h </w:instrText>
        </w:r>
        <w:r w:rsidR="00433F8E">
          <w:rPr>
            <w:noProof/>
            <w:webHidden/>
          </w:rPr>
        </w:r>
        <w:r w:rsidR="00433F8E">
          <w:rPr>
            <w:noProof/>
            <w:webHidden/>
          </w:rPr>
          <w:fldChar w:fldCharType="separate"/>
        </w:r>
        <w:r w:rsidR="00B837B9">
          <w:rPr>
            <w:noProof/>
            <w:webHidden/>
          </w:rPr>
          <w:t>92</w:t>
        </w:r>
        <w:r w:rsidR="00433F8E">
          <w:rPr>
            <w:noProof/>
            <w:webHidden/>
          </w:rPr>
          <w:fldChar w:fldCharType="end"/>
        </w:r>
      </w:hyperlink>
    </w:p>
    <w:p w14:paraId="4245DB2C" w14:textId="77777777" w:rsidR="00B837B9" w:rsidRDefault="003C7B2B">
      <w:pPr>
        <w:pStyle w:val="TOC3"/>
        <w:tabs>
          <w:tab w:val="right" w:leader="dot" w:pos="9350"/>
        </w:tabs>
        <w:rPr>
          <w:rFonts w:ascii="Calibri" w:hAnsi="Calibri"/>
          <w:noProof/>
          <w:sz w:val="22"/>
          <w:szCs w:val="22"/>
        </w:rPr>
      </w:pPr>
      <w:hyperlink w:anchor="_Toc338348603" w:history="1">
        <w:r w:rsidR="00B837B9" w:rsidRPr="004515C3">
          <w:rPr>
            <w:rStyle w:val="Hyperlink"/>
            <w:noProof/>
          </w:rPr>
          <w:t>Financial Analysis</w:t>
        </w:r>
        <w:r w:rsidR="00B837B9">
          <w:rPr>
            <w:noProof/>
            <w:webHidden/>
          </w:rPr>
          <w:tab/>
        </w:r>
        <w:r w:rsidR="00433F8E">
          <w:rPr>
            <w:noProof/>
            <w:webHidden/>
          </w:rPr>
          <w:fldChar w:fldCharType="begin"/>
        </w:r>
        <w:r w:rsidR="00B837B9">
          <w:rPr>
            <w:noProof/>
            <w:webHidden/>
          </w:rPr>
          <w:instrText xml:space="preserve"> PAGEREF _Toc338348603 \h </w:instrText>
        </w:r>
        <w:r w:rsidR="00433F8E">
          <w:rPr>
            <w:noProof/>
            <w:webHidden/>
          </w:rPr>
        </w:r>
        <w:r w:rsidR="00433F8E">
          <w:rPr>
            <w:noProof/>
            <w:webHidden/>
          </w:rPr>
          <w:fldChar w:fldCharType="separate"/>
        </w:r>
        <w:r w:rsidR="00B837B9">
          <w:rPr>
            <w:noProof/>
            <w:webHidden/>
          </w:rPr>
          <w:t>93</w:t>
        </w:r>
        <w:r w:rsidR="00433F8E">
          <w:rPr>
            <w:noProof/>
            <w:webHidden/>
          </w:rPr>
          <w:fldChar w:fldCharType="end"/>
        </w:r>
      </w:hyperlink>
    </w:p>
    <w:p w14:paraId="0CF60852" w14:textId="77777777" w:rsidR="00B837B9" w:rsidRDefault="003C7B2B">
      <w:pPr>
        <w:pStyle w:val="TOC3"/>
        <w:tabs>
          <w:tab w:val="right" w:leader="dot" w:pos="9350"/>
        </w:tabs>
        <w:rPr>
          <w:rFonts w:ascii="Calibri" w:hAnsi="Calibri"/>
          <w:noProof/>
          <w:sz w:val="22"/>
          <w:szCs w:val="22"/>
        </w:rPr>
      </w:pPr>
      <w:hyperlink w:anchor="_Toc338348604" w:history="1">
        <w:r w:rsidR="00B837B9" w:rsidRPr="004515C3">
          <w:rPr>
            <w:rStyle w:val="Hyperlink"/>
            <w:noProof/>
          </w:rPr>
          <w:t>Historical AR Loan Costs</w:t>
        </w:r>
        <w:r w:rsidR="00B837B9">
          <w:rPr>
            <w:noProof/>
            <w:webHidden/>
          </w:rPr>
          <w:tab/>
        </w:r>
        <w:r w:rsidR="00433F8E">
          <w:rPr>
            <w:noProof/>
            <w:webHidden/>
          </w:rPr>
          <w:fldChar w:fldCharType="begin"/>
        </w:r>
        <w:r w:rsidR="00B837B9">
          <w:rPr>
            <w:noProof/>
            <w:webHidden/>
          </w:rPr>
          <w:instrText xml:space="preserve"> PAGEREF _Toc338348604 \h </w:instrText>
        </w:r>
        <w:r w:rsidR="00433F8E">
          <w:rPr>
            <w:noProof/>
            <w:webHidden/>
          </w:rPr>
        </w:r>
        <w:r w:rsidR="00433F8E">
          <w:rPr>
            <w:noProof/>
            <w:webHidden/>
          </w:rPr>
          <w:fldChar w:fldCharType="separate"/>
        </w:r>
        <w:r w:rsidR="00B837B9">
          <w:rPr>
            <w:noProof/>
            <w:webHidden/>
          </w:rPr>
          <w:t>93</w:t>
        </w:r>
        <w:r w:rsidR="00433F8E">
          <w:rPr>
            <w:noProof/>
            <w:webHidden/>
          </w:rPr>
          <w:fldChar w:fldCharType="end"/>
        </w:r>
      </w:hyperlink>
    </w:p>
    <w:p w14:paraId="55A9E364" w14:textId="77777777" w:rsidR="00B837B9" w:rsidRDefault="003C7B2B">
      <w:pPr>
        <w:pStyle w:val="TOC3"/>
        <w:tabs>
          <w:tab w:val="right" w:leader="dot" w:pos="9350"/>
        </w:tabs>
        <w:rPr>
          <w:rFonts w:ascii="Calibri" w:hAnsi="Calibri"/>
          <w:noProof/>
          <w:sz w:val="22"/>
          <w:szCs w:val="22"/>
        </w:rPr>
      </w:pPr>
      <w:hyperlink w:anchor="_Toc338348605" w:history="1">
        <w:r w:rsidR="00B837B9" w:rsidRPr="004515C3">
          <w:rPr>
            <w:rStyle w:val="Hyperlink"/>
            <w:noProof/>
          </w:rPr>
          <w:t>Proposed AR Loan Costs</w:t>
        </w:r>
        <w:r w:rsidR="00B837B9">
          <w:rPr>
            <w:noProof/>
            <w:webHidden/>
          </w:rPr>
          <w:tab/>
        </w:r>
        <w:r w:rsidR="00433F8E">
          <w:rPr>
            <w:noProof/>
            <w:webHidden/>
          </w:rPr>
          <w:fldChar w:fldCharType="begin"/>
        </w:r>
        <w:r w:rsidR="00B837B9">
          <w:rPr>
            <w:noProof/>
            <w:webHidden/>
          </w:rPr>
          <w:instrText xml:space="preserve"> PAGEREF _Toc338348605 \h </w:instrText>
        </w:r>
        <w:r w:rsidR="00433F8E">
          <w:rPr>
            <w:noProof/>
            <w:webHidden/>
          </w:rPr>
        </w:r>
        <w:r w:rsidR="00433F8E">
          <w:rPr>
            <w:noProof/>
            <w:webHidden/>
          </w:rPr>
          <w:fldChar w:fldCharType="separate"/>
        </w:r>
        <w:r w:rsidR="00B837B9">
          <w:rPr>
            <w:noProof/>
            <w:webHidden/>
          </w:rPr>
          <w:t>93</w:t>
        </w:r>
        <w:r w:rsidR="00433F8E">
          <w:rPr>
            <w:noProof/>
            <w:webHidden/>
          </w:rPr>
          <w:fldChar w:fldCharType="end"/>
        </w:r>
      </w:hyperlink>
    </w:p>
    <w:p w14:paraId="7185569B" w14:textId="77777777" w:rsidR="00B837B9" w:rsidRDefault="003C7B2B">
      <w:pPr>
        <w:pStyle w:val="TOC3"/>
        <w:tabs>
          <w:tab w:val="right" w:leader="dot" w:pos="9350"/>
        </w:tabs>
        <w:rPr>
          <w:rFonts w:ascii="Calibri" w:hAnsi="Calibri"/>
          <w:noProof/>
          <w:sz w:val="22"/>
          <w:szCs w:val="22"/>
        </w:rPr>
      </w:pPr>
      <w:hyperlink w:anchor="_Toc338348606" w:history="1">
        <w:r w:rsidR="00B837B9" w:rsidRPr="004515C3">
          <w:rPr>
            <w:rStyle w:val="Hyperlink"/>
            <w:noProof/>
          </w:rPr>
          <w:t>Recommendation</w:t>
        </w:r>
        <w:r w:rsidR="00B837B9">
          <w:rPr>
            <w:noProof/>
            <w:webHidden/>
          </w:rPr>
          <w:tab/>
        </w:r>
        <w:r w:rsidR="00433F8E">
          <w:rPr>
            <w:noProof/>
            <w:webHidden/>
          </w:rPr>
          <w:fldChar w:fldCharType="begin"/>
        </w:r>
        <w:r w:rsidR="00B837B9">
          <w:rPr>
            <w:noProof/>
            <w:webHidden/>
          </w:rPr>
          <w:instrText xml:space="preserve"> PAGEREF _Toc338348606 \h </w:instrText>
        </w:r>
        <w:r w:rsidR="00433F8E">
          <w:rPr>
            <w:noProof/>
            <w:webHidden/>
          </w:rPr>
        </w:r>
        <w:r w:rsidR="00433F8E">
          <w:rPr>
            <w:noProof/>
            <w:webHidden/>
          </w:rPr>
          <w:fldChar w:fldCharType="separate"/>
        </w:r>
        <w:r w:rsidR="00B837B9">
          <w:rPr>
            <w:noProof/>
            <w:webHidden/>
          </w:rPr>
          <w:t>94</w:t>
        </w:r>
        <w:r w:rsidR="00433F8E">
          <w:rPr>
            <w:noProof/>
            <w:webHidden/>
          </w:rPr>
          <w:fldChar w:fldCharType="end"/>
        </w:r>
      </w:hyperlink>
    </w:p>
    <w:p w14:paraId="23586C00" w14:textId="77777777" w:rsidR="00B837B9" w:rsidRDefault="003C7B2B">
      <w:pPr>
        <w:pStyle w:val="TOC1"/>
        <w:rPr>
          <w:rFonts w:ascii="Calibri" w:hAnsi="Calibri"/>
          <w:sz w:val="22"/>
        </w:rPr>
      </w:pPr>
      <w:hyperlink w:anchor="_Toc338348607" w:history="1">
        <w:r w:rsidR="00B837B9" w:rsidRPr="004515C3">
          <w:rPr>
            <w:rStyle w:val="Hyperlink"/>
          </w:rPr>
          <w:t>Mortgage Loan Determinants</w:t>
        </w:r>
        <w:r w:rsidR="00B837B9">
          <w:rPr>
            <w:webHidden/>
          </w:rPr>
          <w:tab/>
        </w:r>
        <w:r w:rsidR="00433F8E">
          <w:rPr>
            <w:webHidden/>
          </w:rPr>
          <w:fldChar w:fldCharType="begin"/>
        </w:r>
        <w:r w:rsidR="00B837B9">
          <w:rPr>
            <w:webHidden/>
          </w:rPr>
          <w:instrText xml:space="preserve"> PAGEREF _Toc338348607 \h </w:instrText>
        </w:r>
        <w:r w:rsidR="00433F8E">
          <w:rPr>
            <w:webHidden/>
          </w:rPr>
        </w:r>
        <w:r w:rsidR="00433F8E">
          <w:rPr>
            <w:webHidden/>
          </w:rPr>
          <w:fldChar w:fldCharType="separate"/>
        </w:r>
        <w:r w:rsidR="00B837B9">
          <w:rPr>
            <w:webHidden/>
          </w:rPr>
          <w:t>94</w:t>
        </w:r>
        <w:r w:rsidR="00433F8E">
          <w:rPr>
            <w:webHidden/>
          </w:rPr>
          <w:fldChar w:fldCharType="end"/>
        </w:r>
      </w:hyperlink>
    </w:p>
    <w:p w14:paraId="123400DD" w14:textId="77777777" w:rsidR="00B837B9" w:rsidRDefault="003C7B2B">
      <w:pPr>
        <w:pStyle w:val="TOC2"/>
        <w:tabs>
          <w:tab w:val="right" w:leader="dot" w:pos="9350"/>
        </w:tabs>
        <w:rPr>
          <w:rFonts w:ascii="Calibri" w:hAnsi="Calibri"/>
          <w:noProof/>
          <w:sz w:val="22"/>
          <w:szCs w:val="22"/>
        </w:rPr>
      </w:pPr>
      <w:hyperlink w:anchor="_Toc338348608" w:history="1">
        <w:r w:rsidR="00B837B9" w:rsidRPr="004515C3">
          <w:rPr>
            <w:rStyle w:val="Hyperlink"/>
            <w:noProof/>
          </w:rPr>
          <w:t>Overview</w:t>
        </w:r>
        <w:r w:rsidR="00B837B9">
          <w:rPr>
            <w:noProof/>
            <w:webHidden/>
          </w:rPr>
          <w:tab/>
        </w:r>
        <w:r w:rsidR="00433F8E">
          <w:rPr>
            <w:noProof/>
            <w:webHidden/>
          </w:rPr>
          <w:fldChar w:fldCharType="begin"/>
        </w:r>
        <w:r w:rsidR="00B837B9">
          <w:rPr>
            <w:noProof/>
            <w:webHidden/>
          </w:rPr>
          <w:instrText xml:space="preserve"> PAGEREF _Toc338348608 \h </w:instrText>
        </w:r>
        <w:r w:rsidR="00433F8E">
          <w:rPr>
            <w:noProof/>
            <w:webHidden/>
          </w:rPr>
        </w:r>
        <w:r w:rsidR="00433F8E">
          <w:rPr>
            <w:noProof/>
            <w:webHidden/>
          </w:rPr>
          <w:fldChar w:fldCharType="separate"/>
        </w:r>
        <w:r w:rsidR="00B837B9">
          <w:rPr>
            <w:noProof/>
            <w:webHidden/>
          </w:rPr>
          <w:t>94</w:t>
        </w:r>
        <w:r w:rsidR="00433F8E">
          <w:rPr>
            <w:noProof/>
            <w:webHidden/>
          </w:rPr>
          <w:fldChar w:fldCharType="end"/>
        </w:r>
      </w:hyperlink>
    </w:p>
    <w:p w14:paraId="7011CEFC" w14:textId="77777777" w:rsidR="00B837B9" w:rsidRDefault="003C7B2B">
      <w:pPr>
        <w:pStyle w:val="TOC2"/>
        <w:tabs>
          <w:tab w:val="right" w:leader="dot" w:pos="9350"/>
        </w:tabs>
        <w:rPr>
          <w:rFonts w:ascii="Calibri" w:hAnsi="Calibri"/>
          <w:noProof/>
          <w:sz w:val="22"/>
          <w:szCs w:val="22"/>
        </w:rPr>
      </w:pPr>
      <w:hyperlink w:anchor="_Toc338348609" w:history="1">
        <w:r w:rsidR="00B837B9" w:rsidRPr="004515C3">
          <w:rPr>
            <w:rStyle w:val="Hyperlink"/>
            <w:noProof/>
          </w:rPr>
          <w:t>Mortgage Term</w:t>
        </w:r>
        <w:r w:rsidR="00B837B9">
          <w:rPr>
            <w:noProof/>
            <w:webHidden/>
          </w:rPr>
          <w:tab/>
        </w:r>
        <w:r w:rsidR="00433F8E">
          <w:rPr>
            <w:noProof/>
            <w:webHidden/>
          </w:rPr>
          <w:fldChar w:fldCharType="begin"/>
        </w:r>
        <w:r w:rsidR="00B837B9">
          <w:rPr>
            <w:noProof/>
            <w:webHidden/>
          </w:rPr>
          <w:instrText xml:space="preserve"> PAGEREF _Toc338348609 \h </w:instrText>
        </w:r>
        <w:r w:rsidR="00433F8E">
          <w:rPr>
            <w:noProof/>
            <w:webHidden/>
          </w:rPr>
        </w:r>
        <w:r w:rsidR="00433F8E">
          <w:rPr>
            <w:noProof/>
            <w:webHidden/>
          </w:rPr>
          <w:fldChar w:fldCharType="separate"/>
        </w:r>
        <w:r w:rsidR="00B837B9">
          <w:rPr>
            <w:noProof/>
            <w:webHidden/>
          </w:rPr>
          <w:t>95</w:t>
        </w:r>
        <w:r w:rsidR="00433F8E">
          <w:rPr>
            <w:noProof/>
            <w:webHidden/>
          </w:rPr>
          <w:fldChar w:fldCharType="end"/>
        </w:r>
      </w:hyperlink>
    </w:p>
    <w:p w14:paraId="763E9C4B" w14:textId="77777777" w:rsidR="00B837B9" w:rsidRDefault="003C7B2B">
      <w:pPr>
        <w:pStyle w:val="TOC2"/>
        <w:tabs>
          <w:tab w:val="right" w:leader="dot" w:pos="9350"/>
        </w:tabs>
        <w:rPr>
          <w:rFonts w:ascii="Calibri" w:hAnsi="Calibri"/>
          <w:noProof/>
          <w:sz w:val="22"/>
          <w:szCs w:val="22"/>
        </w:rPr>
      </w:pPr>
      <w:hyperlink w:anchor="_Toc338348610" w:history="1">
        <w:r w:rsidR="00B837B9" w:rsidRPr="004515C3">
          <w:rPr>
            <w:rStyle w:val="Hyperlink"/>
            <w:noProof/>
          </w:rPr>
          <w:t>Type of Financing</w:t>
        </w:r>
        <w:r w:rsidR="00B837B9">
          <w:rPr>
            <w:noProof/>
            <w:webHidden/>
          </w:rPr>
          <w:tab/>
        </w:r>
        <w:r w:rsidR="00433F8E">
          <w:rPr>
            <w:noProof/>
            <w:webHidden/>
          </w:rPr>
          <w:fldChar w:fldCharType="begin"/>
        </w:r>
        <w:r w:rsidR="00B837B9">
          <w:rPr>
            <w:noProof/>
            <w:webHidden/>
          </w:rPr>
          <w:instrText xml:space="preserve"> PAGEREF _Toc338348610 \h </w:instrText>
        </w:r>
        <w:r w:rsidR="00433F8E">
          <w:rPr>
            <w:noProof/>
            <w:webHidden/>
          </w:rPr>
        </w:r>
        <w:r w:rsidR="00433F8E">
          <w:rPr>
            <w:noProof/>
            <w:webHidden/>
          </w:rPr>
          <w:fldChar w:fldCharType="separate"/>
        </w:r>
        <w:r w:rsidR="00B837B9">
          <w:rPr>
            <w:noProof/>
            <w:webHidden/>
          </w:rPr>
          <w:t>95</w:t>
        </w:r>
        <w:r w:rsidR="00433F8E">
          <w:rPr>
            <w:noProof/>
            <w:webHidden/>
          </w:rPr>
          <w:fldChar w:fldCharType="end"/>
        </w:r>
      </w:hyperlink>
    </w:p>
    <w:p w14:paraId="5AFEE819" w14:textId="77777777" w:rsidR="00B837B9" w:rsidRDefault="003C7B2B">
      <w:pPr>
        <w:pStyle w:val="TOC2"/>
        <w:tabs>
          <w:tab w:val="right" w:leader="dot" w:pos="9350"/>
        </w:tabs>
        <w:rPr>
          <w:rFonts w:ascii="Calibri" w:hAnsi="Calibri"/>
          <w:noProof/>
          <w:sz w:val="22"/>
          <w:szCs w:val="22"/>
        </w:rPr>
      </w:pPr>
      <w:hyperlink w:anchor="_Toc338348611" w:history="1">
        <w:r w:rsidR="00B837B9" w:rsidRPr="004515C3">
          <w:rPr>
            <w:rStyle w:val="Hyperlink"/>
            <w:noProof/>
          </w:rPr>
          <w:t>Criterion C: Amount Based on Replacement Cost</w:t>
        </w:r>
        <w:r w:rsidR="00B837B9">
          <w:rPr>
            <w:noProof/>
            <w:webHidden/>
          </w:rPr>
          <w:tab/>
        </w:r>
        <w:r w:rsidR="00433F8E">
          <w:rPr>
            <w:noProof/>
            <w:webHidden/>
          </w:rPr>
          <w:fldChar w:fldCharType="begin"/>
        </w:r>
        <w:r w:rsidR="00B837B9">
          <w:rPr>
            <w:noProof/>
            <w:webHidden/>
          </w:rPr>
          <w:instrText xml:space="preserve"> PAGEREF _Toc338348611 \h </w:instrText>
        </w:r>
        <w:r w:rsidR="00433F8E">
          <w:rPr>
            <w:noProof/>
            <w:webHidden/>
          </w:rPr>
        </w:r>
        <w:r w:rsidR="00433F8E">
          <w:rPr>
            <w:noProof/>
            <w:webHidden/>
          </w:rPr>
          <w:fldChar w:fldCharType="separate"/>
        </w:r>
        <w:r w:rsidR="00B837B9">
          <w:rPr>
            <w:noProof/>
            <w:webHidden/>
          </w:rPr>
          <w:t>95</w:t>
        </w:r>
        <w:r w:rsidR="00433F8E">
          <w:rPr>
            <w:noProof/>
            <w:webHidden/>
          </w:rPr>
          <w:fldChar w:fldCharType="end"/>
        </w:r>
      </w:hyperlink>
    </w:p>
    <w:p w14:paraId="001AF4DB" w14:textId="77777777" w:rsidR="00B837B9" w:rsidRDefault="003C7B2B">
      <w:pPr>
        <w:pStyle w:val="TOC2"/>
        <w:tabs>
          <w:tab w:val="right" w:leader="dot" w:pos="9350"/>
        </w:tabs>
        <w:rPr>
          <w:rFonts w:ascii="Calibri" w:hAnsi="Calibri"/>
          <w:noProof/>
          <w:sz w:val="22"/>
          <w:szCs w:val="22"/>
        </w:rPr>
      </w:pPr>
      <w:hyperlink w:anchor="_Toc338348612" w:history="1">
        <w:r w:rsidR="00B837B9" w:rsidRPr="004515C3">
          <w:rPr>
            <w:rStyle w:val="Hyperlink"/>
            <w:noProof/>
          </w:rPr>
          <w:t>Criterion D: Amount Based on Loan-to-Value</w:t>
        </w:r>
        <w:r w:rsidR="00B837B9">
          <w:rPr>
            <w:noProof/>
            <w:webHidden/>
          </w:rPr>
          <w:tab/>
        </w:r>
        <w:r w:rsidR="00433F8E">
          <w:rPr>
            <w:noProof/>
            <w:webHidden/>
          </w:rPr>
          <w:fldChar w:fldCharType="begin"/>
        </w:r>
        <w:r w:rsidR="00B837B9">
          <w:rPr>
            <w:noProof/>
            <w:webHidden/>
          </w:rPr>
          <w:instrText xml:space="preserve"> PAGEREF _Toc338348612 \h </w:instrText>
        </w:r>
        <w:r w:rsidR="00433F8E">
          <w:rPr>
            <w:noProof/>
            <w:webHidden/>
          </w:rPr>
        </w:r>
        <w:r w:rsidR="00433F8E">
          <w:rPr>
            <w:noProof/>
            <w:webHidden/>
          </w:rPr>
          <w:fldChar w:fldCharType="separate"/>
        </w:r>
        <w:r w:rsidR="00B837B9">
          <w:rPr>
            <w:noProof/>
            <w:webHidden/>
          </w:rPr>
          <w:t>95</w:t>
        </w:r>
        <w:r w:rsidR="00433F8E">
          <w:rPr>
            <w:noProof/>
            <w:webHidden/>
          </w:rPr>
          <w:fldChar w:fldCharType="end"/>
        </w:r>
      </w:hyperlink>
    </w:p>
    <w:p w14:paraId="25302D02" w14:textId="77777777" w:rsidR="00B837B9" w:rsidRDefault="003C7B2B">
      <w:pPr>
        <w:pStyle w:val="TOC2"/>
        <w:tabs>
          <w:tab w:val="right" w:leader="dot" w:pos="9350"/>
        </w:tabs>
        <w:rPr>
          <w:rFonts w:ascii="Calibri" w:hAnsi="Calibri"/>
          <w:noProof/>
          <w:sz w:val="22"/>
          <w:szCs w:val="22"/>
        </w:rPr>
      </w:pPr>
      <w:hyperlink w:anchor="_Toc338348613" w:history="1">
        <w:r w:rsidR="00B837B9" w:rsidRPr="004515C3">
          <w:rPr>
            <w:rStyle w:val="Hyperlink"/>
            <w:noProof/>
          </w:rPr>
          <w:t>Criterion E: Amount Based on Debt Service Coverage</w:t>
        </w:r>
        <w:r w:rsidR="00B837B9">
          <w:rPr>
            <w:noProof/>
            <w:webHidden/>
          </w:rPr>
          <w:tab/>
        </w:r>
        <w:r w:rsidR="00433F8E">
          <w:rPr>
            <w:noProof/>
            <w:webHidden/>
          </w:rPr>
          <w:fldChar w:fldCharType="begin"/>
        </w:r>
        <w:r w:rsidR="00B837B9">
          <w:rPr>
            <w:noProof/>
            <w:webHidden/>
          </w:rPr>
          <w:instrText xml:space="preserve"> PAGEREF _Toc338348613 \h </w:instrText>
        </w:r>
        <w:r w:rsidR="00433F8E">
          <w:rPr>
            <w:noProof/>
            <w:webHidden/>
          </w:rPr>
        </w:r>
        <w:r w:rsidR="00433F8E">
          <w:rPr>
            <w:noProof/>
            <w:webHidden/>
          </w:rPr>
          <w:fldChar w:fldCharType="separate"/>
        </w:r>
        <w:r w:rsidR="00B837B9">
          <w:rPr>
            <w:noProof/>
            <w:webHidden/>
          </w:rPr>
          <w:t>96</w:t>
        </w:r>
        <w:r w:rsidR="00433F8E">
          <w:rPr>
            <w:noProof/>
            <w:webHidden/>
          </w:rPr>
          <w:fldChar w:fldCharType="end"/>
        </w:r>
      </w:hyperlink>
    </w:p>
    <w:p w14:paraId="443B6917" w14:textId="77777777" w:rsidR="00B837B9" w:rsidRDefault="003C7B2B">
      <w:pPr>
        <w:pStyle w:val="TOC2"/>
        <w:tabs>
          <w:tab w:val="right" w:leader="dot" w:pos="9350"/>
        </w:tabs>
        <w:rPr>
          <w:rFonts w:ascii="Calibri" w:hAnsi="Calibri"/>
          <w:noProof/>
          <w:sz w:val="22"/>
          <w:szCs w:val="22"/>
        </w:rPr>
      </w:pPr>
      <w:hyperlink w:anchor="_Toc338348614" w:history="1">
        <w:r w:rsidR="00B837B9" w:rsidRPr="004515C3">
          <w:rPr>
            <w:rStyle w:val="Hyperlink"/>
            <w:noProof/>
          </w:rPr>
          <w:t>Criterion F: Cost of Rehabilitation Plus</w:t>
        </w:r>
        <w:r w:rsidR="00B837B9">
          <w:rPr>
            <w:noProof/>
            <w:webHidden/>
          </w:rPr>
          <w:tab/>
        </w:r>
        <w:r w:rsidR="00433F8E">
          <w:rPr>
            <w:noProof/>
            <w:webHidden/>
          </w:rPr>
          <w:fldChar w:fldCharType="begin"/>
        </w:r>
        <w:r w:rsidR="00B837B9">
          <w:rPr>
            <w:noProof/>
            <w:webHidden/>
          </w:rPr>
          <w:instrText xml:space="preserve"> PAGEREF _Toc338348614 \h </w:instrText>
        </w:r>
        <w:r w:rsidR="00433F8E">
          <w:rPr>
            <w:noProof/>
            <w:webHidden/>
          </w:rPr>
        </w:r>
        <w:r w:rsidR="00433F8E">
          <w:rPr>
            <w:noProof/>
            <w:webHidden/>
          </w:rPr>
          <w:fldChar w:fldCharType="separate"/>
        </w:r>
        <w:r w:rsidR="00B837B9">
          <w:rPr>
            <w:noProof/>
            <w:webHidden/>
          </w:rPr>
          <w:t>96</w:t>
        </w:r>
        <w:r w:rsidR="00433F8E">
          <w:rPr>
            <w:noProof/>
            <w:webHidden/>
          </w:rPr>
          <w:fldChar w:fldCharType="end"/>
        </w:r>
      </w:hyperlink>
    </w:p>
    <w:p w14:paraId="363B6488" w14:textId="77777777" w:rsidR="00B837B9" w:rsidRDefault="003C7B2B">
      <w:pPr>
        <w:pStyle w:val="TOC2"/>
        <w:tabs>
          <w:tab w:val="right" w:leader="dot" w:pos="9350"/>
        </w:tabs>
        <w:rPr>
          <w:rFonts w:ascii="Calibri" w:hAnsi="Calibri"/>
          <w:noProof/>
          <w:sz w:val="22"/>
          <w:szCs w:val="22"/>
        </w:rPr>
      </w:pPr>
      <w:hyperlink w:anchor="_Toc338348615" w:history="1">
        <w:r w:rsidR="00B837B9" w:rsidRPr="004515C3">
          <w:rPr>
            <w:rStyle w:val="Hyperlink"/>
            <w:noProof/>
          </w:rPr>
          <w:t>Criterion L: Deduction of Grants, Loans, LIHTCs, and Gifts</w:t>
        </w:r>
        <w:r w:rsidR="00B837B9">
          <w:rPr>
            <w:noProof/>
            <w:webHidden/>
          </w:rPr>
          <w:tab/>
        </w:r>
        <w:r w:rsidR="00433F8E">
          <w:rPr>
            <w:noProof/>
            <w:webHidden/>
          </w:rPr>
          <w:fldChar w:fldCharType="begin"/>
        </w:r>
        <w:r w:rsidR="00B837B9">
          <w:rPr>
            <w:noProof/>
            <w:webHidden/>
          </w:rPr>
          <w:instrText xml:space="preserve"> PAGEREF _Toc338348615 \h </w:instrText>
        </w:r>
        <w:r w:rsidR="00433F8E">
          <w:rPr>
            <w:noProof/>
            <w:webHidden/>
          </w:rPr>
        </w:r>
        <w:r w:rsidR="00433F8E">
          <w:rPr>
            <w:noProof/>
            <w:webHidden/>
          </w:rPr>
          <w:fldChar w:fldCharType="separate"/>
        </w:r>
        <w:r w:rsidR="00B837B9">
          <w:rPr>
            <w:noProof/>
            <w:webHidden/>
          </w:rPr>
          <w:t>97</w:t>
        </w:r>
        <w:r w:rsidR="00433F8E">
          <w:rPr>
            <w:noProof/>
            <w:webHidden/>
          </w:rPr>
          <w:fldChar w:fldCharType="end"/>
        </w:r>
      </w:hyperlink>
    </w:p>
    <w:p w14:paraId="1F8C92B2" w14:textId="77777777" w:rsidR="00B837B9" w:rsidRDefault="003C7B2B">
      <w:pPr>
        <w:pStyle w:val="TOC3"/>
        <w:tabs>
          <w:tab w:val="right" w:leader="dot" w:pos="9350"/>
        </w:tabs>
        <w:rPr>
          <w:rFonts w:ascii="Calibri" w:hAnsi="Calibri"/>
          <w:noProof/>
          <w:sz w:val="22"/>
          <w:szCs w:val="22"/>
        </w:rPr>
      </w:pPr>
      <w:hyperlink w:anchor="_Toc338348616" w:history="1">
        <w:r w:rsidR="00B837B9" w:rsidRPr="004515C3">
          <w:rPr>
            <w:rStyle w:val="Hyperlink"/>
            <w:noProof/>
          </w:rPr>
          <w:t>Existing Indebtedness</w:t>
        </w:r>
        <w:r w:rsidR="00B837B9">
          <w:rPr>
            <w:noProof/>
            <w:webHidden/>
          </w:rPr>
          <w:tab/>
        </w:r>
        <w:r w:rsidR="00433F8E">
          <w:rPr>
            <w:noProof/>
            <w:webHidden/>
          </w:rPr>
          <w:fldChar w:fldCharType="begin"/>
        </w:r>
        <w:r w:rsidR="00B837B9">
          <w:rPr>
            <w:noProof/>
            <w:webHidden/>
          </w:rPr>
          <w:instrText xml:space="preserve"> PAGEREF _Toc338348616 \h </w:instrText>
        </w:r>
        <w:r w:rsidR="00433F8E">
          <w:rPr>
            <w:noProof/>
            <w:webHidden/>
          </w:rPr>
        </w:r>
        <w:r w:rsidR="00433F8E">
          <w:rPr>
            <w:noProof/>
            <w:webHidden/>
          </w:rPr>
          <w:fldChar w:fldCharType="separate"/>
        </w:r>
        <w:r w:rsidR="00B837B9">
          <w:rPr>
            <w:noProof/>
            <w:webHidden/>
          </w:rPr>
          <w:t>97</w:t>
        </w:r>
        <w:r w:rsidR="00433F8E">
          <w:rPr>
            <w:noProof/>
            <w:webHidden/>
          </w:rPr>
          <w:fldChar w:fldCharType="end"/>
        </w:r>
      </w:hyperlink>
    </w:p>
    <w:p w14:paraId="6EE46F9B" w14:textId="77777777" w:rsidR="00B837B9" w:rsidRDefault="003C7B2B">
      <w:pPr>
        <w:pStyle w:val="TOC1"/>
        <w:rPr>
          <w:rFonts w:ascii="Calibri" w:hAnsi="Calibri"/>
          <w:sz w:val="22"/>
        </w:rPr>
      </w:pPr>
      <w:hyperlink w:anchor="_Toc338348617" w:history="1">
        <w:r w:rsidR="00B837B9" w:rsidRPr="004515C3">
          <w:rPr>
            <w:rStyle w:val="Hyperlink"/>
          </w:rPr>
          <w:t>Sources &amp; Uses – Copied From HUD 92264a-ORCF</w:t>
        </w:r>
        <w:r w:rsidR="00B837B9">
          <w:rPr>
            <w:webHidden/>
          </w:rPr>
          <w:tab/>
        </w:r>
        <w:r w:rsidR="00433F8E">
          <w:rPr>
            <w:webHidden/>
          </w:rPr>
          <w:fldChar w:fldCharType="begin"/>
        </w:r>
        <w:r w:rsidR="00B837B9">
          <w:rPr>
            <w:webHidden/>
          </w:rPr>
          <w:instrText xml:space="preserve"> PAGEREF _Toc338348617 \h </w:instrText>
        </w:r>
        <w:r w:rsidR="00433F8E">
          <w:rPr>
            <w:webHidden/>
          </w:rPr>
        </w:r>
        <w:r w:rsidR="00433F8E">
          <w:rPr>
            <w:webHidden/>
          </w:rPr>
          <w:fldChar w:fldCharType="separate"/>
        </w:r>
        <w:r w:rsidR="00B837B9">
          <w:rPr>
            <w:webHidden/>
          </w:rPr>
          <w:t>100</w:t>
        </w:r>
        <w:r w:rsidR="00433F8E">
          <w:rPr>
            <w:webHidden/>
          </w:rPr>
          <w:fldChar w:fldCharType="end"/>
        </w:r>
      </w:hyperlink>
    </w:p>
    <w:p w14:paraId="4C9A8F4F" w14:textId="77777777" w:rsidR="00B837B9" w:rsidRDefault="003C7B2B">
      <w:pPr>
        <w:pStyle w:val="TOC2"/>
        <w:tabs>
          <w:tab w:val="right" w:leader="dot" w:pos="9350"/>
        </w:tabs>
        <w:rPr>
          <w:rFonts w:ascii="Calibri" w:hAnsi="Calibri"/>
          <w:noProof/>
          <w:sz w:val="22"/>
          <w:szCs w:val="22"/>
        </w:rPr>
      </w:pPr>
      <w:hyperlink w:anchor="_Toc338348618" w:history="1">
        <w:r w:rsidR="00B837B9" w:rsidRPr="004515C3">
          <w:rPr>
            <w:rStyle w:val="Hyperlink"/>
            <w:noProof/>
          </w:rPr>
          <w:t>Secondary Sources</w:t>
        </w:r>
        <w:r w:rsidR="00B837B9">
          <w:rPr>
            <w:noProof/>
            <w:webHidden/>
          </w:rPr>
          <w:tab/>
        </w:r>
        <w:r w:rsidR="00433F8E">
          <w:rPr>
            <w:noProof/>
            <w:webHidden/>
          </w:rPr>
          <w:fldChar w:fldCharType="begin"/>
        </w:r>
        <w:r w:rsidR="00B837B9">
          <w:rPr>
            <w:noProof/>
            <w:webHidden/>
          </w:rPr>
          <w:instrText xml:space="preserve"> PAGEREF _Toc338348618 \h </w:instrText>
        </w:r>
        <w:r w:rsidR="00433F8E">
          <w:rPr>
            <w:noProof/>
            <w:webHidden/>
          </w:rPr>
        </w:r>
        <w:r w:rsidR="00433F8E">
          <w:rPr>
            <w:noProof/>
            <w:webHidden/>
          </w:rPr>
          <w:fldChar w:fldCharType="separate"/>
        </w:r>
        <w:r w:rsidR="00B837B9">
          <w:rPr>
            <w:noProof/>
            <w:webHidden/>
          </w:rPr>
          <w:t>100</w:t>
        </w:r>
        <w:r w:rsidR="00433F8E">
          <w:rPr>
            <w:noProof/>
            <w:webHidden/>
          </w:rPr>
          <w:fldChar w:fldCharType="end"/>
        </w:r>
      </w:hyperlink>
    </w:p>
    <w:p w14:paraId="6078A93B" w14:textId="77777777" w:rsidR="00B837B9" w:rsidRDefault="003C7B2B">
      <w:pPr>
        <w:pStyle w:val="TOC2"/>
        <w:tabs>
          <w:tab w:val="right" w:leader="dot" w:pos="9350"/>
        </w:tabs>
        <w:rPr>
          <w:rFonts w:ascii="Calibri" w:hAnsi="Calibri"/>
          <w:noProof/>
          <w:sz w:val="22"/>
          <w:szCs w:val="22"/>
        </w:rPr>
      </w:pPr>
      <w:hyperlink w:anchor="_Toc338348619" w:history="1">
        <w:r w:rsidR="00B837B9" w:rsidRPr="004515C3">
          <w:rPr>
            <w:rStyle w:val="Hyperlink"/>
            <w:noProof/>
          </w:rPr>
          <w:t>Surviving Debt</w:t>
        </w:r>
        <w:r w:rsidR="00B837B9">
          <w:rPr>
            <w:noProof/>
            <w:webHidden/>
          </w:rPr>
          <w:tab/>
        </w:r>
        <w:r w:rsidR="00433F8E">
          <w:rPr>
            <w:noProof/>
            <w:webHidden/>
          </w:rPr>
          <w:fldChar w:fldCharType="begin"/>
        </w:r>
        <w:r w:rsidR="00B837B9">
          <w:rPr>
            <w:noProof/>
            <w:webHidden/>
          </w:rPr>
          <w:instrText xml:space="preserve"> PAGEREF _Toc338348619 \h </w:instrText>
        </w:r>
        <w:r w:rsidR="00433F8E">
          <w:rPr>
            <w:noProof/>
            <w:webHidden/>
          </w:rPr>
        </w:r>
        <w:r w:rsidR="00433F8E">
          <w:rPr>
            <w:noProof/>
            <w:webHidden/>
          </w:rPr>
          <w:fldChar w:fldCharType="separate"/>
        </w:r>
        <w:r w:rsidR="00B837B9">
          <w:rPr>
            <w:noProof/>
            <w:webHidden/>
          </w:rPr>
          <w:t>101</w:t>
        </w:r>
        <w:r w:rsidR="00433F8E">
          <w:rPr>
            <w:noProof/>
            <w:webHidden/>
          </w:rPr>
          <w:fldChar w:fldCharType="end"/>
        </w:r>
      </w:hyperlink>
    </w:p>
    <w:p w14:paraId="10012CFB" w14:textId="77777777" w:rsidR="00B837B9" w:rsidRDefault="003C7B2B">
      <w:pPr>
        <w:pStyle w:val="TOC2"/>
        <w:tabs>
          <w:tab w:val="right" w:leader="dot" w:pos="9350"/>
        </w:tabs>
        <w:rPr>
          <w:rFonts w:ascii="Calibri" w:hAnsi="Calibri"/>
          <w:noProof/>
          <w:sz w:val="22"/>
          <w:szCs w:val="22"/>
        </w:rPr>
      </w:pPr>
      <w:hyperlink w:anchor="_Toc338348620" w:history="1">
        <w:r w:rsidR="00B837B9" w:rsidRPr="004515C3">
          <w:rPr>
            <w:rStyle w:val="Hyperlink"/>
            <w:noProof/>
          </w:rPr>
          <w:t>Cash Requirements</w:t>
        </w:r>
        <w:r w:rsidR="00B837B9">
          <w:rPr>
            <w:noProof/>
            <w:webHidden/>
          </w:rPr>
          <w:tab/>
        </w:r>
        <w:r w:rsidR="00433F8E">
          <w:rPr>
            <w:noProof/>
            <w:webHidden/>
          </w:rPr>
          <w:fldChar w:fldCharType="begin"/>
        </w:r>
        <w:r w:rsidR="00B837B9">
          <w:rPr>
            <w:noProof/>
            <w:webHidden/>
          </w:rPr>
          <w:instrText xml:space="preserve"> PAGEREF _Toc338348620 \h </w:instrText>
        </w:r>
        <w:r w:rsidR="00433F8E">
          <w:rPr>
            <w:noProof/>
            <w:webHidden/>
          </w:rPr>
        </w:r>
        <w:r w:rsidR="00433F8E">
          <w:rPr>
            <w:noProof/>
            <w:webHidden/>
          </w:rPr>
          <w:fldChar w:fldCharType="separate"/>
        </w:r>
        <w:r w:rsidR="00B837B9">
          <w:rPr>
            <w:noProof/>
            <w:webHidden/>
          </w:rPr>
          <w:t>102</w:t>
        </w:r>
        <w:r w:rsidR="00433F8E">
          <w:rPr>
            <w:noProof/>
            <w:webHidden/>
          </w:rPr>
          <w:fldChar w:fldCharType="end"/>
        </w:r>
      </w:hyperlink>
    </w:p>
    <w:p w14:paraId="182745EB" w14:textId="77777777" w:rsidR="00B837B9" w:rsidRDefault="003C7B2B">
      <w:pPr>
        <w:pStyle w:val="TOC1"/>
        <w:rPr>
          <w:rFonts w:ascii="Calibri" w:hAnsi="Calibri"/>
          <w:sz w:val="22"/>
        </w:rPr>
      </w:pPr>
      <w:hyperlink w:anchor="_Toc338348621" w:history="1">
        <w:r w:rsidR="00B837B9" w:rsidRPr="004515C3">
          <w:rPr>
            <w:rStyle w:val="Hyperlink"/>
          </w:rPr>
          <w:t>Circumstances that May Require Additional Information</w:t>
        </w:r>
        <w:r w:rsidR="00B837B9">
          <w:rPr>
            <w:webHidden/>
          </w:rPr>
          <w:tab/>
        </w:r>
        <w:r w:rsidR="00433F8E">
          <w:rPr>
            <w:webHidden/>
          </w:rPr>
          <w:fldChar w:fldCharType="begin"/>
        </w:r>
        <w:r w:rsidR="00B837B9">
          <w:rPr>
            <w:webHidden/>
          </w:rPr>
          <w:instrText xml:space="preserve"> PAGEREF _Toc338348621 \h </w:instrText>
        </w:r>
        <w:r w:rsidR="00433F8E">
          <w:rPr>
            <w:webHidden/>
          </w:rPr>
        </w:r>
        <w:r w:rsidR="00433F8E">
          <w:rPr>
            <w:webHidden/>
          </w:rPr>
          <w:fldChar w:fldCharType="separate"/>
        </w:r>
        <w:r w:rsidR="00B837B9">
          <w:rPr>
            <w:webHidden/>
          </w:rPr>
          <w:t>102</w:t>
        </w:r>
        <w:r w:rsidR="00433F8E">
          <w:rPr>
            <w:webHidden/>
          </w:rPr>
          <w:fldChar w:fldCharType="end"/>
        </w:r>
      </w:hyperlink>
    </w:p>
    <w:p w14:paraId="35B20CB5" w14:textId="77777777" w:rsidR="00B837B9" w:rsidRDefault="003C7B2B">
      <w:pPr>
        <w:pStyle w:val="TOC1"/>
        <w:rPr>
          <w:rFonts w:ascii="Calibri" w:hAnsi="Calibri"/>
          <w:sz w:val="22"/>
        </w:rPr>
      </w:pPr>
      <w:hyperlink w:anchor="_Toc338348622" w:history="1">
        <w:r w:rsidR="00B837B9" w:rsidRPr="004515C3">
          <w:rPr>
            <w:rStyle w:val="Hyperlink"/>
          </w:rPr>
          <w:t>Special Commitment Conditions</w:t>
        </w:r>
        <w:r w:rsidR="00B837B9">
          <w:rPr>
            <w:webHidden/>
          </w:rPr>
          <w:tab/>
        </w:r>
        <w:r w:rsidR="00433F8E">
          <w:rPr>
            <w:webHidden/>
          </w:rPr>
          <w:fldChar w:fldCharType="begin"/>
        </w:r>
        <w:r w:rsidR="00B837B9">
          <w:rPr>
            <w:webHidden/>
          </w:rPr>
          <w:instrText xml:space="preserve"> PAGEREF _Toc338348622 \h </w:instrText>
        </w:r>
        <w:r w:rsidR="00433F8E">
          <w:rPr>
            <w:webHidden/>
          </w:rPr>
        </w:r>
        <w:r w:rsidR="00433F8E">
          <w:rPr>
            <w:webHidden/>
          </w:rPr>
          <w:fldChar w:fldCharType="separate"/>
        </w:r>
        <w:r w:rsidR="00B837B9">
          <w:rPr>
            <w:webHidden/>
          </w:rPr>
          <w:t>102</w:t>
        </w:r>
        <w:r w:rsidR="00433F8E">
          <w:rPr>
            <w:webHidden/>
          </w:rPr>
          <w:fldChar w:fldCharType="end"/>
        </w:r>
      </w:hyperlink>
    </w:p>
    <w:p w14:paraId="0A9E4869" w14:textId="77777777" w:rsidR="00B837B9" w:rsidRDefault="003C7B2B">
      <w:pPr>
        <w:pStyle w:val="TOC1"/>
        <w:rPr>
          <w:rFonts w:ascii="Calibri" w:hAnsi="Calibri"/>
          <w:sz w:val="22"/>
        </w:rPr>
      </w:pPr>
      <w:hyperlink w:anchor="_Toc338348623" w:history="1">
        <w:r w:rsidR="00B837B9" w:rsidRPr="004515C3">
          <w:rPr>
            <w:rStyle w:val="Hyperlink"/>
          </w:rPr>
          <w:t>Conclusion</w:t>
        </w:r>
        <w:r w:rsidR="00B837B9">
          <w:rPr>
            <w:webHidden/>
          </w:rPr>
          <w:tab/>
        </w:r>
        <w:r w:rsidR="00433F8E">
          <w:rPr>
            <w:webHidden/>
          </w:rPr>
          <w:fldChar w:fldCharType="begin"/>
        </w:r>
        <w:r w:rsidR="00B837B9">
          <w:rPr>
            <w:webHidden/>
          </w:rPr>
          <w:instrText xml:space="preserve"> PAGEREF _Toc338348623 \h </w:instrText>
        </w:r>
        <w:r w:rsidR="00433F8E">
          <w:rPr>
            <w:webHidden/>
          </w:rPr>
        </w:r>
        <w:r w:rsidR="00433F8E">
          <w:rPr>
            <w:webHidden/>
          </w:rPr>
          <w:fldChar w:fldCharType="separate"/>
        </w:r>
        <w:r w:rsidR="00B837B9">
          <w:rPr>
            <w:webHidden/>
          </w:rPr>
          <w:t>103</w:t>
        </w:r>
        <w:r w:rsidR="00433F8E">
          <w:rPr>
            <w:webHidden/>
          </w:rPr>
          <w:fldChar w:fldCharType="end"/>
        </w:r>
      </w:hyperlink>
    </w:p>
    <w:p w14:paraId="754C90A6" w14:textId="77777777" w:rsidR="00B837B9" w:rsidRDefault="003C7B2B">
      <w:pPr>
        <w:pStyle w:val="TOC1"/>
        <w:rPr>
          <w:rFonts w:ascii="Calibri" w:hAnsi="Calibri"/>
          <w:sz w:val="22"/>
        </w:rPr>
      </w:pPr>
      <w:hyperlink w:anchor="_Toc338348624" w:history="1">
        <w:r w:rsidR="00B837B9" w:rsidRPr="004515C3">
          <w:rPr>
            <w:rStyle w:val="Hyperlink"/>
          </w:rPr>
          <w:t>Signatures</w:t>
        </w:r>
        <w:r w:rsidR="00B837B9">
          <w:rPr>
            <w:webHidden/>
          </w:rPr>
          <w:tab/>
        </w:r>
        <w:r w:rsidR="00433F8E">
          <w:rPr>
            <w:webHidden/>
          </w:rPr>
          <w:fldChar w:fldCharType="begin"/>
        </w:r>
        <w:r w:rsidR="00B837B9">
          <w:rPr>
            <w:webHidden/>
          </w:rPr>
          <w:instrText xml:space="preserve"> PAGEREF _Toc338348624 \h </w:instrText>
        </w:r>
        <w:r w:rsidR="00433F8E">
          <w:rPr>
            <w:webHidden/>
          </w:rPr>
        </w:r>
        <w:r w:rsidR="00433F8E">
          <w:rPr>
            <w:webHidden/>
          </w:rPr>
          <w:fldChar w:fldCharType="separate"/>
        </w:r>
        <w:r w:rsidR="00B837B9">
          <w:rPr>
            <w:webHidden/>
          </w:rPr>
          <w:t>103</w:t>
        </w:r>
        <w:r w:rsidR="00433F8E">
          <w:rPr>
            <w:webHidden/>
          </w:rPr>
          <w:fldChar w:fldCharType="end"/>
        </w:r>
      </w:hyperlink>
    </w:p>
    <w:p w14:paraId="15562C77" w14:textId="77777777" w:rsidR="00FC6522" w:rsidRDefault="00433F8E">
      <w:r>
        <w:fldChar w:fldCharType="end"/>
      </w:r>
    </w:p>
    <w:p w14:paraId="25F483F5" w14:textId="77777777" w:rsidR="00FC6522" w:rsidRDefault="00FC6522" w:rsidP="00FC6522">
      <w:pPr>
        <w:rPr>
          <w:sz w:val="20"/>
          <w:szCs w:val="20"/>
        </w:rPr>
      </w:pPr>
    </w:p>
    <w:p w14:paraId="307726B8" w14:textId="77777777" w:rsidR="00FC6522" w:rsidRDefault="00FC6522" w:rsidP="00FC6522">
      <w:pPr>
        <w:rPr>
          <w:sz w:val="20"/>
          <w:szCs w:val="20"/>
        </w:rPr>
      </w:pPr>
    </w:p>
    <w:p w14:paraId="66153D14" w14:textId="77777777" w:rsidR="00FC6522" w:rsidRDefault="00FC6522">
      <w:pPr>
        <w:rPr>
          <w:sz w:val="20"/>
          <w:szCs w:val="20"/>
        </w:rPr>
      </w:pPr>
      <w:r>
        <w:rPr>
          <w:sz w:val="20"/>
          <w:szCs w:val="20"/>
        </w:rPr>
        <w:br w:type="page"/>
      </w:r>
    </w:p>
    <w:p w14:paraId="57D5191B" w14:textId="77777777" w:rsidR="00245A35" w:rsidRPr="0022487B" w:rsidRDefault="00245A35" w:rsidP="00245A35">
      <w:pPr>
        <w:pStyle w:val="Heading1"/>
      </w:pPr>
      <w:bookmarkStart w:id="3" w:name="_Toc336593326"/>
      <w:bookmarkStart w:id="4" w:name="_Toc337127653"/>
      <w:bookmarkStart w:id="5" w:name="_Toc337709912"/>
      <w:bookmarkStart w:id="6" w:name="_Toc338348443"/>
      <w:r w:rsidRPr="0022487B">
        <w:lastRenderedPageBreak/>
        <w:t>Executive Summary</w:t>
      </w:r>
      <w:bookmarkEnd w:id="3"/>
      <w:bookmarkEnd w:id="4"/>
      <w:bookmarkEnd w:id="5"/>
      <w:bookmarkEnd w:id="6"/>
    </w:p>
    <w:p w14:paraId="25310FC8" w14:textId="77777777" w:rsidR="00245A35" w:rsidRPr="0022487B" w:rsidRDefault="00245A35" w:rsidP="00245A35">
      <w:pPr>
        <w:rPr>
          <w:sz w:val="20"/>
        </w:rPr>
      </w:pPr>
    </w:p>
    <w:tbl>
      <w:tblPr>
        <w:tblW w:w="9604" w:type="dxa"/>
        <w:tblLayout w:type="fixed"/>
        <w:tblLook w:val="01E0" w:firstRow="1" w:lastRow="1" w:firstColumn="1" w:lastColumn="1" w:noHBand="0" w:noVBand="0"/>
      </w:tblPr>
      <w:tblGrid>
        <w:gridCol w:w="2358"/>
        <w:gridCol w:w="2415"/>
        <w:gridCol w:w="2415"/>
        <w:gridCol w:w="2416"/>
      </w:tblGrid>
      <w:tr w:rsidR="00245A35" w:rsidRPr="000D71EB" w14:paraId="54D62A06" w14:textId="77777777" w:rsidTr="00245A35">
        <w:tc>
          <w:tcPr>
            <w:tcW w:w="2358" w:type="dxa"/>
            <w:tcBorders>
              <w:top w:val="single" w:sz="4" w:space="0" w:color="BFBFBF"/>
              <w:left w:val="single" w:sz="4" w:space="0" w:color="BFBFBF"/>
              <w:bottom w:val="single" w:sz="4" w:space="0" w:color="BFBFBF"/>
              <w:right w:val="single" w:sz="4" w:space="0" w:color="BFBFBF"/>
            </w:tcBorders>
            <w:vAlign w:val="bottom"/>
          </w:tcPr>
          <w:p w14:paraId="66371F81" w14:textId="77777777" w:rsidR="00245A35" w:rsidRPr="00515781" w:rsidRDefault="00245A35" w:rsidP="00245A35">
            <w:pPr>
              <w:spacing w:before="20"/>
              <w:rPr>
                <w:b/>
                <w:sz w:val="22"/>
                <w:szCs w:val="22"/>
              </w:rPr>
            </w:pPr>
            <w:r w:rsidRPr="00515781">
              <w:rPr>
                <w:b/>
                <w:sz w:val="22"/>
                <w:szCs w:val="22"/>
              </w:rPr>
              <w:t>FHA number:</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6BC08C60" w14:textId="77777777" w:rsidR="00245A35" w:rsidRDefault="00433F8E" w:rsidP="00245A35">
            <w:pPr>
              <w:spacing w:before="20"/>
              <w:rPr>
                <w:b/>
              </w:rPr>
            </w:pPr>
            <w:r>
              <w:rPr>
                <w:b/>
              </w:rPr>
              <w:fldChar w:fldCharType="begin">
                <w:ffData>
                  <w:name w:val="Text124"/>
                  <w:enabled/>
                  <w:calcOnExit w:val="0"/>
                  <w:textInput/>
                </w:ffData>
              </w:fldChar>
            </w:r>
            <w:bookmarkStart w:id="7" w:name="Text124"/>
            <w:r w:rsidR="00245A35">
              <w:rPr>
                <w:b/>
              </w:rPr>
              <w:instrText xml:space="preserve"> FORMTEXT </w:instrText>
            </w:r>
            <w:r>
              <w:rPr>
                <w:b/>
              </w:rPr>
            </w:r>
            <w:r>
              <w:rPr>
                <w:b/>
              </w:rPr>
              <w:fldChar w:fldCharType="separate"/>
            </w:r>
            <w:r w:rsidR="00245A35">
              <w:rPr>
                <w:b/>
                <w:noProof/>
              </w:rPr>
              <w:t> </w:t>
            </w:r>
            <w:r w:rsidR="00245A35">
              <w:rPr>
                <w:b/>
                <w:noProof/>
              </w:rPr>
              <w:t> </w:t>
            </w:r>
            <w:r w:rsidR="00245A35">
              <w:rPr>
                <w:b/>
                <w:noProof/>
              </w:rPr>
              <w:t> </w:t>
            </w:r>
            <w:r w:rsidR="00245A35">
              <w:rPr>
                <w:b/>
                <w:noProof/>
              </w:rPr>
              <w:t> </w:t>
            </w:r>
            <w:r w:rsidR="00245A35">
              <w:rPr>
                <w:b/>
                <w:noProof/>
              </w:rPr>
              <w:t> </w:t>
            </w:r>
            <w:r>
              <w:rPr>
                <w:b/>
              </w:rPr>
              <w:fldChar w:fldCharType="end"/>
            </w:r>
            <w:bookmarkEnd w:id="7"/>
          </w:p>
        </w:tc>
      </w:tr>
      <w:tr w:rsidR="00245A35" w:rsidRPr="000D71EB" w14:paraId="2E5C0E04" w14:textId="77777777" w:rsidTr="00245A35">
        <w:tc>
          <w:tcPr>
            <w:tcW w:w="2358" w:type="dxa"/>
            <w:tcBorders>
              <w:top w:val="single" w:sz="4" w:space="0" w:color="BFBFBF"/>
              <w:left w:val="single" w:sz="4" w:space="0" w:color="BFBFBF"/>
              <w:bottom w:val="single" w:sz="4" w:space="0" w:color="BFBFBF"/>
              <w:right w:val="single" w:sz="4" w:space="0" w:color="BFBFBF"/>
            </w:tcBorders>
            <w:vAlign w:val="bottom"/>
          </w:tcPr>
          <w:p w14:paraId="3716F847" w14:textId="77777777" w:rsidR="00245A35" w:rsidRPr="00515781" w:rsidRDefault="00245A35" w:rsidP="00245A35">
            <w:pPr>
              <w:spacing w:before="20"/>
              <w:rPr>
                <w:b/>
                <w:sz w:val="22"/>
                <w:szCs w:val="22"/>
              </w:rPr>
            </w:pPr>
            <w:r w:rsidRPr="00515781">
              <w:rPr>
                <w:b/>
                <w:sz w:val="22"/>
                <w:szCs w:val="22"/>
              </w:rPr>
              <w:t>Project name:</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073F9C4E" w14:textId="77777777" w:rsidR="00245A35" w:rsidRPr="000D71EB" w:rsidRDefault="00433F8E" w:rsidP="00245A35">
            <w:pPr>
              <w:spacing w:before="20"/>
              <w:rPr>
                <w:b/>
              </w:rPr>
            </w:pPr>
            <w:r>
              <w:rPr>
                <w:b/>
              </w:rPr>
              <w:fldChar w:fldCharType="begin">
                <w:ffData>
                  <w:name w:val="Text121"/>
                  <w:enabled/>
                  <w:calcOnExit w:val="0"/>
                  <w:textInput/>
                </w:ffData>
              </w:fldChar>
            </w:r>
            <w:bookmarkStart w:id="8" w:name="Text121"/>
            <w:r w:rsidR="00245A35">
              <w:rPr>
                <w:b/>
              </w:rPr>
              <w:instrText xml:space="preserve"> FORMTEXT </w:instrText>
            </w:r>
            <w:r>
              <w:rPr>
                <w:b/>
              </w:rPr>
            </w:r>
            <w:r>
              <w:rPr>
                <w:b/>
              </w:rPr>
              <w:fldChar w:fldCharType="separate"/>
            </w:r>
            <w:r w:rsidR="00245A35">
              <w:rPr>
                <w:b/>
                <w:noProof/>
              </w:rPr>
              <w:t> </w:t>
            </w:r>
            <w:r w:rsidR="00245A35">
              <w:rPr>
                <w:b/>
                <w:noProof/>
              </w:rPr>
              <w:t> </w:t>
            </w:r>
            <w:r w:rsidR="00245A35">
              <w:rPr>
                <w:b/>
                <w:noProof/>
              </w:rPr>
              <w:t> </w:t>
            </w:r>
            <w:r w:rsidR="00245A35">
              <w:rPr>
                <w:b/>
                <w:noProof/>
              </w:rPr>
              <w:t> </w:t>
            </w:r>
            <w:r w:rsidR="00245A35">
              <w:rPr>
                <w:b/>
                <w:noProof/>
              </w:rPr>
              <w:t> </w:t>
            </w:r>
            <w:r>
              <w:rPr>
                <w:b/>
              </w:rPr>
              <w:fldChar w:fldCharType="end"/>
            </w:r>
            <w:bookmarkEnd w:id="8"/>
          </w:p>
        </w:tc>
      </w:tr>
      <w:tr w:rsidR="00245A35" w:rsidRPr="00D643F5" w14:paraId="239C85CC" w14:textId="77777777" w:rsidTr="00245A35">
        <w:tc>
          <w:tcPr>
            <w:tcW w:w="2358" w:type="dxa"/>
            <w:tcBorders>
              <w:top w:val="single" w:sz="4" w:space="0" w:color="BFBFBF"/>
              <w:left w:val="single" w:sz="4" w:space="0" w:color="BFBFBF"/>
              <w:bottom w:val="single" w:sz="4" w:space="0" w:color="BFBFBF"/>
              <w:right w:val="single" w:sz="4" w:space="0" w:color="BFBFBF"/>
            </w:tcBorders>
            <w:vAlign w:val="bottom"/>
          </w:tcPr>
          <w:p w14:paraId="1C927357" w14:textId="77777777" w:rsidR="00245A35" w:rsidRPr="00515781" w:rsidRDefault="00245A35" w:rsidP="00245A35">
            <w:pPr>
              <w:spacing w:before="20"/>
              <w:rPr>
                <w:b/>
                <w:sz w:val="22"/>
                <w:szCs w:val="22"/>
              </w:rPr>
            </w:pPr>
            <w:r w:rsidRPr="00515781">
              <w:rPr>
                <w:b/>
                <w:sz w:val="22"/>
                <w:szCs w:val="22"/>
              </w:rPr>
              <w:t>Project location:</w:t>
            </w:r>
          </w:p>
        </w:tc>
        <w:bookmarkStart w:id="9" w:name="Text122"/>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395F99D0" w14:textId="77777777" w:rsidR="00245A35" w:rsidRPr="00C2385E" w:rsidRDefault="00433F8E" w:rsidP="00245A35">
            <w:pPr>
              <w:spacing w:before="20"/>
              <w:rPr>
                <w:i/>
              </w:rPr>
            </w:pPr>
            <w:r w:rsidRPr="00C2385E">
              <w:rPr>
                <w:i/>
              </w:rPr>
              <w:fldChar w:fldCharType="begin">
                <w:ffData>
                  <w:name w:val="Text122"/>
                  <w:enabled/>
                  <w:calcOnExit w:val="0"/>
                  <w:textInput>
                    <w:default w:val="&lt;&lt;street address, city, county, and state&gt;&gt;"/>
                  </w:textInput>
                </w:ffData>
              </w:fldChar>
            </w:r>
            <w:r w:rsidR="00245A35" w:rsidRPr="00C2385E">
              <w:rPr>
                <w:i/>
              </w:rPr>
              <w:instrText xml:space="preserve"> FORMTEXT </w:instrText>
            </w:r>
            <w:r w:rsidRPr="00C2385E">
              <w:rPr>
                <w:i/>
              </w:rPr>
            </w:r>
            <w:r w:rsidRPr="00C2385E">
              <w:rPr>
                <w:i/>
              </w:rPr>
              <w:fldChar w:fldCharType="separate"/>
            </w:r>
            <w:r w:rsidR="00245A35" w:rsidRPr="00C2385E">
              <w:rPr>
                <w:i/>
                <w:noProof/>
              </w:rPr>
              <w:t>&lt;&lt;street address, city, county, and state&gt;&gt;</w:t>
            </w:r>
            <w:r w:rsidRPr="00C2385E">
              <w:rPr>
                <w:i/>
              </w:rPr>
              <w:fldChar w:fldCharType="end"/>
            </w:r>
            <w:bookmarkEnd w:id="9"/>
          </w:p>
        </w:tc>
      </w:tr>
      <w:tr w:rsidR="00245A35" w:rsidRPr="00D643F5" w14:paraId="6CC78FD9" w14:textId="77777777" w:rsidTr="00245A35">
        <w:tc>
          <w:tcPr>
            <w:tcW w:w="2358" w:type="dxa"/>
            <w:tcBorders>
              <w:top w:val="single" w:sz="4" w:space="0" w:color="BFBFBF"/>
              <w:left w:val="single" w:sz="4" w:space="0" w:color="BFBFBF"/>
              <w:bottom w:val="single" w:sz="4" w:space="0" w:color="BFBFBF"/>
              <w:right w:val="single" w:sz="4" w:space="0" w:color="BFBFBF"/>
            </w:tcBorders>
            <w:vAlign w:val="bottom"/>
          </w:tcPr>
          <w:p w14:paraId="46C5B6A8" w14:textId="77777777" w:rsidR="00245A35" w:rsidRPr="00515781" w:rsidRDefault="00245A35" w:rsidP="00245A35">
            <w:pPr>
              <w:spacing w:before="20"/>
              <w:rPr>
                <w:b/>
                <w:sz w:val="22"/>
                <w:szCs w:val="22"/>
              </w:rPr>
            </w:pPr>
            <w:r w:rsidRPr="00515781">
              <w:rPr>
                <w:b/>
                <w:sz w:val="22"/>
                <w:szCs w:val="22"/>
              </w:rPr>
              <w:t>Lender’s name:</w:t>
            </w:r>
          </w:p>
        </w:tc>
        <w:tc>
          <w:tcPr>
            <w:tcW w:w="7246" w:type="dxa"/>
            <w:gridSpan w:val="3"/>
            <w:tcBorders>
              <w:top w:val="single" w:sz="4" w:space="0" w:color="BFBFBF"/>
              <w:left w:val="single" w:sz="4" w:space="0" w:color="BFBFBF"/>
              <w:bottom w:val="single" w:sz="4" w:space="0" w:color="BFBFBF"/>
              <w:right w:val="single" w:sz="4" w:space="0" w:color="BFBFBF"/>
            </w:tcBorders>
          </w:tcPr>
          <w:p w14:paraId="29FD12D0" w14:textId="77777777" w:rsidR="00245A35" w:rsidRDefault="00433F8E" w:rsidP="00245A35">
            <w:pPr>
              <w:spacing w:before="20"/>
            </w:pPr>
            <w:r w:rsidRPr="00C266FD">
              <w:rPr>
                <w:b/>
              </w:rPr>
              <w:fldChar w:fldCharType="begin">
                <w:ffData>
                  <w:name w:val="Text124"/>
                  <w:enabled/>
                  <w:calcOnExit w:val="0"/>
                  <w:textInput/>
                </w:ffData>
              </w:fldChar>
            </w:r>
            <w:r w:rsidR="00245A35" w:rsidRPr="00C266FD">
              <w:rPr>
                <w:b/>
              </w:rPr>
              <w:instrText xml:space="preserve"> FORMTEXT </w:instrText>
            </w:r>
            <w:r w:rsidRPr="00C266FD">
              <w:rPr>
                <w:b/>
              </w:rPr>
            </w:r>
            <w:r w:rsidRPr="00C266FD">
              <w:rPr>
                <w:b/>
              </w:rPr>
              <w:fldChar w:fldCharType="separate"/>
            </w:r>
            <w:r w:rsidR="00245A35" w:rsidRPr="00C266FD">
              <w:rPr>
                <w:b/>
                <w:noProof/>
              </w:rPr>
              <w:t> </w:t>
            </w:r>
            <w:r w:rsidR="00245A35" w:rsidRPr="00C266FD">
              <w:rPr>
                <w:b/>
                <w:noProof/>
              </w:rPr>
              <w:t> </w:t>
            </w:r>
            <w:r w:rsidR="00245A35" w:rsidRPr="00C266FD">
              <w:rPr>
                <w:b/>
                <w:noProof/>
              </w:rPr>
              <w:t> </w:t>
            </w:r>
            <w:r w:rsidR="00245A35" w:rsidRPr="00C266FD">
              <w:rPr>
                <w:b/>
                <w:noProof/>
              </w:rPr>
              <w:t> </w:t>
            </w:r>
            <w:r w:rsidR="00245A35" w:rsidRPr="00C266FD">
              <w:rPr>
                <w:b/>
                <w:noProof/>
              </w:rPr>
              <w:t> </w:t>
            </w:r>
            <w:r w:rsidRPr="00C266FD">
              <w:rPr>
                <w:b/>
              </w:rPr>
              <w:fldChar w:fldCharType="end"/>
            </w:r>
          </w:p>
        </w:tc>
      </w:tr>
      <w:tr w:rsidR="00245A35" w:rsidRPr="00D643F5" w14:paraId="70D2ECDF" w14:textId="77777777" w:rsidTr="00245A35">
        <w:tc>
          <w:tcPr>
            <w:tcW w:w="2358" w:type="dxa"/>
            <w:tcBorders>
              <w:top w:val="single" w:sz="4" w:space="0" w:color="BFBFBF"/>
              <w:left w:val="single" w:sz="4" w:space="0" w:color="BFBFBF"/>
              <w:bottom w:val="single" w:sz="4" w:space="0" w:color="BFBFBF"/>
              <w:right w:val="single" w:sz="4" w:space="0" w:color="BFBFBF"/>
            </w:tcBorders>
            <w:vAlign w:val="bottom"/>
          </w:tcPr>
          <w:p w14:paraId="3EE67350" w14:textId="77777777" w:rsidR="00245A35" w:rsidRPr="00515781" w:rsidRDefault="00245A35" w:rsidP="00245A35">
            <w:pPr>
              <w:spacing w:before="20"/>
              <w:rPr>
                <w:b/>
                <w:sz w:val="22"/>
                <w:szCs w:val="22"/>
              </w:rPr>
            </w:pPr>
            <w:r w:rsidRPr="00515781">
              <w:rPr>
                <w:b/>
                <w:sz w:val="22"/>
                <w:szCs w:val="22"/>
              </w:rPr>
              <w:t>Lenders UW:</w:t>
            </w:r>
          </w:p>
        </w:tc>
        <w:tc>
          <w:tcPr>
            <w:tcW w:w="2415" w:type="dxa"/>
            <w:tcBorders>
              <w:top w:val="single" w:sz="4" w:space="0" w:color="BFBFBF"/>
              <w:left w:val="single" w:sz="4" w:space="0" w:color="BFBFBF"/>
              <w:bottom w:val="single" w:sz="4" w:space="0" w:color="BFBFBF"/>
              <w:right w:val="single" w:sz="4" w:space="0" w:color="BFBFBF"/>
            </w:tcBorders>
          </w:tcPr>
          <w:p w14:paraId="29E2AB17" w14:textId="77777777" w:rsidR="00245A35" w:rsidRDefault="00433F8E" w:rsidP="00245A35">
            <w:pPr>
              <w:spacing w:before="20"/>
            </w:pPr>
            <w:r w:rsidRPr="00C266FD">
              <w:rPr>
                <w:b/>
              </w:rPr>
              <w:fldChar w:fldCharType="begin">
                <w:ffData>
                  <w:name w:val="Text124"/>
                  <w:enabled/>
                  <w:calcOnExit w:val="0"/>
                  <w:textInput/>
                </w:ffData>
              </w:fldChar>
            </w:r>
            <w:r w:rsidR="00245A35" w:rsidRPr="00C266FD">
              <w:rPr>
                <w:b/>
              </w:rPr>
              <w:instrText xml:space="preserve"> FORMTEXT </w:instrText>
            </w:r>
            <w:r w:rsidRPr="00C266FD">
              <w:rPr>
                <w:b/>
              </w:rPr>
            </w:r>
            <w:r w:rsidRPr="00C266FD">
              <w:rPr>
                <w:b/>
              </w:rPr>
              <w:fldChar w:fldCharType="separate"/>
            </w:r>
            <w:r w:rsidR="00245A35" w:rsidRPr="00C266FD">
              <w:rPr>
                <w:b/>
                <w:noProof/>
              </w:rPr>
              <w:t> </w:t>
            </w:r>
            <w:r w:rsidR="00245A35" w:rsidRPr="00C266FD">
              <w:rPr>
                <w:b/>
                <w:noProof/>
              </w:rPr>
              <w:t> </w:t>
            </w:r>
            <w:r w:rsidR="00245A35" w:rsidRPr="00C266FD">
              <w:rPr>
                <w:b/>
                <w:noProof/>
              </w:rPr>
              <w:t> </w:t>
            </w:r>
            <w:r w:rsidR="00245A35" w:rsidRPr="00C266FD">
              <w:rPr>
                <w:b/>
                <w:noProof/>
              </w:rPr>
              <w:t> </w:t>
            </w:r>
            <w:r w:rsidR="00245A35" w:rsidRPr="00C266FD">
              <w:rPr>
                <w:b/>
                <w:noProof/>
              </w:rPr>
              <w:t> </w:t>
            </w:r>
            <w:r w:rsidRPr="00C266FD">
              <w:rPr>
                <w:b/>
              </w:rPr>
              <w:fldChar w:fldCharType="end"/>
            </w:r>
          </w:p>
        </w:tc>
        <w:tc>
          <w:tcPr>
            <w:tcW w:w="2415" w:type="dxa"/>
            <w:tcBorders>
              <w:top w:val="single" w:sz="4" w:space="0" w:color="BFBFBF"/>
              <w:left w:val="single" w:sz="4" w:space="0" w:color="BFBFBF"/>
              <w:bottom w:val="single" w:sz="4" w:space="0" w:color="BFBFBF"/>
              <w:right w:val="single" w:sz="4" w:space="0" w:color="BFBFBF"/>
            </w:tcBorders>
          </w:tcPr>
          <w:p w14:paraId="77CA61D3" w14:textId="77777777" w:rsidR="00245A35" w:rsidRPr="000C64F1" w:rsidRDefault="00245A35" w:rsidP="00245A35">
            <w:pPr>
              <w:spacing w:before="20"/>
              <w:jc w:val="right"/>
              <w:rPr>
                <w:b/>
              </w:rPr>
            </w:pPr>
            <w:r>
              <w:rPr>
                <w:b/>
              </w:rPr>
              <w:t>UW trainee:</w:t>
            </w:r>
          </w:p>
        </w:tc>
        <w:tc>
          <w:tcPr>
            <w:tcW w:w="2416" w:type="dxa"/>
            <w:tcBorders>
              <w:top w:val="single" w:sz="4" w:space="0" w:color="BFBFBF"/>
              <w:left w:val="single" w:sz="4" w:space="0" w:color="BFBFBF"/>
              <w:bottom w:val="single" w:sz="4" w:space="0" w:color="BFBFBF"/>
              <w:right w:val="single" w:sz="4" w:space="0" w:color="BFBFBF"/>
            </w:tcBorders>
          </w:tcPr>
          <w:p w14:paraId="2A17DF01" w14:textId="77777777" w:rsidR="00245A35" w:rsidRDefault="00433F8E" w:rsidP="00245A35">
            <w:pPr>
              <w:spacing w:before="20"/>
            </w:pPr>
            <w:r w:rsidRPr="00C266FD">
              <w:rPr>
                <w:b/>
              </w:rPr>
              <w:fldChar w:fldCharType="begin">
                <w:ffData>
                  <w:name w:val="Text124"/>
                  <w:enabled/>
                  <w:calcOnExit w:val="0"/>
                  <w:textInput/>
                </w:ffData>
              </w:fldChar>
            </w:r>
            <w:r w:rsidR="00245A35" w:rsidRPr="00C266FD">
              <w:rPr>
                <w:b/>
              </w:rPr>
              <w:instrText xml:space="preserve"> FORMTEXT </w:instrText>
            </w:r>
            <w:r w:rsidRPr="00C266FD">
              <w:rPr>
                <w:b/>
              </w:rPr>
            </w:r>
            <w:r w:rsidRPr="00C266FD">
              <w:rPr>
                <w:b/>
              </w:rPr>
              <w:fldChar w:fldCharType="separate"/>
            </w:r>
            <w:r w:rsidR="00245A35" w:rsidRPr="00C266FD">
              <w:rPr>
                <w:b/>
                <w:noProof/>
              </w:rPr>
              <w:t> </w:t>
            </w:r>
            <w:r w:rsidR="00245A35" w:rsidRPr="00C266FD">
              <w:rPr>
                <w:b/>
                <w:noProof/>
              </w:rPr>
              <w:t> </w:t>
            </w:r>
            <w:r w:rsidR="00245A35" w:rsidRPr="00C266FD">
              <w:rPr>
                <w:b/>
                <w:noProof/>
              </w:rPr>
              <w:t> </w:t>
            </w:r>
            <w:r w:rsidR="00245A35" w:rsidRPr="00C266FD">
              <w:rPr>
                <w:b/>
                <w:noProof/>
              </w:rPr>
              <w:t> </w:t>
            </w:r>
            <w:r w:rsidR="00245A35" w:rsidRPr="00C266FD">
              <w:rPr>
                <w:b/>
                <w:noProof/>
              </w:rPr>
              <w:t> </w:t>
            </w:r>
            <w:r w:rsidRPr="00C266FD">
              <w:rPr>
                <w:b/>
              </w:rPr>
              <w:fldChar w:fldCharType="end"/>
            </w:r>
          </w:p>
        </w:tc>
      </w:tr>
      <w:tr w:rsidR="00245A35" w:rsidRPr="00D643F5" w14:paraId="21D38F32" w14:textId="77777777" w:rsidTr="00245A35">
        <w:tc>
          <w:tcPr>
            <w:tcW w:w="2358" w:type="dxa"/>
            <w:tcBorders>
              <w:top w:val="single" w:sz="4" w:space="0" w:color="BFBFBF"/>
              <w:left w:val="single" w:sz="4" w:space="0" w:color="BFBFBF"/>
              <w:bottom w:val="single" w:sz="4" w:space="0" w:color="BFBFBF"/>
              <w:right w:val="single" w:sz="4" w:space="0" w:color="BFBFBF"/>
            </w:tcBorders>
            <w:vAlign w:val="bottom"/>
          </w:tcPr>
          <w:p w14:paraId="66D61A19" w14:textId="77777777" w:rsidR="00245A35" w:rsidRPr="00515781" w:rsidRDefault="00245A35" w:rsidP="00245A35">
            <w:pPr>
              <w:spacing w:before="20"/>
              <w:rPr>
                <w:b/>
                <w:sz w:val="22"/>
                <w:szCs w:val="22"/>
              </w:rPr>
            </w:pPr>
            <w:r w:rsidRPr="00515781">
              <w:rPr>
                <w:b/>
                <w:sz w:val="22"/>
                <w:szCs w:val="22"/>
              </w:rPr>
              <w:t>Borrower:</w:t>
            </w:r>
          </w:p>
        </w:tc>
        <w:tc>
          <w:tcPr>
            <w:tcW w:w="7246" w:type="dxa"/>
            <w:gridSpan w:val="3"/>
            <w:tcBorders>
              <w:top w:val="single" w:sz="4" w:space="0" w:color="BFBFBF"/>
              <w:left w:val="single" w:sz="4" w:space="0" w:color="BFBFBF"/>
              <w:bottom w:val="single" w:sz="4" w:space="0" w:color="BFBFBF"/>
              <w:right w:val="single" w:sz="4" w:space="0" w:color="BFBFBF"/>
            </w:tcBorders>
          </w:tcPr>
          <w:p w14:paraId="3EB43149" w14:textId="77777777" w:rsidR="00245A35" w:rsidRDefault="00433F8E" w:rsidP="00245A35">
            <w:pPr>
              <w:spacing w:before="20"/>
            </w:pPr>
            <w:r w:rsidRPr="00C266FD">
              <w:rPr>
                <w:b/>
              </w:rPr>
              <w:fldChar w:fldCharType="begin">
                <w:ffData>
                  <w:name w:val="Text124"/>
                  <w:enabled/>
                  <w:calcOnExit w:val="0"/>
                  <w:textInput/>
                </w:ffData>
              </w:fldChar>
            </w:r>
            <w:r w:rsidR="00245A35" w:rsidRPr="00C266FD">
              <w:rPr>
                <w:b/>
              </w:rPr>
              <w:instrText xml:space="preserve"> FORMTEXT </w:instrText>
            </w:r>
            <w:r w:rsidRPr="00C266FD">
              <w:rPr>
                <w:b/>
              </w:rPr>
            </w:r>
            <w:r w:rsidRPr="00C266FD">
              <w:rPr>
                <w:b/>
              </w:rPr>
              <w:fldChar w:fldCharType="separate"/>
            </w:r>
            <w:r w:rsidR="00245A35" w:rsidRPr="00C266FD">
              <w:rPr>
                <w:b/>
                <w:noProof/>
              </w:rPr>
              <w:t> </w:t>
            </w:r>
            <w:r w:rsidR="00245A35" w:rsidRPr="00C266FD">
              <w:rPr>
                <w:b/>
                <w:noProof/>
              </w:rPr>
              <w:t> </w:t>
            </w:r>
            <w:r w:rsidR="00245A35" w:rsidRPr="00C266FD">
              <w:rPr>
                <w:b/>
                <w:noProof/>
              </w:rPr>
              <w:t> </w:t>
            </w:r>
            <w:r w:rsidR="00245A35" w:rsidRPr="00C266FD">
              <w:rPr>
                <w:b/>
                <w:noProof/>
              </w:rPr>
              <w:t> </w:t>
            </w:r>
            <w:r w:rsidR="00245A35" w:rsidRPr="00C266FD">
              <w:rPr>
                <w:b/>
                <w:noProof/>
              </w:rPr>
              <w:t> </w:t>
            </w:r>
            <w:r w:rsidRPr="00C266FD">
              <w:rPr>
                <w:b/>
              </w:rPr>
              <w:fldChar w:fldCharType="end"/>
            </w:r>
          </w:p>
        </w:tc>
      </w:tr>
      <w:tr w:rsidR="00245A35" w:rsidRPr="00D643F5" w14:paraId="76E4EA4B" w14:textId="77777777" w:rsidTr="00245A35">
        <w:tc>
          <w:tcPr>
            <w:tcW w:w="2358" w:type="dxa"/>
            <w:tcBorders>
              <w:top w:val="single" w:sz="4" w:space="0" w:color="BFBFBF"/>
              <w:left w:val="single" w:sz="4" w:space="0" w:color="BFBFBF"/>
              <w:bottom w:val="single" w:sz="4" w:space="0" w:color="BFBFBF"/>
              <w:right w:val="single" w:sz="4" w:space="0" w:color="BFBFBF"/>
            </w:tcBorders>
            <w:vAlign w:val="bottom"/>
          </w:tcPr>
          <w:p w14:paraId="4C292431" w14:textId="77777777" w:rsidR="00245A35" w:rsidRPr="00515781" w:rsidRDefault="00245A35" w:rsidP="00245A35">
            <w:pPr>
              <w:spacing w:before="20"/>
              <w:rPr>
                <w:b/>
                <w:sz w:val="22"/>
                <w:szCs w:val="22"/>
              </w:rPr>
            </w:pPr>
            <w:r w:rsidRPr="00515781">
              <w:rPr>
                <w:b/>
                <w:sz w:val="22"/>
                <w:szCs w:val="22"/>
              </w:rPr>
              <w:t>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615E3A06" w14:textId="77777777" w:rsidR="00245A35" w:rsidRDefault="00433F8E" w:rsidP="00245A35">
            <w:pPr>
              <w:spacing w:before="20"/>
            </w:pPr>
            <w:r w:rsidRPr="00C266FD">
              <w:rPr>
                <w:b/>
              </w:rPr>
              <w:fldChar w:fldCharType="begin">
                <w:ffData>
                  <w:name w:val="Text124"/>
                  <w:enabled/>
                  <w:calcOnExit w:val="0"/>
                  <w:textInput/>
                </w:ffData>
              </w:fldChar>
            </w:r>
            <w:r w:rsidR="00245A35" w:rsidRPr="00C266FD">
              <w:rPr>
                <w:b/>
              </w:rPr>
              <w:instrText xml:space="preserve"> FORMTEXT </w:instrText>
            </w:r>
            <w:r w:rsidRPr="00C266FD">
              <w:rPr>
                <w:b/>
              </w:rPr>
            </w:r>
            <w:r w:rsidRPr="00C266FD">
              <w:rPr>
                <w:b/>
              </w:rPr>
              <w:fldChar w:fldCharType="separate"/>
            </w:r>
            <w:r w:rsidR="00245A35" w:rsidRPr="00C266FD">
              <w:rPr>
                <w:b/>
                <w:noProof/>
              </w:rPr>
              <w:t> </w:t>
            </w:r>
            <w:r w:rsidR="00245A35" w:rsidRPr="00C266FD">
              <w:rPr>
                <w:b/>
                <w:noProof/>
              </w:rPr>
              <w:t> </w:t>
            </w:r>
            <w:r w:rsidR="00245A35" w:rsidRPr="00C266FD">
              <w:rPr>
                <w:b/>
                <w:noProof/>
              </w:rPr>
              <w:t> </w:t>
            </w:r>
            <w:r w:rsidR="00245A35" w:rsidRPr="00C266FD">
              <w:rPr>
                <w:b/>
                <w:noProof/>
              </w:rPr>
              <w:t> </w:t>
            </w:r>
            <w:r w:rsidR="00245A35" w:rsidRPr="00C266FD">
              <w:rPr>
                <w:b/>
                <w:noProof/>
              </w:rPr>
              <w:t> </w:t>
            </w:r>
            <w:r w:rsidRPr="00C266FD">
              <w:rPr>
                <w:b/>
              </w:rPr>
              <w:fldChar w:fldCharType="end"/>
            </w:r>
          </w:p>
        </w:tc>
      </w:tr>
      <w:tr w:rsidR="00245A35" w:rsidRPr="00D643F5" w14:paraId="6F6DBF64" w14:textId="77777777" w:rsidTr="00245A35">
        <w:tc>
          <w:tcPr>
            <w:tcW w:w="2358" w:type="dxa"/>
            <w:tcBorders>
              <w:top w:val="single" w:sz="4" w:space="0" w:color="BFBFBF"/>
              <w:left w:val="single" w:sz="4" w:space="0" w:color="BFBFBF"/>
              <w:bottom w:val="single" w:sz="4" w:space="0" w:color="BFBFBF"/>
              <w:right w:val="single" w:sz="4" w:space="0" w:color="BFBFBF"/>
            </w:tcBorders>
            <w:vAlign w:val="bottom"/>
          </w:tcPr>
          <w:p w14:paraId="46FD3196" w14:textId="77777777" w:rsidR="00245A35" w:rsidRPr="00515781" w:rsidRDefault="00245A35" w:rsidP="00245A35">
            <w:pPr>
              <w:spacing w:before="20"/>
              <w:rPr>
                <w:b/>
                <w:sz w:val="22"/>
                <w:szCs w:val="22"/>
              </w:rPr>
            </w:pPr>
            <w:r w:rsidRPr="00515781">
              <w:rPr>
                <w:b/>
                <w:sz w:val="22"/>
                <w:szCs w:val="22"/>
              </w:rPr>
              <w:t>Parent of 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7A64285F" w14:textId="77777777" w:rsidR="00245A35" w:rsidRDefault="00433F8E" w:rsidP="00245A35">
            <w:pPr>
              <w:spacing w:before="20"/>
            </w:pPr>
            <w:r w:rsidRPr="00C266FD">
              <w:rPr>
                <w:b/>
              </w:rPr>
              <w:fldChar w:fldCharType="begin">
                <w:ffData>
                  <w:name w:val="Text124"/>
                  <w:enabled/>
                  <w:calcOnExit w:val="0"/>
                  <w:textInput/>
                </w:ffData>
              </w:fldChar>
            </w:r>
            <w:r w:rsidR="00245A35" w:rsidRPr="00C266FD">
              <w:rPr>
                <w:b/>
              </w:rPr>
              <w:instrText xml:space="preserve"> FORMTEXT </w:instrText>
            </w:r>
            <w:r w:rsidRPr="00C266FD">
              <w:rPr>
                <w:b/>
              </w:rPr>
            </w:r>
            <w:r w:rsidRPr="00C266FD">
              <w:rPr>
                <w:b/>
              </w:rPr>
              <w:fldChar w:fldCharType="separate"/>
            </w:r>
            <w:r w:rsidR="00245A35" w:rsidRPr="00C266FD">
              <w:rPr>
                <w:b/>
                <w:noProof/>
              </w:rPr>
              <w:t> </w:t>
            </w:r>
            <w:r w:rsidR="00245A35" w:rsidRPr="00C266FD">
              <w:rPr>
                <w:b/>
                <w:noProof/>
              </w:rPr>
              <w:t> </w:t>
            </w:r>
            <w:r w:rsidR="00245A35" w:rsidRPr="00C266FD">
              <w:rPr>
                <w:b/>
                <w:noProof/>
              </w:rPr>
              <w:t> </w:t>
            </w:r>
            <w:r w:rsidR="00245A35" w:rsidRPr="00C266FD">
              <w:rPr>
                <w:b/>
                <w:noProof/>
              </w:rPr>
              <w:t> </w:t>
            </w:r>
            <w:r w:rsidR="00245A35" w:rsidRPr="00C266FD">
              <w:rPr>
                <w:b/>
                <w:noProof/>
              </w:rPr>
              <w:t> </w:t>
            </w:r>
            <w:r w:rsidRPr="00C266FD">
              <w:rPr>
                <w:b/>
              </w:rPr>
              <w:fldChar w:fldCharType="end"/>
            </w:r>
          </w:p>
        </w:tc>
      </w:tr>
      <w:tr w:rsidR="00245A35" w:rsidRPr="00D643F5" w14:paraId="11AEACA7" w14:textId="77777777" w:rsidTr="00245A35">
        <w:tc>
          <w:tcPr>
            <w:tcW w:w="2358" w:type="dxa"/>
            <w:tcBorders>
              <w:top w:val="single" w:sz="4" w:space="0" w:color="BFBFBF"/>
              <w:left w:val="single" w:sz="4" w:space="0" w:color="BFBFBF"/>
              <w:bottom w:val="single" w:sz="4" w:space="0" w:color="BFBFBF"/>
              <w:right w:val="single" w:sz="4" w:space="0" w:color="BFBFBF"/>
            </w:tcBorders>
            <w:vAlign w:val="bottom"/>
          </w:tcPr>
          <w:p w14:paraId="60545B55" w14:textId="77777777" w:rsidR="00245A35" w:rsidRPr="00515781" w:rsidRDefault="00245A35" w:rsidP="00245A35">
            <w:pPr>
              <w:spacing w:before="20"/>
              <w:rPr>
                <w:b/>
                <w:sz w:val="22"/>
                <w:szCs w:val="22"/>
              </w:rPr>
            </w:pPr>
            <w:r w:rsidRPr="00515781">
              <w:rPr>
                <w:b/>
                <w:sz w:val="22"/>
                <w:szCs w:val="22"/>
              </w:rPr>
              <w:t>Management agent:</w:t>
            </w:r>
          </w:p>
        </w:tc>
        <w:tc>
          <w:tcPr>
            <w:tcW w:w="7246" w:type="dxa"/>
            <w:gridSpan w:val="3"/>
            <w:tcBorders>
              <w:top w:val="single" w:sz="4" w:space="0" w:color="BFBFBF"/>
              <w:left w:val="single" w:sz="4" w:space="0" w:color="BFBFBF"/>
              <w:bottom w:val="single" w:sz="4" w:space="0" w:color="BFBFBF"/>
              <w:right w:val="single" w:sz="4" w:space="0" w:color="BFBFBF"/>
            </w:tcBorders>
          </w:tcPr>
          <w:p w14:paraId="1F40BD66" w14:textId="77777777" w:rsidR="00245A35" w:rsidRDefault="00433F8E" w:rsidP="00245A35">
            <w:pPr>
              <w:spacing w:before="20"/>
            </w:pPr>
            <w:r w:rsidRPr="00C266FD">
              <w:rPr>
                <w:b/>
              </w:rPr>
              <w:fldChar w:fldCharType="begin">
                <w:ffData>
                  <w:name w:val="Text124"/>
                  <w:enabled/>
                  <w:calcOnExit w:val="0"/>
                  <w:textInput/>
                </w:ffData>
              </w:fldChar>
            </w:r>
            <w:r w:rsidR="00245A35" w:rsidRPr="00C266FD">
              <w:rPr>
                <w:b/>
              </w:rPr>
              <w:instrText xml:space="preserve"> FORMTEXT </w:instrText>
            </w:r>
            <w:r w:rsidRPr="00C266FD">
              <w:rPr>
                <w:b/>
              </w:rPr>
            </w:r>
            <w:r w:rsidRPr="00C266FD">
              <w:rPr>
                <w:b/>
              </w:rPr>
              <w:fldChar w:fldCharType="separate"/>
            </w:r>
            <w:r w:rsidR="00245A35" w:rsidRPr="00C266FD">
              <w:rPr>
                <w:b/>
                <w:noProof/>
              </w:rPr>
              <w:t> </w:t>
            </w:r>
            <w:r w:rsidR="00245A35" w:rsidRPr="00C266FD">
              <w:rPr>
                <w:b/>
                <w:noProof/>
              </w:rPr>
              <w:t> </w:t>
            </w:r>
            <w:r w:rsidR="00245A35" w:rsidRPr="00C266FD">
              <w:rPr>
                <w:b/>
                <w:noProof/>
              </w:rPr>
              <w:t> </w:t>
            </w:r>
            <w:r w:rsidR="00245A35" w:rsidRPr="00C266FD">
              <w:rPr>
                <w:b/>
                <w:noProof/>
              </w:rPr>
              <w:t> </w:t>
            </w:r>
            <w:r w:rsidR="00245A35" w:rsidRPr="00C266FD">
              <w:rPr>
                <w:b/>
                <w:noProof/>
              </w:rPr>
              <w:t> </w:t>
            </w:r>
            <w:r w:rsidRPr="00C266FD">
              <w:rPr>
                <w:b/>
              </w:rPr>
              <w:fldChar w:fldCharType="end"/>
            </w:r>
          </w:p>
        </w:tc>
      </w:tr>
      <w:tr w:rsidR="00245A35" w:rsidRPr="00D643F5" w14:paraId="28527A85" w14:textId="77777777" w:rsidTr="00245A35">
        <w:tc>
          <w:tcPr>
            <w:tcW w:w="2358" w:type="dxa"/>
            <w:tcBorders>
              <w:top w:val="single" w:sz="4" w:space="0" w:color="BFBFBF"/>
              <w:left w:val="single" w:sz="4" w:space="0" w:color="BFBFBF"/>
              <w:bottom w:val="single" w:sz="4" w:space="0" w:color="BFBFBF"/>
              <w:right w:val="single" w:sz="4" w:space="0" w:color="BFBFBF"/>
            </w:tcBorders>
            <w:vAlign w:val="bottom"/>
          </w:tcPr>
          <w:p w14:paraId="752237CA" w14:textId="77777777" w:rsidR="00245A35" w:rsidRPr="00515781" w:rsidRDefault="00245A35" w:rsidP="00245A35">
            <w:pPr>
              <w:spacing w:before="20"/>
              <w:rPr>
                <w:b/>
                <w:sz w:val="22"/>
                <w:szCs w:val="22"/>
              </w:rPr>
            </w:pPr>
            <w:r w:rsidRPr="00515781">
              <w:rPr>
                <w:b/>
                <w:sz w:val="22"/>
                <w:szCs w:val="22"/>
              </w:rPr>
              <w:t>General contractor:</w:t>
            </w:r>
          </w:p>
        </w:tc>
        <w:tc>
          <w:tcPr>
            <w:tcW w:w="7246" w:type="dxa"/>
            <w:gridSpan w:val="3"/>
            <w:tcBorders>
              <w:top w:val="single" w:sz="4" w:space="0" w:color="BFBFBF"/>
              <w:left w:val="single" w:sz="4" w:space="0" w:color="BFBFBF"/>
              <w:bottom w:val="single" w:sz="4" w:space="0" w:color="BFBFBF"/>
              <w:right w:val="single" w:sz="4" w:space="0" w:color="BFBFBF"/>
            </w:tcBorders>
          </w:tcPr>
          <w:p w14:paraId="3CC33845" w14:textId="77777777" w:rsidR="00245A35" w:rsidRDefault="00433F8E" w:rsidP="00245A35">
            <w:pPr>
              <w:spacing w:before="20"/>
            </w:pPr>
            <w:r w:rsidRPr="00C266FD">
              <w:rPr>
                <w:b/>
              </w:rPr>
              <w:fldChar w:fldCharType="begin">
                <w:ffData>
                  <w:name w:val="Text124"/>
                  <w:enabled/>
                  <w:calcOnExit w:val="0"/>
                  <w:textInput/>
                </w:ffData>
              </w:fldChar>
            </w:r>
            <w:r w:rsidR="00245A35" w:rsidRPr="00C266FD">
              <w:rPr>
                <w:b/>
              </w:rPr>
              <w:instrText xml:space="preserve"> FORMTEXT </w:instrText>
            </w:r>
            <w:r w:rsidRPr="00C266FD">
              <w:rPr>
                <w:b/>
              </w:rPr>
            </w:r>
            <w:r w:rsidRPr="00C266FD">
              <w:rPr>
                <w:b/>
              </w:rPr>
              <w:fldChar w:fldCharType="separate"/>
            </w:r>
            <w:r w:rsidR="00245A35" w:rsidRPr="00C266FD">
              <w:rPr>
                <w:b/>
                <w:noProof/>
              </w:rPr>
              <w:t> </w:t>
            </w:r>
            <w:r w:rsidR="00245A35" w:rsidRPr="00C266FD">
              <w:rPr>
                <w:b/>
                <w:noProof/>
              </w:rPr>
              <w:t> </w:t>
            </w:r>
            <w:r w:rsidR="00245A35" w:rsidRPr="00C266FD">
              <w:rPr>
                <w:b/>
                <w:noProof/>
              </w:rPr>
              <w:t> </w:t>
            </w:r>
            <w:r w:rsidR="00245A35" w:rsidRPr="00C266FD">
              <w:rPr>
                <w:b/>
                <w:noProof/>
              </w:rPr>
              <w:t> </w:t>
            </w:r>
            <w:r w:rsidR="00245A35" w:rsidRPr="00C266FD">
              <w:rPr>
                <w:b/>
                <w:noProof/>
              </w:rPr>
              <w:t> </w:t>
            </w:r>
            <w:r w:rsidRPr="00C266FD">
              <w:rPr>
                <w:b/>
              </w:rPr>
              <w:fldChar w:fldCharType="end"/>
            </w:r>
          </w:p>
        </w:tc>
      </w:tr>
      <w:tr w:rsidR="00245A35" w:rsidRPr="00D643F5" w14:paraId="58BB0146" w14:textId="77777777" w:rsidTr="00245A35">
        <w:tc>
          <w:tcPr>
            <w:tcW w:w="2358" w:type="dxa"/>
            <w:tcBorders>
              <w:top w:val="single" w:sz="4" w:space="0" w:color="BFBFBF"/>
              <w:left w:val="single" w:sz="4" w:space="0" w:color="BFBFBF"/>
              <w:bottom w:val="single" w:sz="4" w:space="0" w:color="BFBFBF"/>
              <w:right w:val="single" w:sz="4" w:space="0" w:color="BFBFBF"/>
            </w:tcBorders>
            <w:vAlign w:val="bottom"/>
          </w:tcPr>
          <w:p w14:paraId="7F3316C8" w14:textId="77777777" w:rsidR="00245A35" w:rsidRPr="00515781" w:rsidRDefault="00245A35" w:rsidP="00245A35">
            <w:pPr>
              <w:spacing w:before="20" w:after="20"/>
              <w:rPr>
                <w:b/>
                <w:sz w:val="22"/>
                <w:szCs w:val="22"/>
              </w:rPr>
            </w:pPr>
            <w:r w:rsidRPr="00515781">
              <w:rPr>
                <w:b/>
                <w:sz w:val="22"/>
                <w:szCs w:val="22"/>
              </w:rPr>
              <w:t>License holder:</w:t>
            </w:r>
          </w:p>
        </w:tc>
        <w:tc>
          <w:tcPr>
            <w:tcW w:w="7246" w:type="dxa"/>
            <w:gridSpan w:val="3"/>
            <w:tcBorders>
              <w:top w:val="single" w:sz="4" w:space="0" w:color="BFBFBF"/>
              <w:left w:val="single" w:sz="4" w:space="0" w:color="BFBFBF"/>
              <w:bottom w:val="single" w:sz="4" w:space="0" w:color="BFBFBF"/>
              <w:right w:val="single" w:sz="4" w:space="0" w:color="BFBFBF"/>
            </w:tcBorders>
          </w:tcPr>
          <w:p w14:paraId="65FDE805" w14:textId="77777777" w:rsidR="00245A35" w:rsidRDefault="00433F8E" w:rsidP="00245A35">
            <w:pPr>
              <w:tabs>
                <w:tab w:val="left" w:pos="1962"/>
                <w:tab w:val="left" w:pos="3942"/>
              </w:tabs>
              <w:spacing w:before="20" w:after="20"/>
            </w:pPr>
            <w:r>
              <w:fldChar w:fldCharType="begin">
                <w:ffData>
                  <w:name w:val="Check21"/>
                  <w:enabled/>
                  <w:calcOnExit w:val="0"/>
                  <w:checkBox>
                    <w:sizeAuto/>
                    <w:default w:val="0"/>
                  </w:checkBox>
                </w:ffData>
              </w:fldChar>
            </w:r>
            <w:bookmarkStart w:id="10" w:name="Check21"/>
            <w:r w:rsidR="00245A35">
              <w:instrText xml:space="preserve"> FORMCHECKBOX </w:instrText>
            </w:r>
            <w:r>
              <w:fldChar w:fldCharType="end"/>
            </w:r>
            <w:bookmarkEnd w:id="10"/>
            <w:r w:rsidR="00245A35">
              <w:t xml:space="preserve"> Borrower</w:t>
            </w:r>
            <w:r w:rsidR="00245A35">
              <w:tab/>
            </w:r>
            <w:r>
              <w:fldChar w:fldCharType="begin">
                <w:ffData>
                  <w:name w:val="Check22"/>
                  <w:enabled/>
                  <w:calcOnExit w:val="0"/>
                  <w:checkBox>
                    <w:sizeAuto/>
                    <w:default w:val="0"/>
                  </w:checkBox>
                </w:ffData>
              </w:fldChar>
            </w:r>
            <w:bookmarkStart w:id="11" w:name="Check22"/>
            <w:r w:rsidR="00245A35">
              <w:instrText xml:space="preserve"> FORMCHECKBOX </w:instrText>
            </w:r>
            <w:r>
              <w:fldChar w:fldCharType="end"/>
            </w:r>
            <w:bookmarkEnd w:id="11"/>
            <w:r w:rsidR="00245A35">
              <w:t xml:space="preserve"> Operator</w:t>
            </w:r>
            <w:r w:rsidR="00245A35">
              <w:tab/>
            </w:r>
            <w:r>
              <w:fldChar w:fldCharType="begin">
                <w:ffData>
                  <w:name w:val="Check23"/>
                  <w:enabled/>
                  <w:calcOnExit w:val="0"/>
                  <w:checkBox>
                    <w:sizeAuto/>
                    <w:default w:val="0"/>
                  </w:checkBox>
                </w:ffData>
              </w:fldChar>
            </w:r>
            <w:bookmarkStart w:id="12" w:name="Check23"/>
            <w:r w:rsidR="00245A35">
              <w:instrText xml:space="preserve"> FORMCHECKBOX </w:instrText>
            </w:r>
            <w:r>
              <w:fldChar w:fldCharType="end"/>
            </w:r>
            <w:bookmarkEnd w:id="12"/>
            <w:r w:rsidR="00245A35">
              <w:t xml:space="preserve"> Management agent</w:t>
            </w:r>
          </w:p>
        </w:tc>
      </w:tr>
      <w:tr w:rsidR="00245A35" w:rsidRPr="000D71EB" w14:paraId="65934FA3" w14:textId="77777777" w:rsidTr="00245A35">
        <w:tc>
          <w:tcPr>
            <w:tcW w:w="9604" w:type="dxa"/>
            <w:gridSpan w:val="4"/>
            <w:tcBorders>
              <w:top w:val="single" w:sz="4" w:space="0" w:color="BFBFBF"/>
            </w:tcBorders>
            <w:vAlign w:val="bottom"/>
          </w:tcPr>
          <w:p w14:paraId="192CC521" w14:textId="77777777" w:rsidR="00245A35" w:rsidRPr="000D71EB" w:rsidRDefault="003C7B2B" w:rsidP="00245A35">
            <w:pPr>
              <w:rPr>
                <w:sz w:val="16"/>
                <w:szCs w:val="16"/>
              </w:rPr>
            </w:pPr>
            <w:r>
              <w:rPr>
                <w:sz w:val="16"/>
                <w:szCs w:val="16"/>
              </w:rPr>
              <w:pict w14:anchorId="2455CDC6">
                <v:rect id="_x0000_i1025" style="width:0;height:1.5pt" o:hralign="center" o:hrstd="t" o:hr="t" fillcolor="gray" stroked="f"/>
              </w:pict>
            </w:r>
          </w:p>
        </w:tc>
      </w:tr>
    </w:tbl>
    <w:p w14:paraId="5F631972" w14:textId="77777777" w:rsidR="00245A35" w:rsidRPr="00515781" w:rsidRDefault="00245A35" w:rsidP="00245A35">
      <w:pPr>
        <w:spacing w:line="120" w:lineRule="auto"/>
        <w:rPr>
          <w:b/>
          <w:sz w:val="16"/>
          <w:szCs w:val="22"/>
        </w:rPr>
      </w:pPr>
    </w:p>
    <w:tbl>
      <w:tblPr>
        <w:tblW w:w="9450" w:type="dxa"/>
        <w:tblInd w:w="18" w:type="dxa"/>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1898"/>
        <w:gridCol w:w="570"/>
        <w:gridCol w:w="3087"/>
        <w:gridCol w:w="950"/>
        <w:gridCol w:w="950"/>
        <w:gridCol w:w="950"/>
        <w:gridCol w:w="1045"/>
      </w:tblGrid>
      <w:tr w:rsidR="00245A35" w:rsidRPr="007B1164" w14:paraId="6F2FF497" w14:textId="77777777" w:rsidTr="00245A35">
        <w:tc>
          <w:tcPr>
            <w:tcW w:w="1440" w:type="dxa"/>
            <w:tcBorders>
              <w:top w:val="single" w:sz="4" w:space="0" w:color="BFBFBF"/>
              <w:right w:val="single" w:sz="4" w:space="0" w:color="BFBFBF"/>
            </w:tcBorders>
            <w:vAlign w:val="bottom"/>
          </w:tcPr>
          <w:p w14:paraId="77D42691" w14:textId="77777777" w:rsidR="00245A35" w:rsidRPr="007B1164" w:rsidRDefault="00245A35" w:rsidP="00245A35">
            <w:pPr>
              <w:rPr>
                <w:b/>
                <w:sz w:val="22"/>
                <w:szCs w:val="22"/>
              </w:rPr>
            </w:pPr>
            <w:r>
              <w:rPr>
                <w:b/>
                <w:sz w:val="22"/>
                <w:szCs w:val="22"/>
              </w:rPr>
              <w:t>Type of f</w:t>
            </w:r>
            <w:r w:rsidRPr="007B1164">
              <w:rPr>
                <w:b/>
                <w:sz w:val="22"/>
                <w:szCs w:val="22"/>
              </w:rPr>
              <w:t>acility:</w:t>
            </w:r>
          </w:p>
        </w:tc>
        <w:tc>
          <w:tcPr>
            <w:tcW w:w="432" w:type="dxa"/>
            <w:tcBorders>
              <w:top w:val="single" w:sz="4" w:space="0" w:color="BFBFBF"/>
              <w:left w:val="single" w:sz="4" w:space="0" w:color="BFBFBF"/>
              <w:bottom w:val="single" w:sz="4" w:space="0" w:color="BFBFBF"/>
              <w:right w:val="single" w:sz="4" w:space="0" w:color="BFBFBF"/>
            </w:tcBorders>
          </w:tcPr>
          <w:p w14:paraId="20D8880E" w14:textId="77777777" w:rsidR="00245A35" w:rsidRPr="007B1164" w:rsidRDefault="00433F8E" w:rsidP="00245A35">
            <w:pP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2DE852D6" w14:textId="77777777" w:rsidR="00245A35" w:rsidRPr="007B1164" w:rsidRDefault="00245A35" w:rsidP="00245A35">
            <w:pPr>
              <w:jc w:val="right"/>
              <w:rPr>
                <w:b/>
                <w:sz w:val="22"/>
                <w:szCs w:val="22"/>
              </w:rPr>
            </w:pPr>
            <w:r w:rsidRPr="007B1164">
              <w:rPr>
                <w:b/>
                <w:sz w:val="22"/>
                <w:szCs w:val="22"/>
              </w:rPr>
              <w:t>Skilled Nursing</w:t>
            </w:r>
            <w:r>
              <w:rPr>
                <w:b/>
                <w:sz w:val="22"/>
                <w:szCs w:val="22"/>
              </w:rPr>
              <w:t xml:space="preserve"> </w:t>
            </w:r>
            <w:r w:rsidRPr="00FD6363">
              <w:rPr>
                <w:i/>
                <w:sz w:val="18"/>
                <w:szCs w:val="22"/>
              </w:rPr>
              <w:t>(SNF)</w:t>
            </w:r>
            <w:r w:rsidRPr="007B1164">
              <w:rPr>
                <w:b/>
                <w:sz w:val="22"/>
                <w:szCs w:val="22"/>
              </w:rPr>
              <w:t>:</w:t>
            </w:r>
          </w:p>
        </w:tc>
        <w:tc>
          <w:tcPr>
            <w:tcW w:w="720" w:type="dxa"/>
            <w:tcBorders>
              <w:top w:val="single" w:sz="4" w:space="0" w:color="BFBFBF"/>
              <w:left w:val="single" w:sz="4" w:space="0" w:color="BFBFBF"/>
              <w:bottom w:val="single" w:sz="4" w:space="0" w:color="BFBFBF"/>
              <w:right w:val="single" w:sz="4" w:space="0" w:color="BFBFBF"/>
            </w:tcBorders>
            <w:vAlign w:val="bottom"/>
          </w:tcPr>
          <w:p w14:paraId="44BE95BD" w14:textId="77777777" w:rsidR="00245A35" w:rsidRPr="007B1164" w:rsidRDefault="00245A35" w:rsidP="00245A35">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5E833DC3" w14:textId="77777777" w:rsidR="00245A35" w:rsidRPr="007B1164" w:rsidRDefault="00245A35" w:rsidP="00245A35">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6BE55454" w14:textId="77777777" w:rsidR="00245A35" w:rsidRPr="007B1164" w:rsidRDefault="00245A35" w:rsidP="00245A35">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57E10955" w14:textId="77777777" w:rsidR="00245A35" w:rsidRPr="007B1164" w:rsidRDefault="00245A35" w:rsidP="00245A35">
            <w:pPr>
              <w:rPr>
                <w:b/>
                <w:sz w:val="22"/>
                <w:szCs w:val="22"/>
              </w:rPr>
            </w:pPr>
            <w:r w:rsidRPr="007B1164">
              <w:rPr>
                <w:b/>
                <w:sz w:val="22"/>
                <w:szCs w:val="22"/>
              </w:rPr>
              <w:t>units</w:t>
            </w:r>
          </w:p>
        </w:tc>
      </w:tr>
      <w:tr w:rsidR="00245A35" w:rsidRPr="007B1164" w14:paraId="7895270B" w14:textId="77777777" w:rsidTr="00245A35">
        <w:tc>
          <w:tcPr>
            <w:tcW w:w="1440" w:type="dxa"/>
            <w:tcBorders>
              <w:right w:val="single" w:sz="4" w:space="0" w:color="BFBFBF"/>
            </w:tcBorders>
            <w:vAlign w:val="bottom"/>
          </w:tcPr>
          <w:p w14:paraId="1DC74895" w14:textId="77777777" w:rsidR="00245A35" w:rsidRPr="007B1164" w:rsidRDefault="00245A35" w:rsidP="00245A35">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01383C0C" w14:textId="77777777" w:rsidR="00245A35" w:rsidRPr="007B1164" w:rsidRDefault="00433F8E" w:rsidP="00245A35">
            <w:pP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65644983" w14:textId="77777777" w:rsidR="00245A35" w:rsidRPr="007B1164" w:rsidRDefault="00245A35" w:rsidP="00245A35">
            <w:pPr>
              <w:jc w:val="right"/>
              <w:rPr>
                <w:b/>
                <w:sz w:val="22"/>
                <w:szCs w:val="22"/>
              </w:rPr>
            </w:pPr>
            <w:r w:rsidRPr="007B1164">
              <w:rPr>
                <w:b/>
                <w:sz w:val="22"/>
                <w:szCs w:val="22"/>
              </w:rPr>
              <w:t>Assisted Living</w:t>
            </w:r>
            <w:r>
              <w:rPr>
                <w:b/>
                <w:sz w:val="22"/>
                <w:szCs w:val="22"/>
              </w:rPr>
              <w:t xml:space="preserve"> </w:t>
            </w:r>
            <w:r w:rsidRPr="00FD6363">
              <w:rPr>
                <w:i/>
                <w:sz w:val="18"/>
                <w:szCs w:val="22"/>
              </w:rPr>
              <w:t>(AL)</w:t>
            </w:r>
            <w:r w:rsidRPr="007B1164">
              <w:rPr>
                <w:b/>
                <w:sz w:val="22"/>
                <w:szCs w:val="22"/>
              </w:rPr>
              <w:t>:</w:t>
            </w:r>
          </w:p>
        </w:tc>
        <w:tc>
          <w:tcPr>
            <w:tcW w:w="720" w:type="dxa"/>
            <w:tcBorders>
              <w:top w:val="single" w:sz="4" w:space="0" w:color="BFBFBF"/>
              <w:left w:val="single" w:sz="4" w:space="0" w:color="BFBFBF"/>
              <w:bottom w:val="single" w:sz="4" w:space="0" w:color="BFBFBF"/>
              <w:right w:val="single" w:sz="4" w:space="0" w:color="BFBFBF"/>
            </w:tcBorders>
            <w:vAlign w:val="bottom"/>
          </w:tcPr>
          <w:p w14:paraId="5365066C" w14:textId="77777777" w:rsidR="00245A35" w:rsidRPr="007B1164" w:rsidRDefault="00245A35" w:rsidP="00245A35">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65B44EC0" w14:textId="77777777" w:rsidR="00245A35" w:rsidRPr="007B1164" w:rsidRDefault="00245A35" w:rsidP="00245A35">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513DFCB5" w14:textId="77777777" w:rsidR="00245A35" w:rsidRPr="007B1164" w:rsidRDefault="00245A35" w:rsidP="00245A35">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5214873E" w14:textId="77777777" w:rsidR="00245A35" w:rsidRPr="007B1164" w:rsidRDefault="00245A35" w:rsidP="00245A35">
            <w:pPr>
              <w:rPr>
                <w:b/>
                <w:sz w:val="22"/>
                <w:szCs w:val="22"/>
              </w:rPr>
            </w:pPr>
            <w:r w:rsidRPr="007B1164">
              <w:rPr>
                <w:b/>
                <w:sz w:val="22"/>
                <w:szCs w:val="22"/>
              </w:rPr>
              <w:t>units</w:t>
            </w:r>
          </w:p>
        </w:tc>
      </w:tr>
      <w:tr w:rsidR="00245A35" w:rsidRPr="007B1164" w14:paraId="48F90261" w14:textId="77777777" w:rsidTr="00245A35">
        <w:tc>
          <w:tcPr>
            <w:tcW w:w="1440" w:type="dxa"/>
            <w:tcBorders>
              <w:right w:val="single" w:sz="4" w:space="0" w:color="BFBFBF"/>
            </w:tcBorders>
            <w:vAlign w:val="bottom"/>
          </w:tcPr>
          <w:p w14:paraId="0D07C2D1" w14:textId="77777777" w:rsidR="00245A35" w:rsidRPr="007B1164" w:rsidRDefault="00245A35" w:rsidP="00245A35">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7DC97C1A" w14:textId="77777777" w:rsidR="00245A35" w:rsidRPr="007B1164" w:rsidRDefault="00433F8E" w:rsidP="00245A35">
            <w:pP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35AAE9C8" w14:textId="77777777" w:rsidR="00245A35" w:rsidRPr="007B1164" w:rsidRDefault="00245A35" w:rsidP="00245A35">
            <w:pPr>
              <w:jc w:val="right"/>
              <w:rPr>
                <w:b/>
                <w:sz w:val="22"/>
                <w:szCs w:val="22"/>
              </w:rPr>
            </w:pPr>
            <w:r w:rsidRPr="007B1164">
              <w:rPr>
                <w:b/>
                <w:sz w:val="22"/>
                <w:szCs w:val="22"/>
              </w:rPr>
              <w:t>Board &amp; Care</w:t>
            </w:r>
            <w:r>
              <w:rPr>
                <w:b/>
                <w:sz w:val="22"/>
                <w:szCs w:val="22"/>
              </w:rPr>
              <w:t xml:space="preserve"> </w:t>
            </w:r>
            <w:r>
              <w:rPr>
                <w:i/>
                <w:sz w:val="18"/>
                <w:szCs w:val="22"/>
              </w:rPr>
              <w:t>(B&amp;C</w:t>
            </w:r>
            <w:r w:rsidRPr="00FD6363">
              <w:rPr>
                <w:i/>
                <w:sz w:val="18"/>
                <w:szCs w:val="22"/>
              </w:rPr>
              <w:t>)</w:t>
            </w:r>
            <w:r w:rsidRPr="007B1164">
              <w:rPr>
                <w:b/>
                <w:sz w:val="22"/>
                <w:szCs w:val="22"/>
              </w:rPr>
              <w:t>:</w:t>
            </w:r>
          </w:p>
        </w:tc>
        <w:tc>
          <w:tcPr>
            <w:tcW w:w="720" w:type="dxa"/>
            <w:tcBorders>
              <w:top w:val="single" w:sz="4" w:space="0" w:color="BFBFBF"/>
              <w:left w:val="single" w:sz="4" w:space="0" w:color="BFBFBF"/>
              <w:bottom w:val="single" w:sz="4" w:space="0" w:color="BFBFBF"/>
              <w:right w:val="single" w:sz="4" w:space="0" w:color="BFBFBF"/>
            </w:tcBorders>
            <w:vAlign w:val="bottom"/>
          </w:tcPr>
          <w:p w14:paraId="78D76C8D" w14:textId="77777777" w:rsidR="00245A35" w:rsidRPr="007B1164" w:rsidRDefault="00245A35" w:rsidP="00245A35">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7B6C67B0" w14:textId="77777777" w:rsidR="00245A35" w:rsidRPr="007B1164" w:rsidRDefault="00245A35" w:rsidP="00245A35">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08D2BE8E" w14:textId="77777777" w:rsidR="00245A35" w:rsidRPr="007B1164" w:rsidRDefault="00245A35" w:rsidP="00245A35">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17E50B8E" w14:textId="77777777" w:rsidR="00245A35" w:rsidRPr="007B1164" w:rsidRDefault="00245A35" w:rsidP="00245A35">
            <w:pPr>
              <w:rPr>
                <w:b/>
                <w:sz w:val="22"/>
                <w:szCs w:val="22"/>
              </w:rPr>
            </w:pPr>
            <w:r w:rsidRPr="007B1164">
              <w:rPr>
                <w:b/>
                <w:sz w:val="22"/>
                <w:szCs w:val="22"/>
              </w:rPr>
              <w:t>units</w:t>
            </w:r>
          </w:p>
        </w:tc>
      </w:tr>
      <w:tr w:rsidR="00245A35" w:rsidRPr="007B1164" w14:paraId="55752C0B" w14:textId="77777777" w:rsidTr="00245A35">
        <w:tc>
          <w:tcPr>
            <w:tcW w:w="1440" w:type="dxa"/>
            <w:tcBorders>
              <w:right w:val="single" w:sz="4" w:space="0" w:color="BFBFBF"/>
            </w:tcBorders>
            <w:vAlign w:val="bottom"/>
          </w:tcPr>
          <w:p w14:paraId="13DD1B22" w14:textId="77777777" w:rsidR="00245A35" w:rsidRPr="007B1164" w:rsidRDefault="00245A35" w:rsidP="00245A35">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24669D4D" w14:textId="77777777" w:rsidR="00245A35" w:rsidRPr="007B1164" w:rsidRDefault="00433F8E" w:rsidP="00245A35">
            <w:pP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0FAD646C" w14:textId="77777777" w:rsidR="00245A35" w:rsidRPr="007B1164" w:rsidRDefault="00245A35" w:rsidP="00245A35">
            <w:pPr>
              <w:jc w:val="right"/>
              <w:rPr>
                <w:b/>
                <w:sz w:val="22"/>
                <w:szCs w:val="22"/>
              </w:rPr>
            </w:pPr>
            <w:r w:rsidRPr="007B1164">
              <w:rPr>
                <w:b/>
                <w:sz w:val="22"/>
                <w:szCs w:val="22"/>
              </w:rPr>
              <w:t>Dementia Care:</w:t>
            </w:r>
          </w:p>
        </w:tc>
        <w:tc>
          <w:tcPr>
            <w:tcW w:w="720" w:type="dxa"/>
            <w:tcBorders>
              <w:top w:val="single" w:sz="4" w:space="0" w:color="BFBFBF"/>
              <w:left w:val="single" w:sz="4" w:space="0" w:color="BFBFBF"/>
              <w:bottom w:val="single" w:sz="4" w:space="0" w:color="BFBFBF"/>
              <w:right w:val="single" w:sz="4" w:space="0" w:color="BFBFBF"/>
            </w:tcBorders>
            <w:vAlign w:val="bottom"/>
          </w:tcPr>
          <w:p w14:paraId="09F247B9" w14:textId="77777777" w:rsidR="00245A35" w:rsidRPr="007B1164" w:rsidRDefault="00245A35" w:rsidP="00245A35">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2EB6386F" w14:textId="77777777" w:rsidR="00245A35" w:rsidRPr="007B1164" w:rsidRDefault="00245A35" w:rsidP="00245A35">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1F9FC4F5" w14:textId="77777777" w:rsidR="00245A35" w:rsidRPr="007B1164" w:rsidRDefault="00245A35" w:rsidP="00245A35">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4F539B2F" w14:textId="77777777" w:rsidR="00245A35" w:rsidRPr="007B1164" w:rsidRDefault="00245A35" w:rsidP="00245A35">
            <w:pPr>
              <w:rPr>
                <w:b/>
                <w:sz w:val="22"/>
                <w:szCs w:val="22"/>
              </w:rPr>
            </w:pPr>
            <w:r w:rsidRPr="007B1164">
              <w:rPr>
                <w:b/>
                <w:sz w:val="22"/>
                <w:szCs w:val="22"/>
              </w:rPr>
              <w:t>units</w:t>
            </w:r>
          </w:p>
        </w:tc>
      </w:tr>
      <w:tr w:rsidR="00245A35" w:rsidRPr="007B1164" w14:paraId="74CD99D0" w14:textId="77777777" w:rsidTr="00245A35">
        <w:tc>
          <w:tcPr>
            <w:tcW w:w="1440" w:type="dxa"/>
            <w:tcBorders>
              <w:right w:val="single" w:sz="4" w:space="0" w:color="BFBFBF"/>
            </w:tcBorders>
            <w:vAlign w:val="bottom"/>
          </w:tcPr>
          <w:p w14:paraId="0B279743" w14:textId="77777777" w:rsidR="00245A35" w:rsidRPr="007B1164" w:rsidRDefault="00245A35" w:rsidP="00245A35">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08E2A316" w14:textId="77777777" w:rsidR="00245A35" w:rsidRPr="007B1164" w:rsidRDefault="00433F8E" w:rsidP="00245A35">
            <w:pP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double" w:sz="4" w:space="0" w:color="000000"/>
              <w:right w:val="single" w:sz="4" w:space="0" w:color="BFBFBF"/>
            </w:tcBorders>
            <w:vAlign w:val="bottom"/>
          </w:tcPr>
          <w:p w14:paraId="799729E0" w14:textId="77777777" w:rsidR="00245A35" w:rsidRPr="007B1164" w:rsidRDefault="00245A35" w:rsidP="00245A35">
            <w:pPr>
              <w:jc w:val="right"/>
              <w:rPr>
                <w:b/>
                <w:sz w:val="22"/>
                <w:szCs w:val="22"/>
              </w:rPr>
            </w:pPr>
            <w:r w:rsidRPr="007B1164">
              <w:rPr>
                <w:b/>
                <w:sz w:val="22"/>
                <w:szCs w:val="22"/>
              </w:rPr>
              <w:t>Independent</w:t>
            </w:r>
            <w:r>
              <w:rPr>
                <w:b/>
                <w:sz w:val="22"/>
                <w:szCs w:val="22"/>
              </w:rPr>
              <w:t xml:space="preserve"> Living </w:t>
            </w:r>
            <w:r>
              <w:rPr>
                <w:i/>
                <w:sz w:val="18"/>
                <w:szCs w:val="22"/>
              </w:rPr>
              <w:t>(I</w:t>
            </w:r>
            <w:r w:rsidRPr="00FD6363">
              <w:rPr>
                <w:i/>
                <w:sz w:val="18"/>
                <w:szCs w:val="22"/>
              </w:rPr>
              <w:t>L)</w:t>
            </w:r>
            <w:r w:rsidRPr="007B1164">
              <w:rPr>
                <w:b/>
                <w:sz w:val="22"/>
                <w:szCs w:val="22"/>
              </w:rPr>
              <w:t>:</w:t>
            </w:r>
          </w:p>
        </w:tc>
        <w:tc>
          <w:tcPr>
            <w:tcW w:w="720" w:type="dxa"/>
            <w:tcBorders>
              <w:top w:val="single" w:sz="4" w:space="0" w:color="BFBFBF"/>
              <w:left w:val="single" w:sz="4" w:space="0" w:color="BFBFBF"/>
              <w:bottom w:val="double" w:sz="4" w:space="0" w:color="000000"/>
              <w:right w:val="single" w:sz="4" w:space="0" w:color="BFBFBF"/>
            </w:tcBorders>
            <w:vAlign w:val="bottom"/>
          </w:tcPr>
          <w:p w14:paraId="372E80FE" w14:textId="77777777" w:rsidR="00245A35" w:rsidRPr="007B1164" w:rsidRDefault="00245A35" w:rsidP="00245A35">
            <w:pPr>
              <w:jc w:val="right"/>
              <w:rPr>
                <w:sz w:val="22"/>
                <w:szCs w:val="22"/>
              </w:rPr>
            </w:pPr>
          </w:p>
        </w:tc>
        <w:tc>
          <w:tcPr>
            <w:tcW w:w="720" w:type="dxa"/>
            <w:tcBorders>
              <w:top w:val="single" w:sz="4" w:space="0" w:color="BFBFBF"/>
              <w:left w:val="single" w:sz="4" w:space="0" w:color="BFBFBF"/>
              <w:bottom w:val="double" w:sz="4" w:space="0" w:color="000000"/>
              <w:right w:val="single" w:sz="4" w:space="0" w:color="BFBFBF"/>
            </w:tcBorders>
            <w:vAlign w:val="bottom"/>
          </w:tcPr>
          <w:p w14:paraId="0E176B77" w14:textId="77777777" w:rsidR="00245A35" w:rsidRPr="007B1164" w:rsidRDefault="00245A35" w:rsidP="00245A35">
            <w:pPr>
              <w:rPr>
                <w:b/>
                <w:sz w:val="22"/>
                <w:szCs w:val="22"/>
              </w:rPr>
            </w:pPr>
            <w:r w:rsidRPr="007B1164">
              <w:rPr>
                <w:b/>
                <w:sz w:val="22"/>
                <w:szCs w:val="22"/>
              </w:rPr>
              <w:t>beds</w:t>
            </w:r>
          </w:p>
        </w:tc>
        <w:tc>
          <w:tcPr>
            <w:tcW w:w="720" w:type="dxa"/>
            <w:tcBorders>
              <w:top w:val="single" w:sz="4" w:space="0" w:color="BFBFBF"/>
              <w:left w:val="single" w:sz="4" w:space="0" w:color="BFBFBF"/>
              <w:bottom w:val="double" w:sz="4" w:space="0" w:color="000000"/>
              <w:right w:val="single" w:sz="4" w:space="0" w:color="BFBFBF"/>
            </w:tcBorders>
            <w:vAlign w:val="bottom"/>
          </w:tcPr>
          <w:p w14:paraId="338269E1" w14:textId="77777777" w:rsidR="00245A35" w:rsidRPr="007B1164" w:rsidRDefault="00245A35" w:rsidP="00245A35">
            <w:pPr>
              <w:jc w:val="right"/>
              <w:rPr>
                <w:sz w:val="22"/>
                <w:szCs w:val="22"/>
              </w:rPr>
            </w:pPr>
          </w:p>
        </w:tc>
        <w:tc>
          <w:tcPr>
            <w:tcW w:w="792" w:type="dxa"/>
            <w:tcBorders>
              <w:top w:val="single" w:sz="4" w:space="0" w:color="BFBFBF"/>
              <w:left w:val="single" w:sz="4" w:space="0" w:color="BFBFBF"/>
              <w:bottom w:val="double" w:sz="4" w:space="0" w:color="000000"/>
            </w:tcBorders>
            <w:vAlign w:val="bottom"/>
          </w:tcPr>
          <w:p w14:paraId="2D24B8AD" w14:textId="77777777" w:rsidR="00245A35" w:rsidRPr="007B1164" w:rsidRDefault="00245A35" w:rsidP="00245A35">
            <w:pPr>
              <w:rPr>
                <w:b/>
                <w:sz w:val="22"/>
                <w:szCs w:val="22"/>
              </w:rPr>
            </w:pPr>
            <w:r w:rsidRPr="007B1164">
              <w:rPr>
                <w:b/>
                <w:sz w:val="22"/>
                <w:szCs w:val="22"/>
              </w:rPr>
              <w:t>units</w:t>
            </w:r>
          </w:p>
        </w:tc>
      </w:tr>
      <w:tr w:rsidR="00245A35" w:rsidRPr="007B1164" w14:paraId="2B3AC89D" w14:textId="77777777" w:rsidTr="00245A35">
        <w:tc>
          <w:tcPr>
            <w:tcW w:w="1440" w:type="dxa"/>
            <w:tcBorders>
              <w:bottom w:val="single" w:sz="4" w:space="0" w:color="BFBFBF"/>
              <w:right w:val="nil"/>
            </w:tcBorders>
            <w:vAlign w:val="bottom"/>
          </w:tcPr>
          <w:p w14:paraId="0E92C005" w14:textId="77777777" w:rsidR="00245A35" w:rsidRPr="007B1164" w:rsidRDefault="00245A35" w:rsidP="00245A35">
            <w:pPr>
              <w:rPr>
                <w:sz w:val="22"/>
                <w:szCs w:val="22"/>
              </w:rPr>
            </w:pPr>
          </w:p>
        </w:tc>
        <w:tc>
          <w:tcPr>
            <w:tcW w:w="432" w:type="dxa"/>
            <w:tcBorders>
              <w:top w:val="single" w:sz="4" w:space="0" w:color="BFBFBF"/>
              <w:left w:val="nil"/>
              <w:bottom w:val="single" w:sz="4" w:space="0" w:color="BFBFBF"/>
              <w:right w:val="nil"/>
            </w:tcBorders>
            <w:vAlign w:val="bottom"/>
          </w:tcPr>
          <w:p w14:paraId="2EDD323F" w14:textId="77777777" w:rsidR="00245A35" w:rsidRPr="007B1164" w:rsidRDefault="00245A35" w:rsidP="00245A35">
            <w:pPr>
              <w:jc w:val="center"/>
              <w:rPr>
                <w:b/>
                <w:sz w:val="22"/>
                <w:szCs w:val="22"/>
              </w:rPr>
            </w:pPr>
          </w:p>
        </w:tc>
        <w:tc>
          <w:tcPr>
            <w:tcW w:w="2340" w:type="dxa"/>
            <w:tcBorders>
              <w:top w:val="double" w:sz="4" w:space="0" w:color="000000"/>
              <w:left w:val="nil"/>
              <w:bottom w:val="single" w:sz="4" w:space="0" w:color="BFBFBF"/>
              <w:right w:val="single" w:sz="4" w:space="0" w:color="BFBFBF"/>
            </w:tcBorders>
            <w:vAlign w:val="bottom"/>
          </w:tcPr>
          <w:p w14:paraId="76DD57BA" w14:textId="77777777" w:rsidR="00245A35" w:rsidRPr="007B1164" w:rsidRDefault="00245A35" w:rsidP="00245A35">
            <w:pPr>
              <w:jc w:val="right"/>
              <w:rPr>
                <w:b/>
                <w:sz w:val="22"/>
                <w:szCs w:val="22"/>
              </w:rPr>
            </w:pPr>
            <w:r w:rsidRPr="007B1164">
              <w:rPr>
                <w:b/>
                <w:sz w:val="22"/>
                <w:szCs w:val="22"/>
              </w:rPr>
              <w:t>Total:</w:t>
            </w:r>
          </w:p>
        </w:tc>
        <w:tc>
          <w:tcPr>
            <w:tcW w:w="720" w:type="dxa"/>
            <w:tcBorders>
              <w:top w:val="double" w:sz="4" w:space="0" w:color="000000"/>
              <w:left w:val="single" w:sz="4" w:space="0" w:color="BFBFBF"/>
              <w:bottom w:val="single" w:sz="4" w:space="0" w:color="BFBFBF"/>
              <w:right w:val="single" w:sz="4" w:space="0" w:color="BFBFBF"/>
            </w:tcBorders>
            <w:vAlign w:val="bottom"/>
          </w:tcPr>
          <w:p w14:paraId="247B674B" w14:textId="77777777" w:rsidR="00245A35" w:rsidRPr="007B1164" w:rsidRDefault="00245A35" w:rsidP="00245A35">
            <w:pPr>
              <w:jc w:val="center"/>
              <w:rPr>
                <w:b/>
                <w:sz w:val="22"/>
                <w:szCs w:val="22"/>
                <w:u w:val="double"/>
              </w:rPr>
            </w:pPr>
          </w:p>
        </w:tc>
        <w:tc>
          <w:tcPr>
            <w:tcW w:w="720" w:type="dxa"/>
            <w:tcBorders>
              <w:top w:val="double" w:sz="4" w:space="0" w:color="000000"/>
              <w:left w:val="single" w:sz="4" w:space="0" w:color="BFBFBF"/>
              <w:bottom w:val="single" w:sz="4" w:space="0" w:color="BFBFBF"/>
              <w:right w:val="single" w:sz="4" w:space="0" w:color="BFBFBF"/>
            </w:tcBorders>
            <w:vAlign w:val="bottom"/>
          </w:tcPr>
          <w:p w14:paraId="2D36714D" w14:textId="77777777" w:rsidR="00245A35" w:rsidRPr="007B1164" w:rsidRDefault="00245A35" w:rsidP="00245A35">
            <w:pPr>
              <w:rPr>
                <w:b/>
                <w:sz w:val="22"/>
                <w:szCs w:val="22"/>
              </w:rPr>
            </w:pPr>
            <w:r w:rsidRPr="007B1164">
              <w:rPr>
                <w:b/>
                <w:sz w:val="22"/>
                <w:szCs w:val="22"/>
              </w:rPr>
              <w:t>beds</w:t>
            </w:r>
          </w:p>
        </w:tc>
        <w:tc>
          <w:tcPr>
            <w:tcW w:w="720" w:type="dxa"/>
            <w:tcBorders>
              <w:top w:val="double" w:sz="4" w:space="0" w:color="000000"/>
              <w:left w:val="single" w:sz="4" w:space="0" w:color="BFBFBF"/>
              <w:bottom w:val="single" w:sz="4" w:space="0" w:color="BFBFBF"/>
              <w:right w:val="single" w:sz="4" w:space="0" w:color="BFBFBF"/>
            </w:tcBorders>
            <w:vAlign w:val="bottom"/>
          </w:tcPr>
          <w:p w14:paraId="1CA574A3" w14:textId="77777777" w:rsidR="00245A35" w:rsidRPr="007B1164" w:rsidRDefault="00245A35" w:rsidP="00245A35">
            <w:pPr>
              <w:jc w:val="right"/>
              <w:rPr>
                <w:b/>
                <w:sz w:val="22"/>
                <w:szCs w:val="22"/>
                <w:u w:val="double"/>
              </w:rPr>
            </w:pPr>
          </w:p>
        </w:tc>
        <w:tc>
          <w:tcPr>
            <w:tcW w:w="792" w:type="dxa"/>
            <w:tcBorders>
              <w:top w:val="double" w:sz="4" w:space="0" w:color="000000"/>
              <w:left w:val="single" w:sz="4" w:space="0" w:color="BFBFBF"/>
              <w:bottom w:val="single" w:sz="4" w:space="0" w:color="BFBFBF"/>
            </w:tcBorders>
            <w:vAlign w:val="bottom"/>
          </w:tcPr>
          <w:p w14:paraId="127846A4" w14:textId="77777777" w:rsidR="00245A35" w:rsidRPr="007B1164" w:rsidRDefault="00245A35" w:rsidP="00245A35">
            <w:pPr>
              <w:rPr>
                <w:b/>
                <w:sz w:val="22"/>
                <w:szCs w:val="22"/>
              </w:rPr>
            </w:pPr>
            <w:r w:rsidRPr="007B1164">
              <w:rPr>
                <w:b/>
                <w:sz w:val="22"/>
                <w:szCs w:val="22"/>
              </w:rPr>
              <w:t>units</w:t>
            </w:r>
          </w:p>
        </w:tc>
      </w:tr>
    </w:tbl>
    <w:p w14:paraId="092EEA02" w14:textId="77777777" w:rsidR="00245A35" w:rsidRPr="00515781" w:rsidRDefault="00245A35" w:rsidP="00245A35">
      <w:pPr>
        <w:rPr>
          <w:sz w:val="16"/>
        </w:rPr>
      </w:pPr>
    </w:p>
    <w:tbl>
      <w:tblPr>
        <w:tblW w:w="0" w:type="auto"/>
        <w:tblLook w:val="04A0" w:firstRow="1" w:lastRow="0" w:firstColumn="1" w:lastColumn="0" w:noHBand="0" w:noVBand="1"/>
      </w:tblPr>
      <w:tblGrid>
        <w:gridCol w:w="1728"/>
        <w:gridCol w:w="1464"/>
        <w:gridCol w:w="1596"/>
        <w:gridCol w:w="1596"/>
        <w:gridCol w:w="1596"/>
        <w:gridCol w:w="1596"/>
      </w:tblGrid>
      <w:tr w:rsidR="00245A35" w14:paraId="214EBB77" w14:textId="77777777" w:rsidTr="00245A35">
        <w:tc>
          <w:tcPr>
            <w:tcW w:w="1728" w:type="dxa"/>
            <w:vMerge w:val="restart"/>
            <w:tcBorders>
              <w:top w:val="single" w:sz="4" w:space="0" w:color="auto"/>
              <w:left w:val="single" w:sz="4" w:space="0" w:color="auto"/>
              <w:bottom w:val="single" w:sz="4" w:space="0" w:color="auto"/>
            </w:tcBorders>
            <w:vAlign w:val="center"/>
          </w:tcPr>
          <w:p w14:paraId="67D40054" w14:textId="77777777" w:rsidR="00245A35" w:rsidRPr="004A06C9" w:rsidRDefault="00245A35" w:rsidP="00245A35">
            <w:pPr>
              <w:jc w:val="right"/>
              <w:rPr>
                <w:b/>
              </w:rPr>
            </w:pPr>
            <w:r w:rsidRPr="004A06C9">
              <w:rPr>
                <w:b/>
              </w:rPr>
              <w:t>Mortgage Amount:</w:t>
            </w:r>
          </w:p>
        </w:tc>
        <w:tc>
          <w:tcPr>
            <w:tcW w:w="1464" w:type="dxa"/>
            <w:vMerge w:val="restart"/>
            <w:tcBorders>
              <w:top w:val="single" w:sz="4" w:space="0" w:color="auto"/>
              <w:bottom w:val="single" w:sz="4" w:space="0" w:color="auto"/>
              <w:right w:val="single" w:sz="4" w:space="0" w:color="auto"/>
            </w:tcBorders>
            <w:vAlign w:val="center"/>
          </w:tcPr>
          <w:p w14:paraId="4B1D79CC" w14:textId="77777777" w:rsidR="00245A35" w:rsidRPr="004A06C9" w:rsidRDefault="00245A35" w:rsidP="00245A35">
            <w:pPr>
              <w:jc w:val="right"/>
              <w:rPr>
                <w:b/>
              </w:rPr>
            </w:pPr>
            <w:r w:rsidRPr="004A06C9">
              <w:rPr>
                <w:b/>
              </w:rPr>
              <w:t>$</w:t>
            </w:r>
            <w:r w:rsidR="00433F8E" w:rsidRPr="004A06C9">
              <w:rPr>
                <w:b/>
              </w:rPr>
              <w:fldChar w:fldCharType="begin">
                <w:ffData>
                  <w:name w:val="Text27"/>
                  <w:enabled/>
                  <w:calcOnExit w:val="0"/>
                  <w:textInput/>
                </w:ffData>
              </w:fldChar>
            </w:r>
            <w:bookmarkStart w:id="13" w:name="Text27"/>
            <w:r w:rsidRPr="004A06C9">
              <w:rPr>
                <w:b/>
              </w:rPr>
              <w:instrText xml:space="preserve"> FORMTEXT </w:instrText>
            </w:r>
            <w:r w:rsidR="00433F8E" w:rsidRPr="004A06C9">
              <w:rPr>
                <w:b/>
              </w:rPr>
            </w:r>
            <w:r w:rsidR="00433F8E" w:rsidRPr="004A06C9">
              <w:rPr>
                <w:b/>
              </w:rPr>
              <w:fldChar w:fldCharType="separate"/>
            </w:r>
            <w:r w:rsidRPr="004A06C9">
              <w:rPr>
                <w:b/>
                <w:noProof/>
              </w:rPr>
              <w:t> </w:t>
            </w:r>
            <w:r w:rsidRPr="004A06C9">
              <w:rPr>
                <w:b/>
                <w:noProof/>
              </w:rPr>
              <w:t> </w:t>
            </w:r>
            <w:r w:rsidRPr="004A06C9">
              <w:rPr>
                <w:b/>
                <w:noProof/>
              </w:rPr>
              <w:t> </w:t>
            </w:r>
            <w:r w:rsidRPr="004A06C9">
              <w:rPr>
                <w:b/>
                <w:noProof/>
              </w:rPr>
              <w:t> </w:t>
            </w:r>
            <w:r w:rsidRPr="004A06C9">
              <w:rPr>
                <w:b/>
                <w:noProof/>
              </w:rPr>
              <w:t> </w:t>
            </w:r>
            <w:r w:rsidR="00433F8E" w:rsidRPr="004A06C9">
              <w:rPr>
                <w:b/>
              </w:rPr>
              <w:fldChar w:fldCharType="end"/>
            </w:r>
            <w:bookmarkEnd w:id="13"/>
          </w:p>
        </w:tc>
        <w:tc>
          <w:tcPr>
            <w:tcW w:w="1596" w:type="dxa"/>
            <w:tcBorders>
              <w:left w:val="single" w:sz="4" w:space="0" w:color="auto"/>
            </w:tcBorders>
            <w:vAlign w:val="bottom"/>
          </w:tcPr>
          <w:p w14:paraId="44D6546F" w14:textId="77777777" w:rsidR="00245A35" w:rsidRPr="004A06C9" w:rsidRDefault="00245A35" w:rsidP="00245A35">
            <w:pPr>
              <w:jc w:val="right"/>
              <w:rPr>
                <w:sz w:val="20"/>
              </w:rPr>
            </w:pPr>
            <w:r w:rsidRPr="004A06C9">
              <w:rPr>
                <w:sz w:val="20"/>
              </w:rPr>
              <w:t>L</w:t>
            </w:r>
            <w:r>
              <w:rPr>
                <w:sz w:val="20"/>
              </w:rPr>
              <w:t>oan-to-value</w:t>
            </w:r>
            <w:r w:rsidRPr="004A06C9">
              <w:rPr>
                <w:sz w:val="20"/>
              </w:rPr>
              <w:t>:</w:t>
            </w:r>
          </w:p>
        </w:tc>
        <w:tc>
          <w:tcPr>
            <w:tcW w:w="1596" w:type="dxa"/>
            <w:tcBorders>
              <w:bottom w:val="single" w:sz="4" w:space="0" w:color="auto"/>
            </w:tcBorders>
            <w:vAlign w:val="bottom"/>
          </w:tcPr>
          <w:p w14:paraId="6D72118B" w14:textId="77777777" w:rsidR="00245A35" w:rsidRPr="004A06C9" w:rsidRDefault="00433F8E" w:rsidP="00245A35">
            <w:pPr>
              <w:rPr>
                <w:sz w:val="22"/>
              </w:rPr>
            </w:pPr>
            <w:r w:rsidRPr="004A06C9">
              <w:rPr>
                <w:sz w:val="22"/>
              </w:rPr>
              <w:fldChar w:fldCharType="begin">
                <w:ffData>
                  <w:name w:val="Text28"/>
                  <w:enabled/>
                  <w:calcOnExit w:val="0"/>
                  <w:textInput/>
                </w:ffData>
              </w:fldChar>
            </w:r>
            <w:bookmarkStart w:id="14" w:name="Text28"/>
            <w:r w:rsidR="00245A35" w:rsidRPr="004A06C9">
              <w:rPr>
                <w:sz w:val="22"/>
              </w:rPr>
              <w:instrText xml:space="preserve"> FORMTEXT </w:instrText>
            </w:r>
            <w:r w:rsidRPr="004A06C9">
              <w:rPr>
                <w:sz w:val="22"/>
              </w:rPr>
            </w:r>
            <w:r w:rsidRPr="004A06C9">
              <w:rPr>
                <w:sz w:val="22"/>
              </w:rPr>
              <w:fldChar w:fldCharType="separate"/>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Pr="004A06C9">
              <w:rPr>
                <w:sz w:val="22"/>
              </w:rPr>
              <w:fldChar w:fldCharType="end"/>
            </w:r>
            <w:bookmarkEnd w:id="14"/>
            <w:r w:rsidR="00245A35" w:rsidRPr="004A06C9">
              <w:rPr>
                <w:sz w:val="22"/>
              </w:rPr>
              <w:t>%</w:t>
            </w:r>
          </w:p>
        </w:tc>
        <w:tc>
          <w:tcPr>
            <w:tcW w:w="1596" w:type="dxa"/>
            <w:vAlign w:val="bottom"/>
          </w:tcPr>
          <w:p w14:paraId="4C17FEED" w14:textId="77777777" w:rsidR="00245A35" w:rsidRPr="004A06C9" w:rsidRDefault="00245A35" w:rsidP="00245A35">
            <w:pPr>
              <w:jc w:val="right"/>
              <w:rPr>
                <w:sz w:val="20"/>
              </w:rPr>
            </w:pPr>
            <w:r w:rsidRPr="004A06C9">
              <w:rPr>
                <w:sz w:val="20"/>
              </w:rPr>
              <w:t>Loan to transaction cost:</w:t>
            </w:r>
          </w:p>
        </w:tc>
        <w:tc>
          <w:tcPr>
            <w:tcW w:w="1596" w:type="dxa"/>
            <w:tcBorders>
              <w:bottom w:val="single" w:sz="4" w:space="0" w:color="auto"/>
            </w:tcBorders>
            <w:vAlign w:val="bottom"/>
          </w:tcPr>
          <w:p w14:paraId="4F9BA67C" w14:textId="77777777" w:rsidR="00245A35" w:rsidRPr="004A06C9" w:rsidRDefault="00433F8E" w:rsidP="00245A35">
            <w:pPr>
              <w:rPr>
                <w:sz w:val="22"/>
              </w:rPr>
            </w:pPr>
            <w:r w:rsidRPr="004A06C9">
              <w:rPr>
                <w:sz w:val="22"/>
              </w:rPr>
              <w:fldChar w:fldCharType="begin">
                <w:ffData>
                  <w:name w:val="Text30"/>
                  <w:enabled/>
                  <w:calcOnExit w:val="0"/>
                  <w:textInput/>
                </w:ffData>
              </w:fldChar>
            </w:r>
            <w:bookmarkStart w:id="15" w:name="Text30"/>
            <w:r w:rsidR="00245A35" w:rsidRPr="004A06C9">
              <w:rPr>
                <w:sz w:val="22"/>
              </w:rPr>
              <w:instrText xml:space="preserve"> FORMTEXT </w:instrText>
            </w:r>
            <w:r w:rsidRPr="004A06C9">
              <w:rPr>
                <w:sz w:val="22"/>
              </w:rPr>
            </w:r>
            <w:r w:rsidRPr="004A06C9">
              <w:rPr>
                <w:sz w:val="22"/>
              </w:rPr>
              <w:fldChar w:fldCharType="separate"/>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Pr="004A06C9">
              <w:rPr>
                <w:sz w:val="22"/>
              </w:rPr>
              <w:fldChar w:fldCharType="end"/>
            </w:r>
            <w:bookmarkEnd w:id="15"/>
            <w:r w:rsidR="00245A35" w:rsidRPr="004A06C9">
              <w:rPr>
                <w:sz w:val="22"/>
              </w:rPr>
              <w:t>%</w:t>
            </w:r>
          </w:p>
        </w:tc>
      </w:tr>
      <w:tr w:rsidR="00245A35" w14:paraId="1C05E37E" w14:textId="77777777" w:rsidTr="00245A35">
        <w:trPr>
          <w:trHeight w:val="432"/>
        </w:trPr>
        <w:tc>
          <w:tcPr>
            <w:tcW w:w="1728" w:type="dxa"/>
            <w:vMerge/>
            <w:tcBorders>
              <w:left w:val="single" w:sz="4" w:space="0" w:color="auto"/>
              <w:bottom w:val="single" w:sz="4" w:space="0" w:color="auto"/>
            </w:tcBorders>
          </w:tcPr>
          <w:p w14:paraId="647A8498" w14:textId="77777777" w:rsidR="00245A35" w:rsidRPr="004A06C9" w:rsidRDefault="00245A35" w:rsidP="00245A35">
            <w:pPr>
              <w:rPr>
                <w:b/>
              </w:rPr>
            </w:pPr>
          </w:p>
        </w:tc>
        <w:tc>
          <w:tcPr>
            <w:tcW w:w="1464" w:type="dxa"/>
            <w:vMerge/>
            <w:tcBorders>
              <w:bottom w:val="single" w:sz="4" w:space="0" w:color="auto"/>
              <w:right w:val="single" w:sz="4" w:space="0" w:color="auto"/>
            </w:tcBorders>
          </w:tcPr>
          <w:p w14:paraId="4B3D962E" w14:textId="77777777" w:rsidR="00245A35" w:rsidRPr="004A06C9" w:rsidRDefault="00245A35" w:rsidP="00245A35">
            <w:pPr>
              <w:rPr>
                <w:b/>
              </w:rPr>
            </w:pPr>
          </w:p>
        </w:tc>
        <w:tc>
          <w:tcPr>
            <w:tcW w:w="1596" w:type="dxa"/>
            <w:tcBorders>
              <w:left w:val="single" w:sz="4" w:space="0" w:color="auto"/>
            </w:tcBorders>
            <w:vAlign w:val="bottom"/>
          </w:tcPr>
          <w:p w14:paraId="14B7502F" w14:textId="77777777" w:rsidR="00245A35" w:rsidRPr="004A06C9" w:rsidRDefault="00245A35" w:rsidP="00245A35">
            <w:pPr>
              <w:jc w:val="right"/>
              <w:rPr>
                <w:sz w:val="20"/>
              </w:rPr>
            </w:pPr>
            <w:r w:rsidRPr="004A06C9">
              <w:rPr>
                <w:sz w:val="20"/>
              </w:rPr>
              <w:t>Term:</w:t>
            </w:r>
          </w:p>
        </w:tc>
        <w:tc>
          <w:tcPr>
            <w:tcW w:w="1596" w:type="dxa"/>
            <w:tcBorders>
              <w:top w:val="single" w:sz="4" w:space="0" w:color="auto"/>
              <w:bottom w:val="single" w:sz="4" w:space="0" w:color="auto"/>
            </w:tcBorders>
            <w:vAlign w:val="bottom"/>
          </w:tcPr>
          <w:p w14:paraId="578BDD03" w14:textId="77777777" w:rsidR="00245A35" w:rsidRPr="004A06C9" w:rsidRDefault="00433F8E" w:rsidP="00245A35">
            <w:pPr>
              <w:rPr>
                <w:sz w:val="22"/>
              </w:rPr>
            </w:pPr>
            <w:r w:rsidRPr="004A06C9">
              <w:rPr>
                <w:sz w:val="22"/>
              </w:rPr>
              <w:fldChar w:fldCharType="begin">
                <w:ffData>
                  <w:name w:val="Text29"/>
                  <w:enabled/>
                  <w:calcOnExit w:val="0"/>
                  <w:textInput/>
                </w:ffData>
              </w:fldChar>
            </w:r>
            <w:bookmarkStart w:id="16" w:name="Text29"/>
            <w:r w:rsidR="00245A35" w:rsidRPr="004A06C9">
              <w:rPr>
                <w:sz w:val="22"/>
              </w:rPr>
              <w:instrText xml:space="preserve"> FORMTEXT </w:instrText>
            </w:r>
            <w:r w:rsidRPr="004A06C9">
              <w:rPr>
                <w:sz w:val="22"/>
              </w:rPr>
            </w:r>
            <w:r w:rsidRPr="004A06C9">
              <w:rPr>
                <w:sz w:val="22"/>
              </w:rPr>
              <w:fldChar w:fldCharType="separate"/>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Pr="004A06C9">
              <w:rPr>
                <w:sz w:val="22"/>
              </w:rPr>
              <w:fldChar w:fldCharType="end"/>
            </w:r>
            <w:bookmarkEnd w:id="16"/>
            <w:r w:rsidR="00245A35" w:rsidRPr="004A06C9">
              <w:rPr>
                <w:sz w:val="22"/>
              </w:rPr>
              <w:t xml:space="preserve"> </w:t>
            </w:r>
            <w:r w:rsidR="00245A35">
              <w:rPr>
                <w:sz w:val="20"/>
              </w:rPr>
              <w:t>year</w:t>
            </w:r>
            <w:r w:rsidR="00245A35" w:rsidRPr="004A06C9">
              <w:rPr>
                <w:sz w:val="20"/>
              </w:rPr>
              <w:t>s</w:t>
            </w:r>
          </w:p>
        </w:tc>
        <w:tc>
          <w:tcPr>
            <w:tcW w:w="1596" w:type="dxa"/>
            <w:vAlign w:val="bottom"/>
          </w:tcPr>
          <w:p w14:paraId="2BAA8FF0" w14:textId="77777777" w:rsidR="00245A35" w:rsidRPr="004A06C9" w:rsidRDefault="00245A35" w:rsidP="00245A35">
            <w:pPr>
              <w:jc w:val="right"/>
              <w:rPr>
                <w:sz w:val="20"/>
              </w:rPr>
            </w:pPr>
            <w:r w:rsidRPr="004A06C9">
              <w:rPr>
                <w:sz w:val="20"/>
              </w:rPr>
              <w:t>Interest rate:</w:t>
            </w:r>
          </w:p>
        </w:tc>
        <w:tc>
          <w:tcPr>
            <w:tcW w:w="1596" w:type="dxa"/>
            <w:tcBorders>
              <w:top w:val="single" w:sz="4" w:space="0" w:color="auto"/>
              <w:bottom w:val="single" w:sz="4" w:space="0" w:color="auto"/>
            </w:tcBorders>
            <w:vAlign w:val="bottom"/>
          </w:tcPr>
          <w:p w14:paraId="4960A77B" w14:textId="77777777" w:rsidR="00245A35" w:rsidRPr="004A06C9" w:rsidRDefault="00433F8E" w:rsidP="00245A35">
            <w:pPr>
              <w:rPr>
                <w:sz w:val="22"/>
              </w:rPr>
            </w:pPr>
            <w:r w:rsidRPr="004A06C9">
              <w:rPr>
                <w:sz w:val="22"/>
              </w:rPr>
              <w:fldChar w:fldCharType="begin">
                <w:ffData>
                  <w:name w:val="Text31"/>
                  <w:enabled/>
                  <w:calcOnExit w:val="0"/>
                  <w:textInput/>
                </w:ffData>
              </w:fldChar>
            </w:r>
            <w:bookmarkStart w:id="17" w:name="Text31"/>
            <w:r w:rsidR="00245A35" w:rsidRPr="004A06C9">
              <w:rPr>
                <w:sz w:val="22"/>
              </w:rPr>
              <w:instrText xml:space="preserve"> FORMTEXT </w:instrText>
            </w:r>
            <w:r w:rsidRPr="004A06C9">
              <w:rPr>
                <w:sz w:val="22"/>
              </w:rPr>
            </w:r>
            <w:r w:rsidRPr="004A06C9">
              <w:rPr>
                <w:sz w:val="22"/>
              </w:rPr>
              <w:fldChar w:fldCharType="separate"/>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Pr="004A06C9">
              <w:rPr>
                <w:sz w:val="22"/>
              </w:rPr>
              <w:fldChar w:fldCharType="end"/>
            </w:r>
            <w:bookmarkEnd w:id="17"/>
            <w:r w:rsidR="00245A35" w:rsidRPr="004A06C9">
              <w:rPr>
                <w:sz w:val="22"/>
              </w:rPr>
              <w:t>%</w:t>
            </w:r>
          </w:p>
        </w:tc>
      </w:tr>
      <w:tr w:rsidR="00245A35" w14:paraId="7678F3DA" w14:textId="77777777" w:rsidTr="00245A35">
        <w:tc>
          <w:tcPr>
            <w:tcW w:w="1728" w:type="dxa"/>
            <w:tcBorders>
              <w:top w:val="single" w:sz="4" w:space="0" w:color="auto"/>
            </w:tcBorders>
          </w:tcPr>
          <w:p w14:paraId="28F50907" w14:textId="77777777" w:rsidR="00245A35" w:rsidRPr="00DD5959" w:rsidRDefault="00245A35" w:rsidP="00245A35">
            <w:pPr>
              <w:jc w:val="right"/>
            </w:pPr>
            <w:r w:rsidRPr="00F87529">
              <w:rPr>
                <w:sz w:val="20"/>
              </w:rPr>
              <w:t>Principal &amp; interest</w:t>
            </w:r>
            <w:r>
              <w:rPr>
                <w:sz w:val="20"/>
              </w:rPr>
              <w:t>:</w:t>
            </w:r>
            <w:r>
              <w:rPr>
                <w:sz w:val="22"/>
              </w:rPr>
              <w:br/>
            </w:r>
            <w:r w:rsidRPr="00F87529">
              <w:rPr>
                <w:i/>
                <w:sz w:val="18"/>
              </w:rPr>
              <w:t>(without MIP)</w:t>
            </w:r>
          </w:p>
        </w:tc>
        <w:tc>
          <w:tcPr>
            <w:tcW w:w="1464" w:type="dxa"/>
            <w:tcBorders>
              <w:top w:val="single" w:sz="4" w:space="0" w:color="auto"/>
              <w:bottom w:val="single" w:sz="4" w:space="0" w:color="auto"/>
            </w:tcBorders>
            <w:vAlign w:val="bottom"/>
          </w:tcPr>
          <w:p w14:paraId="5B682A7B" w14:textId="77777777" w:rsidR="00245A35" w:rsidRPr="00F87529" w:rsidRDefault="00245A35" w:rsidP="00245A35">
            <w:pPr>
              <w:jc w:val="right"/>
            </w:pPr>
            <w:r w:rsidRPr="00F87529">
              <w:t>$</w:t>
            </w:r>
            <w:r w:rsidR="00433F8E">
              <w:fldChar w:fldCharType="begin">
                <w:ffData>
                  <w:name w:val="Text131"/>
                  <w:enabled/>
                  <w:calcOnExit w:val="0"/>
                  <w:textInput/>
                </w:ffData>
              </w:fldChar>
            </w:r>
            <w:bookmarkStart w:id="18" w:name="Text131"/>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18"/>
          </w:p>
        </w:tc>
        <w:tc>
          <w:tcPr>
            <w:tcW w:w="1596" w:type="dxa"/>
            <w:vAlign w:val="bottom"/>
          </w:tcPr>
          <w:p w14:paraId="4632A1D3" w14:textId="77777777" w:rsidR="00245A35" w:rsidRPr="004A06C9" w:rsidRDefault="00245A35" w:rsidP="00245A35">
            <w:pPr>
              <w:jc w:val="right"/>
              <w:rPr>
                <w:sz w:val="20"/>
              </w:rPr>
            </w:pPr>
            <w:r w:rsidRPr="004A06C9">
              <w:rPr>
                <w:sz w:val="20"/>
              </w:rPr>
              <w:t>DSCR</w:t>
            </w:r>
            <w:r>
              <w:rPr>
                <w:sz w:val="20"/>
              </w:rPr>
              <w:br/>
            </w:r>
            <w:r w:rsidRPr="00DD5959">
              <w:rPr>
                <w:i/>
                <w:sz w:val="18"/>
              </w:rPr>
              <w:t>(with MIP)</w:t>
            </w:r>
            <w:r w:rsidRPr="004A06C9">
              <w:rPr>
                <w:sz w:val="20"/>
              </w:rPr>
              <w:t>:</w:t>
            </w:r>
          </w:p>
        </w:tc>
        <w:tc>
          <w:tcPr>
            <w:tcW w:w="1596" w:type="dxa"/>
            <w:tcBorders>
              <w:top w:val="single" w:sz="4" w:space="0" w:color="auto"/>
              <w:bottom w:val="single" w:sz="4" w:space="0" w:color="auto"/>
            </w:tcBorders>
            <w:vAlign w:val="bottom"/>
          </w:tcPr>
          <w:p w14:paraId="1F770022" w14:textId="77777777" w:rsidR="00245A35" w:rsidRPr="004A06C9" w:rsidRDefault="00433F8E" w:rsidP="00245A35">
            <w:pPr>
              <w:rPr>
                <w:sz w:val="22"/>
              </w:rPr>
            </w:pPr>
            <w:r w:rsidRPr="004A06C9">
              <w:rPr>
                <w:sz w:val="22"/>
              </w:rPr>
              <w:fldChar w:fldCharType="begin">
                <w:ffData>
                  <w:name w:val="Text28"/>
                  <w:enabled/>
                  <w:calcOnExit w:val="0"/>
                  <w:textInput/>
                </w:ffData>
              </w:fldChar>
            </w:r>
            <w:r w:rsidR="00245A35" w:rsidRPr="004A06C9">
              <w:rPr>
                <w:sz w:val="22"/>
              </w:rPr>
              <w:instrText xml:space="preserve"> FORMTEXT </w:instrText>
            </w:r>
            <w:r w:rsidRPr="004A06C9">
              <w:rPr>
                <w:sz w:val="22"/>
              </w:rPr>
            </w:r>
            <w:r w:rsidRPr="004A06C9">
              <w:rPr>
                <w:sz w:val="22"/>
              </w:rPr>
              <w:fldChar w:fldCharType="separate"/>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Pr="004A06C9">
              <w:rPr>
                <w:sz w:val="22"/>
              </w:rPr>
              <w:fldChar w:fldCharType="end"/>
            </w:r>
            <w:r w:rsidR="00245A35" w:rsidRPr="004A06C9">
              <w:rPr>
                <w:sz w:val="22"/>
              </w:rPr>
              <w:t>%</w:t>
            </w:r>
          </w:p>
        </w:tc>
        <w:tc>
          <w:tcPr>
            <w:tcW w:w="1596" w:type="dxa"/>
            <w:vAlign w:val="bottom"/>
          </w:tcPr>
          <w:p w14:paraId="334CE215" w14:textId="77777777" w:rsidR="00245A35" w:rsidRPr="004A06C9" w:rsidRDefault="00245A35" w:rsidP="00245A35">
            <w:pPr>
              <w:jc w:val="right"/>
              <w:rPr>
                <w:sz w:val="20"/>
              </w:rPr>
            </w:pPr>
            <w:r>
              <w:rPr>
                <w:sz w:val="20"/>
              </w:rPr>
              <w:t>Market v</w:t>
            </w:r>
            <w:r w:rsidRPr="004A06C9">
              <w:rPr>
                <w:sz w:val="20"/>
              </w:rPr>
              <w:t>alue</w:t>
            </w:r>
            <w:r>
              <w:rPr>
                <w:sz w:val="20"/>
              </w:rPr>
              <w:br/>
            </w:r>
            <w:r w:rsidRPr="004A06C9">
              <w:rPr>
                <w:sz w:val="20"/>
              </w:rPr>
              <w:t>per bed/unit*:</w:t>
            </w:r>
          </w:p>
        </w:tc>
        <w:tc>
          <w:tcPr>
            <w:tcW w:w="1596" w:type="dxa"/>
            <w:tcBorders>
              <w:top w:val="single" w:sz="4" w:space="0" w:color="auto"/>
              <w:bottom w:val="single" w:sz="4" w:space="0" w:color="auto"/>
            </w:tcBorders>
            <w:vAlign w:val="bottom"/>
          </w:tcPr>
          <w:p w14:paraId="278A0F48" w14:textId="77777777" w:rsidR="00245A35" w:rsidRPr="004A06C9" w:rsidRDefault="00245A35" w:rsidP="00245A35">
            <w:pPr>
              <w:rPr>
                <w:sz w:val="22"/>
              </w:rPr>
            </w:pPr>
            <w:r w:rsidRPr="004A06C9">
              <w:rPr>
                <w:sz w:val="22"/>
              </w:rPr>
              <w:t>$</w:t>
            </w:r>
            <w:r w:rsidR="00433F8E" w:rsidRPr="004A06C9">
              <w:rPr>
                <w:sz w:val="22"/>
              </w:rPr>
              <w:fldChar w:fldCharType="begin">
                <w:ffData>
                  <w:name w:val="Text32"/>
                  <w:enabled/>
                  <w:calcOnExit w:val="0"/>
                  <w:textInput/>
                </w:ffData>
              </w:fldChar>
            </w:r>
            <w:bookmarkStart w:id="19" w:name="Text32"/>
            <w:r w:rsidRPr="004A06C9">
              <w:rPr>
                <w:sz w:val="22"/>
              </w:rPr>
              <w:instrText xml:space="preserve"> FORMTEXT </w:instrText>
            </w:r>
            <w:r w:rsidR="00433F8E" w:rsidRPr="004A06C9">
              <w:rPr>
                <w:sz w:val="22"/>
              </w:rPr>
            </w:r>
            <w:r w:rsidR="00433F8E"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00433F8E" w:rsidRPr="004A06C9">
              <w:rPr>
                <w:sz w:val="22"/>
              </w:rPr>
              <w:fldChar w:fldCharType="end"/>
            </w:r>
            <w:bookmarkEnd w:id="19"/>
          </w:p>
        </w:tc>
      </w:tr>
      <w:tr w:rsidR="00245A35" w14:paraId="0B26374C" w14:textId="77777777" w:rsidTr="00245A35">
        <w:tc>
          <w:tcPr>
            <w:tcW w:w="1728" w:type="dxa"/>
            <w:vAlign w:val="bottom"/>
          </w:tcPr>
          <w:p w14:paraId="192FE2F7" w14:textId="77777777" w:rsidR="00245A35" w:rsidRPr="004A06C9" w:rsidRDefault="00245A35" w:rsidP="00245A35">
            <w:pPr>
              <w:spacing w:before="120"/>
              <w:jc w:val="right"/>
              <w:rPr>
                <w:sz w:val="22"/>
              </w:rPr>
            </w:pPr>
            <w:r w:rsidRPr="00F87529">
              <w:rPr>
                <w:sz w:val="20"/>
              </w:rPr>
              <w:t>Underwritten market value:</w:t>
            </w:r>
          </w:p>
        </w:tc>
        <w:tc>
          <w:tcPr>
            <w:tcW w:w="1464" w:type="dxa"/>
            <w:tcBorders>
              <w:top w:val="single" w:sz="4" w:space="0" w:color="auto"/>
              <w:bottom w:val="single" w:sz="4" w:space="0" w:color="auto"/>
            </w:tcBorders>
            <w:vAlign w:val="bottom"/>
          </w:tcPr>
          <w:p w14:paraId="5D22DF71" w14:textId="77777777" w:rsidR="00245A35" w:rsidRPr="007A14FA" w:rsidRDefault="00245A35" w:rsidP="00245A35">
            <w:pPr>
              <w:spacing w:before="120"/>
              <w:jc w:val="right"/>
            </w:pPr>
            <w:r w:rsidRPr="007A14FA">
              <w:t>$</w:t>
            </w:r>
            <w:r w:rsidR="00433F8E">
              <w:fldChar w:fldCharType="begin">
                <w:ffData>
                  <w:name w:val="Text34"/>
                  <w:enabled/>
                  <w:calcOnExit w:val="0"/>
                  <w:textInput/>
                </w:ffData>
              </w:fldChar>
            </w:r>
            <w:bookmarkStart w:id="20" w:name="Text34"/>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20"/>
          </w:p>
        </w:tc>
        <w:tc>
          <w:tcPr>
            <w:tcW w:w="1596" w:type="dxa"/>
            <w:vAlign w:val="bottom"/>
          </w:tcPr>
          <w:p w14:paraId="1DE2D75B" w14:textId="77777777" w:rsidR="00245A35" w:rsidRPr="004A06C9" w:rsidRDefault="00245A35" w:rsidP="00245A35">
            <w:pPr>
              <w:spacing w:before="120"/>
              <w:jc w:val="right"/>
              <w:rPr>
                <w:sz w:val="20"/>
              </w:rPr>
            </w:pPr>
            <w:r w:rsidRPr="004A06C9">
              <w:rPr>
                <w:sz w:val="20"/>
              </w:rPr>
              <w:t>Cap rate:</w:t>
            </w:r>
          </w:p>
        </w:tc>
        <w:tc>
          <w:tcPr>
            <w:tcW w:w="1596" w:type="dxa"/>
            <w:tcBorders>
              <w:top w:val="single" w:sz="4" w:space="0" w:color="auto"/>
              <w:bottom w:val="single" w:sz="4" w:space="0" w:color="auto"/>
            </w:tcBorders>
            <w:vAlign w:val="bottom"/>
          </w:tcPr>
          <w:p w14:paraId="226C87B7" w14:textId="77777777" w:rsidR="00245A35" w:rsidRPr="004A06C9" w:rsidRDefault="00433F8E" w:rsidP="00245A35">
            <w:pPr>
              <w:spacing w:before="120"/>
              <w:rPr>
                <w:sz w:val="22"/>
              </w:rPr>
            </w:pPr>
            <w:r w:rsidRPr="004A06C9">
              <w:rPr>
                <w:sz w:val="22"/>
              </w:rPr>
              <w:fldChar w:fldCharType="begin">
                <w:ffData>
                  <w:name w:val="Text36"/>
                  <w:enabled/>
                  <w:calcOnExit w:val="0"/>
                  <w:textInput/>
                </w:ffData>
              </w:fldChar>
            </w:r>
            <w:bookmarkStart w:id="21" w:name="Text36"/>
            <w:r w:rsidR="00245A35" w:rsidRPr="004A06C9">
              <w:rPr>
                <w:sz w:val="22"/>
              </w:rPr>
              <w:instrText xml:space="preserve"> FORMTEXT </w:instrText>
            </w:r>
            <w:r w:rsidRPr="004A06C9">
              <w:rPr>
                <w:sz w:val="22"/>
              </w:rPr>
            </w:r>
            <w:r w:rsidRPr="004A06C9">
              <w:rPr>
                <w:sz w:val="22"/>
              </w:rPr>
              <w:fldChar w:fldCharType="separate"/>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00245A35" w:rsidRPr="004A06C9">
              <w:rPr>
                <w:noProof/>
                <w:sz w:val="22"/>
              </w:rPr>
              <w:t> </w:t>
            </w:r>
            <w:r w:rsidRPr="004A06C9">
              <w:rPr>
                <w:sz w:val="22"/>
              </w:rPr>
              <w:fldChar w:fldCharType="end"/>
            </w:r>
            <w:bookmarkEnd w:id="21"/>
            <w:r w:rsidR="00245A35" w:rsidRPr="004A06C9">
              <w:rPr>
                <w:sz w:val="22"/>
              </w:rPr>
              <w:t>%</w:t>
            </w:r>
          </w:p>
        </w:tc>
        <w:tc>
          <w:tcPr>
            <w:tcW w:w="1596" w:type="dxa"/>
            <w:vAlign w:val="bottom"/>
          </w:tcPr>
          <w:p w14:paraId="389F4029" w14:textId="77777777" w:rsidR="00245A35" w:rsidRPr="004A06C9" w:rsidRDefault="00245A35" w:rsidP="00245A35">
            <w:pPr>
              <w:spacing w:before="120"/>
              <w:jc w:val="right"/>
              <w:rPr>
                <w:sz w:val="20"/>
              </w:rPr>
            </w:pPr>
            <w:r>
              <w:rPr>
                <w:sz w:val="20"/>
              </w:rPr>
              <w:t>Mortgage amount</w:t>
            </w:r>
            <w:r w:rsidRPr="004A06C9">
              <w:rPr>
                <w:sz w:val="20"/>
              </w:rPr>
              <w:t xml:space="preserve"> per bed/unit*:</w:t>
            </w:r>
          </w:p>
        </w:tc>
        <w:tc>
          <w:tcPr>
            <w:tcW w:w="1596" w:type="dxa"/>
            <w:tcBorders>
              <w:top w:val="single" w:sz="4" w:space="0" w:color="auto"/>
              <w:bottom w:val="single" w:sz="4" w:space="0" w:color="auto"/>
            </w:tcBorders>
            <w:vAlign w:val="bottom"/>
          </w:tcPr>
          <w:p w14:paraId="506D4613" w14:textId="77777777" w:rsidR="00245A35" w:rsidRPr="004A06C9" w:rsidRDefault="00245A35" w:rsidP="00245A35">
            <w:pPr>
              <w:spacing w:before="120"/>
              <w:rPr>
                <w:sz w:val="22"/>
              </w:rPr>
            </w:pPr>
            <w:r w:rsidRPr="004A06C9">
              <w:rPr>
                <w:sz w:val="22"/>
              </w:rPr>
              <w:t>$</w:t>
            </w:r>
            <w:r w:rsidR="00433F8E" w:rsidRPr="004A06C9">
              <w:rPr>
                <w:sz w:val="22"/>
              </w:rPr>
              <w:fldChar w:fldCharType="begin">
                <w:ffData>
                  <w:name w:val="Text35"/>
                  <w:enabled/>
                  <w:calcOnExit w:val="0"/>
                  <w:textInput/>
                </w:ffData>
              </w:fldChar>
            </w:r>
            <w:bookmarkStart w:id="22" w:name="Text35"/>
            <w:r w:rsidRPr="004A06C9">
              <w:rPr>
                <w:sz w:val="22"/>
              </w:rPr>
              <w:instrText xml:space="preserve"> FORMTEXT </w:instrText>
            </w:r>
            <w:r w:rsidR="00433F8E" w:rsidRPr="004A06C9">
              <w:rPr>
                <w:sz w:val="22"/>
              </w:rPr>
            </w:r>
            <w:r w:rsidR="00433F8E"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00433F8E" w:rsidRPr="004A06C9">
              <w:rPr>
                <w:sz w:val="22"/>
              </w:rPr>
              <w:fldChar w:fldCharType="end"/>
            </w:r>
            <w:bookmarkEnd w:id="22"/>
          </w:p>
        </w:tc>
      </w:tr>
    </w:tbl>
    <w:p w14:paraId="542423C4" w14:textId="77777777" w:rsidR="00245A35" w:rsidRPr="00A215F4" w:rsidRDefault="00245A35" w:rsidP="00245A35">
      <w:pPr>
        <w:rPr>
          <w:sz w:val="16"/>
        </w:rPr>
      </w:pPr>
    </w:p>
    <w:p w14:paraId="097D0926" w14:textId="77777777" w:rsidR="00245A35" w:rsidRPr="00515781" w:rsidRDefault="00245A35" w:rsidP="00245A35">
      <w:pPr>
        <w:rPr>
          <w:b/>
          <w:sz w:val="20"/>
        </w:rPr>
      </w:pPr>
      <w:r w:rsidRPr="004A06C9">
        <w:rPr>
          <w:i/>
          <w:sz w:val="20"/>
        </w:rPr>
        <w:t>*Use per bed for SNF, or facilities with multiple care types (e.g., SNF/AL</w:t>
      </w:r>
      <w:r>
        <w:rPr>
          <w:i/>
          <w:sz w:val="20"/>
        </w:rPr>
        <w:t>F</w:t>
      </w:r>
      <w:r w:rsidRPr="004A06C9">
        <w:rPr>
          <w:i/>
          <w:sz w:val="20"/>
        </w:rPr>
        <w:t>).  Use per unit for ALF only.</w:t>
      </w:r>
    </w:p>
    <w:tbl>
      <w:tblPr>
        <w:tblW w:w="9839" w:type="dxa"/>
        <w:tblLayout w:type="fixed"/>
        <w:tblLook w:val="01E0" w:firstRow="1" w:lastRow="1" w:firstColumn="1" w:lastColumn="1" w:noHBand="0" w:noVBand="0"/>
      </w:tblPr>
      <w:tblGrid>
        <w:gridCol w:w="3798"/>
        <w:gridCol w:w="1620"/>
        <w:gridCol w:w="4289"/>
        <w:gridCol w:w="132"/>
      </w:tblGrid>
      <w:tr w:rsidR="00245A35" w:rsidRPr="00D41F40" w14:paraId="237EB5E3" w14:textId="77777777" w:rsidTr="00245A35">
        <w:trPr>
          <w:gridAfter w:val="1"/>
          <w:wAfter w:w="132" w:type="dxa"/>
        </w:trPr>
        <w:tc>
          <w:tcPr>
            <w:tcW w:w="9707" w:type="dxa"/>
            <w:gridSpan w:val="3"/>
            <w:vAlign w:val="bottom"/>
          </w:tcPr>
          <w:p w14:paraId="1CD49C59" w14:textId="77777777" w:rsidR="00245A35" w:rsidRPr="00D41F40" w:rsidRDefault="003C7B2B" w:rsidP="00245A35">
            <w:pPr>
              <w:rPr>
                <w:sz w:val="16"/>
                <w:szCs w:val="16"/>
              </w:rPr>
            </w:pPr>
            <w:r>
              <w:rPr>
                <w:sz w:val="16"/>
                <w:szCs w:val="16"/>
              </w:rPr>
              <w:pict w14:anchorId="0AC3E61F">
                <v:rect id="_x0000_i1026" style="width:0;height:1.5pt" o:hralign="center" o:hrstd="t" o:hr="t" fillcolor="gray" stroked="f">
                  <v:imagedata r:id="rId14" o:title=""/>
                </v:rect>
              </w:pict>
            </w:r>
          </w:p>
        </w:tc>
      </w:tr>
      <w:tr w:rsidR="00245A35" w:rsidRPr="00E172A4" w14:paraId="1699D0D9" w14:textId="77777777" w:rsidTr="00245A35">
        <w:tc>
          <w:tcPr>
            <w:tcW w:w="5418" w:type="dxa"/>
            <w:gridSpan w:val="2"/>
            <w:tcBorders>
              <w:right w:val="single" w:sz="4" w:space="0" w:color="A6A6A6"/>
            </w:tcBorders>
          </w:tcPr>
          <w:p w14:paraId="4F1477BE" w14:textId="77777777" w:rsidR="00245A35" w:rsidRPr="00502A05" w:rsidRDefault="00245A35" w:rsidP="00245A35">
            <w:pPr>
              <w:spacing w:before="60" w:after="120"/>
              <w:rPr>
                <w:b/>
                <w:sz w:val="22"/>
                <w:szCs w:val="22"/>
              </w:rPr>
            </w:pPr>
            <w:r w:rsidRPr="00502A05">
              <w:rPr>
                <w:b/>
                <w:sz w:val="22"/>
                <w:szCs w:val="22"/>
              </w:rPr>
              <w:t>Mortgage Criteria:</w:t>
            </w:r>
          </w:p>
        </w:tc>
        <w:tc>
          <w:tcPr>
            <w:tcW w:w="4421" w:type="dxa"/>
            <w:gridSpan w:val="2"/>
            <w:tcBorders>
              <w:left w:val="single" w:sz="4" w:space="0" w:color="A6A6A6"/>
            </w:tcBorders>
          </w:tcPr>
          <w:p w14:paraId="5F42894A" w14:textId="77777777" w:rsidR="00245A35" w:rsidRPr="00502A05" w:rsidRDefault="00245A35" w:rsidP="00245A35">
            <w:pPr>
              <w:spacing w:before="60" w:after="120"/>
              <w:rPr>
                <w:i/>
                <w:sz w:val="22"/>
                <w:szCs w:val="22"/>
              </w:rPr>
            </w:pPr>
            <w:r w:rsidRPr="00502A05">
              <w:rPr>
                <w:b/>
                <w:sz w:val="22"/>
                <w:szCs w:val="22"/>
              </w:rPr>
              <w:t>Sensitivity Analysis:</w:t>
            </w:r>
            <w:r w:rsidRPr="00502A05">
              <w:rPr>
                <w:i/>
                <w:sz w:val="22"/>
                <w:szCs w:val="22"/>
              </w:rPr>
              <w:t xml:space="preserve"> </w:t>
            </w:r>
          </w:p>
        </w:tc>
      </w:tr>
      <w:tr w:rsidR="00245A35" w:rsidRPr="003876A9" w14:paraId="0134E37B" w14:textId="77777777" w:rsidTr="00245A35">
        <w:tc>
          <w:tcPr>
            <w:tcW w:w="3798" w:type="dxa"/>
            <w:vAlign w:val="bottom"/>
          </w:tcPr>
          <w:p w14:paraId="25EDDD11" w14:textId="77777777" w:rsidR="00245A35" w:rsidRPr="003876A9" w:rsidRDefault="00245A35" w:rsidP="00245A35">
            <w:pPr>
              <w:rPr>
                <w:sz w:val="22"/>
                <w:szCs w:val="22"/>
              </w:rPr>
            </w:pPr>
            <w:r w:rsidRPr="003876A9">
              <w:rPr>
                <w:sz w:val="22"/>
                <w:szCs w:val="22"/>
                <w:u w:val="single"/>
              </w:rPr>
              <w:t>Criterion A</w:t>
            </w:r>
            <w:r w:rsidRPr="003876A9">
              <w:rPr>
                <w:sz w:val="22"/>
                <w:szCs w:val="22"/>
              </w:rPr>
              <w:t>: Requested loan amount</w:t>
            </w:r>
            <w:r>
              <w:rPr>
                <w:sz w:val="22"/>
                <w:szCs w:val="22"/>
              </w:rPr>
              <w:t>:</w:t>
            </w:r>
          </w:p>
        </w:tc>
        <w:tc>
          <w:tcPr>
            <w:tcW w:w="1620" w:type="dxa"/>
            <w:tcBorders>
              <w:bottom w:val="single" w:sz="4" w:space="0" w:color="auto"/>
              <w:right w:val="single" w:sz="4" w:space="0" w:color="A6A6A6"/>
            </w:tcBorders>
            <w:vAlign w:val="bottom"/>
          </w:tcPr>
          <w:p w14:paraId="31468C8D" w14:textId="77777777" w:rsidR="00245A35" w:rsidRPr="003876A9" w:rsidRDefault="00245A35" w:rsidP="00245A35">
            <w:pPr>
              <w:jc w:val="right"/>
              <w:rPr>
                <w:sz w:val="22"/>
                <w:szCs w:val="22"/>
              </w:rPr>
            </w:pPr>
            <w:r w:rsidRPr="003876A9">
              <w:rPr>
                <w:sz w:val="22"/>
                <w:szCs w:val="22"/>
              </w:rPr>
              <w:t>$</w:t>
            </w:r>
            <w:r w:rsidR="00433F8E" w:rsidRPr="003876A9">
              <w:rPr>
                <w:sz w:val="22"/>
                <w:szCs w:val="22"/>
              </w:rPr>
              <w:fldChar w:fldCharType="begin">
                <w:ffData>
                  <w:name w:val="Text125"/>
                  <w:enabled/>
                  <w:calcOnExit w:val="0"/>
                  <w:textInput/>
                </w:ffData>
              </w:fldChar>
            </w:r>
            <w:r w:rsidRPr="003876A9">
              <w:rPr>
                <w:sz w:val="22"/>
                <w:szCs w:val="22"/>
              </w:rPr>
              <w:instrText xml:space="preserve"> FORMTEXT </w:instrText>
            </w:r>
            <w:r w:rsidR="00433F8E" w:rsidRPr="003876A9">
              <w:rPr>
                <w:sz w:val="22"/>
                <w:szCs w:val="22"/>
              </w:rPr>
            </w:r>
            <w:r w:rsidR="00433F8E"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33F8E" w:rsidRPr="003876A9">
              <w:rPr>
                <w:sz w:val="22"/>
                <w:szCs w:val="22"/>
              </w:rPr>
              <w:fldChar w:fldCharType="end"/>
            </w:r>
          </w:p>
        </w:tc>
        <w:tc>
          <w:tcPr>
            <w:tcW w:w="4421" w:type="dxa"/>
            <w:gridSpan w:val="2"/>
            <w:vMerge w:val="restart"/>
            <w:tcBorders>
              <w:left w:val="single" w:sz="4" w:space="0" w:color="A6A6A6"/>
            </w:tcBorders>
          </w:tcPr>
          <w:p w14:paraId="7A8AB99D" w14:textId="77777777" w:rsidR="00245A35" w:rsidRDefault="00245A35" w:rsidP="00245A35">
            <w:pPr>
              <w:rPr>
                <w:sz w:val="22"/>
                <w:szCs w:val="22"/>
              </w:rPr>
            </w:pPr>
            <w:r w:rsidRPr="00111A2C">
              <w:rPr>
                <w:sz w:val="22"/>
                <w:szCs w:val="22"/>
              </w:rPr>
              <w:t>A 1.0 debt service coverage is still realized if:</w:t>
            </w:r>
          </w:p>
          <w:p w14:paraId="36FFA54F" w14:textId="77777777" w:rsidR="00245A35" w:rsidRPr="00111A2C" w:rsidRDefault="00245A35" w:rsidP="00245A35">
            <w:pPr>
              <w:rPr>
                <w:sz w:val="22"/>
                <w:szCs w:val="22"/>
              </w:rPr>
            </w:pPr>
          </w:p>
          <w:p w14:paraId="0875A97C" w14:textId="77777777" w:rsidR="00245A35" w:rsidRPr="0018078F" w:rsidRDefault="00245A35" w:rsidP="00B837B9">
            <w:pPr>
              <w:pStyle w:val="ListParagraph"/>
              <w:numPr>
                <w:ilvl w:val="0"/>
                <w:numId w:val="14"/>
              </w:numPr>
              <w:spacing w:after="40"/>
              <w:ind w:left="360"/>
              <w:contextualSpacing/>
              <w:rPr>
                <w:sz w:val="22"/>
              </w:rPr>
            </w:pPr>
            <w:r w:rsidRPr="0018078F">
              <w:rPr>
                <w:sz w:val="22"/>
              </w:rPr>
              <w:t>Average rental drops $</w:t>
            </w:r>
            <w:r w:rsidR="00433F8E" w:rsidRPr="0018078F">
              <w:rPr>
                <w:sz w:val="22"/>
              </w:rPr>
              <w:fldChar w:fldCharType="begin">
                <w:ffData>
                  <w:name w:val="Text126"/>
                  <w:enabled/>
                  <w:calcOnExit w:val="0"/>
                  <w:textInput/>
                </w:ffData>
              </w:fldChar>
            </w:r>
            <w:r w:rsidRPr="0018078F">
              <w:rPr>
                <w:sz w:val="22"/>
              </w:rPr>
              <w:instrText xml:space="preserve"> FORMTEXT </w:instrText>
            </w:r>
            <w:r w:rsidR="00433F8E" w:rsidRPr="0018078F">
              <w:rPr>
                <w:sz w:val="22"/>
              </w:rPr>
            </w:r>
            <w:r w:rsidR="00433F8E" w:rsidRPr="0018078F">
              <w:rPr>
                <w:sz w:val="22"/>
              </w:rPr>
              <w:fldChar w:fldCharType="separate"/>
            </w:r>
            <w:r w:rsidRPr="0018078F">
              <w:rPr>
                <w:noProof/>
                <w:sz w:val="22"/>
              </w:rPr>
              <w:t> </w:t>
            </w:r>
            <w:r w:rsidRPr="0018078F">
              <w:rPr>
                <w:noProof/>
                <w:sz w:val="22"/>
              </w:rPr>
              <w:t> </w:t>
            </w:r>
            <w:r w:rsidRPr="0018078F">
              <w:rPr>
                <w:noProof/>
                <w:sz w:val="22"/>
              </w:rPr>
              <w:t> </w:t>
            </w:r>
            <w:r w:rsidRPr="0018078F">
              <w:rPr>
                <w:noProof/>
                <w:sz w:val="22"/>
              </w:rPr>
              <w:t> </w:t>
            </w:r>
            <w:r w:rsidRPr="0018078F">
              <w:rPr>
                <w:noProof/>
                <w:sz w:val="22"/>
              </w:rPr>
              <w:t> </w:t>
            </w:r>
            <w:r w:rsidR="00433F8E" w:rsidRPr="0018078F">
              <w:rPr>
                <w:sz w:val="22"/>
              </w:rPr>
              <w:fldChar w:fldCharType="end"/>
            </w:r>
            <w:r w:rsidRPr="0018078F">
              <w:rPr>
                <w:sz w:val="22"/>
              </w:rPr>
              <w:t xml:space="preserve"> per month.</w:t>
            </w:r>
          </w:p>
          <w:p w14:paraId="24F3AF19" w14:textId="77777777" w:rsidR="00245A35" w:rsidRPr="0018078F" w:rsidRDefault="00245A35" w:rsidP="00B837B9">
            <w:pPr>
              <w:pStyle w:val="ListParagraph"/>
              <w:numPr>
                <w:ilvl w:val="0"/>
                <w:numId w:val="14"/>
              </w:numPr>
              <w:spacing w:after="40"/>
              <w:ind w:left="360"/>
              <w:contextualSpacing/>
              <w:rPr>
                <w:sz w:val="22"/>
              </w:rPr>
            </w:pPr>
            <w:r w:rsidRPr="0018078F">
              <w:rPr>
                <w:sz w:val="22"/>
              </w:rPr>
              <w:t xml:space="preserve">Occupancy rate decreases </w:t>
            </w:r>
            <w:r w:rsidR="00433F8E" w:rsidRPr="0018078F">
              <w:rPr>
                <w:sz w:val="22"/>
              </w:rPr>
              <w:fldChar w:fldCharType="begin">
                <w:ffData>
                  <w:name w:val="Text126"/>
                  <w:enabled/>
                  <w:calcOnExit w:val="0"/>
                  <w:textInput/>
                </w:ffData>
              </w:fldChar>
            </w:r>
            <w:r w:rsidRPr="0018078F">
              <w:rPr>
                <w:sz w:val="22"/>
              </w:rPr>
              <w:instrText xml:space="preserve"> FORMTEXT </w:instrText>
            </w:r>
            <w:r w:rsidR="00433F8E" w:rsidRPr="0018078F">
              <w:rPr>
                <w:sz w:val="22"/>
              </w:rPr>
            </w:r>
            <w:r w:rsidR="00433F8E" w:rsidRPr="0018078F">
              <w:rPr>
                <w:sz w:val="22"/>
              </w:rPr>
              <w:fldChar w:fldCharType="separate"/>
            </w:r>
            <w:r w:rsidRPr="0018078F">
              <w:rPr>
                <w:noProof/>
                <w:sz w:val="22"/>
              </w:rPr>
              <w:t> </w:t>
            </w:r>
            <w:r w:rsidRPr="0018078F">
              <w:rPr>
                <w:noProof/>
                <w:sz w:val="22"/>
              </w:rPr>
              <w:t> </w:t>
            </w:r>
            <w:r w:rsidRPr="0018078F">
              <w:rPr>
                <w:noProof/>
                <w:sz w:val="22"/>
              </w:rPr>
              <w:t> </w:t>
            </w:r>
            <w:r w:rsidRPr="0018078F">
              <w:rPr>
                <w:noProof/>
                <w:sz w:val="22"/>
              </w:rPr>
              <w:t> </w:t>
            </w:r>
            <w:r w:rsidRPr="0018078F">
              <w:rPr>
                <w:noProof/>
                <w:sz w:val="22"/>
              </w:rPr>
              <w:t> </w:t>
            </w:r>
            <w:r w:rsidR="00433F8E" w:rsidRPr="0018078F">
              <w:rPr>
                <w:sz w:val="22"/>
              </w:rPr>
              <w:fldChar w:fldCharType="end"/>
            </w:r>
            <w:r w:rsidRPr="0018078F">
              <w:rPr>
                <w:sz w:val="22"/>
              </w:rPr>
              <w:t>%.</w:t>
            </w:r>
          </w:p>
          <w:p w14:paraId="33911CA3" w14:textId="77777777" w:rsidR="00245A35" w:rsidRPr="0018078F" w:rsidRDefault="00245A35" w:rsidP="00B837B9">
            <w:pPr>
              <w:pStyle w:val="ListParagraph"/>
              <w:numPr>
                <w:ilvl w:val="0"/>
                <w:numId w:val="14"/>
              </w:numPr>
              <w:spacing w:after="40"/>
              <w:ind w:left="360"/>
              <w:contextualSpacing/>
              <w:rPr>
                <w:sz w:val="22"/>
              </w:rPr>
            </w:pPr>
            <w:r w:rsidRPr="0018078F">
              <w:rPr>
                <w:sz w:val="22"/>
              </w:rPr>
              <w:t xml:space="preserve">Operating expenses increase </w:t>
            </w:r>
            <w:r w:rsidR="00433F8E" w:rsidRPr="0018078F">
              <w:rPr>
                <w:sz w:val="22"/>
              </w:rPr>
              <w:fldChar w:fldCharType="begin">
                <w:ffData>
                  <w:name w:val="Text126"/>
                  <w:enabled/>
                  <w:calcOnExit w:val="0"/>
                  <w:textInput/>
                </w:ffData>
              </w:fldChar>
            </w:r>
            <w:r w:rsidRPr="0018078F">
              <w:rPr>
                <w:sz w:val="22"/>
              </w:rPr>
              <w:instrText xml:space="preserve"> FORMTEXT </w:instrText>
            </w:r>
            <w:r w:rsidR="00433F8E" w:rsidRPr="0018078F">
              <w:rPr>
                <w:sz w:val="22"/>
              </w:rPr>
            </w:r>
            <w:r w:rsidR="00433F8E" w:rsidRPr="0018078F">
              <w:rPr>
                <w:sz w:val="22"/>
              </w:rPr>
              <w:fldChar w:fldCharType="separate"/>
            </w:r>
            <w:r w:rsidRPr="0018078F">
              <w:rPr>
                <w:noProof/>
                <w:sz w:val="22"/>
              </w:rPr>
              <w:t> </w:t>
            </w:r>
            <w:r w:rsidRPr="0018078F">
              <w:rPr>
                <w:noProof/>
                <w:sz w:val="22"/>
              </w:rPr>
              <w:t> </w:t>
            </w:r>
            <w:r w:rsidRPr="0018078F">
              <w:rPr>
                <w:noProof/>
                <w:sz w:val="22"/>
              </w:rPr>
              <w:t> </w:t>
            </w:r>
            <w:r w:rsidRPr="0018078F">
              <w:rPr>
                <w:noProof/>
                <w:sz w:val="22"/>
              </w:rPr>
              <w:t> </w:t>
            </w:r>
            <w:r w:rsidRPr="0018078F">
              <w:rPr>
                <w:noProof/>
                <w:sz w:val="22"/>
              </w:rPr>
              <w:t> </w:t>
            </w:r>
            <w:r w:rsidR="00433F8E" w:rsidRPr="0018078F">
              <w:rPr>
                <w:sz w:val="22"/>
              </w:rPr>
              <w:fldChar w:fldCharType="end"/>
            </w:r>
            <w:r w:rsidRPr="0018078F">
              <w:rPr>
                <w:sz w:val="22"/>
              </w:rPr>
              <w:t>% per year.</w:t>
            </w:r>
          </w:p>
          <w:p w14:paraId="610468C9" w14:textId="77777777" w:rsidR="00245A35" w:rsidRPr="003876A9" w:rsidRDefault="00245A35" w:rsidP="00B837B9">
            <w:pPr>
              <w:pStyle w:val="ListParagraph"/>
              <w:numPr>
                <w:ilvl w:val="0"/>
                <w:numId w:val="14"/>
              </w:numPr>
              <w:spacing w:after="40"/>
              <w:ind w:left="360"/>
              <w:contextualSpacing/>
              <w:rPr>
                <w:sz w:val="22"/>
                <w:szCs w:val="22"/>
              </w:rPr>
            </w:pPr>
            <w:r w:rsidRPr="0018078F">
              <w:rPr>
                <w:sz w:val="22"/>
              </w:rPr>
              <w:t>Annual net operating income (NOI) decreases $</w:t>
            </w:r>
            <w:r w:rsidR="00433F8E" w:rsidRPr="0018078F">
              <w:rPr>
                <w:sz w:val="22"/>
              </w:rPr>
              <w:fldChar w:fldCharType="begin">
                <w:ffData>
                  <w:name w:val="Text126"/>
                  <w:enabled/>
                  <w:calcOnExit w:val="0"/>
                  <w:textInput/>
                </w:ffData>
              </w:fldChar>
            </w:r>
            <w:r w:rsidRPr="0018078F">
              <w:rPr>
                <w:sz w:val="22"/>
              </w:rPr>
              <w:instrText xml:space="preserve"> FORMTEXT </w:instrText>
            </w:r>
            <w:r w:rsidR="00433F8E" w:rsidRPr="0018078F">
              <w:rPr>
                <w:sz w:val="22"/>
              </w:rPr>
            </w:r>
            <w:r w:rsidR="00433F8E" w:rsidRPr="0018078F">
              <w:rPr>
                <w:sz w:val="22"/>
              </w:rPr>
              <w:fldChar w:fldCharType="separate"/>
            </w:r>
            <w:r w:rsidRPr="0018078F">
              <w:rPr>
                <w:noProof/>
                <w:sz w:val="22"/>
              </w:rPr>
              <w:t> </w:t>
            </w:r>
            <w:r w:rsidRPr="0018078F">
              <w:rPr>
                <w:noProof/>
                <w:sz w:val="22"/>
              </w:rPr>
              <w:t> </w:t>
            </w:r>
            <w:r w:rsidRPr="0018078F">
              <w:rPr>
                <w:noProof/>
                <w:sz w:val="22"/>
              </w:rPr>
              <w:t> </w:t>
            </w:r>
            <w:r w:rsidRPr="0018078F">
              <w:rPr>
                <w:noProof/>
                <w:sz w:val="22"/>
              </w:rPr>
              <w:t> </w:t>
            </w:r>
            <w:r w:rsidRPr="0018078F">
              <w:rPr>
                <w:noProof/>
                <w:sz w:val="22"/>
              </w:rPr>
              <w:t> </w:t>
            </w:r>
            <w:r w:rsidR="00433F8E" w:rsidRPr="0018078F">
              <w:rPr>
                <w:sz w:val="22"/>
              </w:rPr>
              <w:fldChar w:fldCharType="end"/>
            </w:r>
            <w:r w:rsidRPr="0018078F">
              <w:rPr>
                <w:sz w:val="22"/>
              </w:rPr>
              <w:t xml:space="preserve"> or </w:t>
            </w:r>
            <w:r w:rsidR="00433F8E" w:rsidRPr="0018078F">
              <w:rPr>
                <w:sz w:val="22"/>
              </w:rPr>
              <w:fldChar w:fldCharType="begin">
                <w:ffData>
                  <w:name w:val="Text126"/>
                  <w:enabled/>
                  <w:calcOnExit w:val="0"/>
                  <w:textInput/>
                </w:ffData>
              </w:fldChar>
            </w:r>
            <w:r w:rsidRPr="0018078F">
              <w:rPr>
                <w:sz w:val="22"/>
              </w:rPr>
              <w:instrText xml:space="preserve"> FORMTEXT </w:instrText>
            </w:r>
            <w:r w:rsidR="00433F8E" w:rsidRPr="0018078F">
              <w:rPr>
                <w:sz w:val="22"/>
              </w:rPr>
            </w:r>
            <w:r w:rsidR="00433F8E" w:rsidRPr="0018078F">
              <w:rPr>
                <w:sz w:val="22"/>
              </w:rPr>
              <w:fldChar w:fldCharType="separate"/>
            </w:r>
            <w:r w:rsidRPr="0018078F">
              <w:rPr>
                <w:noProof/>
                <w:sz w:val="22"/>
              </w:rPr>
              <w:t> </w:t>
            </w:r>
            <w:r w:rsidRPr="0018078F">
              <w:rPr>
                <w:noProof/>
                <w:sz w:val="22"/>
              </w:rPr>
              <w:t> </w:t>
            </w:r>
            <w:r w:rsidRPr="0018078F">
              <w:rPr>
                <w:noProof/>
                <w:sz w:val="22"/>
              </w:rPr>
              <w:t> </w:t>
            </w:r>
            <w:r w:rsidRPr="0018078F">
              <w:rPr>
                <w:noProof/>
                <w:sz w:val="22"/>
              </w:rPr>
              <w:t> </w:t>
            </w:r>
            <w:r w:rsidRPr="0018078F">
              <w:rPr>
                <w:noProof/>
                <w:sz w:val="22"/>
              </w:rPr>
              <w:t> </w:t>
            </w:r>
            <w:r w:rsidR="00433F8E" w:rsidRPr="0018078F">
              <w:rPr>
                <w:sz w:val="22"/>
              </w:rPr>
              <w:fldChar w:fldCharType="end"/>
            </w:r>
            <w:r w:rsidRPr="0018078F">
              <w:rPr>
                <w:sz w:val="22"/>
              </w:rPr>
              <w:t>%.</w:t>
            </w:r>
          </w:p>
        </w:tc>
      </w:tr>
      <w:tr w:rsidR="00245A35" w:rsidRPr="003876A9" w14:paraId="777ABF11" w14:textId="77777777" w:rsidTr="00245A35">
        <w:tc>
          <w:tcPr>
            <w:tcW w:w="3798" w:type="dxa"/>
          </w:tcPr>
          <w:p w14:paraId="65078DD8" w14:textId="77777777" w:rsidR="00245A35" w:rsidRPr="003876A9" w:rsidRDefault="00245A35" w:rsidP="00245A35">
            <w:pPr>
              <w:rPr>
                <w:sz w:val="22"/>
                <w:szCs w:val="22"/>
              </w:rPr>
            </w:pPr>
            <w:r w:rsidRPr="003876A9">
              <w:rPr>
                <w:sz w:val="22"/>
                <w:szCs w:val="22"/>
                <w:u w:val="single"/>
              </w:rPr>
              <w:t>Criterion C</w:t>
            </w:r>
            <w:r w:rsidRPr="003876A9">
              <w:rPr>
                <w:sz w:val="22"/>
                <w:szCs w:val="22"/>
              </w:rPr>
              <w:t>: Amount based on replacement cost</w:t>
            </w:r>
            <w:r>
              <w:rPr>
                <w:sz w:val="22"/>
                <w:szCs w:val="22"/>
              </w:rPr>
              <w:t>:</w:t>
            </w:r>
          </w:p>
        </w:tc>
        <w:tc>
          <w:tcPr>
            <w:tcW w:w="1620" w:type="dxa"/>
            <w:tcBorders>
              <w:top w:val="single" w:sz="4" w:space="0" w:color="auto"/>
              <w:bottom w:val="single" w:sz="4" w:space="0" w:color="auto"/>
              <w:right w:val="single" w:sz="4" w:space="0" w:color="A6A6A6"/>
            </w:tcBorders>
            <w:vAlign w:val="bottom"/>
          </w:tcPr>
          <w:p w14:paraId="6DD97F18" w14:textId="77777777" w:rsidR="00245A35" w:rsidRPr="003876A9" w:rsidRDefault="00245A35" w:rsidP="00245A35">
            <w:pPr>
              <w:jc w:val="right"/>
              <w:rPr>
                <w:sz w:val="22"/>
                <w:szCs w:val="22"/>
              </w:rPr>
            </w:pPr>
            <w:r w:rsidRPr="003876A9">
              <w:rPr>
                <w:sz w:val="22"/>
                <w:szCs w:val="22"/>
              </w:rPr>
              <w:t>$</w:t>
            </w:r>
            <w:r w:rsidR="00433F8E" w:rsidRPr="003876A9">
              <w:rPr>
                <w:sz w:val="22"/>
                <w:szCs w:val="22"/>
              </w:rPr>
              <w:fldChar w:fldCharType="begin">
                <w:ffData>
                  <w:name w:val="Text125"/>
                  <w:enabled/>
                  <w:calcOnExit w:val="0"/>
                  <w:textInput/>
                </w:ffData>
              </w:fldChar>
            </w:r>
            <w:r w:rsidRPr="003876A9">
              <w:rPr>
                <w:sz w:val="22"/>
                <w:szCs w:val="22"/>
              </w:rPr>
              <w:instrText xml:space="preserve"> FORMTEXT </w:instrText>
            </w:r>
            <w:r w:rsidR="00433F8E" w:rsidRPr="003876A9">
              <w:rPr>
                <w:sz w:val="22"/>
                <w:szCs w:val="22"/>
              </w:rPr>
            </w:r>
            <w:r w:rsidR="00433F8E"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33F8E" w:rsidRPr="003876A9">
              <w:rPr>
                <w:sz w:val="22"/>
                <w:szCs w:val="22"/>
              </w:rPr>
              <w:fldChar w:fldCharType="end"/>
            </w:r>
          </w:p>
        </w:tc>
        <w:tc>
          <w:tcPr>
            <w:tcW w:w="4421" w:type="dxa"/>
            <w:gridSpan w:val="2"/>
            <w:vMerge/>
            <w:tcBorders>
              <w:left w:val="single" w:sz="4" w:space="0" w:color="A6A6A6"/>
            </w:tcBorders>
          </w:tcPr>
          <w:p w14:paraId="4BEDA90A" w14:textId="77777777" w:rsidR="00245A35" w:rsidRPr="003876A9" w:rsidRDefault="00245A35" w:rsidP="00245A35">
            <w:pPr>
              <w:jc w:val="right"/>
              <w:rPr>
                <w:sz w:val="22"/>
                <w:szCs w:val="22"/>
              </w:rPr>
            </w:pPr>
          </w:p>
        </w:tc>
      </w:tr>
      <w:tr w:rsidR="00245A35" w:rsidRPr="003876A9" w14:paraId="104F3E47" w14:textId="77777777" w:rsidTr="00245A35">
        <w:tc>
          <w:tcPr>
            <w:tcW w:w="3798" w:type="dxa"/>
          </w:tcPr>
          <w:p w14:paraId="3B00F898" w14:textId="77777777" w:rsidR="00245A35" w:rsidRDefault="00245A35" w:rsidP="00245A35">
            <w:pPr>
              <w:rPr>
                <w:sz w:val="22"/>
                <w:szCs w:val="22"/>
              </w:rPr>
            </w:pPr>
            <w:r w:rsidRPr="003876A9">
              <w:rPr>
                <w:sz w:val="22"/>
                <w:szCs w:val="22"/>
                <w:u w:val="single"/>
              </w:rPr>
              <w:t>Criterion D</w:t>
            </w:r>
            <w:r w:rsidRPr="003876A9">
              <w:rPr>
                <w:sz w:val="22"/>
                <w:szCs w:val="22"/>
              </w:rPr>
              <w:t>: Amount based</w:t>
            </w:r>
          </w:p>
          <w:p w14:paraId="2F4DBE01" w14:textId="77777777" w:rsidR="00245A35" w:rsidRPr="003876A9" w:rsidRDefault="00245A35" w:rsidP="00245A35">
            <w:pPr>
              <w:rPr>
                <w:sz w:val="22"/>
                <w:szCs w:val="22"/>
              </w:rPr>
            </w:pPr>
            <w:r w:rsidRPr="003876A9">
              <w:rPr>
                <w:sz w:val="22"/>
                <w:szCs w:val="22"/>
              </w:rPr>
              <w:t>on loan-to-value</w:t>
            </w:r>
            <w:r>
              <w:rPr>
                <w:sz w:val="22"/>
                <w:szCs w:val="22"/>
              </w:rPr>
              <w:t>:</w:t>
            </w:r>
          </w:p>
        </w:tc>
        <w:tc>
          <w:tcPr>
            <w:tcW w:w="1620" w:type="dxa"/>
            <w:tcBorders>
              <w:top w:val="single" w:sz="4" w:space="0" w:color="auto"/>
              <w:bottom w:val="single" w:sz="4" w:space="0" w:color="auto"/>
              <w:right w:val="single" w:sz="4" w:space="0" w:color="A6A6A6"/>
            </w:tcBorders>
            <w:vAlign w:val="bottom"/>
          </w:tcPr>
          <w:p w14:paraId="547EFD96" w14:textId="77777777" w:rsidR="00245A35" w:rsidRPr="003876A9" w:rsidRDefault="00245A35" w:rsidP="00245A35">
            <w:pPr>
              <w:jc w:val="right"/>
              <w:rPr>
                <w:sz w:val="22"/>
                <w:szCs w:val="22"/>
              </w:rPr>
            </w:pPr>
            <w:r w:rsidRPr="003876A9">
              <w:rPr>
                <w:sz w:val="22"/>
                <w:szCs w:val="22"/>
              </w:rPr>
              <w:t>$</w:t>
            </w:r>
            <w:r w:rsidR="00433F8E" w:rsidRPr="003876A9">
              <w:rPr>
                <w:sz w:val="22"/>
                <w:szCs w:val="22"/>
              </w:rPr>
              <w:fldChar w:fldCharType="begin">
                <w:ffData>
                  <w:name w:val="Text125"/>
                  <w:enabled/>
                  <w:calcOnExit w:val="0"/>
                  <w:textInput/>
                </w:ffData>
              </w:fldChar>
            </w:r>
            <w:r w:rsidRPr="003876A9">
              <w:rPr>
                <w:sz w:val="22"/>
                <w:szCs w:val="22"/>
              </w:rPr>
              <w:instrText xml:space="preserve"> FORMTEXT </w:instrText>
            </w:r>
            <w:r w:rsidR="00433F8E" w:rsidRPr="003876A9">
              <w:rPr>
                <w:sz w:val="22"/>
                <w:szCs w:val="22"/>
              </w:rPr>
            </w:r>
            <w:r w:rsidR="00433F8E"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33F8E" w:rsidRPr="003876A9">
              <w:rPr>
                <w:sz w:val="22"/>
                <w:szCs w:val="22"/>
              </w:rPr>
              <w:fldChar w:fldCharType="end"/>
            </w:r>
          </w:p>
        </w:tc>
        <w:tc>
          <w:tcPr>
            <w:tcW w:w="4421" w:type="dxa"/>
            <w:gridSpan w:val="2"/>
            <w:vMerge/>
            <w:tcBorders>
              <w:left w:val="single" w:sz="4" w:space="0" w:color="A6A6A6"/>
            </w:tcBorders>
          </w:tcPr>
          <w:p w14:paraId="26D33970" w14:textId="77777777" w:rsidR="00245A35" w:rsidRPr="003876A9" w:rsidRDefault="00245A35" w:rsidP="00245A35">
            <w:pPr>
              <w:jc w:val="right"/>
              <w:rPr>
                <w:sz w:val="22"/>
                <w:szCs w:val="22"/>
              </w:rPr>
            </w:pPr>
          </w:p>
        </w:tc>
      </w:tr>
      <w:tr w:rsidR="00245A35" w:rsidRPr="003876A9" w14:paraId="7FF691A2" w14:textId="77777777" w:rsidTr="00245A35">
        <w:tc>
          <w:tcPr>
            <w:tcW w:w="3798" w:type="dxa"/>
          </w:tcPr>
          <w:p w14:paraId="4B14F34C" w14:textId="77777777" w:rsidR="00245A35" w:rsidRPr="003876A9" w:rsidRDefault="00245A35" w:rsidP="00245A35">
            <w:pPr>
              <w:rPr>
                <w:sz w:val="22"/>
                <w:szCs w:val="22"/>
              </w:rPr>
            </w:pPr>
            <w:r w:rsidRPr="003876A9">
              <w:rPr>
                <w:sz w:val="22"/>
                <w:szCs w:val="22"/>
                <w:u w:val="single"/>
              </w:rPr>
              <w:t>Criterion E</w:t>
            </w:r>
            <w:r w:rsidRPr="003876A9">
              <w:rPr>
                <w:sz w:val="22"/>
                <w:szCs w:val="22"/>
              </w:rPr>
              <w:t>: Amount based on debt service coverage</w:t>
            </w:r>
            <w:r>
              <w:rPr>
                <w:sz w:val="22"/>
                <w:szCs w:val="22"/>
              </w:rPr>
              <w:t>:</w:t>
            </w:r>
          </w:p>
        </w:tc>
        <w:tc>
          <w:tcPr>
            <w:tcW w:w="1620" w:type="dxa"/>
            <w:tcBorders>
              <w:top w:val="single" w:sz="4" w:space="0" w:color="auto"/>
              <w:bottom w:val="single" w:sz="4" w:space="0" w:color="auto"/>
              <w:right w:val="single" w:sz="4" w:space="0" w:color="A6A6A6"/>
            </w:tcBorders>
            <w:vAlign w:val="bottom"/>
          </w:tcPr>
          <w:p w14:paraId="7DC68BB7" w14:textId="77777777" w:rsidR="00245A35" w:rsidRPr="003876A9" w:rsidRDefault="00245A35" w:rsidP="00245A35">
            <w:pPr>
              <w:jc w:val="right"/>
              <w:rPr>
                <w:sz w:val="22"/>
                <w:szCs w:val="22"/>
              </w:rPr>
            </w:pPr>
            <w:r w:rsidRPr="003876A9">
              <w:rPr>
                <w:sz w:val="22"/>
                <w:szCs w:val="22"/>
              </w:rPr>
              <w:t>$</w:t>
            </w:r>
            <w:r w:rsidR="00433F8E" w:rsidRPr="003876A9">
              <w:rPr>
                <w:sz w:val="22"/>
                <w:szCs w:val="22"/>
              </w:rPr>
              <w:fldChar w:fldCharType="begin">
                <w:ffData>
                  <w:name w:val="Text125"/>
                  <w:enabled/>
                  <w:calcOnExit w:val="0"/>
                  <w:textInput/>
                </w:ffData>
              </w:fldChar>
            </w:r>
            <w:r w:rsidRPr="003876A9">
              <w:rPr>
                <w:sz w:val="22"/>
                <w:szCs w:val="22"/>
              </w:rPr>
              <w:instrText xml:space="preserve"> FORMTEXT </w:instrText>
            </w:r>
            <w:r w:rsidR="00433F8E" w:rsidRPr="003876A9">
              <w:rPr>
                <w:sz w:val="22"/>
                <w:szCs w:val="22"/>
              </w:rPr>
            </w:r>
            <w:r w:rsidR="00433F8E"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33F8E" w:rsidRPr="003876A9">
              <w:rPr>
                <w:sz w:val="22"/>
                <w:szCs w:val="22"/>
              </w:rPr>
              <w:fldChar w:fldCharType="end"/>
            </w:r>
          </w:p>
        </w:tc>
        <w:tc>
          <w:tcPr>
            <w:tcW w:w="4421" w:type="dxa"/>
            <w:gridSpan w:val="2"/>
            <w:vMerge/>
            <w:tcBorders>
              <w:left w:val="single" w:sz="4" w:space="0" w:color="A6A6A6"/>
            </w:tcBorders>
          </w:tcPr>
          <w:p w14:paraId="44EAD4E8" w14:textId="77777777" w:rsidR="00245A35" w:rsidRPr="003876A9" w:rsidRDefault="00245A35" w:rsidP="00245A35">
            <w:pPr>
              <w:jc w:val="right"/>
              <w:rPr>
                <w:sz w:val="22"/>
                <w:szCs w:val="22"/>
              </w:rPr>
            </w:pPr>
          </w:p>
        </w:tc>
      </w:tr>
      <w:tr w:rsidR="00245A35" w:rsidRPr="003876A9" w14:paraId="5D100DD3" w14:textId="77777777" w:rsidTr="00245A35">
        <w:tc>
          <w:tcPr>
            <w:tcW w:w="3798" w:type="dxa"/>
          </w:tcPr>
          <w:p w14:paraId="313DED63" w14:textId="77777777" w:rsidR="00245A35" w:rsidRPr="003876A9" w:rsidRDefault="00245A35" w:rsidP="00245A35">
            <w:pPr>
              <w:rPr>
                <w:sz w:val="22"/>
                <w:szCs w:val="22"/>
              </w:rPr>
            </w:pPr>
            <w:r w:rsidRPr="003876A9">
              <w:rPr>
                <w:sz w:val="22"/>
                <w:szCs w:val="22"/>
                <w:u w:val="single"/>
              </w:rPr>
              <w:t xml:space="preserve">Criterion </w:t>
            </w:r>
            <w:r>
              <w:rPr>
                <w:sz w:val="22"/>
                <w:szCs w:val="22"/>
                <w:u w:val="single"/>
              </w:rPr>
              <w:t>F</w:t>
            </w:r>
            <w:r w:rsidRPr="003876A9">
              <w:rPr>
                <w:sz w:val="22"/>
                <w:szCs w:val="22"/>
              </w:rPr>
              <w:t xml:space="preserve">: </w:t>
            </w:r>
            <w:r w:rsidRPr="0022487B">
              <w:rPr>
                <w:sz w:val="22"/>
                <w:szCs w:val="22"/>
              </w:rPr>
              <w:t>Amount based on e</w:t>
            </w:r>
            <w:r>
              <w:rPr>
                <w:sz w:val="22"/>
                <w:szCs w:val="22"/>
              </w:rPr>
              <w:t>stimated cost of rehabilitation plus</w:t>
            </w:r>
            <w:r w:rsidRPr="0022487B">
              <w:rPr>
                <w:sz w:val="22"/>
                <w:szCs w:val="22"/>
              </w:rPr>
              <w:t>:</w:t>
            </w:r>
          </w:p>
        </w:tc>
        <w:tc>
          <w:tcPr>
            <w:tcW w:w="1620" w:type="dxa"/>
            <w:tcBorders>
              <w:top w:val="single" w:sz="4" w:space="0" w:color="auto"/>
              <w:bottom w:val="single" w:sz="4" w:space="0" w:color="auto"/>
              <w:right w:val="single" w:sz="4" w:space="0" w:color="A6A6A6"/>
            </w:tcBorders>
            <w:vAlign w:val="bottom"/>
          </w:tcPr>
          <w:p w14:paraId="2FC8BA45" w14:textId="77777777" w:rsidR="00245A35" w:rsidRPr="003876A9" w:rsidRDefault="00245A35" w:rsidP="00245A35">
            <w:pPr>
              <w:jc w:val="right"/>
              <w:rPr>
                <w:sz w:val="22"/>
                <w:szCs w:val="22"/>
              </w:rPr>
            </w:pPr>
            <w:r w:rsidRPr="003876A9">
              <w:rPr>
                <w:sz w:val="22"/>
                <w:szCs w:val="22"/>
              </w:rPr>
              <w:t>$</w:t>
            </w:r>
            <w:r w:rsidR="00433F8E" w:rsidRPr="003876A9">
              <w:rPr>
                <w:sz w:val="22"/>
                <w:szCs w:val="22"/>
              </w:rPr>
              <w:fldChar w:fldCharType="begin">
                <w:ffData>
                  <w:name w:val="Text125"/>
                  <w:enabled/>
                  <w:calcOnExit w:val="0"/>
                  <w:textInput/>
                </w:ffData>
              </w:fldChar>
            </w:r>
            <w:r w:rsidRPr="003876A9">
              <w:rPr>
                <w:sz w:val="22"/>
                <w:szCs w:val="22"/>
              </w:rPr>
              <w:instrText xml:space="preserve"> FORMTEXT </w:instrText>
            </w:r>
            <w:r w:rsidR="00433F8E" w:rsidRPr="003876A9">
              <w:rPr>
                <w:sz w:val="22"/>
                <w:szCs w:val="22"/>
              </w:rPr>
            </w:r>
            <w:r w:rsidR="00433F8E"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33F8E" w:rsidRPr="003876A9">
              <w:rPr>
                <w:sz w:val="22"/>
                <w:szCs w:val="22"/>
              </w:rPr>
              <w:fldChar w:fldCharType="end"/>
            </w:r>
          </w:p>
        </w:tc>
        <w:tc>
          <w:tcPr>
            <w:tcW w:w="4421" w:type="dxa"/>
            <w:gridSpan w:val="2"/>
            <w:vMerge/>
            <w:tcBorders>
              <w:left w:val="single" w:sz="4" w:space="0" w:color="A6A6A6"/>
            </w:tcBorders>
          </w:tcPr>
          <w:p w14:paraId="429EB199" w14:textId="77777777" w:rsidR="00245A35" w:rsidRPr="003876A9" w:rsidRDefault="00245A35" w:rsidP="00245A35">
            <w:pPr>
              <w:jc w:val="right"/>
              <w:rPr>
                <w:sz w:val="22"/>
                <w:szCs w:val="22"/>
              </w:rPr>
            </w:pPr>
          </w:p>
        </w:tc>
      </w:tr>
      <w:tr w:rsidR="00245A35" w:rsidRPr="003876A9" w14:paraId="2EE26666" w14:textId="77777777" w:rsidTr="00245A35">
        <w:tc>
          <w:tcPr>
            <w:tcW w:w="3798" w:type="dxa"/>
          </w:tcPr>
          <w:p w14:paraId="4BEF5049" w14:textId="77777777" w:rsidR="00245A35" w:rsidRPr="003876A9" w:rsidRDefault="00245A35" w:rsidP="00245A35">
            <w:pPr>
              <w:rPr>
                <w:sz w:val="22"/>
                <w:szCs w:val="22"/>
              </w:rPr>
            </w:pPr>
            <w:r w:rsidRPr="003876A9">
              <w:rPr>
                <w:sz w:val="22"/>
                <w:szCs w:val="22"/>
                <w:u w:val="single"/>
              </w:rPr>
              <w:t>Criterion L</w:t>
            </w:r>
            <w:r w:rsidRPr="003876A9">
              <w:rPr>
                <w:sz w:val="22"/>
                <w:szCs w:val="22"/>
              </w:rPr>
              <w:t>: Amount based on deduction of grant(s), loan(s), LIHTCs, and gift(s) for mortgageable items</w:t>
            </w:r>
            <w:r>
              <w:rPr>
                <w:sz w:val="22"/>
                <w:szCs w:val="22"/>
              </w:rPr>
              <w:t>:</w:t>
            </w:r>
          </w:p>
        </w:tc>
        <w:tc>
          <w:tcPr>
            <w:tcW w:w="1620" w:type="dxa"/>
            <w:tcBorders>
              <w:top w:val="single" w:sz="4" w:space="0" w:color="auto"/>
              <w:bottom w:val="single" w:sz="4" w:space="0" w:color="auto"/>
              <w:right w:val="single" w:sz="4" w:space="0" w:color="A6A6A6"/>
            </w:tcBorders>
            <w:vAlign w:val="bottom"/>
          </w:tcPr>
          <w:p w14:paraId="36E7EB4B" w14:textId="77777777" w:rsidR="00245A35" w:rsidRPr="003876A9" w:rsidRDefault="00245A35" w:rsidP="00245A35">
            <w:pPr>
              <w:jc w:val="right"/>
              <w:rPr>
                <w:sz w:val="22"/>
                <w:szCs w:val="22"/>
              </w:rPr>
            </w:pPr>
            <w:r w:rsidRPr="003876A9">
              <w:rPr>
                <w:sz w:val="22"/>
                <w:szCs w:val="22"/>
              </w:rPr>
              <w:t>$</w:t>
            </w:r>
            <w:r w:rsidR="00433F8E" w:rsidRPr="003876A9">
              <w:rPr>
                <w:sz w:val="22"/>
                <w:szCs w:val="22"/>
              </w:rPr>
              <w:fldChar w:fldCharType="begin">
                <w:ffData>
                  <w:name w:val="Text125"/>
                  <w:enabled/>
                  <w:calcOnExit w:val="0"/>
                  <w:textInput/>
                </w:ffData>
              </w:fldChar>
            </w:r>
            <w:r w:rsidRPr="003876A9">
              <w:rPr>
                <w:sz w:val="22"/>
                <w:szCs w:val="22"/>
              </w:rPr>
              <w:instrText xml:space="preserve"> FORMTEXT </w:instrText>
            </w:r>
            <w:r w:rsidR="00433F8E" w:rsidRPr="003876A9">
              <w:rPr>
                <w:sz w:val="22"/>
                <w:szCs w:val="22"/>
              </w:rPr>
            </w:r>
            <w:r w:rsidR="00433F8E"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433F8E" w:rsidRPr="003876A9">
              <w:rPr>
                <w:sz w:val="22"/>
                <w:szCs w:val="22"/>
              </w:rPr>
              <w:fldChar w:fldCharType="end"/>
            </w:r>
          </w:p>
        </w:tc>
        <w:tc>
          <w:tcPr>
            <w:tcW w:w="4421" w:type="dxa"/>
            <w:gridSpan w:val="2"/>
            <w:tcBorders>
              <w:left w:val="single" w:sz="4" w:space="0" w:color="A6A6A6"/>
            </w:tcBorders>
          </w:tcPr>
          <w:p w14:paraId="7A3A6FDD" w14:textId="77777777" w:rsidR="00245A35" w:rsidRPr="003876A9" w:rsidRDefault="00245A35" w:rsidP="00245A35">
            <w:pPr>
              <w:jc w:val="right"/>
              <w:rPr>
                <w:sz w:val="22"/>
                <w:szCs w:val="22"/>
              </w:rPr>
            </w:pPr>
          </w:p>
        </w:tc>
      </w:tr>
    </w:tbl>
    <w:p w14:paraId="3E7F2D4C" w14:textId="77777777" w:rsidR="00245A35" w:rsidRDefault="003C7B2B" w:rsidP="00245A35">
      <w:pPr>
        <w:rPr>
          <w:sz w:val="16"/>
          <w:szCs w:val="16"/>
        </w:rPr>
      </w:pPr>
      <w:r>
        <w:rPr>
          <w:sz w:val="16"/>
          <w:szCs w:val="16"/>
        </w:rPr>
        <w:pict w14:anchorId="185FE7CA">
          <v:rect id="_x0000_i1027" style="width:0;height:1.5pt" o:hralign="center" o:hrstd="t" o:hr="t" fillcolor="gray" stroked="f">
            <v:imagedata r:id="rId14" o:title=""/>
          </v:rect>
        </w:pict>
      </w:r>
    </w:p>
    <w:p w14:paraId="2FF99912" w14:textId="77777777" w:rsidR="00245A35" w:rsidRPr="0022487B" w:rsidRDefault="00245A35" w:rsidP="00245A35">
      <w:pPr>
        <w:rPr>
          <w:b/>
          <w:i/>
          <w:sz w:val="20"/>
          <w:szCs w:val="16"/>
        </w:rPr>
      </w:pPr>
      <w:r w:rsidRPr="0022487B">
        <w:rPr>
          <w:b/>
          <w:i/>
          <w:sz w:val="20"/>
          <w:szCs w:val="16"/>
        </w:rPr>
        <w:lastRenderedPageBreak/>
        <w:t>As rehabilitated:</w:t>
      </w:r>
    </w:p>
    <w:tbl>
      <w:tblPr>
        <w:tblW w:w="0" w:type="auto"/>
        <w:tblLayout w:type="fixed"/>
        <w:tblLook w:val="04A0" w:firstRow="1" w:lastRow="0" w:firstColumn="1" w:lastColumn="0" w:noHBand="0" w:noVBand="1"/>
      </w:tblPr>
      <w:tblGrid>
        <w:gridCol w:w="2538"/>
        <w:gridCol w:w="1728"/>
        <w:gridCol w:w="3582"/>
        <w:gridCol w:w="1728"/>
      </w:tblGrid>
      <w:tr w:rsidR="00245A35" w14:paraId="6D0DD731" w14:textId="77777777" w:rsidTr="00245A35">
        <w:tc>
          <w:tcPr>
            <w:tcW w:w="2538" w:type="dxa"/>
          </w:tcPr>
          <w:p w14:paraId="157226ED" w14:textId="77777777" w:rsidR="00245A35" w:rsidRPr="004A06C9" w:rsidRDefault="00245A35" w:rsidP="00245A35">
            <w:pPr>
              <w:spacing w:before="60"/>
              <w:jc w:val="right"/>
              <w:rPr>
                <w:sz w:val="22"/>
                <w:szCs w:val="22"/>
              </w:rPr>
            </w:pPr>
            <w:r>
              <w:rPr>
                <w:sz w:val="22"/>
                <w:szCs w:val="22"/>
              </w:rPr>
              <w:t>G</w:t>
            </w:r>
            <w:r w:rsidRPr="004A06C9">
              <w:rPr>
                <w:sz w:val="22"/>
                <w:szCs w:val="22"/>
              </w:rPr>
              <w:t>ross income:</w:t>
            </w:r>
          </w:p>
        </w:tc>
        <w:tc>
          <w:tcPr>
            <w:tcW w:w="1728" w:type="dxa"/>
            <w:tcBorders>
              <w:bottom w:val="single" w:sz="4" w:space="0" w:color="auto"/>
            </w:tcBorders>
          </w:tcPr>
          <w:p w14:paraId="574C0E57" w14:textId="77777777" w:rsidR="00245A35" w:rsidRPr="004A06C9" w:rsidRDefault="00245A35" w:rsidP="00245A35">
            <w:pPr>
              <w:spacing w:before="60"/>
              <w:rPr>
                <w:sz w:val="22"/>
                <w:szCs w:val="22"/>
              </w:rPr>
            </w:pPr>
            <w:r w:rsidRPr="004A06C9">
              <w:rPr>
                <w:sz w:val="22"/>
                <w:szCs w:val="22"/>
              </w:rPr>
              <w:t>$</w:t>
            </w:r>
            <w:r w:rsidR="00433F8E" w:rsidRPr="004A06C9">
              <w:rPr>
                <w:sz w:val="22"/>
                <w:szCs w:val="22"/>
              </w:rPr>
              <w:fldChar w:fldCharType="begin">
                <w:ffData>
                  <w:name w:val="Text37"/>
                  <w:enabled/>
                  <w:calcOnExit w:val="0"/>
                  <w:textInput/>
                </w:ffData>
              </w:fldChar>
            </w:r>
            <w:r w:rsidRPr="004A06C9">
              <w:rPr>
                <w:sz w:val="22"/>
                <w:szCs w:val="22"/>
              </w:rPr>
              <w:instrText xml:space="preserve"> FORMTEXT </w:instrText>
            </w:r>
            <w:r w:rsidR="00433F8E" w:rsidRPr="004A06C9">
              <w:rPr>
                <w:sz w:val="22"/>
                <w:szCs w:val="22"/>
              </w:rPr>
            </w:r>
            <w:r w:rsidR="00433F8E"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433F8E" w:rsidRPr="004A06C9">
              <w:rPr>
                <w:sz w:val="22"/>
                <w:szCs w:val="22"/>
              </w:rPr>
              <w:fldChar w:fldCharType="end"/>
            </w:r>
          </w:p>
        </w:tc>
        <w:tc>
          <w:tcPr>
            <w:tcW w:w="3582" w:type="dxa"/>
          </w:tcPr>
          <w:p w14:paraId="1BCEFAF2" w14:textId="77777777" w:rsidR="00245A35" w:rsidRPr="004A06C9" w:rsidRDefault="00245A35" w:rsidP="00245A35">
            <w:pPr>
              <w:spacing w:before="60"/>
              <w:jc w:val="right"/>
              <w:rPr>
                <w:sz w:val="22"/>
                <w:szCs w:val="22"/>
              </w:rPr>
            </w:pPr>
            <w:r w:rsidRPr="004A06C9">
              <w:rPr>
                <w:sz w:val="22"/>
                <w:szCs w:val="22"/>
              </w:rPr>
              <w:t>U</w:t>
            </w:r>
            <w:r>
              <w:rPr>
                <w:sz w:val="22"/>
                <w:szCs w:val="22"/>
              </w:rPr>
              <w:t>W</w:t>
            </w:r>
            <w:r w:rsidRPr="004A06C9">
              <w:rPr>
                <w:sz w:val="22"/>
                <w:szCs w:val="22"/>
              </w:rPr>
              <w:t xml:space="preserve"> occupancy rate:</w:t>
            </w:r>
          </w:p>
        </w:tc>
        <w:tc>
          <w:tcPr>
            <w:tcW w:w="1728" w:type="dxa"/>
            <w:tcBorders>
              <w:bottom w:val="single" w:sz="4" w:space="0" w:color="auto"/>
            </w:tcBorders>
            <w:vAlign w:val="bottom"/>
          </w:tcPr>
          <w:p w14:paraId="6E7DD97F" w14:textId="77777777" w:rsidR="00245A35" w:rsidRPr="004A06C9" w:rsidRDefault="00433F8E" w:rsidP="00245A35">
            <w:pPr>
              <w:spacing w:before="60"/>
              <w:rPr>
                <w:sz w:val="22"/>
                <w:szCs w:val="22"/>
              </w:rPr>
            </w:pPr>
            <w:r w:rsidRPr="004A06C9">
              <w:rPr>
                <w:sz w:val="22"/>
                <w:szCs w:val="22"/>
              </w:rPr>
              <w:fldChar w:fldCharType="begin">
                <w:ffData>
                  <w:name w:val="Text40"/>
                  <w:enabled/>
                  <w:calcOnExit w:val="0"/>
                  <w:textInput/>
                </w:ffData>
              </w:fldChar>
            </w:r>
            <w:r w:rsidR="00245A35" w:rsidRPr="004A06C9">
              <w:rPr>
                <w:sz w:val="22"/>
                <w:szCs w:val="22"/>
              </w:rPr>
              <w:instrText xml:space="preserve"> FORMTEXT </w:instrText>
            </w:r>
            <w:r w:rsidRPr="004A06C9">
              <w:rPr>
                <w:sz w:val="22"/>
                <w:szCs w:val="22"/>
              </w:rPr>
            </w:r>
            <w:r w:rsidRPr="004A06C9">
              <w:rPr>
                <w:sz w:val="22"/>
                <w:szCs w:val="22"/>
              </w:rPr>
              <w:fldChar w:fldCharType="separate"/>
            </w:r>
            <w:r w:rsidR="00245A35" w:rsidRPr="004A06C9">
              <w:rPr>
                <w:noProof/>
                <w:sz w:val="22"/>
                <w:szCs w:val="22"/>
              </w:rPr>
              <w:t> </w:t>
            </w:r>
            <w:r w:rsidR="00245A35" w:rsidRPr="004A06C9">
              <w:rPr>
                <w:noProof/>
                <w:sz w:val="22"/>
                <w:szCs w:val="22"/>
              </w:rPr>
              <w:t> </w:t>
            </w:r>
            <w:r w:rsidR="00245A35" w:rsidRPr="004A06C9">
              <w:rPr>
                <w:noProof/>
                <w:sz w:val="22"/>
                <w:szCs w:val="22"/>
              </w:rPr>
              <w:t> </w:t>
            </w:r>
            <w:r w:rsidR="00245A35" w:rsidRPr="004A06C9">
              <w:rPr>
                <w:noProof/>
                <w:sz w:val="22"/>
                <w:szCs w:val="22"/>
              </w:rPr>
              <w:t> </w:t>
            </w:r>
            <w:r w:rsidR="00245A35" w:rsidRPr="004A06C9">
              <w:rPr>
                <w:noProof/>
                <w:sz w:val="22"/>
                <w:szCs w:val="22"/>
              </w:rPr>
              <w:t> </w:t>
            </w:r>
            <w:r w:rsidRPr="004A06C9">
              <w:rPr>
                <w:sz w:val="22"/>
                <w:szCs w:val="22"/>
              </w:rPr>
              <w:fldChar w:fldCharType="end"/>
            </w:r>
            <w:r w:rsidR="00245A35" w:rsidRPr="004A06C9">
              <w:rPr>
                <w:sz w:val="22"/>
                <w:szCs w:val="22"/>
              </w:rPr>
              <w:t>%</w:t>
            </w:r>
          </w:p>
        </w:tc>
      </w:tr>
      <w:tr w:rsidR="00245A35" w14:paraId="630B7BCA" w14:textId="77777777" w:rsidTr="00245A35">
        <w:tc>
          <w:tcPr>
            <w:tcW w:w="2538" w:type="dxa"/>
          </w:tcPr>
          <w:p w14:paraId="47056EF5" w14:textId="77777777" w:rsidR="00245A35" w:rsidRPr="004A06C9" w:rsidRDefault="00245A35" w:rsidP="00245A35">
            <w:pPr>
              <w:spacing w:before="60"/>
              <w:jc w:val="right"/>
              <w:rPr>
                <w:sz w:val="22"/>
                <w:szCs w:val="22"/>
              </w:rPr>
            </w:pPr>
            <w:r w:rsidRPr="004A06C9">
              <w:rPr>
                <w:sz w:val="22"/>
                <w:szCs w:val="22"/>
              </w:rPr>
              <w:t>Effective gross income:</w:t>
            </w:r>
          </w:p>
        </w:tc>
        <w:tc>
          <w:tcPr>
            <w:tcW w:w="1728" w:type="dxa"/>
            <w:tcBorders>
              <w:bottom w:val="single" w:sz="4" w:space="0" w:color="auto"/>
            </w:tcBorders>
          </w:tcPr>
          <w:p w14:paraId="367E8618" w14:textId="77777777" w:rsidR="00245A35" w:rsidRPr="004A06C9" w:rsidRDefault="00245A35" w:rsidP="00245A35">
            <w:pPr>
              <w:spacing w:before="60"/>
              <w:rPr>
                <w:sz w:val="22"/>
                <w:szCs w:val="22"/>
              </w:rPr>
            </w:pPr>
            <w:r w:rsidRPr="004A06C9">
              <w:rPr>
                <w:sz w:val="22"/>
                <w:szCs w:val="22"/>
              </w:rPr>
              <w:t>$</w:t>
            </w:r>
            <w:r w:rsidR="00433F8E" w:rsidRPr="004A06C9">
              <w:rPr>
                <w:sz w:val="22"/>
                <w:szCs w:val="22"/>
              </w:rPr>
              <w:fldChar w:fldCharType="begin">
                <w:ffData>
                  <w:name w:val="Text37"/>
                  <w:enabled/>
                  <w:calcOnExit w:val="0"/>
                  <w:textInput/>
                </w:ffData>
              </w:fldChar>
            </w:r>
            <w:r w:rsidRPr="004A06C9">
              <w:rPr>
                <w:sz w:val="22"/>
                <w:szCs w:val="22"/>
              </w:rPr>
              <w:instrText xml:space="preserve"> FORMTEXT </w:instrText>
            </w:r>
            <w:r w:rsidR="00433F8E" w:rsidRPr="004A06C9">
              <w:rPr>
                <w:sz w:val="22"/>
                <w:szCs w:val="22"/>
              </w:rPr>
            </w:r>
            <w:r w:rsidR="00433F8E"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433F8E" w:rsidRPr="004A06C9">
              <w:rPr>
                <w:sz w:val="22"/>
                <w:szCs w:val="22"/>
              </w:rPr>
              <w:fldChar w:fldCharType="end"/>
            </w:r>
          </w:p>
        </w:tc>
        <w:tc>
          <w:tcPr>
            <w:tcW w:w="3582" w:type="dxa"/>
          </w:tcPr>
          <w:p w14:paraId="2EEB1F6F" w14:textId="77777777" w:rsidR="00245A35" w:rsidRPr="004A06C9" w:rsidRDefault="00245A35" w:rsidP="00245A35">
            <w:pPr>
              <w:spacing w:before="60"/>
              <w:jc w:val="right"/>
              <w:rPr>
                <w:sz w:val="22"/>
                <w:szCs w:val="22"/>
              </w:rPr>
            </w:pPr>
          </w:p>
        </w:tc>
        <w:tc>
          <w:tcPr>
            <w:tcW w:w="1728" w:type="dxa"/>
            <w:tcBorders>
              <w:top w:val="single" w:sz="4" w:space="0" w:color="auto"/>
            </w:tcBorders>
            <w:vAlign w:val="bottom"/>
          </w:tcPr>
          <w:p w14:paraId="0D21C190" w14:textId="77777777" w:rsidR="00245A35" w:rsidRPr="004A06C9" w:rsidRDefault="00245A35" w:rsidP="00245A35">
            <w:pPr>
              <w:spacing w:before="60"/>
              <w:rPr>
                <w:sz w:val="22"/>
                <w:szCs w:val="22"/>
              </w:rPr>
            </w:pPr>
          </w:p>
        </w:tc>
      </w:tr>
      <w:tr w:rsidR="00245A35" w14:paraId="0ADAD84B" w14:textId="77777777" w:rsidTr="00245A35">
        <w:tc>
          <w:tcPr>
            <w:tcW w:w="2538" w:type="dxa"/>
          </w:tcPr>
          <w:p w14:paraId="4A98E35A" w14:textId="77777777" w:rsidR="00245A35" w:rsidRPr="004A06C9" w:rsidRDefault="00245A35" w:rsidP="00245A35">
            <w:pPr>
              <w:spacing w:before="60"/>
              <w:jc w:val="right"/>
              <w:rPr>
                <w:sz w:val="22"/>
                <w:szCs w:val="22"/>
              </w:rPr>
            </w:pPr>
            <w:r w:rsidRPr="004A06C9">
              <w:rPr>
                <w:sz w:val="22"/>
                <w:szCs w:val="22"/>
              </w:rPr>
              <w:t>Expenses &amp; repl. res.:</w:t>
            </w:r>
          </w:p>
        </w:tc>
        <w:tc>
          <w:tcPr>
            <w:tcW w:w="1728" w:type="dxa"/>
            <w:tcBorders>
              <w:top w:val="single" w:sz="4" w:space="0" w:color="auto"/>
              <w:bottom w:val="single" w:sz="4" w:space="0" w:color="auto"/>
            </w:tcBorders>
          </w:tcPr>
          <w:p w14:paraId="6656CDE8" w14:textId="77777777" w:rsidR="00245A35" w:rsidRPr="004A06C9" w:rsidRDefault="00245A35" w:rsidP="00245A35">
            <w:pPr>
              <w:spacing w:before="60"/>
              <w:rPr>
                <w:sz w:val="22"/>
                <w:szCs w:val="22"/>
              </w:rPr>
            </w:pPr>
            <w:r w:rsidRPr="004A06C9">
              <w:rPr>
                <w:sz w:val="22"/>
                <w:szCs w:val="22"/>
              </w:rPr>
              <w:t>$</w:t>
            </w:r>
            <w:r w:rsidR="00433F8E" w:rsidRPr="004A06C9">
              <w:rPr>
                <w:sz w:val="22"/>
                <w:szCs w:val="22"/>
              </w:rPr>
              <w:fldChar w:fldCharType="begin">
                <w:ffData>
                  <w:name w:val="Text38"/>
                  <w:enabled/>
                  <w:calcOnExit w:val="0"/>
                  <w:textInput/>
                </w:ffData>
              </w:fldChar>
            </w:r>
            <w:r w:rsidRPr="004A06C9">
              <w:rPr>
                <w:sz w:val="22"/>
                <w:szCs w:val="22"/>
              </w:rPr>
              <w:instrText xml:space="preserve"> FORMTEXT </w:instrText>
            </w:r>
            <w:r w:rsidR="00433F8E" w:rsidRPr="004A06C9">
              <w:rPr>
                <w:sz w:val="22"/>
                <w:szCs w:val="22"/>
              </w:rPr>
            </w:r>
            <w:r w:rsidR="00433F8E"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433F8E" w:rsidRPr="004A06C9">
              <w:rPr>
                <w:sz w:val="22"/>
                <w:szCs w:val="22"/>
              </w:rPr>
              <w:fldChar w:fldCharType="end"/>
            </w:r>
          </w:p>
        </w:tc>
        <w:tc>
          <w:tcPr>
            <w:tcW w:w="3582" w:type="dxa"/>
          </w:tcPr>
          <w:p w14:paraId="2B2631CC" w14:textId="77777777" w:rsidR="00245A35" w:rsidRPr="004A06C9" w:rsidRDefault="00245A35" w:rsidP="00245A35">
            <w:pPr>
              <w:spacing w:before="60"/>
              <w:jc w:val="right"/>
              <w:rPr>
                <w:sz w:val="22"/>
                <w:szCs w:val="22"/>
              </w:rPr>
            </w:pPr>
            <w:r w:rsidRPr="004A06C9">
              <w:rPr>
                <w:sz w:val="22"/>
                <w:szCs w:val="22"/>
              </w:rPr>
              <w:t>Expense ratio:</w:t>
            </w:r>
          </w:p>
        </w:tc>
        <w:tc>
          <w:tcPr>
            <w:tcW w:w="1728" w:type="dxa"/>
            <w:tcBorders>
              <w:bottom w:val="single" w:sz="4" w:space="0" w:color="auto"/>
            </w:tcBorders>
            <w:vAlign w:val="bottom"/>
          </w:tcPr>
          <w:p w14:paraId="735123E4" w14:textId="77777777" w:rsidR="00245A35" w:rsidRPr="004A06C9" w:rsidRDefault="00433F8E" w:rsidP="00245A35">
            <w:pPr>
              <w:spacing w:before="60"/>
              <w:rPr>
                <w:sz w:val="22"/>
                <w:szCs w:val="22"/>
              </w:rPr>
            </w:pPr>
            <w:r w:rsidRPr="004A06C9">
              <w:rPr>
                <w:sz w:val="22"/>
                <w:szCs w:val="22"/>
              </w:rPr>
              <w:fldChar w:fldCharType="begin">
                <w:ffData>
                  <w:name w:val="Text41"/>
                  <w:enabled/>
                  <w:calcOnExit w:val="0"/>
                  <w:textInput/>
                </w:ffData>
              </w:fldChar>
            </w:r>
            <w:r w:rsidR="00245A35" w:rsidRPr="004A06C9">
              <w:rPr>
                <w:sz w:val="22"/>
                <w:szCs w:val="22"/>
              </w:rPr>
              <w:instrText xml:space="preserve"> FORMTEXT </w:instrText>
            </w:r>
            <w:r w:rsidRPr="004A06C9">
              <w:rPr>
                <w:sz w:val="22"/>
                <w:szCs w:val="22"/>
              </w:rPr>
            </w:r>
            <w:r w:rsidRPr="004A06C9">
              <w:rPr>
                <w:sz w:val="22"/>
                <w:szCs w:val="22"/>
              </w:rPr>
              <w:fldChar w:fldCharType="separate"/>
            </w:r>
            <w:r w:rsidR="00245A35" w:rsidRPr="004A06C9">
              <w:rPr>
                <w:noProof/>
                <w:sz w:val="22"/>
                <w:szCs w:val="22"/>
              </w:rPr>
              <w:t> </w:t>
            </w:r>
            <w:r w:rsidR="00245A35" w:rsidRPr="004A06C9">
              <w:rPr>
                <w:noProof/>
                <w:sz w:val="22"/>
                <w:szCs w:val="22"/>
              </w:rPr>
              <w:t> </w:t>
            </w:r>
            <w:r w:rsidR="00245A35" w:rsidRPr="004A06C9">
              <w:rPr>
                <w:noProof/>
                <w:sz w:val="22"/>
                <w:szCs w:val="22"/>
              </w:rPr>
              <w:t> </w:t>
            </w:r>
            <w:r w:rsidR="00245A35" w:rsidRPr="004A06C9">
              <w:rPr>
                <w:noProof/>
                <w:sz w:val="22"/>
                <w:szCs w:val="22"/>
              </w:rPr>
              <w:t> </w:t>
            </w:r>
            <w:r w:rsidR="00245A35" w:rsidRPr="004A06C9">
              <w:rPr>
                <w:noProof/>
                <w:sz w:val="22"/>
                <w:szCs w:val="22"/>
              </w:rPr>
              <w:t> </w:t>
            </w:r>
            <w:r w:rsidRPr="004A06C9">
              <w:rPr>
                <w:sz w:val="22"/>
                <w:szCs w:val="22"/>
              </w:rPr>
              <w:fldChar w:fldCharType="end"/>
            </w:r>
            <w:r w:rsidR="00245A35" w:rsidRPr="004A06C9">
              <w:rPr>
                <w:sz w:val="22"/>
                <w:szCs w:val="22"/>
              </w:rPr>
              <w:t>%</w:t>
            </w:r>
          </w:p>
        </w:tc>
      </w:tr>
      <w:tr w:rsidR="00245A35" w14:paraId="141FF3F2" w14:textId="77777777" w:rsidTr="00245A35">
        <w:tc>
          <w:tcPr>
            <w:tcW w:w="2538" w:type="dxa"/>
          </w:tcPr>
          <w:p w14:paraId="08A86F78" w14:textId="77777777" w:rsidR="00245A35" w:rsidRPr="004A06C9" w:rsidRDefault="00245A35" w:rsidP="00245A35">
            <w:pPr>
              <w:spacing w:before="60"/>
              <w:jc w:val="right"/>
              <w:rPr>
                <w:sz w:val="22"/>
                <w:szCs w:val="22"/>
              </w:rPr>
            </w:pPr>
            <w:r w:rsidRPr="004A06C9">
              <w:rPr>
                <w:sz w:val="22"/>
                <w:szCs w:val="22"/>
              </w:rPr>
              <w:t>Net operating income:</w:t>
            </w:r>
          </w:p>
        </w:tc>
        <w:tc>
          <w:tcPr>
            <w:tcW w:w="1728" w:type="dxa"/>
            <w:tcBorders>
              <w:top w:val="single" w:sz="4" w:space="0" w:color="auto"/>
              <w:bottom w:val="single" w:sz="4" w:space="0" w:color="auto"/>
            </w:tcBorders>
          </w:tcPr>
          <w:p w14:paraId="40C9073D" w14:textId="77777777" w:rsidR="00245A35" w:rsidRPr="004A06C9" w:rsidRDefault="00245A35" w:rsidP="00245A35">
            <w:pPr>
              <w:spacing w:before="60"/>
              <w:rPr>
                <w:sz w:val="22"/>
                <w:szCs w:val="22"/>
              </w:rPr>
            </w:pPr>
            <w:r w:rsidRPr="004A06C9">
              <w:rPr>
                <w:sz w:val="22"/>
                <w:szCs w:val="22"/>
              </w:rPr>
              <w:t>$</w:t>
            </w:r>
            <w:r w:rsidR="00433F8E" w:rsidRPr="004A06C9">
              <w:rPr>
                <w:sz w:val="22"/>
                <w:szCs w:val="22"/>
              </w:rPr>
              <w:fldChar w:fldCharType="begin">
                <w:ffData>
                  <w:name w:val="Text39"/>
                  <w:enabled/>
                  <w:calcOnExit w:val="0"/>
                  <w:textInput/>
                </w:ffData>
              </w:fldChar>
            </w:r>
            <w:r w:rsidRPr="004A06C9">
              <w:rPr>
                <w:sz w:val="22"/>
                <w:szCs w:val="22"/>
              </w:rPr>
              <w:instrText xml:space="preserve"> FORMTEXT </w:instrText>
            </w:r>
            <w:r w:rsidR="00433F8E" w:rsidRPr="004A06C9">
              <w:rPr>
                <w:sz w:val="22"/>
                <w:szCs w:val="22"/>
              </w:rPr>
            </w:r>
            <w:r w:rsidR="00433F8E"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433F8E" w:rsidRPr="004A06C9">
              <w:rPr>
                <w:sz w:val="22"/>
                <w:szCs w:val="22"/>
              </w:rPr>
              <w:fldChar w:fldCharType="end"/>
            </w:r>
          </w:p>
        </w:tc>
        <w:tc>
          <w:tcPr>
            <w:tcW w:w="3582" w:type="dxa"/>
          </w:tcPr>
          <w:p w14:paraId="7B279549" w14:textId="77777777" w:rsidR="00245A35" w:rsidRPr="004A06C9" w:rsidRDefault="00245A35" w:rsidP="00245A35">
            <w:pPr>
              <w:spacing w:before="60"/>
              <w:jc w:val="right"/>
              <w:rPr>
                <w:sz w:val="22"/>
                <w:szCs w:val="22"/>
              </w:rPr>
            </w:pPr>
            <w:r w:rsidRPr="004A06C9">
              <w:rPr>
                <w:sz w:val="22"/>
                <w:szCs w:val="22"/>
              </w:rPr>
              <w:t>Expense per bed/unit*:</w:t>
            </w:r>
          </w:p>
        </w:tc>
        <w:tc>
          <w:tcPr>
            <w:tcW w:w="1728" w:type="dxa"/>
            <w:tcBorders>
              <w:top w:val="single" w:sz="4" w:space="0" w:color="auto"/>
              <w:bottom w:val="single" w:sz="4" w:space="0" w:color="auto"/>
            </w:tcBorders>
            <w:vAlign w:val="bottom"/>
          </w:tcPr>
          <w:p w14:paraId="38970177" w14:textId="77777777" w:rsidR="00245A35" w:rsidRPr="004A06C9" w:rsidRDefault="00245A35" w:rsidP="00245A35">
            <w:pPr>
              <w:spacing w:before="60"/>
              <w:rPr>
                <w:sz w:val="22"/>
                <w:szCs w:val="22"/>
              </w:rPr>
            </w:pPr>
            <w:r w:rsidRPr="004A06C9">
              <w:rPr>
                <w:sz w:val="22"/>
                <w:szCs w:val="22"/>
              </w:rPr>
              <w:t>$</w:t>
            </w:r>
            <w:r w:rsidR="00433F8E" w:rsidRPr="004A06C9">
              <w:rPr>
                <w:sz w:val="22"/>
                <w:szCs w:val="22"/>
              </w:rPr>
              <w:fldChar w:fldCharType="begin">
                <w:ffData>
                  <w:name w:val="Text42"/>
                  <w:enabled/>
                  <w:calcOnExit w:val="0"/>
                  <w:textInput/>
                </w:ffData>
              </w:fldChar>
            </w:r>
            <w:bookmarkStart w:id="23" w:name="Text42"/>
            <w:r w:rsidRPr="004A06C9">
              <w:rPr>
                <w:sz w:val="22"/>
                <w:szCs w:val="22"/>
              </w:rPr>
              <w:instrText xml:space="preserve"> FORMTEXT </w:instrText>
            </w:r>
            <w:r w:rsidR="00433F8E" w:rsidRPr="004A06C9">
              <w:rPr>
                <w:sz w:val="22"/>
                <w:szCs w:val="22"/>
              </w:rPr>
            </w:r>
            <w:r w:rsidR="00433F8E"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433F8E" w:rsidRPr="004A06C9">
              <w:rPr>
                <w:sz w:val="22"/>
                <w:szCs w:val="22"/>
              </w:rPr>
              <w:fldChar w:fldCharType="end"/>
            </w:r>
            <w:bookmarkEnd w:id="23"/>
          </w:p>
        </w:tc>
      </w:tr>
      <w:tr w:rsidR="00245A35" w:rsidRPr="00640C24" w14:paraId="3D8031CC" w14:textId="77777777" w:rsidTr="00245A35">
        <w:tc>
          <w:tcPr>
            <w:tcW w:w="2538" w:type="dxa"/>
          </w:tcPr>
          <w:p w14:paraId="28DE49DB" w14:textId="77777777" w:rsidR="00245A35" w:rsidRPr="00640C24" w:rsidRDefault="00245A35" w:rsidP="00245A35">
            <w:pPr>
              <w:spacing w:before="60"/>
              <w:jc w:val="right"/>
              <w:rPr>
                <w:b/>
                <w:sz w:val="22"/>
                <w:szCs w:val="22"/>
              </w:rPr>
            </w:pPr>
          </w:p>
        </w:tc>
        <w:tc>
          <w:tcPr>
            <w:tcW w:w="1728" w:type="dxa"/>
            <w:tcBorders>
              <w:top w:val="single" w:sz="4" w:space="0" w:color="auto"/>
            </w:tcBorders>
          </w:tcPr>
          <w:p w14:paraId="72C42036" w14:textId="77777777" w:rsidR="00245A35" w:rsidRPr="00640C24" w:rsidRDefault="00245A35" w:rsidP="00245A35">
            <w:pPr>
              <w:spacing w:before="60"/>
              <w:rPr>
                <w:b/>
                <w:sz w:val="22"/>
                <w:szCs w:val="22"/>
              </w:rPr>
            </w:pPr>
          </w:p>
        </w:tc>
        <w:tc>
          <w:tcPr>
            <w:tcW w:w="3582" w:type="dxa"/>
          </w:tcPr>
          <w:p w14:paraId="6914A6A9" w14:textId="77777777" w:rsidR="00245A35" w:rsidRPr="00640C24" w:rsidRDefault="00245A35" w:rsidP="00245A35">
            <w:pPr>
              <w:spacing w:before="60"/>
              <w:jc w:val="right"/>
              <w:rPr>
                <w:b/>
                <w:sz w:val="22"/>
                <w:szCs w:val="22"/>
              </w:rPr>
            </w:pPr>
          </w:p>
        </w:tc>
        <w:tc>
          <w:tcPr>
            <w:tcW w:w="1728" w:type="dxa"/>
            <w:tcBorders>
              <w:top w:val="single" w:sz="4" w:space="0" w:color="auto"/>
            </w:tcBorders>
            <w:vAlign w:val="bottom"/>
          </w:tcPr>
          <w:p w14:paraId="584A8293" w14:textId="77777777" w:rsidR="00245A35" w:rsidRPr="00640C24" w:rsidRDefault="00245A35" w:rsidP="00245A35">
            <w:pPr>
              <w:spacing w:before="60"/>
              <w:rPr>
                <w:b/>
                <w:sz w:val="22"/>
                <w:szCs w:val="22"/>
              </w:rPr>
            </w:pPr>
          </w:p>
        </w:tc>
      </w:tr>
      <w:tr w:rsidR="00245A35" w:rsidRPr="00640C24" w14:paraId="4357603E" w14:textId="77777777" w:rsidTr="00245A35">
        <w:tc>
          <w:tcPr>
            <w:tcW w:w="2538" w:type="dxa"/>
          </w:tcPr>
          <w:p w14:paraId="7A032444" w14:textId="77777777" w:rsidR="00245A35" w:rsidRPr="00640C24" w:rsidRDefault="00245A35" w:rsidP="00245A35">
            <w:pPr>
              <w:spacing w:before="60"/>
              <w:jc w:val="right"/>
              <w:rPr>
                <w:b/>
                <w:sz w:val="22"/>
                <w:szCs w:val="22"/>
              </w:rPr>
            </w:pPr>
            <w:r w:rsidRPr="00640C24">
              <w:rPr>
                <w:b/>
                <w:sz w:val="22"/>
                <w:szCs w:val="22"/>
              </w:rPr>
              <w:t>Total project cost:</w:t>
            </w:r>
          </w:p>
        </w:tc>
        <w:tc>
          <w:tcPr>
            <w:tcW w:w="1728" w:type="dxa"/>
          </w:tcPr>
          <w:p w14:paraId="659337A4" w14:textId="77777777" w:rsidR="00245A35" w:rsidRPr="00640C24" w:rsidRDefault="00245A35" w:rsidP="00245A35">
            <w:pPr>
              <w:spacing w:before="60"/>
              <w:rPr>
                <w:b/>
                <w:sz w:val="22"/>
                <w:szCs w:val="22"/>
              </w:rPr>
            </w:pPr>
            <w:r w:rsidRPr="00640C24">
              <w:rPr>
                <w:b/>
                <w:sz w:val="22"/>
                <w:szCs w:val="22"/>
              </w:rPr>
              <w:t>$</w:t>
            </w:r>
            <w:r w:rsidR="00433F8E"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00433F8E" w:rsidRPr="00640C24">
              <w:rPr>
                <w:b/>
                <w:sz w:val="22"/>
                <w:szCs w:val="22"/>
              </w:rPr>
            </w:r>
            <w:r w:rsidR="00433F8E"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00433F8E" w:rsidRPr="00640C24">
              <w:rPr>
                <w:b/>
                <w:sz w:val="22"/>
                <w:szCs w:val="22"/>
              </w:rPr>
              <w:fldChar w:fldCharType="end"/>
            </w:r>
          </w:p>
        </w:tc>
        <w:tc>
          <w:tcPr>
            <w:tcW w:w="3582" w:type="dxa"/>
          </w:tcPr>
          <w:p w14:paraId="5BCA80D8" w14:textId="77777777" w:rsidR="00245A35" w:rsidRPr="00640C24" w:rsidRDefault="00245A35" w:rsidP="00245A35">
            <w:pPr>
              <w:spacing w:before="60"/>
              <w:jc w:val="right"/>
              <w:rPr>
                <w:b/>
                <w:sz w:val="22"/>
                <w:szCs w:val="22"/>
              </w:rPr>
            </w:pPr>
            <w:r w:rsidRPr="00640C24">
              <w:rPr>
                <w:b/>
                <w:sz w:val="22"/>
                <w:szCs w:val="22"/>
              </w:rPr>
              <w:t>Total project cost per bed/unit*:</w:t>
            </w:r>
          </w:p>
        </w:tc>
        <w:tc>
          <w:tcPr>
            <w:tcW w:w="1728" w:type="dxa"/>
            <w:vAlign w:val="bottom"/>
          </w:tcPr>
          <w:p w14:paraId="02BDB863" w14:textId="77777777" w:rsidR="00245A35" w:rsidRPr="00640C24" w:rsidRDefault="00245A35" w:rsidP="00245A35">
            <w:pPr>
              <w:spacing w:before="60"/>
              <w:rPr>
                <w:b/>
                <w:sz w:val="22"/>
                <w:szCs w:val="22"/>
              </w:rPr>
            </w:pPr>
            <w:r w:rsidRPr="00640C24">
              <w:rPr>
                <w:b/>
                <w:sz w:val="22"/>
                <w:szCs w:val="22"/>
              </w:rPr>
              <w:t>$</w:t>
            </w:r>
            <w:r w:rsidR="00433F8E"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00433F8E" w:rsidRPr="00640C24">
              <w:rPr>
                <w:b/>
                <w:sz w:val="22"/>
                <w:szCs w:val="22"/>
              </w:rPr>
            </w:r>
            <w:r w:rsidR="00433F8E"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00433F8E" w:rsidRPr="00640C24">
              <w:rPr>
                <w:b/>
                <w:sz w:val="22"/>
                <w:szCs w:val="22"/>
              </w:rPr>
              <w:fldChar w:fldCharType="end"/>
            </w:r>
          </w:p>
        </w:tc>
      </w:tr>
      <w:tr w:rsidR="00245A35" w14:paraId="3C48F459" w14:textId="77777777" w:rsidTr="00245A35">
        <w:tc>
          <w:tcPr>
            <w:tcW w:w="9576" w:type="dxa"/>
            <w:gridSpan w:val="4"/>
            <w:tcBorders>
              <w:bottom w:val="single" w:sz="4" w:space="0" w:color="BFBFBF"/>
            </w:tcBorders>
          </w:tcPr>
          <w:p w14:paraId="0A13FFCC" w14:textId="77777777" w:rsidR="00245A35" w:rsidRPr="004A06C9" w:rsidRDefault="00245A35" w:rsidP="00245A35">
            <w:pPr>
              <w:spacing w:before="240" w:after="120"/>
              <w:rPr>
                <w:i/>
                <w:sz w:val="22"/>
                <w:szCs w:val="22"/>
              </w:rPr>
            </w:pPr>
            <w:r w:rsidRPr="004A06C9">
              <w:rPr>
                <w:i/>
                <w:sz w:val="20"/>
              </w:rPr>
              <w:t>*Use per bed for SNF, or facilities with multiple care types (e.g., SNF/AL</w:t>
            </w:r>
            <w:r>
              <w:rPr>
                <w:i/>
                <w:sz w:val="20"/>
              </w:rPr>
              <w:t>F</w:t>
            </w:r>
            <w:r w:rsidRPr="004A06C9">
              <w:rPr>
                <w:i/>
                <w:sz w:val="20"/>
              </w:rPr>
              <w:t>).  Use per unit for ALF only.</w:t>
            </w:r>
          </w:p>
        </w:tc>
      </w:tr>
    </w:tbl>
    <w:p w14:paraId="55D2DFDC" w14:textId="77777777" w:rsidR="00245A35" w:rsidRPr="00401A4D" w:rsidRDefault="00245A35" w:rsidP="00245A35">
      <w:pPr>
        <w:rPr>
          <w:b/>
          <w:sz w:val="20"/>
        </w:rPr>
      </w:pPr>
    </w:p>
    <w:tbl>
      <w:tblPr>
        <w:tblW w:w="9108" w:type="dxa"/>
        <w:tblLayout w:type="fixed"/>
        <w:tblLook w:val="01E0" w:firstRow="1" w:lastRow="1" w:firstColumn="1" w:lastColumn="1" w:noHBand="0" w:noVBand="0"/>
      </w:tblPr>
      <w:tblGrid>
        <w:gridCol w:w="3798"/>
        <w:gridCol w:w="1440"/>
        <w:gridCol w:w="2520"/>
        <w:gridCol w:w="1350"/>
      </w:tblGrid>
      <w:tr w:rsidR="00245A35" w:rsidRPr="00A35F62" w14:paraId="254E98A4" w14:textId="77777777" w:rsidTr="00245A35">
        <w:tc>
          <w:tcPr>
            <w:tcW w:w="3798" w:type="dxa"/>
            <w:vAlign w:val="bottom"/>
          </w:tcPr>
          <w:p w14:paraId="15E2D97C" w14:textId="77777777" w:rsidR="00245A35" w:rsidRPr="003C1539" w:rsidRDefault="00245A35" w:rsidP="00245A35">
            <w:pPr>
              <w:rPr>
                <w:sz w:val="22"/>
                <w:szCs w:val="22"/>
              </w:rPr>
            </w:pPr>
            <w:r w:rsidRPr="003C1539">
              <w:rPr>
                <w:sz w:val="22"/>
                <w:szCs w:val="22"/>
              </w:rPr>
              <w:t>Operating deficit:</w:t>
            </w:r>
          </w:p>
        </w:tc>
        <w:tc>
          <w:tcPr>
            <w:tcW w:w="1440" w:type="dxa"/>
            <w:tcBorders>
              <w:bottom w:val="single" w:sz="4" w:space="0" w:color="auto"/>
            </w:tcBorders>
            <w:vAlign w:val="bottom"/>
          </w:tcPr>
          <w:p w14:paraId="3ABE265D" w14:textId="77777777" w:rsidR="00245A35" w:rsidRPr="00A35F62" w:rsidRDefault="00245A35" w:rsidP="00245A35">
            <w:pPr>
              <w:jc w:val="right"/>
              <w:rPr>
                <w:sz w:val="22"/>
                <w:szCs w:val="22"/>
              </w:rPr>
            </w:pPr>
            <w:r>
              <w:rPr>
                <w:sz w:val="22"/>
                <w:szCs w:val="22"/>
              </w:rPr>
              <w:t>$</w:t>
            </w:r>
            <w:r w:rsidR="00433F8E" w:rsidRPr="00A35F62">
              <w:rPr>
                <w:sz w:val="22"/>
                <w:szCs w:val="22"/>
              </w:rPr>
              <w:fldChar w:fldCharType="begin">
                <w:ffData>
                  <w:name w:val="Text127"/>
                  <w:enabled/>
                  <w:calcOnExit w:val="0"/>
                  <w:textInput/>
                </w:ffData>
              </w:fldChar>
            </w:r>
            <w:r w:rsidRPr="00A35F62">
              <w:rPr>
                <w:sz w:val="22"/>
                <w:szCs w:val="22"/>
              </w:rPr>
              <w:instrText xml:space="preserve"> FORMTEXT </w:instrText>
            </w:r>
            <w:r w:rsidR="00433F8E" w:rsidRPr="00A35F62">
              <w:rPr>
                <w:sz w:val="22"/>
                <w:szCs w:val="22"/>
              </w:rPr>
            </w:r>
            <w:r w:rsidR="00433F8E"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433F8E" w:rsidRPr="00A35F62">
              <w:rPr>
                <w:sz w:val="22"/>
                <w:szCs w:val="22"/>
              </w:rPr>
              <w:fldChar w:fldCharType="end"/>
            </w:r>
          </w:p>
        </w:tc>
        <w:tc>
          <w:tcPr>
            <w:tcW w:w="2520" w:type="dxa"/>
          </w:tcPr>
          <w:p w14:paraId="2BD2A018" w14:textId="77777777" w:rsidR="00245A35" w:rsidRDefault="00245A35" w:rsidP="00245A35">
            <w:pPr>
              <w:rPr>
                <w:sz w:val="22"/>
                <w:szCs w:val="22"/>
              </w:rPr>
            </w:pPr>
            <w:r w:rsidRPr="00A35F62">
              <w:rPr>
                <w:sz w:val="22"/>
                <w:szCs w:val="22"/>
              </w:rPr>
              <w:t>Absorption rate</w:t>
            </w:r>
          </w:p>
          <w:p w14:paraId="4A54782F" w14:textId="77777777" w:rsidR="00245A35" w:rsidRPr="00A35F62" w:rsidRDefault="00245A35" w:rsidP="00245A35">
            <w:pPr>
              <w:rPr>
                <w:sz w:val="22"/>
                <w:szCs w:val="22"/>
              </w:rPr>
            </w:pPr>
            <w:r>
              <w:rPr>
                <w:i/>
                <w:sz w:val="20"/>
                <w:szCs w:val="22"/>
              </w:rPr>
              <w:t xml:space="preserve">  </w:t>
            </w:r>
            <w:r w:rsidRPr="00A35F62">
              <w:rPr>
                <w:i/>
                <w:sz w:val="20"/>
                <w:szCs w:val="22"/>
              </w:rPr>
              <w:t>(# beds per month)</w:t>
            </w:r>
            <w:r w:rsidRPr="00A35F62">
              <w:rPr>
                <w:sz w:val="22"/>
                <w:szCs w:val="22"/>
              </w:rPr>
              <w:t>:</w:t>
            </w:r>
          </w:p>
        </w:tc>
        <w:tc>
          <w:tcPr>
            <w:tcW w:w="1350" w:type="dxa"/>
            <w:tcBorders>
              <w:bottom w:val="single" w:sz="4" w:space="0" w:color="auto"/>
            </w:tcBorders>
            <w:vAlign w:val="bottom"/>
          </w:tcPr>
          <w:p w14:paraId="25937725" w14:textId="77777777" w:rsidR="00245A35" w:rsidRPr="00A35F62" w:rsidRDefault="00433F8E" w:rsidP="00245A35">
            <w:pPr>
              <w:jc w:val="right"/>
              <w:rPr>
                <w:sz w:val="22"/>
                <w:szCs w:val="22"/>
              </w:rPr>
            </w:pPr>
            <w:r w:rsidRPr="00A35F62">
              <w:rPr>
                <w:sz w:val="22"/>
                <w:szCs w:val="22"/>
              </w:rPr>
              <w:fldChar w:fldCharType="begin">
                <w:ffData>
                  <w:name w:val="Text127"/>
                  <w:enabled/>
                  <w:calcOnExit w:val="0"/>
                  <w:textInput/>
                </w:ffData>
              </w:fldChar>
            </w:r>
            <w:r w:rsidR="00245A35" w:rsidRPr="00A35F62">
              <w:rPr>
                <w:sz w:val="22"/>
                <w:szCs w:val="22"/>
              </w:rPr>
              <w:instrText xml:space="preserve"> FORMTEXT </w:instrText>
            </w:r>
            <w:r w:rsidRPr="00A35F62">
              <w:rPr>
                <w:sz w:val="22"/>
                <w:szCs w:val="22"/>
              </w:rPr>
            </w:r>
            <w:r w:rsidRPr="00A35F62">
              <w:rPr>
                <w:sz w:val="22"/>
                <w:szCs w:val="22"/>
              </w:rPr>
              <w:fldChar w:fldCharType="separate"/>
            </w:r>
            <w:r w:rsidR="00245A35" w:rsidRPr="00A35F62">
              <w:rPr>
                <w:noProof/>
                <w:sz w:val="22"/>
                <w:szCs w:val="22"/>
              </w:rPr>
              <w:t> </w:t>
            </w:r>
            <w:r w:rsidR="00245A35" w:rsidRPr="00A35F62">
              <w:rPr>
                <w:noProof/>
                <w:sz w:val="22"/>
                <w:szCs w:val="22"/>
              </w:rPr>
              <w:t> </w:t>
            </w:r>
            <w:r w:rsidR="00245A35" w:rsidRPr="00A35F62">
              <w:rPr>
                <w:noProof/>
                <w:sz w:val="22"/>
                <w:szCs w:val="22"/>
              </w:rPr>
              <w:t> </w:t>
            </w:r>
            <w:r w:rsidR="00245A35" w:rsidRPr="00A35F62">
              <w:rPr>
                <w:noProof/>
                <w:sz w:val="22"/>
                <w:szCs w:val="22"/>
              </w:rPr>
              <w:t> </w:t>
            </w:r>
            <w:r w:rsidR="00245A35" w:rsidRPr="00A35F62">
              <w:rPr>
                <w:noProof/>
                <w:sz w:val="22"/>
                <w:szCs w:val="22"/>
              </w:rPr>
              <w:t> </w:t>
            </w:r>
            <w:r w:rsidRPr="00A35F62">
              <w:rPr>
                <w:sz w:val="22"/>
                <w:szCs w:val="22"/>
              </w:rPr>
              <w:fldChar w:fldCharType="end"/>
            </w:r>
          </w:p>
        </w:tc>
      </w:tr>
      <w:tr w:rsidR="00245A35" w:rsidRPr="00A35F62" w14:paraId="050C8F35" w14:textId="77777777" w:rsidTr="00245A35">
        <w:tc>
          <w:tcPr>
            <w:tcW w:w="3798" w:type="dxa"/>
          </w:tcPr>
          <w:p w14:paraId="53428905" w14:textId="77777777" w:rsidR="00245A35" w:rsidRPr="003C1539" w:rsidRDefault="00245A35" w:rsidP="00245A35">
            <w:pPr>
              <w:rPr>
                <w:sz w:val="22"/>
                <w:szCs w:val="22"/>
              </w:rPr>
            </w:pPr>
            <w:r w:rsidRPr="003C1539">
              <w:rPr>
                <w:sz w:val="22"/>
                <w:szCs w:val="22"/>
              </w:rPr>
              <w:t>Number of months to cover shortfall:</w:t>
            </w:r>
          </w:p>
        </w:tc>
        <w:tc>
          <w:tcPr>
            <w:tcW w:w="1440" w:type="dxa"/>
            <w:tcBorders>
              <w:top w:val="single" w:sz="4" w:space="0" w:color="auto"/>
              <w:bottom w:val="single" w:sz="4" w:space="0" w:color="auto"/>
            </w:tcBorders>
          </w:tcPr>
          <w:p w14:paraId="3A8F5C8F" w14:textId="77777777" w:rsidR="00245A35" w:rsidRPr="00A35F62" w:rsidRDefault="00433F8E" w:rsidP="00245A35">
            <w:pPr>
              <w:jc w:val="right"/>
              <w:rPr>
                <w:sz w:val="22"/>
                <w:szCs w:val="22"/>
              </w:rPr>
            </w:pPr>
            <w:r w:rsidRPr="00A35F62">
              <w:rPr>
                <w:sz w:val="22"/>
                <w:szCs w:val="22"/>
              </w:rPr>
              <w:fldChar w:fldCharType="begin">
                <w:ffData>
                  <w:name w:val="Text127"/>
                  <w:enabled/>
                  <w:calcOnExit w:val="0"/>
                  <w:textInput/>
                </w:ffData>
              </w:fldChar>
            </w:r>
            <w:r w:rsidR="00245A35" w:rsidRPr="00A35F62">
              <w:rPr>
                <w:sz w:val="22"/>
                <w:szCs w:val="22"/>
              </w:rPr>
              <w:instrText xml:space="preserve"> FORMTEXT </w:instrText>
            </w:r>
            <w:r w:rsidRPr="00A35F62">
              <w:rPr>
                <w:sz w:val="22"/>
                <w:szCs w:val="22"/>
              </w:rPr>
            </w:r>
            <w:r w:rsidRPr="00A35F62">
              <w:rPr>
                <w:sz w:val="22"/>
                <w:szCs w:val="22"/>
              </w:rPr>
              <w:fldChar w:fldCharType="separate"/>
            </w:r>
            <w:r w:rsidR="00245A35" w:rsidRPr="00A35F62">
              <w:rPr>
                <w:noProof/>
                <w:sz w:val="22"/>
                <w:szCs w:val="22"/>
              </w:rPr>
              <w:t> </w:t>
            </w:r>
            <w:r w:rsidR="00245A35" w:rsidRPr="00A35F62">
              <w:rPr>
                <w:noProof/>
                <w:sz w:val="22"/>
                <w:szCs w:val="22"/>
              </w:rPr>
              <w:t> </w:t>
            </w:r>
            <w:r w:rsidR="00245A35" w:rsidRPr="00A35F62">
              <w:rPr>
                <w:noProof/>
                <w:sz w:val="22"/>
                <w:szCs w:val="22"/>
              </w:rPr>
              <w:t> </w:t>
            </w:r>
            <w:r w:rsidR="00245A35" w:rsidRPr="00A35F62">
              <w:rPr>
                <w:noProof/>
                <w:sz w:val="22"/>
                <w:szCs w:val="22"/>
              </w:rPr>
              <w:t> </w:t>
            </w:r>
            <w:r w:rsidR="00245A35" w:rsidRPr="00A35F62">
              <w:rPr>
                <w:noProof/>
                <w:sz w:val="22"/>
                <w:szCs w:val="22"/>
              </w:rPr>
              <w:t> </w:t>
            </w:r>
            <w:r w:rsidRPr="00A35F62">
              <w:rPr>
                <w:sz w:val="22"/>
                <w:szCs w:val="22"/>
              </w:rPr>
              <w:fldChar w:fldCharType="end"/>
            </w:r>
          </w:p>
        </w:tc>
        <w:tc>
          <w:tcPr>
            <w:tcW w:w="2520" w:type="dxa"/>
          </w:tcPr>
          <w:p w14:paraId="28DEA853" w14:textId="77777777" w:rsidR="00245A35" w:rsidRPr="00A35F62" w:rsidRDefault="00245A35" w:rsidP="00245A35">
            <w:pPr>
              <w:rPr>
                <w:sz w:val="22"/>
                <w:szCs w:val="22"/>
              </w:rPr>
            </w:pPr>
          </w:p>
        </w:tc>
        <w:tc>
          <w:tcPr>
            <w:tcW w:w="1350" w:type="dxa"/>
            <w:tcBorders>
              <w:top w:val="single" w:sz="4" w:space="0" w:color="auto"/>
            </w:tcBorders>
          </w:tcPr>
          <w:p w14:paraId="00EC51D8" w14:textId="77777777" w:rsidR="00245A35" w:rsidRPr="00A35F62" w:rsidRDefault="00245A35" w:rsidP="00245A35">
            <w:pPr>
              <w:jc w:val="right"/>
              <w:rPr>
                <w:sz w:val="22"/>
                <w:szCs w:val="22"/>
              </w:rPr>
            </w:pPr>
          </w:p>
        </w:tc>
      </w:tr>
      <w:tr w:rsidR="00245A35" w:rsidRPr="00A35F62" w14:paraId="41BA15C2" w14:textId="77777777" w:rsidTr="00245A35">
        <w:tc>
          <w:tcPr>
            <w:tcW w:w="3798" w:type="dxa"/>
            <w:shd w:val="clear" w:color="auto" w:fill="auto"/>
          </w:tcPr>
          <w:p w14:paraId="4DDE9F86" w14:textId="77777777" w:rsidR="00245A35" w:rsidRPr="003C1539" w:rsidRDefault="00245A35" w:rsidP="00245A35">
            <w:pPr>
              <w:rPr>
                <w:sz w:val="22"/>
                <w:szCs w:val="22"/>
              </w:rPr>
            </w:pPr>
          </w:p>
        </w:tc>
        <w:tc>
          <w:tcPr>
            <w:tcW w:w="1440" w:type="dxa"/>
            <w:tcBorders>
              <w:top w:val="single" w:sz="4" w:space="0" w:color="auto"/>
            </w:tcBorders>
            <w:shd w:val="clear" w:color="auto" w:fill="auto"/>
          </w:tcPr>
          <w:p w14:paraId="709AB0A8" w14:textId="77777777" w:rsidR="00245A35" w:rsidRPr="00A35F62" w:rsidRDefault="00245A35" w:rsidP="00245A35">
            <w:pPr>
              <w:jc w:val="right"/>
              <w:rPr>
                <w:sz w:val="22"/>
                <w:szCs w:val="22"/>
              </w:rPr>
            </w:pPr>
          </w:p>
        </w:tc>
        <w:tc>
          <w:tcPr>
            <w:tcW w:w="2520" w:type="dxa"/>
            <w:shd w:val="clear" w:color="auto" w:fill="auto"/>
          </w:tcPr>
          <w:p w14:paraId="7977FE83" w14:textId="77777777" w:rsidR="00245A35" w:rsidRPr="00A35F62" w:rsidRDefault="00245A35" w:rsidP="00245A35">
            <w:pPr>
              <w:rPr>
                <w:sz w:val="22"/>
                <w:szCs w:val="22"/>
              </w:rPr>
            </w:pPr>
            <w:r w:rsidRPr="00A35F62">
              <w:rPr>
                <w:sz w:val="22"/>
                <w:szCs w:val="22"/>
              </w:rPr>
              <w:t>Break-even occupancy:</w:t>
            </w:r>
          </w:p>
        </w:tc>
        <w:tc>
          <w:tcPr>
            <w:tcW w:w="1350" w:type="dxa"/>
            <w:tcBorders>
              <w:bottom w:val="single" w:sz="4" w:space="0" w:color="auto"/>
            </w:tcBorders>
            <w:shd w:val="clear" w:color="auto" w:fill="auto"/>
          </w:tcPr>
          <w:p w14:paraId="0B6BCD92" w14:textId="77777777" w:rsidR="00245A35" w:rsidRPr="00A35F62" w:rsidRDefault="00433F8E" w:rsidP="00245A35">
            <w:pPr>
              <w:jc w:val="right"/>
              <w:rPr>
                <w:sz w:val="22"/>
                <w:szCs w:val="22"/>
              </w:rPr>
            </w:pPr>
            <w:r w:rsidRPr="00A35F62">
              <w:rPr>
                <w:sz w:val="22"/>
                <w:szCs w:val="22"/>
              </w:rPr>
              <w:fldChar w:fldCharType="begin">
                <w:ffData>
                  <w:name w:val="Text127"/>
                  <w:enabled/>
                  <w:calcOnExit w:val="0"/>
                  <w:textInput/>
                </w:ffData>
              </w:fldChar>
            </w:r>
            <w:r w:rsidR="00245A35" w:rsidRPr="00A35F62">
              <w:rPr>
                <w:sz w:val="22"/>
                <w:szCs w:val="22"/>
              </w:rPr>
              <w:instrText xml:space="preserve"> FORMTEXT </w:instrText>
            </w:r>
            <w:r w:rsidRPr="00A35F62">
              <w:rPr>
                <w:sz w:val="22"/>
                <w:szCs w:val="22"/>
              </w:rPr>
            </w:r>
            <w:r w:rsidRPr="00A35F62">
              <w:rPr>
                <w:sz w:val="22"/>
                <w:szCs w:val="22"/>
              </w:rPr>
              <w:fldChar w:fldCharType="separate"/>
            </w:r>
            <w:r w:rsidR="00245A35" w:rsidRPr="00A35F62">
              <w:rPr>
                <w:noProof/>
                <w:sz w:val="22"/>
                <w:szCs w:val="22"/>
              </w:rPr>
              <w:t> </w:t>
            </w:r>
            <w:r w:rsidR="00245A35" w:rsidRPr="00A35F62">
              <w:rPr>
                <w:noProof/>
                <w:sz w:val="22"/>
                <w:szCs w:val="22"/>
              </w:rPr>
              <w:t> </w:t>
            </w:r>
            <w:r w:rsidR="00245A35" w:rsidRPr="00A35F62">
              <w:rPr>
                <w:noProof/>
                <w:sz w:val="22"/>
                <w:szCs w:val="22"/>
              </w:rPr>
              <w:t> </w:t>
            </w:r>
            <w:r w:rsidR="00245A35" w:rsidRPr="00A35F62">
              <w:rPr>
                <w:noProof/>
                <w:sz w:val="22"/>
                <w:szCs w:val="22"/>
              </w:rPr>
              <w:t> </w:t>
            </w:r>
            <w:r w:rsidR="00245A35" w:rsidRPr="00A35F62">
              <w:rPr>
                <w:noProof/>
                <w:sz w:val="22"/>
                <w:szCs w:val="22"/>
              </w:rPr>
              <w:t> </w:t>
            </w:r>
            <w:r w:rsidRPr="00A35F62">
              <w:rPr>
                <w:sz w:val="22"/>
                <w:szCs w:val="22"/>
              </w:rPr>
              <w:fldChar w:fldCharType="end"/>
            </w:r>
            <w:r w:rsidR="00245A35" w:rsidRPr="00A35F62">
              <w:rPr>
                <w:sz w:val="22"/>
                <w:szCs w:val="22"/>
              </w:rPr>
              <w:t>%</w:t>
            </w:r>
          </w:p>
        </w:tc>
      </w:tr>
      <w:tr w:rsidR="00245A35" w:rsidRPr="00A35F62" w14:paraId="283027EB" w14:textId="77777777" w:rsidTr="00245A35">
        <w:tc>
          <w:tcPr>
            <w:tcW w:w="3798" w:type="dxa"/>
          </w:tcPr>
          <w:p w14:paraId="1AE18467" w14:textId="77777777" w:rsidR="00245A35" w:rsidRPr="003C1539" w:rsidRDefault="00245A35" w:rsidP="00245A35">
            <w:pPr>
              <w:rPr>
                <w:sz w:val="22"/>
                <w:szCs w:val="22"/>
              </w:rPr>
            </w:pPr>
            <w:r w:rsidRPr="003C1539">
              <w:rPr>
                <w:sz w:val="22"/>
                <w:szCs w:val="22"/>
              </w:rPr>
              <w:t>Borrower’s working capital:</w:t>
            </w:r>
          </w:p>
        </w:tc>
        <w:tc>
          <w:tcPr>
            <w:tcW w:w="1440" w:type="dxa"/>
            <w:tcBorders>
              <w:bottom w:val="single" w:sz="4" w:space="0" w:color="auto"/>
            </w:tcBorders>
          </w:tcPr>
          <w:p w14:paraId="58A11D7C" w14:textId="77777777" w:rsidR="00245A35" w:rsidRPr="00A35F62" w:rsidRDefault="00245A35" w:rsidP="00245A35">
            <w:pPr>
              <w:jc w:val="right"/>
              <w:rPr>
                <w:sz w:val="22"/>
                <w:szCs w:val="22"/>
              </w:rPr>
            </w:pPr>
            <w:r w:rsidRPr="00A35F62">
              <w:rPr>
                <w:sz w:val="22"/>
                <w:szCs w:val="22"/>
              </w:rPr>
              <w:t>$</w:t>
            </w:r>
            <w:r w:rsidR="00433F8E" w:rsidRPr="00A35F62">
              <w:rPr>
                <w:sz w:val="22"/>
                <w:szCs w:val="22"/>
              </w:rPr>
              <w:fldChar w:fldCharType="begin">
                <w:ffData>
                  <w:name w:val="Text127"/>
                  <w:enabled/>
                  <w:calcOnExit w:val="0"/>
                  <w:textInput/>
                </w:ffData>
              </w:fldChar>
            </w:r>
            <w:r w:rsidRPr="00A35F62">
              <w:rPr>
                <w:sz w:val="22"/>
                <w:szCs w:val="22"/>
              </w:rPr>
              <w:instrText xml:space="preserve"> FORMTEXT </w:instrText>
            </w:r>
            <w:r w:rsidR="00433F8E" w:rsidRPr="00A35F62">
              <w:rPr>
                <w:sz w:val="22"/>
                <w:szCs w:val="22"/>
              </w:rPr>
            </w:r>
            <w:r w:rsidR="00433F8E"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433F8E" w:rsidRPr="00A35F62">
              <w:rPr>
                <w:sz w:val="22"/>
                <w:szCs w:val="22"/>
              </w:rPr>
              <w:fldChar w:fldCharType="end"/>
            </w:r>
          </w:p>
        </w:tc>
        <w:tc>
          <w:tcPr>
            <w:tcW w:w="2520" w:type="dxa"/>
          </w:tcPr>
          <w:p w14:paraId="37F5157C" w14:textId="77777777" w:rsidR="00245A35" w:rsidRPr="00A35F62" w:rsidRDefault="00245A35" w:rsidP="00245A35">
            <w:pPr>
              <w:rPr>
                <w:sz w:val="22"/>
                <w:szCs w:val="22"/>
              </w:rPr>
            </w:pPr>
          </w:p>
        </w:tc>
        <w:tc>
          <w:tcPr>
            <w:tcW w:w="1350" w:type="dxa"/>
            <w:tcBorders>
              <w:top w:val="single" w:sz="4" w:space="0" w:color="auto"/>
            </w:tcBorders>
          </w:tcPr>
          <w:p w14:paraId="5045FE0D" w14:textId="77777777" w:rsidR="00245A35" w:rsidRPr="00A35F62" w:rsidRDefault="00245A35" w:rsidP="00245A35">
            <w:pPr>
              <w:jc w:val="right"/>
              <w:rPr>
                <w:sz w:val="22"/>
                <w:szCs w:val="22"/>
              </w:rPr>
            </w:pPr>
          </w:p>
        </w:tc>
      </w:tr>
      <w:tr w:rsidR="00245A35" w:rsidRPr="00A35F62" w14:paraId="273760A8" w14:textId="77777777" w:rsidTr="00245A35">
        <w:tc>
          <w:tcPr>
            <w:tcW w:w="3798" w:type="dxa"/>
          </w:tcPr>
          <w:p w14:paraId="5A782B20" w14:textId="77777777" w:rsidR="00245A35" w:rsidRPr="003C1539" w:rsidRDefault="00245A35" w:rsidP="00245A35">
            <w:pPr>
              <w:rPr>
                <w:sz w:val="22"/>
                <w:szCs w:val="22"/>
              </w:rPr>
            </w:pPr>
            <w:r>
              <w:rPr>
                <w:sz w:val="22"/>
                <w:szCs w:val="22"/>
              </w:rPr>
              <w:t>Special escrows (describe below)</w:t>
            </w:r>
            <w:r w:rsidRPr="003C1539">
              <w:rPr>
                <w:sz w:val="22"/>
                <w:szCs w:val="22"/>
              </w:rPr>
              <w:t>:</w:t>
            </w:r>
          </w:p>
        </w:tc>
        <w:tc>
          <w:tcPr>
            <w:tcW w:w="1440" w:type="dxa"/>
            <w:tcBorders>
              <w:top w:val="single" w:sz="4" w:space="0" w:color="auto"/>
              <w:bottom w:val="single" w:sz="4" w:space="0" w:color="auto"/>
            </w:tcBorders>
          </w:tcPr>
          <w:p w14:paraId="4F1B52C6" w14:textId="77777777" w:rsidR="00245A35" w:rsidRPr="00A35F62" w:rsidRDefault="00245A35" w:rsidP="00245A35">
            <w:pPr>
              <w:jc w:val="right"/>
              <w:rPr>
                <w:sz w:val="22"/>
                <w:szCs w:val="22"/>
              </w:rPr>
            </w:pPr>
            <w:r>
              <w:rPr>
                <w:sz w:val="22"/>
                <w:szCs w:val="22"/>
              </w:rPr>
              <w:t>$</w:t>
            </w:r>
            <w:r w:rsidR="00433F8E" w:rsidRPr="00A35F62">
              <w:rPr>
                <w:sz w:val="22"/>
                <w:szCs w:val="22"/>
              </w:rPr>
              <w:fldChar w:fldCharType="begin">
                <w:ffData>
                  <w:name w:val="Text127"/>
                  <w:enabled/>
                  <w:calcOnExit w:val="0"/>
                  <w:textInput/>
                </w:ffData>
              </w:fldChar>
            </w:r>
            <w:r w:rsidRPr="00A35F62">
              <w:rPr>
                <w:sz w:val="22"/>
                <w:szCs w:val="22"/>
              </w:rPr>
              <w:instrText xml:space="preserve"> FORMTEXT </w:instrText>
            </w:r>
            <w:r w:rsidR="00433F8E" w:rsidRPr="00A35F62">
              <w:rPr>
                <w:sz w:val="22"/>
                <w:szCs w:val="22"/>
              </w:rPr>
            </w:r>
            <w:r w:rsidR="00433F8E"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433F8E" w:rsidRPr="00A35F62">
              <w:rPr>
                <w:sz w:val="22"/>
                <w:szCs w:val="22"/>
              </w:rPr>
              <w:fldChar w:fldCharType="end"/>
            </w:r>
          </w:p>
        </w:tc>
        <w:tc>
          <w:tcPr>
            <w:tcW w:w="2520" w:type="dxa"/>
          </w:tcPr>
          <w:p w14:paraId="66436233" w14:textId="77777777" w:rsidR="00245A35" w:rsidRPr="00A35F62" w:rsidRDefault="00245A35" w:rsidP="00245A35">
            <w:pPr>
              <w:rPr>
                <w:sz w:val="22"/>
                <w:szCs w:val="22"/>
              </w:rPr>
            </w:pPr>
            <w:r w:rsidRPr="00A35F62">
              <w:rPr>
                <w:sz w:val="22"/>
                <w:szCs w:val="22"/>
              </w:rPr>
              <w:t>Minor movables:</w:t>
            </w:r>
          </w:p>
        </w:tc>
        <w:tc>
          <w:tcPr>
            <w:tcW w:w="1350" w:type="dxa"/>
            <w:tcBorders>
              <w:bottom w:val="single" w:sz="4" w:space="0" w:color="auto"/>
            </w:tcBorders>
          </w:tcPr>
          <w:p w14:paraId="421B2A6D" w14:textId="77777777" w:rsidR="00245A35" w:rsidRPr="00A35F62" w:rsidRDefault="00245A35" w:rsidP="00245A35">
            <w:pPr>
              <w:jc w:val="right"/>
              <w:rPr>
                <w:sz w:val="22"/>
                <w:szCs w:val="22"/>
              </w:rPr>
            </w:pPr>
            <w:r w:rsidRPr="00A35F62">
              <w:rPr>
                <w:sz w:val="22"/>
                <w:szCs w:val="22"/>
              </w:rPr>
              <w:t>$</w:t>
            </w:r>
            <w:r w:rsidR="00433F8E" w:rsidRPr="00A35F62">
              <w:rPr>
                <w:sz w:val="22"/>
                <w:szCs w:val="22"/>
              </w:rPr>
              <w:fldChar w:fldCharType="begin">
                <w:ffData>
                  <w:name w:val="Text127"/>
                  <w:enabled/>
                  <w:calcOnExit w:val="0"/>
                  <w:textInput/>
                </w:ffData>
              </w:fldChar>
            </w:r>
            <w:r w:rsidRPr="00A35F62">
              <w:rPr>
                <w:sz w:val="22"/>
                <w:szCs w:val="22"/>
              </w:rPr>
              <w:instrText xml:space="preserve"> FORMTEXT </w:instrText>
            </w:r>
            <w:r w:rsidR="00433F8E" w:rsidRPr="00A35F62">
              <w:rPr>
                <w:sz w:val="22"/>
                <w:szCs w:val="22"/>
              </w:rPr>
            </w:r>
            <w:r w:rsidR="00433F8E"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433F8E" w:rsidRPr="00A35F62">
              <w:rPr>
                <w:sz w:val="22"/>
                <w:szCs w:val="22"/>
              </w:rPr>
              <w:fldChar w:fldCharType="end"/>
            </w:r>
          </w:p>
        </w:tc>
      </w:tr>
      <w:tr w:rsidR="00245A35" w:rsidRPr="00A35F62" w14:paraId="476BC55E" w14:textId="77777777" w:rsidTr="00245A35">
        <w:tc>
          <w:tcPr>
            <w:tcW w:w="9108" w:type="dxa"/>
            <w:gridSpan w:val="4"/>
          </w:tcPr>
          <w:p w14:paraId="1283C455" w14:textId="77777777" w:rsidR="00245A35" w:rsidRDefault="00245A35" w:rsidP="00245A35">
            <w:pPr>
              <w:rPr>
                <w:i/>
                <w:sz w:val="22"/>
                <w:szCs w:val="22"/>
              </w:rPr>
            </w:pPr>
          </w:p>
          <w:bookmarkStart w:id="24" w:name="Text127"/>
          <w:p w14:paraId="640FA64D" w14:textId="77777777" w:rsidR="00245A35" w:rsidRPr="003C1539" w:rsidRDefault="00433F8E" w:rsidP="00245A35">
            <w:pPr>
              <w:rPr>
                <w:i/>
                <w:sz w:val="22"/>
                <w:szCs w:val="22"/>
              </w:rPr>
            </w:pPr>
            <w:r>
              <w:rPr>
                <w:i/>
                <w:sz w:val="22"/>
                <w:szCs w:val="22"/>
              </w:rPr>
              <w:fldChar w:fldCharType="begin">
                <w:ffData>
                  <w:name w:val="Text127"/>
                  <w:enabled/>
                  <w:calcOnExit w:val="0"/>
                  <w:textInput>
                    <w:default w:val="&lt;&lt;describe special escrows here&gt;&gt;"/>
                  </w:textInput>
                </w:ffData>
              </w:fldChar>
            </w:r>
            <w:r w:rsidR="00245A35">
              <w:rPr>
                <w:i/>
                <w:sz w:val="22"/>
                <w:szCs w:val="22"/>
              </w:rPr>
              <w:instrText xml:space="preserve"> FORMTEXT </w:instrText>
            </w:r>
            <w:r>
              <w:rPr>
                <w:i/>
                <w:sz w:val="22"/>
                <w:szCs w:val="22"/>
              </w:rPr>
            </w:r>
            <w:r>
              <w:rPr>
                <w:i/>
                <w:sz w:val="22"/>
                <w:szCs w:val="22"/>
              </w:rPr>
              <w:fldChar w:fldCharType="separate"/>
            </w:r>
            <w:r w:rsidR="00245A35">
              <w:rPr>
                <w:i/>
                <w:noProof/>
                <w:sz w:val="22"/>
                <w:szCs w:val="22"/>
              </w:rPr>
              <w:t>&lt;&lt;describe special escrows here&gt;&gt;</w:t>
            </w:r>
            <w:r>
              <w:rPr>
                <w:i/>
                <w:sz w:val="22"/>
                <w:szCs w:val="22"/>
              </w:rPr>
              <w:fldChar w:fldCharType="end"/>
            </w:r>
            <w:bookmarkEnd w:id="24"/>
          </w:p>
        </w:tc>
      </w:tr>
    </w:tbl>
    <w:p w14:paraId="0C7F887C" w14:textId="77777777" w:rsidR="00245A35" w:rsidRDefault="00245A35" w:rsidP="00245A35">
      <w:pPr>
        <w:rPr>
          <w:i/>
          <w:sz w:val="22"/>
          <w:szCs w:val="22"/>
        </w:rPr>
      </w:pPr>
    </w:p>
    <w:tbl>
      <w:tblPr>
        <w:tblW w:w="9378" w:type="dxa"/>
        <w:tblLayout w:type="fixed"/>
        <w:tblLook w:val="01E0" w:firstRow="1" w:lastRow="1" w:firstColumn="1" w:lastColumn="1" w:noHBand="0" w:noVBand="0"/>
      </w:tblPr>
      <w:tblGrid>
        <w:gridCol w:w="3078"/>
        <w:gridCol w:w="1890"/>
        <w:gridCol w:w="2205"/>
        <w:gridCol w:w="2205"/>
      </w:tblGrid>
      <w:tr w:rsidR="00245A35" w:rsidRPr="005C2791" w14:paraId="30A04066" w14:textId="77777777" w:rsidTr="00245A35">
        <w:tc>
          <w:tcPr>
            <w:tcW w:w="3078" w:type="dxa"/>
            <w:tcBorders>
              <w:right w:val="single" w:sz="4" w:space="0" w:color="auto"/>
            </w:tcBorders>
          </w:tcPr>
          <w:p w14:paraId="13A3AEA7" w14:textId="77777777" w:rsidR="00245A35" w:rsidRDefault="00245A35" w:rsidP="00245A35">
            <w:pPr>
              <w:ind w:left="90"/>
              <w:rPr>
                <w:b/>
                <w:sz w:val="22"/>
                <w:szCs w:val="22"/>
              </w:rPr>
            </w:pPr>
            <w:r w:rsidRPr="007B7C10">
              <w:rPr>
                <w:b/>
                <w:sz w:val="22"/>
                <w:szCs w:val="22"/>
              </w:rPr>
              <w:t xml:space="preserve">Major movable </w:t>
            </w:r>
          </w:p>
          <w:p w14:paraId="096FF997" w14:textId="77777777" w:rsidR="00245A35" w:rsidRPr="007B7C10" w:rsidRDefault="00245A35" w:rsidP="00245A35">
            <w:pPr>
              <w:ind w:left="90"/>
              <w:rPr>
                <w:b/>
                <w:sz w:val="22"/>
                <w:szCs w:val="22"/>
              </w:rPr>
            </w:pPr>
            <w:r w:rsidRPr="007B7C10">
              <w:rPr>
                <w:b/>
                <w:sz w:val="22"/>
                <w:szCs w:val="22"/>
              </w:rPr>
              <w:t>equipment budget:</w:t>
            </w:r>
          </w:p>
        </w:tc>
        <w:tc>
          <w:tcPr>
            <w:tcW w:w="1890" w:type="dxa"/>
            <w:tcBorders>
              <w:top w:val="single" w:sz="4" w:space="0" w:color="auto"/>
              <w:left w:val="single" w:sz="4" w:space="0" w:color="auto"/>
              <w:bottom w:val="single" w:sz="4" w:space="0" w:color="auto"/>
              <w:right w:val="single" w:sz="4" w:space="0" w:color="auto"/>
            </w:tcBorders>
            <w:vAlign w:val="bottom"/>
          </w:tcPr>
          <w:p w14:paraId="27C6BCD2" w14:textId="77777777" w:rsidR="00245A35" w:rsidRPr="005578E9" w:rsidRDefault="00245A35" w:rsidP="00245A35">
            <w:pPr>
              <w:rPr>
                <w:b/>
                <w:sz w:val="22"/>
                <w:szCs w:val="22"/>
              </w:rPr>
            </w:pPr>
            <w:r w:rsidRPr="005578E9">
              <w:rPr>
                <w:b/>
                <w:sz w:val="22"/>
                <w:szCs w:val="22"/>
              </w:rPr>
              <w:t>$</w:t>
            </w:r>
            <w:r w:rsidR="00433F8E" w:rsidRPr="005578E9">
              <w:rPr>
                <w:b/>
                <w:sz w:val="22"/>
                <w:szCs w:val="22"/>
              </w:rPr>
              <w:fldChar w:fldCharType="begin">
                <w:ffData>
                  <w:name w:val="Text128"/>
                  <w:enabled/>
                  <w:calcOnExit w:val="0"/>
                  <w:textInput/>
                </w:ffData>
              </w:fldChar>
            </w:r>
            <w:bookmarkStart w:id="25" w:name="Text128"/>
            <w:r w:rsidRPr="005578E9">
              <w:rPr>
                <w:b/>
                <w:sz w:val="22"/>
                <w:szCs w:val="22"/>
              </w:rPr>
              <w:instrText xml:space="preserve"> FORMTEXT </w:instrText>
            </w:r>
            <w:r w:rsidR="00433F8E" w:rsidRPr="005578E9">
              <w:rPr>
                <w:b/>
                <w:sz w:val="22"/>
                <w:szCs w:val="22"/>
              </w:rPr>
            </w:r>
            <w:r w:rsidR="00433F8E" w:rsidRPr="005578E9">
              <w:rPr>
                <w:b/>
                <w:sz w:val="22"/>
                <w:szCs w:val="22"/>
              </w:rPr>
              <w:fldChar w:fldCharType="separate"/>
            </w:r>
            <w:r w:rsidRPr="005578E9">
              <w:rPr>
                <w:b/>
                <w:noProof/>
                <w:sz w:val="22"/>
                <w:szCs w:val="22"/>
              </w:rPr>
              <w:t> </w:t>
            </w:r>
            <w:r w:rsidRPr="005578E9">
              <w:rPr>
                <w:b/>
                <w:noProof/>
                <w:sz w:val="22"/>
                <w:szCs w:val="22"/>
              </w:rPr>
              <w:t> </w:t>
            </w:r>
            <w:r w:rsidRPr="005578E9">
              <w:rPr>
                <w:b/>
                <w:noProof/>
                <w:sz w:val="22"/>
                <w:szCs w:val="22"/>
              </w:rPr>
              <w:t> </w:t>
            </w:r>
            <w:r w:rsidRPr="005578E9">
              <w:rPr>
                <w:b/>
                <w:noProof/>
                <w:sz w:val="22"/>
                <w:szCs w:val="22"/>
              </w:rPr>
              <w:t> </w:t>
            </w:r>
            <w:r w:rsidRPr="005578E9">
              <w:rPr>
                <w:b/>
                <w:noProof/>
                <w:sz w:val="22"/>
                <w:szCs w:val="22"/>
              </w:rPr>
              <w:t> </w:t>
            </w:r>
            <w:r w:rsidR="00433F8E" w:rsidRPr="005578E9">
              <w:rPr>
                <w:b/>
                <w:sz w:val="22"/>
                <w:szCs w:val="22"/>
              </w:rPr>
              <w:fldChar w:fldCharType="end"/>
            </w:r>
            <w:bookmarkEnd w:id="25"/>
          </w:p>
        </w:tc>
        <w:tc>
          <w:tcPr>
            <w:tcW w:w="2205" w:type="dxa"/>
            <w:tcBorders>
              <w:left w:val="single" w:sz="4" w:space="0" w:color="auto"/>
              <w:right w:val="single" w:sz="4" w:space="0" w:color="auto"/>
            </w:tcBorders>
          </w:tcPr>
          <w:p w14:paraId="0E468927" w14:textId="77777777" w:rsidR="00245A35" w:rsidRPr="007B7C10" w:rsidRDefault="00245A35" w:rsidP="00245A35">
            <w:pPr>
              <w:rPr>
                <w:b/>
                <w:sz w:val="22"/>
                <w:szCs w:val="22"/>
              </w:rPr>
            </w:pPr>
            <w:r w:rsidRPr="007B7C10">
              <w:rPr>
                <w:b/>
                <w:sz w:val="22"/>
                <w:szCs w:val="22"/>
              </w:rPr>
              <w:t>Major movable amount per bed:</w:t>
            </w:r>
          </w:p>
        </w:tc>
        <w:tc>
          <w:tcPr>
            <w:tcW w:w="2205" w:type="dxa"/>
            <w:tcBorders>
              <w:top w:val="single" w:sz="4" w:space="0" w:color="auto"/>
              <w:left w:val="single" w:sz="4" w:space="0" w:color="auto"/>
              <w:bottom w:val="single" w:sz="4" w:space="0" w:color="auto"/>
              <w:right w:val="single" w:sz="4" w:space="0" w:color="auto"/>
            </w:tcBorders>
            <w:vAlign w:val="bottom"/>
          </w:tcPr>
          <w:p w14:paraId="43084DDF" w14:textId="77777777" w:rsidR="00245A35" w:rsidRPr="005578E9" w:rsidRDefault="00245A35" w:rsidP="00245A35">
            <w:pPr>
              <w:rPr>
                <w:b/>
                <w:sz w:val="22"/>
                <w:szCs w:val="22"/>
              </w:rPr>
            </w:pPr>
            <w:r w:rsidRPr="005578E9">
              <w:rPr>
                <w:b/>
                <w:sz w:val="22"/>
                <w:szCs w:val="22"/>
              </w:rPr>
              <w:t>$</w:t>
            </w:r>
            <w:r w:rsidR="00433F8E">
              <w:rPr>
                <w:b/>
                <w:sz w:val="22"/>
                <w:szCs w:val="22"/>
              </w:rPr>
              <w:fldChar w:fldCharType="begin">
                <w:ffData>
                  <w:name w:val="Text130"/>
                  <w:enabled/>
                  <w:calcOnExit w:val="0"/>
                  <w:textInput/>
                </w:ffData>
              </w:fldChar>
            </w:r>
            <w:bookmarkStart w:id="26" w:name="Text130"/>
            <w:r>
              <w:rPr>
                <w:b/>
                <w:sz w:val="22"/>
                <w:szCs w:val="22"/>
              </w:rPr>
              <w:instrText xml:space="preserve"> FORMTEXT </w:instrText>
            </w:r>
            <w:r w:rsidR="00433F8E">
              <w:rPr>
                <w:b/>
                <w:sz w:val="22"/>
                <w:szCs w:val="22"/>
              </w:rPr>
            </w:r>
            <w:r w:rsidR="00433F8E">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sidR="00433F8E">
              <w:rPr>
                <w:b/>
                <w:sz w:val="22"/>
                <w:szCs w:val="22"/>
              </w:rPr>
              <w:fldChar w:fldCharType="end"/>
            </w:r>
            <w:bookmarkEnd w:id="26"/>
          </w:p>
        </w:tc>
      </w:tr>
    </w:tbl>
    <w:p w14:paraId="0ED36179" w14:textId="77777777" w:rsidR="00245A35" w:rsidRPr="007B1164" w:rsidRDefault="00245A35" w:rsidP="00245A35">
      <w:pPr>
        <w:pBdr>
          <w:bottom w:val="single" w:sz="4" w:space="1" w:color="BFBFBF"/>
        </w:pBdr>
        <w:rPr>
          <w:sz w:val="22"/>
          <w:szCs w:val="22"/>
        </w:rPr>
      </w:pPr>
    </w:p>
    <w:tbl>
      <w:tblPr>
        <w:tblW w:w="9378" w:type="dxa"/>
        <w:tblLayout w:type="fixed"/>
        <w:tblLook w:val="01E0" w:firstRow="1" w:lastRow="1" w:firstColumn="1" w:lastColumn="1" w:noHBand="0" w:noVBand="0"/>
      </w:tblPr>
      <w:tblGrid>
        <w:gridCol w:w="2718"/>
        <w:gridCol w:w="1350"/>
        <w:gridCol w:w="305"/>
        <w:gridCol w:w="364"/>
        <w:gridCol w:w="411"/>
        <w:gridCol w:w="1350"/>
        <w:gridCol w:w="1348"/>
        <w:gridCol w:w="1532"/>
      </w:tblGrid>
      <w:tr w:rsidR="00245A35" w:rsidRPr="00C32701" w14:paraId="1C7167C1" w14:textId="77777777" w:rsidTr="00245A35">
        <w:tc>
          <w:tcPr>
            <w:tcW w:w="9378" w:type="dxa"/>
            <w:gridSpan w:val="8"/>
            <w:tcBorders>
              <w:bottom w:val="single" w:sz="4" w:space="0" w:color="D9D9D9"/>
            </w:tcBorders>
          </w:tcPr>
          <w:p w14:paraId="5E4F1F52" w14:textId="77777777" w:rsidR="00245A35" w:rsidRPr="00C32701" w:rsidRDefault="00245A35" w:rsidP="00245A35">
            <w:pPr>
              <w:rPr>
                <w:sz w:val="16"/>
                <w:szCs w:val="16"/>
              </w:rPr>
            </w:pPr>
          </w:p>
        </w:tc>
      </w:tr>
      <w:tr w:rsidR="00245A35" w:rsidRPr="00A70191" w14:paraId="2D546976" w14:textId="77777777" w:rsidTr="00245A35">
        <w:tc>
          <w:tcPr>
            <w:tcW w:w="2718" w:type="dxa"/>
            <w:tcBorders>
              <w:top w:val="single" w:sz="4" w:space="0" w:color="D9D9D9"/>
              <w:left w:val="single" w:sz="4" w:space="0" w:color="D9D9D9"/>
              <w:bottom w:val="single" w:sz="4" w:space="0" w:color="D9D9D9"/>
              <w:right w:val="single" w:sz="4" w:space="0" w:color="D9D9D9"/>
            </w:tcBorders>
          </w:tcPr>
          <w:p w14:paraId="45A61E38" w14:textId="77777777" w:rsidR="00245A35" w:rsidRPr="00A70191" w:rsidRDefault="00245A35" w:rsidP="00245A35">
            <w:pPr>
              <w:spacing w:before="60" w:after="60"/>
              <w:rPr>
                <w:b/>
                <w:sz w:val="22"/>
                <w:szCs w:val="22"/>
              </w:rPr>
            </w:pPr>
            <w:r>
              <w:rPr>
                <w:b/>
                <w:sz w:val="22"/>
                <w:szCs w:val="22"/>
              </w:rPr>
              <w:t>Construction c</w:t>
            </w:r>
            <w:r w:rsidRPr="00A70191">
              <w:rPr>
                <w:b/>
                <w:sz w:val="22"/>
                <w:szCs w:val="22"/>
              </w:rPr>
              <w:t>ontract:</w:t>
            </w:r>
          </w:p>
        </w:tc>
        <w:tc>
          <w:tcPr>
            <w:tcW w:w="1350" w:type="dxa"/>
            <w:tcBorders>
              <w:top w:val="single" w:sz="4" w:space="0" w:color="D9D9D9"/>
              <w:left w:val="single" w:sz="4" w:space="0" w:color="D9D9D9"/>
              <w:bottom w:val="single" w:sz="4" w:space="0" w:color="D9D9D9"/>
              <w:right w:val="single" w:sz="4" w:space="0" w:color="D9D9D9"/>
            </w:tcBorders>
          </w:tcPr>
          <w:p w14:paraId="10E232A6" w14:textId="77777777" w:rsidR="00245A35" w:rsidRPr="00901813" w:rsidRDefault="00245A35" w:rsidP="00245A35">
            <w:pPr>
              <w:spacing w:before="60" w:after="60"/>
              <w:jc w:val="right"/>
              <w:rPr>
                <w:sz w:val="22"/>
                <w:szCs w:val="22"/>
              </w:rPr>
            </w:pPr>
            <w:r w:rsidRPr="00901813">
              <w:rPr>
                <w:sz w:val="22"/>
                <w:szCs w:val="22"/>
              </w:rPr>
              <w:t>$</w:t>
            </w:r>
            <w:r w:rsidR="00433F8E" w:rsidRPr="00901813">
              <w:rPr>
                <w:sz w:val="22"/>
                <w:szCs w:val="22"/>
              </w:rPr>
              <w:fldChar w:fldCharType="begin">
                <w:ffData>
                  <w:name w:val="Text131"/>
                  <w:enabled/>
                  <w:calcOnExit w:val="0"/>
                  <w:textInput/>
                </w:ffData>
              </w:fldChar>
            </w:r>
            <w:r w:rsidRPr="00901813">
              <w:rPr>
                <w:sz w:val="22"/>
                <w:szCs w:val="22"/>
              </w:rPr>
              <w:instrText xml:space="preserve"> FORMTEXT </w:instrText>
            </w:r>
            <w:r w:rsidR="00433F8E" w:rsidRPr="00901813">
              <w:rPr>
                <w:sz w:val="22"/>
                <w:szCs w:val="22"/>
              </w:rPr>
            </w:r>
            <w:r w:rsidR="00433F8E" w:rsidRPr="00901813">
              <w:rPr>
                <w:sz w:val="22"/>
                <w:szCs w:val="22"/>
              </w:rPr>
              <w:fldChar w:fldCharType="separate"/>
            </w:r>
            <w:r w:rsidRPr="00901813">
              <w:rPr>
                <w:noProof/>
                <w:sz w:val="22"/>
                <w:szCs w:val="22"/>
              </w:rPr>
              <w:t> </w:t>
            </w:r>
            <w:r w:rsidRPr="00901813">
              <w:rPr>
                <w:noProof/>
                <w:sz w:val="22"/>
                <w:szCs w:val="22"/>
              </w:rPr>
              <w:t> </w:t>
            </w:r>
            <w:r w:rsidRPr="00901813">
              <w:rPr>
                <w:noProof/>
                <w:sz w:val="22"/>
                <w:szCs w:val="22"/>
              </w:rPr>
              <w:t> </w:t>
            </w:r>
            <w:r w:rsidRPr="00901813">
              <w:rPr>
                <w:noProof/>
                <w:sz w:val="22"/>
                <w:szCs w:val="22"/>
              </w:rPr>
              <w:t> </w:t>
            </w:r>
            <w:r w:rsidRPr="00901813">
              <w:rPr>
                <w:noProof/>
                <w:sz w:val="22"/>
                <w:szCs w:val="22"/>
              </w:rPr>
              <w:t> </w:t>
            </w:r>
            <w:r w:rsidR="00433F8E" w:rsidRPr="00901813">
              <w:rPr>
                <w:sz w:val="22"/>
                <w:szCs w:val="22"/>
              </w:rPr>
              <w:fldChar w:fldCharType="end"/>
            </w:r>
          </w:p>
        </w:tc>
        <w:tc>
          <w:tcPr>
            <w:tcW w:w="1080" w:type="dxa"/>
            <w:gridSpan w:val="3"/>
            <w:tcBorders>
              <w:top w:val="single" w:sz="4" w:space="0" w:color="D9D9D9"/>
              <w:left w:val="single" w:sz="4" w:space="0" w:color="D9D9D9"/>
              <w:bottom w:val="single" w:sz="4" w:space="0" w:color="D9D9D9"/>
              <w:right w:val="single" w:sz="4" w:space="0" w:color="D9D9D9"/>
            </w:tcBorders>
          </w:tcPr>
          <w:p w14:paraId="50BDB7C9" w14:textId="77777777" w:rsidR="00245A35" w:rsidRPr="00A70191" w:rsidRDefault="00245A35" w:rsidP="00245A35">
            <w:pPr>
              <w:spacing w:before="60" w:after="60"/>
              <w:rPr>
                <w:b/>
                <w:sz w:val="22"/>
                <w:szCs w:val="22"/>
              </w:rPr>
            </w:pPr>
            <w:r w:rsidRPr="00A70191">
              <w:rPr>
                <w:b/>
                <w:sz w:val="22"/>
                <w:szCs w:val="22"/>
              </w:rPr>
              <w:t>Off</w:t>
            </w:r>
            <w:r>
              <w:rPr>
                <w:b/>
                <w:sz w:val="22"/>
                <w:szCs w:val="22"/>
              </w:rPr>
              <w:t>s</w:t>
            </w:r>
            <w:r w:rsidRPr="00A70191">
              <w:rPr>
                <w:b/>
                <w:sz w:val="22"/>
                <w:szCs w:val="22"/>
              </w:rPr>
              <w:t>ites</w:t>
            </w:r>
          </w:p>
        </w:tc>
        <w:tc>
          <w:tcPr>
            <w:tcW w:w="1350" w:type="dxa"/>
            <w:tcBorders>
              <w:top w:val="single" w:sz="4" w:space="0" w:color="D9D9D9"/>
              <w:left w:val="single" w:sz="4" w:space="0" w:color="D9D9D9"/>
              <w:bottom w:val="single" w:sz="4" w:space="0" w:color="D9D9D9"/>
              <w:right w:val="single" w:sz="4" w:space="0" w:color="D9D9D9"/>
            </w:tcBorders>
          </w:tcPr>
          <w:p w14:paraId="19407DAD" w14:textId="77777777" w:rsidR="00245A35" w:rsidRPr="00A70191" w:rsidRDefault="00245A35" w:rsidP="00245A35">
            <w:pPr>
              <w:spacing w:before="60" w:after="60"/>
              <w:jc w:val="right"/>
              <w:rPr>
                <w:b/>
                <w:sz w:val="22"/>
                <w:szCs w:val="22"/>
              </w:rPr>
            </w:pPr>
            <w:r w:rsidRPr="00A70191">
              <w:rPr>
                <w:b/>
                <w:sz w:val="22"/>
                <w:szCs w:val="22"/>
              </w:rPr>
              <w:t>$</w:t>
            </w:r>
            <w:r w:rsidR="00433F8E" w:rsidRPr="00A70191">
              <w:rPr>
                <w:b/>
                <w:sz w:val="22"/>
                <w:szCs w:val="22"/>
              </w:rPr>
              <w:fldChar w:fldCharType="begin">
                <w:ffData>
                  <w:name w:val="Text132"/>
                  <w:enabled/>
                  <w:calcOnExit w:val="0"/>
                  <w:textInput/>
                </w:ffData>
              </w:fldChar>
            </w:r>
            <w:bookmarkStart w:id="27" w:name="Text132"/>
            <w:r w:rsidRPr="00A70191">
              <w:rPr>
                <w:b/>
                <w:sz w:val="22"/>
                <w:szCs w:val="22"/>
              </w:rPr>
              <w:instrText xml:space="preserve"> FORMTEXT </w:instrText>
            </w:r>
            <w:r w:rsidR="00433F8E" w:rsidRPr="00A70191">
              <w:rPr>
                <w:b/>
                <w:sz w:val="22"/>
                <w:szCs w:val="22"/>
              </w:rPr>
            </w:r>
            <w:r w:rsidR="00433F8E"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433F8E" w:rsidRPr="00A70191">
              <w:rPr>
                <w:b/>
                <w:sz w:val="22"/>
                <w:szCs w:val="22"/>
              </w:rPr>
              <w:fldChar w:fldCharType="end"/>
            </w:r>
            <w:bookmarkEnd w:id="27"/>
          </w:p>
        </w:tc>
        <w:tc>
          <w:tcPr>
            <w:tcW w:w="1348" w:type="dxa"/>
            <w:tcBorders>
              <w:top w:val="single" w:sz="4" w:space="0" w:color="D9D9D9"/>
              <w:left w:val="single" w:sz="4" w:space="0" w:color="D9D9D9"/>
              <w:bottom w:val="single" w:sz="4" w:space="0" w:color="D9D9D9"/>
              <w:right w:val="single" w:sz="4" w:space="0" w:color="D9D9D9"/>
            </w:tcBorders>
          </w:tcPr>
          <w:p w14:paraId="5A221FA7" w14:textId="77777777" w:rsidR="00245A35" w:rsidRPr="00A70191" w:rsidRDefault="00245A35" w:rsidP="00245A35">
            <w:pPr>
              <w:spacing w:before="60" w:after="60"/>
              <w:rPr>
                <w:b/>
                <w:sz w:val="22"/>
                <w:szCs w:val="22"/>
              </w:rPr>
            </w:pPr>
            <w:r w:rsidRPr="00A70191">
              <w:rPr>
                <w:b/>
                <w:sz w:val="22"/>
                <w:szCs w:val="22"/>
              </w:rPr>
              <w:t>Demolition</w:t>
            </w:r>
          </w:p>
        </w:tc>
        <w:tc>
          <w:tcPr>
            <w:tcW w:w="1532" w:type="dxa"/>
            <w:tcBorders>
              <w:top w:val="single" w:sz="4" w:space="0" w:color="D9D9D9"/>
              <w:left w:val="single" w:sz="4" w:space="0" w:color="D9D9D9"/>
              <w:bottom w:val="single" w:sz="4" w:space="0" w:color="D9D9D9"/>
              <w:right w:val="single" w:sz="4" w:space="0" w:color="D9D9D9"/>
            </w:tcBorders>
          </w:tcPr>
          <w:p w14:paraId="6A252048" w14:textId="77777777" w:rsidR="00245A35" w:rsidRPr="00A70191" w:rsidRDefault="00245A35" w:rsidP="00245A35">
            <w:pPr>
              <w:spacing w:before="60" w:after="60"/>
              <w:jc w:val="right"/>
              <w:rPr>
                <w:b/>
                <w:sz w:val="22"/>
                <w:szCs w:val="22"/>
              </w:rPr>
            </w:pPr>
            <w:r w:rsidRPr="00A70191">
              <w:rPr>
                <w:b/>
                <w:sz w:val="22"/>
                <w:szCs w:val="22"/>
              </w:rPr>
              <w:t>$</w:t>
            </w:r>
            <w:r w:rsidR="00433F8E" w:rsidRPr="00A70191">
              <w:rPr>
                <w:b/>
                <w:sz w:val="22"/>
                <w:szCs w:val="22"/>
              </w:rPr>
              <w:fldChar w:fldCharType="begin">
                <w:ffData>
                  <w:name w:val="Text133"/>
                  <w:enabled/>
                  <w:calcOnExit w:val="0"/>
                  <w:textInput/>
                </w:ffData>
              </w:fldChar>
            </w:r>
            <w:bookmarkStart w:id="28" w:name="Text133"/>
            <w:r w:rsidRPr="00A70191">
              <w:rPr>
                <w:b/>
                <w:sz w:val="22"/>
                <w:szCs w:val="22"/>
              </w:rPr>
              <w:instrText xml:space="preserve"> FORMTEXT </w:instrText>
            </w:r>
            <w:r w:rsidR="00433F8E" w:rsidRPr="00A70191">
              <w:rPr>
                <w:b/>
                <w:sz w:val="22"/>
                <w:szCs w:val="22"/>
              </w:rPr>
            </w:r>
            <w:r w:rsidR="00433F8E"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433F8E" w:rsidRPr="00A70191">
              <w:rPr>
                <w:b/>
                <w:sz w:val="22"/>
                <w:szCs w:val="22"/>
              </w:rPr>
              <w:fldChar w:fldCharType="end"/>
            </w:r>
            <w:bookmarkEnd w:id="28"/>
          </w:p>
        </w:tc>
      </w:tr>
      <w:tr w:rsidR="00245A35" w:rsidRPr="00381727" w14:paraId="723999C3" w14:textId="77777777" w:rsidTr="00245A35">
        <w:tc>
          <w:tcPr>
            <w:tcW w:w="2718" w:type="dxa"/>
            <w:tcBorders>
              <w:top w:val="single" w:sz="4" w:space="0" w:color="D9D9D9"/>
              <w:left w:val="single" w:sz="4" w:space="0" w:color="D9D9D9"/>
              <w:bottom w:val="single" w:sz="4" w:space="0" w:color="D9D9D9"/>
              <w:right w:val="single" w:sz="4" w:space="0" w:color="D9D9D9"/>
            </w:tcBorders>
          </w:tcPr>
          <w:p w14:paraId="1A5E9EA6" w14:textId="77777777" w:rsidR="00245A35" w:rsidRPr="00381727" w:rsidRDefault="00245A35" w:rsidP="00245A35">
            <w:pPr>
              <w:rPr>
                <w:b/>
                <w:sz w:val="20"/>
                <w:szCs w:val="22"/>
              </w:rPr>
            </w:pPr>
            <w:r>
              <w:rPr>
                <w:b/>
                <w:sz w:val="22"/>
                <w:szCs w:val="22"/>
              </w:rPr>
              <w:t>Total construction c</w:t>
            </w:r>
            <w:r w:rsidRPr="00A70191">
              <w:rPr>
                <w:b/>
                <w:sz w:val="22"/>
                <w:szCs w:val="22"/>
              </w:rPr>
              <w:t>osts:</w:t>
            </w:r>
            <w:r w:rsidRPr="00A70191">
              <w:rPr>
                <w:b/>
                <w:sz w:val="22"/>
                <w:szCs w:val="20"/>
              </w:rPr>
              <w:t xml:space="preserve"> </w:t>
            </w:r>
            <w:r w:rsidRPr="00A70191">
              <w:rPr>
                <w:i/>
                <w:sz w:val="18"/>
                <w:szCs w:val="18"/>
              </w:rPr>
              <w:t>As reported on HUD-2328, Line 53 plus Offisites and Demolition Costs</w:t>
            </w:r>
          </w:p>
        </w:tc>
        <w:tc>
          <w:tcPr>
            <w:tcW w:w="1350" w:type="dxa"/>
            <w:tcBorders>
              <w:top w:val="single" w:sz="4" w:space="0" w:color="D9D9D9"/>
              <w:left w:val="single" w:sz="4" w:space="0" w:color="D9D9D9"/>
              <w:bottom w:val="single" w:sz="4" w:space="0" w:color="D9D9D9"/>
              <w:right w:val="single" w:sz="4" w:space="0" w:color="D9D9D9"/>
            </w:tcBorders>
          </w:tcPr>
          <w:p w14:paraId="3AF9046C" w14:textId="77777777" w:rsidR="00245A35" w:rsidRPr="00901813" w:rsidRDefault="00245A35" w:rsidP="00245A35">
            <w:pPr>
              <w:jc w:val="right"/>
              <w:rPr>
                <w:sz w:val="22"/>
                <w:szCs w:val="22"/>
              </w:rPr>
            </w:pPr>
            <w:r w:rsidRPr="00901813">
              <w:rPr>
                <w:sz w:val="22"/>
                <w:szCs w:val="22"/>
              </w:rPr>
              <w:t>$</w:t>
            </w:r>
            <w:r w:rsidR="00433F8E" w:rsidRPr="00901813">
              <w:rPr>
                <w:sz w:val="22"/>
                <w:szCs w:val="22"/>
              </w:rPr>
              <w:fldChar w:fldCharType="begin">
                <w:ffData>
                  <w:name w:val="Text134"/>
                  <w:enabled/>
                  <w:calcOnExit w:val="0"/>
                  <w:textInput/>
                </w:ffData>
              </w:fldChar>
            </w:r>
            <w:bookmarkStart w:id="29" w:name="Text134"/>
            <w:r w:rsidRPr="00901813">
              <w:rPr>
                <w:sz w:val="22"/>
                <w:szCs w:val="22"/>
              </w:rPr>
              <w:instrText xml:space="preserve"> FORMTEXT </w:instrText>
            </w:r>
            <w:r w:rsidR="00433F8E" w:rsidRPr="00901813">
              <w:rPr>
                <w:sz w:val="22"/>
                <w:szCs w:val="22"/>
              </w:rPr>
            </w:r>
            <w:r w:rsidR="00433F8E" w:rsidRPr="00901813">
              <w:rPr>
                <w:sz w:val="22"/>
                <w:szCs w:val="22"/>
              </w:rPr>
              <w:fldChar w:fldCharType="separate"/>
            </w:r>
            <w:r w:rsidRPr="00901813">
              <w:rPr>
                <w:noProof/>
                <w:sz w:val="22"/>
                <w:szCs w:val="22"/>
              </w:rPr>
              <w:t> </w:t>
            </w:r>
            <w:r w:rsidRPr="00901813">
              <w:rPr>
                <w:noProof/>
                <w:sz w:val="22"/>
                <w:szCs w:val="22"/>
              </w:rPr>
              <w:t> </w:t>
            </w:r>
            <w:r w:rsidRPr="00901813">
              <w:rPr>
                <w:noProof/>
                <w:sz w:val="22"/>
                <w:szCs w:val="22"/>
              </w:rPr>
              <w:t> </w:t>
            </w:r>
            <w:r w:rsidRPr="00901813">
              <w:rPr>
                <w:noProof/>
                <w:sz w:val="22"/>
                <w:szCs w:val="22"/>
              </w:rPr>
              <w:t> </w:t>
            </w:r>
            <w:r w:rsidRPr="00901813">
              <w:rPr>
                <w:noProof/>
                <w:sz w:val="22"/>
                <w:szCs w:val="22"/>
              </w:rPr>
              <w:t> </w:t>
            </w:r>
            <w:r w:rsidR="00433F8E" w:rsidRPr="00901813">
              <w:rPr>
                <w:sz w:val="22"/>
                <w:szCs w:val="22"/>
              </w:rPr>
              <w:fldChar w:fldCharType="end"/>
            </w:r>
            <w:bookmarkEnd w:id="29"/>
          </w:p>
        </w:tc>
        <w:tc>
          <w:tcPr>
            <w:tcW w:w="1080" w:type="dxa"/>
            <w:gridSpan w:val="3"/>
            <w:tcBorders>
              <w:top w:val="single" w:sz="4" w:space="0" w:color="D9D9D9"/>
              <w:left w:val="single" w:sz="4" w:space="0" w:color="D9D9D9"/>
              <w:bottom w:val="single" w:sz="4" w:space="0" w:color="D9D9D9"/>
              <w:right w:val="single" w:sz="4" w:space="0" w:color="D9D9D9"/>
            </w:tcBorders>
            <w:shd w:val="clear" w:color="auto" w:fill="D9D9D9"/>
          </w:tcPr>
          <w:p w14:paraId="7E2B6CF6" w14:textId="77777777" w:rsidR="00245A35" w:rsidRPr="00381727" w:rsidRDefault="00245A35" w:rsidP="00245A35">
            <w:pPr>
              <w:rPr>
                <w:b/>
                <w:sz w:val="20"/>
                <w:szCs w:val="22"/>
              </w:rPr>
            </w:pPr>
          </w:p>
        </w:tc>
        <w:tc>
          <w:tcPr>
            <w:tcW w:w="1350" w:type="dxa"/>
            <w:tcBorders>
              <w:top w:val="single" w:sz="4" w:space="0" w:color="D9D9D9"/>
              <w:left w:val="single" w:sz="4" w:space="0" w:color="D9D9D9"/>
              <w:bottom w:val="single" w:sz="4" w:space="0" w:color="D9D9D9"/>
              <w:right w:val="single" w:sz="4" w:space="0" w:color="D9D9D9"/>
            </w:tcBorders>
            <w:shd w:val="clear" w:color="auto" w:fill="D9D9D9"/>
          </w:tcPr>
          <w:p w14:paraId="63000F61" w14:textId="77777777" w:rsidR="00245A35" w:rsidRPr="00381727" w:rsidRDefault="00245A35" w:rsidP="00245A35">
            <w:pPr>
              <w:jc w:val="right"/>
              <w:rPr>
                <w:b/>
                <w:sz w:val="20"/>
                <w:szCs w:val="22"/>
              </w:rPr>
            </w:pPr>
          </w:p>
        </w:tc>
        <w:tc>
          <w:tcPr>
            <w:tcW w:w="1348" w:type="dxa"/>
            <w:tcBorders>
              <w:top w:val="single" w:sz="4" w:space="0" w:color="D9D9D9"/>
              <w:left w:val="single" w:sz="4" w:space="0" w:color="D9D9D9"/>
              <w:bottom w:val="single" w:sz="4" w:space="0" w:color="D9D9D9"/>
              <w:right w:val="single" w:sz="4" w:space="0" w:color="D9D9D9"/>
            </w:tcBorders>
            <w:shd w:val="clear" w:color="auto" w:fill="D9D9D9"/>
          </w:tcPr>
          <w:p w14:paraId="145AD961" w14:textId="77777777" w:rsidR="00245A35" w:rsidRPr="00381727" w:rsidRDefault="00245A35" w:rsidP="00245A35">
            <w:pPr>
              <w:rPr>
                <w:b/>
                <w:sz w:val="20"/>
                <w:szCs w:val="22"/>
              </w:rPr>
            </w:pPr>
          </w:p>
        </w:tc>
        <w:tc>
          <w:tcPr>
            <w:tcW w:w="1532" w:type="dxa"/>
            <w:tcBorders>
              <w:top w:val="single" w:sz="4" w:space="0" w:color="D9D9D9"/>
              <w:left w:val="single" w:sz="4" w:space="0" w:color="D9D9D9"/>
              <w:bottom w:val="single" w:sz="4" w:space="0" w:color="D9D9D9"/>
              <w:right w:val="single" w:sz="4" w:space="0" w:color="D9D9D9"/>
            </w:tcBorders>
            <w:shd w:val="clear" w:color="auto" w:fill="D9D9D9"/>
          </w:tcPr>
          <w:p w14:paraId="7C52093E" w14:textId="77777777" w:rsidR="00245A35" w:rsidRPr="00381727" w:rsidRDefault="00245A35" w:rsidP="00245A35">
            <w:pPr>
              <w:jc w:val="right"/>
              <w:rPr>
                <w:sz w:val="20"/>
                <w:szCs w:val="22"/>
              </w:rPr>
            </w:pPr>
          </w:p>
        </w:tc>
      </w:tr>
      <w:tr w:rsidR="00245A35" w:rsidRPr="00B40967" w14:paraId="3C12C93C" w14:textId="77777777" w:rsidTr="00245A35">
        <w:tc>
          <w:tcPr>
            <w:tcW w:w="2718" w:type="dxa"/>
            <w:tcBorders>
              <w:top w:val="single" w:sz="4" w:space="0" w:color="D9D9D9"/>
              <w:left w:val="single" w:sz="4" w:space="0" w:color="D9D9D9"/>
              <w:bottom w:val="single" w:sz="4" w:space="0" w:color="D9D9D9"/>
              <w:right w:val="single" w:sz="4" w:space="0" w:color="D9D9D9"/>
            </w:tcBorders>
          </w:tcPr>
          <w:p w14:paraId="26CCD2FD" w14:textId="77777777" w:rsidR="00245A35" w:rsidRPr="00901813" w:rsidRDefault="00245A35" w:rsidP="00245A35">
            <w:pPr>
              <w:rPr>
                <w:b/>
                <w:sz w:val="22"/>
                <w:szCs w:val="22"/>
              </w:rPr>
            </w:pPr>
            <w:r w:rsidRPr="00901813">
              <w:rPr>
                <w:b/>
                <w:sz w:val="22"/>
                <w:szCs w:val="22"/>
              </w:rPr>
              <w:t>Construction contingency:</w:t>
            </w:r>
          </w:p>
        </w:tc>
        <w:tc>
          <w:tcPr>
            <w:tcW w:w="1350" w:type="dxa"/>
            <w:tcBorders>
              <w:top w:val="single" w:sz="4" w:space="0" w:color="D9D9D9"/>
              <w:left w:val="single" w:sz="4" w:space="0" w:color="D9D9D9"/>
              <w:bottom w:val="single" w:sz="4" w:space="0" w:color="D9D9D9"/>
              <w:right w:val="single" w:sz="4" w:space="0" w:color="D9D9D9"/>
            </w:tcBorders>
            <w:vAlign w:val="bottom"/>
          </w:tcPr>
          <w:p w14:paraId="1AC70536" w14:textId="77777777" w:rsidR="00245A35" w:rsidRPr="00672FB9" w:rsidRDefault="00245A35" w:rsidP="00245A35">
            <w:pPr>
              <w:jc w:val="right"/>
              <w:rPr>
                <w:i/>
                <w:sz w:val="20"/>
                <w:szCs w:val="20"/>
              </w:rPr>
            </w:pPr>
            <w:r>
              <w:rPr>
                <w:sz w:val="22"/>
                <w:szCs w:val="22"/>
              </w:rPr>
              <w:t>$</w:t>
            </w:r>
            <w:r w:rsidR="00433F8E">
              <w:rPr>
                <w:sz w:val="22"/>
                <w:szCs w:val="22"/>
              </w:rPr>
              <w:fldChar w:fldCharType="begin">
                <w:ffData>
                  <w:name w:val="Text136"/>
                  <w:enabled/>
                  <w:calcOnExit w:val="0"/>
                  <w:textInput/>
                </w:ffData>
              </w:fldChar>
            </w:r>
            <w:r>
              <w:rPr>
                <w:sz w:val="22"/>
                <w:szCs w:val="22"/>
              </w:rPr>
              <w:instrText xml:space="preserve"> FORMTEXT </w:instrText>
            </w:r>
            <w:r w:rsidR="00433F8E">
              <w:rPr>
                <w:sz w:val="22"/>
                <w:szCs w:val="22"/>
              </w:rPr>
            </w:r>
            <w:r w:rsidR="00433F8E">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33F8E">
              <w:rPr>
                <w:sz w:val="22"/>
                <w:szCs w:val="22"/>
              </w:rPr>
              <w:fldChar w:fldCharType="end"/>
            </w:r>
          </w:p>
        </w:tc>
        <w:tc>
          <w:tcPr>
            <w:tcW w:w="2430" w:type="dxa"/>
            <w:gridSpan w:val="4"/>
            <w:tcBorders>
              <w:top w:val="single" w:sz="4" w:space="0" w:color="D9D9D9"/>
              <w:left w:val="single" w:sz="4" w:space="0" w:color="D9D9D9"/>
              <w:bottom w:val="single" w:sz="4" w:space="0" w:color="D9D9D9"/>
              <w:right w:val="single" w:sz="4" w:space="0" w:color="D9D9D9"/>
            </w:tcBorders>
            <w:shd w:val="clear" w:color="auto" w:fill="D9D9D9"/>
          </w:tcPr>
          <w:p w14:paraId="601F9F2A" w14:textId="77777777" w:rsidR="00245A35" w:rsidRPr="00DA1033" w:rsidRDefault="00245A35" w:rsidP="00245A35">
            <w:pPr>
              <w:rPr>
                <w:b/>
                <w:sz w:val="22"/>
                <w:szCs w:val="22"/>
              </w:rPr>
            </w:pPr>
          </w:p>
        </w:tc>
        <w:tc>
          <w:tcPr>
            <w:tcW w:w="2880" w:type="dxa"/>
            <w:gridSpan w:val="2"/>
            <w:tcBorders>
              <w:top w:val="single" w:sz="4" w:space="0" w:color="D9D9D9"/>
              <w:left w:val="single" w:sz="4" w:space="0" w:color="D9D9D9"/>
              <w:bottom w:val="single" w:sz="4" w:space="0" w:color="D9D9D9"/>
              <w:right w:val="single" w:sz="4" w:space="0" w:color="D9D9D9"/>
            </w:tcBorders>
            <w:shd w:val="clear" w:color="auto" w:fill="D9D9D9"/>
          </w:tcPr>
          <w:p w14:paraId="3829F117" w14:textId="77777777" w:rsidR="00245A35" w:rsidRPr="00DA1033" w:rsidRDefault="00245A35" w:rsidP="00245A35">
            <w:pPr>
              <w:rPr>
                <w:i/>
                <w:sz w:val="22"/>
                <w:szCs w:val="22"/>
              </w:rPr>
            </w:pPr>
          </w:p>
        </w:tc>
      </w:tr>
      <w:tr w:rsidR="00245A35" w:rsidRPr="00B40967" w14:paraId="67361538" w14:textId="77777777" w:rsidTr="00245A35">
        <w:tc>
          <w:tcPr>
            <w:tcW w:w="2718" w:type="dxa"/>
            <w:tcBorders>
              <w:top w:val="single" w:sz="4" w:space="0" w:color="D9D9D9"/>
              <w:left w:val="single" w:sz="4" w:space="0" w:color="D9D9D9"/>
              <w:bottom w:val="single" w:sz="4" w:space="0" w:color="D9D9D9"/>
              <w:right w:val="single" w:sz="4" w:space="0" w:color="D9D9D9"/>
            </w:tcBorders>
          </w:tcPr>
          <w:p w14:paraId="37BEE062" w14:textId="77777777" w:rsidR="00245A35" w:rsidRPr="00AB228C" w:rsidRDefault="00245A35" w:rsidP="00245A35">
            <w:pPr>
              <w:rPr>
                <w:b/>
                <w:sz w:val="22"/>
                <w:szCs w:val="22"/>
              </w:rPr>
            </w:pPr>
            <w:r>
              <w:rPr>
                <w:b/>
                <w:sz w:val="22"/>
                <w:szCs w:val="22"/>
              </w:rPr>
              <w:t>Relocation escrow:</w:t>
            </w:r>
          </w:p>
        </w:tc>
        <w:tc>
          <w:tcPr>
            <w:tcW w:w="1350" w:type="dxa"/>
            <w:tcBorders>
              <w:top w:val="single" w:sz="4" w:space="0" w:color="D9D9D9"/>
              <w:left w:val="single" w:sz="4" w:space="0" w:color="D9D9D9"/>
              <w:bottom w:val="single" w:sz="4" w:space="0" w:color="D9D9D9"/>
              <w:right w:val="single" w:sz="4" w:space="0" w:color="D9D9D9"/>
            </w:tcBorders>
          </w:tcPr>
          <w:p w14:paraId="30B2E46C" w14:textId="77777777" w:rsidR="00245A35" w:rsidRPr="00672FB9" w:rsidRDefault="00245A35" w:rsidP="00245A35">
            <w:pPr>
              <w:jc w:val="right"/>
              <w:rPr>
                <w:i/>
                <w:sz w:val="20"/>
                <w:szCs w:val="20"/>
              </w:rPr>
            </w:pPr>
            <w:r>
              <w:rPr>
                <w:sz w:val="22"/>
                <w:szCs w:val="22"/>
              </w:rPr>
              <w:t>$</w:t>
            </w:r>
            <w:r w:rsidR="00433F8E">
              <w:rPr>
                <w:sz w:val="22"/>
                <w:szCs w:val="22"/>
              </w:rPr>
              <w:fldChar w:fldCharType="begin">
                <w:ffData>
                  <w:name w:val="Text136"/>
                  <w:enabled/>
                  <w:calcOnExit w:val="0"/>
                  <w:textInput/>
                </w:ffData>
              </w:fldChar>
            </w:r>
            <w:r>
              <w:rPr>
                <w:sz w:val="22"/>
                <w:szCs w:val="22"/>
              </w:rPr>
              <w:instrText xml:space="preserve"> FORMTEXT </w:instrText>
            </w:r>
            <w:r w:rsidR="00433F8E">
              <w:rPr>
                <w:sz w:val="22"/>
                <w:szCs w:val="22"/>
              </w:rPr>
            </w:r>
            <w:r w:rsidR="00433F8E">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33F8E">
              <w:rPr>
                <w:sz w:val="22"/>
                <w:szCs w:val="22"/>
              </w:rPr>
              <w:fldChar w:fldCharType="end"/>
            </w:r>
          </w:p>
        </w:tc>
        <w:tc>
          <w:tcPr>
            <w:tcW w:w="2430" w:type="dxa"/>
            <w:gridSpan w:val="4"/>
            <w:tcBorders>
              <w:top w:val="single" w:sz="4" w:space="0" w:color="D9D9D9"/>
              <w:left w:val="single" w:sz="4" w:space="0" w:color="D9D9D9"/>
              <w:bottom w:val="single" w:sz="4" w:space="0" w:color="D9D9D9"/>
              <w:right w:val="single" w:sz="4" w:space="0" w:color="D9D9D9"/>
            </w:tcBorders>
          </w:tcPr>
          <w:p w14:paraId="59F1CE63" w14:textId="77777777" w:rsidR="00245A35" w:rsidRPr="00DA1033" w:rsidRDefault="00245A35" w:rsidP="00245A35">
            <w:pPr>
              <w:jc w:val="right"/>
              <w:rPr>
                <w:b/>
                <w:sz w:val="22"/>
                <w:szCs w:val="22"/>
              </w:rPr>
            </w:pPr>
            <w:r w:rsidRPr="00DA1033">
              <w:rPr>
                <w:b/>
                <w:sz w:val="22"/>
                <w:szCs w:val="22"/>
              </w:rPr>
              <w:t xml:space="preserve">Construction </w:t>
            </w:r>
            <w:r>
              <w:rPr>
                <w:b/>
                <w:sz w:val="22"/>
                <w:szCs w:val="22"/>
              </w:rPr>
              <w:t>period:</w:t>
            </w:r>
          </w:p>
        </w:tc>
        <w:tc>
          <w:tcPr>
            <w:tcW w:w="2880" w:type="dxa"/>
            <w:gridSpan w:val="2"/>
            <w:tcBorders>
              <w:top w:val="single" w:sz="4" w:space="0" w:color="D9D9D9"/>
              <w:left w:val="single" w:sz="4" w:space="0" w:color="D9D9D9"/>
              <w:bottom w:val="single" w:sz="4" w:space="0" w:color="D9D9D9"/>
              <w:right w:val="single" w:sz="4" w:space="0" w:color="D9D9D9"/>
            </w:tcBorders>
          </w:tcPr>
          <w:p w14:paraId="2C878CEC" w14:textId="77777777" w:rsidR="00245A35" w:rsidRPr="00DA1033" w:rsidRDefault="00245A35" w:rsidP="00245A35">
            <w:pPr>
              <w:rPr>
                <w:i/>
                <w:sz w:val="22"/>
                <w:szCs w:val="22"/>
              </w:rPr>
            </w:pPr>
            <w:r w:rsidRPr="00672FB9">
              <w:rPr>
                <w:i/>
                <w:sz w:val="20"/>
                <w:szCs w:val="20"/>
              </w:rPr>
              <w:t># of month</w:t>
            </w:r>
            <w:r>
              <w:rPr>
                <w:i/>
                <w:sz w:val="20"/>
                <w:szCs w:val="20"/>
              </w:rPr>
              <w:t xml:space="preserve">s:  </w:t>
            </w:r>
            <w:r w:rsidR="00433F8E">
              <w:rPr>
                <w:i/>
                <w:sz w:val="20"/>
                <w:szCs w:val="20"/>
              </w:rPr>
              <w:fldChar w:fldCharType="begin">
                <w:ffData>
                  <w:name w:val="Text135"/>
                  <w:enabled/>
                  <w:calcOnExit w:val="0"/>
                  <w:textInput/>
                </w:ffData>
              </w:fldChar>
            </w:r>
            <w:bookmarkStart w:id="30" w:name="Text135"/>
            <w:r>
              <w:rPr>
                <w:i/>
                <w:sz w:val="20"/>
                <w:szCs w:val="20"/>
              </w:rPr>
              <w:instrText xml:space="preserve"> FORMTEXT </w:instrText>
            </w:r>
            <w:r w:rsidR="00433F8E">
              <w:rPr>
                <w:i/>
                <w:sz w:val="20"/>
                <w:szCs w:val="20"/>
              </w:rPr>
            </w:r>
            <w:r w:rsidR="00433F8E">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sidR="00433F8E">
              <w:rPr>
                <w:i/>
                <w:sz w:val="20"/>
                <w:szCs w:val="20"/>
              </w:rPr>
              <w:fldChar w:fldCharType="end"/>
            </w:r>
            <w:bookmarkEnd w:id="30"/>
          </w:p>
        </w:tc>
      </w:tr>
      <w:tr w:rsidR="00245A35" w:rsidRPr="00B40967" w14:paraId="1329E501" w14:textId="77777777" w:rsidTr="00245A35">
        <w:tc>
          <w:tcPr>
            <w:tcW w:w="2718" w:type="dxa"/>
            <w:tcBorders>
              <w:top w:val="single" w:sz="4" w:space="0" w:color="D9D9D9"/>
              <w:left w:val="single" w:sz="4" w:space="0" w:color="D9D9D9"/>
              <w:bottom w:val="single" w:sz="4" w:space="0" w:color="D9D9D9"/>
              <w:right w:val="single" w:sz="4" w:space="0" w:color="D9D9D9"/>
            </w:tcBorders>
          </w:tcPr>
          <w:p w14:paraId="20D8FD3B" w14:textId="77777777" w:rsidR="00245A35" w:rsidRPr="00AB228C" w:rsidRDefault="00245A35" w:rsidP="00245A35">
            <w:pPr>
              <w:rPr>
                <w:b/>
                <w:sz w:val="22"/>
                <w:szCs w:val="22"/>
              </w:rPr>
            </w:pPr>
            <w:r w:rsidRPr="00AB228C">
              <w:rPr>
                <w:b/>
                <w:sz w:val="22"/>
                <w:szCs w:val="22"/>
              </w:rPr>
              <w:t xml:space="preserve">Architectural </w:t>
            </w:r>
            <w:r>
              <w:rPr>
                <w:b/>
                <w:sz w:val="22"/>
                <w:szCs w:val="22"/>
              </w:rPr>
              <w:t>c</w:t>
            </w:r>
            <w:r w:rsidRPr="00AB228C">
              <w:rPr>
                <w:b/>
                <w:sz w:val="22"/>
                <w:szCs w:val="22"/>
              </w:rPr>
              <w:t>ontract:</w:t>
            </w:r>
          </w:p>
        </w:tc>
        <w:tc>
          <w:tcPr>
            <w:tcW w:w="1350" w:type="dxa"/>
            <w:tcBorders>
              <w:top w:val="single" w:sz="4" w:space="0" w:color="D9D9D9"/>
              <w:left w:val="single" w:sz="4" w:space="0" w:color="D9D9D9"/>
              <w:bottom w:val="single" w:sz="4" w:space="0" w:color="D9D9D9"/>
              <w:right w:val="single" w:sz="4" w:space="0" w:color="D9D9D9"/>
            </w:tcBorders>
          </w:tcPr>
          <w:p w14:paraId="3F778BE3" w14:textId="77777777" w:rsidR="00245A35" w:rsidRPr="00AB228C" w:rsidRDefault="00245A35" w:rsidP="00245A35">
            <w:pPr>
              <w:jc w:val="right"/>
              <w:rPr>
                <w:sz w:val="22"/>
                <w:szCs w:val="22"/>
              </w:rPr>
            </w:pPr>
            <w:r>
              <w:rPr>
                <w:sz w:val="22"/>
                <w:szCs w:val="22"/>
              </w:rPr>
              <w:t>$</w:t>
            </w:r>
            <w:r w:rsidR="00433F8E">
              <w:rPr>
                <w:sz w:val="22"/>
                <w:szCs w:val="22"/>
              </w:rPr>
              <w:fldChar w:fldCharType="begin">
                <w:ffData>
                  <w:name w:val="Text136"/>
                  <w:enabled/>
                  <w:calcOnExit w:val="0"/>
                  <w:textInput/>
                </w:ffData>
              </w:fldChar>
            </w:r>
            <w:bookmarkStart w:id="31" w:name="Text136"/>
            <w:r>
              <w:rPr>
                <w:sz w:val="22"/>
                <w:szCs w:val="22"/>
              </w:rPr>
              <w:instrText xml:space="preserve"> FORMTEXT </w:instrText>
            </w:r>
            <w:r w:rsidR="00433F8E">
              <w:rPr>
                <w:sz w:val="22"/>
                <w:szCs w:val="22"/>
              </w:rPr>
            </w:r>
            <w:r w:rsidR="00433F8E">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33F8E">
              <w:rPr>
                <w:sz w:val="22"/>
                <w:szCs w:val="22"/>
              </w:rPr>
              <w:fldChar w:fldCharType="end"/>
            </w:r>
            <w:bookmarkEnd w:id="31"/>
          </w:p>
        </w:tc>
        <w:tc>
          <w:tcPr>
            <w:tcW w:w="305" w:type="dxa"/>
            <w:tcBorders>
              <w:top w:val="single" w:sz="4" w:space="0" w:color="D9D9D9"/>
              <w:left w:val="single" w:sz="4" w:space="0" w:color="D9D9D9"/>
              <w:bottom w:val="single" w:sz="4" w:space="0" w:color="D9D9D9"/>
              <w:right w:val="single" w:sz="4" w:space="0" w:color="D9D9D9"/>
            </w:tcBorders>
          </w:tcPr>
          <w:p w14:paraId="683E59EE" w14:textId="77777777" w:rsidR="00245A35" w:rsidRPr="00AB228C" w:rsidRDefault="00245A35" w:rsidP="00245A35">
            <w:pPr>
              <w:rPr>
                <w:sz w:val="22"/>
                <w:szCs w:val="22"/>
              </w:rPr>
            </w:pPr>
          </w:p>
        </w:tc>
        <w:tc>
          <w:tcPr>
            <w:tcW w:w="364" w:type="dxa"/>
            <w:tcBorders>
              <w:top w:val="single" w:sz="4" w:space="0" w:color="D9D9D9"/>
              <w:left w:val="single" w:sz="4" w:space="0" w:color="D9D9D9"/>
              <w:bottom w:val="single" w:sz="4" w:space="0" w:color="D9D9D9"/>
              <w:right w:val="single" w:sz="4" w:space="0" w:color="D9D9D9"/>
            </w:tcBorders>
          </w:tcPr>
          <w:p w14:paraId="3B0CF0D4" w14:textId="77777777" w:rsidR="00245A35" w:rsidRPr="00AB228C" w:rsidRDefault="00433F8E" w:rsidP="00245A35">
            <w:pP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4641" w:type="dxa"/>
            <w:gridSpan w:val="4"/>
            <w:tcBorders>
              <w:top w:val="single" w:sz="4" w:space="0" w:color="D9D9D9"/>
              <w:left w:val="single" w:sz="4" w:space="0" w:color="D9D9D9"/>
              <w:bottom w:val="single" w:sz="4" w:space="0" w:color="D9D9D9"/>
              <w:right w:val="single" w:sz="4" w:space="0" w:color="D9D9D9"/>
            </w:tcBorders>
          </w:tcPr>
          <w:p w14:paraId="7A7FC808" w14:textId="77777777" w:rsidR="00245A35" w:rsidRPr="00AB228C" w:rsidRDefault="00245A35" w:rsidP="00245A35">
            <w:pPr>
              <w:rPr>
                <w:b/>
                <w:sz w:val="22"/>
                <w:szCs w:val="22"/>
              </w:rPr>
            </w:pPr>
            <w:r>
              <w:rPr>
                <w:b/>
                <w:sz w:val="22"/>
                <w:szCs w:val="22"/>
              </w:rPr>
              <w:t>Multiple AIA Agreements</w:t>
            </w:r>
          </w:p>
        </w:tc>
      </w:tr>
    </w:tbl>
    <w:p w14:paraId="494301D9" w14:textId="77777777" w:rsidR="00245A35" w:rsidRDefault="00245A35" w:rsidP="00245A3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170"/>
        <w:gridCol w:w="1440"/>
        <w:gridCol w:w="1972"/>
        <w:gridCol w:w="1718"/>
      </w:tblGrid>
      <w:tr w:rsidR="00245A35" w:rsidRPr="000B5172" w14:paraId="1026B4B6" w14:textId="77777777" w:rsidTr="00245A35">
        <w:trPr>
          <w:trHeight w:val="620"/>
        </w:trPr>
        <w:tc>
          <w:tcPr>
            <w:tcW w:w="307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2AAABB4C" w14:textId="77777777" w:rsidR="00245A35" w:rsidRPr="000B5172" w:rsidRDefault="00245A35" w:rsidP="00245A35">
            <w:pPr>
              <w:spacing w:after="120"/>
              <w:jc w:val="center"/>
              <w:rPr>
                <w:b/>
                <w:sz w:val="22"/>
                <w:szCs w:val="22"/>
              </w:rPr>
            </w:pPr>
          </w:p>
        </w:tc>
        <w:tc>
          <w:tcPr>
            <w:tcW w:w="117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72E027CD" w14:textId="77777777" w:rsidR="00245A35" w:rsidRPr="000B5172" w:rsidRDefault="00245A35" w:rsidP="00245A35">
            <w:pPr>
              <w:spacing w:after="120"/>
              <w:jc w:val="center"/>
              <w:rPr>
                <w:b/>
                <w:sz w:val="22"/>
                <w:szCs w:val="22"/>
              </w:rPr>
            </w:pPr>
            <w:r w:rsidRPr="000B5172">
              <w:rPr>
                <w:b/>
                <w:sz w:val="22"/>
                <w:szCs w:val="22"/>
              </w:rPr>
              <w:t>Year</w:t>
            </w:r>
          </w:p>
        </w:tc>
        <w:tc>
          <w:tcPr>
            <w:tcW w:w="144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1C63D178" w14:textId="77777777" w:rsidR="00245A35" w:rsidRPr="000B5172" w:rsidRDefault="00245A35" w:rsidP="00245A35">
            <w:pPr>
              <w:spacing w:after="120"/>
              <w:jc w:val="center"/>
              <w:rPr>
                <w:b/>
                <w:sz w:val="22"/>
                <w:szCs w:val="22"/>
                <w:u w:val="single"/>
              </w:rPr>
            </w:pPr>
            <w:r w:rsidRPr="000B5172">
              <w:rPr>
                <w:b/>
                <w:sz w:val="22"/>
                <w:szCs w:val="22"/>
              </w:rPr>
              <w:t>FTE’s</w:t>
            </w:r>
          </w:p>
        </w:tc>
        <w:tc>
          <w:tcPr>
            <w:tcW w:w="1972" w:type="dxa"/>
            <w:tcBorders>
              <w:top w:val="single" w:sz="4" w:space="0" w:color="D9D9D9"/>
              <w:left w:val="single" w:sz="4" w:space="0" w:color="D9D9D9"/>
              <w:bottom w:val="single" w:sz="4" w:space="0" w:color="D9D9D9"/>
              <w:right w:val="single" w:sz="4" w:space="0" w:color="D9D9D9"/>
            </w:tcBorders>
            <w:shd w:val="clear" w:color="auto" w:fill="auto"/>
            <w:vAlign w:val="bottom"/>
          </w:tcPr>
          <w:p w14:paraId="3C67B4F2" w14:textId="77777777" w:rsidR="00245A35" w:rsidRPr="000B5172" w:rsidRDefault="00245A35" w:rsidP="00245A35">
            <w:pPr>
              <w:spacing w:after="120"/>
              <w:jc w:val="center"/>
              <w:rPr>
                <w:b/>
                <w:sz w:val="22"/>
                <w:szCs w:val="22"/>
              </w:rPr>
            </w:pPr>
            <w:r w:rsidRPr="000B5172">
              <w:rPr>
                <w:b/>
                <w:sz w:val="22"/>
                <w:szCs w:val="22"/>
              </w:rPr>
              <w:t>Operating</w:t>
            </w:r>
            <w:r>
              <w:rPr>
                <w:b/>
                <w:sz w:val="22"/>
                <w:szCs w:val="22"/>
              </w:rPr>
              <w:t xml:space="preserve"> </w:t>
            </w:r>
            <w:r w:rsidRPr="000B5172">
              <w:rPr>
                <w:b/>
                <w:sz w:val="22"/>
                <w:szCs w:val="22"/>
              </w:rPr>
              <w:t>Revenues</w:t>
            </w:r>
          </w:p>
        </w:tc>
        <w:tc>
          <w:tcPr>
            <w:tcW w:w="171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71958546" w14:textId="77777777" w:rsidR="00245A35" w:rsidRPr="000B5172" w:rsidRDefault="00245A35" w:rsidP="00245A35">
            <w:pPr>
              <w:spacing w:after="120"/>
              <w:jc w:val="center"/>
              <w:rPr>
                <w:b/>
                <w:sz w:val="22"/>
                <w:szCs w:val="22"/>
              </w:rPr>
            </w:pPr>
            <w:r w:rsidRPr="000B5172">
              <w:rPr>
                <w:b/>
                <w:sz w:val="22"/>
                <w:szCs w:val="22"/>
              </w:rPr>
              <w:t>SWB</w:t>
            </w:r>
          </w:p>
        </w:tc>
      </w:tr>
      <w:tr w:rsidR="00245A35" w:rsidRPr="00D61B32" w14:paraId="164BCD6C" w14:textId="77777777" w:rsidTr="00245A35">
        <w:tc>
          <w:tcPr>
            <w:tcW w:w="3078" w:type="dxa"/>
            <w:tcBorders>
              <w:top w:val="single" w:sz="4" w:space="0" w:color="D9D9D9"/>
              <w:left w:val="single" w:sz="4" w:space="0" w:color="D9D9D9"/>
              <w:bottom w:val="single" w:sz="4" w:space="0" w:color="D9D9D9"/>
              <w:right w:val="single" w:sz="4" w:space="0" w:color="D9D9D9"/>
            </w:tcBorders>
          </w:tcPr>
          <w:p w14:paraId="37EF5B59" w14:textId="77777777" w:rsidR="00245A35" w:rsidRPr="000B5172" w:rsidRDefault="00245A35" w:rsidP="00245A35">
            <w:pPr>
              <w:rPr>
                <w:b/>
                <w:sz w:val="22"/>
                <w:szCs w:val="22"/>
              </w:rPr>
            </w:pPr>
            <w:r w:rsidRPr="00157542">
              <w:rPr>
                <w:sz w:val="22"/>
                <w:szCs w:val="22"/>
              </w:rPr>
              <w:t>Operations</w:t>
            </w:r>
            <w:r>
              <w:rPr>
                <w:sz w:val="22"/>
                <w:szCs w:val="22"/>
              </w:rPr>
              <w:t xml:space="preserve"> – Base year</w:t>
            </w:r>
          </w:p>
        </w:tc>
        <w:tc>
          <w:tcPr>
            <w:tcW w:w="1170" w:type="dxa"/>
            <w:tcBorders>
              <w:top w:val="single" w:sz="4" w:space="0" w:color="D9D9D9"/>
              <w:left w:val="single" w:sz="4" w:space="0" w:color="D9D9D9"/>
              <w:bottom w:val="single" w:sz="4" w:space="0" w:color="D9D9D9"/>
              <w:right w:val="single" w:sz="4" w:space="0" w:color="D9D9D9"/>
            </w:tcBorders>
          </w:tcPr>
          <w:p w14:paraId="749025C4" w14:textId="77777777" w:rsidR="00245A35" w:rsidRDefault="00433F8E" w:rsidP="00245A35">
            <w:pPr>
              <w:jc w:val="center"/>
            </w:pPr>
            <w:r w:rsidRPr="00687660">
              <w:rPr>
                <w:sz w:val="22"/>
                <w:szCs w:val="22"/>
              </w:rPr>
              <w:fldChar w:fldCharType="begin">
                <w:ffData>
                  <w:name w:val="Text137"/>
                  <w:enabled/>
                  <w:calcOnExit w:val="0"/>
                  <w:textInput/>
                </w:ffData>
              </w:fldChar>
            </w:r>
            <w:r w:rsidR="00245A35" w:rsidRPr="00687660">
              <w:rPr>
                <w:sz w:val="22"/>
                <w:szCs w:val="22"/>
              </w:rPr>
              <w:instrText xml:space="preserve"> FORMTEXT </w:instrText>
            </w:r>
            <w:r w:rsidRPr="00687660">
              <w:rPr>
                <w:sz w:val="22"/>
                <w:szCs w:val="22"/>
              </w:rPr>
            </w:r>
            <w:r w:rsidRPr="00687660">
              <w:rPr>
                <w:sz w:val="22"/>
                <w:szCs w:val="22"/>
              </w:rPr>
              <w:fldChar w:fldCharType="separate"/>
            </w:r>
            <w:r w:rsidR="00245A35" w:rsidRPr="00687660">
              <w:rPr>
                <w:noProof/>
                <w:sz w:val="22"/>
                <w:szCs w:val="22"/>
              </w:rPr>
              <w:t> </w:t>
            </w:r>
            <w:r w:rsidR="00245A35" w:rsidRPr="00687660">
              <w:rPr>
                <w:noProof/>
                <w:sz w:val="22"/>
                <w:szCs w:val="22"/>
              </w:rPr>
              <w:t> </w:t>
            </w:r>
            <w:r w:rsidR="00245A35" w:rsidRPr="00687660">
              <w:rPr>
                <w:noProof/>
                <w:sz w:val="22"/>
                <w:szCs w:val="22"/>
              </w:rPr>
              <w:t> </w:t>
            </w:r>
            <w:r w:rsidR="00245A35" w:rsidRPr="00687660">
              <w:rPr>
                <w:noProof/>
                <w:sz w:val="22"/>
                <w:szCs w:val="22"/>
              </w:rPr>
              <w:t> </w:t>
            </w:r>
            <w:r w:rsidR="00245A35" w:rsidRPr="00687660">
              <w:rPr>
                <w:noProof/>
                <w:sz w:val="22"/>
                <w:szCs w:val="22"/>
              </w:rPr>
              <w:t> </w:t>
            </w:r>
            <w:r w:rsidRPr="00687660">
              <w:rPr>
                <w:sz w:val="22"/>
                <w:szCs w:val="22"/>
              </w:rPr>
              <w:fldChar w:fldCharType="end"/>
            </w:r>
          </w:p>
        </w:tc>
        <w:tc>
          <w:tcPr>
            <w:tcW w:w="1440" w:type="dxa"/>
            <w:tcBorders>
              <w:top w:val="single" w:sz="4" w:space="0" w:color="D9D9D9"/>
              <w:left w:val="single" w:sz="4" w:space="0" w:color="D9D9D9"/>
              <w:bottom w:val="single" w:sz="4" w:space="0" w:color="D9D9D9"/>
              <w:right w:val="single" w:sz="4" w:space="0" w:color="D9D9D9"/>
            </w:tcBorders>
          </w:tcPr>
          <w:p w14:paraId="5905D87F" w14:textId="77777777" w:rsidR="00245A35" w:rsidRDefault="00433F8E" w:rsidP="00245A35">
            <w:pPr>
              <w:jc w:val="center"/>
            </w:pPr>
            <w:r w:rsidRPr="00687660">
              <w:rPr>
                <w:sz w:val="22"/>
                <w:szCs w:val="22"/>
              </w:rPr>
              <w:fldChar w:fldCharType="begin">
                <w:ffData>
                  <w:name w:val="Text137"/>
                  <w:enabled/>
                  <w:calcOnExit w:val="0"/>
                  <w:textInput/>
                </w:ffData>
              </w:fldChar>
            </w:r>
            <w:r w:rsidR="00245A35" w:rsidRPr="00687660">
              <w:rPr>
                <w:sz w:val="22"/>
                <w:szCs w:val="22"/>
              </w:rPr>
              <w:instrText xml:space="preserve"> FORMTEXT </w:instrText>
            </w:r>
            <w:r w:rsidRPr="00687660">
              <w:rPr>
                <w:sz w:val="22"/>
                <w:szCs w:val="22"/>
              </w:rPr>
            </w:r>
            <w:r w:rsidRPr="00687660">
              <w:rPr>
                <w:sz w:val="22"/>
                <w:szCs w:val="22"/>
              </w:rPr>
              <w:fldChar w:fldCharType="separate"/>
            </w:r>
            <w:r w:rsidR="00245A35" w:rsidRPr="00687660">
              <w:rPr>
                <w:noProof/>
                <w:sz w:val="22"/>
                <w:szCs w:val="22"/>
              </w:rPr>
              <w:t> </w:t>
            </w:r>
            <w:r w:rsidR="00245A35" w:rsidRPr="00687660">
              <w:rPr>
                <w:noProof/>
                <w:sz w:val="22"/>
                <w:szCs w:val="22"/>
              </w:rPr>
              <w:t> </w:t>
            </w:r>
            <w:r w:rsidR="00245A35" w:rsidRPr="00687660">
              <w:rPr>
                <w:noProof/>
                <w:sz w:val="22"/>
                <w:szCs w:val="22"/>
              </w:rPr>
              <w:t> </w:t>
            </w:r>
            <w:r w:rsidR="00245A35" w:rsidRPr="00687660">
              <w:rPr>
                <w:noProof/>
                <w:sz w:val="22"/>
                <w:szCs w:val="22"/>
              </w:rPr>
              <w:t> </w:t>
            </w:r>
            <w:r w:rsidR="00245A35" w:rsidRPr="00687660">
              <w:rPr>
                <w:noProof/>
                <w:sz w:val="22"/>
                <w:szCs w:val="22"/>
              </w:rPr>
              <w:t> </w:t>
            </w:r>
            <w:r w:rsidRPr="00687660">
              <w:rPr>
                <w:sz w:val="22"/>
                <w:szCs w:val="22"/>
              </w:rPr>
              <w:fldChar w:fldCharType="end"/>
            </w:r>
          </w:p>
        </w:tc>
        <w:tc>
          <w:tcPr>
            <w:tcW w:w="1972" w:type="dxa"/>
            <w:tcBorders>
              <w:top w:val="single" w:sz="4" w:space="0" w:color="D9D9D9"/>
              <w:left w:val="single" w:sz="4" w:space="0" w:color="D9D9D9"/>
              <w:bottom w:val="single" w:sz="4" w:space="0" w:color="D9D9D9"/>
              <w:right w:val="single" w:sz="4" w:space="0" w:color="D9D9D9"/>
            </w:tcBorders>
          </w:tcPr>
          <w:p w14:paraId="504F698F" w14:textId="77777777" w:rsidR="00245A35" w:rsidRPr="00764124" w:rsidRDefault="00245A35" w:rsidP="00245A35">
            <w:pPr>
              <w:jc w:val="right"/>
              <w:rPr>
                <w:sz w:val="22"/>
                <w:szCs w:val="22"/>
              </w:rPr>
            </w:pPr>
            <w:r w:rsidRPr="00764124">
              <w:rPr>
                <w:sz w:val="22"/>
                <w:szCs w:val="22"/>
              </w:rPr>
              <w:t>$</w:t>
            </w:r>
            <w:r w:rsidR="00433F8E">
              <w:rPr>
                <w:sz w:val="22"/>
                <w:szCs w:val="22"/>
              </w:rPr>
              <w:fldChar w:fldCharType="begin">
                <w:ffData>
                  <w:name w:val="Text138"/>
                  <w:enabled/>
                  <w:calcOnExit w:val="0"/>
                  <w:textInput/>
                </w:ffData>
              </w:fldChar>
            </w:r>
            <w:r>
              <w:rPr>
                <w:sz w:val="22"/>
                <w:szCs w:val="22"/>
              </w:rPr>
              <w:instrText xml:space="preserve"> FORMTEXT </w:instrText>
            </w:r>
            <w:r w:rsidR="00433F8E">
              <w:rPr>
                <w:sz w:val="22"/>
                <w:szCs w:val="22"/>
              </w:rPr>
            </w:r>
            <w:r w:rsidR="00433F8E">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33F8E">
              <w:rPr>
                <w:sz w:val="22"/>
                <w:szCs w:val="22"/>
              </w:rPr>
              <w:fldChar w:fldCharType="end"/>
            </w:r>
          </w:p>
        </w:tc>
        <w:tc>
          <w:tcPr>
            <w:tcW w:w="1718" w:type="dxa"/>
            <w:tcBorders>
              <w:top w:val="single" w:sz="4" w:space="0" w:color="D9D9D9"/>
              <w:left w:val="single" w:sz="4" w:space="0" w:color="D9D9D9"/>
              <w:bottom w:val="single" w:sz="4" w:space="0" w:color="D9D9D9"/>
              <w:right w:val="single" w:sz="4" w:space="0" w:color="D9D9D9"/>
            </w:tcBorders>
          </w:tcPr>
          <w:p w14:paraId="11918298" w14:textId="77777777" w:rsidR="00245A35" w:rsidRPr="00764124" w:rsidRDefault="00245A35" w:rsidP="00245A35">
            <w:pPr>
              <w:jc w:val="right"/>
              <w:rPr>
                <w:sz w:val="22"/>
                <w:szCs w:val="22"/>
              </w:rPr>
            </w:pPr>
            <w:r w:rsidRPr="00764124">
              <w:rPr>
                <w:sz w:val="22"/>
                <w:szCs w:val="22"/>
              </w:rPr>
              <w:t>$</w:t>
            </w:r>
            <w:r w:rsidR="00433F8E">
              <w:rPr>
                <w:sz w:val="22"/>
                <w:szCs w:val="22"/>
              </w:rPr>
              <w:fldChar w:fldCharType="begin">
                <w:ffData>
                  <w:name w:val="Text140"/>
                  <w:enabled/>
                  <w:calcOnExit w:val="0"/>
                  <w:textInput/>
                </w:ffData>
              </w:fldChar>
            </w:r>
            <w:r>
              <w:rPr>
                <w:sz w:val="22"/>
                <w:szCs w:val="22"/>
              </w:rPr>
              <w:instrText xml:space="preserve"> FORMTEXT </w:instrText>
            </w:r>
            <w:r w:rsidR="00433F8E">
              <w:rPr>
                <w:sz w:val="22"/>
                <w:szCs w:val="22"/>
              </w:rPr>
            </w:r>
            <w:r w:rsidR="00433F8E">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33F8E">
              <w:rPr>
                <w:sz w:val="22"/>
                <w:szCs w:val="22"/>
              </w:rPr>
              <w:fldChar w:fldCharType="end"/>
            </w:r>
          </w:p>
        </w:tc>
      </w:tr>
      <w:tr w:rsidR="00245A35" w:rsidRPr="00D61B32" w14:paraId="408E50E1" w14:textId="77777777" w:rsidTr="00245A35">
        <w:tc>
          <w:tcPr>
            <w:tcW w:w="3078" w:type="dxa"/>
            <w:tcBorders>
              <w:top w:val="single" w:sz="4" w:space="0" w:color="D9D9D9"/>
              <w:left w:val="single" w:sz="4" w:space="0" w:color="D9D9D9"/>
              <w:bottom w:val="single" w:sz="4" w:space="0" w:color="D9D9D9"/>
              <w:right w:val="single" w:sz="4" w:space="0" w:color="D9D9D9"/>
            </w:tcBorders>
          </w:tcPr>
          <w:p w14:paraId="751477A8" w14:textId="77777777" w:rsidR="00245A35" w:rsidRPr="000B5172" w:rsidRDefault="00245A35" w:rsidP="00245A35">
            <w:pPr>
              <w:rPr>
                <w:b/>
                <w:sz w:val="22"/>
                <w:szCs w:val="22"/>
              </w:rPr>
            </w:pPr>
            <w:r w:rsidRPr="00157542">
              <w:rPr>
                <w:sz w:val="22"/>
                <w:szCs w:val="22"/>
              </w:rPr>
              <w:t>Operations</w:t>
            </w:r>
            <w:r>
              <w:rPr>
                <w:sz w:val="22"/>
                <w:szCs w:val="22"/>
              </w:rPr>
              <w:t xml:space="preserve"> – Post c</w:t>
            </w:r>
            <w:r w:rsidRPr="00157542">
              <w:rPr>
                <w:sz w:val="22"/>
                <w:szCs w:val="22"/>
              </w:rPr>
              <w:t>onstruction</w:t>
            </w:r>
          </w:p>
        </w:tc>
        <w:tc>
          <w:tcPr>
            <w:tcW w:w="1170" w:type="dxa"/>
            <w:tcBorders>
              <w:top w:val="single" w:sz="4" w:space="0" w:color="D9D9D9"/>
              <w:left w:val="single" w:sz="4" w:space="0" w:color="D9D9D9"/>
              <w:bottom w:val="single" w:sz="4" w:space="0" w:color="D9D9D9"/>
              <w:right w:val="single" w:sz="4" w:space="0" w:color="D9D9D9"/>
            </w:tcBorders>
          </w:tcPr>
          <w:p w14:paraId="2D3F568D" w14:textId="77777777" w:rsidR="00245A35" w:rsidRDefault="00433F8E" w:rsidP="00245A35">
            <w:pPr>
              <w:jc w:val="center"/>
            </w:pPr>
            <w:r w:rsidRPr="00687660">
              <w:rPr>
                <w:sz w:val="22"/>
                <w:szCs w:val="22"/>
              </w:rPr>
              <w:fldChar w:fldCharType="begin">
                <w:ffData>
                  <w:name w:val="Text137"/>
                  <w:enabled/>
                  <w:calcOnExit w:val="0"/>
                  <w:textInput/>
                </w:ffData>
              </w:fldChar>
            </w:r>
            <w:r w:rsidR="00245A35" w:rsidRPr="00687660">
              <w:rPr>
                <w:sz w:val="22"/>
                <w:szCs w:val="22"/>
              </w:rPr>
              <w:instrText xml:space="preserve"> FORMTEXT </w:instrText>
            </w:r>
            <w:r w:rsidRPr="00687660">
              <w:rPr>
                <w:sz w:val="22"/>
                <w:szCs w:val="22"/>
              </w:rPr>
            </w:r>
            <w:r w:rsidRPr="00687660">
              <w:rPr>
                <w:sz w:val="22"/>
                <w:szCs w:val="22"/>
              </w:rPr>
              <w:fldChar w:fldCharType="separate"/>
            </w:r>
            <w:r w:rsidR="00245A35" w:rsidRPr="00687660">
              <w:rPr>
                <w:noProof/>
                <w:sz w:val="22"/>
                <w:szCs w:val="22"/>
              </w:rPr>
              <w:t> </w:t>
            </w:r>
            <w:r w:rsidR="00245A35" w:rsidRPr="00687660">
              <w:rPr>
                <w:noProof/>
                <w:sz w:val="22"/>
                <w:szCs w:val="22"/>
              </w:rPr>
              <w:t> </w:t>
            </w:r>
            <w:r w:rsidR="00245A35" w:rsidRPr="00687660">
              <w:rPr>
                <w:noProof/>
                <w:sz w:val="22"/>
                <w:szCs w:val="22"/>
              </w:rPr>
              <w:t> </w:t>
            </w:r>
            <w:r w:rsidR="00245A35" w:rsidRPr="00687660">
              <w:rPr>
                <w:noProof/>
                <w:sz w:val="22"/>
                <w:szCs w:val="22"/>
              </w:rPr>
              <w:t> </w:t>
            </w:r>
            <w:r w:rsidR="00245A35" w:rsidRPr="00687660">
              <w:rPr>
                <w:noProof/>
                <w:sz w:val="22"/>
                <w:szCs w:val="22"/>
              </w:rPr>
              <w:t> </w:t>
            </w:r>
            <w:r w:rsidRPr="00687660">
              <w:rPr>
                <w:sz w:val="22"/>
                <w:szCs w:val="22"/>
              </w:rPr>
              <w:fldChar w:fldCharType="end"/>
            </w:r>
          </w:p>
        </w:tc>
        <w:tc>
          <w:tcPr>
            <w:tcW w:w="1440" w:type="dxa"/>
            <w:tcBorders>
              <w:top w:val="single" w:sz="4" w:space="0" w:color="D9D9D9"/>
              <w:left w:val="single" w:sz="4" w:space="0" w:color="D9D9D9"/>
              <w:bottom w:val="single" w:sz="4" w:space="0" w:color="D9D9D9"/>
              <w:right w:val="single" w:sz="4" w:space="0" w:color="D9D9D9"/>
            </w:tcBorders>
          </w:tcPr>
          <w:p w14:paraId="71E83610" w14:textId="77777777" w:rsidR="00245A35" w:rsidRDefault="00433F8E" w:rsidP="00245A35">
            <w:pPr>
              <w:jc w:val="center"/>
            </w:pPr>
            <w:r w:rsidRPr="00687660">
              <w:rPr>
                <w:sz w:val="22"/>
                <w:szCs w:val="22"/>
              </w:rPr>
              <w:fldChar w:fldCharType="begin">
                <w:ffData>
                  <w:name w:val="Text137"/>
                  <w:enabled/>
                  <w:calcOnExit w:val="0"/>
                  <w:textInput/>
                </w:ffData>
              </w:fldChar>
            </w:r>
            <w:r w:rsidR="00245A35" w:rsidRPr="00687660">
              <w:rPr>
                <w:sz w:val="22"/>
                <w:szCs w:val="22"/>
              </w:rPr>
              <w:instrText xml:space="preserve"> FORMTEXT </w:instrText>
            </w:r>
            <w:r w:rsidRPr="00687660">
              <w:rPr>
                <w:sz w:val="22"/>
                <w:szCs w:val="22"/>
              </w:rPr>
            </w:r>
            <w:r w:rsidRPr="00687660">
              <w:rPr>
                <w:sz w:val="22"/>
                <w:szCs w:val="22"/>
              </w:rPr>
              <w:fldChar w:fldCharType="separate"/>
            </w:r>
            <w:r w:rsidR="00245A35" w:rsidRPr="00687660">
              <w:rPr>
                <w:noProof/>
                <w:sz w:val="22"/>
                <w:szCs w:val="22"/>
              </w:rPr>
              <w:t> </w:t>
            </w:r>
            <w:r w:rsidR="00245A35" w:rsidRPr="00687660">
              <w:rPr>
                <w:noProof/>
                <w:sz w:val="22"/>
                <w:szCs w:val="22"/>
              </w:rPr>
              <w:t> </w:t>
            </w:r>
            <w:r w:rsidR="00245A35" w:rsidRPr="00687660">
              <w:rPr>
                <w:noProof/>
                <w:sz w:val="22"/>
                <w:szCs w:val="22"/>
              </w:rPr>
              <w:t> </w:t>
            </w:r>
            <w:r w:rsidR="00245A35" w:rsidRPr="00687660">
              <w:rPr>
                <w:noProof/>
                <w:sz w:val="22"/>
                <w:szCs w:val="22"/>
              </w:rPr>
              <w:t> </w:t>
            </w:r>
            <w:r w:rsidR="00245A35" w:rsidRPr="00687660">
              <w:rPr>
                <w:noProof/>
                <w:sz w:val="22"/>
                <w:szCs w:val="22"/>
              </w:rPr>
              <w:t> </w:t>
            </w:r>
            <w:r w:rsidRPr="00687660">
              <w:rPr>
                <w:sz w:val="22"/>
                <w:szCs w:val="22"/>
              </w:rPr>
              <w:fldChar w:fldCharType="end"/>
            </w:r>
          </w:p>
        </w:tc>
        <w:tc>
          <w:tcPr>
            <w:tcW w:w="1972" w:type="dxa"/>
            <w:tcBorders>
              <w:top w:val="single" w:sz="4" w:space="0" w:color="D9D9D9"/>
              <w:left w:val="single" w:sz="4" w:space="0" w:color="D9D9D9"/>
              <w:bottom w:val="single" w:sz="4" w:space="0" w:color="D9D9D9"/>
              <w:right w:val="single" w:sz="4" w:space="0" w:color="D9D9D9"/>
            </w:tcBorders>
          </w:tcPr>
          <w:p w14:paraId="746EF1A8" w14:textId="77777777" w:rsidR="00245A35" w:rsidRPr="00764124" w:rsidRDefault="00245A35" w:rsidP="00245A35">
            <w:pPr>
              <w:jc w:val="right"/>
              <w:rPr>
                <w:sz w:val="22"/>
                <w:szCs w:val="22"/>
              </w:rPr>
            </w:pPr>
            <w:r w:rsidRPr="00764124">
              <w:rPr>
                <w:sz w:val="22"/>
                <w:szCs w:val="22"/>
              </w:rPr>
              <w:t>$</w:t>
            </w:r>
            <w:r w:rsidR="00433F8E">
              <w:rPr>
                <w:sz w:val="22"/>
                <w:szCs w:val="22"/>
              </w:rPr>
              <w:fldChar w:fldCharType="begin">
                <w:ffData>
                  <w:name w:val="Text138"/>
                  <w:enabled/>
                  <w:calcOnExit w:val="0"/>
                  <w:textInput/>
                </w:ffData>
              </w:fldChar>
            </w:r>
            <w:bookmarkStart w:id="32" w:name="Text138"/>
            <w:r>
              <w:rPr>
                <w:sz w:val="22"/>
                <w:szCs w:val="22"/>
              </w:rPr>
              <w:instrText xml:space="preserve"> FORMTEXT </w:instrText>
            </w:r>
            <w:r w:rsidR="00433F8E">
              <w:rPr>
                <w:sz w:val="22"/>
                <w:szCs w:val="22"/>
              </w:rPr>
            </w:r>
            <w:r w:rsidR="00433F8E">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33F8E">
              <w:rPr>
                <w:sz w:val="22"/>
                <w:szCs w:val="22"/>
              </w:rPr>
              <w:fldChar w:fldCharType="end"/>
            </w:r>
            <w:bookmarkEnd w:id="32"/>
          </w:p>
        </w:tc>
        <w:tc>
          <w:tcPr>
            <w:tcW w:w="1718" w:type="dxa"/>
            <w:tcBorders>
              <w:top w:val="single" w:sz="4" w:space="0" w:color="D9D9D9"/>
              <w:left w:val="single" w:sz="4" w:space="0" w:color="D9D9D9"/>
              <w:bottom w:val="single" w:sz="4" w:space="0" w:color="D9D9D9"/>
              <w:right w:val="single" w:sz="4" w:space="0" w:color="D9D9D9"/>
            </w:tcBorders>
          </w:tcPr>
          <w:p w14:paraId="5F399ECF" w14:textId="77777777" w:rsidR="00245A35" w:rsidRPr="00764124" w:rsidRDefault="00245A35" w:rsidP="00245A35">
            <w:pPr>
              <w:jc w:val="right"/>
              <w:rPr>
                <w:sz w:val="22"/>
                <w:szCs w:val="22"/>
              </w:rPr>
            </w:pPr>
            <w:r w:rsidRPr="00764124">
              <w:rPr>
                <w:sz w:val="22"/>
                <w:szCs w:val="22"/>
              </w:rPr>
              <w:t>$</w:t>
            </w:r>
            <w:r w:rsidR="00433F8E">
              <w:rPr>
                <w:sz w:val="22"/>
                <w:szCs w:val="22"/>
              </w:rPr>
              <w:fldChar w:fldCharType="begin">
                <w:ffData>
                  <w:name w:val="Text140"/>
                  <w:enabled/>
                  <w:calcOnExit w:val="0"/>
                  <w:textInput/>
                </w:ffData>
              </w:fldChar>
            </w:r>
            <w:bookmarkStart w:id="33" w:name="Text140"/>
            <w:r>
              <w:rPr>
                <w:sz w:val="22"/>
                <w:szCs w:val="22"/>
              </w:rPr>
              <w:instrText xml:space="preserve"> FORMTEXT </w:instrText>
            </w:r>
            <w:r w:rsidR="00433F8E">
              <w:rPr>
                <w:sz w:val="22"/>
                <w:szCs w:val="22"/>
              </w:rPr>
            </w:r>
            <w:r w:rsidR="00433F8E">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33F8E">
              <w:rPr>
                <w:sz w:val="22"/>
                <w:szCs w:val="22"/>
              </w:rPr>
              <w:fldChar w:fldCharType="end"/>
            </w:r>
            <w:bookmarkEnd w:id="33"/>
          </w:p>
        </w:tc>
      </w:tr>
    </w:tbl>
    <w:p w14:paraId="2EC18DDF" w14:textId="77777777" w:rsidR="00245A35" w:rsidRDefault="00245A35" w:rsidP="00245A35">
      <w:pPr>
        <w:rPr>
          <w:sz w:val="16"/>
          <w:szCs w:val="16"/>
        </w:rPr>
      </w:pPr>
    </w:p>
    <w:p w14:paraId="526C7E73" w14:textId="77777777" w:rsidR="00245A35" w:rsidRDefault="00245A35" w:rsidP="00245A35">
      <w:pPr>
        <w:rPr>
          <w:i/>
        </w:rPr>
      </w:pPr>
      <w:bookmarkStart w:id="34" w:name="_Toc268251450"/>
      <w:r w:rsidRPr="00764124">
        <w:rPr>
          <w:i/>
        </w:rPr>
        <w:t>&lt;&lt;</w:t>
      </w:r>
      <w:r w:rsidRPr="00C0237B">
        <w:rPr>
          <w:b/>
          <w:i/>
          <w:u w:val="single"/>
        </w:rPr>
        <w:t>Definitions</w:t>
      </w:r>
      <w:r w:rsidRPr="00C0237B">
        <w:rPr>
          <w:b/>
          <w:i/>
        </w:rPr>
        <w:t>:</w:t>
      </w:r>
      <w:r>
        <w:rPr>
          <w:i/>
        </w:rPr>
        <w:t xml:space="preserve"> </w:t>
      </w:r>
    </w:p>
    <w:p w14:paraId="273BE4D6" w14:textId="77777777" w:rsidR="00245A35" w:rsidRDefault="00245A35" w:rsidP="00245A35">
      <w:pPr>
        <w:rPr>
          <w:i/>
        </w:rPr>
      </w:pPr>
    </w:p>
    <w:p w14:paraId="3FC69E2A" w14:textId="77777777" w:rsidR="00245A35" w:rsidRPr="00764124" w:rsidRDefault="00245A35" w:rsidP="00245A35">
      <w:pPr>
        <w:rPr>
          <w:i/>
        </w:rPr>
      </w:pPr>
      <w:r w:rsidRPr="00C0237B">
        <w:rPr>
          <w:b/>
          <w:i/>
        </w:rPr>
        <w:t>Base year:</w:t>
      </w:r>
      <w:r>
        <w:rPr>
          <w:i/>
        </w:rPr>
        <w:t xml:space="preserve">  Year before construction.</w:t>
      </w:r>
    </w:p>
    <w:p w14:paraId="41AE827B" w14:textId="77777777" w:rsidR="00245A35" w:rsidRDefault="00245A35" w:rsidP="00245A35">
      <w:pPr>
        <w:rPr>
          <w:i/>
        </w:rPr>
      </w:pPr>
      <w:r w:rsidRPr="00764124">
        <w:rPr>
          <w:b/>
          <w:i/>
        </w:rPr>
        <w:t>Year</w:t>
      </w:r>
      <w:r w:rsidRPr="00764124">
        <w:rPr>
          <w:i/>
        </w:rPr>
        <w:t xml:space="preserve">: </w:t>
      </w:r>
      <w:r w:rsidRPr="00764124">
        <w:t xml:space="preserve"> </w:t>
      </w:r>
      <w:r w:rsidRPr="00764124">
        <w:rPr>
          <w:i/>
        </w:rPr>
        <w:t>First year of stabilized occupancy after completion of construction.</w:t>
      </w:r>
      <w:r>
        <w:rPr>
          <w:i/>
        </w:rPr>
        <w:t xml:space="preserve">  </w:t>
      </w:r>
      <w:r w:rsidRPr="00764124">
        <w:rPr>
          <w:i/>
        </w:rPr>
        <w:t>Example:</w:t>
      </w:r>
      <w:r>
        <w:rPr>
          <w:i/>
        </w:rPr>
        <w:t xml:space="preserve">  Add the number of months to reach </w:t>
      </w:r>
      <w:r w:rsidRPr="004045CC">
        <w:rPr>
          <w:i/>
          <w:u w:val="single"/>
        </w:rPr>
        <w:t>stabilized</w:t>
      </w:r>
      <w:r>
        <w:rPr>
          <w:i/>
        </w:rPr>
        <w:t xml:space="preserve"> occupancy (as reported on the IOD spreadsheet “Output-Summary Exhibit” tab) to the completion date.  F</w:t>
      </w:r>
      <w:r w:rsidRPr="004045CC">
        <w:rPr>
          <w:i/>
        </w:rPr>
        <w:t>or</w:t>
      </w:r>
      <w:r w:rsidRPr="00764124">
        <w:rPr>
          <w:i/>
        </w:rPr>
        <w:t xml:space="preserve"> </w:t>
      </w:r>
      <w:r>
        <w:rPr>
          <w:i/>
        </w:rPr>
        <w:t xml:space="preserve">a </w:t>
      </w:r>
      <w:r w:rsidRPr="00764124">
        <w:rPr>
          <w:i/>
        </w:rPr>
        <w:t xml:space="preserve">completion date of </w:t>
      </w:r>
      <w:r>
        <w:rPr>
          <w:i/>
        </w:rPr>
        <w:t>June 1, 2013 and 12 months to reach stabilized occupancy, enter 2014.</w:t>
      </w:r>
    </w:p>
    <w:p w14:paraId="5ED07EA0" w14:textId="77777777" w:rsidR="00245A35" w:rsidRPr="00764124" w:rsidRDefault="00245A35" w:rsidP="00245A35">
      <w:pPr>
        <w:rPr>
          <w:i/>
          <w:u w:val="single"/>
        </w:rPr>
      </w:pPr>
    </w:p>
    <w:p w14:paraId="7F96A713" w14:textId="77777777" w:rsidR="00245A35" w:rsidRDefault="00245A35" w:rsidP="00245A35">
      <w:pPr>
        <w:rPr>
          <w:i/>
        </w:rPr>
      </w:pPr>
      <w:r w:rsidRPr="00764124">
        <w:rPr>
          <w:b/>
          <w:i/>
        </w:rPr>
        <w:t>FTE’s</w:t>
      </w:r>
      <w:r w:rsidRPr="00764124">
        <w:rPr>
          <w:i/>
        </w:rPr>
        <w:t>:  As reported on the “Staffing Schedule”- Exhibit in the Operations Section of the application checklist.</w:t>
      </w:r>
    </w:p>
    <w:p w14:paraId="519473C5" w14:textId="77777777" w:rsidR="00245A35" w:rsidRPr="00764124" w:rsidRDefault="00245A35" w:rsidP="00245A35">
      <w:pPr>
        <w:rPr>
          <w:i/>
        </w:rPr>
      </w:pPr>
    </w:p>
    <w:p w14:paraId="472A2DC0" w14:textId="77777777" w:rsidR="00245A35" w:rsidRDefault="00245A35" w:rsidP="00245A35">
      <w:pPr>
        <w:rPr>
          <w:i/>
        </w:rPr>
      </w:pPr>
      <w:r w:rsidRPr="00764124">
        <w:rPr>
          <w:b/>
          <w:i/>
        </w:rPr>
        <w:lastRenderedPageBreak/>
        <w:t xml:space="preserve">SWB </w:t>
      </w:r>
      <w:r w:rsidRPr="00764124">
        <w:rPr>
          <w:i/>
        </w:rPr>
        <w:t>(Salaries, Wages, Benefits):  As reported on the “Staffing Schedule”- Exhibit in the Operations Section of the application checklist.&gt;&gt;</w:t>
      </w:r>
    </w:p>
    <w:p w14:paraId="3829E8C8" w14:textId="77777777" w:rsidR="00245A35" w:rsidRPr="00100D20" w:rsidRDefault="00245A35" w:rsidP="00245A35">
      <w:pPr>
        <w:rPr>
          <w:i/>
          <w:sz w:val="20"/>
          <w:szCs w:val="20"/>
        </w:rPr>
      </w:pPr>
    </w:p>
    <w:tbl>
      <w:tblPr>
        <w:tblW w:w="9378" w:type="dxa"/>
        <w:tblLayout w:type="fixed"/>
        <w:tblLook w:val="01E0" w:firstRow="1" w:lastRow="1" w:firstColumn="1" w:lastColumn="1" w:noHBand="0" w:noVBand="0"/>
      </w:tblPr>
      <w:tblGrid>
        <w:gridCol w:w="2558"/>
        <w:gridCol w:w="602"/>
        <w:gridCol w:w="518"/>
        <w:gridCol w:w="5700"/>
      </w:tblGrid>
      <w:tr w:rsidR="00245A35" w:rsidRPr="007B1164" w14:paraId="5021B77C" w14:textId="77777777" w:rsidTr="00245A35">
        <w:trPr>
          <w:tblHeader/>
        </w:trPr>
        <w:tc>
          <w:tcPr>
            <w:tcW w:w="2736" w:type="dxa"/>
            <w:tcBorders>
              <w:bottom w:val="single" w:sz="4" w:space="0" w:color="BFBFBF"/>
              <w:right w:val="single" w:sz="4" w:space="0" w:color="BFBFBF"/>
            </w:tcBorders>
            <w:vAlign w:val="bottom"/>
          </w:tcPr>
          <w:p w14:paraId="3AD405D1" w14:textId="77777777" w:rsidR="00245A35" w:rsidRPr="007B1164" w:rsidRDefault="00245A35" w:rsidP="00245A35">
            <w:pPr>
              <w:keepNext/>
              <w:rPr>
                <w:b/>
                <w:sz w:val="22"/>
                <w:szCs w:val="22"/>
              </w:rPr>
            </w:pPr>
          </w:p>
        </w:tc>
        <w:tc>
          <w:tcPr>
            <w:tcW w:w="630" w:type="dxa"/>
            <w:tcBorders>
              <w:top w:val="single" w:sz="4" w:space="0" w:color="BFBFBF"/>
              <w:left w:val="single" w:sz="4" w:space="0" w:color="BFBFBF"/>
              <w:bottom w:val="single" w:sz="4" w:space="0" w:color="BFBFBF"/>
              <w:right w:val="single" w:sz="4" w:space="0" w:color="BFBFBF"/>
            </w:tcBorders>
            <w:vAlign w:val="bottom"/>
          </w:tcPr>
          <w:p w14:paraId="72EFEF80" w14:textId="77777777" w:rsidR="00245A35" w:rsidRPr="007B1164" w:rsidRDefault="00245A35" w:rsidP="00245A35">
            <w:pPr>
              <w:keepNext/>
              <w:rPr>
                <w:b/>
                <w:sz w:val="22"/>
                <w:szCs w:val="22"/>
              </w:rPr>
            </w:pPr>
            <w:r w:rsidRPr="007B1164">
              <w:rPr>
                <w:b/>
                <w:noProof/>
                <w:sz w:val="22"/>
                <w:szCs w:val="22"/>
              </w:rPr>
              <w:t>Yes</w:t>
            </w:r>
          </w:p>
        </w:tc>
        <w:tc>
          <w:tcPr>
            <w:tcW w:w="540" w:type="dxa"/>
            <w:tcBorders>
              <w:top w:val="single" w:sz="4" w:space="0" w:color="BFBFBF"/>
              <w:left w:val="single" w:sz="4" w:space="0" w:color="BFBFBF"/>
              <w:bottom w:val="single" w:sz="4" w:space="0" w:color="BFBFBF"/>
              <w:right w:val="single" w:sz="4" w:space="0" w:color="BFBFBF"/>
            </w:tcBorders>
          </w:tcPr>
          <w:p w14:paraId="79C3F3C3" w14:textId="77777777" w:rsidR="00245A35" w:rsidRPr="007B1164" w:rsidRDefault="00245A35" w:rsidP="00245A35">
            <w:pPr>
              <w:keepNext/>
              <w:rPr>
                <w:b/>
                <w:sz w:val="22"/>
                <w:szCs w:val="22"/>
              </w:rPr>
            </w:pPr>
            <w:r w:rsidRPr="007B1164">
              <w:rPr>
                <w:b/>
                <w:noProof/>
                <w:sz w:val="22"/>
                <w:szCs w:val="22"/>
              </w:rPr>
              <w:t>No</w:t>
            </w:r>
          </w:p>
        </w:tc>
        <w:tc>
          <w:tcPr>
            <w:tcW w:w="6120" w:type="dxa"/>
            <w:tcBorders>
              <w:top w:val="single" w:sz="4" w:space="0" w:color="BFBFBF"/>
              <w:left w:val="single" w:sz="4" w:space="0" w:color="BFBFBF"/>
              <w:bottom w:val="single" w:sz="4" w:space="0" w:color="BFBFBF"/>
              <w:right w:val="single" w:sz="4" w:space="0" w:color="BFBFBF"/>
            </w:tcBorders>
            <w:vAlign w:val="bottom"/>
          </w:tcPr>
          <w:p w14:paraId="6D6B8031" w14:textId="77777777" w:rsidR="00245A35" w:rsidRPr="007B1164" w:rsidRDefault="00245A35" w:rsidP="00245A35">
            <w:pPr>
              <w:keepNext/>
              <w:rPr>
                <w:b/>
                <w:sz w:val="22"/>
                <w:szCs w:val="22"/>
              </w:rPr>
            </w:pPr>
            <w:r w:rsidRPr="007B1164">
              <w:rPr>
                <w:b/>
                <w:noProof/>
                <w:sz w:val="22"/>
                <w:szCs w:val="22"/>
              </w:rPr>
              <w:t>Comments:</w:t>
            </w:r>
          </w:p>
        </w:tc>
      </w:tr>
      <w:tr w:rsidR="00245A35" w:rsidRPr="00A94A2E" w14:paraId="4245F3C6" w14:textId="77777777" w:rsidTr="00245A35">
        <w:tc>
          <w:tcPr>
            <w:tcW w:w="2736" w:type="dxa"/>
            <w:tcBorders>
              <w:top w:val="single" w:sz="4" w:space="0" w:color="BFBFBF"/>
              <w:left w:val="single" w:sz="4" w:space="0" w:color="BFBFBF"/>
              <w:bottom w:val="single" w:sz="4" w:space="0" w:color="BFBFBF"/>
              <w:right w:val="single" w:sz="4" w:space="0" w:color="BFBFBF"/>
            </w:tcBorders>
          </w:tcPr>
          <w:p w14:paraId="3888E83D" w14:textId="77777777" w:rsidR="00245A35" w:rsidRPr="007B1164" w:rsidRDefault="00245A35" w:rsidP="00245A35">
            <w:pPr>
              <w:spacing w:before="60"/>
              <w:jc w:val="right"/>
              <w:rPr>
                <w:b/>
                <w:sz w:val="22"/>
                <w:szCs w:val="22"/>
              </w:rPr>
            </w:pPr>
            <w:r>
              <w:rPr>
                <w:b/>
                <w:sz w:val="22"/>
                <w:szCs w:val="22"/>
              </w:rPr>
              <w:t>Secondary Financing:</w:t>
            </w:r>
          </w:p>
        </w:tc>
        <w:tc>
          <w:tcPr>
            <w:tcW w:w="630" w:type="dxa"/>
            <w:tcBorders>
              <w:top w:val="single" w:sz="4" w:space="0" w:color="BFBFBF"/>
              <w:left w:val="single" w:sz="4" w:space="0" w:color="BFBFBF"/>
              <w:bottom w:val="single" w:sz="4" w:space="0" w:color="BFBFBF"/>
              <w:right w:val="single" w:sz="4" w:space="0" w:color="BFBFBF"/>
            </w:tcBorders>
            <w:vAlign w:val="bottom"/>
          </w:tcPr>
          <w:p w14:paraId="77423DFB" w14:textId="77777777" w:rsidR="00245A35" w:rsidRPr="007B1164" w:rsidRDefault="00433F8E" w:rsidP="00245A35">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vAlign w:val="bottom"/>
          </w:tcPr>
          <w:p w14:paraId="4350AD83" w14:textId="77777777" w:rsidR="00245A35" w:rsidRPr="007B1164" w:rsidRDefault="00433F8E" w:rsidP="00245A35">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091D40A7" w14:textId="77777777" w:rsidR="00245A35" w:rsidRPr="00A94A2E" w:rsidRDefault="00245A35" w:rsidP="00245A35">
            <w:pPr>
              <w:spacing w:before="60"/>
              <w:rPr>
                <w:i/>
                <w:sz w:val="20"/>
                <w:szCs w:val="20"/>
              </w:rPr>
            </w:pPr>
            <w:r w:rsidRPr="00A94A2E">
              <w:rPr>
                <w:i/>
                <w:sz w:val="20"/>
                <w:szCs w:val="20"/>
              </w:rPr>
              <w:t>(If yes, provide details.)</w:t>
            </w:r>
            <w:r>
              <w:rPr>
                <w:i/>
                <w:sz w:val="20"/>
                <w:szCs w:val="20"/>
              </w:rPr>
              <w:t xml:space="preserve">  </w:t>
            </w:r>
            <w:r w:rsidR="00433F8E">
              <w:rPr>
                <w:i/>
                <w:sz w:val="20"/>
                <w:szCs w:val="20"/>
              </w:rPr>
              <w:fldChar w:fldCharType="begin">
                <w:ffData>
                  <w:name w:val="Text141"/>
                  <w:enabled/>
                  <w:calcOnExit w:val="0"/>
                  <w:textInput/>
                </w:ffData>
              </w:fldChar>
            </w:r>
            <w:bookmarkStart w:id="35" w:name="Text141"/>
            <w:r>
              <w:rPr>
                <w:i/>
                <w:sz w:val="20"/>
                <w:szCs w:val="20"/>
              </w:rPr>
              <w:instrText xml:space="preserve"> FORMTEXT </w:instrText>
            </w:r>
            <w:r w:rsidR="00433F8E">
              <w:rPr>
                <w:i/>
                <w:sz w:val="20"/>
                <w:szCs w:val="20"/>
              </w:rPr>
            </w:r>
            <w:r w:rsidR="00433F8E">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sidR="00433F8E">
              <w:rPr>
                <w:i/>
                <w:sz w:val="20"/>
                <w:szCs w:val="20"/>
              </w:rPr>
              <w:fldChar w:fldCharType="end"/>
            </w:r>
            <w:bookmarkEnd w:id="35"/>
          </w:p>
        </w:tc>
      </w:tr>
      <w:tr w:rsidR="00245A35" w:rsidRPr="007B1164" w14:paraId="7C097E35" w14:textId="77777777" w:rsidTr="00245A35">
        <w:tc>
          <w:tcPr>
            <w:tcW w:w="2736" w:type="dxa"/>
            <w:tcBorders>
              <w:top w:val="single" w:sz="4" w:space="0" w:color="BFBFBF"/>
              <w:left w:val="single" w:sz="4" w:space="0" w:color="BFBFBF"/>
              <w:bottom w:val="single" w:sz="4" w:space="0" w:color="BFBFBF"/>
              <w:right w:val="single" w:sz="4" w:space="0" w:color="BFBFBF"/>
            </w:tcBorders>
          </w:tcPr>
          <w:p w14:paraId="10A5DA1C" w14:textId="77777777" w:rsidR="00245A35" w:rsidRPr="007B1164" w:rsidRDefault="00245A35" w:rsidP="00245A35">
            <w:pPr>
              <w:spacing w:before="60"/>
              <w:jc w:val="right"/>
              <w:rPr>
                <w:b/>
                <w:sz w:val="22"/>
                <w:szCs w:val="22"/>
              </w:rPr>
            </w:pPr>
            <w:r w:rsidRPr="007B1164">
              <w:rPr>
                <w:b/>
                <w:sz w:val="22"/>
                <w:szCs w:val="22"/>
              </w:rPr>
              <w:t>A/R Financing:</w:t>
            </w:r>
          </w:p>
        </w:tc>
        <w:tc>
          <w:tcPr>
            <w:tcW w:w="630" w:type="dxa"/>
            <w:tcBorders>
              <w:top w:val="single" w:sz="4" w:space="0" w:color="BFBFBF"/>
              <w:left w:val="single" w:sz="4" w:space="0" w:color="BFBFBF"/>
              <w:bottom w:val="single" w:sz="4" w:space="0" w:color="BFBFBF"/>
              <w:right w:val="single" w:sz="4" w:space="0" w:color="BFBFBF"/>
            </w:tcBorders>
          </w:tcPr>
          <w:p w14:paraId="45AD1C38" w14:textId="77777777" w:rsidR="00245A35" w:rsidRPr="007B1164" w:rsidRDefault="00433F8E" w:rsidP="00245A35">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1D206517" w14:textId="77777777" w:rsidR="00245A35" w:rsidRPr="007B1164" w:rsidRDefault="00433F8E" w:rsidP="00245A35">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7ED2E789" w14:textId="77777777" w:rsidR="00245A35" w:rsidRPr="007B1164" w:rsidRDefault="00433F8E" w:rsidP="00245A35">
            <w:pPr>
              <w:spacing w:before="60"/>
              <w:rPr>
                <w:sz w:val="22"/>
                <w:szCs w:val="22"/>
              </w:rPr>
            </w:pPr>
            <w:r>
              <w:rPr>
                <w:sz w:val="22"/>
                <w:szCs w:val="22"/>
              </w:rPr>
              <w:fldChar w:fldCharType="begin">
                <w:ffData>
                  <w:name w:val="Text142"/>
                  <w:enabled/>
                  <w:calcOnExit w:val="0"/>
                  <w:textInput/>
                </w:ffData>
              </w:fldChar>
            </w:r>
            <w:bookmarkStart w:id="36" w:name="Text142"/>
            <w:r w:rsidR="00245A35">
              <w:rPr>
                <w:sz w:val="22"/>
                <w:szCs w:val="22"/>
              </w:rPr>
              <w:instrText xml:space="preserve"> FORMTEXT </w:instrText>
            </w:r>
            <w:r>
              <w:rPr>
                <w:sz w:val="22"/>
                <w:szCs w:val="22"/>
              </w:rPr>
            </w:r>
            <w:r>
              <w:rPr>
                <w:sz w:val="22"/>
                <w:szCs w:val="22"/>
              </w:rPr>
              <w:fldChar w:fldCharType="separate"/>
            </w:r>
            <w:r w:rsidR="00245A35">
              <w:rPr>
                <w:noProof/>
                <w:sz w:val="22"/>
                <w:szCs w:val="22"/>
              </w:rPr>
              <w:t> </w:t>
            </w:r>
            <w:r w:rsidR="00245A35">
              <w:rPr>
                <w:noProof/>
                <w:sz w:val="22"/>
                <w:szCs w:val="22"/>
              </w:rPr>
              <w:t> </w:t>
            </w:r>
            <w:r w:rsidR="00245A35">
              <w:rPr>
                <w:noProof/>
                <w:sz w:val="22"/>
                <w:szCs w:val="22"/>
              </w:rPr>
              <w:t> </w:t>
            </w:r>
            <w:r w:rsidR="00245A35">
              <w:rPr>
                <w:noProof/>
                <w:sz w:val="22"/>
                <w:szCs w:val="22"/>
              </w:rPr>
              <w:t> </w:t>
            </w:r>
            <w:r w:rsidR="00245A35">
              <w:rPr>
                <w:noProof/>
                <w:sz w:val="22"/>
                <w:szCs w:val="22"/>
              </w:rPr>
              <w:t> </w:t>
            </w:r>
            <w:r>
              <w:rPr>
                <w:sz w:val="22"/>
                <w:szCs w:val="22"/>
              </w:rPr>
              <w:fldChar w:fldCharType="end"/>
            </w:r>
            <w:bookmarkEnd w:id="36"/>
          </w:p>
        </w:tc>
      </w:tr>
      <w:tr w:rsidR="00245A35" w:rsidRPr="007B1164" w14:paraId="76A09D22" w14:textId="77777777" w:rsidTr="00245A35">
        <w:tc>
          <w:tcPr>
            <w:tcW w:w="2736" w:type="dxa"/>
            <w:tcBorders>
              <w:top w:val="single" w:sz="4" w:space="0" w:color="BFBFBF"/>
              <w:left w:val="single" w:sz="4" w:space="0" w:color="BFBFBF"/>
              <w:bottom w:val="single" w:sz="4" w:space="0" w:color="BFBFBF"/>
              <w:right w:val="single" w:sz="4" w:space="0" w:color="BFBFBF"/>
            </w:tcBorders>
          </w:tcPr>
          <w:p w14:paraId="133BB8CF" w14:textId="77777777" w:rsidR="00245A35" w:rsidRPr="007B1164" w:rsidRDefault="00245A35" w:rsidP="00245A35">
            <w:pPr>
              <w:spacing w:before="60"/>
              <w:jc w:val="right"/>
              <w:rPr>
                <w:b/>
                <w:sz w:val="22"/>
                <w:szCs w:val="22"/>
              </w:rPr>
            </w:pPr>
            <w:r w:rsidRPr="007B1164">
              <w:rPr>
                <w:b/>
                <w:sz w:val="22"/>
                <w:szCs w:val="22"/>
              </w:rPr>
              <w:t>Master Lease:</w:t>
            </w:r>
          </w:p>
        </w:tc>
        <w:tc>
          <w:tcPr>
            <w:tcW w:w="630" w:type="dxa"/>
            <w:tcBorders>
              <w:top w:val="single" w:sz="4" w:space="0" w:color="BFBFBF"/>
              <w:left w:val="single" w:sz="4" w:space="0" w:color="BFBFBF"/>
              <w:bottom w:val="single" w:sz="4" w:space="0" w:color="BFBFBF"/>
              <w:right w:val="single" w:sz="4" w:space="0" w:color="BFBFBF"/>
            </w:tcBorders>
          </w:tcPr>
          <w:p w14:paraId="752D92EB" w14:textId="77777777" w:rsidR="00245A35" w:rsidRPr="007B1164" w:rsidRDefault="00433F8E" w:rsidP="00245A35">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706A4AA3" w14:textId="77777777" w:rsidR="00245A35" w:rsidRPr="007B1164" w:rsidRDefault="00433F8E" w:rsidP="00245A35">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38BE466D" w14:textId="77777777" w:rsidR="00245A35" w:rsidRPr="007B1164" w:rsidRDefault="00433F8E" w:rsidP="00245A35">
            <w:pPr>
              <w:spacing w:before="60"/>
              <w:rPr>
                <w:sz w:val="22"/>
                <w:szCs w:val="22"/>
              </w:rPr>
            </w:pPr>
            <w:r>
              <w:rPr>
                <w:sz w:val="22"/>
                <w:szCs w:val="22"/>
              </w:rPr>
              <w:fldChar w:fldCharType="begin">
                <w:ffData>
                  <w:name w:val="Text143"/>
                  <w:enabled/>
                  <w:calcOnExit w:val="0"/>
                  <w:textInput/>
                </w:ffData>
              </w:fldChar>
            </w:r>
            <w:bookmarkStart w:id="37" w:name="Text143"/>
            <w:r w:rsidR="00245A35">
              <w:rPr>
                <w:sz w:val="22"/>
                <w:szCs w:val="22"/>
              </w:rPr>
              <w:instrText xml:space="preserve"> FORMTEXT </w:instrText>
            </w:r>
            <w:r>
              <w:rPr>
                <w:sz w:val="22"/>
                <w:szCs w:val="22"/>
              </w:rPr>
            </w:r>
            <w:r>
              <w:rPr>
                <w:sz w:val="22"/>
                <w:szCs w:val="22"/>
              </w:rPr>
              <w:fldChar w:fldCharType="separate"/>
            </w:r>
            <w:r w:rsidR="00245A35">
              <w:rPr>
                <w:noProof/>
                <w:sz w:val="22"/>
                <w:szCs w:val="22"/>
              </w:rPr>
              <w:t> </w:t>
            </w:r>
            <w:r w:rsidR="00245A35">
              <w:rPr>
                <w:noProof/>
                <w:sz w:val="22"/>
                <w:szCs w:val="22"/>
              </w:rPr>
              <w:t> </w:t>
            </w:r>
            <w:r w:rsidR="00245A35">
              <w:rPr>
                <w:noProof/>
                <w:sz w:val="22"/>
                <w:szCs w:val="22"/>
              </w:rPr>
              <w:t> </w:t>
            </w:r>
            <w:r w:rsidR="00245A35">
              <w:rPr>
                <w:noProof/>
                <w:sz w:val="22"/>
                <w:szCs w:val="22"/>
              </w:rPr>
              <w:t> </w:t>
            </w:r>
            <w:r w:rsidR="00245A35">
              <w:rPr>
                <w:noProof/>
                <w:sz w:val="22"/>
                <w:szCs w:val="22"/>
              </w:rPr>
              <w:t> </w:t>
            </w:r>
            <w:r>
              <w:rPr>
                <w:sz w:val="22"/>
                <w:szCs w:val="22"/>
              </w:rPr>
              <w:fldChar w:fldCharType="end"/>
            </w:r>
            <w:bookmarkEnd w:id="37"/>
          </w:p>
        </w:tc>
      </w:tr>
      <w:tr w:rsidR="00245A35" w:rsidRPr="007B1164" w14:paraId="7432EA10" w14:textId="77777777" w:rsidTr="00245A35">
        <w:tc>
          <w:tcPr>
            <w:tcW w:w="2736" w:type="dxa"/>
            <w:tcBorders>
              <w:top w:val="single" w:sz="4" w:space="0" w:color="BFBFBF"/>
              <w:left w:val="single" w:sz="4" w:space="0" w:color="BFBFBF"/>
              <w:bottom w:val="single" w:sz="4" w:space="0" w:color="BFBFBF"/>
              <w:right w:val="single" w:sz="4" w:space="0" w:color="BFBFBF"/>
            </w:tcBorders>
          </w:tcPr>
          <w:p w14:paraId="0AB923E1" w14:textId="77777777" w:rsidR="00245A35" w:rsidRPr="00864C9C" w:rsidRDefault="00245A35" w:rsidP="00245A35">
            <w:pPr>
              <w:spacing w:before="60"/>
              <w:jc w:val="right"/>
              <w:rPr>
                <w:i/>
                <w:sz w:val="22"/>
                <w:szCs w:val="22"/>
              </w:rPr>
            </w:pPr>
            <w:r w:rsidRPr="007B1164">
              <w:rPr>
                <w:b/>
                <w:sz w:val="22"/>
                <w:szCs w:val="22"/>
              </w:rPr>
              <w:t>Waivers</w:t>
            </w:r>
            <w:r>
              <w:rPr>
                <w:b/>
                <w:sz w:val="22"/>
                <w:szCs w:val="22"/>
              </w:rPr>
              <w:t>:</w:t>
            </w:r>
            <w:r>
              <w:rPr>
                <w:b/>
                <w:sz w:val="22"/>
                <w:szCs w:val="22"/>
              </w:rPr>
              <w:br/>
            </w:r>
            <w:r w:rsidRPr="00864C9C">
              <w:rPr>
                <w:i/>
                <w:sz w:val="20"/>
                <w:szCs w:val="22"/>
              </w:rPr>
              <w:t>(list, as applicable)</w:t>
            </w:r>
          </w:p>
        </w:tc>
        <w:tc>
          <w:tcPr>
            <w:tcW w:w="630" w:type="dxa"/>
            <w:tcBorders>
              <w:top w:val="single" w:sz="4" w:space="0" w:color="BFBFBF"/>
              <w:left w:val="single" w:sz="4" w:space="0" w:color="BFBFBF"/>
              <w:bottom w:val="single" w:sz="4" w:space="0" w:color="BFBFBF"/>
              <w:right w:val="single" w:sz="4" w:space="0" w:color="BFBFBF"/>
            </w:tcBorders>
          </w:tcPr>
          <w:p w14:paraId="7BA2323F" w14:textId="77777777" w:rsidR="00245A35" w:rsidRPr="007B1164" w:rsidRDefault="00433F8E" w:rsidP="00245A35">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186E8DFB" w14:textId="77777777" w:rsidR="00245A35" w:rsidRPr="007B1164" w:rsidRDefault="00433F8E" w:rsidP="00245A35">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644989A8" w14:textId="77777777" w:rsidR="00245A35" w:rsidRPr="007B1164" w:rsidRDefault="00433F8E" w:rsidP="00245A35">
            <w:pPr>
              <w:spacing w:before="60"/>
              <w:rPr>
                <w:sz w:val="22"/>
                <w:szCs w:val="22"/>
              </w:rPr>
            </w:pPr>
            <w:r>
              <w:rPr>
                <w:sz w:val="22"/>
                <w:szCs w:val="22"/>
              </w:rPr>
              <w:fldChar w:fldCharType="begin">
                <w:ffData>
                  <w:name w:val="Text144"/>
                  <w:enabled/>
                  <w:calcOnExit w:val="0"/>
                  <w:textInput/>
                </w:ffData>
              </w:fldChar>
            </w:r>
            <w:bookmarkStart w:id="38" w:name="Text144"/>
            <w:r w:rsidR="00245A35">
              <w:rPr>
                <w:sz w:val="22"/>
                <w:szCs w:val="22"/>
              </w:rPr>
              <w:instrText xml:space="preserve"> FORMTEXT </w:instrText>
            </w:r>
            <w:r>
              <w:rPr>
                <w:sz w:val="22"/>
                <w:szCs w:val="22"/>
              </w:rPr>
            </w:r>
            <w:r>
              <w:rPr>
                <w:sz w:val="22"/>
                <w:szCs w:val="22"/>
              </w:rPr>
              <w:fldChar w:fldCharType="separate"/>
            </w:r>
            <w:r w:rsidR="00245A35">
              <w:rPr>
                <w:noProof/>
                <w:sz w:val="22"/>
                <w:szCs w:val="22"/>
              </w:rPr>
              <w:t> </w:t>
            </w:r>
            <w:r w:rsidR="00245A35">
              <w:rPr>
                <w:noProof/>
                <w:sz w:val="22"/>
                <w:szCs w:val="22"/>
              </w:rPr>
              <w:t> </w:t>
            </w:r>
            <w:r w:rsidR="00245A35">
              <w:rPr>
                <w:noProof/>
                <w:sz w:val="22"/>
                <w:szCs w:val="22"/>
              </w:rPr>
              <w:t> </w:t>
            </w:r>
            <w:r w:rsidR="00245A35">
              <w:rPr>
                <w:noProof/>
                <w:sz w:val="22"/>
                <w:szCs w:val="22"/>
              </w:rPr>
              <w:t> </w:t>
            </w:r>
            <w:r w:rsidR="00245A35">
              <w:rPr>
                <w:noProof/>
                <w:sz w:val="22"/>
                <w:szCs w:val="22"/>
              </w:rPr>
              <w:t> </w:t>
            </w:r>
            <w:r>
              <w:rPr>
                <w:sz w:val="22"/>
                <w:szCs w:val="22"/>
              </w:rPr>
              <w:fldChar w:fldCharType="end"/>
            </w:r>
            <w:bookmarkEnd w:id="38"/>
          </w:p>
        </w:tc>
      </w:tr>
    </w:tbl>
    <w:p w14:paraId="604A6790" w14:textId="77777777" w:rsidR="00245A35" w:rsidRDefault="00245A35" w:rsidP="00245A35"/>
    <w:p w14:paraId="2173F3FA" w14:textId="77777777" w:rsidR="00245A35" w:rsidRDefault="00245A35" w:rsidP="00245A35">
      <w:pPr>
        <w:pStyle w:val="Heading2"/>
      </w:pPr>
      <w:bookmarkStart w:id="39" w:name="_Toc336515205"/>
      <w:bookmarkStart w:id="40" w:name="_Toc336609880"/>
      <w:bookmarkStart w:id="41" w:name="_Toc337709913"/>
      <w:bookmarkStart w:id="42" w:name="_Toc338348444"/>
      <w:r>
        <w:t>Portfolios</w:t>
      </w:r>
      <w:bookmarkEnd w:id="39"/>
      <w:bookmarkEnd w:id="40"/>
      <w:bookmarkEnd w:id="41"/>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45A35" w14:paraId="29CFA4BB" w14:textId="77777777" w:rsidTr="00245A35">
        <w:tc>
          <w:tcPr>
            <w:tcW w:w="9576" w:type="dxa"/>
          </w:tcPr>
          <w:p w14:paraId="7863908A" w14:textId="77777777" w:rsidR="00245A35" w:rsidRDefault="00245A35" w:rsidP="00245A35">
            <w:pPr>
              <w:spacing w:before="120"/>
            </w:pPr>
            <w:r w:rsidRPr="009032A6">
              <w:rPr>
                <w:u w:val="single"/>
              </w:rPr>
              <w:t>Program Guidance – Portfolio Definitions</w:t>
            </w:r>
            <w:r>
              <w:t>:</w:t>
            </w:r>
          </w:p>
          <w:p w14:paraId="1EACEC5B" w14:textId="77777777" w:rsidR="00245A35" w:rsidRPr="009032A6" w:rsidRDefault="00245A35" w:rsidP="00245A35">
            <w:pPr>
              <w:rPr>
                <w:b/>
              </w:rPr>
            </w:pPr>
          </w:p>
          <w:p w14:paraId="6AF41A06" w14:textId="77777777" w:rsidR="00245A35" w:rsidRDefault="00245A35" w:rsidP="00245A35">
            <w:r w:rsidRPr="009032A6">
              <w:rPr>
                <w:i/>
                <w:u w:val="single"/>
              </w:rPr>
              <w:t>Portfolio:</w:t>
            </w:r>
            <w:r w:rsidRPr="006C4F16">
              <w:t xml:space="preserve"> Two or more borrower entities</w:t>
            </w:r>
            <w:r>
              <w:t xml:space="preserve"> that are under common control.</w:t>
            </w:r>
          </w:p>
          <w:p w14:paraId="31975683" w14:textId="77777777" w:rsidR="00245A35" w:rsidRPr="009032A6" w:rsidRDefault="00245A35" w:rsidP="00245A35"/>
          <w:p w14:paraId="15DE9C82" w14:textId="77777777" w:rsidR="00245A35" w:rsidRDefault="00245A35" w:rsidP="00245A35">
            <w:r w:rsidRPr="009032A6">
              <w:rPr>
                <w:i/>
                <w:u w:val="single"/>
              </w:rPr>
              <w:t>Small portfolio:</w:t>
            </w:r>
            <w:r>
              <w:t xml:space="preserve"> </w:t>
            </w:r>
            <w:r w:rsidRPr="006C4F16">
              <w:t xml:space="preserve"> Up to 49 facilities and aggregate mortgage loan amount le</w:t>
            </w:r>
            <w:r>
              <w:t>ss than or equal to $90,000,000.</w:t>
            </w:r>
          </w:p>
          <w:p w14:paraId="1826F48E" w14:textId="77777777" w:rsidR="00245A35" w:rsidRPr="006C4F16" w:rsidRDefault="00245A35" w:rsidP="00245A35"/>
          <w:p w14:paraId="2980B072" w14:textId="77777777" w:rsidR="00245A35" w:rsidRDefault="00245A35" w:rsidP="00245A35">
            <w:r w:rsidRPr="009032A6">
              <w:rPr>
                <w:i/>
                <w:u w:val="single"/>
              </w:rPr>
              <w:t>Midsize portfolio:</w:t>
            </w:r>
            <w:r w:rsidRPr="009032A6">
              <w:rPr>
                <w:b/>
              </w:rPr>
              <w:t xml:space="preserve"> </w:t>
            </w:r>
            <w:r w:rsidRPr="006C4F16">
              <w:t xml:space="preserve"> Up to 49 facilities and a total mortgage loan amount greater than $90,000,000 and less than or equal to $250,000,000.</w:t>
            </w:r>
          </w:p>
          <w:p w14:paraId="48FDDC7B" w14:textId="77777777" w:rsidR="00245A35" w:rsidRPr="006C4F16" w:rsidRDefault="00245A35" w:rsidP="00245A35"/>
          <w:p w14:paraId="4E003712" w14:textId="77777777" w:rsidR="00245A35" w:rsidRDefault="00245A35" w:rsidP="00245A35">
            <w:r w:rsidRPr="009032A6">
              <w:rPr>
                <w:i/>
                <w:u w:val="single"/>
              </w:rPr>
              <w:t>Large portfolio:</w:t>
            </w:r>
            <w:r w:rsidRPr="006C4F16">
              <w:t xml:space="preserve"> 50 or more facilities and/or aggregate mortgage loan amount greater than $250,000</w:t>
            </w:r>
            <w:r>
              <w:t>,000.</w:t>
            </w:r>
          </w:p>
          <w:p w14:paraId="794D85F4" w14:textId="77777777" w:rsidR="00245A35" w:rsidRPr="006C4F16" w:rsidRDefault="00245A35" w:rsidP="00245A35"/>
          <w:p w14:paraId="2E18C85E" w14:textId="77777777" w:rsidR="00245A35" w:rsidRDefault="00245A35" w:rsidP="00245A35">
            <w:r w:rsidRPr="009032A6">
              <w:rPr>
                <w:i/>
                <w:u w:val="single"/>
              </w:rPr>
              <w:t>Common control:</w:t>
            </w:r>
            <w:r w:rsidRPr="006C4F16">
              <w:t xml:space="preserve"> </w:t>
            </w:r>
            <w:r>
              <w:t xml:space="preserve"> </w:t>
            </w:r>
            <w:r w:rsidRPr="006C4F16">
              <w:t>Business entities that are ultimately controlled by the same party or parties.</w:t>
            </w:r>
            <w:r>
              <w:t xml:space="preserve">  </w:t>
            </w:r>
            <w:r w:rsidRPr="006C4F16">
              <w:t>Examples of common control may i</w:t>
            </w:r>
            <w:r>
              <w:t>nclude, but are not limited to:</w:t>
            </w:r>
          </w:p>
          <w:p w14:paraId="07CB9931" w14:textId="77777777" w:rsidR="00245A35" w:rsidRPr="006C4F16" w:rsidRDefault="00245A35" w:rsidP="00245A35"/>
          <w:p w14:paraId="28C09484" w14:textId="77777777" w:rsidR="00245A35" w:rsidRDefault="00245A35" w:rsidP="00B837B9">
            <w:pPr>
              <w:numPr>
                <w:ilvl w:val="0"/>
                <w:numId w:val="7"/>
              </w:numPr>
              <w:ind w:left="360"/>
            </w:pPr>
            <w:r w:rsidRPr="006C4F16">
              <w:t>Each entity has the same managing member, general partner, or other person or entity in a controlling role</w:t>
            </w:r>
            <w:r>
              <w:br/>
              <w:t>{OR}</w:t>
            </w:r>
          </w:p>
          <w:p w14:paraId="7F0E49C4" w14:textId="77777777" w:rsidR="00245A35" w:rsidRPr="006C4F16" w:rsidRDefault="00245A35" w:rsidP="00B837B9">
            <w:pPr>
              <w:numPr>
                <w:ilvl w:val="0"/>
                <w:numId w:val="7"/>
              </w:numPr>
              <w:ind w:left="360"/>
            </w:pPr>
            <w:r w:rsidRPr="006C4F16">
              <w:t>50% or more of each entity is owned by the same persons or entities.</w:t>
            </w:r>
          </w:p>
          <w:p w14:paraId="6230DEC9" w14:textId="77777777" w:rsidR="00245A35" w:rsidRPr="006C4F16" w:rsidRDefault="00245A35" w:rsidP="00245A35"/>
          <w:p w14:paraId="07DFA528" w14:textId="77777777" w:rsidR="00245A35" w:rsidRPr="006C4F16" w:rsidRDefault="00245A35" w:rsidP="00245A35">
            <w:pPr>
              <w:spacing w:after="120"/>
            </w:pPr>
            <w:r w:rsidRPr="009032A6">
              <w:rPr>
                <w:i/>
                <w:u w:val="single"/>
              </w:rPr>
              <w:t>Same ownership:</w:t>
            </w:r>
            <w:r w:rsidRPr="006C4F16">
              <w:t xml:space="preserve"> </w:t>
            </w:r>
            <w:r>
              <w:t xml:space="preserve"> </w:t>
            </w:r>
            <w:r w:rsidRPr="006C4F16">
              <w:t>Different properties or bu</w:t>
            </w:r>
            <w:r>
              <w:t>siness entities that are wholly-</w:t>
            </w:r>
            <w:r w:rsidRPr="006C4F16">
              <w:t xml:space="preserve">owned by the same natural person, entity, or group—generally 100% common </w:t>
            </w:r>
            <w:r>
              <w:t xml:space="preserve">ownership among the properties. </w:t>
            </w:r>
            <w:r w:rsidRPr="006C4F16">
              <w:t xml:space="preserve"> In the case of not-for-profit entities, “ownership” will be evaluated based on the principals identified through the HUD previous participation (2530/APPS) process.</w:t>
            </w:r>
            <w:r>
              <w:t xml:space="preserve"> </w:t>
            </w:r>
            <w:r w:rsidRPr="006C4F16">
              <w:t xml:space="preserve"> The ownership structure may be a corporation, limited liability company, partnership or limited partnership, or ot</w:t>
            </w:r>
            <w:r>
              <w:t xml:space="preserve">her legal structure. </w:t>
            </w:r>
            <w:r w:rsidRPr="006C4F16">
              <w:t xml:space="preserve"> This term applies to master lease requirements.</w:t>
            </w:r>
          </w:p>
        </w:tc>
      </w:tr>
    </w:tbl>
    <w:p w14:paraId="1DEF726D" w14:textId="77777777" w:rsidR="00245A35" w:rsidRDefault="00245A35" w:rsidP="00245A35">
      <w:pPr>
        <w:rPr>
          <w:sz w:val="22"/>
          <w:szCs w:val="22"/>
        </w:rPr>
      </w:pPr>
    </w:p>
    <w:p w14:paraId="060586EF" w14:textId="77777777" w:rsidR="00245A35" w:rsidRPr="00683394" w:rsidRDefault="00245A35" w:rsidP="00245A35">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45A35" w14:paraId="6CB193AB" w14:textId="77777777" w:rsidTr="00245A35">
        <w:trPr>
          <w:tblHeader/>
        </w:trPr>
        <w:tc>
          <w:tcPr>
            <w:tcW w:w="7971" w:type="dxa"/>
            <w:tcBorders>
              <w:top w:val="nil"/>
              <w:left w:val="nil"/>
              <w:bottom w:val="nil"/>
              <w:right w:val="nil"/>
            </w:tcBorders>
          </w:tcPr>
          <w:p w14:paraId="1D162F4E" w14:textId="77777777" w:rsidR="00245A35" w:rsidRDefault="00245A35" w:rsidP="00245A35">
            <w:pPr>
              <w:keepNext/>
            </w:pPr>
          </w:p>
        </w:tc>
        <w:tc>
          <w:tcPr>
            <w:tcW w:w="698" w:type="dxa"/>
            <w:tcBorders>
              <w:top w:val="nil"/>
              <w:left w:val="nil"/>
              <w:bottom w:val="nil"/>
              <w:right w:val="nil"/>
            </w:tcBorders>
            <w:vAlign w:val="bottom"/>
          </w:tcPr>
          <w:p w14:paraId="77218AD1" w14:textId="77777777" w:rsidR="00245A35" w:rsidRPr="003D5C12" w:rsidRDefault="00245A35" w:rsidP="00245A35">
            <w:pPr>
              <w:keepNext/>
              <w:jc w:val="center"/>
              <w:rPr>
                <w:b/>
                <w:sz w:val="22"/>
              </w:rPr>
            </w:pPr>
            <w:r w:rsidRPr="003D5C12">
              <w:rPr>
                <w:b/>
                <w:sz w:val="22"/>
              </w:rPr>
              <w:t>Yes</w:t>
            </w:r>
          </w:p>
        </w:tc>
        <w:tc>
          <w:tcPr>
            <w:tcW w:w="277" w:type="dxa"/>
            <w:tcBorders>
              <w:top w:val="nil"/>
              <w:left w:val="nil"/>
              <w:bottom w:val="nil"/>
              <w:right w:val="nil"/>
            </w:tcBorders>
          </w:tcPr>
          <w:p w14:paraId="5CD758B4" w14:textId="77777777" w:rsidR="00245A35" w:rsidRPr="003D5C12" w:rsidRDefault="00245A35" w:rsidP="00245A35">
            <w:pPr>
              <w:keepNext/>
              <w:jc w:val="center"/>
              <w:rPr>
                <w:b/>
                <w:sz w:val="22"/>
              </w:rPr>
            </w:pPr>
          </w:p>
        </w:tc>
        <w:tc>
          <w:tcPr>
            <w:tcW w:w="630" w:type="dxa"/>
            <w:tcBorders>
              <w:top w:val="nil"/>
              <w:left w:val="nil"/>
              <w:bottom w:val="nil"/>
              <w:right w:val="nil"/>
            </w:tcBorders>
            <w:vAlign w:val="bottom"/>
          </w:tcPr>
          <w:p w14:paraId="4C72D711" w14:textId="77777777" w:rsidR="00245A35" w:rsidRPr="003D5C12" w:rsidRDefault="00245A35" w:rsidP="00245A35">
            <w:pPr>
              <w:keepNext/>
              <w:jc w:val="center"/>
              <w:rPr>
                <w:b/>
                <w:sz w:val="22"/>
              </w:rPr>
            </w:pPr>
            <w:r w:rsidRPr="003D5C12">
              <w:rPr>
                <w:b/>
                <w:sz w:val="22"/>
              </w:rPr>
              <w:t>No</w:t>
            </w:r>
          </w:p>
        </w:tc>
      </w:tr>
      <w:tr w:rsidR="00245A35" w14:paraId="6A312381" w14:textId="77777777" w:rsidTr="00245A35">
        <w:tc>
          <w:tcPr>
            <w:tcW w:w="7971" w:type="dxa"/>
            <w:tcBorders>
              <w:top w:val="nil"/>
              <w:left w:val="nil"/>
              <w:bottom w:val="nil"/>
              <w:right w:val="nil"/>
            </w:tcBorders>
          </w:tcPr>
          <w:p w14:paraId="737B07EC" w14:textId="77777777" w:rsidR="00245A35" w:rsidRDefault="00245A35" w:rsidP="00B837B9">
            <w:pPr>
              <w:keepNext/>
              <w:numPr>
                <w:ilvl w:val="0"/>
                <w:numId w:val="15"/>
              </w:numPr>
              <w:tabs>
                <w:tab w:val="right" w:leader="dot" w:pos="7740"/>
              </w:tabs>
              <w:spacing w:before="60"/>
            </w:pPr>
            <w:r>
              <w:t xml:space="preserve">Do any of the principals of the borrower own any other projects insured or held by HUD?  </w:t>
            </w:r>
            <w:r w:rsidRPr="009D2AA9">
              <w:t>.</w:t>
            </w:r>
            <w:r>
              <w:tab/>
            </w:r>
          </w:p>
        </w:tc>
        <w:tc>
          <w:tcPr>
            <w:tcW w:w="698" w:type="dxa"/>
            <w:tcBorders>
              <w:top w:val="nil"/>
              <w:left w:val="nil"/>
              <w:bottom w:val="nil"/>
              <w:right w:val="nil"/>
            </w:tcBorders>
            <w:vAlign w:val="bottom"/>
          </w:tcPr>
          <w:p w14:paraId="51EBCBDD" w14:textId="77777777" w:rsidR="00245A35" w:rsidRDefault="00433F8E" w:rsidP="00245A35">
            <w:pPr>
              <w:keepNext/>
              <w:jc w:val="center"/>
            </w:pPr>
            <w:r>
              <w:fldChar w:fldCharType="begin">
                <w:ffData>
                  <w:name w:val="Check2"/>
                  <w:enabled/>
                  <w:calcOnExit w:val="0"/>
                  <w:checkBox>
                    <w:sizeAuto/>
                    <w:default w:val="0"/>
                  </w:checkBox>
                </w:ffData>
              </w:fldChar>
            </w:r>
            <w:bookmarkStart w:id="43" w:name="Check2"/>
            <w:r w:rsidR="00245A35">
              <w:instrText xml:space="preserve"> FORMCHECKBOX </w:instrText>
            </w:r>
            <w:r>
              <w:fldChar w:fldCharType="end"/>
            </w:r>
            <w:bookmarkEnd w:id="43"/>
          </w:p>
        </w:tc>
        <w:tc>
          <w:tcPr>
            <w:tcW w:w="277" w:type="dxa"/>
            <w:tcBorders>
              <w:top w:val="nil"/>
              <w:left w:val="nil"/>
              <w:bottom w:val="nil"/>
              <w:right w:val="nil"/>
            </w:tcBorders>
            <w:vAlign w:val="bottom"/>
          </w:tcPr>
          <w:p w14:paraId="5DF8C31C" w14:textId="77777777" w:rsidR="00245A35" w:rsidRDefault="00245A35" w:rsidP="00245A35">
            <w:pPr>
              <w:keepNext/>
              <w:jc w:val="center"/>
            </w:pPr>
          </w:p>
        </w:tc>
        <w:tc>
          <w:tcPr>
            <w:tcW w:w="630" w:type="dxa"/>
            <w:tcBorders>
              <w:top w:val="nil"/>
              <w:left w:val="nil"/>
              <w:bottom w:val="nil"/>
              <w:right w:val="nil"/>
            </w:tcBorders>
            <w:vAlign w:val="bottom"/>
          </w:tcPr>
          <w:p w14:paraId="2B62039B" w14:textId="77777777" w:rsidR="00245A35" w:rsidRPr="003D5C12" w:rsidRDefault="00433F8E" w:rsidP="00245A35">
            <w:pPr>
              <w:keepNext/>
              <w:jc w:val="center"/>
              <w:rPr>
                <w:b/>
              </w:rPr>
            </w:pPr>
            <w:r w:rsidRPr="003D5C12">
              <w:rPr>
                <w:b/>
              </w:rPr>
              <w:fldChar w:fldCharType="begin">
                <w:ffData>
                  <w:name w:val="Check3"/>
                  <w:enabled/>
                  <w:calcOnExit w:val="0"/>
                  <w:checkBox>
                    <w:sizeAuto/>
                    <w:default w:val="0"/>
                  </w:checkBox>
                </w:ffData>
              </w:fldChar>
            </w:r>
            <w:bookmarkStart w:id="44" w:name="Check3"/>
            <w:r w:rsidR="00245A35" w:rsidRPr="003D5C12">
              <w:rPr>
                <w:b/>
              </w:rPr>
              <w:instrText xml:space="preserve"> FORMCHECKBOX </w:instrText>
            </w:r>
            <w:r w:rsidRPr="003D5C12">
              <w:rPr>
                <w:b/>
              </w:rPr>
            </w:r>
            <w:r w:rsidRPr="003D5C12">
              <w:rPr>
                <w:b/>
              </w:rPr>
              <w:fldChar w:fldCharType="end"/>
            </w:r>
            <w:bookmarkEnd w:id="44"/>
          </w:p>
        </w:tc>
      </w:tr>
      <w:tr w:rsidR="00245A35" w14:paraId="57ECA79F" w14:textId="77777777" w:rsidTr="00245A35">
        <w:tc>
          <w:tcPr>
            <w:tcW w:w="7971" w:type="dxa"/>
            <w:tcBorders>
              <w:top w:val="nil"/>
              <w:left w:val="nil"/>
              <w:bottom w:val="nil"/>
              <w:right w:val="nil"/>
            </w:tcBorders>
          </w:tcPr>
          <w:p w14:paraId="7A2BEFAA" w14:textId="77777777" w:rsidR="00245A35" w:rsidRPr="009D2AA9" w:rsidRDefault="00245A35" w:rsidP="00B837B9">
            <w:pPr>
              <w:widowControl w:val="0"/>
              <w:numPr>
                <w:ilvl w:val="0"/>
                <w:numId w:val="15"/>
              </w:numPr>
              <w:tabs>
                <w:tab w:val="right" w:leader="dot" w:pos="7740"/>
              </w:tabs>
              <w:spacing w:before="60"/>
            </w:pPr>
            <w:r>
              <w:t xml:space="preserve">Do any of the principals of the borrower plan to submit an application for mortgage insurance to HUD in the next 18 months?  </w:t>
            </w:r>
            <w:r>
              <w:tab/>
            </w:r>
          </w:p>
        </w:tc>
        <w:tc>
          <w:tcPr>
            <w:tcW w:w="698" w:type="dxa"/>
            <w:tcBorders>
              <w:top w:val="nil"/>
              <w:left w:val="nil"/>
              <w:bottom w:val="nil"/>
              <w:right w:val="nil"/>
            </w:tcBorders>
            <w:vAlign w:val="bottom"/>
          </w:tcPr>
          <w:p w14:paraId="02964ADE" w14:textId="77777777" w:rsidR="00245A35" w:rsidRDefault="00433F8E" w:rsidP="00245A35">
            <w:pPr>
              <w:keepNext/>
              <w:jc w:val="center"/>
            </w:pPr>
            <w:r>
              <w:fldChar w:fldCharType="begin">
                <w:ffData>
                  <w:name w:val="Check2"/>
                  <w:enabled/>
                  <w:calcOnExit w:val="0"/>
                  <w:checkBox>
                    <w:sizeAuto/>
                    <w:default w:val="0"/>
                  </w:checkBox>
                </w:ffData>
              </w:fldChar>
            </w:r>
            <w:r w:rsidR="00245A35">
              <w:instrText xml:space="preserve"> FORMCHECKBOX </w:instrText>
            </w:r>
            <w:r>
              <w:fldChar w:fldCharType="end"/>
            </w:r>
          </w:p>
        </w:tc>
        <w:tc>
          <w:tcPr>
            <w:tcW w:w="277" w:type="dxa"/>
            <w:tcBorders>
              <w:top w:val="nil"/>
              <w:left w:val="nil"/>
              <w:bottom w:val="nil"/>
              <w:right w:val="nil"/>
            </w:tcBorders>
            <w:vAlign w:val="bottom"/>
          </w:tcPr>
          <w:p w14:paraId="5AC2CEBC" w14:textId="77777777" w:rsidR="00245A35" w:rsidRDefault="00245A35" w:rsidP="00245A35">
            <w:pPr>
              <w:keepNext/>
              <w:jc w:val="center"/>
            </w:pPr>
          </w:p>
        </w:tc>
        <w:tc>
          <w:tcPr>
            <w:tcW w:w="630" w:type="dxa"/>
            <w:tcBorders>
              <w:top w:val="nil"/>
              <w:left w:val="nil"/>
              <w:bottom w:val="nil"/>
              <w:right w:val="nil"/>
            </w:tcBorders>
            <w:vAlign w:val="bottom"/>
          </w:tcPr>
          <w:p w14:paraId="7E81E2F4" w14:textId="77777777" w:rsidR="00245A35" w:rsidRPr="003D5C12" w:rsidRDefault="00433F8E" w:rsidP="00245A35">
            <w:pPr>
              <w:keepNext/>
              <w:jc w:val="center"/>
              <w:rPr>
                <w:b/>
              </w:rPr>
            </w:pPr>
            <w:r w:rsidRPr="003D5C12">
              <w:rPr>
                <w:b/>
              </w:rPr>
              <w:fldChar w:fldCharType="begin">
                <w:ffData>
                  <w:name w:val="Check3"/>
                  <w:enabled/>
                  <w:calcOnExit w:val="0"/>
                  <w:checkBox>
                    <w:sizeAuto/>
                    <w:default w:val="0"/>
                  </w:checkBox>
                </w:ffData>
              </w:fldChar>
            </w:r>
            <w:r w:rsidR="00245A35" w:rsidRPr="003D5C12">
              <w:rPr>
                <w:b/>
              </w:rPr>
              <w:instrText xml:space="preserve"> FORMCHECKBOX </w:instrText>
            </w:r>
            <w:r w:rsidRPr="003D5C12">
              <w:rPr>
                <w:b/>
              </w:rPr>
            </w:r>
            <w:r w:rsidRPr="003D5C12">
              <w:rPr>
                <w:b/>
              </w:rPr>
              <w:fldChar w:fldCharType="end"/>
            </w:r>
          </w:p>
        </w:tc>
      </w:tr>
      <w:tr w:rsidR="00245A35" w14:paraId="5E8F81FF" w14:textId="77777777" w:rsidTr="00245A35">
        <w:tc>
          <w:tcPr>
            <w:tcW w:w="7971" w:type="dxa"/>
            <w:tcBorders>
              <w:top w:val="nil"/>
              <w:left w:val="nil"/>
              <w:bottom w:val="nil"/>
              <w:right w:val="nil"/>
            </w:tcBorders>
          </w:tcPr>
          <w:p w14:paraId="2CE757B4" w14:textId="77777777" w:rsidR="00245A35" w:rsidRPr="009D2AA9" w:rsidRDefault="00245A35" w:rsidP="00B837B9">
            <w:pPr>
              <w:widowControl w:val="0"/>
              <w:numPr>
                <w:ilvl w:val="0"/>
                <w:numId w:val="15"/>
              </w:numPr>
              <w:tabs>
                <w:tab w:val="right" w:leader="dot" w:pos="7740"/>
              </w:tabs>
              <w:spacing w:before="60"/>
            </w:pPr>
            <w:r>
              <w:t xml:space="preserve">Have any of the principals of the borrower submitted an application for mortgage insurance to HUD in the past 18 months?  </w:t>
            </w:r>
            <w:r>
              <w:tab/>
            </w:r>
          </w:p>
        </w:tc>
        <w:tc>
          <w:tcPr>
            <w:tcW w:w="698" w:type="dxa"/>
            <w:tcBorders>
              <w:top w:val="nil"/>
              <w:left w:val="nil"/>
              <w:bottom w:val="nil"/>
              <w:right w:val="nil"/>
            </w:tcBorders>
            <w:vAlign w:val="bottom"/>
          </w:tcPr>
          <w:p w14:paraId="421C5F2B" w14:textId="77777777" w:rsidR="00245A35" w:rsidRDefault="00433F8E" w:rsidP="00245A35">
            <w:pPr>
              <w:keepNext/>
              <w:jc w:val="center"/>
            </w:pPr>
            <w:r>
              <w:fldChar w:fldCharType="begin">
                <w:ffData>
                  <w:name w:val="Check2"/>
                  <w:enabled/>
                  <w:calcOnExit w:val="0"/>
                  <w:checkBox>
                    <w:sizeAuto/>
                    <w:default w:val="0"/>
                  </w:checkBox>
                </w:ffData>
              </w:fldChar>
            </w:r>
            <w:r w:rsidR="00245A35">
              <w:instrText xml:space="preserve"> FORMCHECKBOX </w:instrText>
            </w:r>
            <w:r>
              <w:fldChar w:fldCharType="end"/>
            </w:r>
          </w:p>
        </w:tc>
        <w:tc>
          <w:tcPr>
            <w:tcW w:w="277" w:type="dxa"/>
            <w:tcBorders>
              <w:top w:val="nil"/>
              <w:left w:val="nil"/>
              <w:bottom w:val="nil"/>
              <w:right w:val="nil"/>
            </w:tcBorders>
            <w:vAlign w:val="bottom"/>
          </w:tcPr>
          <w:p w14:paraId="557BD919" w14:textId="77777777" w:rsidR="00245A35" w:rsidRDefault="00245A35" w:rsidP="00245A35">
            <w:pPr>
              <w:keepNext/>
              <w:jc w:val="center"/>
            </w:pPr>
          </w:p>
        </w:tc>
        <w:tc>
          <w:tcPr>
            <w:tcW w:w="630" w:type="dxa"/>
            <w:tcBorders>
              <w:top w:val="nil"/>
              <w:left w:val="nil"/>
              <w:bottom w:val="nil"/>
              <w:right w:val="nil"/>
            </w:tcBorders>
            <w:vAlign w:val="bottom"/>
          </w:tcPr>
          <w:p w14:paraId="0B44842E" w14:textId="77777777" w:rsidR="00245A35" w:rsidRPr="003D5C12" w:rsidRDefault="00433F8E" w:rsidP="00245A35">
            <w:pPr>
              <w:keepNext/>
              <w:jc w:val="center"/>
              <w:rPr>
                <w:b/>
              </w:rPr>
            </w:pPr>
            <w:r w:rsidRPr="003D5C12">
              <w:rPr>
                <w:b/>
              </w:rPr>
              <w:fldChar w:fldCharType="begin">
                <w:ffData>
                  <w:name w:val="Check3"/>
                  <w:enabled/>
                  <w:calcOnExit w:val="0"/>
                  <w:checkBox>
                    <w:sizeAuto/>
                    <w:default w:val="0"/>
                  </w:checkBox>
                </w:ffData>
              </w:fldChar>
            </w:r>
            <w:r w:rsidR="00245A35" w:rsidRPr="003D5C12">
              <w:rPr>
                <w:b/>
              </w:rPr>
              <w:instrText xml:space="preserve"> FORMCHECKBOX </w:instrText>
            </w:r>
            <w:r w:rsidRPr="003D5C12">
              <w:rPr>
                <w:b/>
              </w:rPr>
            </w:r>
            <w:r w:rsidRPr="003D5C12">
              <w:rPr>
                <w:b/>
              </w:rPr>
              <w:fldChar w:fldCharType="end"/>
            </w:r>
          </w:p>
        </w:tc>
      </w:tr>
    </w:tbl>
    <w:p w14:paraId="427AF0B3" w14:textId="77777777" w:rsidR="00245A35" w:rsidRPr="00683394" w:rsidRDefault="00245A35" w:rsidP="00245A35">
      <w:pPr>
        <w:widowControl w:val="0"/>
      </w:pPr>
    </w:p>
    <w:p w14:paraId="0170CD6F" w14:textId="77777777" w:rsidR="00245A35" w:rsidRDefault="00245A35" w:rsidP="00245A35">
      <w:r w:rsidRPr="003D5C12">
        <w:rPr>
          <w:i/>
        </w:rPr>
        <w:t>&lt;&lt;For each “yes” answer above, provide a narrative discussion regarding the topic.  Identify the size of the portfolio and complete the “Other Section 232 Applications” chart in the “Consolidated Certification – Parent of the Operator.”&gt;&gt;</w:t>
      </w:r>
      <w:r>
        <w:rPr>
          <w:i/>
        </w:rPr>
        <w:t xml:space="preserve">  </w:t>
      </w:r>
      <w:r w:rsidR="00433F8E">
        <w:fldChar w:fldCharType="begin">
          <w:ffData>
            <w:name w:val="Text145"/>
            <w:enabled/>
            <w:calcOnExit w:val="0"/>
            <w:textInput/>
          </w:ffData>
        </w:fldChar>
      </w:r>
      <w:bookmarkStart w:id="45" w:name="Text145"/>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45"/>
    </w:p>
    <w:p w14:paraId="5F85DCF6" w14:textId="77777777" w:rsidR="00245A35" w:rsidRPr="003D5C12" w:rsidRDefault="00245A35" w:rsidP="00245A35"/>
    <w:p w14:paraId="2D7AA7B4" w14:textId="77777777" w:rsidR="00245A35" w:rsidRDefault="00245A35" w:rsidP="00245A35">
      <w:pPr>
        <w:pStyle w:val="Heading2"/>
      </w:pPr>
      <w:bookmarkStart w:id="46" w:name="_Toc336515206"/>
      <w:bookmarkStart w:id="47" w:name="_Toc336609881"/>
      <w:bookmarkStart w:id="48" w:name="_Toc337709914"/>
      <w:bookmarkStart w:id="49" w:name="_Toc338348445"/>
      <w:r w:rsidRPr="003D5C12">
        <w:t>Special or Atypical Underwriting Considerations</w:t>
      </w:r>
      <w:bookmarkEnd w:id="46"/>
      <w:bookmarkEnd w:id="47"/>
      <w:bookmarkEnd w:id="48"/>
      <w:bookmarkEnd w:id="49"/>
    </w:p>
    <w:p w14:paraId="55807DA1" w14:textId="77777777" w:rsidR="00245A35" w:rsidRDefault="00245A35" w:rsidP="00245A35"/>
    <w:tbl>
      <w:tblPr>
        <w:tblW w:w="0" w:type="auto"/>
        <w:tblInd w:w="108" w:type="dxa"/>
        <w:tblLook w:val="04A0" w:firstRow="1" w:lastRow="0" w:firstColumn="1" w:lastColumn="0" w:noHBand="0" w:noVBand="1"/>
      </w:tblPr>
      <w:tblGrid>
        <w:gridCol w:w="469"/>
        <w:gridCol w:w="8910"/>
      </w:tblGrid>
      <w:tr w:rsidR="00245A35" w:rsidRPr="00513641" w14:paraId="188C4922" w14:textId="77777777" w:rsidTr="00245A35">
        <w:tc>
          <w:tcPr>
            <w:tcW w:w="469" w:type="dxa"/>
          </w:tcPr>
          <w:p w14:paraId="3D607024" w14:textId="77777777" w:rsidR="00245A35" w:rsidRPr="00513641" w:rsidRDefault="00433F8E" w:rsidP="00245A35">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8910" w:type="dxa"/>
          </w:tcPr>
          <w:p w14:paraId="37BAE913" w14:textId="77777777" w:rsidR="00245A35" w:rsidRPr="00512B2D" w:rsidRDefault="00245A35" w:rsidP="00245A35">
            <w:pPr>
              <w:keepNext/>
              <w:autoSpaceDE w:val="0"/>
              <w:autoSpaceDN w:val="0"/>
              <w:adjustRightInd w:val="0"/>
              <w:rPr>
                <w:color w:val="000000"/>
              </w:rPr>
            </w:pPr>
            <w:r w:rsidRPr="00512B2D">
              <w:rPr>
                <w:color w:val="000000"/>
              </w:rPr>
              <w:t>There are NO special or atypical underwriting considerations.</w:t>
            </w:r>
          </w:p>
        </w:tc>
      </w:tr>
      <w:tr w:rsidR="00245A35" w:rsidRPr="00513641" w14:paraId="2BF04AC6" w14:textId="77777777" w:rsidTr="00245A35">
        <w:tc>
          <w:tcPr>
            <w:tcW w:w="469" w:type="dxa"/>
          </w:tcPr>
          <w:p w14:paraId="58DE5EEA" w14:textId="77777777" w:rsidR="00245A35" w:rsidRPr="00513641" w:rsidRDefault="00245A35" w:rsidP="00245A35">
            <w:pPr>
              <w:keepNext/>
              <w:autoSpaceDE w:val="0"/>
              <w:autoSpaceDN w:val="0"/>
              <w:adjustRightInd w:val="0"/>
              <w:rPr>
                <w:color w:val="000000"/>
                <w:sz w:val="22"/>
                <w:szCs w:val="22"/>
              </w:rPr>
            </w:pPr>
          </w:p>
        </w:tc>
        <w:tc>
          <w:tcPr>
            <w:tcW w:w="8910" w:type="dxa"/>
          </w:tcPr>
          <w:p w14:paraId="65EC0E5F" w14:textId="77777777" w:rsidR="00245A35" w:rsidRPr="00512B2D" w:rsidRDefault="00245A35" w:rsidP="00245A35">
            <w:pPr>
              <w:keepNext/>
              <w:autoSpaceDE w:val="0"/>
              <w:autoSpaceDN w:val="0"/>
              <w:adjustRightInd w:val="0"/>
              <w:rPr>
                <w:color w:val="000000"/>
              </w:rPr>
            </w:pPr>
          </w:p>
        </w:tc>
      </w:tr>
      <w:tr w:rsidR="00245A35" w:rsidRPr="00513641" w14:paraId="55B99BAE" w14:textId="77777777" w:rsidTr="00245A35">
        <w:tc>
          <w:tcPr>
            <w:tcW w:w="469" w:type="dxa"/>
          </w:tcPr>
          <w:p w14:paraId="3C7155DD" w14:textId="77777777" w:rsidR="00245A35" w:rsidRPr="00513641" w:rsidRDefault="00433F8E" w:rsidP="00245A35">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245A35" w:rsidRPr="007B1164">
              <w:rPr>
                <w:sz w:val="22"/>
                <w:szCs w:val="22"/>
              </w:rPr>
              <w:instrText xml:space="preserve"> FORMCHECKBOX </w:instrText>
            </w:r>
            <w:r w:rsidRPr="007B1164">
              <w:rPr>
                <w:sz w:val="22"/>
                <w:szCs w:val="22"/>
              </w:rPr>
            </w:r>
            <w:r w:rsidRPr="007B1164">
              <w:rPr>
                <w:sz w:val="22"/>
                <w:szCs w:val="22"/>
              </w:rPr>
              <w:fldChar w:fldCharType="end"/>
            </w:r>
          </w:p>
        </w:tc>
        <w:tc>
          <w:tcPr>
            <w:tcW w:w="8910" w:type="dxa"/>
          </w:tcPr>
          <w:p w14:paraId="62F7C125" w14:textId="77777777" w:rsidR="00245A35" w:rsidRPr="00512B2D" w:rsidRDefault="00245A35" w:rsidP="00245A35">
            <w:pPr>
              <w:keepNext/>
              <w:autoSpaceDE w:val="0"/>
              <w:autoSpaceDN w:val="0"/>
              <w:adjustRightInd w:val="0"/>
              <w:rPr>
                <w:color w:val="000000"/>
              </w:rPr>
            </w:pPr>
            <w:r w:rsidRPr="00512B2D">
              <w:rPr>
                <w:color w:val="000000"/>
              </w:rPr>
              <w:t>The following are unique characteristics, key deal points, special, or atypical underwriting</w:t>
            </w:r>
          </w:p>
        </w:tc>
      </w:tr>
      <w:tr w:rsidR="00245A35" w:rsidRPr="00513641" w14:paraId="23AEC12C" w14:textId="77777777" w:rsidTr="00245A35">
        <w:tc>
          <w:tcPr>
            <w:tcW w:w="469" w:type="dxa"/>
          </w:tcPr>
          <w:p w14:paraId="4C9649FC" w14:textId="77777777" w:rsidR="00245A35" w:rsidRPr="00513641" w:rsidRDefault="00245A35" w:rsidP="00245A35">
            <w:pPr>
              <w:widowControl w:val="0"/>
              <w:autoSpaceDE w:val="0"/>
              <w:autoSpaceDN w:val="0"/>
              <w:adjustRightInd w:val="0"/>
              <w:rPr>
                <w:color w:val="000000"/>
                <w:sz w:val="22"/>
                <w:szCs w:val="22"/>
              </w:rPr>
            </w:pPr>
          </w:p>
        </w:tc>
        <w:tc>
          <w:tcPr>
            <w:tcW w:w="8910" w:type="dxa"/>
          </w:tcPr>
          <w:p w14:paraId="3CA13857" w14:textId="77777777" w:rsidR="00245A35" w:rsidRPr="00512B2D" w:rsidRDefault="00245A35" w:rsidP="00245A35">
            <w:pPr>
              <w:widowControl w:val="0"/>
              <w:autoSpaceDE w:val="0"/>
              <w:autoSpaceDN w:val="0"/>
              <w:adjustRightInd w:val="0"/>
              <w:rPr>
                <w:color w:val="000000"/>
              </w:rPr>
            </w:pPr>
            <w:r w:rsidRPr="00512B2D">
              <w:rPr>
                <w:color w:val="000000"/>
              </w:rPr>
              <w:t>considerations:</w:t>
            </w:r>
          </w:p>
          <w:p w14:paraId="0FFB3BBF" w14:textId="77777777" w:rsidR="00245A35" w:rsidRPr="00512B2D" w:rsidRDefault="00245A35" w:rsidP="00245A35">
            <w:pPr>
              <w:rPr>
                <w:i/>
              </w:rPr>
            </w:pPr>
            <w:r w:rsidRPr="00512B2D">
              <w:rPr>
                <w:i/>
              </w:rPr>
              <w:t>&lt;&lt; Examples:</w:t>
            </w:r>
          </w:p>
          <w:p w14:paraId="342FD592" w14:textId="77777777" w:rsidR="00245A35" w:rsidRPr="00512B2D" w:rsidRDefault="00245A35" w:rsidP="00B837B9">
            <w:pPr>
              <w:numPr>
                <w:ilvl w:val="0"/>
                <w:numId w:val="7"/>
              </w:numPr>
              <w:rPr>
                <w:i/>
              </w:rPr>
            </w:pPr>
            <w:r w:rsidRPr="00512B2D">
              <w:rPr>
                <w:i/>
              </w:rPr>
              <w:t>Facility will be master leased</w:t>
            </w:r>
          </w:p>
          <w:p w14:paraId="2A210AF2" w14:textId="77777777" w:rsidR="00245A35" w:rsidRPr="00512B2D" w:rsidRDefault="00245A35" w:rsidP="00B837B9">
            <w:pPr>
              <w:numPr>
                <w:ilvl w:val="0"/>
                <w:numId w:val="7"/>
              </w:numPr>
              <w:rPr>
                <w:i/>
              </w:rPr>
            </w:pPr>
            <w:r w:rsidRPr="00512B2D">
              <w:rPr>
                <w:i/>
              </w:rPr>
              <w:t>Identity-of-interest issues</w:t>
            </w:r>
          </w:p>
          <w:p w14:paraId="50ADB5A3" w14:textId="77777777" w:rsidR="00245A35" w:rsidRPr="00512B2D" w:rsidRDefault="00245A35" w:rsidP="00B837B9">
            <w:pPr>
              <w:numPr>
                <w:ilvl w:val="0"/>
                <w:numId w:val="7"/>
              </w:numPr>
              <w:rPr>
                <w:i/>
              </w:rPr>
            </w:pPr>
            <w:r w:rsidRPr="00512B2D">
              <w:rPr>
                <w:i/>
              </w:rPr>
              <w:t>Timing issues for closing or permits, land, licensing, etc.</w:t>
            </w:r>
          </w:p>
          <w:p w14:paraId="331E123F" w14:textId="77777777" w:rsidR="00245A35" w:rsidRPr="00512B2D" w:rsidRDefault="00245A35" w:rsidP="00245A35">
            <w:r w:rsidRPr="00512B2D">
              <w:rPr>
                <w:i/>
              </w:rPr>
              <w:t>This section should not be a lengthy restatement of the rest of the narrative.  It is merely to highlight key points.&gt;&gt;</w:t>
            </w:r>
            <w:r>
              <w:rPr>
                <w:i/>
              </w:rPr>
              <w:t xml:space="preserve"> </w:t>
            </w:r>
            <w:r w:rsidR="00433F8E">
              <w:rPr>
                <w:i/>
              </w:rPr>
              <w:fldChar w:fldCharType="begin">
                <w:ffData>
                  <w:name w:val="Text145"/>
                  <w:enabled/>
                  <w:calcOnExit w:val="0"/>
                  <w:textInput/>
                </w:ffData>
              </w:fldChar>
            </w:r>
            <w:r>
              <w:rPr>
                <w:i/>
              </w:rPr>
              <w:instrText xml:space="preserve"> FORMTEXT </w:instrText>
            </w:r>
            <w:r w:rsidR="00433F8E">
              <w:rPr>
                <w:i/>
              </w:rPr>
            </w:r>
            <w:r w:rsidR="00433F8E">
              <w:rPr>
                <w:i/>
              </w:rPr>
              <w:fldChar w:fldCharType="separate"/>
            </w:r>
            <w:r>
              <w:rPr>
                <w:i/>
                <w:noProof/>
              </w:rPr>
              <w:t> </w:t>
            </w:r>
            <w:r>
              <w:rPr>
                <w:i/>
                <w:noProof/>
              </w:rPr>
              <w:t> </w:t>
            </w:r>
            <w:r>
              <w:rPr>
                <w:i/>
                <w:noProof/>
              </w:rPr>
              <w:t> </w:t>
            </w:r>
            <w:r>
              <w:rPr>
                <w:i/>
                <w:noProof/>
              </w:rPr>
              <w:t> </w:t>
            </w:r>
            <w:r>
              <w:rPr>
                <w:i/>
                <w:noProof/>
              </w:rPr>
              <w:t> </w:t>
            </w:r>
            <w:r w:rsidR="00433F8E">
              <w:rPr>
                <w:i/>
              </w:rPr>
              <w:fldChar w:fldCharType="end"/>
            </w:r>
          </w:p>
        </w:tc>
      </w:tr>
    </w:tbl>
    <w:p w14:paraId="02357700" w14:textId="77777777" w:rsidR="00245A35" w:rsidRDefault="00245A35" w:rsidP="00245A35"/>
    <w:p w14:paraId="5822EF73" w14:textId="77777777" w:rsidR="00577362" w:rsidRPr="00721099" w:rsidRDefault="00577362" w:rsidP="00577362">
      <w:pPr>
        <w:keepNext/>
        <w:keepLines/>
      </w:pPr>
      <w:r>
        <w:rPr>
          <w:b/>
        </w:rPr>
        <w:t>Third-p</w:t>
      </w:r>
      <w:r w:rsidRPr="00721099">
        <w:rPr>
          <w:b/>
        </w:rPr>
        <w:t>arty reports provided</w:t>
      </w:r>
      <w:r w:rsidRPr="00721099">
        <w:t>:</w:t>
      </w:r>
    </w:p>
    <w:tbl>
      <w:tblPr>
        <w:tblW w:w="0" w:type="auto"/>
        <w:tblInd w:w="228" w:type="dxa"/>
        <w:tblLayout w:type="fixed"/>
        <w:tblLook w:val="01E0" w:firstRow="1" w:lastRow="1" w:firstColumn="1" w:lastColumn="1" w:noHBand="0" w:noVBand="0"/>
      </w:tblPr>
      <w:tblGrid>
        <w:gridCol w:w="390"/>
        <w:gridCol w:w="2850"/>
        <w:gridCol w:w="1440"/>
        <w:gridCol w:w="360"/>
        <w:gridCol w:w="1530"/>
        <w:gridCol w:w="390"/>
        <w:gridCol w:w="2388"/>
      </w:tblGrid>
      <w:tr w:rsidR="00577362" w:rsidRPr="00721099" w14:paraId="5A3DC9F1" w14:textId="77777777" w:rsidTr="00577362">
        <w:tc>
          <w:tcPr>
            <w:tcW w:w="390" w:type="dxa"/>
            <w:vAlign w:val="bottom"/>
          </w:tcPr>
          <w:p w14:paraId="4F48EE50"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2850" w:type="dxa"/>
            <w:vAlign w:val="bottom"/>
          </w:tcPr>
          <w:p w14:paraId="3BEB543F" w14:textId="77777777" w:rsidR="00577362" w:rsidRPr="00721099" w:rsidRDefault="00577362" w:rsidP="00577362">
            <w:pPr>
              <w:keepNext/>
              <w:keepLines/>
            </w:pPr>
            <w:r w:rsidRPr="00721099">
              <w:t xml:space="preserve">Market Study </w:t>
            </w:r>
            <w:r w:rsidRPr="00721099">
              <w:rPr>
                <w:i/>
                <w:sz w:val="18"/>
                <w:szCs w:val="16"/>
              </w:rPr>
              <w:t>(if required)</w:t>
            </w:r>
          </w:p>
        </w:tc>
        <w:tc>
          <w:tcPr>
            <w:tcW w:w="1440" w:type="dxa"/>
            <w:vAlign w:val="bottom"/>
          </w:tcPr>
          <w:p w14:paraId="4E0BBEEA" w14:textId="77777777" w:rsidR="00577362" w:rsidRPr="00721099" w:rsidRDefault="00577362" w:rsidP="00577362">
            <w:pPr>
              <w:keepNext/>
              <w:keepLines/>
              <w:jc w:val="right"/>
              <w:rPr>
                <w:sz w:val="20"/>
                <w:szCs w:val="20"/>
              </w:rPr>
            </w:pPr>
            <w:r w:rsidRPr="00721099">
              <w:rPr>
                <w:sz w:val="20"/>
                <w:szCs w:val="20"/>
              </w:rPr>
              <w:t>Conclusion is:</w:t>
            </w:r>
          </w:p>
        </w:tc>
        <w:tc>
          <w:tcPr>
            <w:tcW w:w="360" w:type="dxa"/>
            <w:vAlign w:val="bottom"/>
          </w:tcPr>
          <w:p w14:paraId="33A80288"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1530" w:type="dxa"/>
            <w:vAlign w:val="bottom"/>
          </w:tcPr>
          <w:p w14:paraId="4F75E7FB" w14:textId="77777777" w:rsidR="00577362" w:rsidRPr="00721099" w:rsidRDefault="00577362" w:rsidP="00577362">
            <w:pPr>
              <w:keepNext/>
              <w:keepLines/>
              <w:rPr>
                <w:sz w:val="20"/>
                <w:szCs w:val="20"/>
              </w:rPr>
            </w:pPr>
            <w:r w:rsidRPr="00721099">
              <w:rPr>
                <w:sz w:val="20"/>
                <w:szCs w:val="20"/>
              </w:rPr>
              <w:t>Accepted as is.</w:t>
            </w:r>
          </w:p>
        </w:tc>
        <w:tc>
          <w:tcPr>
            <w:tcW w:w="390" w:type="dxa"/>
            <w:vAlign w:val="bottom"/>
          </w:tcPr>
          <w:p w14:paraId="79517A72"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2388" w:type="dxa"/>
            <w:vAlign w:val="bottom"/>
          </w:tcPr>
          <w:p w14:paraId="45D367B1" w14:textId="77777777" w:rsidR="00577362" w:rsidRPr="00721099" w:rsidRDefault="00577362" w:rsidP="00577362">
            <w:pPr>
              <w:keepNext/>
              <w:keepLines/>
              <w:rPr>
                <w:sz w:val="20"/>
                <w:szCs w:val="20"/>
              </w:rPr>
            </w:pPr>
            <w:r w:rsidRPr="00721099">
              <w:rPr>
                <w:sz w:val="20"/>
                <w:szCs w:val="20"/>
              </w:rPr>
              <w:t>Modified by underwriter.</w:t>
            </w:r>
          </w:p>
        </w:tc>
      </w:tr>
      <w:tr w:rsidR="00577362" w:rsidRPr="00721099" w14:paraId="4806692C" w14:textId="77777777" w:rsidTr="00577362">
        <w:tc>
          <w:tcPr>
            <w:tcW w:w="390" w:type="dxa"/>
            <w:vAlign w:val="bottom"/>
          </w:tcPr>
          <w:p w14:paraId="0F78F7D3"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2850" w:type="dxa"/>
            <w:vAlign w:val="bottom"/>
          </w:tcPr>
          <w:p w14:paraId="2EC801E4" w14:textId="77777777" w:rsidR="00577362" w:rsidRPr="00721099" w:rsidRDefault="00577362" w:rsidP="00577362">
            <w:pPr>
              <w:keepNext/>
              <w:keepLines/>
            </w:pPr>
            <w:r w:rsidRPr="00721099">
              <w:t>Appraisal</w:t>
            </w:r>
          </w:p>
        </w:tc>
        <w:tc>
          <w:tcPr>
            <w:tcW w:w="1440" w:type="dxa"/>
            <w:vAlign w:val="bottom"/>
          </w:tcPr>
          <w:p w14:paraId="49FD500F" w14:textId="77777777" w:rsidR="00577362" w:rsidRPr="00721099" w:rsidRDefault="00577362" w:rsidP="00577362">
            <w:pPr>
              <w:keepNext/>
              <w:keepLines/>
              <w:jc w:val="right"/>
              <w:rPr>
                <w:sz w:val="20"/>
                <w:szCs w:val="20"/>
              </w:rPr>
            </w:pPr>
            <w:r w:rsidRPr="00721099">
              <w:rPr>
                <w:sz w:val="20"/>
                <w:szCs w:val="20"/>
              </w:rPr>
              <w:t>Conclusion is:</w:t>
            </w:r>
          </w:p>
        </w:tc>
        <w:tc>
          <w:tcPr>
            <w:tcW w:w="360" w:type="dxa"/>
            <w:vAlign w:val="bottom"/>
          </w:tcPr>
          <w:p w14:paraId="15F52D30"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1530" w:type="dxa"/>
            <w:vAlign w:val="bottom"/>
          </w:tcPr>
          <w:p w14:paraId="79D346D4" w14:textId="77777777" w:rsidR="00577362" w:rsidRPr="00721099" w:rsidRDefault="00577362" w:rsidP="00577362">
            <w:pPr>
              <w:keepNext/>
              <w:keepLines/>
              <w:rPr>
                <w:sz w:val="20"/>
                <w:szCs w:val="20"/>
              </w:rPr>
            </w:pPr>
            <w:r w:rsidRPr="00721099">
              <w:rPr>
                <w:sz w:val="20"/>
                <w:szCs w:val="20"/>
              </w:rPr>
              <w:t>Accepted as is.</w:t>
            </w:r>
          </w:p>
        </w:tc>
        <w:tc>
          <w:tcPr>
            <w:tcW w:w="390" w:type="dxa"/>
            <w:vAlign w:val="bottom"/>
          </w:tcPr>
          <w:p w14:paraId="39511C4A"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2388" w:type="dxa"/>
            <w:vAlign w:val="bottom"/>
          </w:tcPr>
          <w:p w14:paraId="77B724A9" w14:textId="77777777" w:rsidR="00577362" w:rsidRPr="00721099" w:rsidRDefault="00577362" w:rsidP="00577362">
            <w:pPr>
              <w:keepNext/>
              <w:keepLines/>
              <w:rPr>
                <w:sz w:val="20"/>
                <w:szCs w:val="20"/>
              </w:rPr>
            </w:pPr>
            <w:r w:rsidRPr="00721099">
              <w:rPr>
                <w:sz w:val="20"/>
                <w:szCs w:val="20"/>
              </w:rPr>
              <w:t>Modified by underwriter.</w:t>
            </w:r>
          </w:p>
        </w:tc>
      </w:tr>
      <w:tr w:rsidR="00577362" w:rsidRPr="00721099" w14:paraId="32EE94A4" w14:textId="77777777" w:rsidTr="00577362">
        <w:tc>
          <w:tcPr>
            <w:tcW w:w="390" w:type="dxa"/>
            <w:vAlign w:val="bottom"/>
          </w:tcPr>
          <w:p w14:paraId="38FD878A"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2850" w:type="dxa"/>
            <w:vAlign w:val="bottom"/>
          </w:tcPr>
          <w:p w14:paraId="714588B4" w14:textId="77777777" w:rsidR="00577362" w:rsidRPr="00721099" w:rsidRDefault="00577362" w:rsidP="00577362">
            <w:pPr>
              <w:keepNext/>
              <w:keepLines/>
            </w:pPr>
            <w:r w:rsidRPr="00721099">
              <w:t>P</w:t>
            </w:r>
            <w:r>
              <w:t>CNA</w:t>
            </w:r>
          </w:p>
        </w:tc>
        <w:tc>
          <w:tcPr>
            <w:tcW w:w="1440" w:type="dxa"/>
            <w:vAlign w:val="bottom"/>
          </w:tcPr>
          <w:p w14:paraId="139A5DD9" w14:textId="77777777" w:rsidR="00577362" w:rsidRPr="00721099" w:rsidRDefault="00577362" w:rsidP="00577362">
            <w:pPr>
              <w:keepNext/>
              <w:keepLines/>
              <w:jc w:val="right"/>
              <w:rPr>
                <w:sz w:val="20"/>
                <w:szCs w:val="20"/>
              </w:rPr>
            </w:pPr>
            <w:r w:rsidRPr="00721099">
              <w:rPr>
                <w:sz w:val="20"/>
                <w:szCs w:val="20"/>
              </w:rPr>
              <w:t>Conclusion is:</w:t>
            </w:r>
          </w:p>
        </w:tc>
        <w:tc>
          <w:tcPr>
            <w:tcW w:w="360" w:type="dxa"/>
            <w:vAlign w:val="bottom"/>
          </w:tcPr>
          <w:p w14:paraId="240F1C6F"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1530" w:type="dxa"/>
            <w:vAlign w:val="bottom"/>
          </w:tcPr>
          <w:p w14:paraId="72C2968D" w14:textId="77777777" w:rsidR="00577362" w:rsidRPr="00721099" w:rsidRDefault="00577362" w:rsidP="00577362">
            <w:pPr>
              <w:keepNext/>
              <w:keepLines/>
              <w:rPr>
                <w:sz w:val="20"/>
                <w:szCs w:val="20"/>
              </w:rPr>
            </w:pPr>
            <w:r w:rsidRPr="00721099">
              <w:rPr>
                <w:sz w:val="20"/>
                <w:szCs w:val="20"/>
              </w:rPr>
              <w:t>Accepted as is.</w:t>
            </w:r>
          </w:p>
        </w:tc>
        <w:tc>
          <w:tcPr>
            <w:tcW w:w="390" w:type="dxa"/>
            <w:vAlign w:val="bottom"/>
          </w:tcPr>
          <w:p w14:paraId="2E16A353"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2388" w:type="dxa"/>
            <w:vAlign w:val="bottom"/>
          </w:tcPr>
          <w:p w14:paraId="3584639F" w14:textId="77777777" w:rsidR="00577362" w:rsidRPr="00721099" w:rsidRDefault="00577362" w:rsidP="00577362">
            <w:pPr>
              <w:keepNext/>
              <w:keepLines/>
              <w:rPr>
                <w:sz w:val="20"/>
                <w:szCs w:val="20"/>
              </w:rPr>
            </w:pPr>
            <w:r w:rsidRPr="00721099">
              <w:rPr>
                <w:sz w:val="20"/>
                <w:szCs w:val="20"/>
              </w:rPr>
              <w:t>Modified by underwriter.</w:t>
            </w:r>
          </w:p>
        </w:tc>
      </w:tr>
      <w:tr w:rsidR="00577362" w:rsidRPr="00721099" w14:paraId="6B411D57" w14:textId="77777777" w:rsidTr="00577362">
        <w:tc>
          <w:tcPr>
            <w:tcW w:w="390" w:type="dxa"/>
            <w:vAlign w:val="bottom"/>
          </w:tcPr>
          <w:p w14:paraId="05C9352B"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2850" w:type="dxa"/>
            <w:vAlign w:val="bottom"/>
          </w:tcPr>
          <w:p w14:paraId="13096114" w14:textId="77777777" w:rsidR="00577362" w:rsidRPr="00721099" w:rsidRDefault="00577362" w:rsidP="00577362">
            <w:pPr>
              <w:keepNext/>
              <w:keepLines/>
            </w:pPr>
            <w:r w:rsidRPr="00721099">
              <w:t>Phase I Environmental</w:t>
            </w:r>
          </w:p>
        </w:tc>
        <w:tc>
          <w:tcPr>
            <w:tcW w:w="1440" w:type="dxa"/>
            <w:vAlign w:val="bottom"/>
          </w:tcPr>
          <w:p w14:paraId="69DE076B" w14:textId="77777777" w:rsidR="00577362" w:rsidRPr="00721099" w:rsidRDefault="00577362" w:rsidP="00577362">
            <w:pPr>
              <w:keepNext/>
              <w:keepLines/>
              <w:jc w:val="right"/>
              <w:rPr>
                <w:sz w:val="20"/>
                <w:szCs w:val="20"/>
              </w:rPr>
            </w:pPr>
            <w:r w:rsidRPr="00721099">
              <w:rPr>
                <w:sz w:val="20"/>
                <w:szCs w:val="20"/>
              </w:rPr>
              <w:t>Conclusion is:</w:t>
            </w:r>
          </w:p>
        </w:tc>
        <w:tc>
          <w:tcPr>
            <w:tcW w:w="360" w:type="dxa"/>
            <w:vAlign w:val="bottom"/>
          </w:tcPr>
          <w:p w14:paraId="05CF74D5"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1530" w:type="dxa"/>
            <w:vAlign w:val="bottom"/>
          </w:tcPr>
          <w:p w14:paraId="02C1C482" w14:textId="77777777" w:rsidR="00577362" w:rsidRPr="00721099" w:rsidRDefault="00577362" w:rsidP="00577362">
            <w:pPr>
              <w:keepNext/>
              <w:keepLines/>
              <w:rPr>
                <w:sz w:val="20"/>
                <w:szCs w:val="20"/>
              </w:rPr>
            </w:pPr>
            <w:r w:rsidRPr="00721099">
              <w:rPr>
                <w:sz w:val="20"/>
                <w:szCs w:val="20"/>
              </w:rPr>
              <w:t>Accepted as is.</w:t>
            </w:r>
          </w:p>
        </w:tc>
        <w:tc>
          <w:tcPr>
            <w:tcW w:w="390" w:type="dxa"/>
            <w:vAlign w:val="bottom"/>
          </w:tcPr>
          <w:p w14:paraId="5E9C5A62"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2388" w:type="dxa"/>
            <w:vAlign w:val="bottom"/>
          </w:tcPr>
          <w:p w14:paraId="2F44536C" w14:textId="77777777" w:rsidR="00577362" w:rsidRPr="00721099" w:rsidRDefault="00577362" w:rsidP="00577362">
            <w:pPr>
              <w:keepNext/>
              <w:keepLines/>
              <w:rPr>
                <w:sz w:val="20"/>
                <w:szCs w:val="20"/>
              </w:rPr>
            </w:pPr>
            <w:r w:rsidRPr="00721099">
              <w:rPr>
                <w:sz w:val="20"/>
                <w:szCs w:val="20"/>
              </w:rPr>
              <w:t>Modified by underwriter.</w:t>
            </w:r>
          </w:p>
        </w:tc>
      </w:tr>
      <w:tr w:rsidR="00577362" w:rsidRPr="00721099" w14:paraId="1B7C9EEB" w14:textId="77777777" w:rsidTr="00577362">
        <w:tc>
          <w:tcPr>
            <w:tcW w:w="390" w:type="dxa"/>
            <w:vAlign w:val="bottom"/>
          </w:tcPr>
          <w:p w14:paraId="3C0F7AE8"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2850" w:type="dxa"/>
            <w:vAlign w:val="bottom"/>
          </w:tcPr>
          <w:p w14:paraId="38EAEA20" w14:textId="77777777" w:rsidR="00577362" w:rsidRPr="00721099" w:rsidRDefault="00577362" w:rsidP="00577362">
            <w:pPr>
              <w:keepNext/>
              <w:keepLines/>
            </w:pPr>
            <w:r>
              <w:t xml:space="preserve">Other: </w:t>
            </w:r>
            <w:bookmarkStart w:id="50" w:name="Text146"/>
            <w:r w:rsidR="00433F8E" w:rsidRPr="00AD7B08">
              <w:rPr>
                <w:i/>
              </w:rPr>
              <w:fldChar w:fldCharType="begin">
                <w:ffData>
                  <w:name w:val="Text146"/>
                  <w:enabled/>
                  <w:calcOnExit w:val="0"/>
                  <w:textInput>
                    <w:default w:val="&lt;&lt;identify here&gt;&gt;"/>
                  </w:textInput>
                </w:ffData>
              </w:fldChar>
            </w:r>
            <w:r w:rsidRPr="00AD7B08">
              <w:rPr>
                <w:i/>
              </w:rPr>
              <w:instrText xml:space="preserve"> FORMTEXT </w:instrText>
            </w:r>
            <w:r w:rsidR="00433F8E" w:rsidRPr="00AD7B08">
              <w:rPr>
                <w:i/>
              </w:rPr>
            </w:r>
            <w:r w:rsidR="00433F8E" w:rsidRPr="00AD7B08">
              <w:rPr>
                <w:i/>
              </w:rPr>
              <w:fldChar w:fldCharType="separate"/>
            </w:r>
            <w:r w:rsidRPr="00AD7B08">
              <w:rPr>
                <w:i/>
                <w:noProof/>
              </w:rPr>
              <w:t>&lt;&lt;identify here&gt;&gt;</w:t>
            </w:r>
            <w:r w:rsidR="00433F8E" w:rsidRPr="00AD7B08">
              <w:rPr>
                <w:i/>
              </w:rPr>
              <w:fldChar w:fldCharType="end"/>
            </w:r>
            <w:bookmarkEnd w:id="50"/>
          </w:p>
        </w:tc>
        <w:tc>
          <w:tcPr>
            <w:tcW w:w="1440" w:type="dxa"/>
            <w:vAlign w:val="bottom"/>
          </w:tcPr>
          <w:p w14:paraId="2724B148" w14:textId="77777777" w:rsidR="00577362" w:rsidRPr="00721099" w:rsidRDefault="00577362" w:rsidP="00577362">
            <w:pPr>
              <w:keepNext/>
              <w:keepLines/>
              <w:jc w:val="right"/>
              <w:rPr>
                <w:sz w:val="20"/>
                <w:szCs w:val="20"/>
              </w:rPr>
            </w:pPr>
            <w:r w:rsidRPr="00721099">
              <w:rPr>
                <w:sz w:val="20"/>
                <w:szCs w:val="20"/>
              </w:rPr>
              <w:t>Conclusion is:</w:t>
            </w:r>
          </w:p>
        </w:tc>
        <w:tc>
          <w:tcPr>
            <w:tcW w:w="360" w:type="dxa"/>
            <w:vAlign w:val="bottom"/>
          </w:tcPr>
          <w:p w14:paraId="45B1E0F6"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1530" w:type="dxa"/>
            <w:vAlign w:val="bottom"/>
          </w:tcPr>
          <w:p w14:paraId="541013FC" w14:textId="77777777" w:rsidR="00577362" w:rsidRPr="00721099" w:rsidRDefault="00577362" w:rsidP="00577362">
            <w:pPr>
              <w:keepNext/>
              <w:keepLines/>
              <w:rPr>
                <w:sz w:val="20"/>
                <w:szCs w:val="20"/>
              </w:rPr>
            </w:pPr>
            <w:r w:rsidRPr="00721099">
              <w:rPr>
                <w:sz w:val="20"/>
                <w:szCs w:val="20"/>
              </w:rPr>
              <w:t>Accepted as is.</w:t>
            </w:r>
          </w:p>
        </w:tc>
        <w:tc>
          <w:tcPr>
            <w:tcW w:w="390" w:type="dxa"/>
            <w:vAlign w:val="bottom"/>
          </w:tcPr>
          <w:p w14:paraId="07DB837E" w14:textId="77777777" w:rsidR="00577362" w:rsidRPr="00721099" w:rsidRDefault="00433F8E" w:rsidP="00577362">
            <w:pPr>
              <w:keepNext/>
              <w:keepLines/>
              <w:jc w:val="center"/>
              <w:rPr>
                <w:b/>
              </w:rPr>
            </w:pPr>
            <w:r w:rsidRPr="00721099">
              <w:rPr>
                <w:b/>
              </w:rPr>
              <w:fldChar w:fldCharType="begin">
                <w:ffData>
                  <w:name w:val="Check21"/>
                  <w:enabled/>
                  <w:calcOnExit w:val="0"/>
                  <w:checkBox>
                    <w:sizeAuto/>
                    <w:default w:val="0"/>
                  </w:checkBox>
                </w:ffData>
              </w:fldChar>
            </w:r>
            <w:r w:rsidR="00577362" w:rsidRPr="00721099">
              <w:rPr>
                <w:b/>
              </w:rPr>
              <w:instrText xml:space="preserve"> FORMCHECKBOX </w:instrText>
            </w:r>
            <w:r w:rsidRPr="00721099">
              <w:rPr>
                <w:b/>
              </w:rPr>
            </w:r>
            <w:r w:rsidRPr="00721099">
              <w:rPr>
                <w:b/>
              </w:rPr>
              <w:fldChar w:fldCharType="end"/>
            </w:r>
          </w:p>
        </w:tc>
        <w:tc>
          <w:tcPr>
            <w:tcW w:w="2388" w:type="dxa"/>
            <w:vAlign w:val="bottom"/>
          </w:tcPr>
          <w:p w14:paraId="0B501D31" w14:textId="77777777" w:rsidR="00577362" w:rsidRPr="00721099" w:rsidRDefault="00577362" w:rsidP="00577362">
            <w:pPr>
              <w:keepNext/>
              <w:keepLines/>
              <w:rPr>
                <w:sz w:val="20"/>
                <w:szCs w:val="20"/>
              </w:rPr>
            </w:pPr>
            <w:r w:rsidRPr="00721099">
              <w:rPr>
                <w:sz w:val="20"/>
                <w:szCs w:val="20"/>
              </w:rPr>
              <w:t>Modified by underwriter.</w:t>
            </w:r>
          </w:p>
        </w:tc>
      </w:tr>
    </w:tbl>
    <w:p w14:paraId="16E9671A" w14:textId="77777777" w:rsidR="00577362" w:rsidRDefault="00577362" w:rsidP="00577362"/>
    <w:p w14:paraId="13252019" w14:textId="77777777" w:rsidR="00474D2D" w:rsidRDefault="00474D2D" w:rsidP="00474D2D">
      <w:pPr>
        <w:pStyle w:val="Heading1"/>
      </w:pPr>
      <w:bookmarkStart w:id="51" w:name="_Toc337716153"/>
      <w:bookmarkStart w:id="52" w:name="_Toc338348446"/>
      <w:r w:rsidRPr="00D643F5">
        <w:t>Program Eligibility</w:t>
      </w:r>
      <w:bookmarkEnd w:id="51"/>
      <w:bookmarkEnd w:id="52"/>
    </w:p>
    <w:p w14:paraId="124D15C8" w14:textId="77777777" w:rsidR="00474D2D" w:rsidRDefault="00474D2D" w:rsidP="00474D2D">
      <w:pPr>
        <w:pStyle w:val="Heading2"/>
      </w:pPr>
      <w:bookmarkStart w:id="53" w:name="_Toc338348447"/>
      <w:r>
        <w:t>Blended Rate</w:t>
      </w:r>
      <w:bookmarkEnd w:id="53"/>
    </w:p>
    <w:p w14:paraId="32496410" w14:textId="77777777" w:rsidR="00474D2D" w:rsidRPr="00922E39" w:rsidRDefault="00474D2D" w:rsidP="00474D2D">
      <w:r w:rsidRPr="00922E39">
        <w:t xml:space="preserve">This project qualifies </w:t>
      </w:r>
      <w:r>
        <w:t xml:space="preserve">as a blended rate application </w:t>
      </w:r>
      <w:r w:rsidRPr="00922E39">
        <w:t>because:</w:t>
      </w:r>
    </w:p>
    <w:p w14:paraId="44907B73" w14:textId="77777777" w:rsidR="00474D2D" w:rsidRPr="00922E39" w:rsidRDefault="00474D2D" w:rsidP="00474D2D"/>
    <w:p w14:paraId="75DCC91C" w14:textId="77777777" w:rsidR="00474D2D" w:rsidRPr="00C32D76" w:rsidRDefault="00433F8E" w:rsidP="00474D2D">
      <w:pPr>
        <w:tabs>
          <w:tab w:val="left" w:pos="360"/>
        </w:tabs>
        <w:rPr>
          <w:strike/>
        </w:rPr>
      </w:pPr>
      <w:r w:rsidRPr="00922E39">
        <w:fldChar w:fldCharType="begin">
          <w:ffData>
            <w:name w:val="Check1"/>
            <w:enabled/>
            <w:calcOnExit w:val="0"/>
            <w:checkBox>
              <w:sizeAuto/>
              <w:default w:val="0"/>
            </w:checkBox>
          </w:ffData>
        </w:fldChar>
      </w:r>
      <w:r w:rsidR="00474D2D" w:rsidRPr="00922E39">
        <w:instrText xml:space="preserve"> FORMCHECKBOX </w:instrText>
      </w:r>
      <w:r w:rsidRPr="00922E39">
        <w:fldChar w:fldCharType="end"/>
      </w:r>
      <w:r w:rsidR="00474D2D" w:rsidRPr="00922E39">
        <w:tab/>
      </w:r>
      <w:r w:rsidR="00474D2D">
        <w:t>The existing facility is adding new beds/units outside of the existing building footprint.</w:t>
      </w:r>
    </w:p>
    <w:p w14:paraId="321C2B50" w14:textId="77777777" w:rsidR="00474D2D" w:rsidRDefault="00474D2D" w:rsidP="00474D2D">
      <w:pPr>
        <w:ind w:left="720" w:hanging="720"/>
      </w:pPr>
    </w:p>
    <w:p w14:paraId="7DB6645D" w14:textId="77777777" w:rsidR="00474D2D" w:rsidRPr="00683394" w:rsidRDefault="00474D2D" w:rsidP="00474D2D">
      <w:pPr>
        <w:keepNext/>
        <w:keepLines/>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74D2D" w14:paraId="5A6597C0" w14:textId="77777777" w:rsidTr="00F65E29">
        <w:trPr>
          <w:tblHeader/>
        </w:trPr>
        <w:tc>
          <w:tcPr>
            <w:tcW w:w="7971" w:type="dxa"/>
            <w:tcBorders>
              <w:top w:val="nil"/>
              <w:left w:val="nil"/>
              <w:bottom w:val="nil"/>
              <w:right w:val="nil"/>
            </w:tcBorders>
          </w:tcPr>
          <w:p w14:paraId="59354EDA" w14:textId="77777777" w:rsidR="00474D2D" w:rsidRDefault="00474D2D" w:rsidP="00F65E29">
            <w:pPr>
              <w:keepNext/>
              <w:keepLines/>
            </w:pPr>
          </w:p>
        </w:tc>
        <w:tc>
          <w:tcPr>
            <w:tcW w:w="698" w:type="dxa"/>
            <w:tcBorders>
              <w:top w:val="nil"/>
              <w:left w:val="nil"/>
              <w:bottom w:val="nil"/>
              <w:right w:val="nil"/>
            </w:tcBorders>
            <w:vAlign w:val="bottom"/>
          </w:tcPr>
          <w:p w14:paraId="6D1EDFD4" w14:textId="77777777" w:rsidR="00474D2D" w:rsidRPr="00E631C3" w:rsidRDefault="00474D2D" w:rsidP="00F65E29">
            <w:pPr>
              <w:keepNext/>
              <w:keepLines/>
              <w:jc w:val="center"/>
              <w:rPr>
                <w:b/>
                <w:sz w:val="22"/>
              </w:rPr>
            </w:pPr>
            <w:r w:rsidRPr="00E631C3">
              <w:rPr>
                <w:b/>
                <w:sz w:val="22"/>
              </w:rPr>
              <w:t>Yes</w:t>
            </w:r>
          </w:p>
        </w:tc>
        <w:tc>
          <w:tcPr>
            <w:tcW w:w="277" w:type="dxa"/>
            <w:tcBorders>
              <w:top w:val="nil"/>
              <w:left w:val="nil"/>
              <w:bottom w:val="nil"/>
              <w:right w:val="nil"/>
            </w:tcBorders>
          </w:tcPr>
          <w:p w14:paraId="547DB1AA" w14:textId="77777777" w:rsidR="00474D2D" w:rsidRPr="00E631C3" w:rsidRDefault="00474D2D" w:rsidP="00F65E29">
            <w:pPr>
              <w:keepNext/>
              <w:keepLines/>
              <w:jc w:val="center"/>
              <w:rPr>
                <w:b/>
                <w:sz w:val="22"/>
              </w:rPr>
            </w:pPr>
          </w:p>
        </w:tc>
        <w:tc>
          <w:tcPr>
            <w:tcW w:w="630" w:type="dxa"/>
            <w:tcBorders>
              <w:top w:val="nil"/>
              <w:left w:val="nil"/>
              <w:bottom w:val="nil"/>
              <w:right w:val="nil"/>
            </w:tcBorders>
            <w:vAlign w:val="bottom"/>
          </w:tcPr>
          <w:p w14:paraId="7515A4F1" w14:textId="77777777" w:rsidR="00474D2D" w:rsidRPr="00E631C3" w:rsidRDefault="00474D2D" w:rsidP="00F65E29">
            <w:pPr>
              <w:keepNext/>
              <w:keepLines/>
              <w:jc w:val="center"/>
              <w:rPr>
                <w:b/>
                <w:sz w:val="22"/>
              </w:rPr>
            </w:pPr>
            <w:r w:rsidRPr="00E631C3">
              <w:rPr>
                <w:b/>
                <w:sz w:val="22"/>
              </w:rPr>
              <w:t>No</w:t>
            </w:r>
          </w:p>
        </w:tc>
      </w:tr>
      <w:tr w:rsidR="00474D2D" w14:paraId="6B9C9025" w14:textId="77777777" w:rsidTr="00F65E29">
        <w:tc>
          <w:tcPr>
            <w:tcW w:w="7971" w:type="dxa"/>
            <w:tcBorders>
              <w:top w:val="nil"/>
              <w:left w:val="nil"/>
              <w:bottom w:val="nil"/>
              <w:right w:val="nil"/>
            </w:tcBorders>
          </w:tcPr>
          <w:p w14:paraId="067B97AA" w14:textId="77777777" w:rsidR="00474D2D" w:rsidRDefault="00474D2D" w:rsidP="00B837B9">
            <w:pPr>
              <w:keepNext/>
              <w:keepLines/>
              <w:numPr>
                <w:ilvl w:val="0"/>
                <w:numId w:val="16"/>
              </w:numPr>
              <w:tabs>
                <w:tab w:val="right" w:leader="dot" w:pos="7740"/>
              </w:tabs>
              <w:spacing w:before="60"/>
            </w:pPr>
            <w:r w:rsidRPr="00E631C3">
              <w:rPr>
                <w:color w:val="000000"/>
              </w:rPr>
              <w:t>Will the facility charge “founder’s fees,” “life care fees,” or  or other similar charges associated with “buy-in” facilities?</w:t>
            </w:r>
            <w:r>
              <w:t xml:space="preserve">  </w:t>
            </w:r>
            <w:r w:rsidRPr="009D2AA9">
              <w:t>.</w:t>
            </w:r>
            <w:r>
              <w:tab/>
            </w:r>
          </w:p>
        </w:tc>
        <w:tc>
          <w:tcPr>
            <w:tcW w:w="698" w:type="dxa"/>
            <w:tcBorders>
              <w:top w:val="nil"/>
              <w:left w:val="nil"/>
              <w:bottom w:val="nil"/>
              <w:right w:val="nil"/>
            </w:tcBorders>
            <w:vAlign w:val="bottom"/>
          </w:tcPr>
          <w:p w14:paraId="4E761259" w14:textId="77777777" w:rsidR="00474D2D" w:rsidRDefault="00433F8E" w:rsidP="00F65E29">
            <w:pPr>
              <w:keepNext/>
              <w:keepLines/>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22AAC603" w14:textId="77777777" w:rsidR="00474D2D" w:rsidRDefault="00474D2D" w:rsidP="00F65E29">
            <w:pPr>
              <w:keepNext/>
              <w:keepLines/>
              <w:jc w:val="center"/>
            </w:pPr>
          </w:p>
        </w:tc>
        <w:tc>
          <w:tcPr>
            <w:tcW w:w="630" w:type="dxa"/>
            <w:tcBorders>
              <w:top w:val="nil"/>
              <w:left w:val="nil"/>
              <w:bottom w:val="nil"/>
              <w:right w:val="nil"/>
            </w:tcBorders>
            <w:vAlign w:val="bottom"/>
          </w:tcPr>
          <w:p w14:paraId="0C7B273A" w14:textId="77777777" w:rsidR="00474D2D" w:rsidRPr="00E631C3" w:rsidRDefault="00433F8E" w:rsidP="00F65E29">
            <w:pPr>
              <w:keepNext/>
              <w:keepLines/>
              <w:jc w:val="center"/>
              <w:rPr>
                <w:b/>
              </w:rPr>
            </w:pPr>
            <w:r w:rsidRPr="00E631C3">
              <w:rPr>
                <w:b/>
              </w:rPr>
              <w:fldChar w:fldCharType="begin">
                <w:ffData>
                  <w:name w:val="Check3"/>
                  <w:enabled/>
                  <w:calcOnExit w:val="0"/>
                  <w:checkBox>
                    <w:sizeAuto/>
                    <w:default w:val="0"/>
                  </w:checkBox>
                </w:ffData>
              </w:fldChar>
            </w:r>
            <w:r w:rsidR="00474D2D" w:rsidRPr="00E631C3">
              <w:rPr>
                <w:b/>
              </w:rPr>
              <w:instrText xml:space="preserve"> FORMCHECKBOX </w:instrText>
            </w:r>
            <w:r w:rsidRPr="00E631C3">
              <w:rPr>
                <w:b/>
              </w:rPr>
            </w:r>
            <w:r w:rsidRPr="00E631C3">
              <w:rPr>
                <w:b/>
              </w:rPr>
              <w:fldChar w:fldCharType="end"/>
            </w:r>
          </w:p>
        </w:tc>
      </w:tr>
      <w:tr w:rsidR="00474D2D" w14:paraId="45582AC2" w14:textId="77777777" w:rsidTr="00F65E29">
        <w:tc>
          <w:tcPr>
            <w:tcW w:w="7971" w:type="dxa"/>
            <w:tcBorders>
              <w:top w:val="nil"/>
              <w:left w:val="nil"/>
              <w:bottom w:val="nil"/>
              <w:right w:val="nil"/>
            </w:tcBorders>
          </w:tcPr>
          <w:p w14:paraId="7052BE7E" w14:textId="77777777" w:rsidR="00474D2D" w:rsidRPr="009D2AA9" w:rsidRDefault="00474D2D" w:rsidP="00B837B9">
            <w:pPr>
              <w:widowControl w:val="0"/>
              <w:numPr>
                <w:ilvl w:val="0"/>
                <w:numId w:val="16"/>
              </w:numPr>
              <w:tabs>
                <w:tab w:val="right" w:leader="dot" w:pos="7740"/>
              </w:tabs>
              <w:spacing w:before="60"/>
            </w:pPr>
            <w:r>
              <w:t>Will</w:t>
            </w:r>
            <w:r w:rsidRPr="00360DFA">
              <w:t xml:space="preserve"> the facility require more than four residents share a full bathroom (see 24 CFR 232.3)?  </w:t>
            </w:r>
            <w:r w:rsidRPr="00E631C3">
              <w:rPr>
                <w:i/>
              </w:rPr>
              <w:t>(Not applicable for SNFs.)</w:t>
            </w:r>
            <w:r>
              <w:t xml:space="preserve">  </w:t>
            </w:r>
            <w:r>
              <w:tab/>
            </w:r>
          </w:p>
        </w:tc>
        <w:tc>
          <w:tcPr>
            <w:tcW w:w="698" w:type="dxa"/>
            <w:tcBorders>
              <w:top w:val="nil"/>
              <w:left w:val="nil"/>
              <w:bottom w:val="nil"/>
              <w:right w:val="nil"/>
            </w:tcBorders>
            <w:vAlign w:val="bottom"/>
          </w:tcPr>
          <w:p w14:paraId="3162ECEC"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3B27EB08" w14:textId="77777777" w:rsidR="00474D2D" w:rsidRDefault="00474D2D" w:rsidP="00F65E29">
            <w:pPr>
              <w:keepNext/>
              <w:jc w:val="center"/>
            </w:pPr>
          </w:p>
        </w:tc>
        <w:tc>
          <w:tcPr>
            <w:tcW w:w="630" w:type="dxa"/>
            <w:tcBorders>
              <w:top w:val="nil"/>
              <w:left w:val="nil"/>
              <w:bottom w:val="nil"/>
              <w:right w:val="nil"/>
            </w:tcBorders>
            <w:vAlign w:val="bottom"/>
          </w:tcPr>
          <w:p w14:paraId="05706ED2" w14:textId="77777777" w:rsidR="00474D2D" w:rsidRPr="00E631C3" w:rsidRDefault="00433F8E" w:rsidP="00F65E29">
            <w:pPr>
              <w:keepNext/>
              <w:jc w:val="center"/>
              <w:rPr>
                <w:b/>
              </w:rPr>
            </w:pPr>
            <w:r w:rsidRPr="00E631C3">
              <w:rPr>
                <w:b/>
              </w:rPr>
              <w:fldChar w:fldCharType="begin">
                <w:ffData>
                  <w:name w:val="Check3"/>
                  <w:enabled/>
                  <w:calcOnExit w:val="0"/>
                  <w:checkBox>
                    <w:sizeAuto/>
                    <w:default w:val="0"/>
                  </w:checkBox>
                </w:ffData>
              </w:fldChar>
            </w:r>
            <w:r w:rsidR="00474D2D" w:rsidRPr="00E631C3">
              <w:rPr>
                <w:b/>
              </w:rPr>
              <w:instrText xml:space="preserve"> FORMCHECKBOX </w:instrText>
            </w:r>
            <w:r w:rsidRPr="00E631C3">
              <w:rPr>
                <w:b/>
              </w:rPr>
            </w:r>
            <w:r w:rsidRPr="00E631C3">
              <w:rPr>
                <w:b/>
              </w:rPr>
              <w:fldChar w:fldCharType="end"/>
            </w:r>
          </w:p>
        </w:tc>
      </w:tr>
      <w:tr w:rsidR="00474D2D" w14:paraId="6FE6843A" w14:textId="77777777" w:rsidTr="00F65E29">
        <w:tc>
          <w:tcPr>
            <w:tcW w:w="7971" w:type="dxa"/>
            <w:tcBorders>
              <w:top w:val="nil"/>
              <w:left w:val="nil"/>
              <w:bottom w:val="nil"/>
              <w:right w:val="nil"/>
            </w:tcBorders>
          </w:tcPr>
          <w:p w14:paraId="626D1E5B" w14:textId="77777777" w:rsidR="00474D2D" w:rsidRPr="009D2AA9" w:rsidRDefault="00474D2D" w:rsidP="00B837B9">
            <w:pPr>
              <w:keepNext/>
              <w:keepLines/>
              <w:widowControl w:val="0"/>
              <w:numPr>
                <w:ilvl w:val="0"/>
                <w:numId w:val="16"/>
              </w:numPr>
              <w:tabs>
                <w:tab w:val="right" w:leader="dot" w:pos="7740"/>
              </w:tabs>
              <w:spacing w:before="60"/>
            </w:pPr>
            <w:r w:rsidRPr="00360DFA">
              <w:t xml:space="preserve">Are any residents required to access a qualifying bathroom by moving through a public corridor or area (see 24 CFR 232.3)? </w:t>
            </w:r>
            <w:r w:rsidRPr="00E631C3">
              <w:rPr>
                <w:i/>
              </w:rPr>
              <w:t>(Not applicable for SNFs.)</w:t>
            </w:r>
            <w:r>
              <w:t xml:space="preserve">  </w:t>
            </w:r>
            <w:r>
              <w:tab/>
            </w:r>
          </w:p>
        </w:tc>
        <w:tc>
          <w:tcPr>
            <w:tcW w:w="698" w:type="dxa"/>
            <w:tcBorders>
              <w:top w:val="nil"/>
              <w:left w:val="nil"/>
              <w:bottom w:val="nil"/>
              <w:right w:val="nil"/>
            </w:tcBorders>
            <w:vAlign w:val="bottom"/>
          </w:tcPr>
          <w:p w14:paraId="0F3266A6"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1B989CC3" w14:textId="77777777" w:rsidR="00474D2D" w:rsidRDefault="00474D2D" w:rsidP="00F65E29">
            <w:pPr>
              <w:keepNext/>
              <w:jc w:val="center"/>
            </w:pPr>
          </w:p>
        </w:tc>
        <w:tc>
          <w:tcPr>
            <w:tcW w:w="630" w:type="dxa"/>
            <w:tcBorders>
              <w:top w:val="nil"/>
              <w:left w:val="nil"/>
              <w:bottom w:val="nil"/>
              <w:right w:val="nil"/>
            </w:tcBorders>
            <w:vAlign w:val="bottom"/>
          </w:tcPr>
          <w:p w14:paraId="48C2AFFE" w14:textId="77777777" w:rsidR="00474D2D" w:rsidRPr="00E631C3" w:rsidRDefault="00433F8E" w:rsidP="00F65E29">
            <w:pPr>
              <w:keepNext/>
              <w:jc w:val="center"/>
              <w:rPr>
                <w:b/>
              </w:rPr>
            </w:pPr>
            <w:r w:rsidRPr="00E631C3">
              <w:rPr>
                <w:b/>
              </w:rPr>
              <w:fldChar w:fldCharType="begin">
                <w:ffData>
                  <w:name w:val="Check3"/>
                  <w:enabled/>
                  <w:calcOnExit w:val="0"/>
                  <w:checkBox>
                    <w:sizeAuto/>
                    <w:default w:val="0"/>
                  </w:checkBox>
                </w:ffData>
              </w:fldChar>
            </w:r>
            <w:r w:rsidR="00474D2D" w:rsidRPr="00E631C3">
              <w:rPr>
                <w:b/>
              </w:rPr>
              <w:instrText xml:space="preserve"> FORMCHECKBOX </w:instrText>
            </w:r>
            <w:r w:rsidRPr="00E631C3">
              <w:rPr>
                <w:b/>
              </w:rPr>
            </w:r>
            <w:r w:rsidRPr="00E631C3">
              <w:rPr>
                <w:b/>
              </w:rPr>
              <w:fldChar w:fldCharType="end"/>
            </w:r>
          </w:p>
        </w:tc>
      </w:tr>
      <w:tr w:rsidR="00474D2D" w14:paraId="6FDAA30E" w14:textId="77777777" w:rsidTr="00F65E29">
        <w:tc>
          <w:tcPr>
            <w:tcW w:w="7971" w:type="dxa"/>
            <w:tcBorders>
              <w:top w:val="nil"/>
              <w:left w:val="nil"/>
              <w:bottom w:val="nil"/>
              <w:right w:val="nil"/>
            </w:tcBorders>
          </w:tcPr>
          <w:p w14:paraId="796BA6EB" w14:textId="77777777" w:rsidR="00474D2D" w:rsidRPr="009D2AA9" w:rsidRDefault="00474D2D" w:rsidP="00B837B9">
            <w:pPr>
              <w:widowControl w:val="0"/>
              <w:numPr>
                <w:ilvl w:val="0"/>
                <w:numId w:val="16"/>
              </w:numPr>
              <w:tabs>
                <w:tab w:val="right" w:leader="dot" w:pos="7740"/>
              </w:tabs>
              <w:spacing w:before="60"/>
            </w:pPr>
            <w:r w:rsidRPr="00360DFA">
              <w:t>Has the borrower, operator, or any of their affiliate</w:t>
            </w:r>
            <w:r>
              <w:t>’</w:t>
            </w:r>
            <w:r w:rsidRPr="00360DFA">
              <w:t>s renamed or reformulated companies, filed for or emerged from bankruptcy within the last five (5) years?</w:t>
            </w:r>
            <w:r>
              <w:t xml:space="preserve">  </w:t>
            </w:r>
            <w:r>
              <w:tab/>
            </w:r>
          </w:p>
        </w:tc>
        <w:tc>
          <w:tcPr>
            <w:tcW w:w="698" w:type="dxa"/>
            <w:tcBorders>
              <w:top w:val="nil"/>
              <w:left w:val="nil"/>
              <w:bottom w:val="nil"/>
              <w:right w:val="nil"/>
            </w:tcBorders>
            <w:vAlign w:val="bottom"/>
          </w:tcPr>
          <w:p w14:paraId="31EF7D55"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4BA7F860" w14:textId="77777777" w:rsidR="00474D2D" w:rsidRDefault="00474D2D" w:rsidP="00F65E29">
            <w:pPr>
              <w:keepNext/>
              <w:jc w:val="center"/>
            </w:pPr>
          </w:p>
        </w:tc>
        <w:tc>
          <w:tcPr>
            <w:tcW w:w="630" w:type="dxa"/>
            <w:tcBorders>
              <w:top w:val="nil"/>
              <w:left w:val="nil"/>
              <w:bottom w:val="nil"/>
              <w:right w:val="nil"/>
            </w:tcBorders>
            <w:vAlign w:val="bottom"/>
          </w:tcPr>
          <w:p w14:paraId="05F05432" w14:textId="77777777" w:rsidR="00474D2D" w:rsidRPr="00E631C3" w:rsidRDefault="00433F8E" w:rsidP="00F65E29">
            <w:pPr>
              <w:keepNext/>
              <w:jc w:val="center"/>
              <w:rPr>
                <w:b/>
              </w:rPr>
            </w:pPr>
            <w:r w:rsidRPr="00E631C3">
              <w:rPr>
                <w:b/>
              </w:rPr>
              <w:fldChar w:fldCharType="begin">
                <w:ffData>
                  <w:name w:val="Check3"/>
                  <w:enabled/>
                  <w:calcOnExit w:val="0"/>
                  <w:checkBox>
                    <w:sizeAuto/>
                    <w:default w:val="0"/>
                  </w:checkBox>
                </w:ffData>
              </w:fldChar>
            </w:r>
            <w:r w:rsidR="00474D2D" w:rsidRPr="00E631C3">
              <w:rPr>
                <w:b/>
              </w:rPr>
              <w:instrText xml:space="preserve"> FORMCHECKBOX </w:instrText>
            </w:r>
            <w:r w:rsidRPr="00E631C3">
              <w:rPr>
                <w:b/>
              </w:rPr>
            </w:r>
            <w:r w:rsidRPr="00E631C3">
              <w:rPr>
                <w:b/>
              </w:rPr>
              <w:fldChar w:fldCharType="end"/>
            </w:r>
          </w:p>
        </w:tc>
      </w:tr>
      <w:tr w:rsidR="00474D2D" w14:paraId="7EA1BD08" w14:textId="77777777" w:rsidTr="00F65E29">
        <w:tc>
          <w:tcPr>
            <w:tcW w:w="7971" w:type="dxa"/>
            <w:tcBorders>
              <w:top w:val="nil"/>
              <w:left w:val="nil"/>
              <w:bottom w:val="nil"/>
              <w:right w:val="nil"/>
            </w:tcBorders>
          </w:tcPr>
          <w:p w14:paraId="31AE4653" w14:textId="77777777" w:rsidR="00474D2D" w:rsidRPr="009D2AA9" w:rsidRDefault="00474D2D" w:rsidP="00B837B9">
            <w:pPr>
              <w:widowControl w:val="0"/>
              <w:numPr>
                <w:ilvl w:val="0"/>
                <w:numId w:val="16"/>
              </w:numPr>
              <w:tabs>
                <w:tab w:val="right" w:leader="dot" w:pos="7740"/>
              </w:tabs>
              <w:spacing w:before="60"/>
            </w:pPr>
            <w:r w:rsidRPr="00E631C3">
              <w:rPr>
                <w:color w:val="000000"/>
              </w:rPr>
              <w:t>Is the borrower, operator, or any of their affiliate</w:t>
            </w:r>
            <w:r>
              <w:rPr>
                <w:color w:val="000000"/>
              </w:rPr>
              <w:t>’</w:t>
            </w:r>
            <w:r w:rsidRPr="00E631C3">
              <w:rPr>
                <w:color w:val="000000"/>
              </w:rPr>
              <w:t>s renamed or reformulated companies, currently in bankruptcy?</w:t>
            </w:r>
            <w:r>
              <w:t xml:space="preserve">  </w:t>
            </w:r>
            <w:r>
              <w:tab/>
            </w:r>
          </w:p>
        </w:tc>
        <w:tc>
          <w:tcPr>
            <w:tcW w:w="698" w:type="dxa"/>
            <w:tcBorders>
              <w:top w:val="nil"/>
              <w:left w:val="nil"/>
              <w:bottom w:val="nil"/>
              <w:right w:val="nil"/>
            </w:tcBorders>
            <w:vAlign w:val="bottom"/>
          </w:tcPr>
          <w:p w14:paraId="05CCA9C2"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17993585" w14:textId="77777777" w:rsidR="00474D2D" w:rsidRDefault="00474D2D" w:rsidP="00F65E29">
            <w:pPr>
              <w:keepNext/>
              <w:jc w:val="center"/>
            </w:pPr>
          </w:p>
        </w:tc>
        <w:tc>
          <w:tcPr>
            <w:tcW w:w="630" w:type="dxa"/>
            <w:tcBorders>
              <w:top w:val="nil"/>
              <w:left w:val="nil"/>
              <w:bottom w:val="nil"/>
              <w:right w:val="nil"/>
            </w:tcBorders>
            <w:vAlign w:val="bottom"/>
          </w:tcPr>
          <w:p w14:paraId="6BA6F213" w14:textId="77777777" w:rsidR="00474D2D" w:rsidRPr="00E631C3" w:rsidRDefault="00433F8E" w:rsidP="00F65E29">
            <w:pPr>
              <w:keepNext/>
              <w:jc w:val="center"/>
              <w:rPr>
                <w:b/>
              </w:rPr>
            </w:pPr>
            <w:r w:rsidRPr="00E631C3">
              <w:rPr>
                <w:b/>
              </w:rPr>
              <w:fldChar w:fldCharType="begin">
                <w:ffData>
                  <w:name w:val="Check3"/>
                  <w:enabled/>
                  <w:calcOnExit w:val="0"/>
                  <w:checkBox>
                    <w:sizeAuto/>
                    <w:default w:val="0"/>
                  </w:checkBox>
                </w:ffData>
              </w:fldChar>
            </w:r>
            <w:r w:rsidR="00474D2D" w:rsidRPr="00E631C3">
              <w:rPr>
                <w:b/>
              </w:rPr>
              <w:instrText xml:space="preserve"> FORMCHECKBOX </w:instrText>
            </w:r>
            <w:r w:rsidRPr="00E631C3">
              <w:rPr>
                <w:b/>
              </w:rPr>
            </w:r>
            <w:r w:rsidRPr="00E631C3">
              <w:rPr>
                <w:b/>
              </w:rPr>
              <w:fldChar w:fldCharType="end"/>
            </w:r>
          </w:p>
        </w:tc>
      </w:tr>
      <w:tr w:rsidR="00474D2D" w14:paraId="76B08DC7" w14:textId="77777777" w:rsidTr="00F65E29">
        <w:tc>
          <w:tcPr>
            <w:tcW w:w="7971" w:type="dxa"/>
            <w:tcBorders>
              <w:top w:val="nil"/>
              <w:left w:val="nil"/>
              <w:bottom w:val="nil"/>
              <w:right w:val="nil"/>
            </w:tcBorders>
          </w:tcPr>
          <w:p w14:paraId="1DDDDEF5" w14:textId="77777777" w:rsidR="00474D2D" w:rsidRPr="009D2AA9" w:rsidRDefault="00474D2D" w:rsidP="00B837B9">
            <w:pPr>
              <w:widowControl w:val="0"/>
              <w:numPr>
                <w:ilvl w:val="0"/>
                <w:numId w:val="16"/>
              </w:numPr>
              <w:tabs>
                <w:tab w:val="right" w:leader="dot" w:pos="7740"/>
              </w:tabs>
              <w:spacing w:before="60"/>
            </w:pPr>
            <w:r w:rsidRPr="00E631C3">
              <w:rPr>
                <w:color w:val="000000"/>
              </w:rPr>
              <w:t>Are there floodways or coastal high hazard areas, other than incidental portions, located onsite?</w:t>
            </w:r>
            <w:r>
              <w:t xml:space="preserve">  </w:t>
            </w:r>
            <w:r>
              <w:tab/>
            </w:r>
          </w:p>
        </w:tc>
        <w:tc>
          <w:tcPr>
            <w:tcW w:w="698" w:type="dxa"/>
            <w:tcBorders>
              <w:top w:val="nil"/>
              <w:left w:val="nil"/>
              <w:bottom w:val="nil"/>
              <w:right w:val="nil"/>
            </w:tcBorders>
            <w:vAlign w:val="bottom"/>
          </w:tcPr>
          <w:p w14:paraId="63BF2B01"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37E1A293" w14:textId="77777777" w:rsidR="00474D2D" w:rsidRDefault="00474D2D" w:rsidP="00F65E29">
            <w:pPr>
              <w:keepNext/>
              <w:jc w:val="center"/>
            </w:pPr>
          </w:p>
        </w:tc>
        <w:tc>
          <w:tcPr>
            <w:tcW w:w="630" w:type="dxa"/>
            <w:tcBorders>
              <w:top w:val="nil"/>
              <w:left w:val="nil"/>
              <w:bottom w:val="nil"/>
              <w:right w:val="nil"/>
            </w:tcBorders>
            <w:vAlign w:val="bottom"/>
          </w:tcPr>
          <w:p w14:paraId="6626B9BE" w14:textId="77777777" w:rsidR="00474D2D" w:rsidRPr="00E631C3" w:rsidRDefault="00433F8E" w:rsidP="00F65E29">
            <w:pPr>
              <w:keepNext/>
              <w:jc w:val="center"/>
              <w:rPr>
                <w:b/>
              </w:rPr>
            </w:pPr>
            <w:r w:rsidRPr="00E631C3">
              <w:rPr>
                <w:b/>
              </w:rPr>
              <w:fldChar w:fldCharType="begin">
                <w:ffData>
                  <w:name w:val="Check3"/>
                  <w:enabled/>
                  <w:calcOnExit w:val="0"/>
                  <w:checkBox>
                    <w:sizeAuto/>
                    <w:default w:val="0"/>
                  </w:checkBox>
                </w:ffData>
              </w:fldChar>
            </w:r>
            <w:r w:rsidR="00474D2D" w:rsidRPr="00E631C3">
              <w:rPr>
                <w:b/>
              </w:rPr>
              <w:instrText xml:space="preserve"> FORMCHECKBOX </w:instrText>
            </w:r>
            <w:r w:rsidRPr="00E631C3">
              <w:rPr>
                <w:b/>
              </w:rPr>
            </w:r>
            <w:r w:rsidRPr="00E631C3">
              <w:rPr>
                <w:b/>
              </w:rPr>
              <w:fldChar w:fldCharType="end"/>
            </w:r>
          </w:p>
        </w:tc>
      </w:tr>
    </w:tbl>
    <w:p w14:paraId="6E3C10BD" w14:textId="77777777" w:rsidR="00474D2D" w:rsidRPr="00683394" w:rsidRDefault="00474D2D" w:rsidP="00474D2D">
      <w:pPr>
        <w:widowControl w:val="0"/>
      </w:pPr>
    </w:p>
    <w:p w14:paraId="115B0FD5" w14:textId="77777777" w:rsidR="00474D2D" w:rsidRPr="003E15AD" w:rsidRDefault="00474D2D" w:rsidP="00474D2D">
      <w:pPr>
        <w:widowControl w:val="0"/>
        <w:rPr>
          <w:i/>
          <w:color w:val="000000"/>
        </w:rPr>
      </w:pPr>
      <w:r w:rsidRPr="003E15AD">
        <w:rPr>
          <w:i/>
          <w:color w:val="000000"/>
        </w:rPr>
        <w:t>&lt;&lt;</w:t>
      </w:r>
      <w:r>
        <w:rPr>
          <w:i/>
          <w:color w:val="000000"/>
        </w:rPr>
        <w:t xml:space="preserve">If you answered “yes” to </w:t>
      </w:r>
      <w:r w:rsidRPr="003E15AD">
        <w:rPr>
          <w:i/>
          <w:color w:val="000000"/>
        </w:rPr>
        <w:t xml:space="preserve">any of the </w:t>
      </w:r>
      <w:r>
        <w:rPr>
          <w:i/>
          <w:color w:val="000000"/>
        </w:rPr>
        <w:t xml:space="preserve">questions </w:t>
      </w:r>
      <w:r w:rsidRPr="003E15AD">
        <w:rPr>
          <w:i/>
          <w:color w:val="000000"/>
        </w:rPr>
        <w:t>above</w:t>
      </w:r>
      <w:r>
        <w:rPr>
          <w:i/>
          <w:color w:val="000000"/>
        </w:rPr>
        <w:t xml:space="preserve">, this facility </w:t>
      </w:r>
      <w:r w:rsidRPr="005A6D7E">
        <w:rPr>
          <w:i/>
          <w:color w:val="000000"/>
        </w:rPr>
        <w:t xml:space="preserve">is </w:t>
      </w:r>
      <w:r w:rsidRPr="003E15AD">
        <w:rPr>
          <w:i/>
          <w:color w:val="000000"/>
          <w:u w:val="single"/>
        </w:rPr>
        <w:t>not eligible</w:t>
      </w:r>
      <w:r>
        <w:rPr>
          <w:i/>
          <w:color w:val="000000"/>
        </w:rPr>
        <w:t xml:space="preserve"> under this </w:t>
      </w:r>
      <w:r w:rsidRPr="003E15AD">
        <w:rPr>
          <w:i/>
          <w:color w:val="000000"/>
        </w:rPr>
        <w:t>program. &gt;&gt;</w:t>
      </w:r>
    </w:p>
    <w:p w14:paraId="6D7B2AE1" w14:textId="77777777" w:rsidR="00474D2D" w:rsidRDefault="00474D2D" w:rsidP="00474D2D">
      <w:pPr>
        <w:widowControl w:val="0"/>
        <w:rPr>
          <w:color w:val="000000"/>
        </w:rPr>
      </w:pPr>
    </w:p>
    <w:p w14:paraId="2928E50A" w14:textId="77777777" w:rsidR="00474D2D" w:rsidRDefault="00474D2D" w:rsidP="00474D2D">
      <w:pPr>
        <w:pStyle w:val="Heading2"/>
      </w:pPr>
      <w:bookmarkStart w:id="54" w:name="_Toc335803391"/>
      <w:bookmarkStart w:id="55" w:name="_Toc336515209"/>
      <w:bookmarkStart w:id="56" w:name="_Toc336609884"/>
      <w:bookmarkStart w:id="57" w:name="_Toc337709917"/>
      <w:bookmarkStart w:id="58" w:name="_Toc338348448"/>
      <w:r>
        <w:t>Commercial Space/</w:t>
      </w:r>
      <w:r w:rsidRPr="00967DA6">
        <w:t>Income</w:t>
      </w:r>
      <w:bookmarkEnd w:id="54"/>
      <w:bookmarkEnd w:id="55"/>
      <w:bookmarkEnd w:id="56"/>
      <w:bookmarkEnd w:id="57"/>
      <w:bookmarkEnd w:id="58"/>
    </w:p>
    <w:p w14:paraId="20E7684F" w14:textId="77777777" w:rsidR="00474D2D" w:rsidRDefault="00474D2D" w:rsidP="00474D2D">
      <w:pPr>
        <w:keepNext/>
        <w:keepLines/>
        <w:rPr>
          <w:color w:val="000000"/>
        </w:rPr>
      </w:pPr>
      <w:r w:rsidRPr="00513641">
        <w:rPr>
          <w:color w:val="000000"/>
        </w:rPr>
        <w:t>Select one of the following:</w:t>
      </w:r>
    </w:p>
    <w:p w14:paraId="68995099" w14:textId="77777777" w:rsidR="00474D2D" w:rsidRDefault="00474D2D" w:rsidP="00474D2D">
      <w:pPr>
        <w:keepNext/>
        <w:keepLines/>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8976"/>
      </w:tblGrid>
      <w:tr w:rsidR="00474D2D" w:rsidRPr="008F2972" w14:paraId="3E7ED5B0" w14:textId="77777777" w:rsidTr="00F65E29">
        <w:tc>
          <w:tcPr>
            <w:tcW w:w="492" w:type="dxa"/>
            <w:tcBorders>
              <w:top w:val="nil"/>
              <w:left w:val="nil"/>
              <w:bottom w:val="nil"/>
              <w:right w:val="nil"/>
            </w:tcBorders>
          </w:tcPr>
          <w:p w14:paraId="5CB5FCBC" w14:textId="77777777" w:rsidR="00474D2D" w:rsidRPr="008F2972" w:rsidRDefault="00433F8E" w:rsidP="00F65E29">
            <w:pPr>
              <w:keepNext/>
              <w:keepLines/>
              <w:autoSpaceDE w:val="0"/>
              <w:autoSpaceDN w:val="0"/>
              <w:adjustRightInd w:val="0"/>
              <w:rPr>
                <w:color w:val="000000"/>
              </w:rPr>
            </w:pPr>
            <w:r w:rsidRPr="008F2972">
              <w:rPr>
                <w:color w:val="000000"/>
              </w:rPr>
              <w:fldChar w:fldCharType="begin">
                <w:ffData>
                  <w:name w:val="Check12"/>
                  <w:enabled/>
                  <w:calcOnExit w:val="0"/>
                  <w:checkBox>
                    <w:sizeAuto/>
                    <w:default w:val="0"/>
                  </w:checkBox>
                </w:ffData>
              </w:fldChar>
            </w:r>
            <w:r w:rsidR="00474D2D" w:rsidRPr="008F2972">
              <w:rPr>
                <w:color w:val="000000"/>
              </w:rPr>
              <w:instrText xml:space="preserve"> FORMCHECKBOX </w:instrText>
            </w:r>
            <w:r w:rsidRPr="008F2972">
              <w:rPr>
                <w:color w:val="000000"/>
              </w:rPr>
            </w:r>
            <w:r w:rsidRPr="008F2972">
              <w:rPr>
                <w:color w:val="000000"/>
              </w:rPr>
              <w:fldChar w:fldCharType="end"/>
            </w:r>
          </w:p>
        </w:tc>
        <w:tc>
          <w:tcPr>
            <w:tcW w:w="8976" w:type="dxa"/>
            <w:tcBorders>
              <w:top w:val="nil"/>
              <w:left w:val="nil"/>
              <w:bottom w:val="nil"/>
              <w:right w:val="nil"/>
            </w:tcBorders>
          </w:tcPr>
          <w:p w14:paraId="4CAD9B80" w14:textId="77777777" w:rsidR="00474D2D" w:rsidRPr="008F2972" w:rsidRDefault="00474D2D" w:rsidP="00F65E29">
            <w:pPr>
              <w:keepNext/>
              <w:keepLines/>
              <w:autoSpaceDE w:val="0"/>
              <w:autoSpaceDN w:val="0"/>
              <w:adjustRightInd w:val="0"/>
              <w:rPr>
                <w:color w:val="000000"/>
              </w:rPr>
            </w:pPr>
            <w:r w:rsidRPr="008F2972">
              <w:rPr>
                <w:color w:val="000000"/>
              </w:rPr>
              <w:t>Th</w:t>
            </w:r>
            <w:r>
              <w:rPr>
                <w:color w:val="000000"/>
              </w:rPr>
              <w:t xml:space="preserve">ere will be </w:t>
            </w:r>
            <w:r w:rsidRPr="004E757B">
              <w:rPr>
                <w:color w:val="000000"/>
                <w:u w:val="single"/>
              </w:rPr>
              <w:t>no</w:t>
            </w:r>
            <w:r>
              <w:rPr>
                <w:color w:val="000000"/>
              </w:rPr>
              <w:t xml:space="preserve"> commercial space at the subject.</w:t>
            </w:r>
          </w:p>
          <w:p w14:paraId="3B336A39" w14:textId="77777777" w:rsidR="00474D2D" w:rsidRPr="008F2972" w:rsidRDefault="00474D2D" w:rsidP="00F65E29">
            <w:pPr>
              <w:keepNext/>
              <w:keepLines/>
              <w:autoSpaceDE w:val="0"/>
              <w:autoSpaceDN w:val="0"/>
              <w:adjustRightInd w:val="0"/>
              <w:rPr>
                <w:color w:val="000000"/>
              </w:rPr>
            </w:pPr>
          </w:p>
        </w:tc>
      </w:tr>
      <w:tr w:rsidR="00474D2D" w:rsidRPr="008F2972" w14:paraId="18D390F9" w14:textId="77777777" w:rsidTr="00F65E29">
        <w:tc>
          <w:tcPr>
            <w:tcW w:w="492" w:type="dxa"/>
            <w:tcBorders>
              <w:top w:val="nil"/>
              <w:left w:val="nil"/>
              <w:bottom w:val="nil"/>
              <w:right w:val="nil"/>
            </w:tcBorders>
          </w:tcPr>
          <w:p w14:paraId="22D897A2" w14:textId="77777777" w:rsidR="00474D2D" w:rsidRPr="008F2972" w:rsidRDefault="00433F8E" w:rsidP="00F65E29">
            <w:pPr>
              <w:keepNext/>
              <w:keepLines/>
              <w:autoSpaceDE w:val="0"/>
              <w:autoSpaceDN w:val="0"/>
              <w:adjustRightInd w:val="0"/>
              <w:rPr>
                <w:color w:val="000000"/>
                <w:szCs w:val="22"/>
              </w:rPr>
            </w:pPr>
            <w:r w:rsidRPr="008F2972">
              <w:rPr>
                <w:color w:val="000000"/>
                <w:szCs w:val="22"/>
              </w:rPr>
              <w:fldChar w:fldCharType="begin">
                <w:ffData>
                  <w:name w:val="Check13"/>
                  <w:enabled/>
                  <w:calcOnExit w:val="0"/>
                  <w:checkBox>
                    <w:sizeAuto/>
                    <w:default w:val="0"/>
                  </w:checkBox>
                </w:ffData>
              </w:fldChar>
            </w:r>
            <w:r w:rsidR="00474D2D" w:rsidRPr="008F2972">
              <w:rPr>
                <w:color w:val="000000"/>
                <w:szCs w:val="22"/>
              </w:rPr>
              <w:instrText xml:space="preserve"> FORMCHECKBOX </w:instrText>
            </w:r>
            <w:r w:rsidRPr="008F2972">
              <w:rPr>
                <w:color w:val="000000"/>
                <w:szCs w:val="22"/>
              </w:rPr>
            </w:r>
            <w:r w:rsidRPr="008F2972">
              <w:rPr>
                <w:color w:val="000000"/>
                <w:szCs w:val="22"/>
              </w:rPr>
              <w:fldChar w:fldCharType="end"/>
            </w:r>
          </w:p>
        </w:tc>
        <w:tc>
          <w:tcPr>
            <w:tcW w:w="8976" w:type="dxa"/>
            <w:tcBorders>
              <w:top w:val="nil"/>
              <w:left w:val="nil"/>
              <w:bottom w:val="nil"/>
              <w:right w:val="nil"/>
            </w:tcBorders>
          </w:tcPr>
          <w:p w14:paraId="6A3DDB65" w14:textId="77777777" w:rsidR="00474D2D" w:rsidRDefault="00474D2D" w:rsidP="00F65E29">
            <w:pPr>
              <w:keepNext/>
              <w:keepLines/>
              <w:autoSpaceDE w:val="0"/>
              <w:autoSpaceDN w:val="0"/>
              <w:adjustRightInd w:val="0"/>
              <w:rPr>
                <w:color w:val="000000"/>
                <w:szCs w:val="22"/>
              </w:rPr>
            </w:pPr>
            <w:r>
              <w:rPr>
                <w:color w:val="000000"/>
                <w:szCs w:val="22"/>
              </w:rPr>
              <w:t>There will be commercial space at the subject; however, it will not exceed the program limitations of 20% of the total net rentable area of the project and 20% of the effective gross income.</w:t>
            </w:r>
          </w:p>
          <w:p w14:paraId="62169EB6" w14:textId="77777777" w:rsidR="00474D2D" w:rsidRPr="008F2972" w:rsidRDefault="00474D2D" w:rsidP="00F65E29">
            <w:pPr>
              <w:keepNext/>
              <w:keepLines/>
              <w:autoSpaceDE w:val="0"/>
              <w:autoSpaceDN w:val="0"/>
              <w:adjustRightInd w:val="0"/>
              <w:rPr>
                <w:color w:val="000000"/>
                <w:szCs w:val="22"/>
              </w:rPr>
            </w:pPr>
          </w:p>
        </w:tc>
      </w:tr>
      <w:tr w:rsidR="00474D2D" w:rsidRPr="00513641" w14:paraId="57D4D911" w14:textId="77777777" w:rsidTr="00F65E29">
        <w:trPr>
          <w:trHeight w:val="1017"/>
        </w:trPr>
        <w:tc>
          <w:tcPr>
            <w:tcW w:w="492" w:type="dxa"/>
            <w:tcBorders>
              <w:top w:val="nil"/>
              <w:left w:val="nil"/>
              <w:bottom w:val="nil"/>
              <w:right w:val="nil"/>
            </w:tcBorders>
          </w:tcPr>
          <w:p w14:paraId="076D66AB" w14:textId="77777777" w:rsidR="00474D2D" w:rsidRPr="00513641" w:rsidRDefault="00474D2D" w:rsidP="00F65E29">
            <w:pPr>
              <w:widowControl w:val="0"/>
              <w:autoSpaceDE w:val="0"/>
              <w:autoSpaceDN w:val="0"/>
              <w:adjustRightInd w:val="0"/>
              <w:rPr>
                <w:color w:val="000000"/>
                <w:sz w:val="22"/>
                <w:szCs w:val="22"/>
              </w:rPr>
            </w:pPr>
          </w:p>
        </w:tc>
        <w:tc>
          <w:tcPr>
            <w:tcW w:w="8976" w:type="dxa"/>
            <w:tcBorders>
              <w:top w:val="nil"/>
              <w:left w:val="nil"/>
              <w:bottom w:val="nil"/>
              <w:right w:val="nil"/>
            </w:tcBorders>
          </w:tcPr>
          <w:tbl>
            <w:tblPr>
              <w:tblW w:w="9030" w:type="dxa"/>
              <w:tblLayout w:type="fixed"/>
              <w:tblLook w:val="04A0" w:firstRow="1" w:lastRow="0" w:firstColumn="1" w:lastColumn="0" w:noHBand="0" w:noVBand="1"/>
            </w:tblPr>
            <w:tblGrid>
              <w:gridCol w:w="3024"/>
              <w:gridCol w:w="1872"/>
              <w:gridCol w:w="360"/>
              <w:gridCol w:w="2514"/>
              <w:gridCol w:w="1260"/>
            </w:tblGrid>
            <w:tr w:rsidR="00474D2D" w:rsidRPr="008F2972" w14:paraId="7B23F111" w14:textId="77777777" w:rsidTr="00F65E29">
              <w:tc>
                <w:tcPr>
                  <w:tcW w:w="3024" w:type="dxa"/>
                  <w:vAlign w:val="bottom"/>
                </w:tcPr>
                <w:p w14:paraId="0B08692B" w14:textId="77777777" w:rsidR="00474D2D" w:rsidRPr="00B50F7A" w:rsidRDefault="00474D2D" w:rsidP="00F65E29">
                  <w:pPr>
                    <w:widowControl w:val="0"/>
                    <w:tabs>
                      <w:tab w:val="left" w:pos="357"/>
                    </w:tabs>
                    <w:autoSpaceDE w:val="0"/>
                    <w:autoSpaceDN w:val="0"/>
                    <w:adjustRightInd w:val="0"/>
                    <w:rPr>
                      <w:color w:val="000000"/>
                      <w:sz w:val="20"/>
                      <w:szCs w:val="22"/>
                    </w:rPr>
                  </w:pPr>
                  <w:r>
                    <w:rPr>
                      <w:color w:val="000000"/>
                      <w:sz w:val="20"/>
                      <w:szCs w:val="22"/>
                    </w:rPr>
                    <w:t>a. Total net rentable</w:t>
                  </w:r>
                  <w:r w:rsidRPr="00B50F7A">
                    <w:rPr>
                      <w:color w:val="000000"/>
                      <w:sz w:val="20"/>
                      <w:szCs w:val="22"/>
                    </w:rPr>
                    <w:t xml:space="preserve"> </w:t>
                  </w:r>
                  <w:r>
                    <w:rPr>
                      <w:color w:val="000000"/>
                      <w:sz w:val="20"/>
                      <w:szCs w:val="22"/>
                    </w:rPr>
                    <w:t>a</w:t>
                  </w:r>
                  <w:r w:rsidRPr="00B50F7A">
                    <w:rPr>
                      <w:color w:val="000000"/>
                      <w:sz w:val="20"/>
                      <w:szCs w:val="22"/>
                    </w:rPr>
                    <w:t>rea :</w:t>
                  </w:r>
                </w:p>
              </w:tc>
              <w:tc>
                <w:tcPr>
                  <w:tcW w:w="1872" w:type="dxa"/>
                  <w:tcBorders>
                    <w:bottom w:val="single" w:sz="4" w:space="0" w:color="auto"/>
                  </w:tcBorders>
                  <w:vAlign w:val="bottom"/>
                </w:tcPr>
                <w:p w14:paraId="5CB74F31" w14:textId="77777777" w:rsidR="00474D2D" w:rsidRPr="008F2972" w:rsidRDefault="00433F8E" w:rsidP="00F65E29">
                  <w:pPr>
                    <w:widowControl w:val="0"/>
                    <w:autoSpaceDE w:val="0"/>
                    <w:autoSpaceDN w:val="0"/>
                    <w:adjustRightInd w:val="0"/>
                    <w:rPr>
                      <w:color w:val="000000"/>
                      <w:szCs w:val="22"/>
                    </w:rPr>
                  </w:pPr>
                  <w:r>
                    <w:rPr>
                      <w:color w:val="000000"/>
                      <w:szCs w:val="22"/>
                    </w:rPr>
                    <w:fldChar w:fldCharType="begin">
                      <w:ffData>
                        <w:name w:val="Text56"/>
                        <w:enabled/>
                        <w:calcOnExit w:val="0"/>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Pr>
                      <w:color w:val="000000"/>
                      <w:szCs w:val="22"/>
                    </w:rPr>
                    <w:fldChar w:fldCharType="end"/>
                  </w:r>
                </w:p>
              </w:tc>
              <w:tc>
                <w:tcPr>
                  <w:tcW w:w="360" w:type="dxa"/>
                  <w:vAlign w:val="bottom"/>
                </w:tcPr>
                <w:p w14:paraId="7F65E9F5" w14:textId="77777777" w:rsidR="00474D2D" w:rsidRPr="008F2972" w:rsidRDefault="00474D2D" w:rsidP="00F65E29">
                  <w:pPr>
                    <w:widowControl w:val="0"/>
                    <w:autoSpaceDE w:val="0"/>
                    <w:autoSpaceDN w:val="0"/>
                    <w:adjustRightInd w:val="0"/>
                    <w:rPr>
                      <w:color w:val="000000"/>
                      <w:szCs w:val="22"/>
                    </w:rPr>
                  </w:pPr>
                </w:p>
              </w:tc>
              <w:tc>
                <w:tcPr>
                  <w:tcW w:w="2514" w:type="dxa"/>
                  <w:vAlign w:val="bottom"/>
                </w:tcPr>
                <w:p w14:paraId="03CD5012" w14:textId="77777777" w:rsidR="00474D2D" w:rsidRPr="00B50F7A" w:rsidRDefault="00474D2D" w:rsidP="00F65E29">
                  <w:pPr>
                    <w:widowControl w:val="0"/>
                    <w:tabs>
                      <w:tab w:val="left" w:pos="369"/>
                    </w:tabs>
                    <w:autoSpaceDE w:val="0"/>
                    <w:autoSpaceDN w:val="0"/>
                    <w:adjustRightInd w:val="0"/>
                    <w:rPr>
                      <w:color w:val="000000"/>
                      <w:sz w:val="20"/>
                      <w:szCs w:val="22"/>
                    </w:rPr>
                  </w:pPr>
                  <w:r>
                    <w:rPr>
                      <w:color w:val="000000"/>
                      <w:sz w:val="20"/>
                      <w:szCs w:val="22"/>
                    </w:rPr>
                    <w:t>d. EGI</w:t>
                  </w:r>
                  <w:r w:rsidRPr="00B50F7A">
                    <w:rPr>
                      <w:color w:val="000000"/>
                      <w:sz w:val="20"/>
                      <w:szCs w:val="22"/>
                    </w:rPr>
                    <w:t>:</w:t>
                  </w:r>
                </w:p>
              </w:tc>
              <w:tc>
                <w:tcPr>
                  <w:tcW w:w="1260" w:type="dxa"/>
                  <w:tcBorders>
                    <w:bottom w:val="single" w:sz="4" w:space="0" w:color="auto"/>
                  </w:tcBorders>
                  <w:vAlign w:val="bottom"/>
                </w:tcPr>
                <w:p w14:paraId="768583F3" w14:textId="77777777" w:rsidR="00474D2D" w:rsidRPr="008F2972" w:rsidRDefault="00433F8E" w:rsidP="00F65E29">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Pr>
                      <w:color w:val="000000"/>
                      <w:szCs w:val="22"/>
                    </w:rPr>
                    <w:fldChar w:fldCharType="end"/>
                  </w:r>
                </w:p>
              </w:tc>
            </w:tr>
            <w:tr w:rsidR="00474D2D" w:rsidRPr="008F2972" w14:paraId="785292CC" w14:textId="77777777" w:rsidTr="00F65E29">
              <w:tc>
                <w:tcPr>
                  <w:tcW w:w="3024" w:type="dxa"/>
                  <w:vAlign w:val="bottom"/>
                </w:tcPr>
                <w:p w14:paraId="2CE419AE" w14:textId="77777777" w:rsidR="00474D2D" w:rsidRPr="00B50F7A" w:rsidRDefault="00474D2D" w:rsidP="00F65E29">
                  <w:pPr>
                    <w:widowControl w:val="0"/>
                    <w:autoSpaceDE w:val="0"/>
                    <w:autoSpaceDN w:val="0"/>
                    <w:adjustRightInd w:val="0"/>
                    <w:rPr>
                      <w:color w:val="000000"/>
                      <w:sz w:val="20"/>
                      <w:szCs w:val="22"/>
                    </w:rPr>
                  </w:pPr>
                  <w:r>
                    <w:rPr>
                      <w:color w:val="000000"/>
                      <w:sz w:val="20"/>
                      <w:szCs w:val="22"/>
                    </w:rPr>
                    <w:t>b. Net rentable commercial area</w:t>
                  </w:r>
                  <w:r w:rsidRPr="00B50F7A">
                    <w:rPr>
                      <w:color w:val="000000"/>
                      <w:sz w:val="20"/>
                      <w:szCs w:val="22"/>
                    </w:rPr>
                    <w:t>:</w:t>
                  </w:r>
                </w:p>
              </w:tc>
              <w:tc>
                <w:tcPr>
                  <w:tcW w:w="1872" w:type="dxa"/>
                  <w:tcBorders>
                    <w:top w:val="single" w:sz="4" w:space="0" w:color="auto"/>
                    <w:bottom w:val="single" w:sz="4" w:space="0" w:color="auto"/>
                  </w:tcBorders>
                  <w:vAlign w:val="bottom"/>
                </w:tcPr>
                <w:p w14:paraId="45B9EF78" w14:textId="77777777" w:rsidR="00474D2D" w:rsidRPr="008F2972" w:rsidRDefault="00433F8E" w:rsidP="00F65E29">
                  <w:pPr>
                    <w:widowControl w:val="0"/>
                    <w:autoSpaceDE w:val="0"/>
                    <w:autoSpaceDN w:val="0"/>
                    <w:adjustRightInd w:val="0"/>
                    <w:rPr>
                      <w:color w:val="000000"/>
                      <w:szCs w:val="22"/>
                    </w:rPr>
                  </w:pPr>
                  <w:r>
                    <w:rPr>
                      <w:color w:val="000000"/>
                      <w:szCs w:val="22"/>
                    </w:rPr>
                    <w:fldChar w:fldCharType="begin">
                      <w:ffData>
                        <w:name w:val="Text57"/>
                        <w:enabled/>
                        <w:calcOnExit w:val="0"/>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Pr>
                      <w:color w:val="000000"/>
                      <w:szCs w:val="22"/>
                    </w:rPr>
                    <w:fldChar w:fldCharType="end"/>
                  </w:r>
                </w:p>
              </w:tc>
              <w:tc>
                <w:tcPr>
                  <w:tcW w:w="360" w:type="dxa"/>
                  <w:vAlign w:val="bottom"/>
                </w:tcPr>
                <w:p w14:paraId="09249E79" w14:textId="77777777" w:rsidR="00474D2D" w:rsidRPr="008F2972" w:rsidRDefault="00474D2D" w:rsidP="00F65E29">
                  <w:pPr>
                    <w:widowControl w:val="0"/>
                    <w:autoSpaceDE w:val="0"/>
                    <w:autoSpaceDN w:val="0"/>
                    <w:adjustRightInd w:val="0"/>
                    <w:rPr>
                      <w:color w:val="000000"/>
                      <w:szCs w:val="22"/>
                    </w:rPr>
                  </w:pPr>
                </w:p>
              </w:tc>
              <w:tc>
                <w:tcPr>
                  <w:tcW w:w="2514" w:type="dxa"/>
                  <w:vAlign w:val="bottom"/>
                </w:tcPr>
                <w:p w14:paraId="5CE02D32" w14:textId="77777777" w:rsidR="00474D2D" w:rsidRPr="00B50F7A" w:rsidRDefault="00474D2D" w:rsidP="00F65E29">
                  <w:pPr>
                    <w:widowControl w:val="0"/>
                    <w:autoSpaceDE w:val="0"/>
                    <w:autoSpaceDN w:val="0"/>
                    <w:adjustRightInd w:val="0"/>
                    <w:rPr>
                      <w:color w:val="000000"/>
                      <w:sz w:val="20"/>
                      <w:szCs w:val="22"/>
                    </w:rPr>
                  </w:pPr>
                  <w:r>
                    <w:rPr>
                      <w:color w:val="000000"/>
                      <w:sz w:val="20"/>
                      <w:szCs w:val="22"/>
                    </w:rPr>
                    <w:t>e. Eff. commercial income</w:t>
                  </w:r>
                  <w:r w:rsidRPr="00B50F7A">
                    <w:rPr>
                      <w:color w:val="000000"/>
                      <w:sz w:val="20"/>
                      <w:szCs w:val="22"/>
                    </w:rPr>
                    <w:t>:</w:t>
                  </w:r>
                </w:p>
              </w:tc>
              <w:tc>
                <w:tcPr>
                  <w:tcW w:w="1260" w:type="dxa"/>
                  <w:tcBorders>
                    <w:top w:val="single" w:sz="4" w:space="0" w:color="auto"/>
                    <w:bottom w:val="single" w:sz="4" w:space="0" w:color="auto"/>
                  </w:tcBorders>
                  <w:vAlign w:val="bottom"/>
                </w:tcPr>
                <w:p w14:paraId="1F32BB92" w14:textId="77777777" w:rsidR="00474D2D" w:rsidRPr="008F2972" w:rsidRDefault="00433F8E" w:rsidP="00F65E29">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Pr>
                      <w:color w:val="000000"/>
                      <w:szCs w:val="22"/>
                    </w:rPr>
                    <w:fldChar w:fldCharType="end"/>
                  </w:r>
                </w:p>
              </w:tc>
            </w:tr>
            <w:tr w:rsidR="00474D2D" w:rsidRPr="008F2972" w14:paraId="0EDA3FA6" w14:textId="77777777" w:rsidTr="00F65E29">
              <w:tc>
                <w:tcPr>
                  <w:tcW w:w="3024" w:type="dxa"/>
                  <w:vAlign w:val="bottom"/>
                </w:tcPr>
                <w:p w14:paraId="12D6963F" w14:textId="77777777" w:rsidR="00474D2D" w:rsidRPr="00B50F7A" w:rsidRDefault="00474D2D" w:rsidP="00F65E29">
                  <w:pPr>
                    <w:widowControl w:val="0"/>
                    <w:autoSpaceDE w:val="0"/>
                    <w:autoSpaceDN w:val="0"/>
                    <w:adjustRightInd w:val="0"/>
                    <w:rPr>
                      <w:color w:val="000000"/>
                      <w:sz w:val="20"/>
                      <w:szCs w:val="22"/>
                    </w:rPr>
                  </w:pPr>
                  <w:r>
                    <w:rPr>
                      <w:color w:val="000000"/>
                      <w:sz w:val="20"/>
                      <w:szCs w:val="22"/>
                    </w:rPr>
                    <w:t>c. % of commercial area</w:t>
                  </w:r>
                  <w:r w:rsidRPr="00B50F7A">
                    <w:rPr>
                      <w:color w:val="000000"/>
                      <w:sz w:val="20"/>
                      <w:szCs w:val="22"/>
                    </w:rPr>
                    <w:t>:</w:t>
                  </w:r>
                </w:p>
              </w:tc>
              <w:bookmarkStart w:id="59" w:name="Text58"/>
              <w:tc>
                <w:tcPr>
                  <w:tcW w:w="1872" w:type="dxa"/>
                  <w:tcBorders>
                    <w:top w:val="single" w:sz="4" w:space="0" w:color="auto"/>
                    <w:bottom w:val="single" w:sz="4" w:space="0" w:color="auto"/>
                  </w:tcBorders>
                  <w:vAlign w:val="bottom"/>
                </w:tcPr>
                <w:p w14:paraId="4D4EA536" w14:textId="77777777" w:rsidR="00474D2D" w:rsidRPr="0006035F" w:rsidRDefault="00433F8E" w:rsidP="00F65E29">
                  <w:pPr>
                    <w:widowControl w:val="0"/>
                    <w:autoSpaceDE w:val="0"/>
                    <w:autoSpaceDN w:val="0"/>
                    <w:adjustRightInd w:val="0"/>
                    <w:rPr>
                      <w:i/>
                      <w:color w:val="000000"/>
                      <w:szCs w:val="22"/>
                    </w:rPr>
                  </w:pPr>
                  <w:r>
                    <w:rPr>
                      <w:color w:val="000000"/>
                      <w:szCs w:val="22"/>
                    </w:rPr>
                    <w:fldChar w:fldCharType="begin">
                      <w:ffData>
                        <w:name w:val="Text58"/>
                        <w:enabled/>
                        <w:calcOnExit w:val="0"/>
                        <w:textInput>
                          <w:default w:val="&lt;&lt;b / a&gt;&gt;"/>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&lt;&lt;b / a&gt;&gt;</w:t>
                  </w:r>
                  <w:r>
                    <w:rPr>
                      <w:color w:val="000000"/>
                      <w:szCs w:val="22"/>
                    </w:rPr>
                    <w:fldChar w:fldCharType="end"/>
                  </w:r>
                  <w:bookmarkEnd w:id="59"/>
                  <w:r w:rsidR="00474D2D">
                    <w:rPr>
                      <w:color w:val="000000"/>
                      <w:szCs w:val="22"/>
                    </w:rPr>
                    <w:t xml:space="preserve"> </w:t>
                  </w:r>
                </w:p>
              </w:tc>
              <w:tc>
                <w:tcPr>
                  <w:tcW w:w="360" w:type="dxa"/>
                  <w:vAlign w:val="bottom"/>
                </w:tcPr>
                <w:p w14:paraId="5D24D68B" w14:textId="77777777" w:rsidR="00474D2D" w:rsidRPr="008F2972" w:rsidRDefault="00474D2D" w:rsidP="00F65E29">
                  <w:pPr>
                    <w:widowControl w:val="0"/>
                    <w:autoSpaceDE w:val="0"/>
                    <w:autoSpaceDN w:val="0"/>
                    <w:adjustRightInd w:val="0"/>
                    <w:rPr>
                      <w:color w:val="000000"/>
                      <w:szCs w:val="22"/>
                    </w:rPr>
                  </w:pPr>
                </w:p>
              </w:tc>
              <w:tc>
                <w:tcPr>
                  <w:tcW w:w="2514" w:type="dxa"/>
                  <w:vAlign w:val="bottom"/>
                </w:tcPr>
                <w:p w14:paraId="694768BD" w14:textId="77777777" w:rsidR="00474D2D" w:rsidRPr="00B50F7A" w:rsidRDefault="00474D2D" w:rsidP="00F65E29">
                  <w:pPr>
                    <w:widowControl w:val="0"/>
                    <w:autoSpaceDE w:val="0"/>
                    <w:autoSpaceDN w:val="0"/>
                    <w:adjustRightInd w:val="0"/>
                    <w:rPr>
                      <w:color w:val="000000"/>
                      <w:sz w:val="20"/>
                      <w:szCs w:val="22"/>
                    </w:rPr>
                  </w:pPr>
                  <w:r>
                    <w:rPr>
                      <w:color w:val="000000"/>
                      <w:sz w:val="20"/>
                      <w:szCs w:val="22"/>
                    </w:rPr>
                    <w:t xml:space="preserve">f. </w:t>
                  </w:r>
                  <w:r w:rsidRPr="00B50F7A">
                    <w:rPr>
                      <w:color w:val="000000"/>
                      <w:sz w:val="20"/>
                      <w:szCs w:val="22"/>
                    </w:rPr>
                    <w:t xml:space="preserve">% of </w:t>
                  </w:r>
                  <w:r>
                    <w:rPr>
                      <w:color w:val="000000"/>
                      <w:sz w:val="20"/>
                      <w:szCs w:val="22"/>
                    </w:rPr>
                    <w:t>commercial income</w:t>
                  </w:r>
                  <w:r w:rsidRPr="00B50F7A">
                    <w:rPr>
                      <w:color w:val="000000"/>
                      <w:sz w:val="20"/>
                      <w:szCs w:val="22"/>
                    </w:rPr>
                    <w:t>:</w:t>
                  </w:r>
                </w:p>
              </w:tc>
              <w:bookmarkStart w:id="60" w:name="Text59"/>
              <w:tc>
                <w:tcPr>
                  <w:tcW w:w="1260" w:type="dxa"/>
                  <w:tcBorders>
                    <w:top w:val="single" w:sz="4" w:space="0" w:color="auto"/>
                    <w:bottom w:val="single" w:sz="4" w:space="0" w:color="auto"/>
                  </w:tcBorders>
                  <w:vAlign w:val="bottom"/>
                </w:tcPr>
                <w:p w14:paraId="7389F71E" w14:textId="77777777" w:rsidR="00474D2D" w:rsidRPr="008F2972" w:rsidRDefault="00433F8E" w:rsidP="00F65E29">
                  <w:pPr>
                    <w:widowControl w:val="0"/>
                    <w:autoSpaceDE w:val="0"/>
                    <w:autoSpaceDN w:val="0"/>
                    <w:adjustRightInd w:val="0"/>
                    <w:rPr>
                      <w:color w:val="000000"/>
                      <w:szCs w:val="22"/>
                    </w:rPr>
                  </w:pPr>
                  <w:r>
                    <w:rPr>
                      <w:color w:val="000000"/>
                      <w:szCs w:val="22"/>
                    </w:rPr>
                    <w:fldChar w:fldCharType="begin">
                      <w:ffData>
                        <w:name w:val="Text59"/>
                        <w:enabled/>
                        <w:calcOnExit w:val="0"/>
                        <w:textInput>
                          <w:default w:val="&lt;&lt;e / d&gt;&gt;"/>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&lt;&lt;e / d&gt;&gt;</w:t>
                  </w:r>
                  <w:r>
                    <w:rPr>
                      <w:color w:val="000000"/>
                      <w:szCs w:val="22"/>
                    </w:rPr>
                    <w:fldChar w:fldCharType="end"/>
                  </w:r>
                  <w:bookmarkEnd w:id="60"/>
                </w:p>
              </w:tc>
            </w:tr>
          </w:tbl>
          <w:p w14:paraId="65C87F9F" w14:textId="77777777" w:rsidR="00474D2D" w:rsidRPr="00513641" w:rsidRDefault="00474D2D" w:rsidP="00F65E29">
            <w:pPr>
              <w:widowControl w:val="0"/>
              <w:autoSpaceDE w:val="0"/>
              <w:autoSpaceDN w:val="0"/>
              <w:adjustRightInd w:val="0"/>
              <w:rPr>
                <w:color w:val="000000"/>
                <w:sz w:val="22"/>
                <w:szCs w:val="22"/>
              </w:rPr>
            </w:pPr>
          </w:p>
        </w:tc>
      </w:tr>
    </w:tbl>
    <w:p w14:paraId="1B984702" w14:textId="77777777" w:rsidR="00474D2D" w:rsidRDefault="00474D2D" w:rsidP="00474D2D">
      <w:pPr>
        <w:widowControl w:val="0"/>
        <w:rPr>
          <w:color w:val="000000"/>
        </w:rPr>
      </w:pPr>
    </w:p>
    <w:p w14:paraId="3BE8C56F" w14:textId="77777777" w:rsidR="00474D2D" w:rsidRDefault="00474D2D" w:rsidP="00474D2D">
      <w:pPr>
        <w:widowControl w:val="0"/>
        <w:rPr>
          <w:color w:val="000000"/>
          <w:szCs w:val="20"/>
        </w:rPr>
      </w:pPr>
      <w:r w:rsidRPr="004B3029">
        <w:rPr>
          <w:i/>
          <w:color w:val="000000"/>
          <w:szCs w:val="20"/>
        </w:rPr>
        <w:t>&lt;&lt;Provide further explanation, if necessary.  If the facility does not meet either of the criteria above, the loan is not eligible under this program.&gt;&gt;</w:t>
      </w:r>
      <w:r w:rsidRPr="00A5657E">
        <w:rPr>
          <w:color w:val="000000"/>
          <w:szCs w:val="20"/>
        </w:rPr>
        <w:t xml:space="preserve">  </w:t>
      </w:r>
      <w:r w:rsidR="00433F8E">
        <w:rPr>
          <w:color w:val="000000"/>
          <w:szCs w:val="20"/>
        </w:rPr>
        <w:fldChar w:fldCharType="begin">
          <w:ffData>
            <w:name w:val="Text64"/>
            <w:enabled/>
            <w:calcOnExit w:val="0"/>
            <w:textInput/>
          </w:ffData>
        </w:fldChar>
      </w:r>
      <w:bookmarkStart w:id="61" w:name="Text64"/>
      <w:r>
        <w:rPr>
          <w:color w:val="000000"/>
          <w:szCs w:val="20"/>
        </w:rPr>
        <w:instrText xml:space="preserve"> FORMTEXT </w:instrText>
      </w:r>
      <w:r w:rsidR="00433F8E">
        <w:rPr>
          <w:color w:val="000000"/>
          <w:szCs w:val="20"/>
        </w:rPr>
      </w:r>
      <w:r w:rsidR="00433F8E">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33F8E">
        <w:rPr>
          <w:color w:val="000000"/>
          <w:szCs w:val="20"/>
        </w:rPr>
        <w:fldChar w:fldCharType="end"/>
      </w:r>
      <w:bookmarkEnd w:id="61"/>
    </w:p>
    <w:p w14:paraId="6BEB0585" w14:textId="77777777" w:rsidR="00474D2D" w:rsidRDefault="00474D2D" w:rsidP="00474D2D">
      <w:pPr>
        <w:widowControl w:val="0"/>
        <w:rPr>
          <w:i/>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D2D" w14:paraId="276F546F" w14:textId="77777777" w:rsidTr="00F65E29">
        <w:tc>
          <w:tcPr>
            <w:tcW w:w="9576" w:type="dxa"/>
          </w:tcPr>
          <w:p w14:paraId="323FA31F" w14:textId="77777777" w:rsidR="00474D2D" w:rsidRDefault="00474D2D" w:rsidP="00F65E29">
            <w:pPr>
              <w:keepNext/>
              <w:keepLines/>
              <w:spacing w:before="120"/>
            </w:pPr>
            <w:r w:rsidRPr="009032A6">
              <w:rPr>
                <w:u w:val="single"/>
              </w:rPr>
              <w:lastRenderedPageBreak/>
              <w:t>Program Guidance</w:t>
            </w:r>
            <w:r>
              <w:t>:</w:t>
            </w:r>
          </w:p>
          <w:p w14:paraId="4E61B401" w14:textId="77777777" w:rsidR="00474D2D" w:rsidRDefault="00474D2D" w:rsidP="00F65E29">
            <w:pPr>
              <w:keepNext/>
              <w:keepLines/>
            </w:pPr>
          </w:p>
          <w:p w14:paraId="154358BE" w14:textId="77777777" w:rsidR="00474D2D" w:rsidRPr="009032A6" w:rsidRDefault="00474D2D" w:rsidP="00F65E29">
            <w:pPr>
              <w:keepNext/>
              <w:keepLines/>
              <w:rPr>
                <w:sz w:val="22"/>
              </w:rPr>
            </w:pPr>
            <w:r w:rsidRPr="009032A6">
              <w:rPr>
                <w:iCs/>
              </w:rPr>
              <w:t xml:space="preserve">The commercial limits are a maximum of 20% of the gross floor area of the project and 20% of the gross project income.  Commercial space that is intended to exclusively serve the residents of the facility is not counted toward the 20% space and income limitations.  </w:t>
            </w:r>
            <w:r>
              <w:t xml:space="preserve">Non-resident adult day care space </w:t>
            </w:r>
            <w:r w:rsidRPr="00753B69">
              <w:t xml:space="preserve">will </w:t>
            </w:r>
            <w:r w:rsidRPr="009032A6">
              <w:rPr>
                <w:u w:val="single"/>
              </w:rPr>
              <w:t>not</w:t>
            </w:r>
            <w:r>
              <w:t xml:space="preserve"> be considered commercial space.  However, the adult day care space </w:t>
            </w:r>
            <w:r w:rsidRPr="00753B69">
              <w:t>may not</w:t>
            </w:r>
            <w:r>
              <w:t xml:space="preserve"> be located on a separate site, the space may not exceed 20% of the gross floor area of the facility, and the income may not exceed 20% of gross income.  (</w:t>
            </w:r>
            <w:r w:rsidRPr="009032A6">
              <w:rPr>
                <w:sz w:val="22"/>
              </w:rPr>
              <w:t>Provide a Certificate of Need or operating license, if applicable.)</w:t>
            </w:r>
          </w:p>
          <w:p w14:paraId="53B02459" w14:textId="77777777" w:rsidR="00474D2D" w:rsidRPr="009032A6" w:rsidRDefault="00474D2D" w:rsidP="00F65E29">
            <w:pPr>
              <w:widowControl w:val="0"/>
              <w:rPr>
                <w:i/>
                <w:color w:val="000000"/>
                <w:szCs w:val="20"/>
              </w:rPr>
            </w:pPr>
          </w:p>
        </w:tc>
      </w:tr>
    </w:tbl>
    <w:p w14:paraId="7506E197" w14:textId="77777777" w:rsidR="00474D2D" w:rsidRDefault="00474D2D" w:rsidP="00474D2D">
      <w:pPr>
        <w:widowControl w:val="0"/>
        <w:rPr>
          <w:i/>
          <w:color w:val="000000"/>
          <w:szCs w:val="20"/>
        </w:rPr>
      </w:pPr>
    </w:p>
    <w:p w14:paraId="240951B2" w14:textId="77777777" w:rsidR="00474D2D" w:rsidRDefault="00474D2D" w:rsidP="00474D2D">
      <w:pPr>
        <w:pStyle w:val="Heading2"/>
      </w:pPr>
      <w:bookmarkStart w:id="62" w:name="_Toc335803392"/>
      <w:bookmarkStart w:id="63" w:name="_Toc336515210"/>
      <w:bookmarkStart w:id="64" w:name="_Toc336609885"/>
      <w:bookmarkStart w:id="65" w:name="_Toc337709918"/>
      <w:bookmarkStart w:id="66" w:name="_Toc338348449"/>
      <w:r w:rsidRPr="00112DFE">
        <w:t>Facility Type</w:t>
      </w:r>
      <w:bookmarkEnd w:id="62"/>
      <w:bookmarkEnd w:id="63"/>
      <w:bookmarkEnd w:id="64"/>
      <w:bookmarkEnd w:id="65"/>
      <w:bookmarkEnd w:id="66"/>
    </w:p>
    <w:p w14:paraId="148FEC76" w14:textId="77777777" w:rsidR="00474D2D" w:rsidRPr="00596047" w:rsidRDefault="00474D2D" w:rsidP="00474D2D">
      <w:pPr>
        <w:keepNext/>
        <w:keepLines/>
        <w:spacing w:before="120" w:after="120"/>
        <w:rPr>
          <w:color w:val="000000"/>
          <w:szCs w:val="22"/>
        </w:rPr>
      </w:pPr>
      <w:r w:rsidRPr="00596047">
        <w:rPr>
          <w:color w:val="000000"/>
          <w:szCs w:val="22"/>
        </w:rPr>
        <w:t xml:space="preserve">Select </w:t>
      </w:r>
      <w:r w:rsidRPr="00596047">
        <w:rPr>
          <w:b/>
          <w:color w:val="000000"/>
          <w:szCs w:val="22"/>
        </w:rPr>
        <w:t>ALL</w:t>
      </w:r>
      <w:r w:rsidRPr="00596047">
        <w:rPr>
          <w:color w:val="000000"/>
          <w:szCs w:val="22"/>
        </w:rPr>
        <w:t xml:space="preserve"> that apply:</w:t>
      </w:r>
    </w:p>
    <w:tbl>
      <w:tblPr>
        <w:tblW w:w="0" w:type="auto"/>
        <w:tblInd w:w="108" w:type="dxa"/>
        <w:tblLook w:val="04A0" w:firstRow="1" w:lastRow="0" w:firstColumn="1" w:lastColumn="0" w:noHBand="0" w:noVBand="1"/>
      </w:tblPr>
      <w:tblGrid>
        <w:gridCol w:w="469"/>
        <w:gridCol w:w="611"/>
        <w:gridCol w:w="8000"/>
      </w:tblGrid>
      <w:tr w:rsidR="00474D2D" w:rsidRPr="00112DFE" w14:paraId="3C875223" w14:textId="77777777" w:rsidTr="00F65E29">
        <w:tc>
          <w:tcPr>
            <w:tcW w:w="469" w:type="dxa"/>
          </w:tcPr>
          <w:p w14:paraId="706F39B0" w14:textId="77777777" w:rsidR="00474D2D" w:rsidRPr="00112DFE" w:rsidRDefault="00433F8E" w:rsidP="00F65E29">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7605186F" w14:textId="77777777" w:rsidR="00474D2D" w:rsidRPr="005636A2" w:rsidRDefault="00474D2D" w:rsidP="00F65E29">
            <w:pPr>
              <w:keepNext/>
              <w:keepLines/>
              <w:autoSpaceDE w:val="0"/>
              <w:autoSpaceDN w:val="0"/>
              <w:adjustRightInd w:val="0"/>
              <w:rPr>
                <w:b/>
                <w:color w:val="000000"/>
                <w:sz w:val="22"/>
                <w:szCs w:val="22"/>
              </w:rPr>
            </w:pPr>
            <w:r w:rsidRPr="005636A2">
              <w:rPr>
                <w:b/>
                <w:color w:val="000000"/>
                <w:sz w:val="22"/>
                <w:szCs w:val="22"/>
              </w:rPr>
              <w:t>Nursing Home</w:t>
            </w:r>
          </w:p>
        </w:tc>
      </w:tr>
      <w:tr w:rsidR="00474D2D" w:rsidRPr="00112DFE" w14:paraId="598F9EC9" w14:textId="77777777" w:rsidTr="00F65E29">
        <w:tc>
          <w:tcPr>
            <w:tcW w:w="469" w:type="dxa"/>
          </w:tcPr>
          <w:p w14:paraId="2E66CD47" w14:textId="77777777" w:rsidR="00474D2D" w:rsidRPr="00112DFE" w:rsidRDefault="00474D2D" w:rsidP="00F65E29">
            <w:pPr>
              <w:keepNext/>
              <w:keepLines/>
              <w:autoSpaceDE w:val="0"/>
              <w:autoSpaceDN w:val="0"/>
              <w:adjustRightInd w:val="0"/>
              <w:rPr>
                <w:color w:val="000000"/>
                <w:sz w:val="22"/>
                <w:szCs w:val="22"/>
              </w:rPr>
            </w:pPr>
          </w:p>
        </w:tc>
        <w:tc>
          <w:tcPr>
            <w:tcW w:w="611" w:type="dxa"/>
          </w:tcPr>
          <w:p w14:paraId="38DDD7FD" w14:textId="77777777" w:rsidR="00474D2D" w:rsidRPr="00112DFE" w:rsidRDefault="00433F8E" w:rsidP="00F65E29">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31B3CB6B" w14:textId="77777777" w:rsidR="00474D2D" w:rsidRPr="00112DFE" w:rsidRDefault="00474D2D" w:rsidP="00F65E29">
            <w:pPr>
              <w:keepNext/>
              <w:keepLines/>
              <w:autoSpaceDE w:val="0"/>
              <w:autoSpaceDN w:val="0"/>
              <w:adjustRightInd w:val="0"/>
              <w:rPr>
                <w:color w:val="000000"/>
                <w:sz w:val="22"/>
                <w:szCs w:val="22"/>
              </w:rPr>
            </w:pPr>
            <w:r w:rsidRPr="00112DFE">
              <w:rPr>
                <w:color w:val="000000"/>
                <w:sz w:val="22"/>
                <w:szCs w:val="22"/>
              </w:rPr>
              <w:t>Consists of at least 20 beds.</w:t>
            </w:r>
          </w:p>
        </w:tc>
      </w:tr>
      <w:tr w:rsidR="00474D2D" w:rsidRPr="00112DFE" w14:paraId="27E6BEE5" w14:textId="77777777" w:rsidTr="00F65E29">
        <w:tc>
          <w:tcPr>
            <w:tcW w:w="469" w:type="dxa"/>
          </w:tcPr>
          <w:p w14:paraId="75CB79D4" w14:textId="77777777" w:rsidR="00474D2D" w:rsidRPr="00112DFE" w:rsidRDefault="00474D2D" w:rsidP="00F65E29">
            <w:pPr>
              <w:keepNext/>
              <w:keepLines/>
              <w:autoSpaceDE w:val="0"/>
              <w:autoSpaceDN w:val="0"/>
              <w:adjustRightInd w:val="0"/>
              <w:rPr>
                <w:color w:val="000000"/>
                <w:sz w:val="22"/>
                <w:szCs w:val="22"/>
              </w:rPr>
            </w:pPr>
          </w:p>
        </w:tc>
        <w:tc>
          <w:tcPr>
            <w:tcW w:w="611" w:type="dxa"/>
          </w:tcPr>
          <w:p w14:paraId="1A0DC10A" w14:textId="77777777" w:rsidR="00474D2D" w:rsidRPr="00112DFE" w:rsidRDefault="00433F8E" w:rsidP="00F65E29">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1CB35C40" w14:textId="77777777" w:rsidR="00474D2D" w:rsidRPr="00112DFE" w:rsidRDefault="00474D2D" w:rsidP="00F65E29">
            <w:pPr>
              <w:keepNext/>
              <w:keepLines/>
              <w:autoSpaceDE w:val="0"/>
              <w:autoSpaceDN w:val="0"/>
              <w:adjustRightInd w:val="0"/>
              <w:rPr>
                <w:color w:val="000000"/>
                <w:sz w:val="22"/>
                <w:szCs w:val="22"/>
              </w:rPr>
            </w:pPr>
            <w:r w:rsidRPr="00112DFE">
              <w:rPr>
                <w:color w:val="000000"/>
                <w:sz w:val="22"/>
                <w:szCs w:val="22"/>
              </w:rPr>
              <w:t>Considered a “Skilled Nursing Facility” by Dep</w:t>
            </w:r>
            <w:r>
              <w:rPr>
                <w:color w:val="000000"/>
                <w:sz w:val="22"/>
                <w:szCs w:val="22"/>
              </w:rPr>
              <w:t>artment</w:t>
            </w:r>
            <w:r w:rsidRPr="00112DFE">
              <w:rPr>
                <w:color w:val="000000"/>
                <w:sz w:val="22"/>
                <w:szCs w:val="22"/>
              </w:rPr>
              <w:t xml:space="preserve"> of Health &amp; Human Services.</w:t>
            </w:r>
          </w:p>
        </w:tc>
      </w:tr>
      <w:tr w:rsidR="00474D2D" w:rsidRPr="00112DFE" w14:paraId="173C4356" w14:textId="77777777" w:rsidTr="00F65E29">
        <w:tc>
          <w:tcPr>
            <w:tcW w:w="469" w:type="dxa"/>
          </w:tcPr>
          <w:p w14:paraId="5A362125" w14:textId="77777777" w:rsidR="00474D2D" w:rsidRPr="00112DFE" w:rsidRDefault="00474D2D" w:rsidP="00F65E29">
            <w:pPr>
              <w:widowControl w:val="0"/>
              <w:autoSpaceDE w:val="0"/>
              <w:autoSpaceDN w:val="0"/>
              <w:adjustRightInd w:val="0"/>
              <w:rPr>
                <w:color w:val="000000"/>
                <w:sz w:val="22"/>
                <w:szCs w:val="22"/>
              </w:rPr>
            </w:pPr>
          </w:p>
        </w:tc>
        <w:tc>
          <w:tcPr>
            <w:tcW w:w="8611" w:type="dxa"/>
            <w:gridSpan w:val="2"/>
          </w:tcPr>
          <w:p w14:paraId="69A26CFE" w14:textId="77777777" w:rsidR="00474D2D" w:rsidRPr="00112DFE" w:rsidRDefault="00474D2D" w:rsidP="00F65E29">
            <w:pPr>
              <w:widowControl w:val="0"/>
              <w:autoSpaceDE w:val="0"/>
              <w:autoSpaceDN w:val="0"/>
              <w:adjustRightInd w:val="0"/>
              <w:rPr>
                <w:color w:val="000000"/>
                <w:sz w:val="22"/>
                <w:szCs w:val="22"/>
              </w:rPr>
            </w:pPr>
          </w:p>
        </w:tc>
      </w:tr>
      <w:tr w:rsidR="00474D2D" w:rsidRPr="00112DFE" w14:paraId="1449D153" w14:textId="77777777" w:rsidTr="00F65E29">
        <w:tc>
          <w:tcPr>
            <w:tcW w:w="469" w:type="dxa"/>
          </w:tcPr>
          <w:p w14:paraId="7DF005C4"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7C1A3400" w14:textId="77777777" w:rsidR="00474D2D" w:rsidRPr="005636A2" w:rsidRDefault="00474D2D" w:rsidP="00F65E29">
            <w:pPr>
              <w:widowControl w:val="0"/>
              <w:autoSpaceDE w:val="0"/>
              <w:autoSpaceDN w:val="0"/>
              <w:adjustRightInd w:val="0"/>
              <w:rPr>
                <w:b/>
                <w:color w:val="000000"/>
                <w:sz w:val="22"/>
                <w:szCs w:val="22"/>
              </w:rPr>
            </w:pPr>
            <w:r w:rsidRPr="005636A2">
              <w:rPr>
                <w:b/>
                <w:color w:val="000000"/>
                <w:sz w:val="22"/>
                <w:szCs w:val="22"/>
              </w:rPr>
              <w:t>Intermediate Care Facility</w:t>
            </w:r>
          </w:p>
        </w:tc>
      </w:tr>
      <w:tr w:rsidR="00474D2D" w:rsidRPr="00112DFE" w14:paraId="68F0D85D" w14:textId="77777777" w:rsidTr="00F65E29">
        <w:tc>
          <w:tcPr>
            <w:tcW w:w="469" w:type="dxa"/>
          </w:tcPr>
          <w:p w14:paraId="6EF0113A"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0AD1C121"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2BEAC769"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Consists of at least 20 beds.</w:t>
            </w:r>
          </w:p>
        </w:tc>
      </w:tr>
      <w:tr w:rsidR="00474D2D" w:rsidRPr="00112DFE" w14:paraId="7AC0A0FF" w14:textId="77777777" w:rsidTr="00F65E29">
        <w:tc>
          <w:tcPr>
            <w:tcW w:w="469" w:type="dxa"/>
          </w:tcPr>
          <w:p w14:paraId="7AA96417"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4F71AD4E"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57127934"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Considered a</w:t>
            </w:r>
            <w:r>
              <w:rPr>
                <w:color w:val="000000"/>
                <w:sz w:val="22"/>
                <w:szCs w:val="22"/>
              </w:rPr>
              <w:t>n</w:t>
            </w:r>
            <w:r w:rsidRPr="00112DFE">
              <w:rPr>
                <w:color w:val="000000"/>
                <w:sz w:val="22"/>
                <w:szCs w:val="22"/>
              </w:rPr>
              <w:t xml:space="preserve"> “Intermediate Care Facility” by Dep</w:t>
            </w:r>
            <w:r>
              <w:rPr>
                <w:color w:val="000000"/>
                <w:sz w:val="22"/>
                <w:szCs w:val="22"/>
              </w:rPr>
              <w:t>artment</w:t>
            </w:r>
            <w:r w:rsidRPr="00112DFE">
              <w:rPr>
                <w:color w:val="000000"/>
                <w:sz w:val="22"/>
                <w:szCs w:val="22"/>
              </w:rPr>
              <w:t xml:space="preserve"> of Health &amp; Human Services.</w:t>
            </w:r>
          </w:p>
        </w:tc>
      </w:tr>
      <w:tr w:rsidR="00474D2D" w:rsidRPr="00112DFE" w14:paraId="6D1897CA" w14:textId="77777777" w:rsidTr="00F65E29">
        <w:tc>
          <w:tcPr>
            <w:tcW w:w="469" w:type="dxa"/>
          </w:tcPr>
          <w:p w14:paraId="4AED400F" w14:textId="77777777" w:rsidR="00474D2D" w:rsidRPr="00112DFE" w:rsidRDefault="00474D2D" w:rsidP="00F65E29">
            <w:pPr>
              <w:widowControl w:val="0"/>
              <w:autoSpaceDE w:val="0"/>
              <w:autoSpaceDN w:val="0"/>
              <w:adjustRightInd w:val="0"/>
              <w:rPr>
                <w:color w:val="000000"/>
                <w:sz w:val="22"/>
                <w:szCs w:val="22"/>
              </w:rPr>
            </w:pPr>
          </w:p>
        </w:tc>
        <w:tc>
          <w:tcPr>
            <w:tcW w:w="8611" w:type="dxa"/>
            <w:gridSpan w:val="2"/>
          </w:tcPr>
          <w:p w14:paraId="0ABF6F2C" w14:textId="77777777" w:rsidR="00474D2D" w:rsidRPr="00112DFE" w:rsidRDefault="00474D2D" w:rsidP="00F65E29">
            <w:pPr>
              <w:widowControl w:val="0"/>
              <w:autoSpaceDE w:val="0"/>
              <w:autoSpaceDN w:val="0"/>
              <w:adjustRightInd w:val="0"/>
              <w:rPr>
                <w:color w:val="000000"/>
                <w:sz w:val="22"/>
                <w:szCs w:val="22"/>
              </w:rPr>
            </w:pPr>
          </w:p>
        </w:tc>
      </w:tr>
      <w:tr w:rsidR="00474D2D" w:rsidRPr="00112DFE" w14:paraId="313181BB" w14:textId="77777777" w:rsidTr="00F65E29">
        <w:tc>
          <w:tcPr>
            <w:tcW w:w="469" w:type="dxa"/>
          </w:tcPr>
          <w:p w14:paraId="6384120C" w14:textId="77777777" w:rsidR="00474D2D" w:rsidRPr="00112DFE" w:rsidRDefault="00433F8E" w:rsidP="00F65E29">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5CB54554" w14:textId="77777777" w:rsidR="00474D2D" w:rsidRPr="005636A2" w:rsidRDefault="00474D2D" w:rsidP="00F65E29">
            <w:pPr>
              <w:keepNext/>
              <w:keepLines/>
              <w:autoSpaceDE w:val="0"/>
              <w:autoSpaceDN w:val="0"/>
              <w:adjustRightInd w:val="0"/>
              <w:rPr>
                <w:b/>
                <w:color w:val="000000"/>
                <w:sz w:val="22"/>
                <w:szCs w:val="22"/>
              </w:rPr>
            </w:pPr>
            <w:r w:rsidRPr="005636A2">
              <w:rPr>
                <w:b/>
                <w:color w:val="000000"/>
                <w:sz w:val="22"/>
                <w:szCs w:val="22"/>
              </w:rPr>
              <w:t>Board and Care</w:t>
            </w:r>
          </w:p>
        </w:tc>
      </w:tr>
      <w:tr w:rsidR="00474D2D" w:rsidRPr="00112DFE" w14:paraId="36CEBBE9" w14:textId="77777777" w:rsidTr="00F65E29">
        <w:tc>
          <w:tcPr>
            <w:tcW w:w="469" w:type="dxa"/>
          </w:tcPr>
          <w:p w14:paraId="534AB115" w14:textId="77777777" w:rsidR="00474D2D" w:rsidRPr="00112DFE" w:rsidRDefault="00474D2D" w:rsidP="00F65E29">
            <w:pPr>
              <w:keepNext/>
              <w:keepLines/>
              <w:autoSpaceDE w:val="0"/>
              <w:autoSpaceDN w:val="0"/>
              <w:adjustRightInd w:val="0"/>
              <w:rPr>
                <w:color w:val="000000"/>
                <w:sz w:val="22"/>
                <w:szCs w:val="22"/>
              </w:rPr>
            </w:pPr>
          </w:p>
        </w:tc>
        <w:tc>
          <w:tcPr>
            <w:tcW w:w="611" w:type="dxa"/>
          </w:tcPr>
          <w:p w14:paraId="73785DC6" w14:textId="77777777" w:rsidR="00474D2D" w:rsidRPr="00112DFE" w:rsidRDefault="00433F8E" w:rsidP="00F65E29">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6BB26B64" w14:textId="77777777" w:rsidR="00474D2D" w:rsidRPr="00112DFE" w:rsidRDefault="00474D2D" w:rsidP="00F65E29">
            <w:pPr>
              <w:keepNext/>
              <w:keepLines/>
              <w:autoSpaceDE w:val="0"/>
              <w:autoSpaceDN w:val="0"/>
              <w:adjustRightInd w:val="0"/>
              <w:rPr>
                <w:color w:val="000000"/>
                <w:sz w:val="22"/>
                <w:szCs w:val="22"/>
              </w:rPr>
            </w:pPr>
            <w:r w:rsidRPr="00112DFE">
              <w:rPr>
                <w:color w:val="000000"/>
                <w:sz w:val="22"/>
                <w:szCs w:val="22"/>
              </w:rPr>
              <w:t>Consists of at least 5 beds.</w:t>
            </w:r>
          </w:p>
        </w:tc>
      </w:tr>
      <w:tr w:rsidR="00474D2D" w:rsidRPr="00112DFE" w14:paraId="24B28B38" w14:textId="77777777" w:rsidTr="00F65E29">
        <w:tc>
          <w:tcPr>
            <w:tcW w:w="469" w:type="dxa"/>
          </w:tcPr>
          <w:p w14:paraId="340BB8BB" w14:textId="77777777" w:rsidR="00474D2D" w:rsidRPr="00112DFE" w:rsidRDefault="00474D2D" w:rsidP="00F65E29">
            <w:pPr>
              <w:keepNext/>
              <w:keepLines/>
              <w:autoSpaceDE w:val="0"/>
              <w:autoSpaceDN w:val="0"/>
              <w:adjustRightInd w:val="0"/>
              <w:rPr>
                <w:color w:val="000000"/>
                <w:sz w:val="22"/>
                <w:szCs w:val="22"/>
              </w:rPr>
            </w:pPr>
          </w:p>
        </w:tc>
        <w:tc>
          <w:tcPr>
            <w:tcW w:w="611" w:type="dxa"/>
          </w:tcPr>
          <w:p w14:paraId="40BAA4AB" w14:textId="77777777" w:rsidR="00474D2D" w:rsidRPr="00112DFE" w:rsidRDefault="00433F8E" w:rsidP="00F65E29">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534BF994" w14:textId="77777777" w:rsidR="00474D2D" w:rsidRPr="00112DFE" w:rsidRDefault="00474D2D" w:rsidP="00F65E29">
            <w:pPr>
              <w:keepNext/>
              <w:keepLines/>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474D2D" w:rsidRPr="00112DFE" w14:paraId="5B927332" w14:textId="77777777" w:rsidTr="00F65E29">
        <w:tc>
          <w:tcPr>
            <w:tcW w:w="469" w:type="dxa"/>
          </w:tcPr>
          <w:p w14:paraId="70939EC2"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6A3E7A40"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79E4DA2A"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Provides areas for central dining.</w:t>
            </w:r>
          </w:p>
        </w:tc>
      </w:tr>
      <w:tr w:rsidR="00474D2D" w:rsidRPr="00112DFE" w14:paraId="4113F47B" w14:textId="77777777" w:rsidTr="00F65E29">
        <w:tc>
          <w:tcPr>
            <w:tcW w:w="469" w:type="dxa"/>
          </w:tcPr>
          <w:p w14:paraId="1C5A1B42"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47D48180"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3E78F320"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474D2D" w:rsidRPr="00112DFE" w14:paraId="7D564167" w14:textId="77777777" w:rsidTr="00F65E29">
        <w:tc>
          <w:tcPr>
            <w:tcW w:w="469" w:type="dxa"/>
          </w:tcPr>
          <w:p w14:paraId="3596F511"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7B44539B"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074857A0"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474D2D" w:rsidRPr="00112DFE" w14:paraId="7EEDA6DE" w14:textId="77777777" w:rsidTr="00F65E29">
        <w:tc>
          <w:tcPr>
            <w:tcW w:w="469" w:type="dxa"/>
          </w:tcPr>
          <w:p w14:paraId="71181A08"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44AB8A49"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03E4E339"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 xml:space="preserve">Regulated by the </w:t>
            </w:r>
            <w:r>
              <w:rPr>
                <w:color w:val="000000"/>
                <w:sz w:val="22"/>
                <w:szCs w:val="22"/>
              </w:rPr>
              <w:t>s</w:t>
            </w:r>
            <w:r w:rsidRPr="00112DFE">
              <w:rPr>
                <w:color w:val="000000"/>
                <w:sz w:val="22"/>
                <w:szCs w:val="22"/>
              </w:rPr>
              <w:t>tate in accordance with Section 1616(e) of the Social Security Act</w:t>
            </w:r>
            <w:r>
              <w:rPr>
                <w:color w:val="000000"/>
                <w:sz w:val="22"/>
                <w:szCs w:val="22"/>
              </w:rPr>
              <w:t xml:space="preserve"> (Keys Amendment)</w:t>
            </w:r>
          </w:p>
        </w:tc>
      </w:tr>
      <w:tr w:rsidR="00474D2D" w:rsidRPr="00112DFE" w14:paraId="1A2E86BD" w14:textId="77777777" w:rsidTr="00F65E29">
        <w:tc>
          <w:tcPr>
            <w:tcW w:w="469" w:type="dxa"/>
          </w:tcPr>
          <w:p w14:paraId="7E279672" w14:textId="77777777" w:rsidR="00474D2D" w:rsidRPr="00112DFE" w:rsidRDefault="00474D2D" w:rsidP="00F65E29">
            <w:pPr>
              <w:widowControl w:val="0"/>
              <w:autoSpaceDE w:val="0"/>
              <w:autoSpaceDN w:val="0"/>
              <w:adjustRightInd w:val="0"/>
              <w:rPr>
                <w:color w:val="000000"/>
                <w:sz w:val="22"/>
                <w:szCs w:val="22"/>
              </w:rPr>
            </w:pPr>
          </w:p>
        </w:tc>
        <w:tc>
          <w:tcPr>
            <w:tcW w:w="8611" w:type="dxa"/>
            <w:gridSpan w:val="2"/>
          </w:tcPr>
          <w:p w14:paraId="4FC380BC" w14:textId="77777777" w:rsidR="00474D2D" w:rsidRPr="00112DFE" w:rsidRDefault="00474D2D" w:rsidP="00F65E29">
            <w:pPr>
              <w:widowControl w:val="0"/>
              <w:autoSpaceDE w:val="0"/>
              <w:autoSpaceDN w:val="0"/>
              <w:adjustRightInd w:val="0"/>
              <w:rPr>
                <w:color w:val="000000"/>
                <w:sz w:val="22"/>
                <w:szCs w:val="22"/>
              </w:rPr>
            </w:pPr>
          </w:p>
        </w:tc>
      </w:tr>
      <w:tr w:rsidR="00474D2D" w:rsidRPr="00112DFE" w14:paraId="7F1CB3E7" w14:textId="77777777" w:rsidTr="00F65E29">
        <w:tc>
          <w:tcPr>
            <w:tcW w:w="469" w:type="dxa"/>
          </w:tcPr>
          <w:p w14:paraId="05F3BD5B"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72B4047A" w14:textId="77777777" w:rsidR="00474D2D" w:rsidRPr="005636A2" w:rsidRDefault="00474D2D" w:rsidP="00F65E29">
            <w:pPr>
              <w:widowControl w:val="0"/>
              <w:autoSpaceDE w:val="0"/>
              <w:autoSpaceDN w:val="0"/>
              <w:adjustRightInd w:val="0"/>
              <w:rPr>
                <w:b/>
                <w:color w:val="000000"/>
                <w:sz w:val="22"/>
                <w:szCs w:val="22"/>
              </w:rPr>
            </w:pPr>
            <w:r w:rsidRPr="005636A2">
              <w:rPr>
                <w:b/>
                <w:color w:val="000000"/>
                <w:sz w:val="22"/>
                <w:szCs w:val="22"/>
              </w:rPr>
              <w:t>Assisted Living</w:t>
            </w:r>
          </w:p>
        </w:tc>
      </w:tr>
      <w:tr w:rsidR="00474D2D" w:rsidRPr="00112DFE" w14:paraId="4E69CC8D" w14:textId="77777777" w:rsidTr="00F65E29">
        <w:tc>
          <w:tcPr>
            <w:tcW w:w="469" w:type="dxa"/>
          </w:tcPr>
          <w:p w14:paraId="0B2EA13A"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16EBEEBC"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743272C4"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Consists of at least 5 units.</w:t>
            </w:r>
          </w:p>
        </w:tc>
      </w:tr>
      <w:tr w:rsidR="00474D2D" w:rsidRPr="00112DFE" w14:paraId="6F6A3A4D" w14:textId="77777777" w:rsidTr="00F65E29">
        <w:tc>
          <w:tcPr>
            <w:tcW w:w="469" w:type="dxa"/>
          </w:tcPr>
          <w:p w14:paraId="4BD92719"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64BDB6CF"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5D1AFD09"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474D2D" w:rsidRPr="00112DFE" w14:paraId="563DF927" w14:textId="77777777" w:rsidTr="00F65E29">
        <w:tc>
          <w:tcPr>
            <w:tcW w:w="469" w:type="dxa"/>
          </w:tcPr>
          <w:p w14:paraId="594B9BB9"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44A1FCDF"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156EC9BC"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Provides areas for central dining.</w:t>
            </w:r>
          </w:p>
        </w:tc>
      </w:tr>
      <w:tr w:rsidR="00474D2D" w:rsidRPr="00112DFE" w14:paraId="068C92B8" w14:textId="77777777" w:rsidTr="00F65E29">
        <w:tc>
          <w:tcPr>
            <w:tcW w:w="469" w:type="dxa"/>
          </w:tcPr>
          <w:p w14:paraId="228C2E6D"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76DDDC98"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38649A9F"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474D2D" w:rsidRPr="00112DFE" w14:paraId="4988DDF5" w14:textId="77777777" w:rsidTr="00F65E29">
        <w:tc>
          <w:tcPr>
            <w:tcW w:w="469" w:type="dxa"/>
          </w:tcPr>
          <w:p w14:paraId="59E53EDC"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4AA96998"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6044C6BB"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474D2D" w:rsidRPr="00112DFE" w14:paraId="7744AF0C" w14:textId="77777777" w:rsidTr="00F65E29">
        <w:tc>
          <w:tcPr>
            <w:tcW w:w="469" w:type="dxa"/>
          </w:tcPr>
          <w:p w14:paraId="22B7DAAB" w14:textId="77777777" w:rsidR="00474D2D" w:rsidRPr="00112DFE" w:rsidRDefault="00474D2D" w:rsidP="00F65E29">
            <w:pPr>
              <w:widowControl w:val="0"/>
              <w:autoSpaceDE w:val="0"/>
              <w:autoSpaceDN w:val="0"/>
              <w:adjustRightInd w:val="0"/>
              <w:rPr>
                <w:color w:val="000000"/>
                <w:sz w:val="22"/>
                <w:szCs w:val="22"/>
              </w:rPr>
            </w:pPr>
          </w:p>
        </w:tc>
        <w:tc>
          <w:tcPr>
            <w:tcW w:w="611" w:type="dxa"/>
          </w:tcPr>
          <w:p w14:paraId="024CA3B9"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51319C44" w14:textId="77777777" w:rsidR="00474D2D" w:rsidRPr="00112DFE" w:rsidRDefault="00474D2D" w:rsidP="00F65E29">
            <w:pPr>
              <w:widowControl w:val="0"/>
              <w:autoSpaceDE w:val="0"/>
              <w:autoSpaceDN w:val="0"/>
              <w:adjustRightInd w:val="0"/>
              <w:rPr>
                <w:color w:val="000000"/>
                <w:sz w:val="22"/>
                <w:szCs w:val="22"/>
              </w:rPr>
            </w:pPr>
            <w:r w:rsidRPr="00112DFE">
              <w:rPr>
                <w:color w:val="000000"/>
                <w:sz w:val="22"/>
                <w:szCs w:val="22"/>
              </w:rPr>
              <w:t>Caters to frail elderly persons (62 years and older) who need assistance with 3 or more</w:t>
            </w:r>
            <w:r>
              <w:rPr>
                <w:color w:val="000000"/>
                <w:sz w:val="22"/>
                <w:szCs w:val="22"/>
              </w:rPr>
              <w:t xml:space="preserve"> activities of daily living (ADLs)</w:t>
            </w:r>
            <w:r w:rsidRPr="00112DFE">
              <w:rPr>
                <w:color w:val="000000"/>
                <w:sz w:val="22"/>
                <w:szCs w:val="22"/>
              </w:rPr>
              <w:t>.</w:t>
            </w:r>
          </w:p>
        </w:tc>
      </w:tr>
      <w:tr w:rsidR="00474D2D" w:rsidRPr="00112DFE" w14:paraId="4656EC58" w14:textId="77777777" w:rsidTr="00F65E29">
        <w:tc>
          <w:tcPr>
            <w:tcW w:w="469" w:type="dxa"/>
          </w:tcPr>
          <w:p w14:paraId="20FC681B" w14:textId="77777777" w:rsidR="00474D2D" w:rsidRPr="00112DFE" w:rsidRDefault="00474D2D" w:rsidP="00F65E29">
            <w:pPr>
              <w:widowControl w:val="0"/>
              <w:autoSpaceDE w:val="0"/>
              <w:autoSpaceDN w:val="0"/>
              <w:adjustRightInd w:val="0"/>
              <w:rPr>
                <w:color w:val="000000"/>
                <w:sz w:val="22"/>
                <w:szCs w:val="22"/>
              </w:rPr>
            </w:pPr>
          </w:p>
        </w:tc>
        <w:tc>
          <w:tcPr>
            <w:tcW w:w="8611" w:type="dxa"/>
            <w:gridSpan w:val="2"/>
          </w:tcPr>
          <w:p w14:paraId="0E329A52" w14:textId="77777777" w:rsidR="00474D2D" w:rsidRPr="00112DFE" w:rsidRDefault="00474D2D" w:rsidP="00F65E29">
            <w:pPr>
              <w:widowControl w:val="0"/>
              <w:autoSpaceDE w:val="0"/>
              <w:autoSpaceDN w:val="0"/>
              <w:adjustRightInd w:val="0"/>
              <w:rPr>
                <w:color w:val="000000"/>
                <w:sz w:val="22"/>
                <w:szCs w:val="22"/>
              </w:rPr>
            </w:pPr>
          </w:p>
        </w:tc>
      </w:tr>
      <w:tr w:rsidR="00474D2D" w:rsidRPr="00112DFE" w14:paraId="0538D006" w14:textId="77777777" w:rsidTr="00F65E29">
        <w:tc>
          <w:tcPr>
            <w:tcW w:w="469" w:type="dxa"/>
          </w:tcPr>
          <w:p w14:paraId="0FB5BA6C" w14:textId="77777777" w:rsidR="00474D2D" w:rsidRPr="00112DFE" w:rsidRDefault="00433F8E" w:rsidP="00F65E29">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474D2D"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49BD7B87" w14:textId="77777777" w:rsidR="00474D2D" w:rsidRPr="00E46B7B" w:rsidRDefault="00474D2D" w:rsidP="00F65E29">
            <w:pPr>
              <w:widowControl w:val="0"/>
              <w:autoSpaceDE w:val="0"/>
              <w:autoSpaceDN w:val="0"/>
              <w:adjustRightInd w:val="0"/>
              <w:rPr>
                <w:color w:val="000000"/>
                <w:sz w:val="22"/>
                <w:szCs w:val="22"/>
              </w:rPr>
            </w:pPr>
            <w:r w:rsidRPr="005636A2">
              <w:rPr>
                <w:b/>
                <w:color w:val="000000"/>
                <w:sz w:val="22"/>
                <w:szCs w:val="22"/>
              </w:rPr>
              <w:t>Other  - Requires explanation.</w:t>
            </w:r>
            <w:r>
              <w:rPr>
                <w:b/>
                <w:color w:val="000000"/>
                <w:sz w:val="22"/>
                <w:szCs w:val="22"/>
              </w:rPr>
              <w:t xml:space="preserve"> </w:t>
            </w:r>
            <w:r>
              <w:rPr>
                <w:i/>
                <w:color w:val="000000"/>
                <w:sz w:val="22"/>
                <w:szCs w:val="22"/>
              </w:rPr>
              <w:t xml:space="preserve">&lt;&lt;describe here&gt;&gt; </w:t>
            </w:r>
            <w:r w:rsidR="00433F8E">
              <w:rPr>
                <w:color w:val="000000"/>
                <w:sz w:val="22"/>
                <w:szCs w:val="22"/>
              </w:rPr>
              <w:fldChar w:fldCharType="begin">
                <w:ffData>
                  <w:name w:val="Text152"/>
                  <w:enabled/>
                  <w:calcOnExit w:val="0"/>
                  <w:textInput/>
                </w:ffData>
              </w:fldChar>
            </w:r>
            <w:r>
              <w:rPr>
                <w:color w:val="000000"/>
                <w:sz w:val="22"/>
                <w:szCs w:val="22"/>
              </w:rPr>
              <w:instrText xml:space="preserve"> FORMTEXT </w:instrText>
            </w:r>
            <w:r w:rsidR="00433F8E">
              <w:rPr>
                <w:color w:val="000000"/>
                <w:sz w:val="22"/>
                <w:szCs w:val="22"/>
              </w:rPr>
            </w:r>
            <w:r w:rsidR="00433F8E">
              <w:rPr>
                <w:color w:val="000000"/>
                <w:sz w:val="22"/>
                <w:szCs w:val="22"/>
              </w:rPr>
              <w:fldChar w:fldCharType="separate"/>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sidR="00433F8E">
              <w:rPr>
                <w:color w:val="000000"/>
                <w:sz w:val="22"/>
                <w:szCs w:val="22"/>
              </w:rPr>
              <w:fldChar w:fldCharType="end"/>
            </w:r>
          </w:p>
        </w:tc>
      </w:tr>
    </w:tbl>
    <w:p w14:paraId="6F9131D2" w14:textId="77777777" w:rsidR="00474D2D" w:rsidRPr="00112DFE" w:rsidRDefault="00474D2D" w:rsidP="00474D2D">
      <w:pPr>
        <w:rPr>
          <w:sz w:val="22"/>
          <w:szCs w:val="22"/>
        </w:rPr>
      </w:pPr>
    </w:p>
    <w:p w14:paraId="3031359C" w14:textId="77777777" w:rsidR="00474D2D" w:rsidRPr="00E46B7B" w:rsidRDefault="00474D2D" w:rsidP="00474D2D">
      <w:pPr>
        <w:rPr>
          <w:i/>
        </w:rPr>
      </w:pPr>
      <w:r w:rsidRPr="00E46B7B">
        <w:rPr>
          <w:i/>
        </w:rPr>
        <w:t xml:space="preserve">&lt;&lt;NOTE: The above reflect HUD’s definitions of facility or care types.  Those definitions may not align with </w:t>
      </w:r>
      <w:r>
        <w:rPr>
          <w:i/>
        </w:rPr>
        <w:t>s</w:t>
      </w:r>
      <w:r w:rsidRPr="00E46B7B">
        <w:rPr>
          <w:i/>
        </w:rPr>
        <w:t>tate licensing definitions.&gt;&gt;</w:t>
      </w:r>
    </w:p>
    <w:p w14:paraId="6AE25FEF" w14:textId="77777777" w:rsidR="00474D2D" w:rsidRPr="00E46B7B" w:rsidRDefault="00474D2D" w:rsidP="00474D2D"/>
    <w:p w14:paraId="098751DB" w14:textId="77777777" w:rsidR="00474D2D" w:rsidRPr="00D643F5" w:rsidRDefault="00474D2D" w:rsidP="00474D2D">
      <w:pPr>
        <w:pStyle w:val="Heading2"/>
      </w:pPr>
      <w:bookmarkStart w:id="67" w:name="_Toc335803393"/>
      <w:bookmarkStart w:id="68" w:name="_Toc336515211"/>
      <w:bookmarkStart w:id="69" w:name="_Toc336609886"/>
      <w:bookmarkStart w:id="70" w:name="_Toc337709919"/>
      <w:bookmarkStart w:id="71" w:name="_Toc338348450"/>
      <w:r w:rsidRPr="00D643F5">
        <w:lastRenderedPageBreak/>
        <w:t>Independent Units</w:t>
      </w:r>
      <w:bookmarkEnd w:id="67"/>
      <w:bookmarkEnd w:id="68"/>
      <w:bookmarkEnd w:id="69"/>
      <w:bookmarkEnd w:id="70"/>
      <w:bookmarkEnd w:id="71"/>
    </w:p>
    <w:p w14:paraId="275C05F8" w14:textId="77777777" w:rsidR="00474D2D" w:rsidRDefault="00474D2D" w:rsidP="00474D2D">
      <w:pPr>
        <w:widowControl w:val="0"/>
        <w:spacing w:before="120"/>
        <w:rPr>
          <w:color w:val="000000"/>
        </w:rPr>
      </w:pPr>
      <w:r w:rsidRPr="00B50F7A">
        <w:rPr>
          <w:color w:val="000000"/>
        </w:rPr>
        <w:t>Select all applicable statements:</w:t>
      </w:r>
    </w:p>
    <w:p w14:paraId="105DB28B" w14:textId="77777777" w:rsidR="00474D2D" w:rsidRPr="00B50F7A" w:rsidRDefault="00474D2D" w:rsidP="00474D2D">
      <w:pPr>
        <w:widowControl w:val="0"/>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976"/>
      </w:tblGrid>
      <w:tr w:rsidR="00474D2D" w:rsidRPr="00B50F7A" w14:paraId="58992873" w14:textId="77777777" w:rsidTr="00F65E29">
        <w:tc>
          <w:tcPr>
            <w:tcW w:w="492" w:type="dxa"/>
            <w:tcBorders>
              <w:top w:val="nil"/>
              <w:left w:val="nil"/>
              <w:bottom w:val="nil"/>
              <w:right w:val="nil"/>
            </w:tcBorders>
          </w:tcPr>
          <w:p w14:paraId="759741DB" w14:textId="77777777" w:rsidR="00474D2D" w:rsidRPr="00B50F7A" w:rsidRDefault="00433F8E" w:rsidP="00F65E29">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474D2D">
              <w:rPr>
                <w:color w:val="000000"/>
              </w:rPr>
              <w:instrText xml:space="preserve"> FORMCHECKBOX </w:instrText>
            </w:r>
            <w:r>
              <w:rPr>
                <w:color w:val="000000"/>
              </w:rPr>
            </w:r>
            <w:r>
              <w:rPr>
                <w:color w:val="000000"/>
              </w:rPr>
              <w:fldChar w:fldCharType="end"/>
            </w:r>
          </w:p>
        </w:tc>
        <w:tc>
          <w:tcPr>
            <w:tcW w:w="8976" w:type="dxa"/>
            <w:tcBorders>
              <w:top w:val="nil"/>
              <w:left w:val="nil"/>
              <w:bottom w:val="nil"/>
              <w:right w:val="nil"/>
            </w:tcBorders>
          </w:tcPr>
          <w:p w14:paraId="46C653B6" w14:textId="77777777" w:rsidR="00474D2D" w:rsidRDefault="00474D2D" w:rsidP="00F65E29">
            <w:pPr>
              <w:widowControl w:val="0"/>
              <w:autoSpaceDE w:val="0"/>
              <w:autoSpaceDN w:val="0"/>
              <w:adjustRightInd w:val="0"/>
              <w:rPr>
                <w:color w:val="000000"/>
              </w:rPr>
            </w:pPr>
            <w:r w:rsidRPr="00B50F7A">
              <w:rPr>
                <w:color w:val="000000"/>
              </w:rPr>
              <w:t>The</w:t>
            </w:r>
            <w:r>
              <w:rPr>
                <w:color w:val="000000"/>
              </w:rPr>
              <w:t>re will be NO unlicensed/independent units at the subject.</w:t>
            </w:r>
          </w:p>
          <w:p w14:paraId="41864F33" w14:textId="77777777" w:rsidR="00474D2D" w:rsidRPr="00B50F7A" w:rsidRDefault="00474D2D" w:rsidP="00F65E29">
            <w:pPr>
              <w:widowControl w:val="0"/>
              <w:autoSpaceDE w:val="0"/>
              <w:autoSpaceDN w:val="0"/>
              <w:adjustRightInd w:val="0"/>
              <w:rPr>
                <w:color w:val="000000"/>
              </w:rPr>
            </w:pPr>
          </w:p>
        </w:tc>
      </w:tr>
      <w:tr w:rsidR="00474D2D" w:rsidRPr="00B50F7A" w14:paraId="2E3E5188" w14:textId="77777777" w:rsidTr="00F65E29">
        <w:tc>
          <w:tcPr>
            <w:tcW w:w="492" w:type="dxa"/>
            <w:tcBorders>
              <w:top w:val="nil"/>
              <w:left w:val="nil"/>
              <w:bottom w:val="nil"/>
              <w:right w:val="nil"/>
            </w:tcBorders>
          </w:tcPr>
          <w:p w14:paraId="06B1A437" w14:textId="77777777" w:rsidR="00474D2D" w:rsidRPr="00B50F7A" w:rsidRDefault="00433F8E" w:rsidP="00F65E29">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474D2D">
              <w:rPr>
                <w:color w:val="000000"/>
              </w:rPr>
              <w:instrText xml:space="preserve"> FORMCHECKBOX </w:instrText>
            </w:r>
            <w:r>
              <w:rPr>
                <w:color w:val="000000"/>
              </w:rPr>
            </w:r>
            <w:r>
              <w:rPr>
                <w:color w:val="000000"/>
              </w:rPr>
              <w:fldChar w:fldCharType="end"/>
            </w:r>
          </w:p>
        </w:tc>
        <w:tc>
          <w:tcPr>
            <w:tcW w:w="8976" w:type="dxa"/>
            <w:tcBorders>
              <w:top w:val="nil"/>
              <w:left w:val="nil"/>
              <w:bottom w:val="nil"/>
              <w:right w:val="nil"/>
            </w:tcBorders>
          </w:tcPr>
          <w:p w14:paraId="67F57CB0" w14:textId="77777777" w:rsidR="00474D2D" w:rsidRDefault="00474D2D" w:rsidP="00F65E29">
            <w:pPr>
              <w:widowControl w:val="0"/>
              <w:autoSpaceDE w:val="0"/>
              <w:autoSpaceDN w:val="0"/>
              <w:adjustRightInd w:val="0"/>
              <w:rPr>
                <w:color w:val="000000"/>
              </w:rPr>
            </w:pPr>
            <w:r w:rsidRPr="00B50F7A">
              <w:rPr>
                <w:color w:val="000000"/>
              </w:rPr>
              <w:t>The</w:t>
            </w:r>
            <w:r>
              <w:rPr>
                <w:color w:val="000000"/>
              </w:rPr>
              <w:t>re will be unlicensed/independent units at the subject; however, the total does not exceed 25% of the total beds at the facility.</w:t>
            </w:r>
          </w:p>
          <w:p w14:paraId="4FBD5A4E" w14:textId="77777777" w:rsidR="00474D2D" w:rsidRPr="00B50F7A" w:rsidRDefault="00474D2D" w:rsidP="00F65E29">
            <w:pPr>
              <w:widowControl w:val="0"/>
              <w:autoSpaceDE w:val="0"/>
              <w:autoSpaceDN w:val="0"/>
              <w:adjustRightInd w:val="0"/>
              <w:rPr>
                <w:color w:val="000000"/>
              </w:rPr>
            </w:pPr>
          </w:p>
        </w:tc>
      </w:tr>
      <w:tr w:rsidR="00474D2D" w:rsidRPr="00B50F7A" w14:paraId="00367533" w14:textId="77777777" w:rsidTr="00F65E29">
        <w:trPr>
          <w:trHeight w:val="908"/>
        </w:trPr>
        <w:tc>
          <w:tcPr>
            <w:tcW w:w="492" w:type="dxa"/>
            <w:tcBorders>
              <w:top w:val="nil"/>
              <w:left w:val="nil"/>
              <w:bottom w:val="nil"/>
              <w:right w:val="nil"/>
            </w:tcBorders>
          </w:tcPr>
          <w:p w14:paraId="27CA972A" w14:textId="77777777" w:rsidR="00474D2D" w:rsidRPr="00B50F7A" w:rsidRDefault="00474D2D" w:rsidP="00F65E29">
            <w:pPr>
              <w:widowControl w:val="0"/>
              <w:autoSpaceDE w:val="0"/>
              <w:autoSpaceDN w:val="0"/>
              <w:adjustRightInd w:val="0"/>
              <w:rPr>
                <w:color w:val="000000"/>
              </w:rPr>
            </w:pPr>
          </w:p>
        </w:tc>
        <w:tc>
          <w:tcPr>
            <w:tcW w:w="8976" w:type="dxa"/>
            <w:tcBorders>
              <w:top w:val="nil"/>
              <w:left w:val="nil"/>
              <w:bottom w:val="nil"/>
              <w:right w:val="nil"/>
            </w:tcBorders>
          </w:tcPr>
          <w:tbl>
            <w:tblPr>
              <w:tblW w:w="0" w:type="auto"/>
              <w:tblLook w:val="04A0" w:firstRow="1" w:lastRow="0" w:firstColumn="1" w:lastColumn="0" w:noHBand="0" w:noVBand="1"/>
            </w:tblPr>
            <w:tblGrid>
              <w:gridCol w:w="3744"/>
              <w:gridCol w:w="2070"/>
            </w:tblGrid>
            <w:tr w:rsidR="00474D2D" w:rsidRPr="00B50F7A" w14:paraId="20894E9A" w14:textId="77777777" w:rsidTr="00F65E29">
              <w:tc>
                <w:tcPr>
                  <w:tcW w:w="3744" w:type="dxa"/>
                </w:tcPr>
                <w:p w14:paraId="2215E80C" w14:textId="77777777" w:rsidR="00474D2D" w:rsidRPr="00B50F7A" w:rsidRDefault="00474D2D" w:rsidP="00F65E29">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sz="4" w:space="0" w:color="auto"/>
                  </w:tcBorders>
                </w:tcPr>
                <w:p w14:paraId="3D73DA45" w14:textId="77777777" w:rsidR="00474D2D" w:rsidRPr="00B50F7A" w:rsidRDefault="00433F8E" w:rsidP="00F65E29">
                  <w:pPr>
                    <w:widowControl w:val="0"/>
                    <w:autoSpaceDE w:val="0"/>
                    <w:autoSpaceDN w:val="0"/>
                    <w:adjustRightInd w:val="0"/>
                    <w:rPr>
                      <w:color w:val="000000"/>
                    </w:rPr>
                  </w:pPr>
                  <w:r>
                    <w:rPr>
                      <w:color w:val="000000"/>
                    </w:rPr>
                    <w:fldChar w:fldCharType="begin">
                      <w:ffData>
                        <w:name w:val="Text61"/>
                        <w:enabled/>
                        <w:calcOnExit w:val="0"/>
                        <w:textInput/>
                      </w:ffData>
                    </w:fldChar>
                  </w:r>
                  <w:r w:rsidR="00474D2D">
                    <w:rPr>
                      <w:color w:val="000000"/>
                    </w:rPr>
                    <w:instrText xml:space="preserve"> FORMTEXT </w:instrText>
                  </w:r>
                  <w:r>
                    <w:rPr>
                      <w:color w:val="000000"/>
                    </w:rPr>
                  </w:r>
                  <w:r>
                    <w:rPr>
                      <w:color w:val="000000"/>
                    </w:rPr>
                    <w:fldChar w:fldCharType="separate"/>
                  </w:r>
                  <w:r w:rsidR="00474D2D">
                    <w:rPr>
                      <w:noProof/>
                      <w:color w:val="000000"/>
                    </w:rPr>
                    <w:t> </w:t>
                  </w:r>
                  <w:r w:rsidR="00474D2D">
                    <w:rPr>
                      <w:noProof/>
                      <w:color w:val="000000"/>
                    </w:rPr>
                    <w:t> </w:t>
                  </w:r>
                  <w:r w:rsidR="00474D2D">
                    <w:rPr>
                      <w:noProof/>
                      <w:color w:val="000000"/>
                    </w:rPr>
                    <w:t> </w:t>
                  </w:r>
                  <w:r w:rsidR="00474D2D">
                    <w:rPr>
                      <w:noProof/>
                      <w:color w:val="000000"/>
                    </w:rPr>
                    <w:t> </w:t>
                  </w:r>
                  <w:r w:rsidR="00474D2D">
                    <w:rPr>
                      <w:noProof/>
                      <w:color w:val="000000"/>
                    </w:rPr>
                    <w:t> </w:t>
                  </w:r>
                  <w:r>
                    <w:rPr>
                      <w:color w:val="000000"/>
                    </w:rPr>
                    <w:fldChar w:fldCharType="end"/>
                  </w:r>
                </w:p>
              </w:tc>
            </w:tr>
            <w:tr w:rsidR="00474D2D" w:rsidRPr="00B50F7A" w14:paraId="3590832F" w14:textId="77777777" w:rsidTr="00F65E29">
              <w:tc>
                <w:tcPr>
                  <w:tcW w:w="3744" w:type="dxa"/>
                </w:tcPr>
                <w:p w14:paraId="4E993300" w14:textId="77777777" w:rsidR="00474D2D" w:rsidRPr="00B50F7A" w:rsidRDefault="00474D2D" w:rsidP="00F65E29">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sz="4" w:space="0" w:color="auto"/>
                    <w:bottom w:val="single" w:sz="4" w:space="0" w:color="auto"/>
                  </w:tcBorders>
                </w:tcPr>
                <w:p w14:paraId="664664A9" w14:textId="77777777" w:rsidR="00474D2D" w:rsidRPr="00B50F7A" w:rsidRDefault="00433F8E" w:rsidP="00F65E29">
                  <w:pPr>
                    <w:widowControl w:val="0"/>
                    <w:autoSpaceDE w:val="0"/>
                    <w:autoSpaceDN w:val="0"/>
                    <w:adjustRightInd w:val="0"/>
                    <w:rPr>
                      <w:color w:val="000000"/>
                    </w:rPr>
                  </w:pPr>
                  <w:r>
                    <w:rPr>
                      <w:color w:val="000000"/>
                    </w:rPr>
                    <w:fldChar w:fldCharType="begin">
                      <w:ffData>
                        <w:name w:val="Text62"/>
                        <w:enabled/>
                        <w:calcOnExit w:val="0"/>
                        <w:textInput/>
                      </w:ffData>
                    </w:fldChar>
                  </w:r>
                  <w:r w:rsidR="00474D2D">
                    <w:rPr>
                      <w:color w:val="000000"/>
                    </w:rPr>
                    <w:instrText xml:space="preserve"> FORMTEXT </w:instrText>
                  </w:r>
                  <w:r>
                    <w:rPr>
                      <w:color w:val="000000"/>
                    </w:rPr>
                  </w:r>
                  <w:r>
                    <w:rPr>
                      <w:color w:val="000000"/>
                    </w:rPr>
                    <w:fldChar w:fldCharType="separate"/>
                  </w:r>
                  <w:r w:rsidR="00474D2D">
                    <w:rPr>
                      <w:noProof/>
                      <w:color w:val="000000"/>
                    </w:rPr>
                    <w:t> </w:t>
                  </w:r>
                  <w:r w:rsidR="00474D2D">
                    <w:rPr>
                      <w:noProof/>
                      <w:color w:val="000000"/>
                    </w:rPr>
                    <w:t> </w:t>
                  </w:r>
                  <w:r w:rsidR="00474D2D">
                    <w:rPr>
                      <w:noProof/>
                      <w:color w:val="000000"/>
                    </w:rPr>
                    <w:t> </w:t>
                  </w:r>
                  <w:r w:rsidR="00474D2D">
                    <w:rPr>
                      <w:noProof/>
                      <w:color w:val="000000"/>
                    </w:rPr>
                    <w:t> </w:t>
                  </w:r>
                  <w:r w:rsidR="00474D2D">
                    <w:rPr>
                      <w:noProof/>
                      <w:color w:val="000000"/>
                    </w:rPr>
                    <w:t> </w:t>
                  </w:r>
                  <w:r>
                    <w:rPr>
                      <w:color w:val="000000"/>
                    </w:rPr>
                    <w:fldChar w:fldCharType="end"/>
                  </w:r>
                </w:p>
              </w:tc>
            </w:tr>
            <w:tr w:rsidR="00474D2D" w:rsidRPr="00B50F7A" w14:paraId="712AC70B" w14:textId="77777777" w:rsidTr="00F65E29">
              <w:tc>
                <w:tcPr>
                  <w:tcW w:w="3744" w:type="dxa"/>
                </w:tcPr>
                <w:p w14:paraId="0405691C" w14:textId="77777777" w:rsidR="00474D2D" w:rsidRPr="00B50F7A" w:rsidRDefault="00474D2D" w:rsidP="00F65E29">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tc>
                <w:tcPr>
                  <w:tcW w:w="2070" w:type="dxa"/>
                  <w:tcBorders>
                    <w:top w:val="single" w:sz="4" w:space="0" w:color="auto"/>
                    <w:bottom w:val="single" w:sz="4" w:space="0" w:color="auto"/>
                  </w:tcBorders>
                </w:tcPr>
                <w:p w14:paraId="5E9E1224" w14:textId="77777777" w:rsidR="00474D2D" w:rsidRPr="005A6D7E" w:rsidRDefault="00433F8E" w:rsidP="00F65E29">
                  <w:pPr>
                    <w:widowControl w:val="0"/>
                    <w:autoSpaceDE w:val="0"/>
                    <w:autoSpaceDN w:val="0"/>
                    <w:adjustRightInd w:val="0"/>
                    <w:rPr>
                      <w:i/>
                      <w:color w:val="000000"/>
                    </w:rPr>
                  </w:pPr>
                  <w:r>
                    <w:rPr>
                      <w:i/>
                      <w:color w:val="000000"/>
                    </w:rPr>
                    <w:fldChar w:fldCharType="begin">
                      <w:ffData>
                        <w:name w:val="Text153"/>
                        <w:enabled/>
                        <w:calcOnExit w:val="0"/>
                        <w:textInput>
                          <w:default w:val="&lt;&lt;b / a&gt;&gt;"/>
                        </w:textInput>
                      </w:ffData>
                    </w:fldChar>
                  </w:r>
                  <w:r w:rsidR="00474D2D">
                    <w:rPr>
                      <w:i/>
                      <w:color w:val="000000"/>
                    </w:rPr>
                    <w:instrText xml:space="preserve"> FORMTEXT </w:instrText>
                  </w:r>
                  <w:r>
                    <w:rPr>
                      <w:i/>
                      <w:color w:val="000000"/>
                    </w:rPr>
                  </w:r>
                  <w:r>
                    <w:rPr>
                      <w:i/>
                      <w:color w:val="000000"/>
                    </w:rPr>
                    <w:fldChar w:fldCharType="separate"/>
                  </w:r>
                  <w:r w:rsidR="00474D2D">
                    <w:rPr>
                      <w:i/>
                      <w:noProof/>
                      <w:color w:val="000000"/>
                    </w:rPr>
                    <w:t>&lt;&lt;b / a&gt;&gt;</w:t>
                  </w:r>
                  <w:r>
                    <w:rPr>
                      <w:i/>
                      <w:color w:val="000000"/>
                    </w:rPr>
                    <w:fldChar w:fldCharType="end"/>
                  </w:r>
                </w:p>
              </w:tc>
            </w:tr>
          </w:tbl>
          <w:p w14:paraId="1122D447" w14:textId="77777777" w:rsidR="00474D2D" w:rsidRPr="00B50F7A" w:rsidRDefault="00474D2D" w:rsidP="00F65E29">
            <w:pPr>
              <w:widowControl w:val="0"/>
              <w:autoSpaceDE w:val="0"/>
              <w:autoSpaceDN w:val="0"/>
              <w:adjustRightInd w:val="0"/>
              <w:rPr>
                <w:color w:val="000000"/>
              </w:rPr>
            </w:pPr>
          </w:p>
        </w:tc>
      </w:tr>
      <w:tr w:rsidR="00474D2D" w:rsidRPr="00B50F7A" w14:paraId="398E607E" w14:textId="77777777" w:rsidTr="00F65E29">
        <w:tc>
          <w:tcPr>
            <w:tcW w:w="492" w:type="dxa"/>
            <w:tcBorders>
              <w:top w:val="nil"/>
              <w:left w:val="nil"/>
              <w:bottom w:val="nil"/>
              <w:right w:val="nil"/>
            </w:tcBorders>
          </w:tcPr>
          <w:p w14:paraId="443ACAFE" w14:textId="77777777" w:rsidR="00474D2D" w:rsidRDefault="00474D2D" w:rsidP="00F65E29">
            <w:pPr>
              <w:widowControl w:val="0"/>
              <w:autoSpaceDE w:val="0"/>
              <w:autoSpaceDN w:val="0"/>
              <w:adjustRightInd w:val="0"/>
              <w:rPr>
                <w:color w:val="000000"/>
              </w:rPr>
            </w:pPr>
          </w:p>
        </w:tc>
        <w:tc>
          <w:tcPr>
            <w:tcW w:w="8976" w:type="dxa"/>
            <w:tcBorders>
              <w:top w:val="nil"/>
              <w:left w:val="nil"/>
              <w:bottom w:val="nil"/>
              <w:right w:val="nil"/>
            </w:tcBorders>
          </w:tcPr>
          <w:p w14:paraId="1E8A4539" w14:textId="77777777" w:rsidR="00474D2D" w:rsidRPr="00B50F7A" w:rsidRDefault="00474D2D" w:rsidP="00F65E29">
            <w:pPr>
              <w:widowControl w:val="0"/>
              <w:tabs>
                <w:tab w:val="right" w:pos="8982"/>
              </w:tabs>
              <w:autoSpaceDE w:val="0"/>
              <w:autoSpaceDN w:val="0"/>
              <w:adjustRightInd w:val="0"/>
              <w:rPr>
                <w:color w:val="000000"/>
              </w:rPr>
            </w:pPr>
          </w:p>
        </w:tc>
      </w:tr>
      <w:tr w:rsidR="00474D2D" w:rsidRPr="00B50F7A" w14:paraId="156ADE5C" w14:textId="77777777" w:rsidTr="00F65E29">
        <w:tc>
          <w:tcPr>
            <w:tcW w:w="492" w:type="dxa"/>
            <w:tcBorders>
              <w:top w:val="nil"/>
              <w:left w:val="nil"/>
              <w:bottom w:val="nil"/>
              <w:right w:val="nil"/>
            </w:tcBorders>
          </w:tcPr>
          <w:p w14:paraId="261891E0" w14:textId="77777777" w:rsidR="00474D2D" w:rsidRPr="00B50F7A" w:rsidRDefault="00433F8E" w:rsidP="00F65E29">
            <w:pPr>
              <w:widowControl w:val="0"/>
              <w:autoSpaceDE w:val="0"/>
              <w:autoSpaceDN w:val="0"/>
              <w:adjustRightInd w:val="0"/>
              <w:rPr>
                <w:color w:val="000000"/>
              </w:rPr>
            </w:pPr>
            <w:r>
              <w:rPr>
                <w:color w:val="000000"/>
              </w:rPr>
              <w:fldChar w:fldCharType="begin">
                <w:ffData>
                  <w:name w:val="Check15"/>
                  <w:enabled/>
                  <w:calcOnExit w:val="0"/>
                  <w:checkBox>
                    <w:sizeAuto/>
                    <w:default w:val="0"/>
                  </w:checkBox>
                </w:ffData>
              </w:fldChar>
            </w:r>
            <w:r w:rsidR="00474D2D">
              <w:rPr>
                <w:color w:val="000000"/>
              </w:rPr>
              <w:instrText xml:space="preserve"> FORMCHECKBOX </w:instrText>
            </w:r>
            <w:r>
              <w:rPr>
                <w:color w:val="000000"/>
              </w:rPr>
            </w:r>
            <w:r>
              <w:rPr>
                <w:color w:val="000000"/>
              </w:rPr>
              <w:fldChar w:fldCharType="end"/>
            </w:r>
          </w:p>
        </w:tc>
        <w:tc>
          <w:tcPr>
            <w:tcW w:w="8976" w:type="dxa"/>
            <w:tcBorders>
              <w:top w:val="nil"/>
              <w:left w:val="nil"/>
              <w:bottom w:val="nil"/>
              <w:right w:val="nil"/>
            </w:tcBorders>
          </w:tcPr>
          <w:p w14:paraId="17A0F886" w14:textId="77777777" w:rsidR="00474D2D" w:rsidRPr="00B50F7A" w:rsidRDefault="00474D2D" w:rsidP="00F65E29">
            <w:pPr>
              <w:widowControl w:val="0"/>
              <w:tabs>
                <w:tab w:val="right" w:pos="8982"/>
              </w:tabs>
              <w:autoSpaceDE w:val="0"/>
              <w:autoSpaceDN w:val="0"/>
              <w:adjustRightInd w:val="0"/>
              <w:rPr>
                <w:color w:val="000000"/>
              </w:rPr>
            </w:pPr>
            <w:r>
              <w:rPr>
                <w:color w:val="000000"/>
              </w:rPr>
              <w:t>A waiver is requested to exceed 25% of the total beds at the facility.</w:t>
            </w:r>
          </w:p>
        </w:tc>
      </w:tr>
    </w:tbl>
    <w:p w14:paraId="3FE1334F" w14:textId="77777777" w:rsidR="00474D2D" w:rsidRDefault="00474D2D" w:rsidP="00474D2D">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D2D" w:rsidRPr="004A34B8" w14:paraId="6F981184" w14:textId="77777777" w:rsidTr="00F65E29">
        <w:tc>
          <w:tcPr>
            <w:tcW w:w="9576" w:type="dxa"/>
          </w:tcPr>
          <w:p w14:paraId="3D7A26E8" w14:textId="77777777" w:rsidR="00474D2D" w:rsidRPr="004A34B8" w:rsidRDefault="00474D2D" w:rsidP="00F65E29">
            <w:pPr>
              <w:pStyle w:val="msolistparagraph0"/>
              <w:spacing w:before="120"/>
              <w:ind w:left="360" w:hanging="360"/>
              <w:rPr>
                <w:szCs w:val="20"/>
                <w:u w:val="single"/>
              </w:rPr>
            </w:pPr>
            <w:r w:rsidRPr="004A34B8">
              <w:rPr>
                <w:szCs w:val="20"/>
                <w:u w:val="single"/>
              </w:rPr>
              <w:t>Program Guidance:</w:t>
            </w:r>
          </w:p>
          <w:p w14:paraId="12335785" w14:textId="77777777" w:rsidR="00474D2D" w:rsidRPr="004A34B8" w:rsidRDefault="00474D2D" w:rsidP="00F65E29">
            <w:pPr>
              <w:pStyle w:val="msolistparagraph0"/>
              <w:ind w:left="360" w:hanging="360"/>
              <w:rPr>
                <w:bCs/>
                <w:szCs w:val="20"/>
              </w:rPr>
            </w:pPr>
          </w:p>
          <w:p w14:paraId="56B1367F" w14:textId="77777777" w:rsidR="00474D2D" w:rsidRPr="004A34B8" w:rsidRDefault="00474D2D" w:rsidP="00F65E29">
            <w:pPr>
              <w:pStyle w:val="msolistparagraph0"/>
              <w:ind w:left="0"/>
              <w:rPr>
                <w:bCs/>
                <w:szCs w:val="20"/>
              </w:rPr>
            </w:pPr>
            <w:r w:rsidRPr="004A34B8">
              <w:rPr>
                <w:bCs/>
                <w:szCs w:val="20"/>
              </w:rPr>
              <w:t>It has been longstanding policy that HUD will allow up to 25% of the units in a Section 232 facility to be Independent Living (IL) units.  This policy remains unchanged under Lean.  However, please note the following:</w:t>
            </w:r>
          </w:p>
          <w:p w14:paraId="67849447" w14:textId="77777777" w:rsidR="00474D2D" w:rsidRPr="004A34B8" w:rsidRDefault="00474D2D" w:rsidP="00F65E29">
            <w:pPr>
              <w:pStyle w:val="msolistparagraph0"/>
              <w:ind w:left="0"/>
              <w:rPr>
                <w:bCs/>
                <w:szCs w:val="20"/>
              </w:rPr>
            </w:pPr>
          </w:p>
          <w:p w14:paraId="64396871" w14:textId="77777777" w:rsidR="00474D2D" w:rsidRPr="004A34B8" w:rsidRDefault="00474D2D" w:rsidP="00B837B9">
            <w:pPr>
              <w:pStyle w:val="ListParagraph"/>
              <w:numPr>
                <w:ilvl w:val="0"/>
                <w:numId w:val="17"/>
              </w:numPr>
              <w:rPr>
                <w:bCs/>
                <w:szCs w:val="20"/>
              </w:rPr>
            </w:pPr>
            <w:r w:rsidRPr="004A34B8">
              <w:rPr>
                <w:bCs/>
                <w:szCs w:val="20"/>
              </w:rPr>
              <w:t>The facility must offer services to all residents in the project comparable to those found in a skilled nursing facility, assisted living facility, board and care, or intermediate care facility.</w:t>
            </w:r>
          </w:p>
          <w:p w14:paraId="0968B289" w14:textId="77777777" w:rsidR="00474D2D" w:rsidRPr="004A34B8" w:rsidRDefault="00474D2D" w:rsidP="00F65E29">
            <w:pPr>
              <w:pStyle w:val="ListParagraph"/>
              <w:ind w:left="360"/>
              <w:rPr>
                <w:bCs/>
                <w:szCs w:val="20"/>
              </w:rPr>
            </w:pPr>
          </w:p>
          <w:p w14:paraId="1095F270" w14:textId="77777777" w:rsidR="00474D2D" w:rsidRPr="004A34B8" w:rsidRDefault="00474D2D" w:rsidP="00B837B9">
            <w:pPr>
              <w:pStyle w:val="ListParagraph"/>
              <w:numPr>
                <w:ilvl w:val="0"/>
                <w:numId w:val="17"/>
              </w:numPr>
              <w:rPr>
                <w:rStyle w:val="Strong"/>
                <w:b w:val="0"/>
                <w:szCs w:val="20"/>
              </w:rPr>
            </w:pPr>
            <w:r w:rsidRPr="004A34B8">
              <w:rPr>
                <w:rStyle w:val="Strong"/>
                <w:b w:val="0"/>
                <w:szCs w:val="20"/>
              </w:rPr>
              <w:t xml:space="preserve">A license is not required for the IL units; however, all of the other units in the facility </w:t>
            </w:r>
            <w:r w:rsidRPr="004A34B8">
              <w:rPr>
                <w:rStyle w:val="Strong"/>
                <w:b w:val="0"/>
                <w:szCs w:val="20"/>
                <w:u w:val="single"/>
              </w:rPr>
              <w:t>must</w:t>
            </w:r>
            <w:r w:rsidRPr="004A34B8">
              <w:rPr>
                <w:rStyle w:val="Strong"/>
                <w:b w:val="0"/>
                <w:szCs w:val="20"/>
              </w:rPr>
              <w:t xml:space="preserve"> be licensed.</w:t>
            </w:r>
          </w:p>
          <w:p w14:paraId="63825CCC" w14:textId="77777777" w:rsidR="00474D2D" w:rsidRPr="004A34B8" w:rsidRDefault="00474D2D" w:rsidP="00F65E29">
            <w:pPr>
              <w:pStyle w:val="ListParagraph"/>
              <w:rPr>
                <w:bCs/>
                <w:szCs w:val="20"/>
              </w:rPr>
            </w:pPr>
          </w:p>
          <w:p w14:paraId="1B2EDB19" w14:textId="77777777" w:rsidR="00474D2D" w:rsidRPr="004A34B8" w:rsidRDefault="00474D2D" w:rsidP="00B837B9">
            <w:pPr>
              <w:pStyle w:val="ListParagraph"/>
              <w:numPr>
                <w:ilvl w:val="0"/>
                <w:numId w:val="17"/>
              </w:numPr>
              <w:spacing w:after="120"/>
              <w:rPr>
                <w:color w:val="000000"/>
              </w:rPr>
            </w:pPr>
            <w:r w:rsidRPr="004A34B8">
              <w:rPr>
                <w:bCs/>
                <w:szCs w:val="20"/>
              </w:rPr>
              <w:t>Waivers to exceed the 25% limit will be considered on a case-by-case basis for good cause. Please note that waivers have not been provided when the number of IL units exceeds 30% of the total project units.</w:t>
            </w:r>
          </w:p>
        </w:tc>
      </w:tr>
    </w:tbl>
    <w:p w14:paraId="37E4E113" w14:textId="77777777" w:rsidR="00474D2D" w:rsidRDefault="00474D2D" w:rsidP="00474D2D">
      <w:pPr>
        <w:widowControl w:val="0"/>
        <w:rPr>
          <w:color w:val="000000"/>
        </w:rPr>
      </w:pPr>
    </w:p>
    <w:p w14:paraId="629B73F0" w14:textId="77777777" w:rsidR="00474D2D" w:rsidRDefault="00474D2D" w:rsidP="00474D2D">
      <w:pPr>
        <w:pStyle w:val="Heading2"/>
      </w:pPr>
      <w:bookmarkStart w:id="72" w:name="_Toc338348451"/>
      <w:r>
        <w:t>Three-Year Rule</w:t>
      </w:r>
      <w:bookmarkEnd w:id="72"/>
    </w:p>
    <w:p w14:paraId="00BB9675" w14:textId="77777777" w:rsidR="00474D2D" w:rsidRDefault="00474D2D" w:rsidP="00474D2D">
      <w:pPr>
        <w:keepNext/>
        <w:keepLines/>
        <w:rPr>
          <w:color w:val="000000"/>
        </w:rPr>
      </w:pPr>
      <w:r>
        <w:rPr>
          <w:color w:val="000000"/>
        </w:rPr>
        <w:t xml:space="preserve">Year project was constructed:  </w:t>
      </w:r>
      <w:r w:rsidR="00433F8E">
        <w:rPr>
          <w:color w:val="000000"/>
        </w:rPr>
        <w:fldChar w:fldCharType="begin">
          <w:ffData>
            <w:name w:val="Text154"/>
            <w:enabled/>
            <w:calcOnExit w:val="0"/>
            <w:textInput/>
          </w:ffData>
        </w:fldChar>
      </w:r>
      <w:bookmarkStart w:id="73" w:name="Text154"/>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73"/>
    </w:p>
    <w:p w14:paraId="3787B8EE" w14:textId="77777777" w:rsidR="00474D2D" w:rsidRDefault="00474D2D" w:rsidP="00474D2D">
      <w:pPr>
        <w:widowControl w:val="0"/>
        <w:rPr>
          <w:color w:val="000000"/>
        </w:rPr>
      </w:pPr>
    </w:p>
    <w:p w14:paraId="6CCE65AA" w14:textId="77777777" w:rsidR="00474D2D" w:rsidRDefault="00474D2D" w:rsidP="00474D2D">
      <w:pPr>
        <w:keepNext/>
        <w:keepLines/>
        <w:rPr>
          <w:color w:val="000000"/>
        </w:rPr>
      </w:pPr>
      <w:r w:rsidRPr="00513641">
        <w:rPr>
          <w:color w:val="000000"/>
        </w:rPr>
        <w:lastRenderedPageBreak/>
        <w:t>Select one of the following:</w:t>
      </w:r>
    </w:p>
    <w:p w14:paraId="451F22F1" w14:textId="77777777" w:rsidR="00474D2D" w:rsidRDefault="00474D2D" w:rsidP="00474D2D">
      <w:pPr>
        <w:keepNext/>
        <w:keepLines/>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8976"/>
      </w:tblGrid>
      <w:tr w:rsidR="00474D2D" w:rsidRPr="008F2972" w14:paraId="3D95570D" w14:textId="77777777" w:rsidTr="00F65E29">
        <w:tc>
          <w:tcPr>
            <w:tcW w:w="492" w:type="dxa"/>
            <w:tcBorders>
              <w:top w:val="nil"/>
              <w:left w:val="nil"/>
              <w:bottom w:val="nil"/>
              <w:right w:val="nil"/>
            </w:tcBorders>
          </w:tcPr>
          <w:p w14:paraId="568C5EE0" w14:textId="77777777" w:rsidR="00474D2D" w:rsidRPr="008F2972" w:rsidRDefault="00433F8E" w:rsidP="00F65E29">
            <w:pPr>
              <w:keepNext/>
              <w:keepLines/>
              <w:autoSpaceDE w:val="0"/>
              <w:autoSpaceDN w:val="0"/>
              <w:adjustRightInd w:val="0"/>
              <w:rPr>
                <w:color w:val="000000"/>
              </w:rPr>
            </w:pPr>
            <w:r w:rsidRPr="008F2972">
              <w:rPr>
                <w:color w:val="000000"/>
              </w:rPr>
              <w:fldChar w:fldCharType="begin">
                <w:ffData>
                  <w:name w:val="Check12"/>
                  <w:enabled/>
                  <w:calcOnExit w:val="0"/>
                  <w:checkBox>
                    <w:sizeAuto/>
                    <w:default w:val="0"/>
                  </w:checkBox>
                </w:ffData>
              </w:fldChar>
            </w:r>
            <w:r w:rsidR="00474D2D" w:rsidRPr="008F2972">
              <w:rPr>
                <w:color w:val="000000"/>
              </w:rPr>
              <w:instrText xml:space="preserve"> FORMCHECKBOX </w:instrText>
            </w:r>
            <w:r w:rsidRPr="008F2972">
              <w:rPr>
                <w:color w:val="000000"/>
              </w:rPr>
            </w:r>
            <w:r w:rsidRPr="008F2972">
              <w:rPr>
                <w:color w:val="000000"/>
              </w:rPr>
              <w:fldChar w:fldCharType="end"/>
            </w:r>
          </w:p>
        </w:tc>
        <w:tc>
          <w:tcPr>
            <w:tcW w:w="8976" w:type="dxa"/>
            <w:tcBorders>
              <w:top w:val="nil"/>
              <w:left w:val="nil"/>
              <w:bottom w:val="nil"/>
              <w:right w:val="nil"/>
            </w:tcBorders>
          </w:tcPr>
          <w:p w14:paraId="6220A3B8" w14:textId="77777777" w:rsidR="00474D2D" w:rsidRPr="008F2972" w:rsidRDefault="00474D2D" w:rsidP="00F65E29">
            <w:pPr>
              <w:keepNext/>
              <w:keepLines/>
              <w:autoSpaceDE w:val="0"/>
              <w:autoSpaceDN w:val="0"/>
              <w:adjustRightInd w:val="0"/>
              <w:rPr>
                <w:color w:val="000000"/>
              </w:rPr>
            </w:pPr>
            <w:r w:rsidRPr="008F2972">
              <w:rPr>
                <w:color w:val="000000"/>
              </w:rPr>
              <w:t>Th</w:t>
            </w:r>
            <w:r>
              <w:rPr>
                <w:color w:val="000000"/>
              </w:rPr>
              <w:t>e entire facility was constructed over three years ago and has not undergone any substantial rehabilitation in the last three years.</w:t>
            </w:r>
          </w:p>
          <w:p w14:paraId="1935BCB6" w14:textId="77777777" w:rsidR="00474D2D" w:rsidRPr="008F2972" w:rsidRDefault="00474D2D" w:rsidP="00F65E29">
            <w:pPr>
              <w:keepNext/>
              <w:keepLines/>
              <w:autoSpaceDE w:val="0"/>
              <w:autoSpaceDN w:val="0"/>
              <w:adjustRightInd w:val="0"/>
              <w:rPr>
                <w:color w:val="000000"/>
              </w:rPr>
            </w:pPr>
          </w:p>
        </w:tc>
      </w:tr>
      <w:tr w:rsidR="00474D2D" w:rsidRPr="008F2972" w14:paraId="3D964CC5" w14:textId="77777777" w:rsidTr="00F65E29">
        <w:tc>
          <w:tcPr>
            <w:tcW w:w="492" w:type="dxa"/>
            <w:tcBorders>
              <w:top w:val="nil"/>
              <w:left w:val="nil"/>
              <w:bottom w:val="nil"/>
              <w:right w:val="nil"/>
            </w:tcBorders>
          </w:tcPr>
          <w:p w14:paraId="25396BC2" w14:textId="77777777" w:rsidR="00474D2D" w:rsidRPr="008F2972" w:rsidRDefault="00433F8E" w:rsidP="00F65E29">
            <w:pPr>
              <w:keepNext/>
              <w:keepLines/>
              <w:autoSpaceDE w:val="0"/>
              <w:autoSpaceDN w:val="0"/>
              <w:adjustRightInd w:val="0"/>
              <w:rPr>
                <w:color w:val="000000"/>
                <w:szCs w:val="22"/>
              </w:rPr>
            </w:pPr>
            <w:r w:rsidRPr="008F2972">
              <w:rPr>
                <w:color w:val="000000"/>
                <w:szCs w:val="22"/>
              </w:rPr>
              <w:fldChar w:fldCharType="begin">
                <w:ffData>
                  <w:name w:val="Check13"/>
                  <w:enabled/>
                  <w:calcOnExit w:val="0"/>
                  <w:checkBox>
                    <w:sizeAuto/>
                    <w:default w:val="0"/>
                  </w:checkBox>
                </w:ffData>
              </w:fldChar>
            </w:r>
            <w:r w:rsidR="00474D2D" w:rsidRPr="008F2972">
              <w:rPr>
                <w:color w:val="000000"/>
                <w:szCs w:val="22"/>
              </w:rPr>
              <w:instrText xml:space="preserve"> FORMCHECKBOX </w:instrText>
            </w:r>
            <w:r w:rsidRPr="008F2972">
              <w:rPr>
                <w:color w:val="000000"/>
                <w:szCs w:val="22"/>
              </w:rPr>
            </w:r>
            <w:r w:rsidRPr="008F2972">
              <w:rPr>
                <w:color w:val="000000"/>
                <w:szCs w:val="22"/>
              </w:rPr>
              <w:fldChar w:fldCharType="end"/>
            </w:r>
          </w:p>
        </w:tc>
        <w:tc>
          <w:tcPr>
            <w:tcW w:w="8976" w:type="dxa"/>
            <w:tcBorders>
              <w:top w:val="nil"/>
              <w:left w:val="nil"/>
              <w:bottom w:val="nil"/>
              <w:right w:val="nil"/>
            </w:tcBorders>
          </w:tcPr>
          <w:p w14:paraId="26E7C9BE" w14:textId="77777777" w:rsidR="00474D2D" w:rsidRDefault="00474D2D" w:rsidP="00F65E29">
            <w:pPr>
              <w:keepNext/>
              <w:keepLines/>
              <w:autoSpaceDE w:val="0"/>
              <w:autoSpaceDN w:val="0"/>
              <w:adjustRightInd w:val="0"/>
              <w:rPr>
                <w:color w:val="000000"/>
                <w:szCs w:val="22"/>
              </w:rPr>
            </w:pPr>
            <w:r>
              <w:rPr>
                <w:color w:val="000000"/>
                <w:szCs w:val="22"/>
              </w:rPr>
              <w:t xml:space="preserve">An addition to the facility was constructed </w:t>
            </w:r>
            <w:r w:rsidRPr="001E0CD8">
              <w:rPr>
                <w:color w:val="000000"/>
                <w:szCs w:val="22"/>
                <w:u w:val="single"/>
              </w:rPr>
              <w:t>less</w:t>
            </w:r>
            <w:r>
              <w:rPr>
                <w:color w:val="000000"/>
                <w:szCs w:val="22"/>
              </w:rPr>
              <w:t xml:space="preserve"> than three years ago; however, the addition was not larger than the project size (gross floor area) and number of beds.</w:t>
            </w:r>
          </w:p>
          <w:p w14:paraId="253356D1" w14:textId="77777777" w:rsidR="00474D2D" w:rsidRPr="008F2972" w:rsidRDefault="00474D2D" w:rsidP="00F65E29">
            <w:pPr>
              <w:keepNext/>
              <w:keepLines/>
              <w:autoSpaceDE w:val="0"/>
              <w:autoSpaceDN w:val="0"/>
              <w:adjustRightInd w:val="0"/>
              <w:rPr>
                <w:color w:val="000000"/>
                <w:szCs w:val="22"/>
              </w:rPr>
            </w:pPr>
          </w:p>
        </w:tc>
      </w:tr>
      <w:tr w:rsidR="00474D2D" w:rsidRPr="00513641" w14:paraId="38E9A230" w14:textId="77777777" w:rsidTr="00F65E29">
        <w:trPr>
          <w:trHeight w:val="1017"/>
        </w:trPr>
        <w:tc>
          <w:tcPr>
            <w:tcW w:w="492" w:type="dxa"/>
            <w:tcBorders>
              <w:top w:val="nil"/>
              <w:left w:val="nil"/>
              <w:bottom w:val="nil"/>
              <w:right w:val="nil"/>
            </w:tcBorders>
          </w:tcPr>
          <w:p w14:paraId="4A0BE7EC" w14:textId="77777777" w:rsidR="00474D2D" w:rsidRPr="00513641" w:rsidRDefault="00474D2D" w:rsidP="00F65E29">
            <w:pPr>
              <w:widowControl w:val="0"/>
              <w:autoSpaceDE w:val="0"/>
              <w:autoSpaceDN w:val="0"/>
              <w:adjustRightInd w:val="0"/>
              <w:rPr>
                <w:color w:val="000000"/>
                <w:sz w:val="22"/>
                <w:szCs w:val="22"/>
              </w:rPr>
            </w:pPr>
          </w:p>
        </w:tc>
        <w:tc>
          <w:tcPr>
            <w:tcW w:w="8976" w:type="dxa"/>
            <w:tcBorders>
              <w:top w:val="nil"/>
              <w:left w:val="nil"/>
              <w:bottom w:val="nil"/>
              <w:right w:val="nil"/>
            </w:tcBorders>
          </w:tcPr>
          <w:tbl>
            <w:tblPr>
              <w:tblW w:w="9030" w:type="dxa"/>
              <w:tblLayout w:type="fixed"/>
              <w:tblLook w:val="04A0" w:firstRow="1" w:lastRow="0" w:firstColumn="1" w:lastColumn="0" w:noHBand="0" w:noVBand="1"/>
            </w:tblPr>
            <w:tblGrid>
              <w:gridCol w:w="3024"/>
              <w:gridCol w:w="1872"/>
              <w:gridCol w:w="360"/>
              <w:gridCol w:w="2514"/>
              <w:gridCol w:w="1260"/>
            </w:tblGrid>
            <w:tr w:rsidR="00474D2D" w:rsidRPr="008F2972" w14:paraId="1F37ED3F" w14:textId="77777777" w:rsidTr="00F65E29">
              <w:tc>
                <w:tcPr>
                  <w:tcW w:w="3024" w:type="dxa"/>
                  <w:vAlign w:val="bottom"/>
                </w:tcPr>
                <w:p w14:paraId="45CD3814" w14:textId="77777777" w:rsidR="00474D2D" w:rsidRPr="00B50F7A" w:rsidRDefault="00474D2D" w:rsidP="00F65E29">
                  <w:pPr>
                    <w:widowControl w:val="0"/>
                    <w:tabs>
                      <w:tab w:val="left" w:pos="357"/>
                    </w:tabs>
                    <w:autoSpaceDE w:val="0"/>
                    <w:autoSpaceDN w:val="0"/>
                    <w:adjustRightInd w:val="0"/>
                    <w:rPr>
                      <w:color w:val="000000"/>
                      <w:sz w:val="20"/>
                      <w:szCs w:val="22"/>
                    </w:rPr>
                  </w:pPr>
                  <w:r>
                    <w:rPr>
                      <w:color w:val="000000"/>
                      <w:sz w:val="20"/>
                      <w:szCs w:val="22"/>
                    </w:rPr>
                    <w:t>a. Gross floor a</w:t>
                  </w:r>
                  <w:r w:rsidRPr="00B50F7A">
                    <w:rPr>
                      <w:color w:val="000000"/>
                      <w:sz w:val="20"/>
                      <w:szCs w:val="22"/>
                    </w:rPr>
                    <w:t xml:space="preserve">rea </w:t>
                  </w:r>
                  <w:r>
                    <w:rPr>
                      <w:color w:val="000000"/>
                      <w:sz w:val="20"/>
                      <w:szCs w:val="22"/>
                    </w:rPr>
                    <w:t>(GFA)</w:t>
                  </w:r>
                  <w:r w:rsidRPr="00B50F7A">
                    <w:rPr>
                      <w:color w:val="000000"/>
                      <w:sz w:val="20"/>
                      <w:szCs w:val="22"/>
                    </w:rPr>
                    <w:t>:</w:t>
                  </w:r>
                </w:p>
              </w:tc>
              <w:tc>
                <w:tcPr>
                  <w:tcW w:w="1872" w:type="dxa"/>
                  <w:tcBorders>
                    <w:bottom w:val="single" w:sz="4" w:space="0" w:color="auto"/>
                  </w:tcBorders>
                  <w:vAlign w:val="bottom"/>
                </w:tcPr>
                <w:p w14:paraId="6CED2DF5" w14:textId="77777777" w:rsidR="00474D2D" w:rsidRPr="008F2972" w:rsidRDefault="00433F8E" w:rsidP="00F65E29">
                  <w:pPr>
                    <w:widowControl w:val="0"/>
                    <w:autoSpaceDE w:val="0"/>
                    <w:autoSpaceDN w:val="0"/>
                    <w:adjustRightInd w:val="0"/>
                    <w:rPr>
                      <w:color w:val="000000"/>
                      <w:szCs w:val="22"/>
                    </w:rPr>
                  </w:pPr>
                  <w:r>
                    <w:rPr>
                      <w:color w:val="000000"/>
                      <w:szCs w:val="22"/>
                    </w:rPr>
                    <w:fldChar w:fldCharType="begin">
                      <w:ffData>
                        <w:name w:val="Text56"/>
                        <w:enabled/>
                        <w:calcOnExit w:val="0"/>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Pr>
                      <w:color w:val="000000"/>
                      <w:szCs w:val="22"/>
                    </w:rPr>
                    <w:fldChar w:fldCharType="end"/>
                  </w:r>
                </w:p>
              </w:tc>
              <w:tc>
                <w:tcPr>
                  <w:tcW w:w="360" w:type="dxa"/>
                  <w:vAlign w:val="bottom"/>
                </w:tcPr>
                <w:p w14:paraId="6208EFE9" w14:textId="77777777" w:rsidR="00474D2D" w:rsidRPr="008F2972" w:rsidRDefault="00474D2D" w:rsidP="00F65E29">
                  <w:pPr>
                    <w:widowControl w:val="0"/>
                    <w:autoSpaceDE w:val="0"/>
                    <w:autoSpaceDN w:val="0"/>
                    <w:adjustRightInd w:val="0"/>
                    <w:rPr>
                      <w:color w:val="000000"/>
                      <w:szCs w:val="22"/>
                    </w:rPr>
                  </w:pPr>
                </w:p>
              </w:tc>
              <w:tc>
                <w:tcPr>
                  <w:tcW w:w="2514" w:type="dxa"/>
                  <w:vAlign w:val="bottom"/>
                </w:tcPr>
                <w:p w14:paraId="0BE8AAAB" w14:textId="77777777" w:rsidR="00474D2D" w:rsidRPr="00B50F7A" w:rsidRDefault="00474D2D" w:rsidP="00F65E29">
                  <w:pPr>
                    <w:widowControl w:val="0"/>
                    <w:tabs>
                      <w:tab w:val="left" w:pos="369"/>
                    </w:tabs>
                    <w:autoSpaceDE w:val="0"/>
                    <w:autoSpaceDN w:val="0"/>
                    <w:adjustRightInd w:val="0"/>
                    <w:rPr>
                      <w:color w:val="000000"/>
                      <w:sz w:val="20"/>
                      <w:szCs w:val="22"/>
                    </w:rPr>
                  </w:pPr>
                  <w:r>
                    <w:rPr>
                      <w:color w:val="000000"/>
                      <w:sz w:val="20"/>
                      <w:szCs w:val="22"/>
                    </w:rPr>
                    <w:t>d. Total beds</w:t>
                  </w:r>
                  <w:r w:rsidRPr="00B50F7A">
                    <w:rPr>
                      <w:color w:val="000000"/>
                      <w:sz w:val="20"/>
                      <w:szCs w:val="22"/>
                    </w:rPr>
                    <w:t>:</w:t>
                  </w:r>
                </w:p>
              </w:tc>
              <w:tc>
                <w:tcPr>
                  <w:tcW w:w="1260" w:type="dxa"/>
                  <w:tcBorders>
                    <w:bottom w:val="single" w:sz="4" w:space="0" w:color="auto"/>
                  </w:tcBorders>
                  <w:vAlign w:val="bottom"/>
                </w:tcPr>
                <w:p w14:paraId="77E8209C" w14:textId="77777777" w:rsidR="00474D2D" w:rsidRPr="008F2972" w:rsidRDefault="00433F8E" w:rsidP="00F65E29">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Pr>
                      <w:color w:val="000000"/>
                      <w:szCs w:val="22"/>
                    </w:rPr>
                    <w:fldChar w:fldCharType="end"/>
                  </w:r>
                </w:p>
              </w:tc>
            </w:tr>
            <w:tr w:rsidR="00474D2D" w:rsidRPr="008F2972" w14:paraId="7E8AB8A1" w14:textId="77777777" w:rsidTr="00F65E29">
              <w:tc>
                <w:tcPr>
                  <w:tcW w:w="3024" w:type="dxa"/>
                  <w:vAlign w:val="bottom"/>
                </w:tcPr>
                <w:p w14:paraId="3F954501" w14:textId="77777777" w:rsidR="00474D2D" w:rsidRPr="00B50F7A" w:rsidRDefault="00474D2D" w:rsidP="00F65E29">
                  <w:pPr>
                    <w:widowControl w:val="0"/>
                    <w:autoSpaceDE w:val="0"/>
                    <w:autoSpaceDN w:val="0"/>
                    <w:adjustRightInd w:val="0"/>
                    <w:rPr>
                      <w:color w:val="000000"/>
                      <w:sz w:val="20"/>
                      <w:szCs w:val="22"/>
                    </w:rPr>
                  </w:pPr>
                  <w:r>
                    <w:rPr>
                      <w:color w:val="000000"/>
                      <w:sz w:val="20"/>
                      <w:szCs w:val="22"/>
                    </w:rPr>
                    <w:t>b. Sq. ft. added last 3 yrs.</w:t>
                  </w:r>
                  <w:r w:rsidRPr="00B50F7A">
                    <w:rPr>
                      <w:color w:val="000000"/>
                      <w:sz w:val="20"/>
                      <w:szCs w:val="22"/>
                    </w:rPr>
                    <w:t>:</w:t>
                  </w:r>
                </w:p>
              </w:tc>
              <w:tc>
                <w:tcPr>
                  <w:tcW w:w="1872" w:type="dxa"/>
                  <w:tcBorders>
                    <w:top w:val="single" w:sz="4" w:space="0" w:color="auto"/>
                    <w:bottom w:val="single" w:sz="4" w:space="0" w:color="auto"/>
                  </w:tcBorders>
                  <w:vAlign w:val="bottom"/>
                </w:tcPr>
                <w:p w14:paraId="5C851D44" w14:textId="77777777" w:rsidR="00474D2D" w:rsidRPr="008F2972" w:rsidRDefault="00433F8E" w:rsidP="00F65E29">
                  <w:pPr>
                    <w:widowControl w:val="0"/>
                    <w:autoSpaceDE w:val="0"/>
                    <w:autoSpaceDN w:val="0"/>
                    <w:adjustRightInd w:val="0"/>
                    <w:rPr>
                      <w:color w:val="000000"/>
                      <w:szCs w:val="22"/>
                    </w:rPr>
                  </w:pPr>
                  <w:r>
                    <w:rPr>
                      <w:color w:val="000000"/>
                      <w:szCs w:val="22"/>
                    </w:rPr>
                    <w:fldChar w:fldCharType="begin">
                      <w:ffData>
                        <w:name w:val="Text57"/>
                        <w:enabled/>
                        <w:calcOnExit w:val="0"/>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Pr>
                      <w:color w:val="000000"/>
                      <w:szCs w:val="22"/>
                    </w:rPr>
                    <w:fldChar w:fldCharType="end"/>
                  </w:r>
                </w:p>
              </w:tc>
              <w:tc>
                <w:tcPr>
                  <w:tcW w:w="360" w:type="dxa"/>
                  <w:vAlign w:val="bottom"/>
                </w:tcPr>
                <w:p w14:paraId="79C094BD" w14:textId="77777777" w:rsidR="00474D2D" w:rsidRPr="008F2972" w:rsidRDefault="00474D2D" w:rsidP="00F65E29">
                  <w:pPr>
                    <w:widowControl w:val="0"/>
                    <w:autoSpaceDE w:val="0"/>
                    <w:autoSpaceDN w:val="0"/>
                    <w:adjustRightInd w:val="0"/>
                    <w:rPr>
                      <w:color w:val="000000"/>
                      <w:szCs w:val="22"/>
                    </w:rPr>
                  </w:pPr>
                </w:p>
              </w:tc>
              <w:tc>
                <w:tcPr>
                  <w:tcW w:w="2514" w:type="dxa"/>
                  <w:vAlign w:val="bottom"/>
                </w:tcPr>
                <w:p w14:paraId="6C170B19" w14:textId="77777777" w:rsidR="00474D2D" w:rsidRPr="00B50F7A" w:rsidRDefault="00474D2D" w:rsidP="00F65E29">
                  <w:pPr>
                    <w:widowControl w:val="0"/>
                    <w:autoSpaceDE w:val="0"/>
                    <w:autoSpaceDN w:val="0"/>
                    <w:adjustRightInd w:val="0"/>
                    <w:rPr>
                      <w:color w:val="000000"/>
                      <w:sz w:val="20"/>
                      <w:szCs w:val="22"/>
                    </w:rPr>
                  </w:pPr>
                  <w:r>
                    <w:rPr>
                      <w:color w:val="000000"/>
                      <w:sz w:val="20"/>
                      <w:szCs w:val="22"/>
                    </w:rPr>
                    <w:t>e. Beds added last 3 yrs.</w:t>
                  </w:r>
                  <w:r w:rsidRPr="00B50F7A">
                    <w:rPr>
                      <w:color w:val="000000"/>
                      <w:sz w:val="20"/>
                      <w:szCs w:val="22"/>
                    </w:rPr>
                    <w:t>:</w:t>
                  </w:r>
                </w:p>
              </w:tc>
              <w:tc>
                <w:tcPr>
                  <w:tcW w:w="1260" w:type="dxa"/>
                  <w:tcBorders>
                    <w:top w:val="single" w:sz="4" w:space="0" w:color="auto"/>
                    <w:bottom w:val="single" w:sz="4" w:space="0" w:color="auto"/>
                  </w:tcBorders>
                  <w:vAlign w:val="bottom"/>
                </w:tcPr>
                <w:p w14:paraId="4B11A243" w14:textId="77777777" w:rsidR="00474D2D" w:rsidRPr="008F2972" w:rsidRDefault="00433F8E" w:rsidP="00F65E29">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sidR="00474D2D">
                    <w:rPr>
                      <w:noProof/>
                      <w:color w:val="000000"/>
                      <w:szCs w:val="22"/>
                    </w:rPr>
                    <w:t> </w:t>
                  </w:r>
                  <w:r>
                    <w:rPr>
                      <w:color w:val="000000"/>
                      <w:szCs w:val="22"/>
                    </w:rPr>
                    <w:fldChar w:fldCharType="end"/>
                  </w:r>
                </w:p>
              </w:tc>
            </w:tr>
            <w:tr w:rsidR="00474D2D" w:rsidRPr="008F2972" w14:paraId="23CB6F4F" w14:textId="77777777" w:rsidTr="00F65E29">
              <w:tc>
                <w:tcPr>
                  <w:tcW w:w="3024" w:type="dxa"/>
                  <w:vAlign w:val="bottom"/>
                </w:tcPr>
                <w:p w14:paraId="2ADA05F4" w14:textId="77777777" w:rsidR="00474D2D" w:rsidRPr="00B50F7A" w:rsidRDefault="00474D2D" w:rsidP="00F65E29">
                  <w:pPr>
                    <w:widowControl w:val="0"/>
                    <w:autoSpaceDE w:val="0"/>
                    <w:autoSpaceDN w:val="0"/>
                    <w:adjustRightInd w:val="0"/>
                    <w:rPr>
                      <w:color w:val="000000"/>
                      <w:sz w:val="20"/>
                      <w:szCs w:val="22"/>
                    </w:rPr>
                  </w:pPr>
                  <w:r>
                    <w:rPr>
                      <w:color w:val="000000"/>
                      <w:sz w:val="20"/>
                      <w:szCs w:val="22"/>
                    </w:rPr>
                    <w:t>c. % of GFA added</w:t>
                  </w:r>
                  <w:r w:rsidRPr="00B50F7A">
                    <w:rPr>
                      <w:color w:val="000000"/>
                      <w:sz w:val="20"/>
                      <w:szCs w:val="22"/>
                    </w:rPr>
                    <w:t>:</w:t>
                  </w:r>
                </w:p>
              </w:tc>
              <w:tc>
                <w:tcPr>
                  <w:tcW w:w="1872" w:type="dxa"/>
                  <w:tcBorders>
                    <w:top w:val="single" w:sz="4" w:space="0" w:color="auto"/>
                    <w:bottom w:val="single" w:sz="4" w:space="0" w:color="auto"/>
                  </w:tcBorders>
                  <w:vAlign w:val="bottom"/>
                </w:tcPr>
                <w:p w14:paraId="09233916" w14:textId="77777777" w:rsidR="00474D2D" w:rsidRPr="0006035F" w:rsidRDefault="00433F8E" w:rsidP="00F65E29">
                  <w:pPr>
                    <w:widowControl w:val="0"/>
                    <w:autoSpaceDE w:val="0"/>
                    <w:autoSpaceDN w:val="0"/>
                    <w:adjustRightInd w:val="0"/>
                    <w:rPr>
                      <w:i/>
                      <w:color w:val="000000"/>
                      <w:szCs w:val="22"/>
                    </w:rPr>
                  </w:pPr>
                  <w:r>
                    <w:rPr>
                      <w:color w:val="000000"/>
                      <w:szCs w:val="22"/>
                    </w:rPr>
                    <w:fldChar w:fldCharType="begin">
                      <w:ffData>
                        <w:name w:val="Text58"/>
                        <w:enabled/>
                        <w:calcOnExit w:val="0"/>
                        <w:textInput>
                          <w:default w:val="&lt;&lt;b / a&gt;&gt;"/>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&lt;&lt;b / a&gt;&gt;</w:t>
                  </w:r>
                  <w:r>
                    <w:rPr>
                      <w:color w:val="000000"/>
                      <w:szCs w:val="22"/>
                    </w:rPr>
                    <w:fldChar w:fldCharType="end"/>
                  </w:r>
                  <w:r w:rsidR="00474D2D">
                    <w:rPr>
                      <w:color w:val="000000"/>
                      <w:szCs w:val="22"/>
                    </w:rPr>
                    <w:t xml:space="preserve"> </w:t>
                  </w:r>
                </w:p>
              </w:tc>
              <w:tc>
                <w:tcPr>
                  <w:tcW w:w="360" w:type="dxa"/>
                  <w:vAlign w:val="bottom"/>
                </w:tcPr>
                <w:p w14:paraId="2751B37F" w14:textId="77777777" w:rsidR="00474D2D" w:rsidRPr="008F2972" w:rsidRDefault="00474D2D" w:rsidP="00F65E29">
                  <w:pPr>
                    <w:widowControl w:val="0"/>
                    <w:autoSpaceDE w:val="0"/>
                    <w:autoSpaceDN w:val="0"/>
                    <w:adjustRightInd w:val="0"/>
                    <w:rPr>
                      <w:color w:val="000000"/>
                      <w:szCs w:val="22"/>
                    </w:rPr>
                  </w:pPr>
                </w:p>
              </w:tc>
              <w:tc>
                <w:tcPr>
                  <w:tcW w:w="2514" w:type="dxa"/>
                  <w:vAlign w:val="bottom"/>
                </w:tcPr>
                <w:p w14:paraId="045FD2F3" w14:textId="77777777" w:rsidR="00474D2D" w:rsidRPr="00B50F7A" w:rsidRDefault="00474D2D" w:rsidP="00F65E29">
                  <w:pPr>
                    <w:widowControl w:val="0"/>
                    <w:autoSpaceDE w:val="0"/>
                    <w:autoSpaceDN w:val="0"/>
                    <w:adjustRightInd w:val="0"/>
                    <w:rPr>
                      <w:color w:val="000000"/>
                      <w:sz w:val="20"/>
                      <w:szCs w:val="22"/>
                    </w:rPr>
                  </w:pPr>
                  <w:r>
                    <w:rPr>
                      <w:color w:val="000000"/>
                      <w:sz w:val="20"/>
                      <w:szCs w:val="22"/>
                    </w:rPr>
                    <w:t xml:space="preserve">f. </w:t>
                  </w:r>
                  <w:r w:rsidRPr="00B50F7A">
                    <w:rPr>
                      <w:color w:val="000000"/>
                      <w:sz w:val="20"/>
                      <w:szCs w:val="22"/>
                    </w:rPr>
                    <w:t xml:space="preserve">% of </w:t>
                  </w:r>
                  <w:r>
                    <w:rPr>
                      <w:color w:val="000000"/>
                      <w:sz w:val="20"/>
                      <w:szCs w:val="22"/>
                    </w:rPr>
                    <w:t>beds added</w:t>
                  </w:r>
                  <w:r w:rsidRPr="00B50F7A">
                    <w:rPr>
                      <w:color w:val="000000"/>
                      <w:sz w:val="20"/>
                      <w:szCs w:val="22"/>
                    </w:rPr>
                    <w:t>:</w:t>
                  </w:r>
                </w:p>
              </w:tc>
              <w:tc>
                <w:tcPr>
                  <w:tcW w:w="1260" w:type="dxa"/>
                  <w:tcBorders>
                    <w:top w:val="single" w:sz="4" w:space="0" w:color="auto"/>
                    <w:bottom w:val="single" w:sz="4" w:space="0" w:color="auto"/>
                  </w:tcBorders>
                  <w:vAlign w:val="bottom"/>
                </w:tcPr>
                <w:p w14:paraId="6B2C7683" w14:textId="77777777" w:rsidR="00474D2D" w:rsidRPr="008F2972" w:rsidRDefault="00433F8E" w:rsidP="00F65E29">
                  <w:pPr>
                    <w:widowControl w:val="0"/>
                    <w:autoSpaceDE w:val="0"/>
                    <w:autoSpaceDN w:val="0"/>
                    <w:adjustRightInd w:val="0"/>
                    <w:rPr>
                      <w:color w:val="000000"/>
                      <w:szCs w:val="22"/>
                    </w:rPr>
                  </w:pPr>
                  <w:r>
                    <w:rPr>
                      <w:color w:val="000000"/>
                      <w:szCs w:val="22"/>
                    </w:rPr>
                    <w:fldChar w:fldCharType="begin">
                      <w:ffData>
                        <w:name w:val="Text59"/>
                        <w:enabled/>
                        <w:calcOnExit w:val="0"/>
                        <w:textInput>
                          <w:default w:val="&lt;&lt;e / d&gt;&gt;"/>
                        </w:textInput>
                      </w:ffData>
                    </w:fldChar>
                  </w:r>
                  <w:r w:rsidR="00474D2D">
                    <w:rPr>
                      <w:color w:val="000000"/>
                      <w:szCs w:val="22"/>
                    </w:rPr>
                    <w:instrText xml:space="preserve"> FORMTEXT </w:instrText>
                  </w:r>
                  <w:r>
                    <w:rPr>
                      <w:color w:val="000000"/>
                      <w:szCs w:val="22"/>
                    </w:rPr>
                  </w:r>
                  <w:r>
                    <w:rPr>
                      <w:color w:val="000000"/>
                      <w:szCs w:val="22"/>
                    </w:rPr>
                    <w:fldChar w:fldCharType="separate"/>
                  </w:r>
                  <w:r w:rsidR="00474D2D">
                    <w:rPr>
                      <w:noProof/>
                      <w:color w:val="000000"/>
                      <w:szCs w:val="22"/>
                    </w:rPr>
                    <w:t>&lt;&lt;e / d&gt;&gt;</w:t>
                  </w:r>
                  <w:r>
                    <w:rPr>
                      <w:color w:val="000000"/>
                      <w:szCs w:val="22"/>
                    </w:rPr>
                    <w:fldChar w:fldCharType="end"/>
                  </w:r>
                </w:p>
              </w:tc>
            </w:tr>
          </w:tbl>
          <w:p w14:paraId="4E79FCF2" w14:textId="77777777" w:rsidR="00474D2D" w:rsidRPr="00513641" w:rsidRDefault="00474D2D" w:rsidP="00F65E29">
            <w:pPr>
              <w:widowControl w:val="0"/>
              <w:autoSpaceDE w:val="0"/>
              <w:autoSpaceDN w:val="0"/>
              <w:adjustRightInd w:val="0"/>
              <w:rPr>
                <w:color w:val="000000"/>
                <w:sz w:val="22"/>
                <w:szCs w:val="22"/>
              </w:rPr>
            </w:pPr>
          </w:p>
        </w:tc>
      </w:tr>
    </w:tbl>
    <w:p w14:paraId="75FFCFD8" w14:textId="77777777" w:rsidR="00474D2D" w:rsidRDefault="00474D2D" w:rsidP="00474D2D">
      <w:pPr>
        <w:widowControl w:val="0"/>
        <w:rPr>
          <w:color w:val="000000"/>
        </w:rPr>
      </w:pPr>
    </w:p>
    <w:p w14:paraId="71D58B73" w14:textId="77777777" w:rsidR="00474D2D" w:rsidRDefault="00474D2D" w:rsidP="00474D2D">
      <w:pPr>
        <w:widowControl w:val="0"/>
        <w:rPr>
          <w:color w:val="000000"/>
          <w:szCs w:val="20"/>
        </w:rPr>
      </w:pPr>
      <w:r w:rsidRPr="004B3029">
        <w:rPr>
          <w:i/>
          <w:color w:val="000000"/>
          <w:szCs w:val="20"/>
        </w:rPr>
        <w:t>&lt;&lt;Provide further explanation, if necessary.  If the facility does not meet either of the criteria above, the loan is not eligible under this program.&gt;&gt;</w:t>
      </w:r>
      <w:r w:rsidRPr="00A5657E">
        <w:rPr>
          <w:color w:val="000000"/>
          <w:szCs w:val="20"/>
        </w:rPr>
        <w:t xml:space="preserve">  </w:t>
      </w:r>
      <w:r w:rsidR="00433F8E">
        <w:rPr>
          <w:color w:val="000000"/>
          <w:szCs w:val="20"/>
        </w:rPr>
        <w:fldChar w:fldCharType="begin">
          <w:ffData>
            <w:name w:val="Text64"/>
            <w:enabled/>
            <w:calcOnExit w:val="0"/>
            <w:textInput/>
          </w:ffData>
        </w:fldChar>
      </w:r>
      <w:r>
        <w:rPr>
          <w:color w:val="000000"/>
          <w:szCs w:val="20"/>
        </w:rPr>
        <w:instrText xml:space="preserve"> FORMTEXT </w:instrText>
      </w:r>
      <w:r w:rsidR="00433F8E">
        <w:rPr>
          <w:color w:val="000000"/>
          <w:szCs w:val="20"/>
        </w:rPr>
      </w:r>
      <w:r w:rsidR="00433F8E">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33F8E">
        <w:rPr>
          <w:color w:val="000000"/>
          <w:szCs w:val="20"/>
        </w:rPr>
        <w:fldChar w:fldCharType="end"/>
      </w:r>
    </w:p>
    <w:p w14:paraId="2853AFE4" w14:textId="77777777" w:rsidR="00474D2D" w:rsidRDefault="00474D2D" w:rsidP="00474D2D">
      <w:pPr>
        <w:widowControl w:val="0"/>
        <w:rPr>
          <w:color w:val="000000"/>
        </w:rPr>
      </w:pPr>
    </w:p>
    <w:p w14:paraId="2D8F9412" w14:textId="77777777" w:rsidR="00474D2D" w:rsidRDefault="00474D2D" w:rsidP="00474D2D">
      <w:pPr>
        <w:pStyle w:val="Heading2"/>
      </w:pPr>
      <w:bookmarkStart w:id="74" w:name="_Toc335803394"/>
      <w:bookmarkStart w:id="75" w:name="_Toc336515212"/>
      <w:bookmarkStart w:id="76" w:name="_Toc336609887"/>
      <w:bookmarkStart w:id="77" w:name="_Toc337709920"/>
      <w:bookmarkStart w:id="78" w:name="_Toc338348452"/>
      <w:r>
        <w:t>Licensing/Certificate of Need/</w:t>
      </w:r>
      <w:r w:rsidRPr="00CB7503">
        <w:t>Keys Amendment</w:t>
      </w:r>
      <w:bookmarkEnd w:id="74"/>
      <w:bookmarkEnd w:id="75"/>
      <w:bookmarkEnd w:id="76"/>
      <w:bookmarkEnd w:id="77"/>
      <w:bookmarkEnd w:id="78"/>
    </w:p>
    <w:p w14:paraId="783052FF" w14:textId="77777777" w:rsidR="00474D2D" w:rsidRDefault="00474D2D" w:rsidP="00474D2D"/>
    <w:p w14:paraId="70ED0662" w14:textId="77777777" w:rsidR="00474D2D" w:rsidRPr="00DD7A9B" w:rsidRDefault="00474D2D" w:rsidP="00474D2D">
      <w:pPr>
        <w:widowControl w:val="0"/>
        <w:rPr>
          <w:szCs w:val="20"/>
        </w:rPr>
      </w:pPr>
      <w:r w:rsidRPr="00DD7A9B">
        <w:rPr>
          <w:i/>
          <w:color w:val="000000"/>
          <w:szCs w:val="20"/>
        </w:rPr>
        <w:t>&lt;&lt;</w:t>
      </w:r>
      <w:r>
        <w:rPr>
          <w:i/>
          <w:color w:val="000000"/>
          <w:szCs w:val="20"/>
        </w:rPr>
        <w:t>Provide a</w:t>
      </w:r>
      <w:r w:rsidRPr="00DD7A9B">
        <w:rPr>
          <w:i/>
          <w:color w:val="000000"/>
          <w:szCs w:val="20"/>
        </w:rPr>
        <w:t xml:space="preserve">ffirmative statement along the lines of:  “The facility is </w:t>
      </w:r>
      <w:r>
        <w:rPr>
          <w:i/>
          <w:color w:val="000000"/>
          <w:szCs w:val="20"/>
        </w:rPr>
        <w:t xml:space="preserve">to be </w:t>
      </w:r>
      <w:r w:rsidRPr="00DD7A9B">
        <w:rPr>
          <w:i/>
          <w:color w:val="000000"/>
          <w:szCs w:val="20"/>
        </w:rPr>
        <w:t xml:space="preserve">licensed by the State of {State}’s Department of Health and Welfare as a {Type of Facility} for {X} beds.  The license is </w:t>
      </w:r>
      <w:r>
        <w:rPr>
          <w:i/>
          <w:color w:val="000000"/>
          <w:szCs w:val="20"/>
        </w:rPr>
        <w:t xml:space="preserve">to be </w:t>
      </w:r>
      <w:r w:rsidRPr="00DD7A9B">
        <w:rPr>
          <w:i/>
          <w:color w:val="000000"/>
          <w:szCs w:val="20"/>
        </w:rPr>
        <w:t>issued to {Name of Entity on License}.</w:t>
      </w:r>
      <w:r>
        <w:rPr>
          <w:i/>
          <w:color w:val="000000"/>
          <w:szCs w:val="20"/>
        </w:rPr>
        <w:t>”</w:t>
      </w:r>
      <w:r w:rsidRPr="00DD7A9B">
        <w:rPr>
          <w:i/>
          <w:color w:val="000000"/>
          <w:szCs w:val="20"/>
        </w:rPr>
        <w:t xml:space="preserve">  </w:t>
      </w:r>
      <w:r>
        <w:rPr>
          <w:i/>
          <w:color w:val="000000"/>
          <w:szCs w:val="20"/>
        </w:rPr>
        <w:t>Describe the licensing process.</w:t>
      </w:r>
      <w:r w:rsidRPr="00DD7A9B">
        <w:rPr>
          <w:i/>
          <w:color w:val="000000"/>
          <w:szCs w:val="20"/>
        </w:rPr>
        <w:t>It is effective {date}, through {date}. The license covers {number of beds}</w:t>
      </w:r>
      <w:r>
        <w:rPr>
          <w:i/>
          <w:color w:val="000000"/>
          <w:szCs w:val="20"/>
        </w:rPr>
        <w:t>.</w:t>
      </w:r>
      <w:r w:rsidRPr="00DD7A9B">
        <w:rPr>
          <w:i/>
          <w:color w:val="000000"/>
          <w:szCs w:val="20"/>
        </w:rPr>
        <w:t>”&gt;&gt;</w:t>
      </w:r>
      <w:r w:rsidRPr="00DD7A9B">
        <w:rPr>
          <w:color w:val="000000"/>
          <w:szCs w:val="20"/>
        </w:rPr>
        <w:t xml:space="preserve">  </w:t>
      </w:r>
      <w:r w:rsidR="00433F8E">
        <w:rPr>
          <w:color w:val="000000"/>
          <w:szCs w:val="20"/>
        </w:rPr>
        <w:fldChar w:fldCharType="begin">
          <w:ffData>
            <w:name w:val="Text65"/>
            <w:enabled/>
            <w:calcOnExit w:val="0"/>
            <w:textInput/>
          </w:ffData>
        </w:fldChar>
      </w:r>
      <w:bookmarkStart w:id="79" w:name="Text65"/>
      <w:r>
        <w:rPr>
          <w:color w:val="000000"/>
          <w:szCs w:val="20"/>
        </w:rPr>
        <w:instrText xml:space="preserve"> FORMTEXT </w:instrText>
      </w:r>
      <w:r w:rsidR="00433F8E">
        <w:rPr>
          <w:color w:val="000000"/>
          <w:szCs w:val="20"/>
        </w:rPr>
      </w:r>
      <w:r w:rsidR="00433F8E">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33F8E">
        <w:rPr>
          <w:color w:val="000000"/>
          <w:szCs w:val="20"/>
        </w:rPr>
        <w:fldChar w:fldCharType="end"/>
      </w:r>
      <w:bookmarkEnd w:id="79"/>
    </w:p>
    <w:p w14:paraId="501AC048" w14:textId="77777777" w:rsidR="00474D2D" w:rsidRPr="00C812FA" w:rsidRDefault="00474D2D" w:rsidP="00474D2D">
      <w:pPr>
        <w:widowControl w:val="0"/>
        <w:rPr>
          <w:i/>
          <w:color w:val="000000"/>
        </w:rPr>
      </w:pPr>
    </w:p>
    <w:p w14:paraId="2D4F6C8A" w14:textId="77777777" w:rsidR="00474D2D" w:rsidRDefault="00474D2D" w:rsidP="00474D2D">
      <w:pPr>
        <w:widowControl w:val="0"/>
        <w:rPr>
          <w:color w:val="000000"/>
          <w:szCs w:val="20"/>
        </w:rPr>
      </w:pPr>
      <w:r w:rsidRPr="00DD7A9B">
        <w:rPr>
          <w:i/>
          <w:color w:val="000000"/>
          <w:szCs w:val="20"/>
        </w:rPr>
        <w:t>&lt;&lt;</w:t>
      </w:r>
      <w:r>
        <w:rPr>
          <w:i/>
          <w:color w:val="000000"/>
          <w:szCs w:val="20"/>
        </w:rPr>
        <w:t>Provide a</w:t>
      </w:r>
      <w:r w:rsidRPr="00DD7A9B">
        <w:rPr>
          <w:i/>
          <w:color w:val="000000"/>
          <w:szCs w:val="20"/>
        </w:rPr>
        <w:t>ffirmative statement along the lines of:  “There is no Certificate of Need (CON) requirement in {State} for {Type of Facility}.” – OR – “A Certificate of Need (CON), dated {XXX} was issued by the State of {State} authorizing XX beds…”&gt;&gt;</w:t>
      </w:r>
      <w:r>
        <w:rPr>
          <w:i/>
          <w:color w:val="000000"/>
          <w:szCs w:val="20"/>
        </w:rPr>
        <w:t xml:space="preserve">  For skilled nursing, where the state does not require a CON, discuss the required independent study conducted by the state or commissioned by the state of market need and feasibility.  Include in the discussion the number of beds and the date through which it is current.  </w:t>
      </w:r>
      <w:r w:rsidR="00433F8E">
        <w:rPr>
          <w:color w:val="000000"/>
          <w:szCs w:val="20"/>
        </w:rPr>
        <w:fldChar w:fldCharType="begin">
          <w:ffData>
            <w:name w:val="Text66"/>
            <w:enabled/>
            <w:calcOnExit w:val="0"/>
            <w:textInput/>
          </w:ffData>
        </w:fldChar>
      </w:r>
      <w:bookmarkStart w:id="80" w:name="Text66"/>
      <w:r>
        <w:rPr>
          <w:color w:val="000000"/>
          <w:szCs w:val="20"/>
        </w:rPr>
        <w:instrText xml:space="preserve"> FORMTEXT </w:instrText>
      </w:r>
      <w:r w:rsidR="00433F8E">
        <w:rPr>
          <w:color w:val="000000"/>
          <w:szCs w:val="20"/>
        </w:rPr>
      </w:r>
      <w:r w:rsidR="00433F8E">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33F8E">
        <w:rPr>
          <w:color w:val="000000"/>
          <w:szCs w:val="20"/>
        </w:rPr>
        <w:fldChar w:fldCharType="end"/>
      </w:r>
      <w:bookmarkEnd w:id="80"/>
    </w:p>
    <w:p w14:paraId="5B03B090" w14:textId="77777777" w:rsidR="00474D2D" w:rsidRDefault="00474D2D" w:rsidP="00474D2D">
      <w:pPr>
        <w:widowControl w:val="0"/>
        <w:rPr>
          <w:color w:val="000000"/>
          <w:szCs w:val="20"/>
        </w:rPr>
      </w:pPr>
    </w:p>
    <w:p w14:paraId="37997AA0" w14:textId="77777777" w:rsidR="00474D2D" w:rsidRPr="008738AD" w:rsidRDefault="00474D2D" w:rsidP="00474D2D">
      <w:pPr>
        <w:widowControl w:val="0"/>
        <w:rPr>
          <w:color w:val="000000"/>
          <w:szCs w:val="20"/>
        </w:rPr>
      </w:pPr>
      <w:r w:rsidRPr="00DD7A9B">
        <w:rPr>
          <w:i/>
          <w:color w:val="000000"/>
          <w:szCs w:val="20"/>
        </w:rPr>
        <w:t xml:space="preserve">&lt;&lt;(Applicable to B&amp;C’s.) </w:t>
      </w:r>
      <w:r>
        <w:rPr>
          <w:i/>
          <w:color w:val="000000"/>
          <w:szCs w:val="20"/>
        </w:rPr>
        <w:t xml:space="preserve"> Provide a</w:t>
      </w:r>
      <w:r w:rsidRPr="00DD7A9B">
        <w:rPr>
          <w:i/>
          <w:color w:val="000000"/>
          <w:szCs w:val="20"/>
        </w:rPr>
        <w:t>ffirmative statement along the lines of:  “The State of {State} has certified its compliance with Section 1616(e) of the Social Security Act (Keys Amendment).”&gt;&gt;</w:t>
      </w:r>
      <w:r w:rsidRPr="008738AD">
        <w:rPr>
          <w:color w:val="000000"/>
          <w:szCs w:val="20"/>
        </w:rPr>
        <w:t xml:space="preserve"> </w:t>
      </w:r>
      <w:r w:rsidR="00433F8E">
        <w:rPr>
          <w:color w:val="000000"/>
          <w:szCs w:val="20"/>
        </w:rPr>
        <w:fldChar w:fldCharType="begin">
          <w:ffData>
            <w:name w:val="Text67"/>
            <w:enabled/>
            <w:calcOnExit w:val="0"/>
            <w:textInput/>
          </w:ffData>
        </w:fldChar>
      </w:r>
      <w:bookmarkStart w:id="81" w:name="Text67"/>
      <w:r>
        <w:rPr>
          <w:color w:val="000000"/>
          <w:szCs w:val="20"/>
        </w:rPr>
        <w:instrText xml:space="preserve"> FORMTEXT </w:instrText>
      </w:r>
      <w:r w:rsidR="00433F8E">
        <w:rPr>
          <w:color w:val="000000"/>
          <w:szCs w:val="20"/>
        </w:rPr>
      </w:r>
      <w:r w:rsidR="00433F8E">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33F8E">
        <w:rPr>
          <w:color w:val="000000"/>
          <w:szCs w:val="20"/>
        </w:rPr>
        <w:fldChar w:fldCharType="end"/>
      </w:r>
      <w:bookmarkEnd w:id="81"/>
    </w:p>
    <w:p w14:paraId="16021EB3" w14:textId="77777777" w:rsidR="00474D2D" w:rsidRDefault="00474D2D" w:rsidP="00474D2D">
      <w:pPr>
        <w:widowControl w:val="0"/>
        <w:rPr>
          <w:i/>
          <w:color w:val="000000"/>
        </w:rPr>
      </w:pPr>
    </w:p>
    <w:p w14:paraId="6A6072F2" w14:textId="77777777" w:rsidR="00474D2D" w:rsidRDefault="00474D2D" w:rsidP="00474D2D">
      <w:pPr>
        <w:pStyle w:val="Heading1"/>
      </w:pPr>
      <w:bookmarkStart w:id="82" w:name="_Toc335803395"/>
      <w:bookmarkStart w:id="83" w:name="_Toc336515213"/>
      <w:bookmarkStart w:id="84" w:name="_Toc336609888"/>
      <w:bookmarkStart w:id="85" w:name="_Toc337709921"/>
      <w:bookmarkStart w:id="86" w:name="_Toc338348453"/>
      <w:r w:rsidRPr="005756F8">
        <w:t>Identities-of-Interest</w:t>
      </w:r>
      <w:bookmarkEnd w:id="82"/>
      <w:bookmarkEnd w:id="83"/>
      <w:bookmarkEnd w:id="84"/>
      <w:bookmarkEnd w:id="85"/>
      <w:bookmarkEnd w:id="86"/>
    </w:p>
    <w:p w14:paraId="1126976B" w14:textId="77777777" w:rsidR="00474D2D" w:rsidRPr="00055704" w:rsidRDefault="00474D2D" w:rsidP="00474D2D">
      <w:pPr>
        <w:keepNext/>
      </w:pPr>
    </w:p>
    <w:p w14:paraId="108B8DC2" w14:textId="77777777" w:rsidR="00474D2D" w:rsidRPr="00683394" w:rsidRDefault="00474D2D" w:rsidP="00474D2D">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74D2D" w14:paraId="7618FA72" w14:textId="77777777" w:rsidTr="00F65E29">
        <w:trPr>
          <w:tblHeader/>
        </w:trPr>
        <w:tc>
          <w:tcPr>
            <w:tcW w:w="7971" w:type="dxa"/>
            <w:tcBorders>
              <w:top w:val="nil"/>
              <w:left w:val="nil"/>
              <w:bottom w:val="nil"/>
              <w:right w:val="nil"/>
            </w:tcBorders>
          </w:tcPr>
          <w:p w14:paraId="54CA138E" w14:textId="77777777" w:rsidR="00474D2D" w:rsidRDefault="00474D2D" w:rsidP="00F65E29">
            <w:pPr>
              <w:keepNext/>
            </w:pPr>
          </w:p>
        </w:tc>
        <w:tc>
          <w:tcPr>
            <w:tcW w:w="698" w:type="dxa"/>
            <w:tcBorders>
              <w:top w:val="nil"/>
              <w:left w:val="nil"/>
              <w:bottom w:val="nil"/>
              <w:right w:val="nil"/>
            </w:tcBorders>
            <w:vAlign w:val="bottom"/>
          </w:tcPr>
          <w:p w14:paraId="675D24BF" w14:textId="77777777" w:rsidR="00474D2D" w:rsidRPr="004A34B8" w:rsidRDefault="00474D2D" w:rsidP="00F65E29">
            <w:pPr>
              <w:keepNext/>
              <w:jc w:val="center"/>
              <w:rPr>
                <w:b/>
                <w:sz w:val="22"/>
              </w:rPr>
            </w:pPr>
            <w:r w:rsidRPr="004A34B8">
              <w:rPr>
                <w:b/>
                <w:sz w:val="22"/>
              </w:rPr>
              <w:t>Yes</w:t>
            </w:r>
          </w:p>
        </w:tc>
        <w:tc>
          <w:tcPr>
            <w:tcW w:w="277" w:type="dxa"/>
            <w:tcBorders>
              <w:top w:val="nil"/>
              <w:left w:val="nil"/>
              <w:bottom w:val="nil"/>
              <w:right w:val="nil"/>
            </w:tcBorders>
          </w:tcPr>
          <w:p w14:paraId="7B579E62" w14:textId="77777777" w:rsidR="00474D2D" w:rsidRPr="004A34B8" w:rsidRDefault="00474D2D" w:rsidP="00F65E29">
            <w:pPr>
              <w:keepNext/>
              <w:jc w:val="center"/>
              <w:rPr>
                <w:b/>
                <w:sz w:val="22"/>
              </w:rPr>
            </w:pPr>
          </w:p>
        </w:tc>
        <w:tc>
          <w:tcPr>
            <w:tcW w:w="630" w:type="dxa"/>
            <w:tcBorders>
              <w:top w:val="nil"/>
              <w:left w:val="nil"/>
              <w:bottom w:val="nil"/>
              <w:right w:val="nil"/>
            </w:tcBorders>
            <w:vAlign w:val="bottom"/>
          </w:tcPr>
          <w:p w14:paraId="6B63FE20" w14:textId="77777777" w:rsidR="00474D2D" w:rsidRPr="004A34B8" w:rsidRDefault="00474D2D" w:rsidP="00F65E29">
            <w:pPr>
              <w:keepNext/>
              <w:jc w:val="center"/>
              <w:rPr>
                <w:b/>
                <w:sz w:val="22"/>
              </w:rPr>
            </w:pPr>
            <w:r w:rsidRPr="004A34B8">
              <w:rPr>
                <w:b/>
                <w:sz w:val="22"/>
              </w:rPr>
              <w:t>No</w:t>
            </w:r>
          </w:p>
        </w:tc>
      </w:tr>
      <w:tr w:rsidR="00474D2D" w14:paraId="5B0CC308" w14:textId="77777777" w:rsidTr="00F65E29">
        <w:tc>
          <w:tcPr>
            <w:tcW w:w="7971" w:type="dxa"/>
            <w:tcBorders>
              <w:top w:val="nil"/>
              <w:left w:val="nil"/>
              <w:bottom w:val="nil"/>
              <w:right w:val="nil"/>
            </w:tcBorders>
          </w:tcPr>
          <w:p w14:paraId="374CEC1D" w14:textId="77777777" w:rsidR="00474D2D" w:rsidRDefault="00474D2D" w:rsidP="00B837B9">
            <w:pPr>
              <w:keepNext/>
              <w:numPr>
                <w:ilvl w:val="0"/>
                <w:numId w:val="18"/>
              </w:numPr>
              <w:tabs>
                <w:tab w:val="right" w:leader="dot" w:pos="7740"/>
              </w:tabs>
              <w:spacing w:before="60"/>
            </w:pPr>
            <w:r w:rsidRPr="004A34B8">
              <w:rPr>
                <w:color w:val="000000"/>
              </w:rPr>
              <w:t>Have you, as the lender, identified any identities of interest on your certification?</w:t>
            </w:r>
            <w:r>
              <w:t xml:space="preserve">  </w:t>
            </w:r>
            <w:r w:rsidRPr="009D2AA9">
              <w:t>.</w:t>
            </w:r>
            <w:r>
              <w:tab/>
            </w:r>
          </w:p>
        </w:tc>
        <w:tc>
          <w:tcPr>
            <w:tcW w:w="698" w:type="dxa"/>
            <w:tcBorders>
              <w:top w:val="nil"/>
              <w:left w:val="nil"/>
              <w:bottom w:val="nil"/>
              <w:right w:val="nil"/>
            </w:tcBorders>
            <w:vAlign w:val="bottom"/>
          </w:tcPr>
          <w:p w14:paraId="1D0AE263"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459BBF3D" w14:textId="77777777" w:rsidR="00474D2D" w:rsidRDefault="00474D2D" w:rsidP="00F65E29">
            <w:pPr>
              <w:keepNext/>
              <w:jc w:val="center"/>
            </w:pPr>
          </w:p>
        </w:tc>
        <w:tc>
          <w:tcPr>
            <w:tcW w:w="630" w:type="dxa"/>
            <w:tcBorders>
              <w:top w:val="nil"/>
              <w:left w:val="nil"/>
              <w:bottom w:val="nil"/>
              <w:right w:val="nil"/>
            </w:tcBorders>
            <w:vAlign w:val="bottom"/>
          </w:tcPr>
          <w:p w14:paraId="030467BF" w14:textId="77777777" w:rsidR="00474D2D" w:rsidRPr="004A34B8" w:rsidRDefault="00433F8E" w:rsidP="00F65E29">
            <w:pPr>
              <w:keepNext/>
              <w:jc w:val="center"/>
              <w:rPr>
                <w:b/>
              </w:rPr>
            </w:pPr>
            <w:r w:rsidRPr="004A34B8">
              <w:rPr>
                <w:b/>
              </w:rPr>
              <w:fldChar w:fldCharType="begin">
                <w:ffData>
                  <w:name w:val="Check3"/>
                  <w:enabled/>
                  <w:calcOnExit w:val="0"/>
                  <w:checkBox>
                    <w:sizeAuto/>
                    <w:default w:val="0"/>
                  </w:checkBox>
                </w:ffData>
              </w:fldChar>
            </w:r>
            <w:r w:rsidR="00474D2D" w:rsidRPr="004A34B8">
              <w:rPr>
                <w:b/>
              </w:rPr>
              <w:instrText xml:space="preserve"> FORMCHECKBOX </w:instrText>
            </w:r>
            <w:r w:rsidRPr="004A34B8">
              <w:rPr>
                <w:b/>
              </w:rPr>
            </w:r>
            <w:r w:rsidRPr="004A34B8">
              <w:rPr>
                <w:b/>
              </w:rPr>
              <w:fldChar w:fldCharType="end"/>
            </w:r>
          </w:p>
        </w:tc>
      </w:tr>
      <w:tr w:rsidR="00474D2D" w14:paraId="24E03D66" w14:textId="77777777" w:rsidTr="00F65E29">
        <w:tc>
          <w:tcPr>
            <w:tcW w:w="7971" w:type="dxa"/>
            <w:tcBorders>
              <w:top w:val="nil"/>
              <w:left w:val="nil"/>
              <w:bottom w:val="nil"/>
              <w:right w:val="nil"/>
            </w:tcBorders>
          </w:tcPr>
          <w:p w14:paraId="13A2F00A" w14:textId="77777777" w:rsidR="00474D2D" w:rsidRPr="009D2AA9" w:rsidRDefault="00474D2D" w:rsidP="00B837B9">
            <w:pPr>
              <w:widowControl w:val="0"/>
              <w:numPr>
                <w:ilvl w:val="0"/>
                <w:numId w:val="18"/>
              </w:numPr>
              <w:tabs>
                <w:tab w:val="right" w:leader="dot" w:pos="7740"/>
              </w:tabs>
              <w:spacing w:before="60"/>
            </w:pPr>
            <w:r w:rsidRPr="004A34B8">
              <w:rPr>
                <w:color w:val="000000"/>
              </w:rPr>
              <w:t xml:space="preserve">Does the borrower’s certification indicate any identities of interest?  </w:t>
            </w:r>
            <w:r w:rsidRPr="004A34B8">
              <w:rPr>
                <w:color w:val="000000"/>
              </w:rPr>
              <w:tab/>
            </w:r>
          </w:p>
        </w:tc>
        <w:tc>
          <w:tcPr>
            <w:tcW w:w="698" w:type="dxa"/>
            <w:tcBorders>
              <w:top w:val="nil"/>
              <w:left w:val="nil"/>
              <w:bottom w:val="nil"/>
              <w:right w:val="nil"/>
            </w:tcBorders>
            <w:vAlign w:val="bottom"/>
          </w:tcPr>
          <w:p w14:paraId="6CDF69DA"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51ECAF34" w14:textId="77777777" w:rsidR="00474D2D" w:rsidRDefault="00474D2D" w:rsidP="00F65E29">
            <w:pPr>
              <w:keepNext/>
              <w:jc w:val="center"/>
            </w:pPr>
          </w:p>
        </w:tc>
        <w:tc>
          <w:tcPr>
            <w:tcW w:w="630" w:type="dxa"/>
            <w:tcBorders>
              <w:top w:val="nil"/>
              <w:left w:val="nil"/>
              <w:bottom w:val="nil"/>
              <w:right w:val="nil"/>
            </w:tcBorders>
            <w:vAlign w:val="bottom"/>
          </w:tcPr>
          <w:p w14:paraId="000A4406" w14:textId="77777777" w:rsidR="00474D2D" w:rsidRPr="004A34B8" w:rsidRDefault="00433F8E" w:rsidP="00F65E29">
            <w:pPr>
              <w:keepNext/>
              <w:jc w:val="center"/>
              <w:rPr>
                <w:b/>
              </w:rPr>
            </w:pPr>
            <w:r w:rsidRPr="004A34B8">
              <w:rPr>
                <w:b/>
              </w:rPr>
              <w:fldChar w:fldCharType="begin">
                <w:ffData>
                  <w:name w:val="Check3"/>
                  <w:enabled/>
                  <w:calcOnExit w:val="0"/>
                  <w:checkBox>
                    <w:sizeAuto/>
                    <w:default w:val="0"/>
                  </w:checkBox>
                </w:ffData>
              </w:fldChar>
            </w:r>
            <w:r w:rsidR="00474D2D" w:rsidRPr="004A34B8">
              <w:rPr>
                <w:b/>
              </w:rPr>
              <w:instrText xml:space="preserve"> FORMCHECKBOX </w:instrText>
            </w:r>
            <w:r w:rsidRPr="004A34B8">
              <w:rPr>
                <w:b/>
              </w:rPr>
            </w:r>
            <w:r w:rsidRPr="004A34B8">
              <w:rPr>
                <w:b/>
              </w:rPr>
              <w:fldChar w:fldCharType="end"/>
            </w:r>
          </w:p>
        </w:tc>
      </w:tr>
      <w:tr w:rsidR="00474D2D" w14:paraId="23CD87BE" w14:textId="77777777" w:rsidTr="00F65E29">
        <w:tc>
          <w:tcPr>
            <w:tcW w:w="7971" w:type="dxa"/>
            <w:tcBorders>
              <w:top w:val="nil"/>
              <w:left w:val="nil"/>
              <w:bottom w:val="nil"/>
              <w:right w:val="nil"/>
            </w:tcBorders>
          </w:tcPr>
          <w:p w14:paraId="49A033C5" w14:textId="77777777" w:rsidR="00474D2D" w:rsidRPr="009D2AA9" w:rsidRDefault="00474D2D" w:rsidP="00B837B9">
            <w:pPr>
              <w:widowControl w:val="0"/>
              <w:numPr>
                <w:ilvl w:val="0"/>
                <w:numId w:val="18"/>
              </w:numPr>
              <w:tabs>
                <w:tab w:val="right" w:leader="dot" w:pos="7740"/>
              </w:tabs>
              <w:spacing w:before="60"/>
            </w:pPr>
            <w:r w:rsidRPr="004A34B8">
              <w:rPr>
                <w:color w:val="000000"/>
              </w:rPr>
              <w:t xml:space="preserve">Do any of the certifications provided by principals of the borrower identify any identities of interest?  </w:t>
            </w:r>
            <w:r w:rsidRPr="004A34B8">
              <w:rPr>
                <w:color w:val="000000"/>
              </w:rPr>
              <w:tab/>
            </w:r>
          </w:p>
        </w:tc>
        <w:tc>
          <w:tcPr>
            <w:tcW w:w="698" w:type="dxa"/>
            <w:tcBorders>
              <w:top w:val="nil"/>
              <w:left w:val="nil"/>
              <w:bottom w:val="nil"/>
              <w:right w:val="nil"/>
            </w:tcBorders>
            <w:vAlign w:val="bottom"/>
          </w:tcPr>
          <w:p w14:paraId="21EED925"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630D2C58" w14:textId="77777777" w:rsidR="00474D2D" w:rsidRDefault="00474D2D" w:rsidP="00F65E29">
            <w:pPr>
              <w:keepNext/>
              <w:jc w:val="center"/>
            </w:pPr>
          </w:p>
        </w:tc>
        <w:tc>
          <w:tcPr>
            <w:tcW w:w="630" w:type="dxa"/>
            <w:tcBorders>
              <w:top w:val="nil"/>
              <w:left w:val="nil"/>
              <w:bottom w:val="nil"/>
              <w:right w:val="nil"/>
            </w:tcBorders>
            <w:vAlign w:val="bottom"/>
          </w:tcPr>
          <w:p w14:paraId="0B6B05E3" w14:textId="77777777" w:rsidR="00474D2D" w:rsidRPr="004A34B8" w:rsidRDefault="00433F8E" w:rsidP="00F65E29">
            <w:pPr>
              <w:keepNext/>
              <w:jc w:val="center"/>
              <w:rPr>
                <w:b/>
              </w:rPr>
            </w:pPr>
            <w:r w:rsidRPr="004A34B8">
              <w:rPr>
                <w:b/>
              </w:rPr>
              <w:fldChar w:fldCharType="begin">
                <w:ffData>
                  <w:name w:val="Check3"/>
                  <w:enabled/>
                  <w:calcOnExit w:val="0"/>
                  <w:checkBox>
                    <w:sizeAuto/>
                    <w:default w:val="0"/>
                  </w:checkBox>
                </w:ffData>
              </w:fldChar>
            </w:r>
            <w:r w:rsidR="00474D2D" w:rsidRPr="004A34B8">
              <w:rPr>
                <w:b/>
              </w:rPr>
              <w:instrText xml:space="preserve"> FORMCHECKBOX </w:instrText>
            </w:r>
            <w:r w:rsidRPr="004A34B8">
              <w:rPr>
                <w:b/>
              </w:rPr>
            </w:r>
            <w:r w:rsidRPr="004A34B8">
              <w:rPr>
                <w:b/>
              </w:rPr>
              <w:fldChar w:fldCharType="end"/>
            </w:r>
          </w:p>
        </w:tc>
      </w:tr>
      <w:tr w:rsidR="00474D2D" w14:paraId="319E899E" w14:textId="77777777" w:rsidTr="00F65E29">
        <w:tc>
          <w:tcPr>
            <w:tcW w:w="7971" w:type="dxa"/>
            <w:tcBorders>
              <w:top w:val="nil"/>
              <w:left w:val="nil"/>
              <w:bottom w:val="nil"/>
              <w:right w:val="nil"/>
            </w:tcBorders>
          </w:tcPr>
          <w:p w14:paraId="1EDD594B" w14:textId="77777777" w:rsidR="00474D2D" w:rsidRPr="009D2AA9" w:rsidRDefault="00474D2D" w:rsidP="00B837B9">
            <w:pPr>
              <w:widowControl w:val="0"/>
              <w:numPr>
                <w:ilvl w:val="0"/>
                <w:numId w:val="18"/>
              </w:numPr>
              <w:tabs>
                <w:tab w:val="right" w:leader="dot" w:pos="7740"/>
              </w:tabs>
              <w:spacing w:before="60"/>
            </w:pPr>
            <w:r w:rsidRPr="004A34B8">
              <w:rPr>
                <w:color w:val="000000"/>
              </w:rPr>
              <w:lastRenderedPageBreak/>
              <w:t xml:space="preserve">Does the operator’s certification (if applicable) indicate any identities of interest?  </w:t>
            </w:r>
            <w:r w:rsidRPr="004A34B8">
              <w:rPr>
                <w:color w:val="000000"/>
              </w:rPr>
              <w:tab/>
            </w:r>
            <w:r w:rsidR="00433F8E" w:rsidRPr="004A34B8">
              <w:rPr>
                <w:color w:val="000000"/>
              </w:rPr>
              <w:fldChar w:fldCharType="begin">
                <w:ffData>
                  <w:name w:val="Check16"/>
                  <w:enabled/>
                  <w:calcOnExit w:val="0"/>
                  <w:checkBox>
                    <w:sizeAuto/>
                    <w:default w:val="0"/>
                  </w:checkBox>
                </w:ffData>
              </w:fldChar>
            </w:r>
            <w:bookmarkStart w:id="87" w:name="Check16"/>
            <w:r w:rsidRPr="004A34B8">
              <w:rPr>
                <w:color w:val="000000"/>
              </w:rPr>
              <w:instrText xml:space="preserve"> FORMCHECKBOX </w:instrText>
            </w:r>
            <w:r w:rsidR="00433F8E" w:rsidRPr="004A34B8">
              <w:rPr>
                <w:color w:val="000000"/>
              </w:rPr>
            </w:r>
            <w:r w:rsidR="00433F8E" w:rsidRPr="004A34B8">
              <w:rPr>
                <w:color w:val="000000"/>
              </w:rPr>
              <w:fldChar w:fldCharType="end"/>
            </w:r>
            <w:bookmarkEnd w:id="87"/>
            <w:r w:rsidRPr="004A34B8">
              <w:rPr>
                <w:color w:val="000000"/>
              </w:rPr>
              <w:t xml:space="preserve"> N/A</w:t>
            </w:r>
          </w:p>
        </w:tc>
        <w:tc>
          <w:tcPr>
            <w:tcW w:w="698" w:type="dxa"/>
            <w:tcBorders>
              <w:top w:val="nil"/>
              <w:left w:val="nil"/>
              <w:bottom w:val="nil"/>
              <w:right w:val="nil"/>
            </w:tcBorders>
            <w:vAlign w:val="bottom"/>
          </w:tcPr>
          <w:p w14:paraId="2CB760D9"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120B2D11" w14:textId="77777777" w:rsidR="00474D2D" w:rsidRDefault="00474D2D" w:rsidP="00F65E29">
            <w:pPr>
              <w:keepNext/>
              <w:jc w:val="center"/>
            </w:pPr>
          </w:p>
        </w:tc>
        <w:tc>
          <w:tcPr>
            <w:tcW w:w="630" w:type="dxa"/>
            <w:tcBorders>
              <w:top w:val="nil"/>
              <w:left w:val="nil"/>
              <w:bottom w:val="nil"/>
              <w:right w:val="nil"/>
            </w:tcBorders>
            <w:vAlign w:val="bottom"/>
          </w:tcPr>
          <w:p w14:paraId="51CC9C8C" w14:textId="77777777" w:rsidR="00474D2D" w:rsidRPr="004A34B8" w:rsidRDefault="00433F8E" w:rsidP="00F65E29">
            <w:pPr>
              <w:keepNext/>
              <w:jc w:val="center"/>
              <w:rPr>
                <w:b/>
              </w:rPr>
            </w:pPr>
            <w:r w:rsidRPr="004A34B8">
              <w:rPr>
                <w:b/>
              </w:rPr>
              <w:fldChar w:fldCharType="begin">
                <w:ffData>
                  <w:name w:val="Check3"/>
                  <w:enabled/>
                  <w:calcOnExit w:val="0"/>
                  <w:checkBox>
                    <w:sizeAuto/>
                    <w:default w:val="0"/>
                  </w:checkBox>
                </w:ffData>
              </w:fldChar>
            </w:r>
            <w:r w:rsidR="00474D2D" w:rsidRPr="004A34B8">
              <w:rPr>
                <w:b/>
              </w:rPr>
              <w:instrText xml:space="preserve"> FORMCHECKBOX </w:instrText>
            </w:r>
            <w:r w:rsidRPr="004A34B8">
              <w:rPr>
                <w:b/>
              </w:rPr>
            </w:r>
            <w:r w:rsidRPr="004A34B8">
              <w:rPr>
                <w:b/>
              </w:rPr>
              <w:fldChar w:fldCharType="end"/>
            </w:r>
          </w:p>
        </w:tc>
      </w:tr>
      <w:tr w:rsidR="00474D2D" w14:paraId="47CFA896" w14:textId="77777777" w:rsidTr="00F65E29">
        <w:tc>
          <w:tcPr>
            <w:tcW w:w="7971" w:type="dxa"/>
            <w:tcBorders>
              <w:top w:val="nil"/>
              <w:left w:val="nil"/>
              <w:bottom w:val="nil"/>
              <w:right w:val="nil"/>
            </w:tcBorders>
          </w:tcPr>
          <w:p w14:paraId="2A123550" w14:textId="77777777" w:rsidR="00474D2D" w:rsidRPr="009D2AA9" w:rsidRDefault="00474D2D" w:rsidP="00B837B9">
            <w:pPr>
              <w:widowControl w:val="0"/>
              <w:numPr>
                <w:ilvl w:val="0"/>
                <w:numId w:val="18"/>
              </w:numPr>
              <w:tabs>
                <w:tab w:val="right" w:leader="dot" w:pos="7740"/>
              </w:tabs>
              <w:spacing w:before="60"/>
            </w:pPr>
            <w:r w:rsidRPr="004A34B8">
              <w:rPr>
                <w:color w:val="000000"/>
              </w:rPr>
              <w:t xml:space="preserve">Does the Management Agent’s Certification (if applicable) indicate any identities of interest?  </w:t>
            </w:r>
            <w:r w:rsidRPr="004A34B8">
              <w:rPr>
                <w:color w:val="000000"/>
              </w:rPr>
              <w:tab/>
            </w:r>
            <w:r w:rsidR="00433F8E" w:rsidRPr="004A34B8">
              <w:rPr>
                <w:color w:val="000000"/>
              </w:rPr>
              <w:fldChar w:fldCharType="begin">
                <w:ffData>
                  <w:name w:val="Check16"/>
                  <w:enabled/>
                  <w:calcOnExit w:val="0"/>
                  <w:checkBox>
                    <w:sizeAuto/>
                    <w:default w:val="0"/>
                  </w:checkBox>
                </w:ffData>
              </w:fldChar>
            </w:r>
            <w:r w:rsidRPr="004A34B8">
              <w:rPr>
                <w:color w:val="000000"/>
              </w:rPr>
              <w:instrText xml:space="preserve"> FORMCHECKBOX </w:instrText>
            </w:r>
            <w:r w:rsidR="00433F8E" w:rsidRPr="004A34B8">
              <w:rPr>
                <w:color w:val="000000"/>
              </w:rPr>
            </w:r>
            <w:r w:rsidR="00433F8E" w:rsidRPr="004A34B8">
              <w:rPr>
                <w:color w:val="000000"/>
              </w:rPr>
              <w:fldChar w:fldCharType="end"/>
            </w:r>
            <w:r w:rsidRPr="004A34B8">
              <w:rPr>
                <w:color w:val="000000"/>
              </w:rPr>
              <w:t xml:space="preserve"> N/A</w:t>
            </w:r>
          </w:p>
        </w:tc>
        <w:tc>
          <w:tcPr>
            <w:tcW w:w="698" w:type="dxa"/>
            <w:tcBorders>
              <w:top w:val="nil"/>
              <w:left w:val="nil"/>
              <w:bottom w:val="nil"/>
              <w:right w:val="nil"/>
            </w:tcBorders>
            <w:vAlign w:val="bottom"/>
          </w:tcPr>
          <w:p w14:paraId="1793F969"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22D3DF3A" w14:textId="77777777" w:rsidR="00474D2D" w:rsidRDefault="00474D2D" w:rsidP="00F65E29">
            <w:pPr>
              <w:keepNext/>
              <w:jc w:val="center"/>
            </w:pPr>
          </w:p>
        </w:tc>
        <w:tc>
          <w:tcPr>
            <w:tcW w:w="630" w:type="dxa"/>
            <w:tcBorders>
              <w:top w:val="nil"/>
              <w:left w:val="nil"/>
              <w:bottom w:val="nil"/>
              <w:right w:val="nil"/>
            </w:tcBorders>
            <w:vAlign w:val="bottom"/>
          </w:tcPr>
          <w:p w14:paraId="352782BF" w14:textId="77777777" w:rsidR="00474D2D" w:rsidRPr="004A34B8" w:rsidRDefault="00433F8E" w:rsidP="00F65E29">
            <w:pPr>
              <w:keepNext/>
              <w:jc w:val="center"/>
              <w:rPr>
                <w:b/>
              </w:rPr>
            </w:pPr>
            <w:r w:rsidRPr="004A34B8">
              <w:rPr>
                <w:b/>
              </w:rPr>
              <w:fldChar w:fldCharType="begin">
                <w:ffData>
                  <w:name w:val="Check3"/>
                  <w:enabled/>
                  <w:calcOnExit w:val="0"/>
                  <w:checkBox>
                    <w:sizeAuto/>
                    <w:default w:val="0"/>
                  </w:checkBox>
                </w:ffData>
              </w:fldChar>
            </w:r>
            <w:r w:rsidR="00474D2D" w:rsidRPr="004A34B8">
              <w:rPr>
                <w:b/>
              </w:rPr>
              <w:instrText xml:space="preserve"> FORMCHECKBOX </w:instrText>
            </w:r>
            <w:r w:rsidRPr="004A34B8">
              <w:rPr>
                <w:b/>
              </w:rPr>
            </w:r>
            <w:r w:rsidRPr="004A34B8">
              <w:rPr>
                <w:b/>
              </w:rPr>
              <w:fldChar w:fldCharType="end"/>
            </w:r>
          </w:p>
        </w:tc>
      </w:tr>
      <w:tr w:rsidR="00474D2D" w14:paraId="42F65CFC" w14:textId="77777777" w:rsidTr="00F65E29">
        <w:tc>
          <w:tcPr>
            <w:tcW w:w="7971" w:type="dxa"/>
            <w:tcBorders>
              <w:top w:val="nil"/>
              <w:left w:val="nil"/>
              <w:bottom w:val="nil"/>
              <w:right w:val="nil"/>
            </w:tcBorders>
          </w:tcPr>
          <w:p w14:paraId="04835C1C" w14:textId="77777777" w:rsidR="00474D2D" w:rsidRPr="00A3002A" w:rsidRDefault="00474D2D" w:rsidP="00B837B9">
            <w:pPr>
              <w:widowControl w:val="0"/>
              <w:numPr>
                <w:ilvl w:val="0"/>
                <w:numId w:val="18"/>
              </w:numPr>
              <w:tabs>
                <w:tab w:val="right" w:leader="dot" w:pos="7740"/>
              </w:tabs>
              <w:spacing w:before="60"/>
            </w:pPr>
            <w:r w:rsidRPr="00A3002A">
              <w:t>Does the General Contractor’s certification indicate any identities of interest?</w:t>
            </w:r>
            <w:r w:rsidRPr="004A34B8">
              <w:rPr>
                <w:color w:val="000000"/>
              </w:rPr>
              <w:t xml:space="preserve">  </w:t>
            </w:r>
            <w:r w:rsidRPr="004A34B8">
              <w:rPr>
                <w:color w:val="000000"/>
              </w:rPr>
              <w:tab/>
            </w:r>
          </w:p>
        </w:tc>
        <w:tc>
          <w:tcPr>
            <w:tcW w:w="698" w:type="dxa"/>
            <w:tcBorders>
              <w:top w:val="nil"/>
              <w:left w:val="nil"/>
              <w:bottom w:val="nil"/>
              <w:right w:val="nil"/>
            </w:tcBorders>
            <w:vAlign w:val="bottom"/>
          </w:tcPr>
          <w:p w14:paraId="3E715AF0"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1DBA8EF1" w14:textId="77777777" w:rsidR="00474D2D" w:rsidRDefault="00474D2D" w:rsidP="00F65E29">
            <w:pPr>
              <w:keepNext/>
              <w:jc w:val="center"/>
            </w:pPr>
          </w:p>
        </w:tc>
        <w:tc>
          <w:tcPr>
            <w:tcW w:w="630" w:type="dxa"/>
            <w:tcBorders>
              <w:top w:val="nil"/>
              <w:left w:val="nil"/>
              <w:bottom w:val="nil"/>
              <w:right w:val="nil"/>
            </w:tcBorders>
            <w:vAlign w:val="bottom"/>
          </w:tcPr>
          <w:p w14:paraId="190A80A8" w14:textId="77777777" w:rsidR="00474D2D" w:rsidRPr="004A34B8" w:rsidRDefault="00433F8E" w:rsidP="00F65E29">
            <w:pPr>
              <w:keepNext/>
              <w:jc w:val="center"/>
              <w:rPr>
                <w:b/>
              </w:rPr>
            </w:pPr>
            <w:r w:rsidRPr="004A34B8">
              <w:rPr>
                <w:b/>
              </w:rPr>
              <w:fldChar w:fldCharType="begin">
                <w:ffData>
                  <w:name w:val="Check3"/>
                  <w:enabled/>
                  <w:calcOnExit w:val="0"/>
                  <w:checkBox>
                    <w:sizeAuto/>
                    <w:default w:val="0"/>
                  </w:checkBox>
                </w:ffData>
              </w:fldChar>
            </w:r>
            <w:r w:rsidR="00474D2D" w:rsidRPr="004A34B8">
              <w:rPr>
                <w:b/>
              </w:rPr>
              <w:instrText xml:space="preserve"> FORMCHECKBOX </w:instrText>
            </w:r>
            <w:r w:rsidRPr="004A34B8">
              <w:rPr>
                <w:b/>
              </w:rPr>
            </w:r>
            <w:r w:rsidRPr="004A34B8">
              <w:rPr>
                <w:b/>
              </w:rPr>
              <w:fldChar w:fldCharType="end"/>
            </w:r>
          </w:p>
        </w:tc>
      </w:tr>
      <w:tr w:rsidR="00474D2D" w14:paraId="1C0FABFA" w14:textId="77777777" w:rsidTr="00F65E29">
        <w:tc>
          <w:tcPr>
            <w:tcW w:w="7971" w:type="dxa"/>
            <w:tcBorders>
              <w:top w:val="nil"/>
              <w:left w:val="nil"/>
              <w:bottom w:val="nil"/>
              <w:right w:val="nil"/>
            </w:tcBorders>
          </w:tcPr>
          <w:p w14:paraId="005A12FB" w14:textId="77777777" w:rsidR="00474D2D" w:rsidRPr="002A5670" w:rsidRDefault="00474D2D" w:rsidP="00B837B9">
            <w:pPr>
              <w:keepNext/>
              <w:keepLines/>
              <w:numPr>
                <w:ilvl w:val="0"/>
                <w:numId w:val="18"/>
              </w:numPr>
              <w:tabs>
                <w:tab w:val="right" w:leader="dot" w:pos="7740"/>
              </w:tabs>
              <w:spacing w:before="60"/>
            </w:pPr>
            <w:r w:rsidRPr="002A5670">
              <w:t>Does the HUD Addendum to the AIA Agreement</w:t>
            </w:r>
            <w:r w:rsidRPr="004A34B8">
              <w:rPr>
                <w:color w:val="0000CC"/>
              </w:rPr>
              <w:t xml:space="preserve"> </w:t>
            </w:r>
            <w:r w:rsidRPr="002A5670">
              <w:t>of the Design Architect identify any identities of interest?</w:t>
            </w:r>
            <w:r>
              <w:t xml:space="preserve">  </w:t>
            </w:r>
            <w:r w:rsidRPr="002A5670">
              <w:tab/>
            </w:r>
          </w:p>
        </w:tc>
        <w:tc>
          <w:tcPr>
            <w:tcW w:w="698" w:type="dxa"/>
            <w:tcBorders>
              <w:top w:val="nil"/>
              <w:left w:val="nil"/>
              <w:bottom w:val="nil"/>
              <w:right w:val="nil"/>
            </w:tcBorders>
            <w:vAlign w:val="bottom"/>
          </w:tcPr>
          <w:p w14:paraId="1A96DC16"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2885F49D" w14:textId="77777777" w:rsidR="00474D2D" w:rsidRDefault="00474D2D" w:rsidP="00F65E29">
            <w:pPr>
              <w:keepNext/>
              <w:jc w:val="center"/>
            </w:pPr>
          </w:p>
        </w:tc>
        <w:tc>
          <w:tcPr>
            <w:tcW w:w="630" w:type="dxa"/>
            <w:tcBorders>
              <w:top w:val="nil"/>
              <w:left w:val="nil"/>
              <w:bottom w:val="nil"/>
              <w:right w:val="nil"/>
            </w:tcBorders>
            <w:vAlign w:val="bottom"/>
          </w:tcPr>
          <w:p w14:paraId="3605EADB" w14:textId="77777777" w:rsidR="00474D2D" w:rsidRPr="004A34B8" w:rsidRDefault="00433F8E" w:rsidP="00F65E29">
            <w:pPr>
              <w:keepNext/>
              <w:jc w:val="center"/>
              <w:rPr>
                <w:b/>
              </w:rPr>
            </w:pPr>
            <w:r w:rsidRPr="004A34B8">
              <w:rPr>
                <w:b/>
              </w:rPr>
              <w:fldChar w:fldCharType="begin">
                <w:ffData>
                  <w:name w:val="Check3"/>
                  <w:enabled/>
                  <w:calcOnExit w:val="0"/>
                  <w:checkBox>
                    <w:sizeAuto/>
                    <w:default w:val="0"/>
                  </w:checkBox>
                </w:ffData>
              </w:fldChar>
            </w:r>
            <w:r w:rsidR="00474D2D" w:rsidRPr="004A34B8">
              <w:rPr>
                <w:b/>
              </w:rPr>
              <w:instrText xml:space="preserve"> FORMCHECKBOX </w:instrText>
            </w:r>
            <w:r w:rsidRPr="004A34B8">
              <w:rPr>
                <w:b/>
              </w:rPr>
            </w:r>
            <w:r w:rsidRPr="004A34B8">
              <w:rPr>
                <w:b/>
              </w:rPr>
              <w:fldChar w:fldCharType="end"/>
            </w:r>
          </w:p>
        </w:tc>
      </w:tr>
      <w:tr w:rsidR="00474D2D" w14:paraId="3CF36D36" w14:textId="77777777" w:rsidTr="00F65E29">
        <w:tc>
          <w:tcPr>
            <w:tcW w:w="7971" w:type="dxa"/>
            <w:tcBorders>
              <w:top w:val="nil"/>
              <w:left w:val="nil"/>
              <w:bottom w:val="nil"/>
              <w:right w:val="nil"/>
            </w:tcBorders>
          </w:tcPr>
          <w:p w14:paraId="20455630" w14:textId="77777777" w:rsidR="00474D2D" w:rsidRDefault="00474D2D" w:rsidP="00B837B9">
            <w:pPr>
              <w:keepNext/>
              <w:keepLines/>
              <w:numPr>
                <w:ilvl w:val="0"/>
                <w:numId w:val="18"/>
              </w:numPr>
              <w:tabs>
                <w:tab w:val="right" w:leader="dot" w:pos="7740"/>
              </w:tabs>
              <w:spacing w:before="60"/>
            </w:pPr>
            <w:r>
              <w:t>Does the lender know</w:t>
            </w:r>
            <w:r w:rsidRPr="00790CB9">
              <w:t>, or have any reason to believe, that any of the assertions in the other Consolidated Certifications submitted herewith, are inaccurate or incomplete?</w:t>
            </w:r>
            <w:r>
              <w:t xml:space="preserve">  </w:t>
            </w:r>
            <w:r>
              <w:tab/>
            </w:r>
          </w:p>
        </w:tc>
        <w:tc>
          <w:tcPr>
            <w:tcW w:w="698" w:type="dxa"/>
            <w:tcBorders>
              <w:top w:val="nil"/>
              <w:left w:val="nil"/>
              <w:bottom w:val="nil"/>
              <w:right w:val="nil"/>
            </w:tcBorders>
            <w:vAlign w:val="bottom"/>
          </w:tcPr>
          <w:p w14:paraId="1F08240A"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165B5ABE" w14:textId="77777777" w:rsidR="00474D2D" w:rsidRDefault="00474D2D" w:rsidP="00F65E29">
            <w:pPr>
              <w:keepNext/>
              <w:jc w:val="center"/>
            </w:pPr>
          </w:p>
        </w:tc>
        <w:tc>
          <w:tcPr>
            <w:tcW w:w="630" w:type="dxa"/>
            <w:tcBorders>
              <w:top w:val="nil"/>
              <w:left w:val="nil"/>
              <w:bottom w:val="nil"/>
              <w:right w:val="nil"/>
            </w:tcBorders>
            <w:vAlign w:val="bottom"/>
          </w:tcPr>
          <w:p w14:paraId="49B4ECF6" w14:textId="77777777" w:rsidR="00474D2D" w:rsidRPr="004A34B8" w:rsidRDefault="00433F8E" w:rsidP="00F65E29">
            <w:pPr>
              <w:keepNext/>
              <w:jc w:val="center"/>
              <w:rPr>
                <w:b/>
              </w:rPr>
            </w:pPr>
            <w:r w:rsidRPr="004A34B8">
              <w:rPr>
                <w:b/>
              </w:rPr>
              <w:fldChar w:fldCharType="begin">
                <w:ffData>
                  <w:name w:val="Check3"/>
                  <w:enabled/>
                  <w:calcOnExit w:val="0"/>
                  <w:checkBox>
                    <w:sizeAuto/>
                    <w:default w:val="0"/>
                  </w:checkBox>
                </w:ffData>
              </w:fldChar>
            </w:r>
            <w:r w:rsidR="00474D2D" w:rsidRPr="004A34B8">
              <w:rPr>
                <w:b/>
              </w:rPr>
              <w:instrText xml:space="preserve"> FORMCHECKBOX </w:instrText>
            </w:r>
            <w:r w:rsidRPr="004A34B8">
              <w:rPr>
                <w:b/>
              </w:rPr>
            </w:r>
            <w:r w:rsidRPr="004A34B8">
              <w:rPr>
                <w:b/>
              </w:rPr>
              <w:fldChar w:fldCharType="end"/>
            </w:r>
          </w:p>
        </w:tc>
      </w:tr>
    </w:tbl>
    <w:p w14:paraId="61B19445" w14:textId="77777777" w:rsidR="00474D2D" w:rsidRPr="00683394" w:rsidRDefault="00474D2D" w:rsidP="00474D2D">
      <w:pPr>
        <w:widowControl w:val="0"/>
      </w:pPr>
    </w:p>
    <w:p w14:paraId="74920B3B" w14:textId="77777777" w:rsidR="00474D2D" w:rsidRPr="00996CBE" w:rsidRDefault="00474D2D" w:rsidP="00474D2D">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xample: The borrower and operator are related parties – John Doe has ownership in both entities.  No other identi</w:t>
      </w:r>
      <w:r>
        <w:rPr>
          <w:i/>
          <w:color w:val="000000"/>
          <w:szCs w:val="20"/>
        </w:rPr>
        <w:t>ties of interest are disclosed.</w:t>
      </w:r>
      <w:r w:rsidRPr="00E86226">
        <w:rPr>
          <w:i/>
          <w:color w:val="000000"/>
          <w:szCs w:val="20"/>
        </w:rPr>
        <w:t>&gt;&gt;</w:t>
      </w:r>
      <w:r w:rsidRPr="00996CBE">
        <w:rPr>
          <w:color w:val="000000"/>
          <w:szCs w:val="20"/>
        </w:rPr>
        <w:t xml:space="preserve">  </w:t>
      </w:r>
      <w:r w:rsidR="00433F8E">
        <w:rPr>
          <w:color w:val="000000"/>
          <w:szCs w:val="20"/>
        </w:rPr>
        <w:fldChar w:fldCharType="begin">
          <w:ffData>
            <w:name w:val="Text68"/>
            <w:enabled/>
            <w:calcOnExit w:val="0"/>
            <w:textInput/>
          </w:ffData>
        </w:fldChar>
      </w:r>
      <w:bookmarkStart w:id="88" w:name="Text68"/>
      <w:r>
        <w:rPr>
          <w:color w:val="000000"/>
          <w:szCs w:val="20"/>
        </w:rPr>
        <w:instrText xml:space="preserve"> FORMTEXT </w:instrText>
      </w:r>
      <w:r w:rsidR="00433F8E">
        <w:rPr>
          <w:color w:val="000000"/>
          <w:szCs w:val="20"/>
        </w:rPr>
      </w:r>
      <w:r w:rsidR="00433F8E">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33F8E">
        <w:rPr>
          <w:color w:val="000000"/>
          <w:szCs w:val="20"/>
        </w:rPr>
        <w:fldChar w:fldCharType="end"/>
      </w:r>
      <w:bookmarkEnd w:id="88"/>
    </w:p>
    <w:p w14:paraId="21C5D36B" w14:textId="77777777" w:rsidR="00474D2D" w:rsidRDefault="00474D2D" w:rsidP="00474D2D">
      <w:pPr>
        <w:widowControl w:val="0"/>
        <w:rPr>
          <w:color w:val="000000"/>
        </w:rPr>
      </w:pPr>
    </w:p>
    <w:p w14:paraId="3D4C6273" w14:textId="77777777" w:rsidR="00474D2D" w:rsidRDefault="00474D2D" w:rsidP="00474D2D">
      <w:pPr>
        <w:pStyle w:val="Heading1"/>
      </w:pPr>
      <w:bookmarkStart w:id="89" w:name="_Toc336515214"/>
      <w:bookmarkStart w:id="90" w:name="_Toc336609889"/>
      <w:bookmarkStart w:id="91" w:name="_Toc337709922"/>
      <w:bookmarkStart w:id="92" w:name="_Toc338348454"/>
      <w:r w:rsidRPr="00954A1D">
        <w:t>Risk Factors</w:t>
      </w:r>
      <w:bookmarkEnd w:id="89"/>
      <w:bookmarkEnd w:id="90"/>
      <w:bookmarkEnd w:id="91"/>
      <w:bookmarkEnd w:id="92"/>
    </w:p>
    <w:p w14:paraId="3669A08F" w14:textId="77777777" w:rsidR="00474D2D" w:rsidRDefault="00474D2D" w:rsidP="00474D2D"/>
    <w:p w14:paraId="0D414C11" w14:textId="77777777" w:rsidR="00474D2D" w:rsidRPr="00683394" w:rsidRDefault="00474D2D" w:rsidP="00474D2D">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74D2D" w14:paraId="5CA0AFB4" w14:textId="77777777" w:rsidTr="00F65E29">
        <w:trPr>
          <w:tblHeader/>
        </w:trPr>
        <w:tc>
          <w:tcPr>
            <w:tcW w:w="7971" w:type="dxa"/>
            <w:tcBorders>
              <w:top w:val="nil"/>
              <w:left w:val="nil"/>
              <w:bottom w:val="nil"/>
              <w:right w:val="nil"/>
            </w:tcBorders>
          </w:tcPr>
          <w:p w14:paraId="1D0FF1E8" w14:textId="77777777" w:rsidR="00474D2D" w:rsidRDefault="00474D2D" w:rsidP="00F65E29">
            <w:pPr>
              <w:keepNext/>
            </w:pPr>
          </w:p>
        </w:tc>
        <w:tc>
          <w:tcPr>
            <w:tcW w:w="698" w:type="dxa"/>
            <w:tcBorders>
              <w:top w:val="nil"/>
              <w:left w:val="nil"/>
              <w:bottom w:val="nil"/>
              <w:right w:val="nil"/>
            </w:tcBorders>
            <w:vAlign w:val="bottom"/>
          </w:tcPr>
          <w:p w14:paraId="07C020EF" w14:textId="77777777" w:rsidR="00474D2D" w:rsidRPr="00642358" w:rsidRDefault="00474D2D" w:rsidP="00F65E29">
            <w:pPr>
              <w:keepNext/>
              <w:jc w:val="center"/>
              <w:rPr>
                <w:b/>
                <w:sz w:val="22"/>
              </w:rPr>
            </w:pPr>
            <w:r w:rsidRPr="00642358">
              <w:rPr>
                <w:b/>
                <w:sz w:val="22"/>
              </w:rPr>
              <w:t>Yes</w:t>
            </w:r>
          </w:p>
        </w:tc>
        <w:tc>
          <w:tcPr>
            <w:tcW w:w="277" w:type="dxa"/>
            <w:tcBorders>
              <w:top w:val="nil"/>
              <w:left w:val="nil"/>
              <w:bottom w:val="nil"/>
              <w:right w:val="nil"/>
            </w:tcBorders>
          </w:tcPr>
          <w:p w14:paraId="70BC2785" w14:textId="77777777" w:rsidR="00474D2D" w:rsidRPr="00642358" w:rsidRDefault="00474D2D" w:rsidP="00F65E29">
            <w:pPr>
              <w:keepNext/>
              <w:jc w:val="center"/>
              <w:rPr>
                <w:b/>
                <w:sz w:val="22"/>
              </w:rPr>
            </w:pPr>
          </w:p>
        </w:tc>
        <w:tc>
          <w:tcPr>
            <w:tcW w:w="630" w:type="dxa"/>
            <w:tcBorders>
              <w:top w:val="nil"/>
              <w:left w:val="nil"/>
              <w:bottom w:val="nil"/>
              <w:right w:val="nil"/>
            </w:tcBorders>
            <w:vAlign w:val="bottom"/>
          </w:tcPr>
          <w:p w14:paraId="7D450A14" w14:textId="77777777" w:rsidR="00474D2D" w:rsidRPr="00642358" w:rsidRDefault="00474D2D" w:rsidP="00F65E29">
            <w:pPr>
              <w:keepNext/>
              <w:jc w:val="center"/>
              <w:rPr>
                <w:b/>
                <w:sz w:val="22"/>
              </w:rPr>
            </w:pPr>
            <w:r w:rsidRPr="00642358">
              <w:rPr>
                <w:b/>
                <w:sz w:val="22"/>
              </w:rPr>
              <w:t>No</w:t>
            </w:r>
          </w:p>
        </w:tc>
      </w:tr>
      <w:tr w:rsidR="00474D2D" w14:paraId="0EBC10B2" w14:textId="77777777" w:rsidTr="00F65E29">
        <w:tc>
          <w:tcPr>
            <w:tcW w:w="7971" w:type="dxa"/>
            <w:tcBorders>
              <w:top w:val="nil"/>
              <w:left w:val="nil"/>
              <w:bottom w:val="nil"/>
              <w:right w:val="nil"/>
            </w:tcBorders>
          </w:tcPr>
          <w:p w14:paraId="1B8171C5" w14:textId="77777777" w:rsidR="00474D2D" w:rsidRDefault="00474D2D" w:rsidP="00B837B9">
            <w:pPr>
              <w:keepNext/>
              <w:numPr>
                <w:ilvl w:val="0"/>
                <w:numId w:val="19"/>
              </w:numPr>
              <w:tabs>
                <w:tab w:val="right" w:leader="dot" w:pos="7740"/>
              </w:tabs>
              <w:spacing w:before="60"/>
            </w:pPr>
            <w:r w:rsidRPr="00642358">
              <w:rPr>
                <w:szCs w:val="22"/>
              </w:rPr>
              <w:t>If the project is proposing new construction of assisted living units, is the proposed mortgage higher than the</w:t>
            </w:r>
            <w:r>
              <w:rPr>
                <w:szCs w:val="22"/>
              </w:rPr>
              <w:t xml:space="preserve"> maximum loan-to-value (LTV) identified in the g</w:t>
            </w:r>
            <w:r w:rsidRPr="00642358">
              <w:rPr>
                <w:szCs w:val="22"/>
              </w:rPr>
              <w:t>uidance below?</w:t>
            </w:r>
            <w:r>
              <w:t xml:space="preserve">  </w:t>
            </w:r>
            <w:r w:rsidRPr="009D2AA9">
              <w:t>.</w:t>
            </w:r>
            <w:r>
              <w:tab/>
            </w:r>
          </w:p>
        </w:tc>
        <w:tc>
          <w:tcPr>
            <w:tcW w:w="698" w:type="dxa"/>
            <w:tcBorders>
              <w:top w:val="nil"/>
              <w:left w:val="nil"/>
              <w:bottom w:val="nil"/>
              <w:right w:val="nil"/>
            </w:tcBorders>
            <w:vAlign w:val="bottom"/>
          </w:tcPr>
          <w:p w14:paraId="4FF66330"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3A48135C" w14:textId="77777777" w:rsidR="00474D2D" w:rsidRDefault="00474D2D" w:rsidP="00F65E29">
            <w:pPr>
              <w:keepNext/>
              <w:jc w:val="center"/>
            </w:pPr>
          </w:p>
        </w:tc>
        <w:tc>
          <w:tcPr>
            <w:tcW w:w="630" w:type="dxa"/>
            <w:tcBorders>
              <w:top w:val="nil"/>
              <w:left w:val="nil"/>
              <w:bottom w:val="nil"/>
              <w:right w:val="nil"/>
            </w:tcBorders>
            <w:vAlign w:val="bottom"/>
          </w:tcPr>
          <w:p w14:paraId="7A1B91FA" w14:textId="77777777" w:rsidR="00474D2D" w:rsidRPr="00642358" w:rsidRDefault="00433F8E" w:rsidP="00F65E29">
            <w:pPr>
              <w:keepNext/>
              <w:jc w:val="center"/>
              <w:rPr>
                <w:b/>
              </w:rPr>
            </w:pPr>
            <w:r w:rsidRPr="00642358">
              <w:rPr>
                <w:b/>
              </w:rPr>
              <w:fldChar w:fldCharType="begin">
                <w:ffData>
                  <w:name w:val="Check3"/>
                  <w:enabled/>
                  <w:calcOnExit w:val="0"/>
                  <w:checkBox>
                    <w:sizeAuto/>
                    <w:default w:val="0"/>
                  </w:checkBox>
                </w:ffData>
              </w:fldChar>
            </w:r>
            <w:r w:rsidR="00474D2D" w:rsidRPr="00642358">
              <w:rPr>
                <w:b/>
              </w:rPr>
              <w:instrText xml:space="preserve"> FORMCHECKBOX </w:instrText>
            </w:r>
            <w:r w:rsidRPr="00642358">
              <w:rPr>
                <w:b/>
              </w:rPr>
            </w:r>
            <w:r w:rsidRPr="00642358">
              <w:rPr>
                <w:b/>
              </w:rPr>
              <w:fldChar w:fldCharType="end"/>
            </w:r>
          </w:p>
        </w:tc>
      </w:tr>
      <w:tr w:rsidR="00474D2D" w14:paraId="3DA32011" w14:textId="77777777" w:rsidTr="00F65E29">
        <w:tc>
          <w:tcPr>
            <w:tcW w:w="7971" w:type="dxa"/>
            <w:tcBorders>
              <w:top w:val="nil"/>
              <w:left w:val="nil"/>
              <w:bottom w:val="nil"/>
              <w:right w:val="nil"/>
            </w:tcBorders>
          </w:tcPr>
          <w:p w14:paraId="5FD92D4A" w14:textId="77777777" w:rsidR="00474D2D" w:rsidRPr="009D2AA9" w:rsidRDefault="00474D2D" w:rsidP="00B837B9">
            <w:pPr>
              <w:widowControl w:val="0"/>
              <w:numPr>
                <w:ilvl w:val="0"/>
                <w:numId w:val="19"/>
              </w:numPr>
              <w:tabs>
                <w:tab w:val="right" w:leader="dot" w:pos="7740"/>
              </w:tabs>
              <w:spacing w:before="60"/>
            </w:pPr>
            <w:r w:rsidRPr="00596047">
              <w:rPr>
                <w:szCs w:val="22"/>
              </w:rPr>
              <w:t>Is the debt service coverage of the loan less than 1.45?</w:t>
            </w:r>
            <w:r>
              <w:t xml:space="preserve">  </w:t>
            </w:r>
            <w:r>
              <w:tab/>
            </w:r>
          </w:p>
        </w:tc>
        <w:tc>
          <w:tcPr>
            <w:tcW w:w="698" w:type="dxa"/>
            <w:tcBorders>
              <w:top w:val="nil"/>
              <w:left w:val="nil"/>
              <w:bottom w:val="nil"/>
              <w:right w:val="nil"/>
            </w:tcBorders>
            <w:vAlign w:val="bottom"/>
          </w:tcPr>
          <w:p w14:paraId="29AB6BAB"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304E354C" w14:textId="77777777" w:rsidR="00474D2D" w:rsidRDefault="00474D2D" w:rsidP="00F65E29">
            <w:pPr>
              <w:keepNext/>
              <w:jc w:val="center"/>
            </w:pPr>
          </w:p>
        </w:tc>
        <w:tc>
          <w:tcPr>
            <w:tcW w:w="630" w:type="dxa"/>
            <w:tcBorders>
              <w:top w:val="nil"/>
              <w:left w:val="nil"/>
              <w:bottom w:val="nil"/>
              <w:right w:val="nil"/>
            </w:tcBorders>
            <w:vAlign w:val="bottom"/>
          </w:tcPr>
          <w:p w14:paraId="435F6499" w14:textId="77777777" w:rsidR="00474D2D" w:rsidRPr="00642358" w:rsidRDefault="00433F8E" w:rsidP="00F65E29">
            <w:pPr>
              <w:keepNext/>
              <w:jc w:val="center"/>
              <w:rPr>
                <w:b/>
              </w:rPr>
            </w:pPr>
            <w:r w:rsidRPr="00642358">
              <w:rPr>
                <w:b/>
              </w:rPr>
              <w:fldChar w:fldCharType="begin">
                <w:ffData>
                  <w:name w:val="Check3"/>
                  <w:enabled/>
                  <w:calcOnExit w:val="0"/>
                  <w:checkBox>
                    <w:sizeAuto/>
                    <w:default w:val="0"/>
                  </w:checkBox>
                </w:ffData>
              </w:fldChar>
            </w:r>
            <w:r w:rsidR="00474D2D" w:rsidRPr="00642358">
              <w:rPr>
                <w:b/>
              </w:rPr>
              <w:instrText xml:space="preserve"> FORMCHECKBOX </w:instrText>
            </w:r>
            <w:r w:rsidRPr="00642358">
              <w:rPr>
                <w:b/>
              </w:rPr>
            </w:r>
            <w:r w:rsidRPr="00642358">
              <w:rPr>
                <w:b/>
              </w:rPr>
              <w:fldChar w:fldCharType="end"/>
            </w:r>
          </w:p>
        </w:tc>
      </w:tr>
      <w:tr w:rsidR="00474D2D" w14:paraId="4DABDC43" w14:textId="77777777" w:rsidTr="00F65E29">
        <w:tc>
          <w:tcPr>
            <w:tcW w:w="7971" w:type="dxa"/>
            <w:tcBorders>
              <w:top w:val="nil"/>
              <w:left w:val="nil"/>
              <w:bottom w:val="nil"/>
              <w:right w:val="nil"/>
            </w:tcBorders>
          </w:tcPr>
          <w:p w14:paraId="361207E4" w14:textId="77777777" w:rsidR="00474D2D" w:rsidRPr="009D2AA9" w:rsidRDefault="00474D2D" w:rsidP="00B837B9">
            <w:pPr>
              <w:keepNext/>
              <w:widowControl w:val="0"/>
              <w:numPr>
                <w:ilvl w:val="0"/>
                <w:numId w:val="19"/>
              </w:numPr>
              <w:tabs>
                <w:tab w:val="right" w:leader="dot" w:pos="7740"/>
              </w:tabs>
              <w:spacing w:before="60"/>
            </w:pPr>
            <w:r w:rsidRPr="00596047">
              <w:rPr>
                <w:szCs w:val="22"/>
              </w:rPr>
              <w:t>Is this a “special use facility</w:t>
            </w:r>
            <w:r>
              <w:rPr>
                <w:szCs w:val="22"/>
              </w:rPr>
              <w:t>”</w:t>
            </w:r>
            <w:r w:rsidRPr="00596047">
              <w:rPr>
                <w:szCs w:val="22"/>
              </w:rPr>
              <w:t xml:space="preserve">–one that serves a “niche” type of market </w:t>
            </w:r>
            <w:r>
              <w:rPr>
                <w:szCs w:val="22"/>
              </w:rPr>
              <w:t xml:space="preserve"> (e.g., </w:t>
            </w:r>
            <w:r w:rsidRPr="00596047">
              <w:rPr>
                <w:szCs w:val="22"/>
              </w:rPr>
              <w:t>psychiatric facilities</w:t>
            </w:r>
            <w:r>
              <w:rPr>
                <w:szCs w:val="22"/>
              </w:rPr>
              <w:t xml:space="preserve">; </w:t>
            </w:r>
            <w:r w:rsidRPr="00596047">
              <w:rPr>
                <w:szCs w:val="22"/>
              </w:rPr>
              <w:t>drug, alcohol, or eating disorder recovery facilities; hos</w:t>
            </w:r>
            <w:r>
              <w:rPr>
                <w:szCs w:val="22"/>
              </w:rPr>
              <w:t>pice facilities; or short-</w:t>
            </w:r>
            <w:r w:rsidRPr="00596047">
              <w:rPr>
                <w:szCs w:val="22"/>
              </w:rPr>
              <w:t>term rehabilitation facilities?</w:t>
            </w:r>
            <w:r>
              <w:t xml:space="preserve">  </w:t>
            </w:r>
            <w:r>
              <w:tab/>
            </w:r>
          </w:p>
        </w:tc>
        <w:tc>
          <w:tcPr>
            <w:tcW w:w="698" w:type="dxa"/>
            <w:tcBorders>
              <w:top w:val="nil"/>
              <w:left w:val="nil"/>
              <w:bottom w:val="nil"/>
              <w:right w:val="nil"/>
            </w:tcBorders>
            <w:vAlign w:val="bottom"/>
          </w:tcPr>
          <w:p w14:paraId="6CC575E4"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6E489147" w14:textId="77777777" w:rsidR="00474D2D" w:rsidRDefault="00474D2D" w:rsidP="00F65E29">
            <w:pPr>
              <w:keepNext/>
              <w:jc w:val="center"/>
            </w:pPr>
          </w:p>
        </w:tc>
        <w:tc>
          <w:tcPr>
            <w:tcW w:w="630" w:type="dxa"/>
            <w:tcBorders>
              <w:top w:val="nil"/>
              <w:left w:val="nil"/>
              <w:bottom w:val="nil"/>
              <w:right w:val="nil"/>
            </w:tcBorders>
            <w:vAlign w:val="bottom"/>
          </w:tcPr>
          <w:p w14:paraId="70FA4EBF" w14:textId="77777777" w:rsidR="00474D2D" w:rsidRPr="00642358" w:rsidRDefault="00433F8E" w:rsidP="00F65E29">
            <w:pPr>
              <w:keepNext/>
              <w:jc w:val="center"/>
              <w:rPr>
                <w:b/>
              </w:rPr>
            </w:pPr>
            <w:r w:rsidRPr="00642358">
              <w:rPr>
                <w:b/>
              </w:rPr>
              <w:fldChar w:fldCharType="begin">
                <w:ffData>
                  <w:name w:val="Check3"/>
                  <w:enabled/>
                  <w:calcOnExit w:val="0"/>
                  <w:checkBox>
                    <w:sizeAuto/>
                    <w:default w:val="0"/>
                  </w:checkBox>
                </w:ffData>
              </w:fldChar>
            </w:r>
            <w:r w:rsidR="00474D2D" w:rsidRPr="00642358">
              <w:rPr>
                <w:b/>
              </w:rPr>
              <w:instrText xml:space="preserve"> FORMCHECKBOX </w:instrText>
            </w:r>
            <w:r w:rsidRPr="00642358">
              <w:rPr>
                <w:b/>
              </w:rPr>
            </w:r>
            <w:r w:rsidRPr="00642358">
              <w:rPr>
                <w:b/>
              </w:rPr>
              <w:fldChar w:fldCharType="end"/>
            </w:r>
          </w:p>
        </w:tc>
      </w:tr>
      <w:tr w:rsidR="00474D2D" w14:paraId="4127B6CA" w14:textId="77777777" w:rsidTr="00F65E29">
        <w:tc>
          <w:tcPr>
            <w:tcW w:w="7971" w:type="dxa"/>
            <w:tcBorders>
              <w:top w:val="nil"/>
              <w:left w:val="nil"/>
              <w:bottom w:val="nil"/>
              <w:right w:val="nil"/>
            </w:tcBorders>
          </w:tcPr>
          <w:p w14:paraId="552DDF50" w14:textId="77777777" w:rsidR="00474D2D" w:rsidRPr="009D2AA9" w:rsidRDefault="00474D2D" w:rsidP="00B837B9">
            <w:pPr>
              <w:widowControl w:val="0"/>
              <w:numPr>
                <w:ilvl w:val="0"/>
                <w:numId w:val="19"/>
              </w:numPr>
              <w:tabs>
                <w:tab w:val="right" w:leader="dot" w:pos="7740"/>
              </w:tabs>
              <w:spacing w:before="60"/>
            </w:pPr>
            <w:r w:rsidRPr="002A5670">
              <w:t xml:space="preserve">Will the combined underwritten occupancy </w:t>
            </w:r>
            <w:r>
              <w:t>percentage</w:t>
            </w:r>
            <w:r w:rsidRPr="002A5670">
              <w:t xml:space="preserve"> of Medicare</w:t>
            </w:r>
            <w:r>
              <w:br/>
            </w:r>
            <w:r w:rsidRPr="002A5670">
              <w:t xml:space="preserve">and </w:t>
            </w:r>
            <w:r>
              <w:t>p</w:t>
            </w:r>
            <w:r w:rsidRPr="002A5670">
              <w:t xml:space="preserve">rivate </w:t>
            </w:r>
            <w:r>
              <w:t>p</w:t>
            </w:r>
            <w:r w:rsidRPr="002A5670">
              <w:t>ay beds</w:t>
            </w:r>
            <w:r>
              <w:t xml:space="preserve"> (of the total SNF beds in the project)</w:t>
            </w:r>
            <w:r w:rsidRPr="002A5670">
              <w:t xml:space="preserve"> </w:t>
            </w:r>
            <w:r>
              <w:t xml:space="preserve">exceed </w:t>
            </w:r>
            <w:r>
              <w:br/>
              <w:t>30%?</w:t>
            </w:r>
            <w:r w:rsidRPr="002A5670">
              <w:t>*</w:t>
            </w:r>
            <w:r>
              <w:t xml:space="preserve">  </w:t>
            </w:r>
            <w:r>
              <w:tab/>
            </w:r>
            <w:r w:rsidR="00433F8E">
              <w:fldChar w:fldCharType="begin">
                <w:ffData>
                  <w:name w:val="Check24"/>
                  <w:enabled/>
                  <w:calcOnExit w:val="0"/>
                  <w:checkBox>
                    <w:sizeAuto/>
                    <w:default w:val="0"/>
                  </w:checkBox>
                </w:ffData>
              </w:fldChar>
            </w:r>
            <w:bookmarkStart w:id="93" w:name="Check24"/>
            <w:r>
              <w:instrText xml:space="preserve"> FORMCHECKBOX </w:instrText>
            </w:r>
            <w:r w:rsidR="00433F8E">
              <w:fldChar w:fldCharType="end"/>
            </w:r>
            <w:bookmarkEnd w:id="93"/>
            <w:r>
              <w:t xml:space="preserve"> N/A</w:t>
            </w:r>
          </w:p>
        </w:tc>
        <w:tc>
          <w:tcPr>
            <w:tcW w:w="698" w:type="dxa"/>
            <w:tcBorders>
              <w:top w:val="nil"/>
              <w:left w:val="nil"/>
              <w:bottom w:val="nil"/>
              <w:right w:val="nil"/>
            </w:tcBorders>
            <w:vAlign w:val="bottom"/>
          </w:tcPr>
          <w:p w14:paraId="5BDCEC42"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456084E8" w14:textId="77777777" w:rsidR="00474D2D" w:rsidRDefault="00474D2D" w:rsidP="00F65E29">
            <w:pPr>
              <w:keepNext/>
              <w:jc w:val="center"/>
            </w:pPr>
          </w:p>
        </w:tc>
        <w:tc>
          <w:tcPr>
            <w:tcW w:w="630" w:type="dxa"/>
            <w:tcBorders>
              <w:top w:val="nil"/>
              <w:left w:val="nil"/>
              <w:bottom w:val="nil"/>
              <w:right w:val="nil"/>
            </w:tcBorders>
            <w:vAlign w:val="bottom"/>
          </w:tcPr>
          <w:p w14:paraId="22D78576" w14:textId="77777777" w:rsidR="00474D2D" w:rsidRPr="00642358" w:rsidRDefault="00433F8E" w:rsidP="00F65E29">
            <w:pPr>
              <w:keepNext/>
              <w:jc w:val="center"/>
              <w:rPr>
                <w:b/>
              </w:rPr>
            </w:pPr>
            <w:r w:rsidRPr="00642358">
              <w:rPr>
                <w:b/>
              </w:rPr>
              <w:fldChar w:fldCharType="begin">
                <w:ffData>
                  <w:name w:val="Check3"/>
                  <w:enabled/>
                  <w:calcOnExit w:val="0"/>
                  <w:checkBox>
                    <w:sizeAuto/>
                    <w:default w:val="0"/>
                  </w:checkBox>
                </w:ffData>
              </w:fldChar>
            </w:r>
            <w:r w:rsidR="00474D2D" w:rsidRPr="00642358">
              <w:rPr>
                <w:b/>
              </w:rPr>
              <w:instrText xml:space="preserve"> FORMCHECKBOX </w:instrText>
            </w:r>
            <w:r w:rsidRPr="00642358">
              <w:rPr>
                <w:b/>
              </w:rPr>
            </w:r>
            <w:r w:rsidRPr="00642358">
              <w:rPr>
                <w:b/>
              </w:rPr>
              <w:fldChar w:fldCharType="end"/>
            </w:r>
          </w:p>
        </w:tc>
      </w:tr>
      <w:tr w:rsidR="00474D2D" w14:paraId="1701A32C" w14:textId="77777777" w:rsidTr="00F65E29">
        <w:tc>
          <w:tcPr>
            <w:tcW w:w="7971" w:type="dxa"/>
            <w:tcBorders>
              <w:top w:val="nil"/>
              <w:left w:val="nil"/>
              <w:bottom w:val="nil"/>
              <w:right w:val="nil"/>
            </w:tcBorders>
          </w:tcPr>
          <w:p w14:paraId="2B9C42B1" w14:textId="77777777" w:rsidR="00474D2D" w:rsidRPr="009D2AA9" w:rsidRDefault="00474D2D" w:rsidP="00B837B9">
            <w:pPr>
              <w:keepNext/>
              <w:keepLines/>
              <w:widowControl w:val="0"/>
              <w:numPr>
                <w:ilvl w:val="0"/>
                <w:numId w:val="19"/>
              </w:numPr>
              <w:tabs>
                <w:tab w:val="right" w:leader="dot" w:pos="7740"/>
              </w:tabs>
              <w:spacing w:before="60"/>
            </w:pPr>
            <w:r w:rsidRPr="00596047">
              <w:t xml:space="preserve">Will the </w:t>
            </w:r>
            <w:r>
              <w:t>percentage</w:t>
            </w:r>
            <w:r w:rsidRPr="00596047">
              <w:t xml:space="preserve"> of private pay beds used in the underwriting </w:t>
            </w:r>
            <w:r>
              <w:br/>
            </w:r>
            <w:r w:rsidRPr="00596047">
              <w:t xml:space="preserve">exceed the average </w:t>
            </w:r>
            <w:r>
              <w:t xml:space="preserve">percentage </w:t>
            </w:r>
            <w:r w:rsidRPr="00596047">
              <w:t>demonstrated in the market</w:t>
            </w:r>
            <w:r>
              <w:t xml:space="preserve">, </w:t>
            </w:r>
            <w:r w:rsidRPr="00596047">
              <w:t xml:space="preserve">defined </w:t>
            </w:r>
            <w:r>
              <w:br/>
            </w:r>
            <w:r w:rsidRPr="00596047">
              <w:t>as the average of no less than 5 competing facilities in the primary and secondary market?*</w:t>
            </w:r>
            <w:r>
              <w:t xml:space="preserve">  </w:t>
            </w:r>
            <w:r>
              <w:tab/>
            </w:r>
            <w:r w:rsidR="00433F8E">
              <w:fldChar w:fldCharType="begin">
                <w:ffData>
                  <w:name w:val="Check24"/>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24B75BF1"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294EE5A6" w14:textId="77777777" w:rsidR="00474D2D" w:rsidRDefault="00474D2D" w:rsidP="00F65E29">
            <w:pPr>
              <w:keepNext/>
              <w:jc w:val="center"/>
            </w:pPr>
          </w:p>
        </w:tc>
        <w:tc>
          <w:tcPr>
            <w:tcW w:w="630" w:type="dxa"/>
            <w:tcBorders>
              <w:top w:val="nil"/>
              <w:left w:val="nil"/>
              <w:bottom w:val="nil"/>
              <w:right w:val="nil"/>
            </w:tcBorders>
            <w:vAlign w:val="bottom"/>
          </w:tcPr>
          <w:p w14:paraId="52CCD484" w14:textId="77777777" w:rsidR="00474D2D" w:rsidRPr="00642358" w:rsidRDefault="00433F8E" w:rsidP="00F65E29">
            <w:pPr>
              <w:keepNext/>
              <w:jc w:val="center"/>
              <w:rPr>
                <w:b/>
              </w:rPr>
            </w:pPr>
            <w:r w:rsidRPr="00642358">
              <w:rPr>
                <w:b/>
              </w:rPr>
              <w:fldChar w:fldCharType="begin">
                <w:ffData>
                  <w:name w:val="Check3"/>
                  <w:enabled/>
                  <w:calcOnExit w:val="0"/>
                  <w:checkBox>
                    <w:sizeAuto/>
                    <w:default w:val="0"/>
                  </w:checkBox>
                </w:ffData>
              </w:fldChar>
            </w:r>
            <w:r w:rsidR="00474D2D" w:rsidRPr="00642358">
              <w:rPr>
                <w:b/>
              </w:rPr>
              <w:instrText xml:space="preserve"> FORMCHECKBOX </w:instrText>
            </w:r>
            <w:r w:rsidRPr="00642358">
              <w:rPr>
                <w:b/>
              </w:rPr>
            </w:r>
            <w:r w:rsidRPr="00642358">
              <w:rPr>
                <w:b/>
              </w:rPr>
              <w:fldChar w:fldCharType="end"/>
            </w:r>
          </w:p>
        </w:tc>
      </w:tr>
      <w:tr w:rsidR="00474D2D" w14:paraId="34A26037" w14:textId="77777777" w:rsidTr="00F65E29">
        <w:tc>
          <w:tcPr>
            <w:tcW w:w="7971" w:type="dxa"/>
            <w:tcBorders>
              <w:top w:val="nil"/>
              <w:left w:val="nil"/>
              <w:bottom w:val="nil"/>
              <w:right w:val="nil"/>
            </w:tcBorders>
          </w:tcPr>
          <w:p w14:paraId="34DD92F2" w14:textId="77777777" w:rsidR="00474D2D" w:rsidRPr="009D2AA9" w:rsidRDefault="00474D2D" w:rsidP="00B837B9">
            <w:pPr>
              <w:widowControl w:val="0"/>
              <w:numPr>
                <w:ilvl w:val="0"/>
                <w:numId w:val="19"/>
              </w:numPr>
              <w:tabs>
                <w:tab w:val="right" w:leader="dot" w:pos="7740"/>
              </w:tabs>
              <w:spacing w:before="60"/>
            </w:pPr>
            <w:r w:rsidRPr="00596047">
              <w:t xml:space="preserve">Will the underwritten occupancy </w:t>
            </w:r>
            <w:r>
              <w:t>percentage o</w:t>
            </w:r>
            <w:r w:rsidRPr="00596047">
              <w:t xml:space="preserve">f Medicare beds (of the </w:t>
            </w:r>
            <w:r>
              <w:br/>
            </w:r>
            <w:r w:rsidRPr="00596047">
              <w:t xml:space="preserve">total SNF beds in the project) exceed 10% or the average </w:t>
            </w:r>
            <w:r>
              <w:t>percentage</w:t>
            </w:r>
            <w:r w:rsidRPr="00596047">
              <w:t xml:space="preserve"> demonstrated in the market, defined as the average of no less than 5 competing facilities in the primary and secondary market?*</w:t>
            </w:r>
            <w:r>
              <w:t xml:space="preserve">  </w:t>
            </w:r>
            <w:r>
              <w:tab/>
            </w:r>
            <w:r w:rsidR="00433F8E">
              <w:fldChar w:fldCharType="begin">
                <w:ffData>
                  <w:name w:val="Check24"/>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335B1E17" w14:textId="77777777" w:rsidR="00474D2D" w:rsidRDefault="00433F8E" w:rsidP="00F65E29">
            <w:pPr>
              <w:keepNext/>
              <w:jc w:val="center"/>
            </w:pPr>
            <w:r>
              <w:fldChar w:fldCharType="begin">
                <w:ffData>
                  <w:name w:val="Check2"/>
                  <w:enabled/>
                  <w:calcOnExit w:val="0"/>
                  <w:checkBox>
                    <w:sizeAuto/>
                    <w:default w:val="0"/>
                  </w:checkBox>
                </w:ffData>
              </w:fldChar>
            </w:r>
            <w:r w:rsidR="00474D2D">
              <w:instrText xml:space="preserve"> FORMCHECKBOX </w:instrText>
            </w:r>
            <w:r>
              <w:fldChar w:fldCharType="end"/>
            </w:r>
          </w:p>
        </w:tc>
        <w:tc>
          <w:tcPr>
            <w:tcW w:w="277" w:type="dxa"/>
            <w:tcBorders>
              <w:top w:val="nil"/>
              <w:left w:val="nil"/>
              <w:bottom w:val="nil"/>
              <w:right w:val="nil"/>
            </w:tcBorders>
            <w:vAlign w:val="bottom"/>
          </w:tcPr>
          <w:p w14:paraId="499E1978" w14:textId="77777777" w:rsidR="00474D2D" w:rsidRDefault="00474D2D" w:rsidP="00F65E29">
            <w:pPr>
              <w:keepNext/>
              <w:jc w:val="center"/>
            </w:pPr>
          </w:p>
        </w:tc>
        <w:tc>
          <w:tcPr>
            <w:tcW w:w="630" w:type="dxa"/>
            <w:tcBorders>
              <w:top w:val="nil"/>
              <w:left w:val="nil"/>
              <w:bottom w:val="nil"/>
              <w:right w:val="nil"/>
            </w:tcBorders>
            <w:vAlign w:val="bottom"/>
          </w:tcPr>
          <w:p w14:paraId="5143E483" w14:textId="77777777" w:rsidR="00474D2D" w:rsidRPr="00642358" w:rsidRDefault="00433F8E" w:rsidP="00F65E29">
            <w:pPr>
              <w:keepNext/>
              <w:jc w:val="center"/>
              <w:rPr>
                <w:b/>
              </w:rPr>
            </w:pPr>
            <w:r w:rsidRPr="00642358">
              <w:rPr>
                <w:b/>
              </w:rPr>
              <w:fldChar w:fldCharType="begin">
                <w:ffData>
                  <w:name w:val="Check3"/>
                  <w:enabled/>
                  <w:calcOnExit w:val="0"/>
                  <w:checkBox>
                    <w:sizeAuto/>
                    <w:default w:val="0"/>
                  </w:checkBox>
                </w:ffData>
              </w:fldChar>
            </w:r>
            <w:r w:rsidR="00474D2D" w:rsidRPr="00642358">
              <w:rPr>
                <w:b/>
              </w:rPr>
              <w:instrText xml:space="preserve"> FORMCHECKBOX </w:instrText>
            </w:r>
            <w:r w:rsidRPr="00642358">
              <w:rPr>
                <w:b/>
              </w:rPr>
            </w:r>
            <w:r w:rsidRPr="00642358">
              <w:rPr>
                <w:b/>
              </w:rPr>
              <w:fldChar w:fldCharType="end"/>
            </w:r>
          </w:p>
        </w:tc>
      </w:tr>
    </w:tbl>
    <w:p w14:paraId="5451E3AA" w14:textId="77777777" w:rsidR="00474D2D" w:rsidRDefault="00474D2D" w:rsidP="00474D2D">
      <w:pPr>
        <w:widowControl w:val="0"/>
        <w:rPr>
          <w:i/>
          <w:sz w:val="20"/>
        </w:rPr>
      </w:pPr>
    </w:p>
    <w:p w14:paraId="6497C7BF" w14:textId="77777777" w:rsidR="00474D2D" w:rsidRPr="008315DA" w:rsidRDefault="00474D2D" w:rsidP="00474D2D">
      <w:pPr>
        <w:widowControl w:val="0"/>
        <w:rPr>
          <w:i/>
          <w:sz w:val="20"/>
        </w:rPr>
      </w:pPr>
      <w:r>
        <w:rPr>
          <w:i/>
          <w:sz w:val="20"/>
        </w:rPr>
        <w:t>*If the answer to question 4, 5, or 6 is “yes,” a waiver must be requested.</w:t>
      </w:r>
    </w:p>
    <w:p w14:paraId="2DD6E62B" w14:textId="77777777" w:rsidR="00474D2D" w:rsidRPr="008315DA" w:rsidRDefault="00474D2D" w:rsidP="00474D2D">
      <w:pPr>
        <w:widowControl w:val="0"/>
        <w:rPr>
          <w:i/>
          <w:color w:val="000000"/>
          <w:szCs w:val="20"/>
        </w:rPr>
      </w:pPr>
    </w:p>
    <w:p w14:paraId="2848DC29" w14:textId="77777777" w:rsidR="00474D2D" w:rsidRDefault="00474D2D" w:rsidP="00474D2D">
      <w:pPr>
        <w:widowControl w:val="0"/>
        <w:rPr>
          <w:i/>
          <w:color w:val="000000"/>
          <w:szCs w:val="20"/>
        </w:rPr>
      </w:pPr>
      <w:r>
        <w:rPr>
          <w:i/>
          <w:color w:val="000000"/>
          <w:szCs w:val="20"/>
        </w:rPr>
        <w:lastRenderedPageBreak/>
        <w:t>&lt;&lt;</w:t>
      </w:r>
      <w:r w:rsidRPr="008315DA">
        <w:rPr>
          <w:i/>
          <w:color w:val="000000"/>
          <w:szCs w:val="20"/>
        </w:rPr>
        <w:t>For each “</w:t>
      </w:r>
      <w:r>
        <w:rPr>
          <w:i/>
          <w:color w:val="000000"/>
          <w:szCs w:val="20"/>
        </w:rPr>
        <w:t>yes</w:t>
      </w:r>
      <w:r w:rsidRPr="008315DA">
        <w:rPr>
          <w:i/>
          <w:color w:val="000000"/>
          <w:szCs w:val="20"/>
        </w:rPr>
        <w:t xml:space="preserve">” answer above, provide a narrative discussion on the topic describing the risk </w:t>
      </w:r>
      <w:r w:rsidRPr="008315DA">
        <w:rPr>
          <w:i/>
          <w:color w:val="000000"/>
          <w:szCs w:val="20"/>
          <w:u w:val="single"/>
        </w:rPr>
        <w:t>and</w:t>
      </w:r>
      <w:r w:rsidRPr="008315DA">
        <w:rPr>
          <w:i/>
          <w:color w:val="000000"/>
          <w:szCs w:val="20"/>
        </w:rPr>
        <w:t xml:space="preserve"> how it will be mitigated</w:t>
      </w:r>
      <w:r>
        <w:rPr>
          <w:i/>
          <w:color w:val="000000"/>
          <w:szCs w:val="20"/>
        </w:rPr>
        <w:t>.</w:t>
      </w:r>
    </w:p>
    <w:p w14:paraId="0E32D0E3" w14:textId="77777777" w:rsidR="00474D2D" w:rsidRDefault="00474D2D" w:rsidP="00474D2D">
      <w:pPr>
        <w:widowControl w:val="0"/>
        <w:rPr>
          <w:i/>
          <w:color w:val="000000"/>
          <w:szCs w:val="20"/>
        </w:rPr>
      </w:pPr>
    </w:p>
    <w:p w14:paraId="4E844C96" w14:textId="77777777" w:rsidR="00474D2D" w:rsidRPr="008315DA" w:rsidRDefault="00474D2D" w:rsidP="00474D2D">
      <w:pPr>
        <w:widowControl w:val="0"/>
        <w:rPr>
          <w:i/>
          <w:color w:val="000000"/>
          <w:szCs w:val="20"/>
        </w:rPr>
      </w:pPr>
      <w:r>
        <w:rPr>
          <w:i/>
          <w:color w:val="000000"/>
          <w:szCs w:val="20"/>
        </w:rPr>
        <w:t xml:space="preserve">Example: </w:t>
      </w:r>
      <w:r w:rsidRPr="006066DC">
        <w:rPr>
          <w:i/>
          <w:color w:val="000000"/>
        </w:rPr>
        <w:t xml:space="preserve"> </w:t>
      </w:r>
      <w:r w:rsidRPr="00C51FFB">
        <w:rPr>
          <w:b/>
          <w:bCs/>
          <w:i/>
          <w:color w:val="000000"/>
          <w:u w:val="single"/>
        </w:rPr>
        <w:t>Debt Service Coverage Lower than 1.45</w:t>
      </w:r>
      <w:r w:rsidRPr="00C51FFB">
        <w:rPr>
          <w:b/>
          <w:i/>
          <w:color w:val="000000"/>
        </w:rPr>
        <w:t>:</w:t>
      </w:r>
      <w:r w:rsidRPr="006066DC">
        <w:rPr>
          <w:i/>
          <w:color w:val="000000"/>
        </w:rPr>
        <w:t xml:space="preserve"> {If the debt service coverage of the loan is less than 1.45, </w:t>
      </w:r>
      <w:r>
        <w:rPr>
          <w:i/>
          <w:color w:val="000000"/>
        </w:rPr>
        <w:t>the l</w:t>
      </w:r>
      <w:r w:rsidRPr="006066DC">
        <w:rPr>
          <w:i/>
          <w:color w:val="000000"/>
        </w:rPr>
        <w:t>ender must provide sufficient justification/mitigation to support the additional risk asso</w:t>
      </w:r>
      <w:r>
        <w:rPr>
          <w:i/>
          <w:color w:val="000000"/>
        </w:rPr>
        <w:t>ciated with the loan.  The HUD u</w:t>
      </w:r>
      <w:r w:rsidRPr="006066DC">
        <w:rPr>
          <w:i/>
          <w:color w:val="000000"/>
        </w:rPr>
        <w:t xml:space="preserve">nderwriter will be required to specifically approve this item and may ask for additional input and request a discussion with the </w:t>
      </w:r>
      <w:r>
        <w:rPr>
          <w:i/>
          <w:color w:val="000000"/>
        </w:rPr>
        <w:t>lender and/or HUD headquarters</w:t>
      </w:r>
      <w:r w:rsidRPr="006066DC">
        <w:rPr>
          <w:i/>
          <w:color w:val="000000"/>
        </w:rPr>
        <w:t>.}</w:t>
      </w:r>
      <w:r w:rsidRPr="008315DA">
        <w:rPr>
          <w:i/>
          <w:color w:val="000000"/>
          <w:szCs w:val="20"/>
        </w:rPr>
        <w:t>&gt;&gt;</w:t>
      </w:r>
      <w:r>
        <w:rPr>
          <w:i/>
          <w:color w:val="000000"/>
          <w:szCs w:val="20"/>
        </w:rPr>
        <w:t xml:space="preserve">  </w:t>
      </w:r>
      <w:r w:rsidR="00433F8E" w:rsidRPr="008315DA">
        <w:rPr>
          <w:color w:val="000000"/>
          <w:szCs w:val="20"/>
        </w:rPr>
        <w:fldChar w:fldCharType="begin">
          <w:ffData>
            <w:name w:val="Text153"/>
            <w:enabled/>
            <w:calcOnExit w:val="0"/>
            <w:textInput/>
          </w:ffData>
        </w:fldChar>
      </w:r>
      <w:r w:rsidRPr="008315DA">
        <w:rPr>
          <w:color w:val="000000"/>
          <w:szCs w:val="20"/>
        </w:rPr>
        <w:instrText xml:space="preserve"> FORMTEXT </w:instrText>
      </w:r>
      <w:r w:rsidR="00433F8E" w:rsidRPr="008315DA">
        <w:rPr>
          <w:color w:val="000000"/>
          <w:szCs w:val="20"/>
        </w:rPr>
      </w:r>
      <w:r w:rsidR="00433F8E" w:rsidRPr="008315DA">
        <w:rPr>
          <w:color w:val="000000"/>
          <w:szCs w:val="20"/>
        </w:rPr>
        <w:fldChar w:fldCharType="separate"/>
      </w:r>
      <w:r w:rsidRPr="008315DA">
        <w:rPr>
          <w:noProof/>
          <w:color w:val="000000"/>
          <w:szCs w:val="20"/>
        </w:rPr>
        <w:t> </w:t>
      </w:r>
      <w:r w:rsidRPr="008315DA">
        <w:rPr>
          <w:noProof/>
          <w:color w:val="000000"/>
          <w:szCs w:val="20"/>
        </w:rPr>
        <w:t> </w:t>
      </w:r>
      <w:r w:rsidRPr="008315DA">
        <w:rPr>
          <w:noProof/>
          <w:color w:val="000000"/>
          <w:szCs w:val="20"/>
        </w:rPr>
        <w:t> </w:t>
      </w:r>
      <w:r w:rsidRPr="008315DA">
        <w:rPr>
          <w:noProof/>
          <w:color w:val="000000"/>
          <w:szCs w:val="20"/>
        </w:rPr>
        <w:t> </w:t>
      </w:r>
      <w:r w:rsidRPr="008315DA">
        <w:rPr>
          <w:noProof/>
          <w:color w:val="000000"/>
          <w:szCs w:val="20"/>
        </w:rPr>
        <w:t> </w:t>
      </w:r>
      <w:r w:rsidR="00433F8E" w:rsidRPr="008315DA">
        <w:rPr>
          <w:color w:val="000000"/>
          <w:szCs w:val="20"/>
        </w:rPr>
        <w:fldChar w:fldCharType="end"/>
      </w:r>
    </w:p>
    <w:p w14:paraId="447AF234" w14:textId="77777777" w:rsidR="00474D2D" w:rsidRDefault="00474D2D" w:rsidP="00474D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D2D" w:rsidRPr="00ED6CEC" w14:paraId="2C6AFA29" w14:textId="77777777" w:rsidTr="00F65E29">
        <w:tc>
          <w:tcPr>
            <w:tcW w:w="9576" w:type="dxa"/>
          </w:tcPr>
          <w:p w14:paraId="3BAA9B51" w14:textId="77777777" w:rsidR="00474D2D" w:rsidRPr="00ED6CEC" w:rsidRDefault="00474D2D" w:rsidP="00F65E29">
            <w:pPr>
              <w:keepNext/>
              <w:keepLines/>
              <w:spacing w:before="120"/>
              <w:rPr>
                <w:i/>
              </w:rPr>
            </w:pPr>
            <w:r w:rsidRPr="00ED6CEC">
              <w:rPr>
                <w:i/>
                <w:color w:val="000000"/>
              </w:rPr>
              <w:t>&lt;&lt;</w:t>
            </w:r>
            <w:r>
              <w:rPr>
                <w:i/>
                <w:color w:val="000000"/>
              </w:rPr>
              <w:t>Below is a summary of the Lean</w:t>
            </w:r>
            <w:r w:rsidRPr="00ED6CEC">
              <w:rPr>
                <w:i/>
                <w:color w:val="000000"/>
              </w:rPr>
              <w:t xml:space="preserve"> u</w:t>
            </w:r>
            <w:r>
              <w:rPr>
                <w:i/>
                <w:color w:val="000000"/>
              </w:rPr>
              <w:t>nderwriting benchmarks for loan-to-</w:t>
            </w:r>
            <w:r w:rsidRPr="00ED6CEC">
              <w:rPr>
                <w:i/>
                <w:color w:val="000000"/>
              </w:rPr>
              <w:t xml:space="preserve">value (LTV) and debt service coverage ratio (DSCR). </w:t>
            </w:r>
          </w:p>
          <w:p w14:paraId="1B1557E2" w14:textId="77777777" w:rsidR="00474D2D" w:rsidRPr="00ED6CEC" w:rsidRDefault="00474D2D" w:rsidP="00F65E29">
            <w:pPr>
              <w:keepNext/>
              <w:keepLines/>
              <w:rPr>
                <w:i/>
              </w:rPr>
            </w:pPr>
          </w:p>
          <w:tbl>
            <w:tblPr>
              <w:tblW w:w="9620" w:type="dxa"/>
              <w:tblCellMar>
                <w:left w:w="0" w:type="dxa"/>
                <w:right w:w="0" w:type="dxa"/>
              </w:tblCellMar>
              <w:tblLook w:val="04A0" w:firstRow="1" w:lastRow="0" w:firstColumn="1" w:lastColumn="0" w:noHBand="0" w:noVBand="1"/>
            </w:tblPr>
            <w:tblGrid>
              <w:gridCol w:w="2040"/>
              <w:gridCol w:w="2380"/>
              <w:gridCol w:w="2360"/>
              <w:gridCol w:w="1480"/>
              <w:gridCol w:w="1360"/>
            </w:tblGrid>
            <w:tr w:rsidR="00474D2D" w:rsidRPr="00ED6CEC" w14:paraId="73C312D3" w14:textId="77777777" w:rsidTr="00F65E29">
              <w:trPr>
                <w:trHeight w:val="375"/>
              </w:trPr>
              <w:tc>
                <w:tcPr>
                  <w:tcW w:w="2040" w:type="dxa"/>
                  <w:tcBorders>
                    <w:top w:val="single" w:sz="12" w:space="0" w:color="FFFFFF"/>
                    <w:left w:val="single" w:sz="8" w:space="0" w:color="FFFFFF"/>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1CD92A55" w14:textId="77777777" w:rsidR="00474D2D" w:rsidRPr="00ED6CEC" w:rsidRDefault="00474D2D" w:rsidP="00F65E29">
                  <w:pPr>
                    <w:keepNext/>
                    <w:keepLines/>
                    <w:jc w:val="center"/>
                    <w:rPr>
                      <w:i/>
                    </w:rPr>
                  </w:pPr>
                  <w:r w:rsidRPr="00ED6CEC">
                    <w:rPr>
                      <w:i/>
                    </w:rPr>
                    <w:t>Type of Unit</w:t>
                  </w:r>
                </w:p>
              </w:tc>
              <w:tc>
                <w:tcPr>
                  <w:tcW w:w="238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5239BF51" w14:textId="77777777" w:rsidR="00474D2D" w:rsidRPr="00ED6CEC" w:rsidRDefault="00474D2D" w:rsidP="00F65E29">
                  <w:pPr>
                    <w:keepNext/>
                    <w:keepLines/>
                    <w:jc w:val="center"/>
                    <w:rPr>
                      <w:i/>
                    </w:rPr>
                  </w:pPr>
                  <w:r w:rsidRPr="00ED6CEC">
                    <w:rPr>
                      <w:i/>
                    </w:rPr>
                    <w:t>New/Existing Units</w:t>
                  </w:r>
                </w:p>
              </w:tc>
              <w:tc>
                <w:tcPr>
                  <w:tcW w:w="236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0C6D685C" w14:textId="77777777" w:rsidR="00474D2D" w:rsidRPr="00ED6CEC" w:rsidRDefault="00474D2D" w:rsidP="00F65E29">
                  <w:pPr>
                    <w:keepNext/>
                    <w:keepLines/>
                    <w:jc w:val="center"/>
                    <w:rPr>
                      <w:i/>
                    </w:rPr>
                  </w:pPr>
                  <w:r w:rsidRPr="00ED6CEC">
                    <w:rPr>
                      <w:i/>
                    </w:rPr>
                    <w:t>Borrower Type</w:t>
                  </w:r>
                </w:p>
              </w:tc>
              <w:tc>
                <w:tcPr>
                  <w:tcW w:w="148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5C495468" w14:textId="77777777" w:rsidR="00474D2D" w:rsidRPr="00ED6CEC" w:rsidRDefault="00474D2D" w:rsidP="00F65E29">
                  <w:pPr>
                    <w:keepNext/>
                    <w:keepLines/>
                    <w:jc w:val="center"/>
                    <w:rPr>
                      <w:i/>
                    </w:rPr>
                  </w:pPr>
                  <w:r w:rsidRPr="00ED6CEC">
                    <w:rPr>
                      <w:i/>
                    </w:rPr>
                    <w:t>Max. LTV*</w:t>
                  </w:r>
                </w:p>
              </w:tc>
              <w:tc>
                <w:tcPr>
                  <w:tcW w:w="136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04380276" w14:textId="77777777" w:rsidR="00474D2D" w:rsidRPr="00ED6CEC" w:rsidRDefault="00474D2D" w:rsidP="00F65E29">
                  <w:pPr>
                    <w:keepNext/>
                    <w:keepLines/>
                    <w:jc w:val="center"/>
                    <w:rPr>
                      <w:i/>
                    </w:rPr>
                  </w:pPr>
                  <w:r w:rsidRPr="00ED6CEC">
                    <w:rPr>
                      <w:i/>
                    </w:rPr>
                    <w:t>Min. DSCR*</w:t>
                  </w:r>
                </w:p>
              </w:tc>
            </w:tr>
            <w:tr w:rsidR="00474D2D" w:rsidRPr="00ED6CEC" w14:paraId="51F5D097" w14:textId="77777777" w:rsidTr="00F65E29">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1DB61E11" w14:textId="77777777" w:rsidR="00474D2D" w:rsidRPr="00ED6CEC" w:rsidRDefault="00474D2D" w:rsidP="00F65E29">
                  <w:pPr>
                    <w:keepNext/>
                    <w:keepLines/>
                    <w:jc w:val="center"/>
                    <w:rPr>
                      <w:i/>
                    </w:rPr>
                  </w:pPr>
                  <w:r w:rsidRPr="00ED6CEC">
                    <w:rPr>
                      <w:i/>
                    </w:rPr>
                    <w:t>SNF/ILU</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EAC3DED" w14:textId="77777777" w:rsidR="00474D2D" w:rsidRPr="00ED6CEC" w:rsidRDefault="00474D2D" w:rsidP="00F65E29">
                  <w:pPr>
                    <w:keepNext/>
                    <w:keepLines/>
                    <w:jc w:val="center"/>
                    <w:rPr>
                      <w:i/>
                    </w:rPr>
                  </w:pPr>
                  <w:r w:rsidRPr="00ED6CEC">
                    <w:rPr>
                      <w:i/>
                    </w:rPr>
                    <w:t xml:space="preserve">Both </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0D09F70" w14:textId="77777777" w:rsidR="00474D2D" w:rsidRPr="00ED6CEC" w:rsidRDefault="00474D2D" w:rsidP="00F65E29">
                  <w:pPr>
                    <w:keepNext/>
                    <w:keepLines/>
                    <w:jc w:val="center"/>
                    <w:rPr>
                      <w:i/>
                    </w:rPr>
                  </w:pPr>
                  <w:r w:rsidRPr="00ED6CEC">
                    <w:rPr>
                      <w:i/>
                    </w:rPr>
                    <w:t>For Profit</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3E816C92" w14:textId="77777777" w:rsidR="00474D2D" w:rsidRPr="00ED6CEC" w:rsidRDefault="00474D2D" w:rsidP="00F65E29">
                  <w:pPr>
                    <w:keepNext/>
                    <w:keepLines/>
                    <w:jc w:val="center"/>
                    <w:rPr>
                      <w:i/>
                    </w:rPr>
                  </w:pPr>
                  <w:r w:rsidRPr="00ED6CEC">
                    <w:rPr>
                      <w:i/>
                    </w:rPr>
                    <w:t>80%</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62EF190" w14:textId="77777777" w:rsidR="00474D2D" w:rsidRPr="00ED6CEC" w:rsidRDefault="00474D2D" w:rsidP="00F65E29">
                  <w:pPr>
                    <w:keepNext/>
                    <w:keepLines/>
                    <w:jc w:val="center"/>
                    <w:rPr>
                      <w:i/>
                    </w:rPr>
                  </w:pPr>
                  <w:r w:rsidRPr="00ED6CEC">
                    <w:rPr>
                      <w:i/>
                    </w:rPr>
                    <w:t>1.45</w:t>
                  </w:r>
                </w:p>
              </w:tc>
            </w:tr>
            <w:tr w:rsidR="00474D2D" w:rsidRPr="00ED6CEC" w14:paraId="0220E754" w14:textId="77777777" w:rsidTr="00F65E29">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E50224C" w14:textId="77777777" w:rsidR="00474D2D" w:rsidRPr="00ED6CEC" w:rsidRDefault="00474D2D" w:rsidP="00F65E29">
                  <w:pPr>
                    <w:jc w:val="center"/>
                    <w:rPr>
                      <w:i/>
                    </w:rPr>
                  </w:pPr>
                  <w:r w:rsidRPr="00ED6CEC">
                    <w:rPr>
                      <w:i/>
                    </w:rPr>
                    <w:t>SNF/ILU</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3409799" w14:textId="77777777" w:rsidR="00474D2D" w:rsidRPr="00ED6CEC" w:rsidRDefault="00474D2D" w:rsidP="00F65E29">
                  <w:pPr>
                    <w:jc w:val="center"/>
                    <w:rPr>
                      <w:i/>
                    </w:rPr>
                  </w:pPr>
                  <w:r w:rsidRPr="00ED6CEC">
                    <w:rPr>
                      <w:i/>
                    </w:rPr>
                    <w:t xml:space="preserve">Both </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004A831" w14:textId="77777777" w:rsidR="00474D2D" w:rsidRPr="00ED6CEC" w:rsidRDefault="00474D2D" w:rsidP="00F65E29">
                  <w:pPr>
                    <w:jc w:val="center"/>
                    <w:rPr>
                      <w:i/>
                    </w:rPr>
                  </w:pPr>
                  <w:r w:rsidRPr="00ED6CEC">
                    <w:rPr>
                      <w:i/>
                    </w:rPr>
                    <w:t>Non-Profit **</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DB530F2" w14:textId="77777777" w:rsidR="00474D2D" w:rsidRPr="00ED6CEC" w:rsidRDefault="00474D2D" w:rsidP="00F65E29">
                  <w:pPr>
                    <w:jc w:val="center"/>
                    <w:rPr>
                      <w:i/>
                    </w:rPr>
                  </w:pPr>
                  <w:r w:rsidRPr="00ED6CEC">
                    <w:rPr>
                      <w:i/>
                    </w:rPr>
                    <w:t>85%</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B23A940" w14:textId="77777777" w:rsidR="00474D2D" w:rsidRPr="00ED6CEC" w:rsidRDefault="00474D2D" w:rsidP="00F65E29">
                  <w:pPr>
                    <w:jc w:val="center"/>
                    <w:rPr>
                      <w:i/>
                    </w:rPr>
                  </w:pPr>
                  <w:r w:rsidRPr="00ED6CEC">
                    <w:rPr>
                      <w:i/>
                    </w:rPr>
                    <w:t>1.45</w:t>
                  </w:r>
                </w:p>
              </w:tc>
            </w:tr>
            <w:tr w:rsidR="00474D2D" w:rsidRPr="00ED6CEC" w14:paraId="27CFAE6B" w14:textId="77777777" w:rsidTr="00F65E29">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3572448" w14:textId="77777777" w:rsidR="00474D2D" w:rsidRPr="00ED6CEC" w:rsidRDefault="00474D2D" w:rsidP="00F65E29">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117C2CB" w14:textId="77777777" w:rsidR="00474D2D" w:rsidRPr="00ED6CEC" w:rsidRDefault="00474D2D" w:rsidP="00F65E29">
                  <w:pPr>
                    <w:jc w:val="center"/>
                    <w:rPr>
                      <w:i/>
                    </w:rPr>
                  </w:pPr>
                  <w:r w:rsidRPr="00ED6CEC">
                    <w:rPr>
                      <w:i/>
                    </w:rPr>
                    <w:t>New</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79887B1" w14:textId="77777777" w:rsidR="00474D2D" w:rsidRPr="00ED6CEC" w:rsidRDefault="00474D2D" w:rsidP="00F65E29">
                  <w:pPr>
                    <w:jc w:val="center"/>
                    <w:rPr>
                      <w:i/>
                    </w:rPr>
                  </w:pPr>
                  <w:r w:rsidRPr="00ED6CEC">
                    <w:rPr>
                      <w:i/>
                    </w:rPr>
                    <w:t>For Profit</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19A4FA5" w14:textId="77777777" w:rsidR="00474D2D" w:rsidRPr="00ED6CEC" w:rsidRDefault="00474D2D" w:rsidP="00F65E29">
                  <w:pPr>
                    <w:jc w:val="center"/>
                    <w:rPr>
                      <w:i/>
                    </w:rPr>
                  </w:pPr>
                  <w:r w:rsidRPr="00ED6CEC">
                    <w:rPr>
                      <w:i/>
                    </w:rPr>
                    <w:t>75%</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17EE30B8" w14:textId="77777777" w:rsidR="00474D2D" w:rsidRPr="00ED6CEC" w:rsidRDefault="00474D2D" w:rsidP="00F65E29">
                  <w:pPr>
                    <w:jc w:val="center"/>
                    <w:rPr>
                      <w:i/>
                    </w:rPr>
                  </w:pPr>
                  <w:r w:rsidRPr="00ED6CEC">
                    <w:rPr>
                      <w:i/>
                    </w:rPr>
                    <w:t>1.45</w:t>
                  </w:r>
                </w:p>
              </w:tc>
            </w:tr>
            <w:tr w:rsidR="00474D2D" w:rsidRPr="00ED6CEC" w14:paraId="141C641A" w14:textId="77777777" w:rsidTr="00F65E29">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563029B" w14:textId="77777777" w:rsidR="00474D2D" w:rsidRPr="00ED6CEC" w:rsidRDefault="00474D2D" w:rsidP="00F65E29">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267D5F1" w14:textId="77777777" w:rsidR="00474D2D" w:rsidRPr="00ED6CEC" w:rsidRDefault="00474D2D" w:rsidP="00F65E29">
                  <w:pPr>
                    <w:jc w:val="center"/>
                    <w:rPr>
                      <w:i/>
                    </w:rPr>
                  </w:pPr>
                  <w:r w:rsidRPr="00ED6CEC">
                    <w:rPr>
                      <w:i/>
                    </w:rPr>
                    <w:t>New</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4874C08" w14:textId="77777777" w:rsidR="00474D2D" w:rsidRPr="00ED6CEC" w:rsidRDefault="00474D2D" w:rsidP="00F65E29">
                  <w:pPr>
                    <w:jc w:val="center"/>
                    <w:rPr>
                      <w:i/>
                    </w:rPr>
                  </w:pPr>
                  <w:r w:rsidRPr="00ED6CEC">
                    <w:rPr>
                      <w:i/>
                    </w:rPr>
                    <w:t>Non-Profit **</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57C7B56" w14:textId="77777777" w:rsidR="00474D2D" w:rsidRPr="00ED6CEC" w:rsidRDefault="00474D2D" w:rsidP="00F65E29">
                  <w:pPr>
                    <w:jc w:val="center"/>
                    <w:rPr>
                      <w:i/>
                    </w:rPr>
                  </w:pPr>
                  <w:r w:rsidRPr="00ED6CEC">
                    <w:rPr>
                      <w:i/>
                    </w:rPr>
                    <w:t>80%</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394876F" w14:textId="77777777" w:rsidR="00474D2D" w:rsidRPr="00ED6CEC" w:rsidRDefault="00474D2D" w:rsidP="00F65E29">
                  <w:pPr>
                    <w:jc w:val="center"/>
                    <w:rPr>
                      <w:i/>
                    </w:rPr>
                  </w:pPr>
                  <w:r w:rsidRPr="00ED6CEC">
                    <w:rPr>
                      <w:i/>
                    </w:rPr>
                    <w:t>1.45</w:t>
                  </w:r>
                </w:p>
              </w:tc>
            </w:tr>
            <w:tr w:rsidR="00474D2D" w:rsidRPr="00ED6CEC" w14:paraId="7F51130F" w14:textId="77777777" w:rsidTr="00F65E29">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038E475" w14:textId="77777777" w:rsidR="00474D2D" w:rsidRPr="00ED6CEC" w:rsidRDefault="00474D2D" w:rsidP="00F65E29">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1A11A05" w14:textId="77777777" w:rsidR="00474D2D" w:rsidRPr="00ED6CEC" w:rsidRDefault="00474D2D" w:rsidP="00F65E29">
                  <w:pPr>
                    <w:jc w:val="center"/>
                    <w:rPr>
                      <w:i/>
                    </w:rPr>
                  </w:pPr>
                  <w:r w:rsidRPr="00ED6CEC">
                    <w:rPr>
                      <w:i/>
                    </w:rPr>
                    <w:t>Existing</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C701086" w14:textId="77777777" w:rsidR="00474D2D" w:rsidRPr="00ED6CEC" w:rsidRDefault="00474D2D" w:rsidP="00F65E29">
                  <w:pPr>
                    <w:jc w:val="center"/>
                    <w:rPr>
                      <w:i/>
                    </w:rPr>
                  </w:pPr>
                  <w:r w:rsidRPr="00ED6CEC">
                    <w:rPr>
                      <w:i/>
                    </w:rPr>
                    <w:t>For Profit</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236D54C" w14:textId="77777777" w:rsidR="00474D2D" w:rsidRPr="00ED6CEC" w:rsidRDefault="00474D2D" w:rsidP="00F65E29">
                  <w:pPr>
                    <w:jc w:val="center"/>
                    <w:rPr>
                      <w:i/>
                    </w:rPr>
                  </w:pPr>
                  <w:r w:rsidRPr="00ED6CEC">
                    <w:rPr>
                      <w:i/>
                    </w:rPr>
                    <w:t>80%</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1CA19EAD" w14:textId="77777777" w:rsidR="00474D2D" w:rsidRPr="00ED6CEC" w:rsidRDefault="00474D2D" w:rsidP="00F65E29">
                  <w:pPr>
                    <w:jc w:val="center"/>
                    <w:rPr>
                      <w:i/>
                    </w:rPr>
                  </w:pPr>
                  <w:r w:rsidRPr="00ED6CEC">
                    <w:rPr>
                      <w:i/>
                    </w:rPr>
                    <w:t>1.45</w:t>
                  </w:r>
                </w:p>
              </w:tc>
            </w:tr>
            <w:tr w:rsidR="00474D2D" w:rsidRPr="00ED6CEC" w14:paraId="18C9907B" w14:textId="77777777" w:rsidTr="00F65E29">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45519D6" w14:textId="77777777" w:rsidR="00474D2D" w:rsidRPr="00ED6CEC" w:rsidRDefault="00474D2D" w:rsidP="00F65E29">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FCD1C75" w14:textId="77777777" w:rsidR="00474D2D" w:rsidRPr="00ED6CEC" w:rsidRDefault="00474D2D" w:rsidP="00F65E29">
                  <w:pPr>
                    <w:jc w:val="center"/>
                    <w:rPr>
                      <w:i/>
                    </w:rPr>
                  </w:pPr>
                  <w:r w:rsidRPr="00ED6CEC">
                    <w:rPr>
                      <w:i/>
                    </w:rPr>
                    <w:t>Existing</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AC975B0" w14:textId="77777777" w:rsidR="00474D2D" w:rsidRPr="00ED6CEC" w:rsidRDefault="00474D2D" w:rsidP="00F65E29">
                  <w:pPr>
                    <w:jc w:val="center"/>
                    <w:rPr>
                      <w:i/>
                    </w:rPr>
                  </w:pPr>
                  <w:r w:rsidRPr="00ED6CEC">
                    <w:rPr>
                      <w:i/>
                    </w:rPr>
                    <w:t>Non-Profit **</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DB4E230" w14:textId="77777777" w:rsidR="00474D2D" w:rsidRPr="00ED6CEC" w:rsidRDefault="00474D2D" w:rsidP="00F65E29">
                  <w:pPr>
                    <w:jc w:val="center"/>
                    <w:rPr>
                      <w:i/>
                    </w:rPr>
                  </w:pPr>
                  <w:r w:rsidRPr="00ED6CEC">
                    <w:rPr>
                      <w:i/>
                    </w:rPr>
                    <w:t>85%</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F563204" w14:textId="77777777" w:rsidR="00474D2D" w:rsidRPr="00ED6CEC" w:rsidRDefault="00474D2D" w:rsidP="00F65E29">
                  <w:pPr>
                    <w:jc w:val="center"/>
                    <w:rPr>
                      <w:i/>
                    </w:rPr>
                  </w:pPr>
                  <w:r w:rsidRPr="00ED6CEC">
                    <w:rPr>
                      <w:i/>
                    </w:rPr>
                    <w:t>1.45</w:t>
                  </w:r>
                </w:p>
              </w:tc>
            </w:tr>
          </w:tbl>
          <w:p w14:paraId="07B88E09" w14:textId="77777777" w:rsidR="00474D2D" w:rsidRPr="00ED6CEC" w:rsidRDefault="00474D2D" w:rsidP="00F65E29">
            <w:pPr>
              <w:rPr>
                <w:i/>
              </w:rPr>
            </w:pPr>
          </w:p>
          <w:p w14:paraId="4E2DB075" w14:textId="77777777" w:rsidR="00474D2D" w:rsidRDefault="00474D2D" w:rsidP="00F65E29">
            <w:pPr>
              <w:rPr>
                <w:i/>
              </w:rPr>
            </w:pPr>
            <w:r>
              <w:rPr>
                <w:i/>
              </w:rPr>
              <w:t>_________</w:t>
            </w:r>
          </w:p>
          <w:p w14:paraId="49D75364" w14:textId="77777777" w:rsidR="00474D2D" w:rsidRPr="00ED6CEC" w:rsidRDefault="00474D2D" w:rsidP="00F65E29">
            <w:pPr>
              <w:rPr>
                <w:i/>
                <w:sz w:val="20"/>
              </w:rPr>
            </w:pPr>
            <w:r w:rsidRPr="00ED6CEC">
              <w:rPr>
                <w:i/>
                <w:sz w:val="20"/>
              </w:rPr>
              <w:t>*</w:t>
            </w:r>
            <w:r>
              <w:rPr>
                <w:i/>
                <w:sz w:val="20"/>
              </w:rPr>
              <w:t>Maximum loan-to-v</w:t>
            </w:r>
            <w:r w:rsidRPr="00ED6CEC">
              <w:rPr>
                <w:i/>
                <w:sz w:val="20"/>
              </w:rPr>
              <w:t xml:space="preserve">alues and minimum debt service coverage ratios are set by the Section 232 Statute and Regulations.  Any submittal above the LTV’s listed or below the DSCR’s listed will require justification/mitigation. </w:t>
            </w:r>
          </w:p>
          <w:p w14:paraId="64A709D4" w14:textId="77777777" w:rsidR="00474D2D" w:rsidRPr="00ED6CEC" w:rsidRDefault="00474D2D" w:rsidP="00F65E29">
            <w:pPr>
              <w:rPr>
                <w:i/>
                <w:sz w:val="20"/>
              </w:rPr>
            </w:pPr>
          </w:p>
          <w:p w14:paraId="7730F66F" w14:textId="77777777" w:rsidR="00474D2D" w:rsidRPr="00ED6CEC" w:rsidRDefault="00474D2D" w:rsidP="00F65E29">
            <w:pPr>
              <w:widowControl w:val="0"/>
              <w:rPr>
                <w:i/>
                <w:color w:val="000000"/>
              </w:rPr>
            </w:pPr>
            <w:r w:rsidRPr="00ED6CEC">
              <w:rPr>
                <w:i/>
                <w:sz w:val="20"/>
              </w:rPr>
              <w:t>**To qualify for the higher non-profit benchmarks, the owner/operator must demonstrate a successful operating track record, significant project operating and management experience, an a solid financial track record.</w:t>
            </w:r>
            <w:r w:rsidRPr="00ED6CEC">
              <w:rPr>
                <w:i/>
              </w:rPr>
              <w:t>&gt;&gt;</w:t>
            </w:r>
          </w:p>
        </w:tc>
      </w:tr>
    </w:tbl>
    <w:p w14:paraId="1F0BB7B6" w14:textId="77777777" w:rsidR="00474D2D" w:rsidRDefault="00474D2D" w:rsidP="00B837B9"/>
    <w:p w14:paraId="1F93792A" w14:textId="77777777" w:rsidR="00474D2D" w:rsidRPr="00B837B9" w:rsidRDefault="00474D2D" w:rsidP="00B837B9">
      <w:pPr>
        <w:rPr>
          <w:b/>
          <w:u w:val="single"/>
        </w:rPr>
      </w:pPr>
      <w:r w:rsidRPr="00B837B9">
        <w:rPr>
          <w:b/>
          <w:u w:val="single"/>
        </w:rPr>
        <w:t>Loan-to-Value for Blended Rate Projects</w:t>
      </w:r>
      <w:r w:rsidRPr="00B837B9">
        <w:rPr>
          <w:b/>
        </w:rPr>
        <w:t>:</w:t>
      </w:r>
    </w:p>
    <w:p w14:paraId="779C1500" w14:textId="77777777" w:rsidR="00474D2D" w:rsidRDefault="00474D2D" w:rsidP="00603E4D">
      <w:r>
        <w:t>Blended r</w:t>
      </w:r>
      <w:r w:rsidRPr="008A23A8">
        <w:t xml:space="preserve">ate projects may use a blended </w:t>
      </w:r>
      <w:r>
        <w:t xml:space="preserve">loan-to-value </w:t>
      </w:r>
      <w:r w:rsidRPr="008A23A8">
        <w:t>that takes into account the number of beds of each type (refinance and new construction</w:t>
      </w:r>
      <w:r>
        <w:t>).  The refinance loan-to-</w:t>
      </w:r>
      <w:r w:rsidRPr="008A23A8">
        <w:t>value requirement is to be used for those beds that are existin</w:t>
      </w:r>
      <w:r>
        <w:t>g and the new construction loan-to-</w:t>
      </w:r>
      <w:r w:rsidRPr="008A23A8">
        <w:t>value requirement is to be use</w:t>
      </w:r>
      <w:r>
        <w:t>d for those beds that are new.</w:t>
      </w:r>
    </w:p>
    <w:p w14:paraId="39DE8B8C" w14:textId="77777777" w:rsidR="00474D2D" w:rsidRDefault="00474D2D" w:rsidP="00603E4D"/>
    <w:p w14:paraId="299C5EF0" w14:textId="77777777" w:rsidR="00474D2D" w:rsidRDefault="00474D2D" w:rsidP="00603E4D">
      <w:r>
        <w:t>For example, assuming a project has 77 existing beds and 39 new construction beds, the blended loan-to-value should be calculated as follows:</w:t>
      </w:r>
    </w:p>
    <w:p w14:paraId="6EF2F84C" w14:textId="77777777" w:rsidR="00474D2D" w:rsidRDefault="00474D2D" w:rsidP="00603E4D"/>
    <w:p w14:paraId="7A2C7703" w14:textId="77777777" w:rsidR="00474D2D" w:rsidRDefault="00474D2D" w:rsidP="00603E4D">
      <w:pPr>
        <w:ind w:firstLine="720"/>
      </w:pPr>
      <w:r>
        <w:t>77 beds multiplied by 0.8 (80% applicable to existing) = 61.6</w:t>
      </w:r>
    </w:p>
    <w:p w14:paraId="16DEB497" w14:textId="77777777" w:rsidR="00474D2D" w:rsidRDefault="00474D2D" w:rsidP="00603E4D">
      <w:pPr>
        <w:ind w:firstLine="720"/>
      </w:pPr>
      <w:r>
        <w:t>39 beds multiplied by 0.75 (75% applicable to new construction) = 29.25</w:t>
      </w:r>
    </w:p>
    <w:p w14:paraId="78C2BA20" w14:textId="77777777" w:rsidR="00474D2D" w:rsidRDefault="00474D2D" w:rsidP="00603E4D"/>
    <w:p w14:paraId="616B6372" w14:textId="77777777" w:rsidR="00474D2D" w:rsidRPr="00CB3139" w:rsidRDefault="00474D2D" w:rsidP="00603E4D">
      <w:pPr>
        <w:ind w:left="720" w:firstLine="720"/>
        <w:rPr>
          <w:b/>
        </w:rPr>
      </w:pPr>
      <w:r w:rsidRPr="00CB3139">
        <w:rPr>
          <w:b/>
        </w:rPr>
        <w:t>Total = 90.85</w:t>
      </w:r>
    </w:p>
    <w:p w14:paraId="6FD2F5FC" w14:textId="77777777" w:rsidR="00474D2D" w:rsidRDefault="00474D2D" w:rsidP="00603E4D"/>
    <w:p w14:paraId="0B33C221" w14:textId="77777777" w:rsidR="00474D2D" w:rsidRPr="00CB3139" w:rsidRDefault="00474D2D" w:rsidP="00603E4D">
      <w:pPr>
        <w:ind w:firstLine="720"/>
        <w:rPr>
          <w:u w:val="single"/>
        </w:rPr>
      </w:pPr>
      <w:r>
        <w:t xml:space="preserve">90.85 divided by 116 (total # of beds) = </w:t>
      </w:r>
      <w:r>
        <w:rPr>
          <w:u w:val="single"/>
        </w:rPr>
        <w:t>blended LTV of 78.3%</w:t>
      </w:r>
    </w:p>
    <w:p w14:paraId="5BAB2FF2" w14:textId="77777777" w:rsidR="00474D2D" w:rsidRPr="008A23A8" w:rsidRDefault="00474D2D" w:rsidP="00603E4D"/>
    <w:p w14:paraId="515B4D73" w14:textId="77777777" w:rsidR="00474D2D" w:rsidRPr="00DA1997" w:rsidRDefault="00474D2D" w:rsidP="00474D2D">
      <w:pPr>
        <w:keepNext/>
        <w:keepLines/>
        <w:rPr>
          <w:b/>
          <w:u w:val="single"/>
        </w:rPr>
      </w:pPr>
      <w:r w:rsidRPr="00DA1997">
        <w:rPr>
          <w:b/>
          <w:u w:val="single"/>
        </w:rPr>
        <w:lastRenderedPageBreak/>
        <w:t>Other Risk Factors Identified by Lender</w:t>
      </w:r>
    </w:p>
    <w:p w14:paraId="36B71C41" w14:textId="77777777" w:rsidR="00474D2D" w:rsidRDefault="00474D2D" w:rsidP="00474D2D">
      <w:pPr>
        <w:keepNext/>
        <w:keepLines/>
        <w:rPr>
          <w:color w:val="000000"/>
        </w:rPr>
      </w:pPr>
      <w:r w:rsidRPr="00513641">
        <w:rPr>
          <w:color w:val="000000"/>
        </w:rPr>
        <w:t>Additionally, the lender has identified the following risk factors:</w:t>
      </w:r>
    </w:p>
    <w:p w14:paraId="29C3BD89" w14:textId="77777777" w:rsidR="00474D2D" w:rsidRPr="00513641" w:rsidRDefault="00474D2D" w:rsidP="00474D2D">
      <w:pPr>
        <w:keepNext/>
        <w:keepLines/>
        <w:rPr>
          <w:color w:val="000000"/>
        </w:rPr>
      </w:pPr>
    </w:p>
    <w:p w14:paraId="554AF507" w14:textId="77777777" w:rsidR="00474D2D" w:rsidRPr="00DA1997" w:rsidRDefault="00474D2D" w:rsidP="00474D2D">
      <w:pPr>
        <w:keepNext/>
        <w:keepLines/>
        <w:rPr>
          <w:color w:val="000000"/>
          <w:szCs w:val="20"/>
        </w:rPr>
      </w:pPr>
      <w:r w:rsidRPr="00DA1997">
        <w:rPr>
          <w:i/>
          <w:color w:val="000000"/>
          <w:szCs w:val="20"/>
        </w:rPr>
        <w:t>&lt;&lt;Provide discussion on other risk factors identified by the lender and how they are mitigated</w:t>
      </w:r>
      <w:r>
        <w:rPr>
          <w:i/>
          <w:color w:val="000000"/>
          <w:szCs w:val="20"/>
        </w:rPr>
        <w:t>.</w:t>
      </w:r>
      <w:r w:rsidRPr="00DA1997">
        <w:rPr>
          <w:i/>
          <w:color w:val="000000"/>
          <w:szCs w:val="20"/>
        </w:rPr>
        <w:t>&gt;&gt;</w:t>
      </w:r>
      <w:r>
        <w:rPr>
          <w:i/>
          <w:color w:val="000000"/>
          <w:szCs w:val="20"/>
        </w:rPr>
        <w:t xml:space="preserve"> </w:t>
      </w:r>
      <w:r>
        <w:rPr>
          <w:color w:val="000000"/>
          <w:szCs w:val="20"/>
        </w:rPr>
        <w:t xml:space="preserve"> </w:t>
      </w:r>
      <w:r w:rsidR="00433F8E">
        <w:rPr>
          <w:color w:val="000000"/>
          <w:szCs w:val="20"/>
        </w:rPr>
        <w:fldChar w:fldCharType="begin">
          <w:ffData>
            <w:name w:val="Text69"/>
            <w:enabled/>
            <w:calcOnExit w:val="0"/>
            <w:textInput/>
          </w:ffData>
        </w:fldChar>
      </w:r>
      <w:bookmarkStart w:id="94" w:name="Text69"/>
      <w:r>
        <w:rPr>
          <w:color w:val="000000"/>
          <w:szCs w:val="20"/>
        </w:rPr>
        <w:instrText xml:space="preserve"> FORMTEXT </w:instrText>
      </w:r>
      <w:r w:rsidR="00433F8E">
        <w:rPr>
          <w:color w:val="000000"/>
          <w:szCs w:val="20"/>
        </w:rPr>
      </w:r>
      <w:r w:rsidR="00433F8E">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33F8E">
        <w:rPr>
          <w:color w:val="000000"/>
          <w:szCs w:val="20"/>
        </w:rPr>
        <w:fldChar w:fldCharType="end"/>
      </w:r>
      <w:bookmarkEnd w:id="94"/>
    </w:p>
    <w:p w14:paraId="37A6F997" w14:textId="77777777" w:rsidR="00474D2D" w:rsidRDefault="00474D2D" w:rsidP="00474D2D"/>
    <w:p w14:paraId="1BC1ECDA" w14:textId="77777777" w:rsidR="00533338" w:rsidRPr="00954A1D" w:rsidRDefault="00533338" w:rsidP="00533338">
      <w:pPr>
        <w:pStyle w:val="Heading1"/>
        <w:keepNext w:val="0"/>
        <w:keepLines/>
      </w:pPr>
      <w:bookmarkStart w:id="95" w:name="_Toc221680998"/>
      <w:bookmarkStart w:id="96" w:name="_Toc335803397"/>
      <w:bookmarkStart w:id="97" w:name="_Toc336515215"/>
      <w:bookmarkStart w:id="98" w:name="_Toc336609890"/>
      <w:bookmarkStart w:id="99" w:name="_Toc337709923"/>
      <w:bookmarkStart w:id="100" w:name="_Toc338348455"/>
      <w:r w:rsidRPr="00954A1D">
        <w:rPr>
          <w:szCs w:val="28"/>
        </w:rPr>
        <w:t>Stre</w:t>
      </w:r>
      <w:r w:rsidRPr="00954A1D">
        <w:t>ngths</w:t>
      </w:r>
      <w:bookmarkEnd w:id="95"/>
      <w:bookmarkEnd w:id="96"/>
      <w:bookmarkEnd w:id="97"/>
      <w:bookmarkEnd w:id="98"/>
      <w:bookmarkEnd w:id="99"/>
      <w:bookmarkEnd w:id="100"/>
    </w:p>
    <w:p w14:paraId="79A8163F" w14:textId="77777777" w:rsidR="00533338" w:rsidRDefault="00533338" w:rsidP="00533338">
      <w:pPr>
        <w:keepLines/>
        <w:spacing w:after="120"/>
      </w:pPr>
      <w:r w:rsidRPr="00EF5AC8">
        <w:t>&lt;&lt;</w:t>
      </w:r>
      <w:r w:rsidRPr="00EF5AC8">
        <w:rPr>
          <w:i/>
        </w:rPr>
        <w:t>Provide discussion of the strengths of the transaction</w:t>
      </w:r>
      <w:r>
        <w:rPr>
          <w:i/>
        </w:rPr>
        <w:t>.</w:t>
      </w:r>
      <w:r w:rsidRPr="00EF5AC8">
        <w:t xml:space="preserve">&gt;&gt; </w:t>
      </w:r>
      <w:r>
        <w:t xml:space="preserve"> </w:t>
      </w:r>
      <w:r w:rsidR="00433F8E">
        <w:fldChar w:fldCharType="begin">
          <w:ffData>
            <w:name w:val="Text154"/>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406A71C9" w14:textId="77777777" w:rsidR="00533338" w:rsidRPr="00EF5AC8" w:rsidRDefault="00533338" w:rsidP="00533338">
      <w:pPr>
        <w:spacing w:after="120"/>
      </w:pPr>
    </w:p>
    <w:p w14:paraId="4E9C1272" w14:textId="77777777" w:rsidR="00533338" w:rsidRDefault="00533338" w:rsidP="00533338">
      <w:pPr>
        <w:pStyle w:val="Heading1"/>
      </w:pPr>
      <w:bookmarkStart w:id="101" w:name="_Toc221680999"/>
      <w:bookmarkStart w:id="102" w:name="_Toc335803398"/>
      <w:bookmarkStart w:id="103" w:name="_Toc336515216"/>
      <w:bookmarkStart w:id="104" w:name="_Toc336609891"/>
      <w:bookmarkStart w:id="105" w:name="_Toc337709924"/>
      <w:bookmarkStart w:id="106" w:name="_Toc338348456"/>
      <w:r w:rsidRPr="00CF5155">
        <w:t>Underwriting Team</w:t>
      </w:r>
      <w:bookmarkEnd w:id="101"/>
      <w:bookmarkEnd w:id="102"/>
      <w:bookmarkEnd w:id="103"/>
      <w:bookmarkEnd w:id="104"/>
      <w:bookmarkEnd w:id="105"/>
      <w:bookmarkEnd w:id="106"/>
    </w:p>
    <w:p w14:paraId="547C84DE" w14:textId="77777777" w:rsidR="00533338" w:rsidRDefault="00533338" w:rsidP="00533338"/>
    <w:p w14:paraId="4802103D" w14:textId="77777777" w:rsidR="00533338" w:rsidRPr="00381936" w:rsidRDefault="00533338" w:rsidP="00533338">
      <w:pPr>
        <w:pStyle w:val="Heading2"/>
        <w:spacing w:before="0" w:after="0"/>
      </w:pPr>
      <w:bookmarkStart w:id="107" w:name="_Toc335640512"/>
      <w:bookmarkStart w:id="108" w:name="_Toc335803399"/>
      <w:bookmarkStart w:id="109" w:name="_Toc336515217"/>
      <w:bookmarkStart w:id="110" w:name="_Toc336609892"/>
      <w:bookmarkStart w:id="111" w:name="_Toc337709925"/>
      <w:bookmarkStart w:id="112" w:name="_Toc338348457"/>
      <w:r>
        <w:t>Lender</w:t>
      </w:r>
      <w:bookmarkEnd w:id="107"/>
      <w:bookmarkEnd w:id="108"/>
      <w:bookmarkEnd w:id="109"/>
      <w:bookmarkEnd w:id="110"/>
      <w:bookmarkEnd w:id="111"/>
      <w:bookmarkEnd w:id="112"/>
    </w:p>
    <w:tbl>
      <w:tblPr>
        <w:tblW w:w="0" w:type="auto"/>
        <w:tblLook w:val="01E0" w:firstRow="1" w:lastRow="1" w:firstColumn="1" w:lastColumn="1" w:noHBand="0" w:noVBand="0"/>
      </w:tblPr>
      <w:tblGrid>
        <w:gridCol w:w="2628"/>
        <w:gridCol w:w="5160"/>
      </w:tblGrid>
      <w:tr w:rsidR="00533338" w:rsidRPr="00513641" w14:paraId="12BED9F6" w14:textId="77777777" w:rsidTr="00F65E29">
        <w:tc>
          <w:tcPr>
            <w:tcW w:w="2628" w:type="dxa"/>
            <w:vAlign w:val="bottom"/>
          </w:tcPr>
          <w:p w14:paraId="1235DAF7" w14:textId="77777777" w:rsidR="00533338" w:rsidRPr="00513641" w:rsidRDefault="00533338" w:rsidP="00F65E29">
            <w:pPr>
              <w:keepNext/>
              <w:keepLines/>
              <w:spacing w:before="60"/>
              <w:rPr>
                <w:color w:val="000000"/>
              </w:rPr>
            </w:pPr>
            <w:r w:rsidRPr="00513641">
              <w:rPr>
                <w:color w:val="000000"/>
              </w:rPr>
              <w:t>Name:</w:t>
            </w:r>
          </w:p>
        </w:tc>
        <w:tc>
          <w:tcPr>
            <w:tcW w:w="5160" w:type="dxa"/>
            <w:tcBorders>
              <w:bottom w:val="single" w:sz="4" w:space="0" w:color="auto"/>
            </w:tcBorders>
            <w:vAlign w:val="bottom"/>
          </w:tcPr>
          <w:p w14:paraId="371DF14D" w14:textId="77777777" w:rsidR="00533338" w:rsidRPr="00513641" w:rsidRDefault="00433F8E" w:rsidP="00F65E29">
            <w:pPr>
              <w:keepNext/>
              <w:keepLines/>
              <w:rPr>
                <w:color w:val="000000"/>
              </w:rPr>
            </w:pPr>
            <w:r>
              <w:rPr>
                <w:color w:val="000000"/>
              </w:rPr>
              <w:fldChar w:fldCharType="begin">
                <w:ffData>
                  <w:name w:val="Text71"/>
                  <w:enabled/>
                  <w:calcOnExit w:val="0"/>
                  <w:textInput/>
                </w:ffData>
              </w:fldChar>
            </w:r>
            <w:bookmarkStart w:id="113" w:name="Text71"/>
            <w:r w:rsidR="00533338">
              <w:rPr>
                <w:color w:val="000000"/>
              </w:rPr>
              <w:instrText xml:space="preserve"> FORMTEXT </w:instrText>
            </w:r>
            <w:r>
              <w:rPr>
                <w:color w:val="000000"/>
              </w:rPr>
            </w:r>
            <w:r>
              <w:rPr>
                <w:color w:val="000000"/>
              </w:rPr>
              <w:fldChar w:fldCharType="separate"/>
            </w:r>
            <w:r w:rsidR="00533338">
              <w:rPr>
                <w:noProof/>
                <w:color w:val="000000"/>
              </w:rPr>
              <w:t> </w:t>
            </w:r>
            <w:r w:rsidR="00533338">
              <w:rPr>
                <w:noProof/>
                <w:color w:val="000000"/>
              </w:rPr>
              <w:t> </w:t>
            </w:r>
            <w:r w:rsidR="00533338">
              <w:rPr>
                <w:noProof/>
                <w:color w:val="000000"/>
              </w:rPr>
              <w:t> </w:t>
            </w:r>
            <w:r w:rsidR="00533338">
              <w:rPr>
                <w:noProof/>
                <w:color w:val="000000"/>
              </w:rPr>
              <w:t> </w:t>
            </w:r>
            <w:r w:rsidR="00533338">
              <w:rPr>
                <w:noProof/>
                <w:color w:val="000000"/>
              </w:rPr>
              <w:t> </w:t>
            </w:r>
            <w:r>
              <w:rPr>
                <w:color w:val="000000"/>
              </w:rPr>
              <w:fldChar w:fldCharType="end"/>
            </w:r>
            <w:bookmarkEnd w:id="113"/>
          </w:p>
        </w:tc>
      </w:tr>
      <w:tr w:rsidR="00533338" w:rsidRPr="00513641" w14:paraId="2D8EE1D2" w14:textId="77777777" w:rsidTr="00F65E29">
        <w:tc>
          <w:tcPr>
            <w:tcW w:w="2628" w:type="dxa"/>
            <w:vAlign w:val="bottom"/>
          </w:tcPr>
          <w:p w14:paraId="3EBC74AE" w14:textId="77777777" w:rsidR="00533338" w:rsidRPr="00513641" w:rsidRDefault="00533338" w:rsidP="00F65E29">
            <w:pPr>
              <w:keepNext/>
              <w:keepLines/>
              <w:spacing w:before="60"/>
              <w:rPr>
                <w:color w:val="000000"/>
              </w:rPr>
            </w:pPr>
            <w:r w:rsidRPr="00513641">
              <w:rPr>
                <w:color w:val="000000"/>
              </w:rPr>
              <w:t>Underwriter:</w:t>
            </w:r>
          </w:p>
        </w:tc>
        <w:tc>
          <w:tcPr>
            <w:tcW w:w="5160" w:type="dxa"/>
            <w:tcBorders>
              <w:top w:val="single" w:sz="4" w:space="0" w:color="auto"/>
              <w:bottom w:val="single" w:sz="4" w:space="0" w:color="auto"/>
            </w:tcBorders>
            <w:vAlign w:val="bottom"/>
          </w:tcPr>
          <w:p w14:paraId="5ED50788" w14:textId="77777777" w:rsidR="00533338" w:rsidRPr="00513641" w:rsidRDefault="00433F8E" w:rsidP="00F65E29">
            <w:pPr>
              <w:keepNext/>
              <w:keepLines/>
              <w:rPr>
                <w:color w:val="000000"/>
              </w:rPr>
            </w:pPr>
            <w:r>
              <w:rPr>
                <w:color w:val="000000"/>
              </w:rPr>
              <w:fldChar w:fldCharType="begin">
                <w:ffData>
                  <w:name w:val="Text72"/>
                  <w:enabled/>
                  <w:calcOnExit w:val="0"/>
                  <w:textInput/>
                </w:ffData>
              </w:fldChar>
            </w:r>
            <w:bookmarkStart w:id="114" w:name="Text72"/>
            <w:r w:rsidR="00533338">
              <w:rPr>
                <w:color w:val="000000"/>
              </w:rPr>
              <w:instrText xml:space="preserve"> FORMTEXT </w:instrText>
            </w:r>
            <w:r>
              <w:rPr>
                <w:color w:val="000000"/>
              </w:rPr>
            </w:r>
            <w:r>
              <w:rPr>
                <w:color w:val="000000"/>
              </w:rPr>
              <w:fldChar w:fldCharType="separate"/>
            </w:r>
            <w:r w:rsidR="00533338">
              <w:rPr>
                <w:noProof/>
                <w:color w:val="000000"/>
              </w:rPr>
              <w:t> </w:t>
            </w:r>
            <w:r w:rsidR="00533338">
              <w:rPr>
                <w:noProof/>
                <w:color w:val="000000"/>
              </w:rPr>
              <w:t> </w:t>
            </w:r>
            <w:r w:rsidR="00533338">
              <w:rPr>
                <w:noProof/>
                <w:color w:val="000000"/>
              </w:rPr>
              <w:t> </w:t>
            </w:r>
            <w:r w:rsidR="00533338">
              <w:rPr>
                <w:noProof/>
                <w:color w:val="000000"/>
              </w:rPr>
              <w:t> </w:t>
            </w:r>
            <w:r w:rsidR="00533338">
              <w:rPr>
                <w:noProof/>
                <w:color w:val="000000"/>
              </w:rPr>
              <w:t> </w:t>
            </w:r>
            <w:r>
              <w:rPr>
                <w:color w:val="000000"/>
              </w:rPr>
              <w:fldChar w:fldCharType="end"/>
            </w:r>
            <w:bookmarkEnd w:id="114"/>
          </w:p>
        </w:tc>
      </w:tr>
      <w:tr w:rsidR="00533338" w:rsidRPr="00513641" w14:paraId="5C789D72" w14:textId="77777777" w:rsidTr="00F65E29">
        <w:tc>
          <w:tcPr>
            <w:tcW w:w="2628" w:type="dxa"/>
            <w:vAlign w:val="bottom"/>
          </w:tcPr>
          <w:p w14:paraId="5D7A00F7" w14:textId="77777777" w:rsidR="00533338" w:rsidRPr="00513641" w:rsidRDefault="00533338" w:rsidP="00F65E29">
            <w:pPr>
              <w:keepNext/>
              <w:keepLines/>
              <w:spacing w:before="60"/>
              <w:rPr>
                <w:color w:val="000000"/>
              </w:rPr>
            </w:pPr>
            <w:r w:rsidRPr="00513641">
              <w:rPr>
                <w:color w:val="000000"/>
              </w:rPr>
              <w:t xml:space="preserve">Underwriter </w:t>
            </w:r>
            <w:r>
              <w:rPr>
                <w:color w:val="000000"/>
              </w:rPr>
              <w:t>t</w:t>
            </w:r>
            <w:r w:rsidRPr="00513641">
              <w:rPr>
                <w:color w:val="000000"/>
              </w:rPr>
              <w:t>rainee:</w:t>
            </w:r>
          </w:p>
        </w:tc>
        <w:tc>
          <w:tcPr>
            <w:tcW w:w="5160" w:type="dxa"/>
            <w:tcBorders>
              <w:top w:val="single" w:sz="4" w:space="0" w:color="auto"/>
              <w:bottom w:val="single" w:sz="4" w:space="0" w:color="auto"/>
            </w:tcBorders>
            <w:vAlign w:val="bottom"/>
          </w:tcPr>
          <w:p w14:paraId="2C83EF1B" w14:textId="77777777" w:rsidR="00533338" w:rsidRPr="00513641" w:rsidRDefault="00433F8E" w:rsidP="00F65E29">
            <w:pPr>
              <w:keepNext/>
              <w:keepLines/>
              <w:rPr>
                <w:color w:val="000000"/>
              </w:rPr>
            </w:pPr>
            <w:r>
              <w:rPr>
                <w:color w:val="000000"/>
              </w:rPr>
              <w:fldChar w:fldCharType="begin">
                <w:ffData>
                  <w:name w:val="Text73"/>
                  <w:enabled/>
                  <w:calcOnExit w:val="0"/>
                  <w:textInput/>
                </w:ffData>
              </w:fldChar>
            </w:r>
            <w:bookmarkStart w:id="115" w:name="Text73"/>
            <w:r w:rsidR="00533338">
              <w:rPr>
                <w:color w:val="000000"/>
              </w:rPr>
              <w:instrText xml:space="preserve"> FORMTEXT </w:instrText>
            </w:r>
            <w:r>
              <w:rPr>
                <w:color w:val="000000"/>
              </w:rPr>
            </w:r>
            <w:r>
              <w:rPr>
                <w:color w:val="000000"/>
              </w:rPr>
              <w:fldChar w:fldCharType="separate"/>
            </w:r>
            <w:r w:rsidR="00533338">
              <w:rPr>
                <w:noProof/>
                <w:color w:val="000000"/>
              </w:rPr>
              <w:t> </w:t>
            </w:r>
            <w:r w:rsidR="00533338">
              <w:rPr>
                <w:noProof/>
                <w:color w:val="000000"/>
              </w:rPr>
              <w:t> </w:t>
            </w:r>
            <w:r w:rsidR="00533338">
              <w:rPr>
                <w:noProof/>
                <w:color w:val="000000"/>
              </w:rPr>
              <w:t> </w:t>
            </w:r>
            <w:r w:rsidR="00533338">
              <w:rPr>
                <w:noProof/>
                <w:color w:val="000000"/>
              </w:rPr>
              <w:t> </w:t>
            </w:r>
            <w:r w:rsidR="00533338">
              <w:rPr>
                <w:noProof/>
                <w:color w:val="000000"/>
              </w:rPr>
              <w:t> </w:t>
            </w:r>
            <w:r>
              <w:rPr>
                <w:color w:val="000000"/>
              </w:rPr>
              <w:fldChar w:fldCharType="end"/>
            </w:r>
            <w:bookmarkEnd w:id="115"/>
          </w:p>
        </w:tc>
      </w:tr>
      <w:tr w:rsidR="00533338" w:rsidRPr="00513641" w14:paraId="4066CD3D" w14:textId="77777777" w:rsidTr="00F65E29">
        <w:tc>
          <w:tcPr>
            <w:tcW w:w="2628" w:type="dxa"/>
            <w:vAlign w:val="bottom"/>
          </w:tcPr>
          <w:p w14:paraId="1A3D18ED" w14:textId="77777777" w:rsidR="00533338" w:rsidRPr="00513641" w:rsidRDefault="00533338" w:rsidP="00F65E29">
            <w:pPr>
              <w:keepNext/>
              <w:keepLines/>
              <w:spacing w:before="60"/>
              <w:rPr>
                <w:color w:val="000000"/>
              </w:rPr>
            </w:pPr>
            <w:r>
              <w:rPr>
                <w:color w:val="000000"/>
              </w:rPr>
              <w:t>Lender number</w:t>
            </w:r>
            <w:r w:rsidRPr="00513641">
              <w:rPr>
                <w:color w:val="000000"/>
              </w:rPr>
              <w:t>:</w:t>
            </w:r>
          </w:p>
        </w:tc>
        <w:tc>
          <w:tcPr>
            <w:tcW w:w="5160" w:type="dxa"/>
            <w:tcBorders>
              <w:top w:val="single" w:sz="4" w:space="0" w:color="auto"/>
              <w:bottom w:val="single" w:sz="4" w:space="0" w:color="auto"/>
            </w:tcBorders>
            <w:vAlign w:val="bottom"/>
          </w:tcPr>
          <w:p w14:paraId="34F1EEE6" w14:textId="77777777" w:rsidR="00533338" w:rsidRPr="00513641" w:rsidRDefault="00433F8E" w:rsidP="00F65E29">
            <w:pPr>
              <w:keepNext/>
              <w:keepLines/>
              <w:rPr>
                <w:color w:val="000000"/>
              </w:rPr>
            </w:pPr>
            <w:r>
              <w:rPr>
                <w:color w:val="000000"/>
              </w:rPr>
              <w:fldChar w:fldCharType="begin">
                <w:ffData>
                  <w:name w:val="Text74"/>
                  <w:enabled/>
                  <w:calcOnExit w:val="0"/>
                  <w:textInput/>
                </w:ffData>
              </w:fldChar>
            </w:r>
            <w:bookmarkStart w:id="116" w:name="Text74"/>
            <w:r w:rsidR="00533338">
              <w:rPr>
                <w:color w:val="000000"/>
              </w:rPr>
              <w:instrText xml:space="preserve"> FORMTEXT </w:instrText>
            </w:r>
            <w:r>
              <w:rPr>
                <w:color w:val="000000"/>
              </w:rPr>
            </w:r>
            <w:r>
              <w:rPr>
                <w:color w:val="000000"/>
              </w:rPr>
              <w:fldChar w:fldCharType="separate"/>
            </w:r>
            <w:r w:rsidR="00533338">
              <w:rPr>
                <w:noProof/>
                <w:color w:val="000000"/>
              </w:rPr>
              <w:t> </w:t>
            </w:r>
            <w:r w:rsidR="00533338">
              <w:rPr>
                <w:noProof/>
                <w:color w:val="000000"/>
              </w:rPr>
              <w:t> </w:t>
            </w:r>
            <w:r w:rsidR="00533338">
              <w:rPr>
                <w:noProof/>
                <w:color w:val="000000"/>
              </w:rPr>
              <w:t> </w:t>
            </w:r>
            <w:r w:rsidR="00533338">
              <w:rPr>
                <w:noProof/>
                <w:color w:val="000000"/>
              </w:rPr>
              <w:t> </w:t>
            </w:r>
            <w:r w:rsidR="00533338">
              <w:rPr>
                <w:noProof/>
                <w:color w:val="000000"/>
              </w:rPr>
              <w:t> </w:t>
            </w:r>
            <w:r>
              <w:rPr>
                <w:color w:val="000000"/>
              </w:rPr>
              <w:fldChar w:fldCharType="end"/>
            </w:r>
            <w:bookmarkEnd w:id="116"/>
          </w:p>
        </w:tc>
      </w:tr>
      <w:tr w:rsidR="00533338" w:rsidRPr="00513641" w14:paraId="79757863" w14:textId="77777777" w:rsidTr="00F65E29">
        <w:tc>
          <w:tcPr>
            <w:tcW w:w="2628" w:type="dxa"/>
            <w:vAlign w:val="bottom"/>
          </w:tcPr>
          <w:p w14:paraId="42DC7547" w14:textId="77777777" w:rsidR="00533338" w:rsidRPr="00513641" w:rsidRDefault="00533338" w:rsidP="00F65E29">
            <w:pPr>
              <w:widowControl w:val="0"/>
              <w:spacing w:before="60"/>
              <w:rPr>
                <w:color w:val="000000"/>
              </w:rPr>
            </w:pPr>
          </w:p>
        </w:tc>
        <w:tc>
          <w:tcPr>
            <w:tcW w:w="5160" w:type="dxa"/>
            <w:tcBorders>
              <w:top w:val="single" w:sz="4" w:space="0" w:color="auto"/>
            </w:tcBorders>
            <w:vAlign w:val="bottom"/>
          </w:tcPr>
          <w:p w14:paraId="1E8BEFA6" w14:textId="77777777" w:rsidR="00533338" w:rsidRPr="00513641" w:rsidRDefault="00533338" w:rsidP="00F65E29">
            <w:pPr>
              <w:widowControl w:val="0"/>
              <w:rPr>
                <w:color w:val="000000"/>
              </w:rPr>
            </w:pPr>
          </w:p>
        </w:tc>
      </w:tr>
      <w:tr w:rsidR="00533338" w:rsidRPr="00513641" w14:paraId="0BACFD08" w14:textId="77777777" w:rsidTr="00F65E29">
        <w:tc>
          <w:tcPr>
            <w:tcW w:w="2628" w:type="dxa"/>
            <w:vAlign w:val="bottom"/>
          </w:tcPr>
          <w:p w14:paraId="2A9859F0" w14:textId="77777777" w:rsidR="00533338" w:rsidRPr="00513641" w:rsidRDefault="00533338" w:rsidP="00F65E29">
            <w:pPr>
              <w:widowControl w:val="0"/>
              <w:spacing w:before="60"/>
              <w:rPr>
                <w:color w:val="000000"/>
              </w:rPr>
            </w:pPr>
            <w:r w:rsidRPr="00513641">
              <w:rPr>
                <w:color w:val="000000"/>
              </w:rPr>
              <w:t>Site inspection date:</w:t>
            </w:r>
          </w:p>
        </w:tc>
        <w:tc>
          <w:tcPr>
            <w:tcW w:w="5160" w:type="dxa"/>
            <w:tcBorders>
              <w:bottom w:val="single" w:sz="4" w:space="0" w:color="auto"/>
            </w:tcBorders>
            <w:vAlign w:val="bottom"/>
          </w:tcPr>
          <w:p w14:paraId="31BF1C49" w14:textId="77777777" w:rsidR="00533338" w:rsidRPr="00513641" w:rsidRDefault="00433F8E" w:rsidP="00F65E29">
            <w:pPr>
              <w:widowControl w:val="0"/>
              <w:rPr>
                <w:color w:val="000000"/>
              </w:rPr>
            </w:pPr>
            <w:r>
              <w:rPr>
                <w:color w:val="000000"/>
              </w:rPr>
              <w:fldChar w:fldCharType="begin">
                <w:ffData>
                  <w:name w:val="Text75"/>
                  <w:enabled/>
                  <w:calcOnExit w:val="0"/>
                  <w:textInput/>
                </w:ffData>
              </w:fldChar>
            </w:r>
            <w:bookmarkStart w:id="117" w:name="Text75"/>
            <w:r w:rsidR="00533338">
              <w:rPr>
                <w:color w:val="000000"/>
              </w:rPr>
              <w:instrText xml:space="preserve"> FORMTEXT </w:instrText>
            </w:r>
            <w:r>
              <w:rPr>
                <w:color w:val="000000"/>
              </w:rPr>
            </w:r>
            <w:r>
              <w:rPr>
                <w:color w:val="000000"/>
              </w:rPr>
              <w:fldChar w:fldCharType="separate"/>
            </w:r>
            <w:r w:rsidR="00533338">
              <w:rPr>
                <w:noProof/>
                <w:color w:val="000000"/>
              </w:rPr>
              <w:t> </w:t>
            </w:r>
            <w:r w:rsidR="00533338">
              <w:rPr>
                <w:noProof/>
                <w:color w:val="000000"/>
              </w:rPr>
              <w:t> </w:t>
            </w:r>
            <w:r w:rsidR="00533338">
              <w:rPr>
                <w:noProof/>
                <w:color w:val="000000"/>
              </w:rPr>
              <w:t> </w:t>
            </w:r>
            <w:r w:rsidR="00533338">
              <w:rPr>
                <w:noProof/>
                <w:color w:val="000000"/>
              </w:rPr>
              <w:t> </w:t>
            </w:r>
            <w:r w:rsidR="00533338">
              <w:rPr>
                <w:noProof/>
                <w:color w:val="000000"/>
              </w:rPr>
              <w:t> </w:t>
            </w:r>
            <w:r>
              <w:rPr>
                <w:color w:val="000000"/>
              </w:rPr>
              <w:fldChar w:fldCharType="end"/>
            </w:r>
            <w:bookmarkEnd w:id="117"/>
          </w:p>
        </w:tc>
      </w:tr>
      <w:tr w:rsidR="00533338" w:rsidRPr="00513641" w14:paraId="3461CD72" w14:textId="77777777" w:rsidTr="00F65E29">
        <w:tc>
          <w:tcPr>
            <w:tcW w:w="2628" w:type="dxa"/>
            <w:vAlign w:val="bottom"/>
          </w:tcPr>
          <w:p w14:paraId="0673CD96" w14:textId="77777777" w:rsidR="00533338" w:rsidRPr="00513641" w:rsidRDefault="00533338" w:rsidP="00F65E29">
            <w:pPr>
              <w:widowControl w:val="0"/>
              <w:spacing w:before="60"/>
              <w:rPr>
                <w:color w:val="000000"/>
              </w:rPr>
            </w:pPr>
            <w:r>
              <w:rPr>
                <w:color w:val="000000"/>
              </w:rPr>
              <w:t>Inspecting u</w:t>
            </w:r>
            <w:r w:rsidRPr="00513641">
              <w:rPr>
                <w:color w:val="000000"/>
              </w:rPr>
              <w:t>nderwriter:</w:t>
            </w:r>
          </w:p>
        </w:tc>
        <w:tc>
          <w:tcPr>
            <w:tcW w:w="5160" w:type="dxa"/>
            <w:tcBorders>
              <w:top w:val="single" w:sz="4" w:space="0" w:color="auto"/>
              <w:bottom w:val="single" w:sz="4" w:space="0" w:color="auto"/>
            </w:tcBorders>
            <w:vAlign w:val="bottom"/>
          </w:tcPr>
          <w:p w14:paraId="23A2B761" w14:textId="77777777" w:rsidR="00533338" w:rsidRPr="00513641" w:rsidRDefault="00433F8E" w:rsidP="00F65E29">
            <w:pPr>
              <w:widowControl w:val="0"/>
              <w:rPr>
                <w:color w:val="000000"/>
              </w:rPr>
            </w:pPr>
            <w:r>
              <w:rPr>
                <w:color w:val="000000"/>
              </w:rPr>
              <w:fldChar w:fldCharType="begin">
                <w:ffData>
                  <w:name w:val="Text76"/>
                  <w:enabled/>
                  <w:calcOnExit w:val="0"/>
                  <w:textInput/>
                </w:ffData>
              </w:fldChar>
            </w:r>
            <w:bookmarkStart w:id="118" w:name="Text76"/>
            <w:r w:rsidR="00533338">
              <w:rPr>
                <w:color w:val="000000"/>
              </w:rPr>
              <w:instrText xml:space="preserve"> FORMTEXT </w:instrText>
            </w:r>
            <w:r>
              <w:rPr>
                <w:color w:val="000000"/>
              </w:rPr>
            </w:r>
            <w:r>
              <w:rPr>
                <w:color w:val="000000"/>
              </w:rPr>
              <w:fldChar w:fldCharType="separate"/>
            </w:r>
            <w:r w:rsidR="00533338">
              <w:rPr>
                <w:noProof/>
                <w:color w:val="000000"/>
              </w:rPr>
              <w:t> </w:t>
            </w:r>
            <w:r w:rsidR="00533338">
              <w:rPr>
                <w:noProof/>
                <w:color w:val="000000"/>
              </w:rPr>
              <w:t> </w:t>
            </w:r>
            <w:r w:rsidR="00533338">
              <w:rPr>
                <w:noProof/>
                <w:color w:val="000000"/>
              </w:rPr>
              <w:t> </w:t>
            </w:r>
            <w:r w:rsidR="00533338">
              <w:rPr>
                <w:noProof/>
                <w:color w:val="000000"/>
              </w:rPr>
              <w:t> </w:t>
            </w:r>
            <w:r w:rsidR="00533338">
              <w:rPr>
                <w:noProof/>
                <w:color w:val="000000"/>
              </w:rPr>
              <w:t> </w:t>
            </w:r>
            <w:r>
              <w:rPr>
                <w:color w:val="000000"/>
              </w:rPr>
              <w:fldChar w:fldCharType="end"/>
            </w:r>
            <w:bookmarkEnd w:id="118"/>
          </w:p>
        </w:tc>
      </w:tr>
      <w:tr w:rsidR="00533338" w:rsidRPr="00513641" w14:paraId="6FE4A4F9" w14:textId="77777777" w:rsidTr="00F65E29">
        <w:tc>
          <w:tcPr>
            <w:tcW w:w="2628" w:type="dxa"/>
            <w:vAlign w:val="bottom"/>
          </w:tcPr>
          <w:p w14:paraId="271353A6" w14:textId="77777777" w:rsidR="00533338" w:rsidRDefault="00533338" w:rsidP="00F65E29">
            <w:pPr>
              <w:widowControl w:val="0"/>
              <w:spacing w:before="60"/>
              <w:rPr>
                <w:color w:val="000000"/>
              </w:rPr>
            </w:pPr>
            <w:r>
              <w:rPr>
                <w:color w:val="000000"/>
              </w:rPr>
              <w:t>Broker:</w:t>
            </w:r>
          </w:p>
        </w:tc>
        <w:tc>
          <w:tcPr>
            <w:tcW w:w="5160" w:type="dxa"/>
            <w:tcBorders>
              <w:top w:val="single" w:sz="4" w:space="0" w:color="auto"/>
              <w:bottom w:val="single" w:sz="4" w:space="0" w:color="auto"/>
            </w:tcBorders>
            <w:vAlign w:val="bottom"/>
          </w:tcPr>
          <w:p w14:paraId="2B7CDADA" w14:textId="77777777" w:rsidR="00533338" w:rsidRDefault="00433F8E" w:rsidP="00F65E29">
            <w:pPr>
              <w:widowControl w:val="0"/>
              <w:rPr>
                <w:color w:val="000000"/>
              </w:rPr>
            </w:pPr>
            <w:r>
              <w:rPr>
                <w:color w:val="000000"/>
              </w:rPr>
              <w:fldChar w:fldCharType="begin">
                <w:ffData>
                  <w:name w:val="Text76"/>
                  <w:enabled/>
                  <w:calcOnExit w:val="0"/>
                  <w:textInput/>
                </w:ffData>
              </w:fldChar>
            </w:r>
            <w:r w:rsidR="00533338">
              <w:rPr>
                <w:color w:val="000000"/>
              </w:rPr>
              <w:instrText xml:space="preserve"> FORMTEXT </w:instrText>
            </w:r>
            <w:r>
              <w:rPr>
                <w:color w:val="000000"/>
              </w:rPr>
            </w:r>
            <w:r>
              <w:rPr>
                <w:color w:val="000000"/>
              </w:rPr>
              <w:fldChar w:fldCharType="separate"/>
            </w:r>
            <w:r w:rsidR="00533338">
              <w:rPr>
                <w:noProof/>
                <w:color w:val="000000"/>
              </w:rPr>
              <w:t> </w:t>
            </w:r>
            <w:r w:rsidR="00533338">
              <w:rPr>
                <w:noProof/>
                <w:color w:val="000000"/>
              </w:rPr>
              <w:t> </w:t>
            </w:r>
            <w:r w:rsidR="00533338">
              <w:rPr>
                <w:noProof/>
                <w:color w:val="000000"/>
              </w:rPr>
              <w:t> </w:t>
            </w:r>
            <w:r w:rsidR="00533338">
              <w:rPr>
                <w:noProof/>
                <w:color w:val="000000"/>
              </w:rPr>
              <w:t> </w:t>
            </w:r>
            <w:r w:rsidR="00533338">
              <w:rPr>
                <w:noProof/>
                <w:color w:val="000000"/>
              </w:rPr>
              <w:t> </w:t>
            </w:r>
            <w:r>
              <w:rPr>
                <w:color w:val="000000"/>
              </w:rPr>
              <w:fldChar w:fldCharType="end"/>
            </w:r>
          </w:p>
        </w:tc>
      </w:tr>
    </w:tbl>
    <w:p w14:paraId="3199E51C" w14:textId="77777777" w:rsidR="00533338" w:rsidRPr="00513641" w:rsidRDefault="00533338" w:rsidP="00533338">
      <w:pPr>
        <w:widowControl w:val="0"/>
        <w:rPr>
          <w:color w:val="000000"/>
        </w:rPr>
      </w:pPr>
    </w:p>
    <w:p w14:paraId="77F7385D" w14:textId="77777777" w:rsidR="00533338" w:rsidRDefault="00533338" w:rsidP="00533338">
      <w:pPr>
        <w:widowControl w:val="0"/>
      </w:pPr>
      <w:r>
        <w:rPr>
          <w:b/>
          <w:u w:val="single"/>
        </w:rPr>
        <w:t>Lender’s Underwriter</w:t>
      </w:r>
    </w:p>
    <w:p w14:paraId="623A35C7" w14:textId="77777777" w:rsidR="00533338" w:rsidRPr="00F24A56" w:rsidRDefault="00533338" w:rsidP="00533338">
      <w:pPr>
        <w:widowControl w:val="0"/>
        <w:rPr>
          <w:color w:val="000000"/>
        </w:rPr>
      </w:pPr>
      <w:r w:rsidRPr="00407F8C">
        <w:rPr>
          <w:i/>
          <w:color w:val="000000"/>
        </w:rPr>
        <w:t>&lt;&lt;Brief description of qualifications. The inspecting underwriter must be underwriter of record that is assigned to the project. &gt;&gt;</w:t>
      </w:r>
      <w:r>
        <w:rPr>
          <w:i/>
          <w:color w:val="000000"/>
        </w:rPr>
        <w:t xml:space="preserve">  </w:t>
      </w:r>
      <w:r w:rsidR="00433F8E">
        <w:rPr>
          <w:color w:val="000000"/>
        </w:rPr>
        <w:fldChar w:fldCharType="begin">
          <w:ffData>
            <w:name w:val="Text78"/>
            <w:enabled/>
            <w:calcOnExit w:val="0"/>
            <w:textInput/>
          </w:ffData>
        </w:fldChar>
      </w:r>
      <w:bookmarkStart w:id="119" w:name="Text78"/>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119"/>
    </w:p>
    <w:p w14:paraId="6E2E0601" w14:textId="77777777" w:rsidR="00533338" w:rsidRPr="00407F8C" w:rsidRDefault="00533338" w:rsidP="00533338">
      <w:pPr>
        <w:widowControl w:val="0"/>
        <w:rPr>
          <w:color w:val="000000"/>
        </w:rPr>
      </w:pPr>
    </w:p>
    <w:p w14:paraId="76A95816" w14:textId="77777777" w:rsidR="00533338" w:rsidRDefault="00533338" w:rsidP="00533338">
      <w:pPr>
        <w:widowControl w:val="0"/>
        <w:rPr>
          <w:color w:val="000000"/>
        </w:rPr>
      </w:pPr>
      <w:r w:rsidRPr="00F24A56">
        <w:rPr>
          <w:b/>
          <w:color w:val="000000"/>
          <w:u w:val="single"/>
        </w:rPr>
        <w:t>Underwriter Trainee</w:t>
      </w:r>
      <w:r>
        <w:rPr>
          <w:color w:val="000000"/>
        </w:rPr>
        <w:t xml:space="preserve"> (if applicable)</w:t>
      </w:r>
    </w:p>
    <w:p w14:paraId="59A52A45" w14:textId="77777777" w:rsidR="00533338" w:rsidRPr="00F24A56" w:rsidRDefault="00533338" w:rsidP="00533338">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433F8E">
        <w:rPr>
          <w:color w:val="000000"/>
        </w:rPr>
        <w:fldChar w:fldCharType="begin">
          <w:ffData>
            <w:name w:val="Text77"/>
            <w:enabled/>
            <w:calcOnExit w:val="0"/>
            <w:textInput/>
          </w:ffData>
        </w:fldChar>
      </w:r>
      <w:bookmarkStart w:id="120" w:name="Text77"/>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120"/>
    </w:p>
    <w:p w14:paraId="305370A9" w14:textId="77777777" w:rsidR="00533338" w:rsidRDefault="00533338" w:rsidP="00533338">
      <w:pPr>
        <w:widowControl w:val="0"/>
        <w:rPr>
          <w:color w:val="000000"/>
        </w:rPr>
      </w:pPr>
    </w:p>
    <w:p w14:paraId="0C15C3D6" w14:textId="77777777" w:rsidR="00533338" w:rsidRPr="00F24A56" w:rsidRDefault="00533338" w:rsidP="00533338">
      <w:pPr>
        <w:widowControl w:val="0"/>
        <w:rPr>
          <w:color w:val="000000"/>
        </w:rPr>
      </w:pPr>
      <w:r>
        <w:rPr>
          <w:b/>
          <w:color w:val="000000"/>
          <w:u w:val="single"/>
        </w:rPr>
        <w:t>Inspecting Underwriter</w:t>
      </w:r>
      <w:r>
        <w:rPr>
          <w:color w:val="000000"/>
        </w:rPr>
        <w:t xml:space="preserve"> (if applicable)</w:t>
      </w:r>
    </w:p>
    <w:p w14:paraId="3A06A450" w14:textId="77777777" w:rsidR="00533338" w:rsidRPr="00F24A56" w:rsidRDefault="00533338" w:rsidP="00533338">
      <w:pPr>
        <w:widowControl w:val="0"/>
        <w:rPr>
          <w:color w:val="000000"/>
        </w:rPr>
      </w:pPr>
      <w:r w:rsidRPr="00F24A56">
        <w:rPr>
          <w:i/>
          <w:color w:val="000000"/>
        </w:rPr>
        <w:t xml:space="preserve">&lt;&lt;Brief description of qualifications.  A MAP-approved 232 Underwriter or Lean-approved 232 Underwriter employed by the lender must visit the site </w:t>
      </w:r>
      <w:r w:rsidRPr="00F24A56">
        <w:rPr>
          <w:i/>
          <w:color w:val="000000"/>
          <w:u w:val="single"/>
        </w:rPr>
        <w:t>AND</w:t>
      </w:r>
      <w:r w:rsidRPr="00F24A56">
        <w:rPr>
          <w:i/>
          <w:color w:val="000000"/>
        </w:rPr>
        <w:t xml:space="preserve"> sign this narrative.&gt;&gt;</w:t>
      </w:r>
      <w:r w:rsidRPr="00F24A56">
        <w:rPr>
          <w:color w:val="000000"/>
        </w:rPr>
        <w:t xml:space="preserve">  </w:t>
      </w:r>
      <w:r w:rsidR="00433F8E">
        <w:rPr>
          <w:color w:val="000000"/>
        </w:rPr>
        <w:fldChar w:fldCharType="begin">
          <w:ffData>
            <w:name w:val="Text79"/>
            <w:enabled/>
            <w:calcOnExit w:val="0"/>
            <w:textInput/>
          </w:ffData>
        </w:fldChar>
      </w:r>
      <w:bookmarkStart w:id="121" w:name="Text79"/>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121"/>
    </w:p>
    <w:p w14:paraId="2BDA540D" w14:textId="77777777" w:rsidR="00533338" w:rsidRPr="00F24A56" w:rsidRDefault="00533338" w:rsidP="00533338">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8"/>
      </w:tblGrid>
      <w:tr w:rsidR="00533338" w:rsidRPr="00056088" w14:paraId="6167EEBE" w14:textId="77777777" w:rsidTr="00F65E29">
        <w:tc>
          <w:tcPr>
            <w:tcW w:w="9198" w:type="dxa"/>
          </w:tcPr>
          <w:p w14:paraId="71D73908" w14:textId="77777777" w:rsidR="00533338" w:rsidRPr="00EF5AC8" w:rsidRDefault="00533338" w:rsidP="00F65E29">
            <w:pPr>
              <w:spacing w:before="120"/>
              <w:rPr>
                <w:color w:val="000000"/>
                <w:u w:val="single"/>
              </w:rPr>
            </w:pPr>
            <w:r w:rsidRPr="00EF5AC8">
              <w:rPr>
                <w:color w:val="000000"/>
                <w:u w:val="single"/>
              </w:rPr>
              <w:t>Program Guidance</w:t>
            </w:r>
            <w:r w:rsidRPr="00EF5AC8">
              <w:rPr>
                <w:color w:val="000000"/>
              </w:rPr>
              <w:t>:</w:t>
            </w:r>
          </w:p>
          <w:p w14:paraId="68B3DE97" w14:textId="77777777" w:rsidR="00533338" w:rsidRPr="00EF5AC8" w:rsidRDefault="00533338" w:rsidP="00F65E29">
            <w:pPr>
              <w:rPr>
                <w:color w:val="000000"/>
              </w:rPr>
            </w:pPr>
          </w:p>
          <w:p w14:paraId="576F3C44" w14:textId="77777777" w:rsidR="00533338" w:rsidRPr="00056088" w:rsidRDefault="00533338" w:rsidP="00F65E29">
            <w:pPr>
              <w:spacing w:after="120"/>
              <w:rPr>
                <w:i/>
                <w:sz w:val="20"/>
                <w:szCs w:val="20"/>
              </w:rPr>
            </w:pPr>
            <w:r w:rsidRPr="00EF5AC8">
              <w:rPr>
                <w:bCs/>
              </w:rPr>
              <w:t>On projects involving the addition of beds/units, the Lender’s Approved Underwriter of record on the project must inspect not only the subject site</w:t>
            </w:r>
            <w:r>
              <w:rPr>
                <w:bCs/>
              </w:rPr>
              <w:t>,</w:t>
            </w:r>
            <w:r w:rsidRPr="00EF5AC8">
              <w:rPr>
                <w:bCs/>
              </w:rPr>
              <w:t xml:space="preserve"> but also the market competitors and/or comparables from the appraisal/market study.</w:t>
            </w:r>
            <w:r>
              <w:rPr>
                <w:bCs/>
              </w:rPr>
              <w:t xml:space="preserve"> </w:t>
            </w:r>
            <w:r w:rsidRPr="00EF5AC8">
              <w:rPr>
                <w:bCs/>
              </w:rPr>
              <w:t xml:space="preserve"> HUD is not requiring inspection of all comparables listed in the appraisal/market study</w:t>
            </w:r>
            <w:r>
              <w:rPr>
                <w:bCs/>
              </w:rPr>
              <w:t xml:space="preserve">; it </w:t>
            </w:r>
            <w:r w:rsidRPr="00EF5AC8">
              <w:rPr>
                <w:bCs/>
              </w:rPr>
              <w:t>is up to the Underwriter to determine which comparables will give them enough information to become familiar with the market.</w:t>
            </w:r>
          </w:p>
        </w:tc>
      </w:tr>
    </w:tbl>
    <w:p w14:paraId="6B3EDA65" w14:textId="77777777" w:rsidR="00533338" w:rsidRPr="00A418B2" w:rsidRDefault="00533338" w:rsidP="00533338">
      <w:pPr>
        <w:rPr>
          <w:sz w:val="22"/>
          <w:szCs w:val="22"/>
        </w:rPr>
      </w:pPr>
    </w:p>
    <w:p w14:paraId="654D39B1" w14:textId="77777777" w:rsidR="00533338" w:rsidRPr="00AE622A" w:rsidRDefault="00533338" w:rsidP="00533338">
      <w:pPr>
        <w:pStyle w:val="Heading2"/>
        <w:keepLines/>
        <w:rPr>
          <w:i w:val="0"/>
          <w:sz w:val="24"/>
          <w:szCs w:val="24"/>
        </w:rPr>
      </w:pPr>
      <w:bookmarkStart w:id="122" w:name="_Toc335803400"/>
      <w:bookmarkStart w:id="123" w:name="_Toc336515218"/>
      <w:bookmarkStart w:id="124" w:name="_Toc336609893"/>
      <w:bookmarkStart w:id="125" w:name="_Toc337709926"/>
      <w:bookmarkStart w:id="126" w:name="_Toc338348458"/>
      <w:r w:rsidRPr="00D643F5">
        <w:lastRenderedPageBreak/>
        <w:t>Lender</w:t>
      </w:r>
      <w:r>
        <w:t>’s</w:t>
      </w:r>
      <w:r w:rsidRPr="00D643F5">
        <w:t xml:space="preserve"> Loan Committe</w:t>
      </w:r>
      <w:r>
        <w:t>e Process</w:t>
      </w:r>
      <w:bookmarkEnd w:id="122"/>
      <w:bookmarkEnd w:id="123"/>
      <w:bookmarkEnd w:id="124"/>
      <w:bookmarkEnd w:id="125"/>
      <w:bookmarkEnd w:id="126"/>
    </w:p>
    <w:p w14:paraId="5EAB35CF" w14:textId="77777777" w:rsidR="00533338" w:rsidRDefault="00533338" w:rsidP="00533338">
      <w:pPr>
        <w:keepNext/>
        <w:keepLines/>
        <w:rPr>
          <w:i/>
          <w:sz w:val="20"/>
          <w:szCs w:val="20"/>
        </w:rPr>
      </w:pPr>
    </w:p>
    <w:tbl>
      <w:tblPr>
        <w:tblW w:w="9792" w:type="dxa"/>
        <w:tblCellMar>
          <w:left w:w="72" w:type="dxa"/>
          <w:right w:w="0" w:type="dxa"/>
        </w:tblCellMar>
        <w:tblLook w:val="04A0" w:firstRow="1" w:lastRow="0" w:firstColumn="1" w:lastColumn="0" w:noHBand="0" w:noVBand="1"/>
      </w:tblPr>
      <w:tblGrid>
        <w:gridCol w:w="2862"/>
        <w:gridCol w:w="3465"/>
        <w:gridCol w:w="3465"/>
      </w:tblGrid>
      <w:tr w:rsidR="00533338" w:rsidRPr="00AE622A" w14:paraId="1FF0D9F9" w14:textId="77777777" w:rsidTr="00F65E29">
        <w:tc>
          <w:tcPr>
            <w:tcW w:w="2862" w:type="dxa"/>
          </w:tcPr>
          <w:p w14:paraId="693C1F5D" w14:textId="77777777" w:rsidR="00533338" w:rsidRPr="008F1297" w:rsidRDefault="00533338" w:rsidP="00F65E29">
            <w:pPr>
              <w:keepNext/>
              <w:keepLines/>
            </w:pPr>
            <w:r w:rsidRPr="008F1297">
              <w:t>Date of loan committee:</w:t>
            </w:r>
          </w:p>
        </w:tc>
        <w:tc>
          <w:tcPr>
            <w:tcW w:w="3465" w:type="dxa"/>
            <w:tcBorders>
              <w:bottom w:val="single" w:sz="4" w:space="0" w:color="auto"/>
            </w:tcBorders>
            <w:vAlign w:val="bottom"/>
          </w:tcPr>
          <w:p w14:paraId="428C1278" w14:textId="77777777" w:rsidR="00533338" w:rsidRPr="00AE622A" w:rsidRDefault="00433F8E" w:rsidP="00F65E29">
            <w:pPr>
              <w:keepNext/>
              <w:keepLines/>
              <w:rPr>
                <w:b/>
              </w:rPr>
            </w:pPr>
            <w:r>
              <w:rPr>
                <w:b/>
              </w:rPr>
              <w:fldChar w:fldCharType="begin">
                <w:ffData>
                  <w:name w:val="Text156"/>
                  <w:enabled/>
                  <w:calcOnExit w:val="0"/>
                  <w:textInput/>
                </w:ffData>
              </w:fldChar>
            </w:r>
            <w:bookmarkStart w:id="127" w:name="Text156"/>
            <w:r w:rsidR="00533338">
              <w:rPr>
                <w:b/>
              </w:rPr>
              <w:instrText xml:space="preserve"> FORMTEXT </w:instrText>
            </w:r>
            <w:r>
              <w:rPr>
                <w:b/>
              </w:rPr>
            </w:r>
            <w:r>
              <w:rPr>
                <w:b/>
              </w:rPr>
              <w:fldChar w:fldCharType="separate"/>
            </w:r>
            <w:r w:rsidR="00533338">
              <w:rPr>
                <w:b/>
                <w:noProof/>
              </w:rPr>
              <w:t> </w:t>
            </w:r>
            <w:r w:rsidR="00533338">
              <w:rPr>
                <w:b/>
                <w:noProof/>
              </w:rPr>
              <w:t> </w:t>
            </w:r>
            <w:r w:rsidR="00533338">
              <w:rPr>
                <w:b/>
                <w:noProof/>
              </w:rPr>
              <w:t> </w:t>
            </w:r>
            <w:r w:rsidR="00533338">
              <w:rPr>
                <w:b/>
                <w:noProof/>
              </w:rPr>
              <w:t> </w:t>
            </w:r>
            <w:r w:rsidR="00533338">
              <w:rPr>
                <w:b/>
                <w:noProof/>
              </w:rPr>
              <w:t> </w:t>
            </w:r>
            <w:r>
              <w:rPr>
                <w:b/>
              </w:rPr>
              <w:fldChar w:fldCharType="end"/>
            </w:r>
            <w:bookmarkEnd w:id="127"/>
          </w:p>
        </w:tc>
        <w:tc>
          <w:tcPr>
            <w:tcW w:w="3465" w:type="dxa"/>
            <w:vAlign w:val="bottom"/>
          </w:tcPr>
          <w:p w14:paraId="12AD5DB6" w14:textId="77777777" w:rsidR="00533338" w:rsidRPr="00AE622A" w:rsidRDefault="00533338" w:rsidP="00F65E29">
            <w:pPr>
              <w:keepNext/>
              <w:keepLines/>
              <w:rPr>
                <w:b/>
              </w:rPr>
            </w:pPr>
          </w:p>
        </w:tc>
      </w:tr>
      <w:tr w:rsidR="00533338" w:rsidRPr="008F1297" w14:paraId="163187E9" w14:textId="77777777" w:rsidTr="00F65E29">
        <w:tc>
          <w:tcPr>
            <w:tcW w:w="2862" w:type="dxa"/>
          </w:tcPr>
          <w:p w14:paraId="75E6EA8A" w14:textId="77777777" w:rsidR="00533338" w:rsidRPr="008F1297" w:rsidRDefault="00533338" w:rsidP="00F65E29">
            <w:pPr>
              <w:spacing w:before="120"/>
            </w:pPr>
            <w:r w:rsidRPr="008F1297">
              <w:t>Loan committee process:</w:t>
            </w:r>
          </w:p>
        </w:tc>
        <w:tc>
          <w:tcPr>
            <w:tcW w:w="6930" w:type="dxa"/>
            <w:gridSpan w:val="2"/>
            <w:tcBorders>
              <w:bottom w:val="single" w:sz="4" w:space="0" w:color="auto"/>
            </w:tcBorders>
            <w:vAlign w:val="bottom"/>
          </w:tcPr>
          <w:p w14:paraId="36C09C1B" w14:textId="77777777" w:rsidR="00533338" w:rsidRDefault="00433F8E" w:rsidP="00F65E29">
            <w:r w:rsidRPr="0012342B">
              <w:rPr>
                <w:b/>
              </w:rPr>
              <w:fldChar w:fldCharType="begin">
                <w:ffData>
                  <w:name w:val="Text156"/>
                  <w:enabled/>
                  <w:calcOnExit w:val="0"/>
                  <w:textInput/>
                </w:ffData>
              </w:fldChar>
            </w:r>
            <w:r w:rsidR="00533338" w:rsidRPr="0012342B">
              <w:rPr>
                <w:b/>
              </w:rPr>
              <w:instrText xml:space="preserve"> FORMTEXT </w:instrText>
            </w:r>
            <w:r w:rsidRPr="0012342B">
              <w:rPr>
                <w:b/>
              </w:rPr>
            </w:r>
            <w:r w:rsidRPr="0012342B">
              <w:rPr>
                <w:b/>
              </w:rPr>
              <w:fldChar w:fldCharType="separate"/>
            </w:r>
            <w:r w:rsidR="00533338" w:rsidRPr="0012342B">
              <w:rPr>
                <w:b/>
                <w:noProof/>
              </w:rPr>
              <w:t> </w:t>
            </w:r>
            <w:r w:rsidR="00533338" w:rsidRPr="0012342B">
              <w:rPr>
                <w:b/>
                <w:noProof/>
              </w:rPr>
              <w:t> </w:t>
            </w:r>
            <w:r w:rsidR="00533338" w:rsidRPr="0012342B">
              <w:rPr>
                <w:b/>
                <w:noProof/>
              </w:rPr>
              <w:t> </w:t>
            </w:r>
            <w:r w:rsidR="00533338" w:rsidRPr="0012342B">
              <w:rPr>
                <w:b/>
                <w:noProof/>
              </w:rPr>
              <w:t> </w:t>
            </w:r>
            <w:r w:rsidR="00533338" w:rsidRPr="0012342B">
              <w:rPr>
                <w:b/>
                <w:noProof/>
              </w:rPr>
              <w:t> </w:t>
            </w:r>
            <w:r w:rsidRPr="0012342B">
              <w:rPr>
                <w:b/>
              </w:rPr>
              <w:fldChar w:fldCharType="end"/>
            </w:r>
          </w:p>
        </w:tc>
      </w:tr>
      <w:tr w:rsidR="00533338" w:rsidRPr="008F1297" w14:paraId="2600097C" w14:textId="77777777" w:rsidTr="00F65E29">
        <w:tc>
          <w:tcPr>
            <w:tcW w:w="2862" w:type="dxa"/>
          </w:tcPr>
          <w:p w14:paraId="0537AFCB" w14:textId="77777777" w:rsidR="00533338" w:rsidRPr="008F1297" w:rsidRDefault="00533338" w:rsidP="00F65E29">
            <w:pPr>
              <w:spacing w:before="120"/>
            </w:pPr>
            <w:r w:rsidRPr="008F1297">
              <w:t>Loan committee conditions:</w:t>
            </w:r>
          </w:p>
        </w:tc>
        <w:tc>
          <w:tcPr>
            <w:tcW w:w="6930" w:type="dxa"/>
            <w:gridSpan w:val="2"/>
            <w:tcBorders>
              <w:top w:val="single" w:sz="4" w:space="0" w:color="auto"/>
              <w:bottom w:val="single" w:sz="4" w:space="0" w:color="auto"/>
            </w:tcBorders>
            <w:vAlign w:val="bottom"/>
          </w:tcPr>
          <w:p w14:paraId="445FB06C" w14:textId="77777777" w:rsidR="00533338" w:rsidRDefault="00433F8E" w:rsidP="00F65E29">
            <w:r w:rsidRPr="0012342B">
              <w:rPr>
                <w:b/>
              </w:rPr>
              <w:fldChar w:fldCharType="begin">
                <w:ffData>
                  <w:name w:val="Text156"/>
                  <w:enabled/>
                  <w:calcOnExit w:val="0"/>
                  <w:textInput/>
                </w:ffData>
              </w:fldChar>
            </w:r>
            <w:r w:rsidR="00533338" w:rsidRPr="0012342B">
              <w:rPr>
                <w:b/>
              </w:rPr>
              <w:instrText xml:space="preserve"> FORMTEXT </w:instrText>
            </w:r>
            <w:r w:rsidRPr="0012342B">
              <w:rPr>
                <w:b/>
              </w:rPr>
            </w:r>
            <w:r w:rsidRPr="0012342B">
              <w:rPr>
                <w:b/>
              </w:rPr>
              <w:fldChar w:fldCharType="separate"/>
            </w:r>
            <w:r w:rsidR="00533338" w:rsidRPr="0012342B">
              <w:rPr>
                <w:b/>
                <w:noProof/>
              </w:rPr>
              <w:t> </w:t>
            </w:r>
            <w:r w:rsidR="00533338" w:rsidRPr="0012342B">
              <w:rPr>
                <w:b/>
                <w:noProof/>
              </w:rPr>
              <w:t> </w:t>
            </w:r>
            <w:r w:rsidR="00533338" w:rsidRPr="0012342B">
              <w:rPr>
                <w:b/>
                <w:noProof/>
              </w:rPr>
              <w:t> </w:t>
            </w:r>
            <w:r w:rsidR="00533338" w:rsidRPr="0012342B">
              <w:rPr>
                <w:b/>
                <w:noProof/>
              </w:rPr>
              <w:t> </w:t>
            </w:r>
            <w:r w:rsidR="00533338" w:rsidRPr="0012342B">
              <w:rPr>
                <w:b/>
                <w:noProof/>
              </w:rPr>
              <w:t> </w:t>
            </w:r>
            <w:r w:rsidRPr="0012342B">
              <w:rPr>
                <w:b/>
              </w:rPr>
              <w:fldChar w:fldCharType="end"/>
            </w:r>
          </w:p>
        </w:tc>
      </w:tr>
    </w:tbl>
    <w:p w14:paraId="6A78A340" w14:textId="77777777" w:rsidR="00533338" w:rsidRDefault="00533338" w:rsidP="00533338">
      <w:pPr>
        <w:rPr>
          <w:i/>
          <w:sz w:val="20"/>
          <w:szCs w:val="20"/>
        </w:rPr>
      </w:pPr>
    </w:p>
    <w:p w14:paraId="311BB9D9" w14:textId="77777777" w:rsidR="00533338" w:rsidRDefault="00533338" w:rsidP="00533338">
      <w:r w:rsidRPr="00DD6081">
        <w:rPr>
          <w:i/>
        </w:rPr>
        <w:t>&lt;&lt;Provide brief narrative summary of loan committee, including: information provided; any pertinent requirements</w:t>
      </w:r>
      <w:r>
        <w:rPr>
          <w:i/>
        </w:rPr>
        <w:t>/</w:t>
      </w:r>
      <w:r w:rsidRPr="00DD6081">
        <w:rPr>
          <w:i/>
        </w:rPr>
        <w:t>conditions of the loan committee to gain the committee’s recommendation</w:t>
      </w:r>
      <w:r>
        <w:rPr>
          <w:i/>
        </w:rPr>
        <w:t xml:space="preserve">.&gt;&gt; </w:t>
      </w:r>
      <w:r>
        <w:t xml:space="preserve"> </w:t>
      </w:r>
      <w:r w:rsidR="00433F8E">
        <w:fldChar w:fldCharType="begin">
          <w:ffData>
            <w:name w:val="Text155"/>
            <w:enabled/>
            <w:calcOnExit w:val="0"/>
            <w:textInput/>
          </w:ffData>
        </w:fldChar>
      </w:r>
      <w:bookmarkStart w:id="128" w:name="Text155"/>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128"/>
    </w:p>
    <w:p w14:paraId="0FB58D61" w14:textId="77777777" w:rsidR="00533338" w:rsidRPr="00DD6081" w:rsidRDefault="00533338" w:rsidP="00533338"/>
    <w:p w14:paraId="42FD8A05" w14:textId="77777777" w:rsidR="00533338" w:rsidRDefault="00533338" w:rsidP="00533338">
      <w:pPr>
        <w:pStyle w:val="Heading3"/>
      </w:pPr>
      <w:bookmarkStart w:id="129" w:name="_Toc335803401"/>
      <w:bookmarkStart w:id="130" w:name="_Toc336515219"/>
      <w:bookmarkStart w:id="131" w:name="_Toc336609894"/>
      <w:bookmarkStart w:id="132" w:name="_Toc337709927"/>
      <w:bookmarkStart w:id="133" w:name="_Toc338348459"/>
      <w:r>
        <w:t>Recommendation to HUD</w:t>
      </w:r>
      <w:bookmarkEnd w:id="129"/>
      <w:bookmarkEnd w:id="130"/>
      <w:bookmarkEnd w:id="131"/>
      <w:bookmarkEnd w:id="132"/>
      <w:bookmarkEnd w:id="133"/>
    </w:p>
    <w:p w14:paraId="13A4BC1C" w14:textId="77777777" w:rsidR="00533338" w:rsidRDefault="00533338" w:rsidP="00533338">
      <w:r w:rsidRPr="0080587E">
        <w:t>&lt;&lt;</w:t>
      </w:r>
      <w:r w:rsidRPr="0080587E">
        <w:rPr>
          <w:i/>
        </w:rPr>
        <w:t>Based on analysis and underwriting, XXXXX recommends that HUD issue a firm commitment to insure the proposed mortgage for the subject transaction, subject to the terms and conditions identified in this narrative and the accompanying application exhibits.&gt;&gt;</w:t>
      </w:r>
      <w:r>
        <w:rPr>
          <w:i/>
        </w:rPr>
        <w:t xml:space="preserve">  </w:t>
      </w:r>
      <w:r w:rsidR="00433F8E" w:rsidRPr="0080587E">
        <w:fldChar w:fldCharType="begin">
          <w:ffData>
            <w:name w:val="Text157"/>
            <w:enabled/>
            <w:calcOnExit w:val="0"/>
            <w:textInput/>
          </w:ffData>
        </w:fldChar>
      </w:r>
      <w:bookmarkStart w:id="134" w:name="Text157"/>
      <w:r w:rsidRPr="0080587E">
        <w:instrText xml:space="preserve"> FORMTEXT </w:instrText>
      </w:r>
      <w:r w:rsidR="00433F8E" w:rsidRPr="0080587E">
        <w:fldChar w:fldCharType="separate"/>
      </w:r>
      <w:r w:rsidRPr="0080587E">
        <w:rPr>
          <w:noProof/>
        </w:rPr>
        <w:t> </w:t>
      </w:r>
      <w:r w:rsidRPr="0080587E">
        <w:rPr>
          <w:noProof/>
        </w:rPr>
        <w:t> </w:t>
      </w:r>
      <w:r w:rsidRPr="0080587E">
        <w:rPr>
          <w:noProof/>
        </w:rPr>
        <w:t> </w:t>
      </w:r>
      <w:r w:rsidRPr="0080587E">
        <w:rPr>
          <w:noProof/>
        </w:rPr>
        <w:t> </w:t>
      </w:r>
      <w:r w:rsidRPr="0080587E">
        <w:rPr>
          <w:noProof/>
        </w:rPr>
        <w:t> </w:t>
      </w:r>
      <w:r w:rsidR="00433F8E" w:rsidRPr="0080587E">
        <w:fldChar w:fldCharType="end"/>
      </w:r>
      <w:bookmarkEnd w:id="134"/>
    </w:p>
    <w:p w14:paraId="31D12CEE" w14:textId="77777777" w:rsidR="00533338" w:rsidRDefault="00533338" w:rsidP="00533338"/>
    <w:p w14:paraId="40B56720" w14:textId="77777777" w:rsidR="00533338" w:rsidRPr="0080587E" w:rsidRDefault="00533338" w:rsidP="00533338">
      <w:pPr>
        <w:pStyle w:val="Heading2"/>
        <w:rPr>
          <w:sz w:val="22"/>
          <w:szCs w:val="22"/>
        </w:rPr>
      </w:pPr>
      <w:bookmarkStart w:id="135" w:name="_Toc335803402"/>
      <w:bookmarkStart w:id="136" w:name="_Toc336515220"/>
      <w:bookmarkStart w:id="137" w:name="_Toc336609895"/>
      <w:bookmarkStart w:id="138" w:name="_Toc338348460"/>
      <w:r>
        <w:t>Third Party Reviewers</w:t>
      </w:r>
      <w:bookmarkEnd w:id="135"/>
      <w:bookmarkEnd w:id="136"/>
      <w:bookmarkEnd w:id="137"/>
      <w:bookmarkEnd w:id="138"/>
    </w:p>
    <w:p w14:paraId="0A42071A" w14:textId="77777777" w:rsidR="00533338" w:rsidRPr="0080587E" w:rsidRDefault="00533338" w:rsidP="00533338">
      <w:pPr>
        <w:rPr>
          <w:sz w:val="22"/>
          <w:szCs w:val="22"/>
        </w:rPr>
      </w:pPr>
    </w:p>
    <w:tbl>
      <w:tblPr>
        <w:tblW w:w="957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72" w:type="dxa"/>
          <w:right w:w="0" w:type="dxa"/>
        </w:tblCellMar>
        <w:tblLook w:val="04A0" w:firstRow="1" w:lastRow="0" w:firstColumn="1" w:lastColumn="0" w:noHBand="0" w:noVBand="1"/>
      </w:tblPr>
      <w:tblGrid>
        <w:gridCol w:w="1696"/>
        <w:gridCol w:w="1874"/>
        <w:gridCol w:w="2320"/>
        <w:gridCol w:w="1431"/>
        <w:gridCol w:w="2255"/>
      </w:tblGrid>
      <w:tr w:rsidR="00533338" w:rsidRPr="007A6614" w14:paraId="109EEA74" w14:textId="77777777" w:rsidTr="00F65E29">
        <w:trPr>
          <w:tblHeader/>
        </w:trPr>
        <w:tc>
          <w:tcPr>
            <w:tcW w:w="1696" w:type="dxa"/>
            <w:tcBorders>
              <w:top w:val="single" w:sz="4" w:space="0" w:color="A6A6A6"/>
              <w:left w:val="single" w:sz="4" w:space="0" w:color="A6A6A6"/>
              <w:bottom w:val="single" w:sz="4" w:space="0" w:color="A6A6A6"/>
              <w:right w:val="single" w:sz="4" w:space="0" w:color="A6A6A6"/>
            </w:tcBorders>
            <w:shd w:val="clear" w:color="auto" w:fill="D9D9D9"/>
          </w:tcPr>
          <w:p w14:paraId="22172712" w14:textId="77777777" w:rsidR="00533338" w:rsidRPr="007A6614" w:rsidRDefault="00533338" w:rsidP="00F65E29">
            <w:pPr>
              <w:jc w:val="center"/>
              <w:rPr>
                <w:b/>
                <w:sz w:val="22"/>
              </w:rPr>
            </w:pPr>
            <w:r w:rsidRPr="007A6614">
              <w:rPr>
                <w:b/>
                <w:sz w:val="22"/>
              </w:rPr>
              <w:t>Role</w:t>
            </w:r>
          </w:p>
        </w:tc>
        <w:tc>
          <w:tcPr>
            <w:tcW w:w="1874" w:type="dxa"/>
            <w:tcBorders>
              <w:top w:val="single" w:sz="4" w:space="0" w:color="A6A6A6"/>
              <w:left w:val="single" w:sz="4" w:space="0" w:color="A6A6A6"/>
              <w:bottom w:val="single" w:sz="4" w:space="0" w:color="A6A6A6"/>
              <w:right w:val="single" w:sz="4" w:space="0" w:color="A6A6A6"/>
            </w:tcBorders>
            <w:shd w:val="clear" w:color="auto" w:fill="D9D9D9"/>
          </w:tcPr>
          <w:p w14:paraId="6D42A0F9" w14:textId="77777777" w:rsidR="00533338" w:rsidRPr="007A6614" w:rsidRDefault="00533338" w:rsidP="00F65E29">
            <w:pPr>
              <w:jc w:val="center"/>
              <w:rPr>
                <w:b/>
                <w:sz w:val="22"/>
              </w:rPr>
            </w:pPr>
            <w:r w:rsidRPr="007A6614">
              <w:rPr>
                <w:b/>
                <w:sz w:val="22"/>
              </w:rPr>
              <w:t>Name</w:t>
            </w:r>
          </w:p>
        </w:tc>
        <w:tc>
          <w:tcPr>
            <w:tcW w:w="2320" w:type="dxa"/>
            <w:tcBorders>
              <w:top w:val="single" w:sz="4" w:space="0" w:color="A6A6A6"/>
              <w:left w:val="single" w:sz="4" w:space="0" w:color="A6A6A6"/>
              <w:bottom w:val="single" w:sz="4" w:space="0" w:color="A6A6A6"/>
              <w:right w:val="single" w:sz="4" w:space="0" w:color="A6A6A6"/>
            </w:tcBorders>
            <w:shd w:val="clear" w:color="auto" w:fill="D9D9D9"/>
          </w:tcPr>
          <w:p w14:paraId="30265C94" w14:textId="77777777" w:rsidR="00533338" w:rsidRPr="007A6614" w:rsidRDefault="00533338" w:rsidP="00F65E29">
            <w:pPr>
              <w:jc w:val="center"/>
              <w:rPr>
                <w:b/>
                <w:sz w:val="22"/>
              </w:rPr>
            </w:pPr>
            <w:r w:rsidRPr="007A6614">
              <w:rPr>
                <w:b/>
                <w:sz w:val="22"/>
              </w:rPr>
              <w:t>Firm</w:t>
            </w:r>
          </w:p>
        </w:tc>
        <w:tc>
          <w:tcPr>
            <w:tcW w:w="1431" w:type="dxa"/>
            <w:tcBorders>
              <w:top w:val="single" w:sz="4" w:space="0" w:color="A6A6A6"/>
              <w:left w:val="single" w:sz="4" w:space="0" w:color="A6A6A6"/>
              <w:bottom w:val="single" w:sz="4" w:space="0" w:color="A6A6A6"/>
              <w:right w:val="single" w:sz="4" w:space="0" w:color="A6A6A6"/>
            </w:tcBorders>
            <w:shd w:val="clear" w:color="auto" w:fill="D9D9D9"/>
          </w:tcPr>
          <w:p w14:paraId="4ABA77CD" w14:textId="77777777" w:rsidR="00533338" w:rsidRPr="007A6614" w:rsidRDefault="00533338" w:rsidP="00F65E29">
            <w:pPr>
              <w:jc w:val="center"/>
              <w:rPr>
                <w:b/>
                <w:sz w:val="22"/>
              </w:rPr>
            </w:pPr>
            <w:r w:rsidRPr="007A6614">
              <w:rPr>
                <w:b/>
                <w:sz w:val="22"/>
              </w:rPr>
              <w:t>Phone</w:t>
            </w:r>
          </w:p>
        </w:tc>
        <w:tc>
          <w:tcPr>
            <w:tcW w:w="2255" w:type="dxa"/>
            <w:tcBorders>
              <w:top w:val="single" w:sz="4" w:space="0" w:color="A6A6A6"/>
              <w:left w:val="single" w:sz="4" w:space="0" w:color="A6A6A6"/>
              <w:bottom w:val="single" w:sz="4" w:space="0" w:color="A6A6A6"/>
              <w:right w:val="single" w:sz="4" w:space="0" w:color="A6A6A6"/>
            </w:tcBorders>
            <w:shd w:val="clear" w:color="auto" w:fill="D9D9D9"/>
          </w:tcPr>
          <w:p w14:paraId="6E92CBBC" w14:textId="77777777" w:rsidR="00533338" w:rsidRPr="007A6614" w:rsidRDefault="00533338" w:rsidP="00F65E29">
            <w:pPr>
              <w:jc w:val="center"/>
              <w:rPr>
                <w:b/>
                <w:sz w:val="22"/>
              </w:rPr>
            </w:pPr>
            <w:r w:rsidRPr="007A6614">
              <w:rPr>
                <w:b/>
                <w:sz w:val="22"/>
              </w:rPr>
              <w:t>E-mail</w:t>
            </w:r>
          </w:p>
        </w:tc>
      </w:tr>
      <w:tr w:rsidR="00533338" w:rsidRPr="007A6614" w14:paraId="5173C890" w14:textId="77777777" w:rsidTr="00F65E29">
        <w:trPr>
          <w:trHeight w:val="864"/>
        </w:trPr>
        <w:tc>
          <w:tcPr>
            <w:tcW w:w="1696" w:type="dxa"/>
          </w:tcPr>
          <w:p w14:paraId="3B95210F" w14:textId="77777777" w:rsidR="00533338" w:rsidRPr="007A6614" w:rsidRDefault="00533338" w:rsidP="00F65E29">
            <w:pPr>
              <w:rPr>
                <w:sz w:val="22"/>
              </w:rPr>
            </w:pPr>
            <w:r>
              <w:rPr>
                <w:sz w:val="22"/>
              </w:rPr>
              <w:t>PCNA analys</w:t>
            </w:r>
            <w:r w:rsidRPr="007A6614">
              <w:rPr>
                <w:sz w:val="22"/>
              </w:rPr>
              <w:t>t</w:t>
            </w:r>
          </w:p>
        </w:tc>
        <w:tc>
          <w:tcPr>
            <w:tcW w:w="1874" w:type="dxa"/>
          </w:tcPr>
          <w:p w14:paraId="632209C6" w14:textId="77777777" w:rsidR="00533338" w:rsidRDefault="00433F8E" w:rsidP="00F65E29">
            <w:r w:rsidRPr="00507F03">
              <w:rPr>
                <w:sz w:val="22"/>
              </w:rPr>
              <w:fldChar w:fldCharType="begin">
                <w:ffData>
                  <w:name w:val="Text158"/>
                  <w:enabled/>
                  <w:calcOnExit w:val="0"/>
                  <w:textInput/>
                </w:ffData>
              </w:fldChar>
            </w:r>
            <w:r w:rsidR="00533338" w:rsidRPr="00507F03">
              <w:rPr>
                <w:sz w:val="22"/>
              </w:rPr>
              <w:instrText xml:space="preserve"> FORMTEXT </w:instrText>
            </w:r>
            <w:r w:rsidRPr="00507F03">
              <w:rPr>
                <w:sz w:val="22"/>
              </w:rPr>
            </w:r>
            <w:r w:rsidRPr="00507F03">
              <w:rPr>
                <w:sz w:val="22"/>
              </w:rPr>
              <w:fldChar w:fldCharType="separate"/>
            </w:r>
            <w:r w:rsidR="00533338" w:rsidRPr="00507F03">
              <w:rPr>
                <w:noProof/>
                <w:sz w:val="22"/>
              </w:rPr>
              <w:t> </w:t>
            </w:r>
            <w:r w:rsidR="00533338" w:rsidRPr="00507F03">
              <w:rPr>
                <w:noProof/>
                <w:sz w:val="22"/>
              </w:rPr>
              <w:t> </w:t>
            </w:r>
            <w:r w:rsidR="00533338" w:rsidRPr="00507F03">
              <w:rPr>
                <w:noProof/>
                <w:sz w:val="22"/>
              </w:rPr>
              <w:t> </w:t>
            </w:r>
            <w:r w:rsidR="00533338" w:rsidRPr="00507F03">
              <w:rPr>
                <w:noProof/>
                <w:sz w:val="22"/>
              </w:rPr>
              <w:t> </w:t>
            </w:r>
            <w:r w:rsidR="00533338" w:rsidRPr="00507F03">
              <w:rPr>
                <w:noProof/>
                <w:sz w:val="22"/>
              </w:rPr>
              <w:t> </w:t>
            </w:r>
            <w:r w:rsidRPr="00507F03">
              <w:rPr>
                <w:sz w:val="22"/>
              </w:rPr>
              <w:fldChar w:fldCharType="end"/>
            </w:r>
          </w:p>
        </w:tc>
        <w:tc>
          <w:tcPr>
            <w:tcW w:w="2320" w:type="dxa"/>
          </w:tcPr>
          <w:p w14:paraId="2BDDDC27"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c>
          <w:tcPr>
            <w:tcW w:w="1431" w:type="dxa"/>
          </w:tcPr>
          <w:p w14:paraId="79539B3B"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c>
          <w:tcPr>
            <w:tcW w:w="2255" w:type="dxa"/>
          </w:tcPr>
          <w:p w14:paraId="17772930"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r>
      <w:tr w:rsidR="00533338" w:rsidRPr="007A6614" w14:paraId="6B4C5D51" w14:textId="77777777" w:rsidTr="00F65E29">
        <w:trPr>
          <w:trHeight w:val="864"/>
        </w:trPr>
        <w:tc>
          <w:tcPr>
            <w:tcW w:w="1696" w:type="dxa"/>
          </w:tcPr>
          <w:p w14:paraId="61E22A01" w14:textId="77777777" w:rsidR="00533338" w:rsidRPr="007A6614" w:rsidRDefault="00533338" w:rsidP="00F65E29">
            <w:pPr>
              <w:rPr>
                <w:sz w:val="22"/>
              </w:rPr>
            </w:pPr>
            <w:r w:rsidRPr="007A6614">
              <w:rPr>
                <w:sz w:val="22"/>
              </w:rPr>
              <w:t>Environmental consultant</w:t>
            </w:r>
          </w:p>
        </w:tc>
        <w:tc>
          <w:tcPr>
            <w:tcW w:w="1874" w:type="dxa"/>
          </w:tcPr>
          <w:p w14:paraId="3C726592" w14:textId="77777777" w:rsidR="00533338" w:rsidRDefault="00433F8E" w:rsidP="00F65E29">
            <w:r w:rsidRPr="00507F03">
              <w:rPr>
                <w:sz w:val="22"/>
              </w:rPr>
              <w:fldChar w:fldCharType="begin">
                <w:ffData>
                  <w:name w:val="Text158"/>
                  <w:enabled/>
                  <w:calcOnExit w:val="0"/>
                  <w:textInput/>
                </w:ffData>
              </w:fldChar>
            </w:r>
            <w:r w:rsidR="00533338" w:rsidRPr="00507F03">
              <w:rPr>
                <w:sz w:val="22"/>
              </w:rPr>
              <w:instrText xml:space="preserve"> FORMTEXT </w:instrText>
            </w:r>
            <w:r w:rsidRPr="00507F03">
              <w:rPr>
                <w:sz w:val="22"/>
              </w:rPr>
            </w:r>
            <w:r w:rsidRPr="00507F03">
              <w:rPr>
                <w:sz w:val="22"/>
              </w:rPr>
              <w:fldChar w:fldCharType="separate"/>
            </w:r>
            <w:r w:rsidR="00533338" w:rsidRPr="00507F03">
              <w:rPr>
                <w:noProof/>
                <w:sz w:val="22"/>
              </w:rPr>
              <w:t> </w:t>
            </w:r>
            <w:r w:rsidR="00533338" w:rsidRPr="00507F03">
              <w:rPr>
                <w:noProof/>
                <w:sz w:val="22"/>
              </w:rPr>
              <w:t> </w:t>
            </w:r>
            <w:r w:rsidR="00533338" w:rsidRPr="00507F03">
              <w:rPr>
                <w:noProof/>
                <w:sz w:val="22"/>
              </w:rPr>
              <w:t> </w:t>
            </w:r>
            <w:r w:rsidR="00533338" w:rsidRPr="00507F03">
              <w:rPr>
                <w:noProof/>
                <w:sz w:val="22"/>
              </w:rPr>
              <w:t> </w:t>
            </w:r>
            <w:r w:rsidR="00533338" w:rsidRPr="00507F03">
              <w:rPr>
                <w:noProof/>
                <w:sz w:val="22"/>
              </w:rPr>
              <w:t> </w:t>
            </w:r>
            <w:r w:rsidRPr="00507F03">
              <w:rPr>
                <w:sz w:val="22"/>
              </w:rPr>
              <w:fldChar w:fldCharType="end"/>
            </w:r>
          </w:p>
        </w:tc>
        <w:tc>
          <w:tcPr>
            <w:tcW w:w="2320" w:type="dxa"/>
          </w:tcPr>
          <w:p w14:paraId="0BAF5986"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c>
          <w:tcPr>
            <w:tcW w:w="1431" w:type="dxa"/>
          </w:tcPr>
          <w:p w14:paraId="610A2818"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c>
          <w:tcPr>
            <w:tcW w:w="2255" w:type="dxa"/>
          </w:tcPr>
          <w:p w14:paraId="5DB10652"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r>
      <w:tr w:rsidR="00533338" w:rsidRPr="007A6614" w14:paraId="61303944" w14:textId="77777777" w:rsidTr="00F65E29">
        <w:trPr>
          <w:trHeight w:val="864"/>
        </w:trPr>
        <w:tc>
          <w:tcPr>
            <w:tcW w:w="1696" w:type="dxa"/>
          </w:tcPr>
          <w:p w14:paraId="6BA4CAFC" w14:textId="77777777" w:rsidR="00533338" w:rsidRPr="007A6614" w:rsidRDefault="00533338" w:rsidP="00F65E29">
            <w:pPr>
              <w:rPr>
                <w:sz w:val="22"/>
              </w:rPr>
            </w:pPr>
            <w:r w:rsidRPr="007A6614">
              <w:rPr>
                <w:sz w:val="22"/>
              </w:rPr>
              <w:t>Market analyst</w:t>
            </w:r>
          </w:p>
        </w:tc>
        <w:tc>
          <w:tcPr>
            <w:tcW w:w="1874" w:type="dxa"/>
          </w:tcPr>
          <w:p w14:paraId="2C0C083B" w14:textId="77777777" w:rsidR="00533338" w:rsidRDefault="00433F8E" w:rsidP="00F65E29">
            <w:r w:rsidRPr="00507F03">
              <w:rPr>
                <w:sz w:val="22"/>
              </w:rPr>
              <w:fldChar w:fldCharType="begin">
                <w:ffData>
                  <w:name w:val="Text158"/>
                  <w:enabled/>
                  <w:calcOnExit w:val="0"/>
                  <w:textInput/>
                </w:ffData>
              </w:fldChar>
            </w:r>
            <w:r w:rsidR="00533338" w:rsidRPr="00507F03">
              <w:rPr>
                <w:sz w:val="22"/>
              </w:rPr>
              <w:instrText xml:space="preserve"> FORMTEXT </w:instrText>
            </w:r>
            <w:r w:rsidRPr="00507F03">
              <w:rPr>
                <w:sz w:val="22"/>
              </w:rPr>
            </w:r>
            <w:r w:rsidRPr="00507F03">
              <w:rPr>
                <w:sz w:val="22"/>
              </w:rPr>
              <w:fldChar w:fldCharType="separate"/>
            </w:r>
            <w:r w:rsidR="00533338" w:rsidRPr="00507F03">
              <w:rPr>
                <w:noProof/>
                <w:sz w:val="22"/>
              </w:rPr>
              <w:t> </w:t>
            </w:r>
            <w:r w:rsidR="00533338" w:rsidRPr="00507F03">
              <w:rPr>
                <w:noProof/>
                <w:sz w:val="22"/>
              </w:rPr>
              <w:t> </w:t>
            </w:r>
            <w:r w:rsidR="00533338" w:rsidRPr="00507F03">
              <w:rPr>
                <w:noProof/>
                <w:sz w:val="22"/>
              </w:rPr>
              <w:t> </w:t>
            </w:r>
            <w:r w:rsidR="00533338" w:rsidRPr="00507F03">
              <w:rPr>
                <w:noProof/>
                <w:sz w:val="22"/>
              </w:rPr>
              <w:t> </w:t>
            </w:r>
            <w:r w:rsidR="00533338" w:rsidRPr="00507F03">
              <w:rPr>
                <w:noProof/>
                <w:sz w:val="22"/>
              </w:rPr>
              <w:t> </w:t>
            </w:r>
            <w:r w:rsidRPr="00507F03">
              <w:rPr>
                <w:sz w:val="22"/>
              </w:rPr>
              <w:fldChar w:fldCharType="end"/>
            </w:r>
          </w:p>
        </w:tc>
        <w:tc>
          <w:tcPr>
            <w:tcW w:w="2320" w:type="dxa"/>
          </w:tcPr>
          <w:p w14:paraId="64A47B73"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c>
          <w:tcPr>
            <w:tcW w:w="1431" w:type="dxa"/>
          </w:tcPr>
          <w:p w14:paraId="1520D793"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c>
          <w:tcPr>
            <w:tcW w:w="2255" w:type="dxa"/>
          </w:tcPr>
          <w:p w14:paraId="27FAF25A"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r>
      <w:tr w:rsidR="00533338" w:rsidRPr="007A6614" w14:paraId="6E48D6A4" w14:textId="77777777" w:rsidTr="00F65E29">
        <w:trPr>
          <w:trHeight w:val="864"/>
        </w:trPr>
        <w:tc>
          <w:tcPr>
            <w:tcW w:w="1696" w:type="dxa"/>
          </w:tcPr>
          <w:p w14:paraId="1211C5FD" w14:textId="77777777" w:rsidR="00533338" w:rsidRPr="007A6614" w:rsidRDefault="00533338" w:rsidP="00F65E29">
            <w:pPr>
              <w:rPr>
                <w:sz w:val="22"/>
              </w:rPr>
            </w:pPr>
            <w:r w:rsidRPr="007A6614">
              <w:rPr>
                <w:sz w:val="22"/>
              </w:rPr>
              <w:t>Appraiser</w:t>
            </w:r>
          </w:p>
        </w:tc>
        <w:tc>
          <w:tcPr>
            <w:tcW w:w="1874" w:type="dxa"/>
          </w:tcPr>
          <w:p w14:paraId="4EE53E0C" w14:textId="77777777" w:rsidR="00533338" w:rsidRDefault="00433F8E" w:rsidP="00F65E29">
            <w:r w:rsidRPr="00507F03">
              <w:rPr>
                <w:sz w:val="22"/>
              </w:rPr>
              <w:fldChar w:fldCharType="begin">
                <w:ffData>
                  <w:name w:val="Text158"/>
                  <w:enabled/>
                  <w:calcOnExit w:val="0"/>
                  <w:textInput/>
                </w:ffData>
              </w:fldChar>
            </w:r>
            <w:r w:rsidR="00533338" w:rsidRPr="00507F03">
              <w:rPr>
                <w:sz w:val="22"/>
              </w:rPr>
              <w:instrText xml:space="preserve"> FORMTEXT </w:instrText>
            </w:r>
            <w:r w:rsidRPr="00507F03">
              <w:rPr>
                <w:sz w:val="22"/>
              </w:rPr>
            </w:r>
            <w:r w:rsidRPr="00507F03">
              <w:rPr>
                <w:sz w:val="22"/>
              </w:rPr>
              <w:fldChar w:fldCharType="separate"/>
            </w:r>
            <w:r w:rsidR="00533338" w:rsidRPr="00507F03">
              <w:rPr>
                <w:noProof/>
                <w:sz w:val="22"/>
              </w:rPr>
              <w:t> </w:t>
            </w:r>
            <w:r w:rsidR="00533338" w:rsidRPr="00507F03">
              <w:rPr>
                <w:noProof/>
                <w:sz w:val="22"/>
              </w:rPr>
              <w:t> </w:t>
            </w:r>
            <w:r w:rsidR="00533338" w:rsidRPr="00507F03">
              <w:rPr>
                <w:noProof/>
                <w:sz w:val="22"/>
              </w:rPr>
              <w:t> </w:t>
            </w:r>
            <w:r w:rsidR="00533338" w:rsidRPr="00507F03">
              <w:rPr>
                <w:noProof/>
                <w:sz w:val="22"/>
              </w:rPr>
              <w:t> </w:t>
            </w:r>
            <w:r w:rsidR="00533338" w:rsidRPr="00507F03">
              <w:rPr>
                <w:noProof/>
                <w:sz w:val="22"/>
              </w:rPr>
              <w:t> </w:t>
            </w:r>
            <w:r w:rsidRPr="00507F03">
              <w:rPr>
                <w:sz w:val="22"/>
              </w:rPr>
              <w:fldChar w:fldCharType="end"/>
            </w:r>
          </w:p>
        </w:tc>
        <w:tc>
          <w:tcPr>
            <w:tcW w:w="2320" w:type="dxa"/>
          </w:tcPr>
          <w:p w14:paraId="4B8A229B"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c>
          <w:tcPr>
            <w:tcW w:w="1431" w:type="dxa"/>
          </w:tcPr>
          <w:p w14:paraId="0D5E82C2"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c>
          <w:tcPr>
            <w:tcW w:w="2255" w:type="dxa"/>
          </w:tcPr>
          <w:p w14:paraId="7DCAF5E9" w14:textId="77777777" w:rsidR="00533338" w:rsidRDefault="00433F8E" w:rsidP="00F65E29">
            <w:r w:rsidRPr="003605D1">
              <w:rPr>
                <w:sz w:val="22"/>
              </w:rPr>
              <w:fldChar w:fldCharType="begin">
                <w:ffData>
                  <w:name w:val="Text158"/>
                  <w:enabled/>
                  <w:calcOnExit w:val="0"/>
                  <w:textInput/>
                </w:ffData>
              </w:fldChar>
            </w:r>
            <w:r w:rsidR="00533338" w:rsidRPr="003605D1">
              <w:rPr>
                <w:sz w:val="22"/>
              </w:rPr>
              <w:instrText xml:space="preserve"> FORMTEXT </w:instrText>
            </w:r>
            <w:r w:rsidRPr="003605D1">
              <w:rPr>
                <w:sz w:val="22"/>
              </w:rPr>
            </w:r>
            <w:r w:rsidRPr="003605D1">
              <w:rPr>
                <w:sz w:val="22"/>
              </w:rPr>
              <w:fldChar w:fldCharType="separate"/>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00533338" w:rsidRPr="003605D1">
              <w:rPr>
                <w:noProof/>
                <w:sz w:val="22"/>
              </w:rPr>
              <w:t> </w:t>
            </w:r>
            <w:r w:rsidRPr="003605D1">
              <w:rPr>
                <w:sz w:val="22"/>
              </w:rPr>
              <w:fldChar w:fldCharType="end"/>
            </w:r>
          </w:p>
        </w:tc>
      </w:tr>
    </w:tbl>
    <w:p w14:paraId="7B5F3A1A" w14:textId="77777777" w:rsidR="00533338" w:rsidRDefault="00533338" w:rsidP="00533338"/>
    <w:p w14:paraId="0F44E046" w14:textId="77777777" w:rsidR="00533338" w:rsidRPr="00683394" w:rsidRDefault="00533338" w:rsidP="00533338">
      <w:pPr>
        <w:keepNext/>
        <w:rPr>
          <w:sz w:val="16"/>
        </w:rPr>
      </w:pPr>
      <w:r w:rsidRPr="00F95C88">
        <w:rPr>
          <w:b/>
        </w:rPr>
        <w:t>Key Questions</w:t>
      </w:r>
      <w:r>
        <w:rPr>
          <w:b/>
        </w:rPr>
        <w:t xml:space="preserve"> – PCNA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33338" w14:paraId="68E66E3E" w14:textId="77777777" w:rsidTr="00F65E29">
        <w:trPr>
          <w:tblHeader/>
        </w:trPr>
        <w:tc>
          <w:tcPr>
            <w:tcW w:w="7971" w:type="dxa"/>
            <w:tcBorders>
              <w:top w:val="nil"/>
              <w:left w:val="nil"/>
              <w:bottom w:val="nil"/>
              <w:right w:val="nil"/>
            </w:tcBorders>
          </w:tcPr>
          <w:p w14:paraId="605C9566" w14:textId="77777777" w:rsidR="00533338" w:rsidRDefault="00533338" w:rsidP="00F65E29">
            <w:pPr>
              <w:keepNext/>
            </w:pPr>
          </w:p>
        </w:tc>
        <w:tc>
          <w:tcPr>
            <w:tcW w:w="698" w:type="dxa"/>
            <w:tcBorders>
              <w:top w:val="nil"/>
              <w:left w:val="nil"/>
              <w:bottom w:val="nil"/>
              <w:right w:val="nil"/>
            </w:tcBorders>
            <w:vAlign w:val="bottom"/>
          </w:tcPr>
          <w:p w14:paraId="5ADC5E31" w14:textId="77777777" w:rsidR="00533338" w:rsidRPr="000C64F1" w:rsidRDefault="00533338" w:rsidP="00F65E29">
            <w:pPr>
              <w:keepNext/>
              <w:jc w:val="center"/>
              <w:rPr>
                <w:b/>
                <w:sz w:val="22"/>
              </w:rPr>
            </w:pPr>
            <w:r w:rsidRPr="000C64F1">
              <w:rPr>
                <w:b/>
                <w:sz w:val="22"/>
              </w:rPr>
              <w:t>Yes</w:t>
            </w:r>
          </w:p>
        </w:tc>
        <w:tc>
          <w:tcPr>
            <w:tcW w:w="277" w:type="dxa"/>
            <w:tcBorders>
              <w:top w:val="nil"/>
              <w:left w:val="nil"/>
              <w:bottom w:val="nil"/>
              <w:right w:val="nil"/>
            </w:tcBorders>
          </w:tcPr>
          <w:p w14:paraId="53166C78" w14:textId="77777777" w:rsidR="00533338" w:rsidRPr="000C64F1" w:rsidRDefault="00533338" w:rsidP="00F65E29">
            <w:pPr>
              <w:keepNext/>
              <w:jc w:val="center"/>
              <w:rPr>
                <w:b/>
                <w:sz w:val="22"/>
              </w:rPr>
            </w:pPr>
          </w:p>
        </w:tc>
        <w:tc>
          <w:tcPr>
            <w:tcW w:w="630" w:type="dxa"/>
            <w:tcBorders>
              <w:top w:val="nil"/>
              <w:left w:val="nil"/>
              <w:bottom w:val="nil"/>
              <w:right w:val="nil"/>
            </w:tcBorders>
            <w:vAlign w:val="bottom"/>
          </w:tcPr>
          <w:p w14:paraId="1E4C1C4D" w14:textId="77777777" w:rsidR="00533338" w:rsidRPr="000C64F1" w:rsidRDefault="00533338" w:rsidP="00F65E29">
            <w:pPr>
              <w:keepNext/>
              <w:jc w:val="center"/>
              <w:rPr>
                <w:b/>
                <w:sz w:val="22"/>
              </w:rPr>
            </w:pPr>
            <w:r w:rsidRPr="000C64F1">
              <w:rPr>
                <w:b/>
                <w:sz w:val="22"/>
              </w:rPr>
              <w:t>No</w:t>
            </w:r>
          </w:p>
        </w:tc>
      </w:tr>
      <w:tr w:rsidR="00533338" w14:paraId="171D2C60" w14:textId="77777777" w:rsidTr="00F65E29">
        <w:tc>
          <w:tcPr>
            <w:tcW w:w="7971" w:type="dxa"/>
            <w:tcBorders>
              <w:top w:val="nil"/>
              <w:left w:val="nil"/>
              <w:bottom w:val="nil"/>
              <w:right w:val="nil"/>
            </w:tcBorders>
          </w:tcPr>
          <w:p w14:paraId="6B202A2C" w14:textId="77777777" w:rsidR="00533338" w:rsidRPr="00235B17" w:rsidRDefault="00533338" w:rsidP="00B837B9">
            <w:pPr>
              <w:keepNext/>
              <w:numPr>
                <w:ilvl w:val="0"/>
                <w:numId w:val="23"/>
              </w:numPr>
              <w:tabs>
                <w:tab w:val="right" w:leader="dot" w:pos="7740"/>
              </w:tabs>
              <w:spacing w:before="60"/>
            </w:pPr>
            <w:r w:rsidRPr="00235B17">
              <w:t xml:space="preserve">Does the PCNA analyst </w:t>
            </w:r>
            <w:r w:rsidRPr="00235B17">
              <w:rPr>
                <w:snapToGrid w:val="0"/>
              </w:rPr>
              <w:t>have the knowledge and experience to complete the assignment competently?</w:t>
            </w:r>
            <w:r>
              <w:rPr>
                <w:snapToGrid w:val="0"/>
              </w:rPr>
              <w:t xml:space="preserve">  </w:t>
            </w:r>
            <w:r w:rsidRPr="00235B17">
              <w:tab/>
            </w:r>
          </w:p>
        </w:tc>
        <w:tc>
          <w:tcPr>
            <w:tcW w:w="698" w:type="dxa"/>
            <w:tcBorders>
              <w:top w:val="nil"/>
              <w:left w:val="nil"/>
              <w:bottom w:val="nil"/>
              <w:right w:val="nil"/>
            </w:tcBorders>
            <w:vAlign w:val="bottom"/>
          </w:tcPr>
          <w:p w14:paraId="4BFEB82B"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05EC2FE7" w14:textId="77777777" w:rsidR="00533338" w:rsidRDefault="00533338" w:rsidP="00F65E29">
            <w:pPr>
              <w:keepNext/>
              <w:jc w:val="center"/>
            </w:pPr>
          </w:p>
        </w:tc>
        <w:tc>
          <w:tcPr>
            <w:tcW w:w="630" w:type="dxa"/>
            <w:tcBorders>
              <w:top w:val="nil"/>
              <w:left w:val="nil"/>
              <w:bottom w:val="nil"/>
              <w:right w:val="nil"/>
            </w:tcBorders>
            <w:vAlign w:val="bottom"/>
          </w:tcPr>
          <w:p w14:paraId="50F66212"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bl>
    <w:p w14:paraId="553C1E90" w14:textId="77777777" w:rsidR="00533338" w:rsidRPr="00683394" w:rsidRDefault="00533338" w:rsidP="00533338">
      <w:pPr>
        <w:widowControl w:val="0"/>
      </w:pPr>
    </w:p>
    <w:p w14:paraId="7E6D6349" w14:textId="77777777" w:rsidR="00533338" w:rsidRPr="00683394" w:rsidRDefault="00533338" w:rsidP="00533338">
      <w:pPr>
        <w:keepNext/>
        <w:rPr>
          <w:sz w:val="16"/>
        </w:rPr>
      </w:pPr>
      <w:r w:rsidRPr="00F95C88">
        <w:rPr>
          <w:b/>
        </w:rPr>
        <w:t>Key Questions</w:t>
      </w:r>
      <w:r>
        <w:rPr>
          <w:b/>
        </w:rPr>
        <w:t xml:space="preserve"> – Environmental Consultant(s)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33338" w14:paraId="6C924C36" w14:textId="77777777" w:rsidTr="00F65E29">
        <w:trPr>
          <w:tblHeader/>
        </w:trPr>
        <w:tc>
          <w:tcPr>
            <w:tcW w:w="7971" w:type="dxa"/>
            <w:tcBorders>
              <w:top w:val="nil"/>
              <w:left w:val="nil"/>
              <w:bottom w:val="nil"/>
              <w:right w:val="nil"/>
            </w:tcBorders>
          </w:tcPr>
          <w:p w14:paraId="4586D3B7" w14:textId="77777777" w:rsidR="00533338" w:rsidRDefault="00533338" w:rsidP="00F65E29">
            <w:pPr>
              <w:keepNext/>
            </w:pPr>
          </w:p>
        </w:tc>
        <w:tc>
          <w:tcPr>
            <w:tcW w:w="698" w:type="dxa"/>
            <w:tcBorders>
              <w:top w:val="nil"/>
              <w:left w:val="nil"/>
              <w:bottom w:val="nil"/>
              <w:right w:val="nil"/>
            </w:tcBorders>
            <w:vAlign w:val="bottom"/>
          </w:tcPr>
          <w:p w14:paraId="6074F868" w14:textId="77777777" w:rsidR="00533338" w:rsidRPr="000C64F1" w:rsidRDefault="00533338" w:rsidP="00F65E29">
            <w:pPr>
              <w:keepNext/>
              <w:jc w:val="center"/>
              <w:rPr>
                <w:b/>
                <w:sz w:val="22"/>
              </w:rPr>
            </w:pPr>
            <w:r w:rsidRPr="000C64F1">
              <w:rPr>
                <w:b/>
                <w:sz w:val="22"/>
              </w:rPr>
              <w:t>Yes</w:t>
            </w:r>
          </w:p>
        </w:tc>
        <w:tc>
          <w:tcPr>
            <w:tcW w:w="277" w:type="dxa"/>
            <w:tcBorders>
              <w:top w:val="nil"/>
              <w:left w:val="nil"/>
              <w:bottom w:val="nil"/>
              <w:right w:val="nil"/>
            </w:tcBorders>
          </w:tcPr>
          <w:p w14:paraId="026AA153" w14:textId="77777777" w:rsidR="00533338" w:rsidRPr="000C64F1" w:rsidRDefault="00533338" w:rsidP="00F65E29">
            <w:pPr>
              <w:keepNext/>
              <w:jc w:val="center"/>
              <w:rPr>
                <w:b/>
                <w:sz w:val="22"/>
              </w:rPr>
            </w:pPr>
          </w:p>
        </w:tc>
        <w:tc>
          <w:tcPr>
            <w:tcW w:w="630" w:type="dxa"/>
            <w:tcBorders>
              <w:top w:val="nil"/>
              <w:left w:val="nil"/>
              <w:bottom w:val="nil"/>
              <w:right w:val="nil"/>
            </w:tcBorders>
            <w:vAlign w:val="bottom"/>
          </w:tcPr>
          <w:p w14:paraId="4FBBA413" w14:textId="77777777" w:rsidR="00533338" w:rsidRPr="000C64F1" w:rsidRDefault="00533338" w:rsidP="00F65E29">
            <w:pPr>
              <w:keepNext/>
              <w:jc w:val="center"/>
              <w:rPr>
                <w:b/>
                <w:sz w:val="22"/>
              </w:rPr>
            </w:pPr>
            <w:r w:rsidRPr="000C64F1">
              <w:rPr>
                <w:b/>
                <w:sz w:val="22"/>
              </w:rPr>
              <w:t>No</w:t>
            </w:r>
          </w:p>
        </w:tc>
      </w:tr>
      <w:tr w:rsidR="00533338" w14:paraId="37EA555B" w14:textId="77777777" w:rsidTr="00F65E29">
        <w:tc>
          <w:tcPr>
            <w:tcW w:w="7971" w:type="dxa"/>
            <w:tcBorders>
              <w:top w:val="nil"/>
              <w:left w:val="nil"/>
              <w:bottom w:val="nil"/>
              <w:right w:val="nil"/>
            </w:tcBorders>
          </w:tcPr>
          <w:p w14:paraId="4382A642" w14:textId="77777777" w:rsidR="00533338" w:rsidRDefault="00533338" w:rsidP="00B837B9">
            <w:pPr>
              <w:keepNext/>
              <w:numPr>
                <w:ilvl w:val="0"/>
                <w:numId w:val="20"/>
              </w:numPr>
              <w:tabs>
                <w:tab w:val="right" w:leader="dot" w:pos="7740"/>
              </w:tabs>
              <w:spacing w:before="60"/>
            </w:pPr>
            <w:r w:rsidRPr="009316AF">
              <w:t>Does the environmental consultant(s) meet all the qualification requirements of</w:t>
            </w:r>
            <w:r w:rsidRPr="000C64F1">
              <w:rPr>
                <w:color w:val="000000"/>
              </w:rPr>
              <w:t xml:space="preserve"> A</w:t>
            </w:r>
            <w:r w:rsidRPr="009316AF">
              <w:t>ppendix X2 of ASTM E 1527-05?</w:t>
            </w:r>
            <w:r>
              <w:t xml:space="preserve">  </w:t>
            </w:r>
            <w:r w:rsidRPr="009D2AA9">
              <w:t>.</w:t>
            </w:r>
            <w:r>
              <w:tab/>
            </w:r>
          </w:p>
        </w:tc>
        <w:tc>
          <w:tcPr>
            <w:tcW w:w="698" w:type="dxa"/>
            <w:tcBorders>
              <w:top w:val="nil"/>
              <w:left w:val="nil"/>
              <w:bottom w:val="nil"/>
              <w:right w:val="nil"/>
            </w:tcBorders>
            <w:vAlign w:val="bottom"/>
          </w:tcPr>
          <w:p w14:paraId="0631085F"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221AE88C" w14:textId="77777777" w:rsidR="00533338" w:rsidRDefault="00533338" w:rsidP="00F65E29">
            <w:pPr>
              <w:keepNext/>
              <w:jc w:val="center"/>
            </w:pPr>
          </w:p>
        </w:tc>
        <w:tc>
          <w:tcPr>
            <w:tcW w:w="630" w:type="dxa"/>
            <w:tcBorders>
              <w:top w:val="nil"/>
              <w:left w:val="nil"/>
              <w:bottom w:val="nil"/>
              <w:right w:val="nil"/>
            </w:tcBorders>
            <w:vAlign w:val="bottom"/>
          </w:tcPr>
          <w:p w14:paraId="7D5819FF"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3ED3402A" w14:textId="77777777" w:rsidTr="00F65E29">
        <w:tc>
          <w:tcPr>
            <w:tcW w:w="7971" w:type="dxa"/>
            <w:tcBorders>
              <w:top w:val="nil"/>
              <w:left w:val="nil"/>
              <w:bottom w:val="nil"/>
              <w:right w:val="nil"/>
            </w:tcBorders>
          </w:tcPr>
          <w:p w14:paraId="33D9585B" w14:textId="77777777" w:rsidR="00533338" w:rsidRPr="009D2AA9" w:rsidRDefault="00533338" w:rsidP="00B837B9">
            <w:pPr>
              <w:widowControl w:val="0"/>
              <w:numPr>
                <w:ilvl w:val="0"/>
                <w:numId w:val="20"/>
              </w:numPr>
              <w:tabs>
                <w:tab w:val="right" w:leader="dot" w:pos="7740"/>
              </w:tabs>
              <w:spacing w:before="60"/>
            </w:pPr>
            <w:r w:rsidRPr="009316AF">
              <w:t xml:space="preserve">Does the environmental consultant(s) meet the license/certification, educational, and experiential requirements of Section X.2.1.1(2)(i), (ii), or </w:t>
            </w:r>
            <w:r w:rsidRPr="009316AF">
              <w:lastRenderedPageBreak/>
              <w:t>(iii) of Appendix X2 of ASTM E 1527-05?</w:t>
            </w:r>
            <w:r>
              <w:t xml:space="preserve">  </w:t>
            </w:r>
            <w:r>
              <w:tab/>
            </w:r>
          </w:p>
        </w:tc>
        <w:tc>
          <w:tcPr>
            <w:tcW w:w="698" w:type="dxa"/>
            <w:tcBorders>
              <w:top w:val="nil"/>
              <w:left w:val="nil"/>
              <w:bottom w:val="nil"/>
              <w:right w:val="nil"/>
            </w:tcBorders>
            <w:vAlign w:val="bottom"/>
          </w:tcPr>
          <w:p w14:paraId="341F5BCC" w14:textId="77777777" w:rsidR="00533338" w:rsidRDefault="00433F8E" w:rsidP="00F65E29">
            <w:pPr>
              <w:keepNext/>
              <w:jc w:val="center"/>
            </w:pPr>
            <w:r>
              <w:lastRenderedPageBreak/>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3211788D" w14:textId="77777777" w:rsidR="00533338" w:rsidRDefault="00533338" w:rsidP="00F65E29">
            <w:pPr>
              <w:keepNext/>
              <w:jc w:val="center"/>
            </w:pPr>
          </w:p>
        </w:tc>
        <w:tc>
          <w:tcPr>
            <w:tcW w:w="630" w:type="dxa"/>
            <w:tcBorders>
              <w:top w:val="nil"/>
              <w:left w:val="nil"/>
              <w:bottom w:val="nil"/>
              <w:right w:val="nil"/>
            </w:tcBorders>
            <w:vAlign w:val="bottom"/>
          </w:tcPr>
          <w:p w14:paraId="634A9216"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5CDAA2CC" w14:textId="77777777" w:rsidTr="00F65E29">
        <w:tc>
          <w:tcPr>
            <w:tcW w:w="7971" w:type="dxa"/>
            <w:tcBorders>
              <w:top w:val="nil"/>
              <w:left w:val="nil"/>
              <w:bottom w:val="nil"/>
              <w:right w:val="nil"/>
            </w:tcBorders>
          </w:tcPr>
          <w:p w14:paraId="495173DC" w14:textId="77777777" w:rsidR="00533338" w:rsidRPr="009D2AA9" w:rsidRDefault="00533338" w:rsidP="00B837B9">
            <w:pPr>
              <w:widowControl w:val="0"/>
              <w:numPr>
                <w:ilvl w:val="0"/>
                <w:numId w:val="20"/>
              </w:numPr>
              <w:tabs>
                <w:tab w:val="right" w:leader="dot" w:pos="7740"/>
              </w:tabs>
              <w:spacing w:before="60"/>
            </w:pPr>
            <w:r w:rsidRPr="009316AF">
              <w:lastRenderedPageBreak/>
              <w:t>Were any Phase II investigations performed by environmental investigator(s) specifically qualified to meet the responsibilities for the issue(s) of concern?</w:t>
            </w:r>
            <w:r>
              <w:t xml:space="preserve">  </w:t>
            </w:r>
            <w:r>
              <w:tab/>
            </w:r>
          </w:p>
        </w:tc>
        <w:tc>
          <w:tcPr>
            <w:tcW w:w="698" w:type="dxa"/>
            <w:tcBorders>
              <w:top w:val="nil"/>
              <w:left w:val="nil"/>
              <w:bottom w:val="nil"/>
              <w:right w:val="nil"/>
            </w:tcBorders>
            <w:vAlign w:val="bottom"/>
          </w:tcPr>
          <w:p w14:paraId="54D68847"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4536DEF7" w14:textId="77777777" w:rsidR="00533338" w:rsidRDefault="00533338" w:rsidP="00F65E29">
            <w:pPr>
              <w:keepNext/>
              <w:jc w:val="center"/>
            </w:pPr>
          </w:p>
        </w:tc>
        <w:tc>
          <w:tcPr>
            <w:tcW w:w="630" w:type="dxa"/>
            <w:tcBorders>
              <w:top w:val="nil"/>
              <w:left w:val="nil"/>
              <w:bottom w:val="nil"/>
              <w:right w:val="nil"/>
            </w:tcBorders>
            <w:vAlign w:val="bottom"/>
          </w:tcPr>
          <w:p w14:paraId="65147508"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bl>
    <w:p w14:paraId="4AA465B8" w14:textId="77777777" w:rsidR="00533338" w:rsidRDefault="00533338" w:rsidP="00533338">
      <w:pPr>
        <w:widowControl w:val="0"/>
      </w:pPr>
    </w:p>
    <w:p w14:paraId="1FDF161E" w14:textId="77777777" w:rsidR="00533338" w:rsidRPr="00683394" w:rsidRDefault="00533338" w:rsidP="00533338">
      <w:pPr>
        <w:keepNext/>
        <w:rPr>
          <w:sz w:val="16"/>
        </w:rPr>
      </w:pPr>
      <w:r w:rsidRPr="00F95C88">
        <w:rPr>
          <w:b/>
        </w:rPr>
        <w:t>Key Questions</w:t>
      </w:r>
      <w:r>
        <w:rPr>
          <w:b/>
        </w:rPr>
        <w:t xml:space="preserve"> – Market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33338" w14:paraId="44508E77" w14:textId="77777777" w:rsidTr="00F65E29">
        <w:trPr>
          <w:tblHeader/>
        </w:trPr>
        <w:tc>
          <w:tcPr>
            <w:tcW w:w="7971" w:type="dxa"/>
            <w:tcBorders>
              <w:top w:val="nil"/>
              <w:left w:val="nil"/>
              <w:bottom w:val="nil"/>
              <w:right w:val="nil"/>
            </w:tcBorders>
          </w:tcPr>
          <w:p w14:paraId="4C60414F" w14:textId="77777777" w:rsidR="00533338" w:rsidRDefault="00533338" w:rsidP="00F65E29">
            <w:pPr>
              <w:keepNext/>
            </w:pPr>
          </w:p>
        </w:tc>
        <w:tc>
          <w:tcPr>
            <w:tcW w:w="698" w:type="dxa"/>
            <w:tcBorders>
              <w:top w:val="nil"/>
              <w:left w:val="nil"/>
              <w:bottom w:val="nil"/>
              <w:right w:val="nil"/>
            </w:tcBorders>
            <w:vAlign w:val="bottom"/>
          </w:tcPr>
          <w:p w14:paraId="23B64752" w14:textId="77777777" w:rsidR="00533338" w:rsidRPr="000C64F1" w:rsidRDefault="00533338" w:rsidP="00F65E29">
            <w:pPr>
              <w:keepNext/>
              <w:jc w:val="center"/>
              <w:rPr>
                <w:b/>
                <w:sz w:val="22"/>
              </w:rPr>
            </w:pPr>
            <w:r w:rsidRPr="000C64F1">
              <w:rPr>
                <w:b/>
                <w:sz w:val="22"/>
              </w:rPr>
              <w:t>Yes</w:t>
            </w:r>
          </w:p>
        </w:tc>
        <w:tc>
          <w:tcPr>
            <w:tcW w:w="277" w:type="dxa"/>
            <w:tcBorders>
              <w:top w:val="nil"/>
              <w:left w:val="nil"/>
              <w:bottom w:val="nil"/>
              <w:right w:val="nil"/>
            </w:tcBorders>
          </w:tcPr>
          <w:p w14:paraId="22DAE38A" w14:textId="77777777" w:rsidR="00533338" w:rsidRPr="000C64F1" w:rsidRDefault="00533338" w:rsidP="00F65E29">
            <w:pPr>
              <w:keepNext/>
              <w:jc w:val="center"/>
              <w:rPr>
                <w:b/>
                <w:sz w:val="22"/>
              </w:rPr>
            </w:pPr>
          </w:p>
        </w:tc>
        <w:tc>
          <w:tcPr>
            <w:tcW w:w="630" w:type="dxa"/>
            <w:tcBorders>
              <w:top w:val="nil"/>
              <w:left w:val="nil"/>
              <w:bottom w:val="nil"/>
              <w:right w:val="nil"/>
            </w:tcBorders>
            <w:vAlign w:val="bottom"/>
          </w:tcPr>
          <w:p w14:paraId="4257FB4D" w14:textId="77777777" w:rsidR="00533338" w:rsidRPr="000C64F1" w:rsidRDefault="00533338" w:rsidP="00F65E29">
            <w:pPr>
              <w:keepNext/>
              <w:jc w:val="center"/>
              <w:rPr>
                <w:b/>
                <w:sz w:val="22"/>
              </w:rPr>
            </w:pPr>
            <w:r w:rsidRPr="000C64F1">
              <w:rPr>
                <w:b/>
                <w:sz w:val="22"/>
              </w:rPr>
              <w:t>No</w:t>
            </w:r>
          </w:p>
        </w:tc>
      </w:tr>
      <w:tr w:rsidR="00533338" w14:paraId="79F976FE" w14:textId="77777777" w:rsidTr="00F65E29">
        <w:tc>
          <w:tcPr>
            <w:tcW w:w="7971" w:type="dxa"/>
            <w:tcBorders>
              <w:top w:val="nil"/>
              <w:left w:val="nil"/>
              <w:bottom w:val="nil"/>
              <w:right w:val="nil"/>
            </w:tcBorders>
          </w:tcPr>
          <w:p w14:paraId="61764EBC" w14:textId="77777777" w:rsidR="00533338" w:rsidRDefault="00533338" w:rsidP="00B837B9">
            <w:pPr>
              <w:keepNext/>
              <w:numPr>
                <w:ilvl w:val="0"/>
                <w:numId w:val="21"/>
              </w:numPr>
              <w:tabs>
                <w:tab w:val="right" w:leader="dot" w:pos="7740"/>
              </w:tabs>
              <w:spacing w:before="60"/>
            </w:pPr>
            <w:r w:rsidRPr="00D354CE">
              <w:t xml:space="preserve">Does the market analyst </w:t>
            </w:r>
            <w:r w:rsidRPr="000C64F1">
              <w:rPr>
                <w:snapToGrid w:val="0"/>
              </w:rPr>
              <w:t>have the knowledge and experience to complete the assignment competently?</w:t>
            </w:r>
            <w:r>
              <w:t xml:space="preserve">  </w:t>
            </w:r>
            <w:r w:rsidRPr="009D2AA9">
              <w:t>.</w:t>
            </w:r>
            <w:r>
              <w:tab/>
            </w:r>
          </w:p>
        </w:tc>
        <w:tc>
          <w:tcPr>
            <w:tcW w:w="698" w:type="dxa"/>
            <w:tcBorders>
              <w:top w:val="nil"/>
              <w:left w:val="nil"/>
              <w:bottom w:val="nil"/>
              <w:right w:val="nil"/>
            </w:tcBorders>
            <w:vAlign w:val="bottom"/>
          </w:tcPr>
          <w:p w14:paraId="12B76488"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20986DE8" w14:textId="77777777" w:rsidR="00533338" w:rsidRDefault="00533338" w:rsidP="00F65E29">
            <w:pPr>
              <w:keepNext/>
              <w:jc w:val="center"/>
            </w:pPr>
          </w:p>
        </w:tc>
        <w:tc>
          <w:tcPr>
            <w:tcW w:w="630" w:type="dxa"/>
            <w:tcBorders>
              <w:top w:val="nil"/>
              <w:left w:val="nil"/>
              <w:bottom w:val="nil"/>
              <w:right w:val="nil"/>
            </w:tcBorders>
            <w:vAlign w:val="bottom"/>
          </w:tcPr>
          <w:p w14:paraId="12BD0F1D"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487B81E3" w14:textId="77777777" w:rsidTr="00F65E29">
        <w:tc>
          <w:tcPr>
            <w:tcW w:w="7971" w:type="dxa"/>
            <w:tcBorders>
              <w:top w:val="nil"/>
              <w:left w:val="nil"/>
              <w:bottom w:val="nil"/>
              <w:right w:val="nil"/>
            </w:tcBorders>
          </w:tcPr>
          <w:p w14:paraId="7256D599" w14:textId="77777777" w:rsidR="00533338" w:rsidRPr="009D2AA9" w:rsidRDefault="00533338" w:rsidP="00B837B9">
            <w:pPr>
              <w:widowControl w:val="0"/>
              <w:numPr>
                <w:ilvl w:val="0"/>
                <w:numId w:val="21"/>
              </w:numPr>
              <w:tabs>
                <w:tab w:val="right" w:leader="dot" w:pos="7740"/>
              </w:tabs>
              <w:spacing w:before="60"/>
            </w:pPr>
            <w:r w:rsidRPr="00D354CE">
              <w:t xml:space="preserve">Is the market analyst currently active </w:t>
            </w:r>
            <w:r w:rsidRPr="000C64F1">
              <w:rPr>
                <w:snapToGrid w:val="0"/>
              </w:rPr>
              <w:t>in the market analysis of other healthcare properties?</w:t>
            </w:r>
            <w:r>
              <w:t xml:space="preserve">  </w:t>
            </w:r>
            <w:r>
              <w:tab/>
            </w:r>
          </w:p>
        </w:tc>
        <w:tc>
          <w:tcPr>
            <w:tcW w:w="698" w:type="dxa"/>
            <w:tcBorders>
              <w:top w:val="nil"/>
              <w:left w:val="nil"/>
              <w:bottom w:val="nil"/>
              <w:right w:val="nil"/>
            </w:tcBorders>
            <w:vAlign w:val="bottom"/>
          </w:tcPr>
          <w:p w14:paraId="084D3B02"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15DD68E9" w14:textId="77777777" w:rsidR="00533338" w:rsidRDefault="00533338" w:rsidP="00F65E29">
            <w:pPr>
              <w:keepNext/>
              <w:jc w:val="center"/>
            </w:pPr>
          </w:p>
        </w:tc>
        <w:tc>
          <w:tcPr>
            <w:tcW w:w="630" w:type="dxa"/>
            <w:tcBorders>
              <w:top w:val="nil"/>
              <w:left w:val="nil"/>
              <w:bottom w:val="nil"/>
              <w:right w:val="nil"/>
            </w:tcBorders>
            <w:vAlign w:val="bottom"/>
          </w:tcPr>
          <w:p w14:paraId="6A0E7A6C"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47469B21" w14:textId="77777777" w:rsidTr="00F65E29">
        <w:tc>
          <w:tcPr>
            <w:tcW w:w="7971" w:type="dxa"/>
            <w:tcBorders>
              <w:top w:val="nil"/>
              <w:left w:val="nil"/>
              <w:bottom w:val="nil"/>
              <w:right w:val="nil"/>
            </w:tcBorders>
          </w:tcPr>
          <w:p w14:paraId="4532B695" w14:textId="77777777" w:rsidR="00533338" w:rsidRPr="009D2AA9" w:rsidRDefault="00533338" w:rsidP="00B837B9">
            <w:pPr>
              <w:widowControl w:val="0"/>
              <w:numPr>
                <w:ilvl w:val="0"/>
                <w:numId w:val="21"/>
              </w:numPr>
              <w:tabs>
                <w:tab w:val="right" w:leader="dot" w:pos="7740"/>
              </w:tabs>
              <w:spacing w:before="60"/>
            </w:pPr>
            <w:r w:rsidRPr="00D354CE">
              <w:t xml:space="preserve">Is the market analyst </w:t>
            </w:r>
            <w:r>
              <w:t>experienced in the market area that</w:t>
            </w:r>
            <w:r w:rsidRPr="00D354CE">
              <w:t xml:space="preserve"> the subject property is located </w:t>
            </w:r>
            <w:r>
              <w:t xml:space="preserve">in </w:t>
            </w:r>
            <w:r w:rsidRPr="00D354CE">
              <w:t>or established expertise by a thorough investigation of the market?</w:t>
            </w:r>
            <w:r>
              <w:t xml:space="preserve">  </w:t>
            </w:r>
            <w:r>
              <w:tab/>
            </w:r>
          </w:p>
        </w:tc>
        <w:tc>
          <w:tcPr>
            <w:tcW w:w="698" w:type="dxa"/>
            <w:tcBorders>
              <w:top w:val="nil"/>
              <w:left w:val="nil"/>
              <w:bottom w:val="nil"/>
              <w:right w:val="nil"/>
            </w:tcBorders>
            <w:vAlign w:val="bottom"/>
          </w:tcPr>
          <w:p w14:paraId="45935928"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40D02401" w14:textId="77777777" w:rsidR="00533338" w:rsidRDefault="00533338" w:rsidP="00F65E29">
            <w:pPr>
              <w:keepNext/>
              <w:jc w:val="center"/>
            </w:pPr>
          </w:p>
        </w:tc>
        <w:tc>
          <w:tcPr>
            <w:tcW w:w="630" w:type="dxa"/>
            <w:tcBorders>
              <w:top w:val="nil"/>
              <w:left w:val="nil"/>
              <w:bottom w:val="nil"/>
              <w:right w:val="nil"/>
            </w:tcBorders>
            <w:vAlign w:val="bottom"/>
          </w:tcPr>
          <w:p w14:paraId="0C02175A"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28DCC7D0" w14:textId="77777777" w:rsidTr="00F65E29">
        <w:tc>
          <w:tcPr>
            <w:tcW w:w="7971" w:type="dxa"/>
            <w:tcBorders>
              <w:top w:val="nil"/>
              <w:left w:val="nil"/>
              <w:bottom w:val="nil"/>
              <w:right w:val="nil"/>
            </w:tcBorders>
          </w:tcPr>
          <w:p w14:paraId="7ABA2D1B" w14:textId="77777777" w:rsidR="00533338" w:rsidRPr="009D2AA9" w:rsidRDefault="00533338" w:rsidP="00B837B9">
            <w:pPr>
              <w:widowControl w:val="0"/>
              <w:numPr>
                <w:ilvl w:val="0"/>
                <w:numId w:val="21"/>
              </w:numPr>
              <w:tabs>
                <w:tab w:val="right" w:leader="dot" w:pos="7740"/>
              </w:tabs>
              <w:spacing w:before="60"/>
            </w:pPr>
            <w:r w:rsidRPr="00D354CE">
              <w:t>Did the market analyst personally inspect the property, perform the market analysis, and prepare and sign the market study?</w:t>
            </w:r>
            <w:r>
              <w:t xml:space="preserve">  </w:t>
            </w:r>
            <w:r>
              <w:tab/>
            </w:r>
          </w:p>
        </w:tc>
        <w:tc>
          <w:tcPr>
            <w:tcW w:w="698" w:type="dxa"/>
            <w:tcBorders>
              <w:top w:val="nil"/>
              <w:left w:val="nil"/>
              <w:bottom w:val="nil"/>
              <w:right w:val="nil"/>
            </w:tcBorders>
            <w:vAlign w:val="bottom"/>
          </w:tcPr>
          <w:p w14:paraId="53616922"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5B0B0EA6" w14:textId="77777777" w:rsidR="00533338" w:rsidRDefault="00533338" w:rsidP="00F65E29">
            <w:pPr>
              <w:keepNext/>
              <w:jc w:val="center"/>
            </w:pPr>
          </w:p>
        </w:tc>
        <w:tc>
          <w:tcPr>
            <w:tcW w:w="630" w:type="dxa"/>
            <w:tcBorders>
              <w:top w:val="nil"/>
              <w:left w:val="nil"/>
              <w:bottom w:val="nil"/>
              <w:right w:val="nil"/>
            </w:tcBorders>
            <w:vAlign w:val="bottom"/>
          </w:tcPr>
          <w:p w14:paraId="523DD337"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bl>
    <w:p w14:paraId="38EA4071" w14:textId="77777777" w:rsidR="00533338" w:rsidRPr="00683394" w:rsidRDefault="00533338" w:rsidP="00533338">
      <w:pPr>
        <w:widowControl w:val="0"/>
      </w:pPr>
    </w:p>
    <w:p w14:paraId="0DB70CA4" w14:textId="77777777" w:rsidR="00533338" w:rsidRPr="00683394" w:rsidRDefault="00533338" w:rsidP="00533338">
      <w:pPr>
        <w:keepNext/>
        <w:rPr>
          <w:sz w:val="16"/>
        </w:rPr>
      </w:pPr>
      <w:r w:rsidRPr="00F95C88">
        <w:rPr>
          <w:b/>
        </w:rPr>
        <w:t>Key Questions</w:t>
      </w:r>
      <w:r>
        <w:rPr>
          <w:b/>
        </w:rPr>
        <w:t xml:space="preserve"> - Appraiser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33338" w14:paraId="0D47B169" w14:textId="77777777" w:rsidTr="00F65E29">
        <w:trPr>
          <w:tblHeader/>
        </w:trPr>
        <w:tc>
          <w:tcPr>
            <w:tcW w:w="7971" w:type="dxa"/>
            <w:tcBorders>
              <w:top w:val="nil"/>
              <w:left w:val="nil"/>
              <w:bottom w:val="nil"/>
              <w:right w:val="nil"/>
            </w:tcBorders>
          </w:tcPr>
          <w:p w14:paraId="426C9E09" w14:textId="77777777" w:rsidR="00533338" w:rsidRDefault="00533338" w:rsidP="00F65E29">
            <w:pPr>
              <w:keepNext/>
            </w:pPr>
          </w:p>
        </w:tc>
        <w:tc>
          <w:tcPr>
            <w:tcW w:w="698" w:type="dxa"/>
            <w:tcBorders>
              <w:top w:val="nil"/>
              <w:left w:val="nil"/>
              <w:bottom w:val="nil"/>
              <w:right w:val="nil"/>
            </w:tcBorders>
            <w:vAlign w:val="bottom"/>
          </w:tcPr>
          <w:p w14:paraId="5BF78A6C" w14:textId="77777777" w:rsidR="00533338" w:rsidRPr="000C64F1" w:rsidRDefault="00533338" w:rsidP="00F65E29">
            <w:pPr>
              <w:keepNext/>
              <w:jc w:val="center"/>
              <w:rPr>
                <w:b/>
                <w:sz w:val="22"/>
              </w:rPr>
            </w:pPr>
            <w:r w:rsidRPr="000C64F1">
              <w:rPr>
                <w:b/>
                <w:sz w:val="22"/>
              </w:rPr>
              <w:t>Yes</w:t>
            </w:r>
          </w:p>
        </w:tc>
        <w:tc>
          <w:tcPr>
            <w:tcW w:w="277" w:type="dxa"/>
            <w:tcBorders>
              <w:top w:val="nil"/>
              <w:left w:val="nil"/>
              <w:bottom w:val="nil"/>
              <w:right w:val="nil"/>
            </w:tcBorders>
          </w:tcPr>
          <w:p w14:paraId="42863231" w14:textId="77777777" w:rsidR="00533338" w:rsidRPr="000C64F1" w:rsidRDefault="00533338" w:rsidP="00F65E29">
            <w:pPr>
              <w:keepNext/>
              <w:jc w:val="center"/>
              <w:rPr>
                <w:b/>
                <w:sz w:val="22"/>
              </w:rPr>
            </w:pPr>
          </w:p>
        </w:tc>
        <w:tc>
          <w:tcPr>
            <w:tcW w:w="630" w:type="dxa"/>
            <w:tcBorders>
              <w:top w:val="nil"/>
              <w:left w:val="nil"/>
              <w:bottom w:val="nil"/>
              <w:right w:val="nil"/>
            </w:tcBorders>
            <w:vAlign w:val="bottom"/>
          </w:tcPr>
          <w:p w14:paraId="31405D4A" w14:textId="77777777" w:rsidR="00533338" w:rsidRPr="000C64F1" w:rsidRDefault="00533338" w:rsidP="00F65E29">
            <w:pPr>
              <w:keepNext/>
              <w:jc w:val="center"/>
              <w:rPr>
                <w:b/>
                <w:sz w:val="22"/>
              </w:rPr>
            </w:pPr>
            <w:r w:rsidRPr="000C64F1">
              <w:rPr>
                <w:b/>
                <w:sz w:val="22"/>
              </w:rPr>
              <w:t>No</w:t>
            </w:r>
          </w:p>
        </w:tc>
      </w:tr>
      <w:tr w:rsidR="00533338" w14:paraId="258DBEA9" w14:textId="77777777" w:rsidTr="00F65E29">
        <w:tc>
          <w:tcPr>
            <w:tcW w:w="7971" w:type="dxa"/>
            <w:tcBorders>
              <w:top w:val="nil"/>
              <w:left w:val="nil"/>
              <w:bottom w:val="nil"/>
              <w:right w:val="nil"/>
            </w:tcBorders>
          </w:tcPr>
          <w:p w14:paraId="126DAE3D" w14:textId="77777777" w:rsidR="00533338" w:rsidRDefault="00533338" w:rsidP="00B837B9">
            <w:pPr>
              <w:keepNext/>
              <w:numPr>
                <w:ilvl w:val="0"/>
                <w:numId w:val="22"/>
              </w:numPr>
              <w:tabs>
                <w:tab w:val="right" w:leader="dot" w:pos="7740"/>
              </w:tabs>
              <w:spacing w:before="60"/>
            </w:pPr>
            <w:r w:rsidRPr="0010236B">
              <w:t>Is the appraiser is a Certified General Appraiser under the appraiser cer</w:t>
            </w:r>
            <w:r>
              <w:t>tification requirements of the s</w:t>
            </w:r>
            <w:r w:rsidRPr="0010236B">
              <w:t xml:space="preserve">tate </w:t>
            </w:r>
            <w:r>
              <w:t>where</w:t>
            </w:r>
            <w:r w:rsidRPr="0010236B">
              <w:t xml:space="preserve"> the subject property is located as of the effective date of the appraisal?</w:t>
            </w:r>
            <w:r>
              <w:t xml:space="preserve">  (See note below this section.)  </w:t>
            </w:r>
            <w:r w:rsidRPr="009D2AA9">
              <w:t>.</w:t>
            </w:r>
            <w:r>
              <w:tab/>
            </w:r>
          </w:p>
        </w:tc>
        <w:tc>
          <w:tcPr>
            <w:tcW w:w="698" w:type="dxa"/>
            <w:tcBorders>
              <w:top w:val="nil"/>
              <w:left w:val="nil"/>
              <w:bottom w:val="nil"/>
              <w:right w:val="nil"/>
            </w:tcBorders>
            <w:vAlign w:val="bottom"/>
          </w:tcPr>
          <w:p w14:paraId="14C20A44"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73109DB4" w14:textId="77777777" w:rsidR="00533338" w:rsidRDefault="00533338" w:rsidP="00F65E29">
            <w:pPr>
              <w:keepNext/>
              <w:jc w:val="center"/>
            </w:pPr>
          </w:p>
        </w:tc>
        <w:tc>
          <w:tcPr>
            <w:tcW w:w="630" w:type="dxa"/>
            <w:tcBorders>
              <w:top w:val="nil"/>
              <w:left w:val="nil"/>
              <w:bottom w:val="nil"/>
              <w:right w:val="nil"/>
            </w:tcBorders>
            <w:vAlign w:val="bottom"/>
          </w:tcPr>
          <w:p w14:paraId="5F7EFBC6"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69ED7B08" w14:textId="77777777" w:rsidTr="00F65E29">
        <w:tc>
          <w:tcPr>
            <w:tcW w:w="7971" w:type="dxa"/>
            <w:tcBorders>
              <w:top w:val="nil"/>
              <w:left w:val="nil"/>
              <w:bottom w:val="nil"/>
              <w:right w:val="nil"/>
            </w:tcBorders>
          </w:tcPr>
          <w:p w14:paraId="49D82A2B" w14:textId="77777777" w:rsidR="00533338" w:rsidRPr="009D2AA9" w:rsidRDefault="00533338" w:rsidP="00B837B9">
            <w:pPr>
              <w:widowControl w:val="0"/>
              <w:numPr>
                <w:ilvl w:val="0"/>
                <w:numId w:val="22"/>
              </w:numPr>
              <w:tabs>
                <w:tab w:val="right" w:leader="dot" w:pos="7740"/>
              </w:tabs>
              <w:spacing w:before="60"/>
            </w:pPr>
            <w:r w:rsidRPr="0010236B">
              <w:t xml:space="preserve">Does the appraiser meet the requirements of </w:t>
            </w:r>
            <w:r w:rsidRPr="000C64F1">
              <w:rPr>
                <w:snapToGrid w:val="0"/>
              </w:rPr>
              <w:t>the Competency Rule described in USPAP?</w:t>
            </w:r>
            <w:r>
              <w:t xml:space="preserve">  </w:t>
            </w:r>
            <w:r>
              <w:tab/>
            </w:r>
          </w:p>
        </w:tc>
        <w:tc>
          <w:tcPr>
            <w:tcW w:w="698" w:type="dxa"/>
            <w:tcBorders>
              <w:top w:val="nil"/>
              <w:left w:val="nil"/>
              <w:bottom w:val="nil"/>
              <w:right w:val="nil"/>
            </w:tcBorders>
            <w:vAlign w:val="bottom"/>
          </w:tcPr>
          <w:p w14:paraId="04D6861F"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34E40637" w14:textId="77777777" w:rsidR="00533338" w:rsidRDefault="00533338" w:rsidP="00F65E29">
            <w:pPr>
              <w:keepNext/>
              <w:jc w:val="center"/>
            </w:pPr>
          </w:p>
        </w:tc>
        <w:tc>
          <w:tcPr>
            <w:tcW w:w="630" w:type="dxa"/>
            <w:tcBorders>
              <w:top w:val="nil"/>
              <w:left w:val="nil"/>
              <w:bottom w:val="nil"/>
              <w:right w:val="nil"/>
            </w:tcBorders>
            <w:vAlign w:val="bottom"/>
          </w:tcPr>
          <w:p w14:paraId="2ACF333D"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24CB5373" w14:textId="77777777" w:rsidTr="00F65E29">
        <w:tc>
          <w:tcPr>
            <w:tcW w:w="7971" w:type="dxa"/>
            <w:tcBorders>
              <w:top w:val="nil"/>
              <w:left w:val="nil"/>
              <w:bottom w:val="nil"/>
              <w:right w:val="nil"/>
            </w:tcBorders>
          </w:tcPr>
          <w:p w14:paraId="5695D3DF" w14:textId="77777777" w:rsidR="00533338" w:rsidRPr="009D2AA9" w:rsidRDefault="00533338" w:rsidP="00B837B9">
            <w:pPr>
              <w:widowControl w:val="0"/>
              <w:numPr>
                <w:ilvl w:val="0"/>
                <w:numId w:val="22"/>
              </w:numPr>
              <w:tabs>
                <w:tab w:val="right" w:leader="dot" w:pos="7740"/>
              </w:tabs>
              <w:spacing w:before="60"/>
            </w:pPr>
            <w:r w:rsidRPr="0010236B">
              <w:t>Did the appraiser sign the appraisal and the required certifications?</w:t>
            </w:r>
            <w:r>
              <w:t xml:space="preserve">  </w:t>
            </w:r>
            <w:r>
              <w:tab/>
            </w:r>
          </w:p>
        </w:tc>
        <w:tc>
          <w:tcPr>
            <w:tcW w:w="698" w:type="dxa"/>
            <w:tcBorders>
              <w:top w:val="nil"/>
              <w:left w:val="nil"/>
              <w:bottom w:val="nil"/>
              <w:right w:val="nil"/>
            </w:tcBorders>
            <w:vAlign w:val="bottom"/>
          </w:tcPr>
          <w:p w14:paraId="4CEDF66A"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601329A1" w14:textId="77777777" w:rsidR="00533338" w:rsidRDefault="00533338" w:rsidP="00F65E29">
            <w:pPr>
              <w:keepNext/>
              <w:jc w:val="center"/>
            </w:pPr>
          </w:p>
        </w:tc>
        <w:tc>
          <w:tcPr>
            <w:tcW w:w="630" w:type="dxa"/>
            <w:tcBorders>
              <w:top w:val="nil"/>
              <w:left w:val="nil"/>
              <w:bottom w:val="nil"/>
              <w:right w:val="nil"/>
            </w:tcBorders>
            <w:vAlign w:val="bottom"/>
          </w:tcPr>
          <w:p w14:paraId="5A30FF9F"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5EA09A05" w14:textId="77777777" w:rsidTr="00F65E29">
        <w:tc>
          <w:tcPr>
            <w:tcW w:w="7971" w:type="dxa"/>
            <w:tcBorders>
              <w:top w:val="nil"/>
              <w:left w:val="nil"/>
              <w:bottom w:val="nil"/>
              <w:right w:val="nil"/>
            </w:tcBorders>
          </w:tcPr>
          <w:p w14:paraId="274D30B4" w14:textId="77777777" w:rsidR="00533338" w:rsidRPr="007958D2" w:rsidRDefault="00533338" w:rsidP="00B837B9">
            <w:pPr>
              <w:widowControl w:val="0"/>
              <w:numPr>
                <w:ilvl w:val="0"/>
                <w:numId w:val="22"/>
              </w:numPr>
              <w:tabs>
                <w:tab w:val="right" w:leader="dot" w:pos="7740"/>
              </w:tabs>
              <w:spacing w:before="60"/>
            </w:pPr>
            <w:r w:rsidRPr="007958D2">
              <w:t xml:space="preserve">Does the appraiser have </w:t>
            </w:r>
            <w:r w:rsidRPr="007958D2">
              <w:rPr>
                <w:snapToGrid w:val="0"/>
              </w:rPr>
              <w:t>experience appraising a minimum of five similarly licensed healthcare facilities?</w:t>
            </w:r>
            <w:r w:rsidRPr="007958D2">
              <w:t xml:space="preserve">  </w:t>
            </w:r>
            <w:r w:rsidRPr="007958D2">
              <w:tab/>
            </w:r>
          </w:p>
        </w:tc>
        <w:tc>
          <w:tcPr>
            <w:tcW w:w="698" w:type="dxa"/>
            <w:tcBorders>
              <w:top w:val="nil"/>
              <w:left w:val="nil"/>
              <w:bottom w:val="nil"/>
              <w:right w:val="nil"/>
            </w:tcBorders>
            <w:vAlign w:val="bottom"/>
          </w:tcPr>
          <w:p w14:paraId="57523FA2"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09600651" w14:textId="77777777" w:rsidR="00533338" w:rsidRDefault="00533338" w:rsidP="00F65E29">
            <w:pPr>
              <w:keepNext/>
              <w:jc w:val="center"/>
            </w:pPr>
          </w:p>
        </w:tc>
        <w:tc>
          <w:tcPr>
            <w:tcW w:w="630" w:type="dxa"/>
            <w:tcBorders>
              <w:top w:val="nil"/>
              <w:left w:val="nil"/>
              <w:bottom w:val="nil"/>
              <w:right w:val="nil"/>
            </w:tcBorders>
            <w:vAlign w:val="bottom"/>
          </w:tcPr>
          <w:p w14:paraId="43DF0A72"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3498BE3C" w14:textId="77777777" w:rsidTr="00F65E29">
        <w:tc>
          <w:tcPr>
            <w:tcW w:w="7971" w:type="dxa"/>
            <w:tcBorders>
              <w:top w:val="nil"/>
              <w:left w:val="nil"/>
              <w:bottom w:val="nil"/>
              <w:right w:val="nil"/>
            </w:tcBorders>
          </w:tcPr>
          <w:p w14:paraId="52418D27" w14:textId="77777777" w:rsidR="00533338" w:rsidRPr="009D2AA9" w:rsidRDefault="00533338" w:rsidP="00B837B9">
            <w:pPr>
              <w:widowControl w:val="0"/>
              <w:numPr>
                <w:ilvl w:val="0"/>
                <w:numId w:val="22"/>
              </w:numPr>
              <w:tabs>
                <w:tab w:val="right" w:leader="dot" w:pos="7740"/>
              </w:tabs>
              <w:spacing w:before="60"/>
            </w:pPr>
            <w:r w:rsidRPr="0010236B">
              <w:t xml:space="preserve">Is the appraiser currently active </w:t>
            </w:r>
            <w:r w:rsidRPr="000C64F1">
              <w:rPr>
                <w:snapToGrid w:val="0"/>
              </w:rPr>
              <w:t>in the appraisal of other healthcare properties?</w:t>
            </w:r>
            <w:r>
              <w:t xml:space="preserve">  </w:t>
            </w:r>
            <w:r>
              <w:tab/>
            </w:r>
          </w:p>
        </w:tc>
        <w:tc>
          <w:tcPr>
            <w:tcW w:w="698" w:type="dxa"/>
            <w:tcBorders>
              <w:top w:val="nil"/>
              <w:left w:val="nil"/>
              <w:bottom w:val="nil"/>
              <w:right w:val="nil"/>
            </w:tcBorders>
            <w:vAlign w:val="bottom"/>
          </w:tcPr>
          <w:p w14:paraId="37D0FB1E"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673E8197" w14:textId="77777777" w:rsidR="00533338" w:rsidRDefault="00533338" w:rsidP="00F65E29">
            <w:pPr>
              <w:keepNext/>
              <w:jc w:val="center"/>
            </w:pPr>
          </w:p>
        </w:tc>
        <w:tc>
          <w:tcPr>
            <w:tcW w:w="630" w:type="dxa"/>
            <w:tcBorders>
              <w:top w:val="nil"/>
              <w:left w:val="nil"/>
              <w:bottom w:val="nil"/>
              <w:right w:val="nil"/>
            </w:tcBorders>
            <w:vAlign w:val="bottom"/>
          </w:tcPr>
          <w:p w14:paraId="63FE79EF"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366F4AAE" w14:textId="77777777" w:rsidTr="00F65E29">
        <w:tc>
          <w:tcPr>
            <w:tcW w:w="7971" w:type="dxa"/>
            <w:tcBorders>
              <w:top w:val="nil"/>
              <w:left w:val="nil"/>
              <w:bottom w:val="nil"/>
              <w:right w:val="nil"/>
            </w:tcBorders>
          </w:tcPr>
          <w:p w14:paraId="62C6D9AA" w14:textId="77777777" w:rsidR="00533338" w:rsidRPr="009D2AA9" w:rsidRDefault="00533338" w:rsidP="00B837B9">
            <w:pPr>
              <w:keepNext/>
              <w:keepLines/>
              <w:widowControl w:val="0"/>
              <w:numPr>
                <w:ilvl w:val="0"/>
                <w:numId w:val="22"/>
              </w:numPr>
              <w:tabs>
                <w:tab w:val="right" w:leader="dot" w:pos="7740"/>
              </w:tabs>
              <w:spacing w:before="60"/>
            </w:pPr>
            <w:r w:rsidRPr="0010236B">
              <w:t xml:space="preserve">Is the appraiser </w:t>
            </w:r>
            <w:r w:rsidRPr="000C64F1">
              <w:rPr>
                <w:snapToGrid w:val="0"/>
              </w:rPr>
              <w:t>experienced in the market area in which the subject property is located, or establish competency as per USPAP?</w:t>
            </w:r>
            <w:r>
              <w:t xml:space="preserve">  </w:t>
            </w:r>
            <w:r>
              <w:tab/>
            </w:r>
          </w:p>
        </w:tc>
        <w:tc>
          <w:tcPr>
            <w:tcW w:w="698" w:type="dxa"/>
            <w:tcBorders>
              <w:top w:val="nil"/>
              <w:left w:val="nil"/>
              <w:bottom w:val="nil"/>
              <w:right w:val="nil"/>
            </w:tcBorders>
            <w:vAlign w:val="bottom"/>
          </w:tcPr>
          <w:p w14:paraId="01992EBF"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6CA2FCA6" w14:textId="77777777" w:rsidR="00533338" w:rsidRDefault="00533338" w:rsidP="00F65E29">
            <w:pPr>
              <w:keepNext/>
              <w:jc w:val="center"/>
            </w:pPr>
          </w:p>
        </w:tc>
        <w:tc>
          <w:tcPr>
            <w:tcW w:w="630" w:type="dxa"/>
            <w:tcBorders>
              <w:top w:val="nil"/>
              <w:left w:val="nil"/>
              <w:bottom w:val="nil"/>
              <w:right w:val="nil"/>
            </w:tcBorders>
            <w:vAlign w:val="bottom"/>
          </w:tcPr>
          <w:p w14:paraId="43C34D0A"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60AEFCC1" w14:textId="77777777" w:rsidTr="00F65E29">
        <w:tc>
          <w:tcPr>
            <w:tcW w:w="7971" w:type="dxa"/>
            <w:tcBorders>
              <w:top w:val="nil"/>
              <w:left w:val="nil"/>
              <w:bottom w:val="nil"/>
              <w:right w:val="nil"/>
            </w:tcBorders>
          </w:tcPr>
          <w:p w14:paraId="6690CB14" w14:textId="77777777" w:rsidR="00533338" w:rsidRPr="009D2AA9" w:rsidRDefault="00533338" w:rsidP="00B837B9">
            <w:pPr>
              <w:widowControl w:val="0"/>
              <w:numPr>
                <w:ilvl w:val="0"/>
                <w:numId w:val="22"/>
              </w:numPr>
              <w:tabs>
                <w:tab w:val="right" w:leader="dot" w:pos="7740"/>
              </w:tabs>
              <w:spacing w:before="60"/>
            </w:pPr>
            <w:r w:rsidRPr="0010236B">
              <w:t>Did the appraiser meeting the above qualifications, personally inspect the property being appraised?</w:t>
            </w:r>
            <w:r>
              <w:t xml:space="preserve">  </w:t>
            </w:r>
            <w:r>
              <w:tab/>
            </w:r>
          </w:p>
        </w:tc>
        <w:tc>
          <w:tcPr>
            <w:tcW w:w="698" w:type="dxa"/>
            <w:tcBorders>
              <w:top w:val="nil"/>
              <w:left w:val="nil"/>
              <w:bottom w:val="nil"/>
              <w:right w:val="nil"/>
            </w:tcBorders>
            <w:vAlign w:val="bottom"/>
          </w:tcPr>
          <w:p w14:paraId="5BCB9E3F"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2D82CAE1" w14:textId="77777777" w:rsidR="00533338" w:rsidRDefault="00533338" w:rsidP="00F65E29">
            <w:pPr>
              <w:keepNext/>
              <w:jc w:val="center"/>
            </w:pPr>
          </w:p>
        </w:tc>
        <w:tc>
          <w:tcPr>
            <w:tcW w:w="630" w:type="dxa"/>
            <w:tcBorders>
              <w:top w:val="nil"/>
              <w:left w:val="nil"/>
              <w:bottom w:val="nil"/>
              <w:right w:val="nil"/>
            </w:tcBorders>
            <w:vAlign w:val="bottom"/>
          </w:tcPr>
          <w:p w14:paraId="0DADD41C"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6590D0D3" w14:textId="77777777" w:rsidTr="00F65E29">
        <w:tc>
          <w:tcPr>
            <w:tcW w:w="7971" w:type="dxa"/>
            <w:tcBorders>
              <w:top w:val="nil"/>
              <w:left w:val="nil"/>
              <w:bottom w:val="nil"/>
              <w:right w:val="nil"/>
            </w:tcBorders>
          </w:tcPr>
          <w:p w14:paraId="34235600" w14:textId="77777777" w:rsidR="00533338" w:rsidRPr="009D2AA9" w:rsidRDefault="00533338" w:rsidP="00B837B9">
            <w:pPr>
              <w:widowControl w:val="0"/>
              <w:numPr>
                <w:ilvl w:val="0"/>
                <w:numId w:val="22"/>
              </w:numPr>
              <w:tabs>
                <w:tab w:val="right" w:leader="dot" w:pos="7740"/>
              </w:tabs>
              <w:spacing w:before="60"/>
            </w:pPr>
            <w:r w:rsidRPr="0010236B">
              <w:t>If more than one appraiser worked on the appraisal, did they all sign the report and certifications?</w:t>
            </w:r>
            <w:r>
              <w:t xml:space="preserve">  </w:t>
            </w:r>
            <w:r>
              <w:tab/>
            </w:r>
          </w:p>
        </w:tc>
        <w:tc>
          <w:tcPr>
            <w:tcW w:w="698" w:type="dxa"/>
            <w:tcBorders>
              <w:top w:val="nil"/>
              <w:left w:val="nil"/>
              <w:bottom w:val="nil"/>
              <w:right w:val="nil"/>
            </w:tcBorders>
            <w:vAlign w:val="bottom"/>
          </w:tcPr>
          <w:p w14:paraId="4AA70854"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04F75F8D" w14:textId="77777777" w:rsidR="00533338" w:rsidRDefault="00533338" w:rsidP="00F65E29">
            <w:pPr>
              <w:keepNext/>
              <w:jc w:val="center"/>
            </w:pPr>
          </w:p>
        </w:tc>
        <w:tc>
          <w:tcPr>
            <w:tcW w:w="630" w:type="dxa"/>
            <w:tcBorders>
              <w:top w:val="nil"/>
              <w:left w:val="nil"/>
              <w:bottom w:val="nil"/>
              <w:right w:val="nil"/>
            </w:tcBorders>
            <w:vAlign w:val="bottom"/>
          </w:tcPr>
          <w:p w14:paraId="21196051"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bl>
    <w:p w14:paraId="7FA820D7" w14:textId="77777777" w:rsidR="00533338" w:rsidRDefault="00533338" w:rsidP="00533338">
      <w:pPr>
        <w:rPr>
          <w:i/>
          <w:iCs/>
          <w:color w:val="000000"/>
        </w:rPr>
      </w:pPr>
    </w:p>
    <w:p w14:paraId="7000D169" w14:textId="77777777" w:rsidR="00533338" w:rsidRDefault="00533338" w:rsidP="00533338">
      <w:pPr>
        <w:rPr>
          <w:i/>
          <w:iCs/>
          <w:color w:val="000000"/>
        </w:rPr>
      </w:pPr>
      <w:r w:rsidRPr="00A03A40">
        <w:rPr>
          <w:i/>
        </w:rPr>
        <w:t xml:space="preserve">NOTE:  </w:t>
      </w:r>
      <w:r>
        <w:rPr>
          <w:i/>
        </w:rPr>
        <w:t xml:space="preserve">If you answer “no” to any of the questions above, the appraiser does not meet HUD requirements.  The appraiser </w:t>
      </w:r>
      <w:r w:rsidRPr="00A03A40">
        <w:rPr>
          <w:i/>
          <w:u w:val="single"/>
        </w:rPr>
        <w:t>m</w:t>
      </w:r>
      <w:r w:rsidRPr="00A03A40">
        <w:rPr>
          <w:i/>
          <w:iCs/>
          <w:color w:val="000000"/>
          <w:u w:val="single"/>
        </w:rPr>
        <w:t>ust</w:t>
      </w:r>
      <w:r w:rsidRPr="00A03A40">
        <w:rPr>
          <w:i/>
          <w:iCs/>
          <w:color w:val="000000"/>
        </w:rPr>
        <w:t xml:space="preserve"> be a Certified General Appraiser under the appraiser certification requirements of the </w:t>
      </w:r>
      <w:r>
        <w:rPr>
          <w:i/>
          <w:iCs/>
          <w:color w:val="000000"/>
        </w:rPr>
        <w:t>s</w:t>
      </w:r>
      <w:r w:rsidRPr="00A03A40">
        <w:rPr>
          <w:i/>
          <w:iCs/>
          <w:color w:val="000000"/>
        </w:rPr>
        <w:t>tate that the subject property is located, as of the effective date of the appraisal (temporary certifications are permissible)</w:t>
      </w:r>
      <w:r>
        <w:rPr>
          <w:i/>
          <w:iCs/>
          <w:color w:val="000000"/>
        </w:rPr>
        <w:t xml:space="preserve"> and m</w:t>
      </w:r>
      <w:r w:rsidRPr="009E0F29">
        <w:rPr>
          <w:i/>
          <w:color w:val="000000"/>
        </w:rPr>
        <w:t>ust meet all requirements of the Competency Rule of the USPAP</w:t>
      </w:r>
      <w:r w:rsidRPr="00A03A40">
        <w:rPr>
          <w:i/>
          <w:iCs/>
          <w:color w:val="000000"/>
        </w:rPr>
        <w:t xml:space="preserve">.  Lender verification of an appraiser’s current standing can be done at </w:t>
      </w:r>
      <w:hyperlink r:id="rId15" w:history="1">
        <w:r w:rsidRPr="00A03A40">
          <w:rPr>
            <w:rStyle w:val="Hyperlink"/>
            <w:i/>
            <w:iCs/>
          </w:rPr>
          <w:t>http://www.asc.gov</w:t>
        </w:r>
      </w:hyperlink>
      <w:r w:rsidRPr="00A03A40">
        <w:t>.</w:t>
      </w:r>
    </w:p>
    <w:p w14:paraId="6A6EAC57" w14:textId="77777777" w:rsidR="00533338" w:rsidRDefault="00533338" w:rsidP="00533338">
      <w:pPr>
        <w:rPr>
          <w:i/>
          <w:iCs/>
          <w:color w:val="000000"/>
        </w:rPr>
      </w:pPr>
    </w:p>
    <w:p w14:paraId="32D687E8" w14:textId="77777777" w:rsidR="00533338" w:rsidRDefault="00533338" w:rsidP="00533338">
      <w:pPr>
        <w:pStyle w:val="Heading2"/>
      </w:pPr>
      <w:bookmarkStart w:id="139" w:name="_Toc336593343"/>
      <w:bookmarkStart w:id="140" w:name="_Toc337127671"/>
      <w:bookmarkStart w:id="141" w:name="_Toc338348461"/>
      <w:bookmarkStart w:id="142" w:name="_Toc221700391"/>
      <w:r w:rsidRPr="00D30CB1">
        <w:lastRenderedPageBreak/>
        <w:t xml:space="preserve">Housing Consultant </w:t>
      </w:r>
      <w:r w:rsidRPr="005A2BEC">
        <w:rPr>
          <w:b w:val="0"/>
        </w:rPr>
        <w:t>(if applicable)</w:t>
      </w:r>
      <w:bookmarkEnd w:id="139"/>
      <w:bookmarkEnd w:id="140"/>
      <w:bookmarkEnd w:id="141"/>
    </w:p>
    <w:p w14:paraId="6B28A43F" w14:textId="77777777" w:rsidR="00533338" w:rsidRDefault="00533338" w:rsidP="00533338">
      <w:pPr>
        <w:keepNext/>
        <w:keepLines/>
        <w:rPr>
          <w:i/>
          <w:sz w:val="20"/>
          <w:szCs w:val="20"/>
        </w:rPr>
      </w:pPr>
    </w:p>
    <w:tbl>
      <w:tblPr>
        <w:tblW w:w="7182" w:type="dxa"/>
        <w:tblCellMar>
          <w:left w:w="72" w:type="dxa"/>
          <w:right w:w="0" w:type="dxa"/>
        </w:tblCellMar>
        <w:tblLook w:val="04A0" w:firstRow="1" w:lastRow="0" w:firstColumn="1" w:lastColumn="0" w:noHBand="0" w:noVBand="1"/>
      </w:tblPr>
      <w:tblGrid>
        <w:gridCol w:w="2862"/>
        <w:gridCol w:w="4320"/>
      </w:tblGrid>
      <w:tr w:rsidR="00533338" w:rsidRPr="00AE622A" w14:paraId="344843E6" w14:textId="77777777" w:rsidTr="00F65E29">
        <w:tc>
          <w:tcPr>
            <w:tcW w:w="2862" w:type="dxa"/>
          </w:tcPr>
          <w:p w14:paraId="11320458" w14:textId="77777777" w:rsidR="00533338" w:rsidRPr="008F1297" w:rsidRDefault="00533338" w:rsidP="00F65E29">
            <w:pPr>
              <w:keepNext/>
              <w:keepLines/>
            </w:pPr>
            <w:r>
              <w:t>Name of consultant</w:t>
            </w:r>
            <w:r w:rsidRPr="008F1297">
              <w:t>:</w:t>
            </w:r>
          </w:p>
        </w:tc>
        <w:tc>
          <w:tcPr>
            <w:tcW w:w="4320" w:type="dxa"/>
            <w:tcBorders>
              <w:bottom w:val="single" w:sz="4" w:space="0" w:color="auto"/>
            </w:tcBorders>
            <w:vAlign w:val="bottom"/>
          </w:tcPr>
          <w:p w14:paraId="46DD5665" w14:textId="77777777" w:rsidR="00533338" w:rsidRPr="00AE622A" w:rsidRDefault="00433F8E" w:rsidP="00F65E29">
            <w:pPr>
              <w:keepNext/>
              <w:keepLines/>
              <w:rPr>
                <w:b/>
              </w:rPr>
            </w:pPr>
            <w:r>
              <w:rPr>
                <w:b/>
              </w:rPr>
              <w:fldChar w:fldCharType="begin">
                <w:ffData>
                  <w:name w:val="Text156"/>
                  <w:enabled/>
                  <w:calcOnExit w:val="0"/>
                  <w:textInput/>
                </w:ffData>
              </w:fldChar>
            </w:r>
            <w:r w:rsidR="00533338">
              <w:rPr>
                <w:b/>
              </w:rPr>
              <w:instrText xml:space="preserve"> FORMTEXT </w:instrText>
            </w:r>
            <w:r>
              <w:rPr>
                <w:b/>
              </w:rPr>
            </w:r>
            <w:r>
              <w:rPr>
                <w:b/>
              </w:rPr>
              <w:fldChar w:fldCharType="separate"/>
            </w:r>
            <w:r w:rsidR="00533338">
              <w:rPr>
                <w:b/>
                <w:noProof/>
              </w:rPr>
              <w:t> </w:t>
            </w:r>
            <w:r w:rsidR="00533338">
              <w:rPr>
                <w:b/>
                <w:noProof/>
              </w:rPr>
              <w:t> </w:t>
            </w:r>
            <w:r w:rsidR="00533338">
              <w:rPr>
                <w:b/>
                <w:noProof/>
              </w:rPr>
              <w:t> </w:t>
            </w:r>
            <w:r w:rsidR="00533338">
              <w:rPr>
                <w:b/>
                <w:noProof/>
              </w:rPr>
              <w:t> </w:t>
            </w:r>
            <w:r w:rsidR="00533338">
              <w:rPr>
                <w:b/>
                <w:noProof/>
              </w:rPr>
              <w:t> </w:t>
            </w:r>
            <w:r>
              <w:rPr>
                <w:b/>
              </w:rPr>
              <w:fldChar w:fldCharType="end"/>
            </w:r>
          </w:p>
        </w:tc>
      </w:tr>
      <w:tr w:rsidR="00533338" w:rsidRPr="008F1297" w14:paraId="03ABC99B" w14:textId="77777777" w:rsidTr="00F65E29">
        <w:tc>
          <w:tcPr>
            <w:tcW w:w="2862" w:type="dxa"/>
          </w:tcPr>
          <w:p w14:paraId="536194E9" w14:textId="77777777" w:rsidR="00533338" w:rsidRPr="008F1297" w:rsidRDefault="00533338" w:rsidP="00F65E29">
            <w:pPr>
              <w:spacing w:before="120"/>
            </w:pPr>
            <w:r>
              <w:t>Relation to borrower, if any</w:t>
            </w:r>
            <w:r w:rsidRPr="008F1297">
              <w:t>:</w:t>
            </w:r>
          </w:p>
        </w:tc>
        <w:tc>
          <w:tcPr>
            <w:tcW w:w="4320" w:type="dxa"/>
            <w:tcBorders>
              <w:bottom w:val="single" w:sz="4" w:space="0" w:color="auto"/>
            </w:tcBorders>
            <w:vAlign w:val="bottom"/>
          </w:tcPr>
          <w:p w14:paraId="619A9DFC" w14:textId="77777777" w:rsidR="00533338" w:rsidRDefault="00433F8E" w:rsidP="00F65E29">
            <w:r w:rsidRPr="0012342B">
              <w:rPr>
                <w:b/>
              </w:rPr>
              <w:fldChar w:fldCharType="begin">
                <w:ffData>
                  <w:name w:val="Text156"/>
                  <w:enabled/>
                  <w:calcOnExit w:val="0"/>
                  <w:textInput/>
                </w:ffData>
              </w:fldChar>
            </w:r>
            <w:r w:rsidR="00533338" w:rsidRPr="0012342B">
              <w:rPr>
                <w:b/>
              </w:rPr>
              <w:instrText xml:space="preserve"> FORMTEXT </w:instrText>
            </w:r>
            <w:r w:rsidRPr="0012342B">
              <w:rPr>
                <w:b/>
              </w:rPr>
            </w:r>
            <w:r w:rsidRPr="0012342B">
              <w:rPr>
                <w:b/>
              </w:rPr>
              <w:fldChar w:fldCharType="separate"/>
            </w:r>
            <w:r w:rsidR="00533338" w:rsidRPr="0012342B">
              <w:rPr>
                <w:b/>
                <w:noProof/>
              </w:rPr>
              <w:t> </w:t>
            </w:r>
            <w:r w:rsidR="00533338" w:rsidRPr="0012342B">
              <w:rPr>
                <w:b/>
                <w:noProof/>
              </w:rPr>
              <w:t> </w:t>
            </w:r>
            <w:r w:rsidR="00533338" w:rsidRPr="0012342B">
              <w:rPr>
                <w:b/>
                <w:noProof/>
              </w:rPr>
              <w:t> </w:t>
            </w:r>
            <w:r w:rsidR="00533338" w:rsidRPr="0012342B">
              <w:rPr>
                <w:b/>
                <w:noProof/>
              </w:rPr>
              <w:t> </w:t>
            </w:r>
            <w:r w:rsidR="00533338" w:rsidRPr="0012342B">
              <w:rPr>
                <w:b/>
                <w:noProof/>
              </w:rPr>
              <w:t> </w:t>
            </w:r>
            <w:r w:rsidRPr="0012342B">
              <w:rPr>
                <w:b/>
              </w:rPr>
              <w:fldChar w:fldCharType="end"/>
            </w:r>
          </w:p>
        </w:tc>
      </w:tr>
    </w:tbl>
    <w:p w14:paraId="7061F8DA" w14:textId="77777777" w:rsidR="00533338" w:rsidRDefault="00533338" w:rsidP="00533338">
      <w:pPr>
        <w:rPr>
          <w:i/>
          <w:sz w:val="20"/>
          <w:szCs w:val="20"/>
        </w:rPr>
      </w:pPr>
    </w:p>
    <w:p w14:paraId="7994B036" w14:textId="77777777" w:rsidR="00533338" w:rsidRPr="00683394" w:rsidRDefault="00533338" w:rsidP="0053333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33338" w14:paraId="049201F6" w14:textId="77777777" w:rsidTr="00F65E29">
        <w:trPr>
          <w:tblHeader/>
        </w:trPr>
        <w:tc>
          <w:tcPr>
            <w:tcW w:w="7971" w:type="dxa"/>
            <w:tcBorders>
              <w:top w:val="nil"/>
              <w:left w:val="nil"/>
              <w:bottom w:val="nil"/>
              <w:right w:val="nil"/>
            </w:tcBorders>
          </w:tcPr>
          <w:p w14:paraId="583912E8" w14:textId="77777777" w:rsidR="00533338" w:rsidRDefault="00533338" w:rsidP="00F65E29">
            <w:pPr>
              <w:keepNext/>
            </w:pPr>
          </w:p>
        </w:tc>
        <w:tc>
          <w:tcPr>
            <w:tcW w:w="698" w:type="dxa"/>
            <w:tcBorders>
              <w:top w:val="nil"/>
              <w:left w:val="nil"/>
              <w:bottom w:val="nil"/>
              <w:right w:val="nil"/>
            </w:tcBorders>
            <w:vAlign w:val="bottom"/>
          </w:tcPr>
          <w:p w14:paraId="209741E6" w14:textId="77777777" w:rsidR="00533338" w:rsidRPr="000C64F1" w:rsidRDefault="00533338" w:rsidP="00F65E29">
            <w:pPr>
              <w:keepNext/>
              <w:jc w:val="center"/>
              <w:rPr>
                <w:b/>
                <w:sz w:val="22"/>
              </w:rPr>
            </w:pPr>
            <w:r w:rsidRPr="000C64F1">
              <w:rPr>
                <w:b/>
                <w:sz w:val="22"/>
              </w:rPr>
              <w:t>Yes</w:t>
            </w:r>
          </w:p>
        </w:tc>
        <w:tc>
          <w:tcPr>
            <w:tcW w:w="277" w:type="dxa"/>
            <w:tcBorders>
              <w:top w:val="nil"/>
              <w:left w:val="nil"/>
              <w:bottom w:val="nil"/>
              <w:right w:val="nil"/>
            </w:tcBorders>
          </w:tcPr>
          <w:p w14:paraId="65C7D272" w14:textId="77777777" w:rsidR="00533338" w:rsidRPr="000C64F1" w:rsidRDefault="00533338" w:rsidP="00F65E29">
            <w:pPr>
              <w:keepNext/>
              <w:jc w:val="center"/>
              <w:rPr>
                <w:b/>
                <w:sz w:val="22"/>
              </w:rPr>
            </w:pPr>
          </w:p>
        </w:tc>
        <w:tc>
          <w:tcPr>
            <w:tcW w:w="630" w:type="dxa"/>
            <w:tcBorders>
              <w:top w:val="nil"/>
              <w:left w:val="nil"/>
              <w:bottom w:val="nil"/>
              <w:right w:val="nil"/>
            </w:tcBorders>
            <w:vAlign w:val="bottom"/>
          </w:tcPr>
          <w:p w14:paraId="3DE13A9A" w14:textId="77777777" w:rsidR="00533338" w:rsidRPr="000C64F1" w:rsidRDefault="00533338" w:rsidP="00F65E29">
            <w:pPr>
              <w:keepNext/>
              <w:jc w:val="center"/>
              <w:rPr>
                <w:b/>
                <w:sz w:val="22"/>
              </w:rPr>
            </w:pPr>
            <w:r w:rsidRPr="000C64F1">
              <w:rPr>
                <w:b/>
                <w:sz w:val="22"/>
              </w:rPr>
              <w:t>No</w:t>
            </w:r>
          </w:p>
        </w:tc>
      </w:tr>
      <w:tr w:rsidR="00533338" w14:paraId="6793D23E" w14:textId="77777777" w:rsidTr="00F65E29">
        <w:tc>
          <w:tcPr>
            <w:tcW w:w="7971" w:type="dxa"/>
            <w:tcBorders>
              <w:top w:val="nil"/>
              <w:left w:val="nil"/>
              <w:bottom w:val="nil"/>
              <w:right w:val="nil"/>
            </w:tcBorders>
          </w:tcPr>
          <w:p w14:paraId="7061EFF0" w14:textId="77777777" w:rsidR="00533338" w:rsidRDefault="00533338" w:rsidP="00B837B9">
            <w:pPr>
              <w:keepNext/>
              <w:numPr>
                <w:ilvl w:val="0"/>
                <w:numId w:val="24"/>
              </w:numPr>
              <w:tabs>
                <w:tab w:val="right" w:leader="dot" w:pos="7740"/>
              </w:tabs>
              <w:spacing w:before="60"/>
            </w:pPr>
            <w:r>
              <w:t xml:space="preserve">Will the project have a housing consultant?  </w:t>
            </w:r>
            <w:r>
              <w:rPr>
                <w:i/>
                <w:sz w:val="20"/>
              </w:rPr>
              <w:t>(I</w:t>
            </w:r>
            <w:r w:rsidRPr="005A2BEC">
              <w:rPr>
                <w:i/>
                <w:sz w:val="20"/>
              </w:rPr>
              <w:t>f so, please provide a copy of the consultant’s agreement with the firm commitment application and provide a narrative discussion that addresses the following:  (a) terms of the agreement (i.e., fees charged, start and end date, etc.); and (b) consultant’s responsibilities.</w:t>
            </w:r>
            <w:r>
              <w:rPr>
                <w:i/>
                <w:sz w:val="20"/>
              </w:rPr>
              <w:t>)</w:t>
            </w:r>
            <w:r>
              <w:t xml:space="preserve">  </w:t>
            </w:r>
            <w:r w:rsidRPr="009D2AA9">
              <w:t>.</w:t>
            </w:r>
            <w:r>
              <w:tab/>
            </w:r>
          </w:p>
        </w:tc>
        <w:tc>
          <w:tcPr>
            <w:tcW w:w="698" w:type="dxa"/>
            <w:tcBorders>
              <w:top w:val="nil"/>
              <w:left w:val="nil"/>
              <w:bottom w:val="nil"/>
              <w:right w:val="nil"/>
            </w:tcBorders>
            <w:vAlign w:val="bottom"/>
          </w:tcPr>
          <w:p w14:paraId="783EC584"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1B2C5869" w14:textId="77777777" w:rsidR="00533338" w:rsidRDefault="00533338" w:rsidP="00F65E29">
            <w:pPr>
              <w:keepNext/>
              <w:jc w:val="center"/>
            </w:pPr>
          </w:p>
        </w:tc>
        <w:tc>
          <w:tcPr>
            <w:tcW w:w="630" w:type="dxa"/>
            <w:tcBorders>
              <w:top w:val="nil"/>
              <w:left w:val="nil"/>
              <w:bottom w:val="nil"/>
              <w:right w:val="nil"/>
            </w:tcBorders>
            <w:vAlign w:val="bottom"/>
          </w:tcPr>
          <w:p w14:paraId="0F486693"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4C8ED49C" w14:textId="77777777" w:rsidTr="00F65E29">
        <w:tc>
          <w:tcPr>
            <w:tcW w:w="7971" w:type="dxa"/>
            <w:tcBorders>
              <w:top w:val="nil"/>
              <w:left w:val="nil"/>
              <w:bottom w:val="nil"/>
              <w:right w:val="nil"/>
            </w:tcBorders>
          </w:tcPr>
          <w:p w14:paraId="2CF5813F" w14:textId="77777777" w:rsidR="00533338" w:rsidRPr="009D2AA9" w:rsidRDefault="00533338" w:rsidP="00B837B9">
            <w:pPr>
              <w:widowControl w:val="0"/>
              <w:numPr>
                <w:ilvl w:val="0"/>
                <w:numId w:val="24"/>
              </w:numPr>
              <w:tabs>
                <w:tab w:val="right" w:leader="dot" w:pos="7740"/>
              </w:tabs>
              <w:spacing w:before="60"/>
            </w:pPr>
            <w:r>
              <w:t>Will the housing consultant’s responsibilities overlap with those responsibilities provided by other development team members (i.e., the lender, architect, contractor, attorney, etc.)?  If yes, please explain.</w:t>
            </w:r>
            <w:r>
              <w:tab/>
            </w:r>
          </w:p>
        </w:tc>
        <w:tc>
          <w:tcPr>
            <w:tcW w:w="698" w:type="dxa"/>
            <w:tcBorders>
              <w:top w:val="nil"/>
              <w:left w:val="nil"/>
              <w:bottom w:val="nil"/>
              <w:right w:val="nil"/>
            </w:tcBorders>
            <w:vAlign w:val="bottom"/>
          </w:tcPr>
          <w:p w14:paraId="616C16DD"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0AB61958" w14:textId="77777777" w:rsidR="00533338" w:rsidRDefault="00533338" w:rsidP="00F65E29">
            <w:pPr>
              <w:keepNext/>
              <w:jc w:val="center"/>
            </w:pPr>
          </w:p>
        </w:tc>
        <w:tc>
          <w:tcPr>
            <w:tcW w:w="630" w:type="dxa"/>
            <w:tcBorders>
              <w:top w:val="nil"/>
              <w:left w:val="nil"/>
              <w:bottom w:val="nil"/>
              <w:right w:val="nil"/>
            </w:tcBorders>
            <w:vAlign w:val="bottom"/>
          </w:tcPr>
          <w:p w14:paraId="06F6FE84"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r w:rsidR="00533338" w14:paraId="6098B7E3" w14:textId="77777777" w:rsidTr="00F65E29">
        <w:tc>
          <w:tcPr>
            <w:tcW w:w="7971" w:type="dxa"/>
            <w:tcBorders>
              <w:top w:val="nil"/>
              <w:left w:val="nil"/>
              <w:bottom w:val="nil"/>
              <w:right w:val="nil"/>
            </w:tcBorders>
          </w:tcPr>
          <w:p w14:paraId="1E7F4987" w14:textId="77777777" w:rsidR="00533338" w:rsidRPr="009D2AA9" w:rsidRDefault="00533338" w:rsidP="00B837B9">
            <w:pPr>
              <w:widowControl w:val="0"/>
              <w:numPr>
                <w:ilvl w:val="0"/>
                <w:numId w:val="24"/>
              </w:numPr>
              <w:tabs>
                <w:tab w:val="right" w:leader="dot" w:pos="7740"/>
              </w:tabs>
              <w:spacing w:before="60"/>
            </w:pPr>
            <w:r>
              <w:t xml:space="preserve">Has the lender determined that the fees charged are competitive in the market and considered necessary and reasonable?  If no, please explain.  </w:t>
            </w:r>
            <w:r>
              <w:tab/>
            </w:r>
          </w:p>
        </w:tc>
        <w:tc>
          <w:tcPr>
            <w:tcW w:w="698" w:type="dxa"/>
            <w:tcBorders>
              <w:top w:val="nil"/>
              <w:left w:val="nil"/>
              <w:bottom w:val="nil"/>
              <w:right w:val="nil"/>
            </w:tcBorders>
            <w:vAlign w:val="bottom"/>
          </w:tcPr>
          <w:p w14:paraId="14348641" w14:textId="77777777" w:rsidR="00533338" w:rsidRDefault="00433F8E" w:rsidP="00F65E29">
            <w:pPr>
              <w:keepNext/>
              <w:jc w:val="center"/>
            </w:pPr>
            <w:r>
              <w:fldChar w:fldCharType="begin">
                <w:ffData>
                  <w:name w:val="Check2"/>
                  <w:enabled/>
                  <w:calcOnExit w:val="0"/>
                  <w:checkBox>
                    <w:sizeAuto/>
                    <w:default w:val="0"/>
                  </w:checkBox>
                </w:ffData>
              </w:fldChar>
            </w:r>
            <w:r w:rsidR="00533338">
              <w:instrText xml:space="preserve"> FORMCHECKBOX </w:instrText>
            </w:r>
            <w:r>
              <w:fldChar w:fldCharType="end"/>
            </w:r>
          </w:p>
        </w:tc>
        <w:tc>
          <w:tcPr>
            <w:tcW w:w="277" w:type="dxa"/>
            <w:tcBorders>
              <w:top w:val="nil"/>
              <w:left w:val="nil"/>
              <w:bottom w:val="nil"/>
              <w:right w:val="nil"/>
            </w:tcBorders>
            <w:vAlign w:val="bottom"/>
          </w:tcPr>
          <w:p w14:paraId="3E0F26A8" w14:textId="77777777" w:rsidR="00533338" w:rsidRDefault="00533338" w:rsidP="00F65E29">
            <w:pPr>
              <w:keepNext/>
              <w:jc w:val="center"/>
            </w:pPr>
          </w:p>
        </w:tc>
        <w:tc>
          <w:tcPr>
            <w:tcW w:w="630" w:type="dxa"/>
            <w:tcBorders>
              <w:top w:val="nil"/>
              <w:left w:val="nil"/>
              <w:bottom w:val="nil"/>
              <w:right w:val="nil"/>
            </w:tcBorders>
            <w:vAlign w:val="bottom"/>
          </w:tcPr>
          <w:p w14:paraId="664AD9F7" w14:textId="77777777" w:rsidR="00533338" w:rsidRPr="000C64F1" w:rsidRDefault="00433F8E" w:rsidP="00F65E29">
            <w:pPr>
              <w:keepNext/>
              <w:jc w:val="center"/>
              <w:rPr>
                <w:b/>
              </w:rPr>
            </w:pPr>
            <w:r w:rsidRPr="000C64F1">
              <w:rPr>
                <w:b/>
              </w:rPr>
              <w:fldChar w:fldCharType="begin">
                <w:ffData>
                  <w:name w:val="Check3"/>
                  <w:enabled/>
                  <w:calcOnExit w:val="0"/>
                  <w:checkBox>
                    <w:sizeAuto/>
                    <w:default w:val="0"/>
                  </w:checkBox>
                </w:ffData>
              </w:fldChar>
            </w:r>
            <w:r w:rsidR="00533338" w:rsidRPr="000C64F1">
              <w:rPr>
                <w:b/>
              </w:rPr>
              <w:instrText xml:space="preserve"> FORMCHECKBOX </w:instrText>
            </w:r>
            <w:r w:rsidRPr="000C64F1">
              <w:rPr>
                <w:b/>
              </w:rPr>
            </w:r>
            <w:r w:rsidRPr="000C64F1">
              <w:rPr>
                <w:b/>
              </w:rPr>
              <w:fldChar w:fldCharType="end"/>
            </w:r>
          </w:p>
        </w:tc>
      </w:tr>
    </w:tbl>
    <w:p w14:paraId="5DD37387" w14:textId="77777777" w:rsidR="00533338" w:rsidRDefault="00533338" w:rsidP="00533338">
      <w:pPr>
        <w:rPr>
          <w:i/>
          <w:iCs/>
          <w:color w:val="000000"/>
        </w:rPr>
      </w:pPr>
    </w:p>
    <w:p w14:paraId="1403E9BF" w14:textId="77777777" w:rsidR="00533338" w:rsidRPr="00B91216" w:rsidRDefault="00533338" w:rsidP="00533338">
      <w:pPr>
        <w:rPr>
          <w:iCs/>
          <w:color w:val="000000"/>
        </w:rPr>
      </w:pPr>
      <w:r>
        <w:rPr>
          <w:i/>
          <w:iCs/>
          <w:color w:val="000000"/>
        </w:rPr>
        <w:t xml:space="preserve">&lt;&lt;Please provide a brief narrative discussion, as applicable, in response to the questions above.&gt;&gt; </w:t>
      </w:r>
      <w:r>
        <w:rPr>
          <w:iCs/>
          <w:color w:val="000000"/>
        </w:rPr>
        <w:t xml:space="preserve"> </w:t>
      </w:r>
      <w:r w:rsidR="00433F8E">
        <w:rPr>
          <w:iCs/>
          <w:color w:val="000000"/>
        </w:rPr>
        <w:fldChar w:fldCharType="begin">
          <w:ffData>
            <w:name w:val="Text159"/>
            <w:enabled/>
            <w:calcOnExit w:val="0"/>
            <w:textInput/>
          </w:ffData>
        </w:fldChar>
      </w:r>
      <w:bookmarkStart w:id="143" w:name="Text159"/>
      <w:r>
        <w:rPr>
          <w:iCs/>
          <w:color w:val="000000"/>
        </w:rPr>
        <w:instrText xml:space="preserve"> FORMTEXT </w:instrText>
      </w:r>
      <w:r w:rsidR="00433F8E">
        <w:rPr>
          <w:iCs/>
          <w:color w:val="000000"/>
        </w:rPr>
      </w:r>
      <w:r w:rsidR="00433F8E">
        <w:rPr>
          <w:iCs/>
          <w:color w:val="000000"/>
        </w:rPr>
        <w:fldChar w:fldCharType="separate"/>
      </w:r>
      <w:r>
        <w:rPr>
          <w:iCs/>
          <w:noProof/>
          <w:color w:val="000000"/>
        </w:rPr>
        <w:t> </w:t>
      </w:r>
      <w:r>
        <w:rPr>
          <w:iCs/>
          <w:noProof/>
          <w:color w:val="000000"/>
        </w:rPr>
        <w:t> </w:t>
      </w:r>
      <w:r>
        <w:rPr>
          <w:iCs/>
          <w:noProof/>
          <w:color w:val="000000"/>
        </w:rPr>
        <w:t> </w:t>
      </w:r>
      <w:r>
        <w:rPr>
          <w:iCs/>
          <w:noProof/>
          <w:color w:val="000000"/>
        </w:rPr>
        <w:t> </w:t>
      </w:r>
      <w:r>
        <w:rPr>
          <w:iCs/>
          <w:noProof/>
          <w:color w:val="000000"/>
        </w:rPr>
        <w:t> </w:t>
      </w:r>
      <w:r w:rsidR="00433F8E">
        <w:rPr>
          <w:iCs/>
          <w:color w:val="000000"/>
        </w:rPr>
        <w:fldChar w:fldCharType="end"/>
      </w:r>
      <w:bookmarkEnd w:id="143"/>
    </w:p>
    <w:p w14:paraId="752B06D8" w14:textId="77777777" w:rsidR="00533338" w:rsidRDefault="00533338" w:rsidP="00533338"/>
    <w:p w14:paraId="0EB29118" w14:textId="77777777" w:rsidR="00533338" w:rsidRPr="00C51BCA" w:rsidRDefault="00533338" w:rsidP="00533338">
      <w:pPr>
        <w:pStyle w:val="Heading1"/>
      </w:pPr>
      <w:bookmarkStart w:id="144" w:name="_Toc336593344"/>
      <w:bookmarkStart w:id="145" w:name="_Toc337127672"/>
      <w:bookmarkStart w:id="146" w:name="_Toc338348462"/>
      <w:r w:rsidRPr="00C51BCA">
        <w:t>Project Description</w:t>
      </w:r>
      <w:bookmarkEnd w:id="142"/>
      <w:bookmarkEnd w:id="144"/>
      <w:bookmarkEnd w:id="145"/>
      <w:bookmarkEnd w:id="146"/>
    </w:p>
    <w:p w14:paraId="73750C86" w14:textId="77777777" w:rsidR="00533338" w:rsidRPr="00CB60EF" w:rsidRDefault="00533338" w:rsidP="00533338">
      <w:pPr>
        <w:pStyle w:val="Heading2"/>
      </w:pPr>
      <w:bookmarkStart w:id="147" w:name="_Toc221700392"/>
      <w:bookmarkStart w:id="148" w:name="_Toc336593345"/>
      <w:bookmarkStart w:id="149" w:name="_Toc337127673"/>
      <w:bookmarkStart w:id="150" w:name="_Toc338348463"/>
      <w:r w:rsidRPr="00CB60EF">
        <w:t>Site</w:t>
      </w:r>
      <w:bookmarkEnd w:id="147"/>
      <w:bookmarkEnd w:id="148"/>
      <w:bookmarkEnd w:id="149"/>
      <w:bookmarkEnd w:id="150"/>
    </w:p>
    <w:p w14:paraId="6C6E6378" w14:textId="77777777" w:rsidR="00533338" w:rsidRPr="00FD5C57" w:rsidRDefault="00533338" w:rsidP="00533338">
      <w:pPr>
        <w:widowControl w:val="0"/>
        <w:rPr>
          <w:color w:val="000000"/>
        </w:rPr>
      </w:pPr>
      <w:r w:rsidRPr="00FD5C57">
        <w:rPr>
          <w:i/>
          <w:color w:val="000000"/>
        </w:rPr>
        <w:t>&lt;&lt;</w:t>
      </w:r>
      <w:r w:rsidRPr="00FD5C57">
        <w:rPr>
          <w:i/>
          <w:color w:val="000000"/>
          <w:u w:val="single"/>
        </w:rPr>
        <w:t>Brief</w:t>
      </w:r>
      <w:r w:rsidRPr="00FD5C57">
        <w:rPr>
          <w:i/>
          <w:color w:val="000000"/>
        </w:rPr>
        <w:t xml:space="preserve"> narrativ</w:t>
      </w:r>
      <w:r>
        <w:rPr>
          <w:i/>
          <w:color w:val="000000"/>
        </w:rPr>
        <w:t xml:space="preserve">e description about site </w:t>
      </w:r>
      <w:r w:rsidRPr="00FD5C57">
        <w:rPr>
          <w:i/>
          <w:color w:val="000000"/>
        </w:rPr>
        <w:t xml:space="preserve">to include location, topography, size, frontage, access, etc. &gt;&gt; </w:t>
      </w:r>
      <w:r w:rsidRPr="00FD5C57">
        <w:rPr>
          <w:color w:val="000000"/>
        </w:rPr>
        <w:t xml:space="preserve"> </w:t>
      </w:r>
      <w:r w:rsidR="00433F8E" w:rsidRPr="00FD5C57">
        <w:rPr>
          <w:color w:val="000000"/>
        </w:rPr>
        <w:fldChar w:fldCharType="begin">
          <w:ffData>
            <w:name w:val="Text83"/>
            <w:enabled/>
            <w:calcOnExit w:val="0"/>
            <w:textInput/>
          </w:ffData>
        </w:fldChar>
      </w:r>
      <w:bookmarkStart w:id="151" w:name="Text83"/>
      <w:r w:rsidRPr="00FD5C57">
        <w:rPr>
          <w:color w:val="000000"/>
        </w:rPr>
        <w:instrText xml:space="preserve"> FORMTEXT </w:instrText>
      </w:r>
      <w:r w:rsidR="00433F8E" w:rsidRPr="00FD5C57">
        <w:rPr>
          <w:color w:val="000000"/>
        </w:rPr>
      </w:r>
      <w:r w:rsidR="00433F8E" w:rsidRPr="00FD5C57">
        <w:rPr>
          <w:color w:val="000000"/>
        </w:rPr>
        <w:fldChar w:fldCharType="separate"/>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noProof/>
          <w:color w:val="000000"/>
        </w:rPr>
        <w:t> </w:t>
      </w:r>
      <w:r w:rsidR="00433F8E" w:rsidRPr="00FD5C57">
        <w:rPr>
          <w:color w:val="000000"/>
        </w:rPr>
        <w:fldChar w:fldCharType="end"/>
      </w:r>
      <w:bookmarkEnd w:id="151"/>
    </w:p>
    <w:p w14:paraId="61EAD6EC" w14:textId="77777777" w:rsidR="00533338" w:rsidRDefault="00533338" w:rsidP="00533338">
      <w:pPr>
        <w:widowControl w:val="0"/>
        <w:rPr>
          <w:color w:val="000000"/>
        </w:rPr>
      </w:pPr>
    </w:p>
    <w:p w14:paraId="0943FDF8" w14:textId="77777777" w:rsidR="00F65E29" w:rsidRPr="00CB60EF" w:rsidRDefault="00F65E29" w:rsidP="00F65E29">
      <w:pPr>
        <w:pStyle w:val="Heading2"/>
      </w:pPr>
      <w:bookmarkStart w:id="152" w:name="_Toc336593346"/>
      <w:bookmarkStart w:id="153" w:name="_Toc337127674"/>
      <w:bookmarkStart w:id="154" w:name="_Toc338348464"/>
      <w:r w:rsidRPr="00CB60EF">
        <w:t>Neighborhood</w:t>
      </w:r>
      <w:bookmarkEnd w:id="152"/>
      <w:bookmarkEnd w:id="153"/>
      <w:bookmarkEnd w:id="154"/>
    </w:p>
    <w:p w14:paraId="1072CB98" w14:textId="77777777" w:rsidR="00F65E29" w:rsidRPr="009E0F29" w:rsidRDefault="00F65E29" w:rsidP="00F65E29">
      <w:pPr>
        <w:widowControl w:val="0"/>
        <w:rPr>
          <w:i/>
          <w:color w:val="000000"/>
        </w:rPr>
      </w:pPr>
      <w:bookmarkStart w:id="155" w:name="_Toc221700394"/>
      <w:r w:rsidRPr="009E0F29">
        <w:rPr>
          <w:i/>
          <w:color w:val="000000"/>
        </w:rPr>
        <w:t>&lt;&lt;</w:t>
      </w:r>
      <w:r w:rsidRPr="009E0F29">
        <w:rPr>
          <w:i/>
          <w:color w:val="000000"/>
          <w:u w:val="single"/>
        </w:rPr>
        <w:t>Brief</w:t>
      </w:r>
      <w:r w:rsidRPr="009E0F29">
        <w:rPr>
          <w:i/>
          <w:color w:val="000000"/>
        </w:rPr>
        <w:t xml:space="preserve"> narrative description about neighborhood area to include major cross streets and access routes; distance to services, hospitals, etc.; adjacent property uses; predominant character or neighborhood; etc.&gt;&gt; </w:t>
      </w:r>
      <w:r>
        <w:rPr>
          <w:i/>
          <w:color w:val="000000"/>
        </w:rPr>
        <w:t xml:space="preserve"> </w:t>
      </w:r>
      <w:r w:rsidR="00433F8E" w:rsidRPr="003E1A88">
        <w:rPr>
          <w:color w:val="000000"/>
        </w:rPr>
        <w:fldChar w:fldCharType="begin">
          <w:ffData>
            <w:name w:val="Text84"/>
            <w:enabled/>
            <w:calcOnExit w:val="0"/>
            <w:textInput/>
          </w:ffData>
        </w:fldChar>
      </w:r>
      <w:bookmarkStart w:id="156" w:name="Text84"/>
      <w:r w:rsidRPr="003E1A88">
        <w:rPr>
          <w:color w:val="000000"/>
        </w:rPr>
        <w:instrText xml:space="preserve"> FORMTEXT </w:instrText>
      </w:r>
      <w:r w:rsidR="00433F8E" w:rsidRPr="003E1A88">
        <w:rPr>
          <w:color w:val="000000"/>
        </w:rPr>
      </w:r>
      <w:r w:rsidR="00433F8E"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433F8E" w:rsidRPr="003E1A88">
        <w:rPr>
          <w:color w:val="000000"/>
        </w:rPr>
        <w:fldChar w:fldCharType="end"/>
      </w:r>
      <w:bookmarkEnd w:id="156"/>
    </w:p>
    <w:p w14:paraId="1EF9380C" w14:textId="77777777" w:rsidR="00F65E29" w:rsidRPr="009E0F29" w:rsidRDefault="00F65E29" w:rsidP="00F65E29">
      <w:pPr>
        <w:widowControl w:val="0"/>
        <w:rPr>
          <w:color w:val="000000"/>
        </w:rPr>
      </w:pPr>
    </w:p>
    <w:p w14:paraId="59E7F62E" w14:textId="77777777" w:rsidR="00F65E29" w:rsidRDefault="00F65E29" w:rsidP="00F65E29">
      <w:pPr>
        <w:pStyle w:val="Heading2"/>
        <w:keepLines/>
      </w:pPr>
      <w:bookmarkStart w:id="157" w:name="_Toc333582259"/>
      <w:bookmarkStart w:id="158" w:name="_Toc335640519"/>
      <w:bookmarkStart w:id="159" w:name="_Toc335803406"/>
      <w:bookmarkStart w:id="160" w:name="_Toc336593347"/>
      <w:bookmarkStart w:id="161" w:name="_Toc337127675"/>
      <w:bookmarkStart w:id="162" w:name="_Toc338348465"/>
      <w:r>
        <w:t>Zoning</w:t>
      </w:r>
      <w:bookmarkEnd w:id="157"/>
      <w:bookmarkEnd w:id="158"/>
      <w:bookmarkEnd w:id="159"/>
      <w:bookmarkEnd w:id="160"/>
      <w:bookmarkEnd w:id="161"/>
      <w:bookmarkEnd w:id="162"/>
    </w:p>
    <w:tbl>
      <w:tblPr>
        <w:tblW w:w="0" w:type="auto"/>
        <w:tblInd w:w="228" w:type="dxa"/>
        <w:tblLook w:val="01E0" w:firstRow="1" w:lastRow="1" w:firstColumn="1" w:lastColumn="1" w:noHBand="0" w:noVBand="0"/>
      </w:tblPr>
      <w:tblGrid>
        <w:gridCol w:w="492"/>
        <w:gridCol w:w="2010"/>
        <w:gridCol w:w="492"/>
        <w:gridCol w:w="2730"/>
        <w:gridCol w:w="492"/>
        <w:gridCol w:w="1410"/>
      </w:tblGrid>
      <w:tr w:rsidR="00F65E29" w:rsidRPr="00513641" w14:paraId="365C7DD1" w14:textId="77777777" w:rsidTr="00F65E29">
        <w:tc>
          <w:tcPr>
            <w:tcW w:w="492" w:type="dxa"/>
            <w:vAlign w:val="center"/>
          </w:tcPr>
          <w:p w14:paraId="32DC2A0A" w14:textId="77777777" w:rsidR="00F65E29" w:rsidRPr="00513641" w:rsidRDefault="00433F8E" w:rsidP="00F65E29">
            <w:pPr>
              <w:keepLines/>
              <w:widowControl w:val="0"/>
              <w:rPr>
                <w:b/>
                <w:color w:val="000000"/>
              </w:rPr>
            </w:pPr>
            <w:r>
              <w:rPr>
                <w:b/>
                <w:color w:val="000000"/>
              </w:rPr>
              <w:fldChar w:fldCharType="begin">
                <w:ffData>
                  <w:name w:val="Check17"/>
                  <w:enabled/>
                  <w:calcOnExit w:val="0"/>
                  <w:checkBox>
                    <w:sizeAuto/>
                    <w:default w:val="0"/>
                  </w:checkBox>
                </w:ffData>
              </w:fldChar>
            </w:r>
            <w:bookmarkStart w:id="163" w:name="Check17"/>
            <w:r w:rsidR="00F65E29">
              <w:rPr>
                <w:b/>
                <w:color w:val="000000"/>
              </w:rPr>
              <w:instrText xml:space="preserve"> FORMCHECKBOX </w:instrText>
            </w:r>
            <w:r>
              <w:rPr>
                <w:b/>
                <w:color w:val="000000"/>
              </w:rPr>
            </w:r>
            <w:r>
              <w:rPr>
                <w:b/>
                <w:color w:val="000000"/>
              </w:rPr>
              <w:fldChar w:fldCharType="end"/>
            </w:r>
            <w:bookmarkEnd w:id="163"/>
          </w:p>
        </w:tc>
        <w:tc>
          <w:tcPr>
            <w:tcW w:w="2010" w:type="dxa"/>
            <w:tcBorders>
              <w:left w:val="nil"/>
            </w:tcBorders>
            <w:vAlign w:val="center"/>
          </w:tcPr>
          <w:p w14:paraId="4345879E" w14:textId="77777777" w:rsidR="00F65E29" w:rsidRPr="00513641" w:rsidRDefault="00F65E29" w:rsidP="00F65E29">
            <w:pPr>
              <w:keepLines/>
              <w:widowControl w:val="0"/>
              <w:rPr>
                <w:color w:val="000000"/>
                <w:sz w:val="22"/>
                <w:szCs w:val="22"/>
              </w:rPr>
            </w:pPr>
            <w:r w:rsidRPr="00513641">
              <w:rPr>
                <w:color w:val="000000"/>
                <w:sz w:val="22"/>
                <w:szCs w:val="22"/>
              </w:rPr>
              <w:t>Legal Conforming</w:t>
            </w:r>
          </w:p>
        </w:tc>
        <w:tc>
          <w:tcPr>
            <w:tcW w:w="492" w:type="dxa"/>
            <w:vAlign w:val="center"/>
          </w:tcPr>
          <w:p w14:paraId="5D7084E6" w14:textId="77777777" w:rsidR="00F65E29" w:rsidRPr="00513641" w:rsidRDefault="00433F8E" w:rsidP="00F65E29">
            <w:pPr>
              <w:keepLines/>
              <w:widowControl w:val="0"/>
              <w:rPr>
                <w:b/>
                <w:color w:val="000000"/>
              </w:rPr>
            </w:pPr>
            <w:r>
              <w:rPr>
                <w:b/>
                <w:color w:val="000000"/>
              </w:rPr>
              <w:fldChar w:fldCharType="begin">
                <w:ffData>
                  <w:name w:val="Check18"/>
                  <w:enabled/>
                  <w:calcOnExit w:val="0"/>
                  <w:checkBox>
                    <w:sizeAuto/>
                    <w:default w:val="0"/>
                  </w:checkBox>
                </w:ffData>
              </w:fldChar>
            </w:r>
            <w:bookmarkStart w:id="164" w:name="Check18"/>
            <w:r w:rsidR="00F65E29">
              <w:rPr>
                <w:b/>
                <w:color w:val="000000"/>
              </w:rPr>
              <w:instrText xml:space="preserve"> FORMCHECKBOX </w:instrText>
            </w:r>
            <w:r>
              <w:rPr>
                <w:b/>
                <w:color w:val="000000"/>
              </w:rPr>
            </w:r>
            <w:r>
              <w:rPr>
                <w:b/>
                <w:color w:val="000000"/>
              </w:rPr>
              <w:fldChar w:fldCharType="end"/>
            </w:r>
            <w:bookmarkEnd w:id="164"/>
          </w:p>
        </w:tc>
        <w:tc>
          <w:tcPr>
            <w:tcW w:w="2730" w:type="dxa"/>
            <w:tcBorders>
              <w:left w:val="nil"/>
            </w:tcBorders>
            <w:vAlign w:val="center"/>
          </w:tcPr>
          <w:p w14:paraId="40A756DA" w14:textId="77777777" w:rsidR="00F65E29" w:rsidRPr="00513641" w:rsidRDefault="00F65E29" w:rsidP="00F65E29">
            <w:pPr>
              <w:keepLines/>
              <w:widowControl w:val="0"/>
              <w:rPr>
                <w:color w:val="000000"/>
                <w:sz w:val="22"/>
                <w:szCs w:val="22"/>
              </w:rPr>
            </w:pPr>
            <w:r w:rsidRPr="00513641">
              <w:rPr>
                <w:color w:val="000000"/>
                <w:sz w:val="22"/>
                <w:szCs w:val="22"/>
              </w:rPr>
              <w:t>Legal Non-Conforming</w:t>
            </w:r>
          </w:p>
        </w:tc>
        <w:tc>
          <w:tcPr>
            <w:tcW w:w="492" w:type="dxa"/>
            <w:vAlign w:val="center"/>
          </w:tcPr>
          <w:p w14:paraId="6EBBC73A" w14:textId="77777777" w:rsidR="00F65E29" w:rsidRPr="00513641" w:rsidRDefault="00433F8E" w:rsidP="00F65E29">
            <w:pPr>
              <w:keepLines/>
              <w:widowControl w:val="0"/>
              <w:rPr>
                <w:b/>
                <w:color w:val="000000"/>
              </w:rPr>
            </w:pPr>
            <w:r>
              <w:rPr>
                <w:b/>
                <w:color w:val="000000"/>
              </w:rPr>
              <w:fldChar w:fldCharType="begin">
                <w:ffData>
                  <w:name w:val="Check19"/>
                  <w:enabled/>
                  <w:calcOnExit w:val="0"/>
                  <w:checkBox>
                    <w:sizeAuto/>
                    <w:default w:val="0"/>
                  </w:checkBox>
                </w:ffData>
              </w:fldChar>
            </w:r>
            <w:bookmarkStart w:id="165" w:name="Check19"/>
            <w:r w:rsidR="00F65E29">
              <w:rPr>
                <w:b/>
                <w:color w:val="000000"/>
              </w:rPr>
              <w:instrText xml:space="preserve"> FORMCHECKBOX </w:instrText>
            </w:r>
            <w:r>
              <w:rPr>
                <w:b/>
                <w:color w:val="000000"/>
              </w:rPr>
            </w:r>
            <w:r>
              <w:rPr>
                <w:b/>
                <w:color w:val="000000"/>
              </w:rPr>
              <w:fldChar w:fldCharType="end"/>
            </w:r>
            <w:bookmarkEnd w:id="165"/>
          </w:p>
        </w:tc>
        <w:tc>
          <w:tcPr>
            <w:tcW w:w="1410" w:type="dxa"/>
            <w:tcBorders>
              <w:left w:val="nil"/>
            </w:tcBorders>
            <w:vAlign w:val="center"/>
          </w:tcPr>
          <w:p w14:paraId="34D6FAB3" w14:textId="77777777" w:rsidR="00F65E29" w:rsidRPr="00513641" w:rsidRDefault="00F65E29" w:rsidP="00F65E29">
            <w:pPr>
              <w:keepLines/>
              <w:widowControl w:val="0"/>
              <w:rPr>
                <w:color w:val="000000"/>
                <w:sz w:val="22"/>
                <w:szCs w:val="22"/>
              </w:rPr>
            </w:pPr>
            <w:r w:rsidRPr="00513641">
              <w:rPr>
                <w:color w:val="000000"/>
                <w:sz w:val="22"/>
                <w:szCs w:val="22"/>
              </w:rPr>
              <w:t>Other</w:t>
            </w:r>
          </w:p>
        </w:tc>
      </w:tr>
    </w:tbl>
    <w:p w14:paraId="15539E22" w14:textId="77777777" w:rsidR="00F65E29" w:rsidRPr="003E1A88" w:rsidRDefault="00F65E29" w:rsidP="00F65E29">
      <w:pPr>
        <w:widowControl w:val="0"/>
        <w:rPr>
          <w:i/>
          <w:color w:val="000000"/>
        </w:rPr>
      </w:pPr>
    </w:p>
    <w:p w14:paraId="43E644B6" w14:textId="77777777" w:rsidR="00F65E29" w:rsidRPr="003E1A88" w:rsidRDefault="00F65E29" w:rsidP="00F65E29">
      <w:pPr>
        <w:widowControl w:val="0"/>
        <w:rPr>
          <w:color w:val="000000"/>
        </w:rPr>
      </w:pPr>
      <w:r w:rsidRPr="003E1A88">
        <w:rPr>
          <w:i/>
          <w:color w:val="000000"/>
        </w:rPr>
        <w:t>&lt;&lt;</w:t>
      </w:r>
      <w:r>
        <w:rPr>
          <w:i/>
          <w:color w:val="000000"/>
        </w:rPr>
        <w:t>Provide n</w:t>
      </w:r>
      <w:r w:rsidRPr="003E1A88">
        <w:rPr>
          <w:i/>
          <w:color w:val="000000"/>
        </w:rPr>
        <w:t>arrative description</w:t>
      </w:r>
      <w:r>
        <w:rPr>
          <w:i/>
          <w:color w:val="000000"/>
        </w:rPr>
        <w:t>:  identify</w:t>
      </w:r>
      <w:r w:rsidRPr="003E1A88">
        <w:rPr>
          <w:i/>
          <w:color w:val="000000"/>
        </w:rPr>
        <w:t xml:space="preserve"> local jurisdiction; zoning designation; results of Zoning Letter provided in </w:t>
      </w:r>
      <w:r>
        <w:rPr>
          <w:i/>
          <w:color w:val="000000"/>
        </w:rPr>
        <w:t>application submission</w:t>
      </w:r>
      <w:r w:rsidRPr="003E1A88">
        <w:rPr>
          <w:i/>
          <w:color w:val="000000"/>
        </w:rPr>
        <w:t>; and discuss any variances, conditional uses, non-conformance or other pertinent issues affecting zoning.&gt;&gt;</w:t>
      </w:r>
      <w:r w:rsidRPr="003E1A88">
        <w:rPr>
          <w:color w:val="000000"/>
        </w:rPr>
        <w:t xml:space="preserve">  </w:t>
      </w:r>
      <w:r w:rsidR="00433F8E" w:rsidRPr="003E1A88">
        <w:rPr>
          <w:color w:val="000000"/>
        </w:rPr>
        <w:fldChar w:fldCharType="begin">
          <w:ffData>
            <w:name w:val="Text85"/>
            <w:enabled/>
            <w:calcOnExit w:val="0"/>
            <w:textInput/>
          </w:ffData>
        </w:fldChar>
      </w:r>
      <w:bookmarkStart w:id="166" w:name="Text85"/>
      <w:r w:rsidRPr="003E1A88">
        <w:rPr>
          <w:color w:val="000000"/>
        </w:rPr>
        <w:instrText xml:space="preserve"> FORMTEXT </w:instrText>
      </w:r>
      <w:r w:rsidR="00433F8E" w:rsidRPr="003E1A88">
        <w:rPr>
          <w:color w:val="000000"/>
        </w:rPr>
      </w:r>
      <w:r w:rsidR="00433F8E"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433F8E" w:rsidRPr="003E1A88">
        <w:rPr>
          <w:color w:val="000000"/>
        </w:rPr>
        <w:fldChar w:fldCharType="end"/>
      </w:r>
      <w:bookmarkEnd w:id="166"/>
    </w:p>
    <w:p w14:paraId="73E6C318" w14:textId="77777777" w:rsidR="00F65E29" w:rsidRPr="003E1A88" w:rsidRDefault="00F65E29" w:rsidP="00F65E29">
      <w:pPr>
        <w:widowControl w:val="0"/>
        <w:rPr>
          <w:color w:val="000000"/>
        </w:rPr>
      </w:pPr>
    </w:p>
    <w:p w14:paraId="76D76CC5" w14:textId="77777777" w:rsidR="00F65E29" w:rsidRPr="00547BDA" w:rsidRDefault="00F65E29" w:rsidP="00F65E29">
      <w:pPr>
        <w:pStyle w:val="Heading2"/>
      </w:pPr>
      <w:bookmarkStart w:id="167" w:name="_Toc221700395"/>
      <w:bookmarkStart w:id="168" w:name="_Toc336593348"/>
      <w:bookmarkStart w:id="169" w:name="_Toc337127676"/>
      <w:bookmarkStart w:id="170" w:name="_Toc338348466"/>
      <w:bookmarkEnd w:id="155"/>
      <w:r w:rsidRPr="00547BDA">
        <w:lastRenderedPageBreak/>
        <w:t>Utilities</w:t>
      </w:r>
      <w:bookmarkEnd w:id="167"/>
      <w:bookmarkEnd w:id="168"/>
      <w:bookmarkEnd w:id="169"/>
      <w:bookmarkEnd w:id="170"/>
    </w:p>
    <w:p w14:paraId="4174C7EA" w14:textId="77777777" w:rsidR="00F65E29" w:rsidRPr="00A41565" w:rsidRDefault="00F65E29" w:rsidP="00F65E29">
      <w:pPr>
        <w:spacing w:before="120"/>
        <w:rPr>
          <w:i/>
        </w:rPr>
      </w:pPr>
      <w:r w:rsidRPr="00A41565">
        <w:rPr>
          <w:i/>
        </w:rPr>
        <w:t>&lt;&lt;</w:t>
      </w:r>
      <w:r>
        <w:rPr>
          <w:i/>
        </w:rPr>
        <w:t>Provide n</w:t>
      </w:r>
      <w:r w:rsidRPr="00A41565">
        <w:rPr>
          <w:i/>
        </w:rPr>
        <w:t>arrative description</w:t>
      </w:r>
      <w:r>
        <w:rPr>
          <w:i/>
        </w:rPr>
        <w:t>:</w:t>
      </w:r>
      <w:r w:rsidRPr="00A41565">
        <w:rPr>
          <w:i/>
        </w:rPr>
        <w:t xml:space="preserve">  </w:t>
      </w:r>
      <w:r>
        <w:rPr>
          <w:i/>
        </w:rPr>
        <w:t>i</w:t>
      </w:r>
      <w:r w:rsidRPr="00A41565">
        <w:rPr>
          <w:i/>
        </w:rPr>
        <w:t>dentify utilities proposed for use at site.  Discuss any limitations in service and any other issues that would affect the operation of the facility.  Also</w:t>
      </w:r>
      <w:r>
        <w:rPr>
          <w:i/>
        </w:rPr>
        <w:t>,</w:t>
      </w:r>
      <w:r w:rsidRPr="00A41565">
        <w:rPr>
          <w:i/>
        </w:rPr>
        <w:t xml:space="preserve"> clearly identify the utilities to be paid by the residents.&gt;&gt;</w:t>
      </w:r>
      <w:r w:rsidRPr="00A41565">
        <w:t xml:space="preserve"> </w:t>
      </w:r>
      <w:r>
        <w:t xml:space="preserve"> </w:t>
      </w:r>
      <w:r w:rsidR="00433F8E">
        <w:fldChar w:fldCharType="begin">
          <w:ffData>
            <w:name w:val="Text160"/>
            <w:enabled/>
            <w:calcOnExit w:val="0"/>
            <w:textInput/>
          </w:ffData>
        </w:fldChar>
      </w:r>
      <w:bookmarkStart w:id="171" w:name="Text160"/>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171"/>
    </w:p>
    <w:p w14:paraId="382629B6" w14:textId="77777777" w:rsidR="00F65E29" w:rsidRPr="00A41565" w:rsidRDefault="00F65E29" w:rsidP="00F65E29"/>
    <w:p w14:paraId="2B1AEC75" w14:textId="77777777" w:rsidR="00F65E29" w:rsidRPr="00547BDA" w:rsidRDefault="00F65E29" w:rsidP="00F65E29">
      <w:pPr>
        <w:pStyle w:val="Heading2"/>
      </w:pPr>
      <w:bookmarkStart w:id="172" w:name="_Toc221700396"/>
      <w:bookmarkStart w:id="173" w:name="_Toc336593349"/>
      <w:bookmarkStart w:id="174" w:name="_Toc337127677"/>
      <w:bookmarkStart w:id="175" w:name="_Toc338348467"/>
      <w:r w:rsidRPr="00547BDA">
        <w:t>Improvement Description</w:t>
      </w:r>
      <w:bookmarkEnd w:id="172"/>
      <w:bookmarkEnd w:id="173"/>
      <w:bookmarkEnd w:id="174"/>
      <w:bookmarkEnd w:id="175"/>
    </w:p>
    <w:p w14:paraId="42EE06F7" w14:textId="77777777" w:rsidR="00F65E29" w:rsidRPr="00A41565" w:rsidRDefault="00F65E29" w:rsidP="00F65E29">
      <w:pPr>
        <w:pStyle w:val="Heading3"/>
      </w:pPr>
      <w:bookmarkStart w:id="176" w:name="_Toc221700397"/>
      <w:bookmarkStart w:id="177" w:name="_Toc336593350"/>
      <w:bookmarkStart w:id="178" w:name="_Toc337127678"/>
      <w:bookmarkStart w:id="179" w:name="_Toc338348468"/>
      <w:r w:rsidRPr="00A41565">
        <w:t>Building</w:t>
      </w:r>
      <w:bookmarkEnd w:id="176"/>
      <w:r w:rsidRPr="00A41565">
        <w:t xml:space="preserve"> Description</w:t>
      </w:r>
      <w:bookmarkEnd w:id="177"/>
      <w:bookmarkEnd w:id="178"/>
      <w:bookmarkEnd w:id="179"/>
    </w:p>
    <w:p w14:paraId="408E0FFE" w14:textId="77777777" w:rsidR="00F65E29" w:rsidRPr="00A41565" w:rsidRDefault="00F65E29" w:rsidP="00F65E29">
      <w:pPr>
        <w:spacing w:before="120"/>
        <w:rPr>
          <w:i/>
        </w:rPr>
      </w:pPr>
      <w:r w:rsidRPr="00A41565">
        <w:rPr>
          <w:i/>
        </w:rPr>
        <w:t>&lt;&lt;</w:t>
      </w:r>
      <w:r>
        <w:rPr>
          <w:i/>
        </w:rPr>
        <w:t>Provide n</w:t>
      </w:r>
      <w:r w:rsidRPr="00A41565">
        <w:rPr>
          <w:i/>
        </w:rPr>
        <w:t xml:space="preserve">arrative description to include </w:t>
      </w:r>
      <w:r>
        <w:rPr>
          <w:i/>
        </w:rPr>
        <w:t xml:space="preserve">“as-is” and “as-rehabilitated” </w:t>
      </w:r>
      <w:r w:rsidRPr="00A41565">
        <w:rPr>
          <w:i/>
        </w:rPr>
        <w:t>number of</w:t>
      </w:r>
      <w:r>
        <w:rPr>
          <w:i/>
        </w:rPr>
        <w:t xml:space="preserve"> </w:t>
      </w:r>
      <w:r w:rsidRPr="00A41565">
        <w:rPr>
          <w:i/>
        </w:rPr>
        <w:t>buildings; construction types; floor area; describe common areas; etc. &gt;&gt;</w:t>
      </w:r>
      <w:r w:rsidRPr="00A41565">
        <w:t xml:space="preserve">  </w:t>
      </w:r>
      <w:r w:rsidR="00433F8E">
        <w:fldChar w:fldCharType="begin">
          <w:ffData>
            <w:name w:val="Text161"/>
            <w:enabled/>
            <w:calcOnExit w:val="0"/>
            <w:textInput/>
          </w:ffData>
        </w:fldChar>
      </w:r>
      <w:bookmarkStart w:id="180" w:name="Text161"/>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180"/>
    </w:p>
    <w:p w14:paraId="25084A15" w14:textId="77777777" w:rsidR="00F65E29" w:rsidRPr="00A41565" w:rsidRDefault="00F65E29" w:rsidP="00F65E29"/>
    <w:p w14:paraId="4A0ED40E" w14:textId="77777777" w:rsidR="00F65E29" w:rsidRPr="00547BDA" w:rsidRDefault="00F65E29" w:rsidP="00F65E29">
      <w:pPr>
        <w:pStyle w:val="Heading3"/>
      </w:pPr>
      <w:bookmarkStart w:id="181" w:name="_Toc221700398"/>
      <w:bookmarkStart w:id="182" w:name="_Toc336593351"/>
      <w:bookmarkStart w:id="183" w:name="_Toc337127679"/>
      <w:bookmarkStart w:id="184" w:name="_Toc338348469"/>
      <w:r w:rsidRPr="00547BDA">
        <w:t>Landscaping</w:t>
      </w:r>
      <w:bookmarkEnd w:id="181"/>
      <w:bookmarkEnd w:id="182"/>
      <w:bookmarkEnd w:id="183"/>
      <w:bookmarkEnd w:id="184"/>
    </w:p>
    <w:p w14:paraId="35EA016A" w14:textId="77777777" w:rsidR="00F65E29" w:rsidRPr="00547BDA" w:rsidRDefault="00F65E29" w:rsidP="00F65E29">
      <w:pPr>
        <w:spacing w:after="120"/>
      </w:pPr>
      <w:r w:rsidRPr="00112F53">
        <w:rPr>
          <w:i/>
        </w:rPr>
        <w:t>&lt;&lt;</w:t>
      </w:r>
      <w:r>
        <w:rPr>
          <w:i/>
        </w:rPr>
        <w:t>Provide n</w:t>
      </w:r>
      <w:r w:rsidRPr="00112F53">
        <w:rPr>
          <w:i/>
        </w:rPr>
        <w:t xml:space="preserve">arrative description about the </w:t>
      </w:r>
      <w:r>
        <w:rPr>
          <w:i/>
        </w:rPr>
        <w:t xml:space="preserve">“as-is” and “as-rehabilitated” </w:t>
      </w:r>
      <w:r w:rsidRPr="00112F53">
        <w:rPr>
          <w:i/>
        </w:rPr>
        <w:t>landscaping&gt;&gt;</w:t>
      </w:r>
      <w:r w:rsidRPr="00547BDA">
        <w:t xml:space="preserve">  </w:t>
      </w:r>
      <w:r w:rsidR="00433F8E">
        <w:fldChar w:fldCharType="begin">
          <w:ffData>
            <w:name w:val="Text162"/>
            <w:enabled/>
            <w:calcOnExit w:val="0"/>
            <w:textInput/>
          </w:ffData>
        </w:fldChar>
      </w:r>
      <w:bookmarkStart w:id="185" w:name="Text162"/>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185"/>
    </w:p>
    <w:p w14:paraId="6D4521A9" w14:textId="77777777" w:rsidR="00474D2D" w:rsidRDefault="00474D2D" w:rsidP="00577362"/>
    <w:p w14:paraId="10294EA7" w14:textId="77777777" w:rsidR="00F65E29" w:rsidRPr="00547BDA" w:rsidRDefault="00F65E29" w:rsidP="00F65E29">
      <w:pPr>
        <w:pStyle w:val="Heading3"/>
      </w:pPr>
      <w:bookmarkStart w:id="186" w:name="_Toc221700399"/>
      <w:bookmarkStart w:id="187" w:name="_Toc336593352"/>
      <w:bookmarkStart w:id="188" w:name="_Toc337127680"/>
      <w:bookmarkStart w:id="189" w:name="_Toc338348470"/>
      <w:r w:rsidRPr="00547BDA">
        <w:t>Parking</w:t>
      </w:r>
      <w:bookmarkEnd w:id="186"/>
      <w:bookmarkEnd w:id="187"/>
      <w:bookmarkEnd w:id="188"/>
      <w:bookmarkEnd w:id="189"/>
    </w:p>
    <w:p w14:paraId="1BBB12B2" w14:textId="77777777" w:rsidR="00F65E29" w:rsidRPr="00112F53" w:rsidRDefault="00F65E29" w:rsidP="00F65E29">
      <w:pPr>
        <w:spacing w:before="120"/>
        <w:rPr>
          <w:i/>
        </w:rPr>
      </w:pPr>
      <w:r w:rsidRPr="00112F53">
        <w:rPr>
          <w:i/>
        </w:rPr>
        <w:t>&lt;&lt;</w:t>
      </w:r>
      <w:r>
        <w:rPr>
          <w:i/>
        </w:rPr>
        <w:t>Provide n</w:t>
      </w:r>
      <w:r w:rsidRPr="00112F53">
        <w:rPr>
          <w:i/>
        </w:rPr>
        <w:t xml:space="preserve">arrative description about the </w:t>
      </w:r>
      <w:r>
        <w:rPr>
          <w:i/>
        </w:rPr>
        <w:t xml:space="preserve">“as-is” and “as-rehabilitated” </w:t>
      </w:r>
      <w:r w:rsidRPr="00112F53">
        <w:rPr>
          <w:i/>
        </w:rPr>
        <w:t xml:space="preserve">parking including the number of spaces, compliance with accessibility, adequacy of the parking, and any parking easements.  Also, discuss any zoning or marketability issues.&gt;&gt; </w:t>
      </w:r>
    </w:p>
    <w:p w14:paraId="72C8E8B7" w14:textId="77777777" w:rsidR="00F65E29" w:rsidRPr="00112F53" w:rsidRDefault="00F65E29" w:rsidP="00F65E29"/>
    <w:p w14:paraId="20949B36" w14:textId="77777777" w:rsidR="00F65E29" w:rsidRDefault="00F65E29" w:rsidP="00F65E29">
      <w:pPr>
        <w:pStyle w:val="Heading3"/>
      </w:pPr>
      <w:bookmarkStart w:id="190" w:name="_Toc221700400"/>
      <w:bookmarkStart w:id="191" w:name="_Toc336593353"/>
      <w:bookmarkStart w:id="192" w:name="_Toc337127681"/>
      <w:bookmarkStart w:id="193" w:name="_Toc338348471"/>
      <w:r w:rsidRPr="003F77A5">
        <w:t>Unit</w:t>
      </w:r>
      <w:bookmarkEnd w:id="190"/>
      <w:r>
        <w:t xml:space="preserve"> Mix &amp; Features</w:t>
      </w:r>
      <w:bookmarkEnd w:id="191"/>
      <w:bookmarkEnd w:id="192"/>
      <w:bookmarkEnd w:id="193"/>
    </w:p>
    <w:p w14:paraId="00131B4C" w14:textId="77777777" w:rsidR="00F65E29" w:rsidRPr="00112F53" w:rsidRDefault="00F65E29" w:rsidP="00F65E29">
      <w:pPr>
        <w:rPr>
          <w:i/>
        </w:rPr>
      </w:pPr>
      <w:r>
        <w:rPr>
          <w:i/>
        </w:rPr>
        <w:t>&lt;&lt;Complete “as-is” and “as-rehabilitated”</w:t>
      </w:r>
      <w:r w:rsidRPr="00112F53">
        <w:rPr>
          <w:i/>
        </w:rPr>
        <w:t xml:space="preserve"> table</w:t>
      </w:r>
      <w:r>
        <w:rPr>
          <w:i/>
        </w:rPr>
        <w:t>s</w:t>
      </w:r>
      <w:r w:rsidRPr="00112F53">
        <w:rPr>
          <w:i/>
        </w:rPr>
        <w:t xml:space="preserve"> or provide equivalent detail</w:t>
      </w:r>
      <w:r>
        <w:rPr>
          <w:i/>
        </w:rPr>
        <w:t>.</w:t>
      </w:r>
      <w:r w:rsidRPr="00112F53">
        <w:rPr>
          <w:i/>
        </w:rPr>
        <w:t>&gt;&gt;</w:t>
      </w:r>
    </w:p>
    <w:p w14:paraId="780ADA51" w14:textId="77777777" w:rsidR="00F65E29" w:rsidRDefault="00F65E29" w:rsidP="00F65E29"/>
    <w:p w14:paraId="53665FF8" w14:textId="77777777" w:rsidR="00F65E29" w:rsidRPr="008F5E46" w:rsidRDefault="00F65E29" w:rsidP="00F65E29">
      <w:pPr>
        <w:keepNext/>
        <w:keepLines/>
        <w:jc w:val="center"/>
        <w:rPr>
          <w:rFonts w:ascii="Arial" w:hAnsi="Arial" w:cs="Arial"/>
          <w:b/>
          <w:i/>
          <w:color w:val="000000"/>
          <w:sz w:val="22"/>
        </w:rPr>
      </w:pPr>
      <w:r w:rsidRPr="008F5E46">
        <w:rPr>
          <w:rFonts w:ascii="Arial" w:hAnsi="Arial" w:cs="Arial"/>
          <w:b/>
          <w:i/>
          <w:color w:val="000000"/>
          <w:sz w:val="22"/>
        </w:rPr>
        <w:t>As-is Unit Mix</w:t>
      </w:r>
    </w:p>
    <w:p w14:paraId="197C8F07" w14:textId="77777777" w:rsidR="00F65E29" w:rsidRPr="00877650" w:rsidRDefault="00F65E29" w:rsidP="00F65E29">
      <w:pPr>
        <w:keepNext/>
        <w:keepLines/>
        <w:ind w:left="1440" w:firstLine="720"/>
        <w:rPr>
          <w:color w:val="000000"/>
          <w:sz w:val="20"/>
        </w:rPr>
      </w:pPr>
      <w:r w:rsidRPr="00877650">
        <w:rPr>
          <w:color w:val="000000"/>
          <w:sz w:val="20"/>
        </w:rPr>
        <w:t>(Double click inside the Excel Table to add information)</w:t>
      </w:r>
    </w:p>
    <w:bookmarkStart w:id="194" w:name="_MON_1410015266"/>
    <w:bookmarkEnd w:id="194"/>
    <w:p w14:paraId="5A87C287" w14:textId="77777777" w:rsidR="00F65E29" w:rsidRDefault="00F65E29" w:rsidP="00F65E29">
      <w:pPr>
        <w:jc w:val="center"/>
      </w:pPr>
      <w:r>
        <w:object w:dxaOrig="7237" w:dyaOrig="3839" w14:anchorId="324BF0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61.5pt;height:190.5pt" o:ole="">
            <v:imagedata r:id="rId16" o:title=""/>
          </v:shape>
          <o:OLEObject Type="Embed" ProgID="Excel.Sheet.8" ShapeID="_x0000_i1028" DrawAspect="Content" ObjectID="_1422873382" r:id="rId17"/>
        </w:object>
      </w:r>
    </w:p>
    <w:p w14:paraId="253E9DB8" w14:textId="77777777" w:rsidR="00F65E29" w:rsidRDefault="00F65E29" w:rsidP="00F65E29"/>
    <w:p w14:paraId="6E356C2A" w14:textId="77777777" w:rsidR="00F65E29" w:rsidRPr="008F5E46" w:rsidRDefault="00F65E29" w:rsidP="00F65E29">
      <w:pPr>
        <w:keepNext/>
        <w:keepLines/>
        <w:jc w:val="center"/>
        <w:rPr>
          <w:rFonts w:ascii="Arial" w:hAnsi="Arial" w:cs="Arial"/>
          <w:b/>
          <w:i/>
          <w:color w:val="000000"/>
          <w:sz w:val="22"/>
        </w:rPr>
      </w:pPr>
      <w:r>
        <w:rPr>
          <w:rFonts w:ascii="Arial" w:hAnsi="Arial" w:cs="Arial"/>
          <w:b/>
          <w:i/>
          <w:color w:val="000000"/>
          <w:sz w:val="22"/>
        </w:rPr>
        <w:lastRenderedPageBreak/>
        <w:t>As-rehabilitated</w:t>
      </w:r>
      <w:r w:rsidRPr="008F5E46">
        <w:rPr>
          <w:rFonts w:ascii="Arial" w:hAnsi="Arial" w:cs="Arial"/>
          <w:b/>
          <w:i/>
          <w:color w:val="000000"/>
          <w:sz w:val="22"/>
        </w:rPr>
        <w:t xml:space="preserve"> Unit Mix</w:t>
      </w:r>
    </w:p>
    <w:p w14:paraId="12837CAC" w14:textId="77777777" w:rsidR="00F65E29" w:rsidRPr="00877650" w:rsidRDefault="00F65E29" w:rsidP="00F65E29">
      <w:pPr>
        <w:keepNext/>
        <w:keepLines/>
        <w:ind w:left="1440" w:firstLine="720"/>
        <w:rPr>
          <w:color w:val="000000"/>
          <w:sz w:val="20"/>
        </w:rPr>
      </w:pPr>
      <w:r w:rsidRPr="00877650">
        <w:rPr>
          <w:color w:val="000000"/>
          <w:sz w:val="20"/>
        </w:rPr>
        <w:t>(Double click inside the Excel Table to add information)</w:t>
      </w:r>
    </w:p>
    <w:p w14:paraId="59529E3C" w14:textId="77777777" w:rsidR="00F65E29" w:rsidRDefault="00F65E29" w:rsidP="00F65E29">
      <w:pPr>
        <w:jc w:val="center"/>
      </w:pPr>
      <w:r>
        <w:object w:dxaOrig="7237" w:dyaOrig="3839" w14:anchorId="26570ABD">
          <v:shape id="_x0000_i1029" type="#_x0000_t75" style="width:361.5pt;height:190.5pt" o:ole="">
            <v:imagedata r:id="rId16" o:title=""/>
          </v:shape>
          <o:OLEObject Type="Embed" ProgID="Excel.Sheet.8" ShapeID="_x0000_i1029" DrawAspect="Content" ObjectID="_1422873383" r:id="rId18"/>
        </w:object>
      </w:r>
    </w:p>
    <w:p w14:paraId="518D5623" w14:textId="77777777" w:rsidR="00F65E29" w:rsidRDefault="00F65E29" w:rsidP="00F65E29"/>
    <w:p w14:paraId="362E5D99" w14:textId="77777777" w:rsidR="00F65E29" w:rsidRPr="00D3177D" w:rsidRDefault="00F65E29" w:rsidP="00F65E29">
      <w:pPr>
        <w:keepNext/>
        <w:spacing w:before="120"/>
        <w:rPr>
          <w:b/>
          <w:u w:val="single"/>
        </w:rPr>
      </w:pPr>
      <w:r w:rsidRPr="00D3177D">
        <w:rPr>
          <w:b/>
          <w:u w:val="single"/>
        </w:rPr>
        <w:t>Living Unit Description</w:t>
      </w:r>
    </w:p>
    <w:p w14:paraId="2BC98B1A" w14:textId="77777777" w:rsidR="00F65E29" w:rsidRPr="00D3177D" w:rsidRDefault="00F65E29" w:rsidP="00F65E29">
      <w:r w:rsidRPr="00D3177D">
        <w:rPr>
          <w:i/>
        </w:rPr>
        <w:t>&lt;&lt;</w:t>
      </w:r>
      <w:r>
        <w:rPr>
          <w:i/>
        </w:rPr>
        <w:t xml:space="preserve">Provide </w:t>
      </w:r>
      <w:r w:rsidRPr="00C30ECD">
        <w:rPr>
          <w:i/>
          <w:u w:val="single"/>
        </w:rPr>
        <w:t xml:space="preserve">brief </w:t>
      </w:r>
      <w:r>
        <w:rPr>
          <w:i/>
        </w:rPr>
        <w:t>n</w:t>
      </w:r>
      <w:r w:rsidRPr="00C30ECD">
        <w:rPr>
          <w:i/>
        </w:rPr>
        <w:t>arrative</w:t>
      </w:r>
      <w:r w:rsidRPr="00D3177D">
        <w:rPr>
          <w:i/>
        </w:rPr>
        <w:t xml:space="preserve"> description </w:t>
      </w:r>
      <w:r>
        <w:rPr>
          <w:i/>
        </w:rPr>
        <w:t>of the “as-is” and “as-rehabilitated” units including: bathrooms, appliances, flooring, included furnishings, hook-ups, patios, etc.</w:t>
      </w:r>
      <w:r w:rsidRPr="00D3177D">
        <w:rPr>
          <w:i/>
        </w:rPr>
        <w:t xml:space="preserve"> &gt;&gt;</w:t>
      </w:r>
      <w:r w:rsidRPr="00D3177D">
        <w:t xml:space="preserve">  </w:t>
      </w:r>
      <w:r w:rsidR="00433F8E">
        <w:fldChar w:fldCharType="begin">
          <w:ffData>
            <w:name w:val="Text160"/>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6DEA3A16" w14:textId="77777777" w:rsidR="00F65E29" w:rsidRDefault="00F65E29" w:rsidP="00F65E29"/>
    <w:p w14:paraId="4DC34F6F" w14:textId="77777777" w:rsidR="00F65E29" w:rsidRPr="00D226E9" w:rsidRDefault="00F65E29" w:rsidP="00F65E29">
      <w:pPr>
        <w:pStyle w:val="Heading2"/>
      </w:pPr>
      <w:bookmarkStart w:id="195" w:name="_Toc221700401"/>
      <w:bookmarkStart w:id="196" w:name="_Toc336593354"/>
      <w:bookmarkStart w:id="197" w:name="_Toc337127682"/>
      <w:bookmarkStart w:id="198" w:name="_Toc338348472"/>
      <w:r w:rsidRPr="00D226E9">
        <w:t>Services</w:t>
      </w:r>
      <w:bookmarkEnd w:id="195"/>
      <w:bookmarkEnd w:id="196"/>
      <w:bookmarkEnd w:id="197"/>
      <w:bookmarkEnd w:id="198"/>
    </w:p>
    <w:p w14:paraId="58CB2F50" w14:textId="77777777" w:rsidR="00F65E29" w:rsidRPr="00D226E9" w:rsidRDefault="00F65E29" w:rsidP="00F65E29">
      <w:pPr>
        <w:spacing w:after="120"/>
        <w:rPr>
          <w:color w:val="000000"/>
        </w:rPr>
      </w:pPr>
      <w:r w:rsidRPr="00D226E9">
        <w:rPr>
          <w:i/>
          <w:color w:val="000000"/>
        </w:rPr>
        <w:t>&lt;&lt;</w:t>
      </w:r>
      <w:r>
        <w:rPr>
          <w:i/>
          <w:color w:val="000000"/>
        </w:rPr>
        <w:t>Provide n</w:t>
      </w:r>
      <w:r w:rsidRPr="00D226E9">
        <w:rPr>
          <w:i/>
          <w:color w:val="000000"/>
        </w:rPr>
        <w:t>arrative description of</w:t>
      </w:r>
      <w:r>
        <w:rPr>
          <w:i/>
          <w:color w:val="000000"/>
        </w:rPr>
        <w:t xml:space="preserve"> “as-is” and “as-rehabilitated”</w:t>
      </w:r>
      <w:r w:rsidRPr="00D226E9">
        <w:rPr>
          <w:i/>
          <w:color w:val="000000"/>
        </w:rPr>
        <w:t xml:space="preserve"> services </w:t>
      </w:r>
      <w:r>
        <w:rPr>
          <w:i/>
          <w:color w:val="000000"/>
        </w:rPr>
        <w:t xml:space="preserve">to be </w:t>
      </w:r>
      <w:r w:rsidRPr="00D226E9">
        <w:rPr>
          <w:i/>
          <w:color w:val="000000"/>
        </w:rPr>
        <w:t>provided</w:t>
      </w:r>
      <w:r>
        <w:rPr>
          <w:i/>
          <w:color w:val="000000"/>
        </w:rPr>
        <w:t>.  I</w:t>
      </w:r>
      <w:r w:rsidRPr="00D226E9">
        <w:rPr>
          <w:i/>
          <w:color w:val="000000"/>
        </w:rPr>
        <w:t xml:space="preserve">dentify which services </w:t>
      </w:r>
      <w:r>
        <w:rPr>
          <w:i/>
          <w:color w:val="000000"/>
        </w:rPr>
        <w:t xml:space="preserve">will be included in </w:t>
      </w:r>
      <w:r w:rsidRPr="00D226E9">
        <w:rPr>
          <w:i/>
          <w:color w:val="000000"/>
        </w:rPr>
        <w:t xml:space="preserve">rent and which services </w:t>
      </w:r>
      <w:r>
        <w:rPr>
          <w:i/>
          <w:color w:val="000000"/>
        </w:rPr>
        <w:t xml:space="preserve">will be </w:t>
      </w:r>
      <w:r w:rsidRPr="00D226E9">
        <w:rPr>
          <w:i/>
          <w:color w:val="000000"/>
        </w:rPr>
        <w:t>available fo</w:t>
      </w:r>
      <w:r>
        <w:rPr>
          <w:i/>
          <w:color w:val="000000"/>
        </w:rPr>
        <w:t>r extra charges, as applicable.</w:t>
      </w:r>
      <w:r w:rsidRPr="00D226E9">
        <w:rPr>
          <w:i/>
          <w:color w:val="000000"/>
        </w:rPr>
        <w:t>&gt;&gt;</w:t>
      </w:r>
      <w:r>
        <w:rPr>
          <w:i/>
          <w:color w:val="000000"/>
        </w:rPr>
        <w:t xml:space="preserve"> </w:t>
      </w:r>
      <w:r>
        <w:rPr>
          <w:color w:val="000000"/>
        </w:rPr>
        <w:t xml:space="preserve"> </w:t>
      </w:r>
      <w:r w:rsidR="00433F8E">
        <w:rPr>
          <w:color w:val="000000"/>
        </w:rPr>
        <w:fldChar w:fldCharType="begin">
          <w:ffData>
            <w:name w:val="Text163"/>
            <w:enabled/>
            <w:calcOnExit w:val="0"/>
            <w:textInput/>
          </w:ffData>
        </w:fldChar>
      </w:r>
      <w:bookmarkStart w:id="199" w:name="Text163"/>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199"/>
    </w:p>
    <w:p w14:paraId="05E2EFAD" w14:textId="77777777" w:rsidR="00F65E29" w:rsidRDefault="00F65E29" w:rsidP="00F65E29"/>
    <w:p w14:paraId="6E116AA1" w14:textId="77777777" w:rsidR="00AF097D" w:rsidRDefault="00AF097D" w:rsidP="00AF097D">
      <w:pPr>
        <w:pStyle w:val="Heading1"/>
      </w:pPr>
      <w:bookmarkStart w:id="200" w:name="_Toc337127684"/>
      <w:bookmarkStart w:id="201" w:name="_Toc338348473"/>
      <w:r>
        <w:t>Scope of Rehabilitation</w:t>
      </w:r>
      <w:bookmarkEnd w:id="200"/>
      <w:bookmarkEnd w:id="201"/>
    </w:p>
    <w:p w14:paraId="2D3497D4" w14:textId="77777777" w:rsidR="00AF097D" w:rsidRPr="008F23F4" w:rsidRDefault="00AF097D" w:rsidP="00AF097D">
      <w:r w:rsidRPr="008B5941">
        <w:rPr>
          <w:i/>
        </w:rPr>
        <w:t>&lt;&lt;</w:t>
      </w:r>
      <w:r>
        <w:rPr>
          <w:i/>
        </w:rPr>
        <w:t>Provide n</w:t>
      </w:r>
      <w:r w:rsidRPr="008B5941">
        <w:rPr>
          <w:i/>
        </w:rPr>
        <w:t>arrative description of the planned rehabilitation.  The description should be sufficiently detailed to provide the HUD underwriter and review appraiser a reasonable understanding of the work involved to assess the impact on underwriting and value concerns.&gt;&gt;</w:t>
      </w:r>
      <w:r>
        <w:t xml:space="preserve">  </w:t>
      </w:r>
      <w:r w:rsidR="00433F8E">
        <w:fldChar w:fldCharType="begin">
          <w:ffData>
            <w:name w:val="Text165"/>
            <w:enabled/>
            <w:calcOnExit w:val="0"/>
            <w:textInput/>
          </w:ffData>
        </w:fldChar>
      </w:r>
      <w:bookmarkStart w:id="202" w:name="Text165"/>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202"/>
    </w:p>
    <w:p w14:paraId="55B164B9" w14:textId="77777777" w:rsidR="00AF097D" w:rsidRDefault="00AF097D" w:rsidP="00AF097D">
      <w:pPr>
        <w:widowControl w:val="0"/>
        <w:rPr>
          <w:color w:val="000000"/>
        </w:rPr>
      </w:pPr>
    </w:p>
    <w:p w14:paraId="1171FCB4" w14:textId="77777777" w:rsidR="008622FF" w:rsidRPr="00621DF5" w:rsidRDefault="008622FF" w:rsidP="008622FF">
      <w:pPr>
        <w:pStyle w:val="Heading1"/>
      </w:pPr>
      <w:bookmarkStart w:id="203" w:name="_Toc260046848"/>
      <w:bookmarkStart w:id="204" w:name="_Toc333582307"/>
      <w:bookmarkStart w:id="205" w:name="_Toc336449894"/>
      <w:bookmarkStart w:id="206" w:name="_Toc338348474"/>
      <w:r w:rsidRPr="00621DF5">
        <w:t>Project Capital Needs Assessment (PCNA)</w:t>
      </w:r>
      <w:bookmarkEnd w:id="203"/>
      <w:bookmarkEnd w:id="204"/>
      <w:bookmarkEnd w:id="205"/>
      <w:bookmarkEnd w:id="206"/>
    </w:p>
    <w:p w14:paraId="5CF843A8" w14:textId="77777777" w:rsidR="008622FF" w:rsidRPr="00513641" w:rsidRDefault="008622FF" w:rsidP="008622FF">
      <w:pPr>
        <w:widowControl w:val="0"/>
        <w:rPr>
          <w:color w:val="000000"/>
        </w:rPr>
      </w:pPr>
    </w:p>
    <w:tbl>
      <w:tblPr>
        <w:tblW w:w="0" w:type="auto"/>
        <w:tblLook w:val="01E0" w:firstRow="1" w:lastRow="1" w:firstColumn="1" w:lastColumn="1" w:noHBand="0" w:noVBand="0"/>
      </w:tblPr>
      <w:tblGrid>
        <w:gridCol w:w="2148"/>
        <w:gridCol w:w="5160"/>
      </w:tblGrid>
      <w:tr w:rsidR="008622FF" w:rsidRPr="00513641" w14:paraId="355AE523" w14:textId="77777777" w:rsidTr="004043B9">
        <w:tc>
          <w:tcPr>
            <w:tcW w:w="2148" w:type="dxa"/>
            <w:vAlign w:val="bottom"/>
          </w:tcPr>
          <w:p w14:paraId="3B485BB3" w14:textId="77777777" w:rsidR="008622FF" w:rsidRPr="00513641" w:rsidRDefault="008622FF" w:rsidP="004043B9">
            <w:pPr>
              <w:widowControl w:val="0"/>
              <w:spacing w:before="60"/>
              <w:rPr>
                <w:color w:val="000000"/>
              </w:rPr>
            </w:pPr>
            <w:r w:rsidRPr="00513641">
              <w:rPr>
                <w:color w:val="000000"/>
              </w:rPr>
              <w:t xml:space="preserve">Date of </w:t>
            </w:r>
            <w:r>
              <w:rPr>
                <w:color w:val="000000"/>
              </w:rPr>
              <w:t>i</w:t>
            </w:r>
            <w:r w:rsidRPr="00513641">
              <w:rPr>
                <w:color w:val="000000"/>
              </w:rPr>
              <w:t>nspection:</w:t>
            </w:r>
          </w:p>
        </w:tc>
        <w:tc>
          <w:tcPr>
            <w:tcW w:w="5160" w:type="dxa"/>
            <w:tcBorders>
              <w:bottom w:val="single" w:sz="4" w:space="0" w:color="auto"/>
            </w:tcBorders>
            <w:vAlign w:val="bottom"/>
          </w:tcPr>
          <w:p w14:paraId="61F2A96F" w14:textId="77777777" w:rsidR="008622FF" w:rsidRPr="00513641" w:rsidRDefault="00433F8E" w:rsidP="004043B9">
            <w:pPr>
              <w:widowControl w:val="0"/>
              <w:rPr>
                <w:color w:val="000000"/>
              </w:rPr>
            </w:pPr>
            <w:r>
              <w:rPr>
                <w:color w:val="000000"/>
              </w:rPr>
              <w:fldChar w:fldCharType="begin">
                <w:ffData>
                  <w:name w:val="Text134"/>
                  <w:enabled/>
                  <w:calcOnExit w:val="0"/>
                  <w:textInput/>
                </w:ffData>
              </w:fldChar>
            </w:r>
            <w:r w:rsidR="008622FF">
              <w:rPr>
                <w:color w:val="000000"/>
              </w:rPr>
              <w:instrText xml:space="preserve"> FORMTEXT </w:instrText>
            </w:r>
            <w:r>
              <w:rPr>
                <w:color w:val="000000"/>
              </w:rPr>
            </w:r>
            <w:r>
              <w:rPr>
                <w:color w:val="000000"/>
              </w:rPr>
              <w:fldChar w:fldCharType="separate"/>
            </w:r>
            <w:r w:rsidR="008622FF">
              <w:rPr>
                <w:noProof/>
                <w:color w:val="000000"/>
              </w:rPr>
              <w:t> </w:t>
            </w:r>
            <w:r w:rsidR="008622FF">
              <w:rPr>
                <w:noProof/>
                <w:color w:val="000000"/>
              </w:rPr>
              <w:t> </w:t>
            </w:r>
            <w:r w:rsidR="008622FF">
              <w:rPr>
                <w:noProof/>
                <w:color w:val="000000"/>
              </w:rPr>
              <w:t> </w:t>
            </w:r>
            <w:r w:rsidR="008622FF">
              <w:rPr>
                <w:noProof/>
                <w:color w:val="000000"/>
              </w:rPr>
              <w:t> </w:t>
            </w:r>
            <w:r w:rsidR="008622FF">
              <w:rPr>
                <w:noProof/>
                <w:color w:val="000000"/>
              </w:rPr>
              <w:t> </w:t>
            </w:r>
            <w:r>
              <w:rPr>
                <w:color w:val="000000"/>
              </w:rPr>
              <w:fldChar w:fldCharType="end"/>
            </w:r>
          </w:p>
        </w:tc>
      </w:tr>
      <w:tr w:rsidR="008622FF" w:rsidRPr="00513641" w14:paraId="1D470C2B" w14:textId="77777777" w:rsidTr="004043B9">
        <w:tc>
          <w:tcPr>
            <w:tcW w:w="2148" w:type="dxa"/>
            <w:vAlign w:val="bottom"/>
          </w:tcPr>
          <w:p w14:paraId="7B153312" w14:textId="77777777" w:rsidR="008622FF" w:rsidRPr="00513641" w:rsidRDefault="008622FF" w:rsidP="004043B9">
            <w:pPr>
              <w:widowControl w:val="0"/>
              <w:spacing w:before="60"/>
              <w:rPr>
                <w:color w:val="000000"/>
              </w:rPr>
            </w:pPr>
            <w:r w:rsidRPr="00513641">
              <w:rPr>
                <w:color w:val="000000"/>
              </w:rPr>
              <w:t>Firm:</w:t>
            </w:r>
          </w:p>
        </w:tc>
        <w:tc>
          <w:tcPr>
            <w:tcW w:w="5160" w:type="dxa"/>
            <w:tcBorders>
              <w:top w:val="single" w:sz="4" w:space="0" w:color="auto"/>
              <w:bottom w:val="single" w:sz="4" w:space="0" w:color="auto"/>
            </w:tcBorders>
            <w:vAlign w:val="bottom"/>
          </w:tcPr>
          <w:p w14:paraId="7755450D" w14:textId="77777777" w:rsidR="008622FF" w:rsidRPr="00513641" w:rsidRDefault="00433F8E" w:rsidP="004043B9">
            <w:pPr>
              <w:widowControl w:val="0"/>
              <w:rPr>
                <w:color w:val="000000"/>
              </w:rPr>
            </w:pPr>
            <w:r>
              <w:rPr>
                <w:color w:val="000000"/>
              </w:rPr>
              <w:fldChar w:fldCharType="begin">
                <w:ffData>
                  <w:name w:val="Text135"/>
                  <w:enabled/>
                  <w:calcOnExit w:val="0"/>
                  <w:textInput/>
                </w:ffData>
              </w:fldChar>
            </w:r>
            <w:r w:rsidR="008622FF">
              <w:rPr>
                <w:color w:val="000000"/>
              </w:rPr>
              <w:instrText xml:space="preserve"> FORMTEXT </w:instrText>
            </w:r>
            <w:r>
              <w:rPr>
                <w:color w:val="000000"/>
              </w:rPr>
            </w:r>
            <w:r>
              <w:rPr>
                <w:color w:val="000000"/>
              </w:rPr>
              <w:fldChar w:fldCharType="separate"/>
            </w:r>
            <w:r w:rsidR="008622FF">
              <w:rPr>
                <w:noProof/>
                <w:color w:val="000000"/>
              </w:rPr>
              <w:t> </w:t>
            </w:r>
            <w:r w:rsidR="008622FF">
              <w:rPr>
                <w:noProof/>
                <w:color w:val="000000"/>
              </w:rPr>
              <w:t> </w:t>
            </w:r>
            <w:r w:rsidR="008622FF">
              <w:rPr>
                <w:noProof/>
                <w:color w:val="000000"/>
              </w:rPr>
              <w:t> </w:t>
            </w:r>
            <w:r w:rsidR="008622FF">
              <w:rPr>
                <w:noProof/>
                <w:color w:val="000000"/>
              </w:rPr>
              <w:t> </w:t>
            </w:r>
            <w:r w:rsidR="008622FF">
              <w:rPr>
                <w:noProof/>
                <w:color w:val="000000"/>
              </w:rPr>
              <w:t> </w:t>
            </w:r>
            <w:r>
              <w:rPr>
                <w:color w:val="000000"/>
              </w:rPr>
              <w:fldChar w:fldCharType="end"/>
            </w:r>
          </w:p>
        </w:tc>
      </w:tr>
      <w:tr w:rsidR="008622FF" w:rsidRPr="00513641" w14:paraId="1509576D" w14:textId="77777777" w:rsidTr="004043B9">
        <w:tc>
          <w:tcPr>
            <w:tcW w:w="2148" w:type="dxa"/>
            <w:vAlign w:val="bottom"/>
          </w:tcPr>
          <w:p w14:paraId="49AA9E9E" w14:textId="77777777" w:rsidR="008622FF" w:rsidRPr="00513641" w:rsidRDefault="008622FF" w:rsidP="004043B9">
            <w:pPr>
              <w:widowControl w:val="0"/>
              <w:spacing w:before="60"/>
              <w:rPr>
                <w:color w:val="000000"/>
              </w:rPr>
            </w:pPr>
            <w:r>
              <w:rPr>
                <w:color w:val="000000"/>
              </w:rPr>
              <w:t>Needs a</w:t>
            </w:r>
            <w:r w:rsidRPr="00513641">
              <w:rPr>
                <w:color w:val="000000"/>
              </w:rPr>
              <w:t>ssessor:</w:t>
            </w:r>
          </w:p>
        </w:tc>
        <w:tc>
          <w:tcPr>
            <w:tcW w:w="5160" w:type="dxa"/>
            <w:tcBorders>
              <w:top w:val="single" w:sz="4" w:space="0" w:color="auto"/>
              <w:bottom w:val="single" w:sz="4" w:space="0" w:color="auto"/>
            </w:tcBorders>
            <w:vAlign w:val="bottom"/>
          </w:tcPr>
          <w:p w14:paraId="3193FACD" w14:textId="77777777" w:rsidR="008622FF" w:rsidRPr="00513641" w:rsidRDefault="00433F8E" w:rsidP="004043B9">
            <w:pPr>
              <w:widowControl w:val="0"/>
              <w:rPr>
                <w:color w:val="000000"/>
              </w:rPr>
            </w:pPr>
            <w:r>
              <w:rPr>
                <w:color w:val="000000"/>
              </w:rPr>
              <w:fldChar w:fldCharType="begin">
                <w:ffData>
                  <w:name w:val="Text136"/>
                  <w:enabled/>
                  <w:calcOnExit w:val="0"/>
                  <w:textInput/>
                </w:ffData>
              </w:fldChar>
            </w:r>
            <w:r w:rsidR="008622FF">
              <w:rPr>
                <w:color w:val="000000"/>
              </w:rPr>
              <w:instrText xml:space="preserve"> FORMTEXT </w:instrText>
            </w:r>
            <w:r>
              <w:rPr>
                <w:color w:val="000000"/>
              </w:rPr>
            </w:r>
            <w:r>
              <w:rPr>
                <w:color w:val="000000"/>
              </w:rPr>
              <w:fldChar w:fldCharType="separate"/>
            </w:r>
            <w:r w:rsidR="008622FF">
              <w:rPr>
                <w:noProof/>
                <w:color w:val="000000"/>
              </w:rPr>
              <w:t> </w:t>
            </w:r>
            <w:r w:rsidR="008622FF">
              <w:rPr>
                <w:noProof/>
                <w:color w:val="000000"/>
              </w:rPr>
              <w:t> </w:t>
            </w:r>
            <w:r w:rsidR="008622FF">
              <w:rPr>
                <w:noProof/>
                <w:color w:val="000000"/>
              </w:rPr>
              <w:t> </w:t>
            </w:r>
            <w:r w:rsidR="008622FF">
              <w:rPr>
                <w:noProof/>
                <w:color w:val="000000"/>
              </w:rPr>
              <w:t> </w:t>
            </w:r>
            <w:r w:rsidR="008622FF">
              <w:rPr>
                <w:noProof/>
                <w:color w:val="000000"/>
              </w:rPr>
              <w:t> </w:t>
            </w:r>
            <w:r>
              <w:rPr>
                <w:color w:val="000000"/>
              </w:rPr>
              <w:fldChar w:fldCharType="end"/>
            </w:r>
          </w:p>
        </w:tc>
      </w:tr>
      <w:tr w:rsidR="008622FF" w:rsidRPr="00513641" w14:paraId="4C64CE49" w14:textId="77777777" w:rsidTr="004043B9">
        <w:tc>
          <w:tcPr>
            <w:tcW w:w="2148" w:type="dxa"/>
            <w:vAlign w:val="bottom"/>
          </w:tcPr>
          <w:p w14:paraId="226BB8FB" w14:textId="77777777" w:rsidR="008622FF" w:rsidRPr="00513641" w:rsidRDefault="008622FF" w:rsidP="004043B9">
            <w:pPr>
              <w:widowControl w:val="0"/>
              <w:spacing w:before="60"/>
              <w:rPr>
                <w:color w:val="000000"/>
              </w:rPr>
            </w:pPr>
            <w:r>
              <w:rPr>
                <w:color w:val="000000"/>
              </w:rPr>
              <w:t>Units i</w:t>
            </w:r>
            <w:r w:rsidRPr="00513641">
              <w:rPr>
                <w:color w:val="000000"/>
              </w:rPr>
              <w:t>nspected:</w:t>
            </w:r>
          </w:p>
        </w:tc>
        <w:tc>
          <w:tcPr>
            <w:tcW w:w="5160" w:type="dxa"/>
            <w:tcBorders>
              <w:top w:val="single" w:sz="4" w:space="0" w:color="auto"/>
              <w:bottom w:val="single" w:sz="4" w:space="0" w:color="auto"/>
            </w:tcBorders>
            <w:vAlign w:val="bottom"/>
          </w:tcPr>
          <w:p w14:paraId="19A43A7F" w14:textId="77777777" w:rsidR="008622FF" w:rsidRPr="00513641" w:rsidRDefault="00433F8E" w:rsidP="004043B9">
            <w:pPr>
              <w:widowControl w:val="0"/>
              <w:rPr>
                <w:color w:val="000000"/>
              </w:rPr>
            </w:pPr>
            <w:r>
              <w:rPr>
                <w:color w:val="000000"/>
              </w:rPr>
              <w:fldChar w:fldCharType="begin">
                <w:ffData>
                  <w:name w:val="Text137"/>
                  <w:enabled/>
                  <w:calcOnExit w:val="0"/>
                  <w:textInput/>
                </w:ffData>
              </w:fldChar>
            </w:r>
            <w:bookmarkStart w:id="207" w:name="Text137"/>
            <w:r w:rsidR="008622FF">
              <w:rPr>
                <w:color w:val="000000"/>
              </w:rPr>
              <w:instrText xml:space="preserve"> FORMTEXT </w:instrText>
            </w:r>
            <w:r>
              <w:rPr>
                <w:color w:val="000000"/>
              </w:rPr>
            </w:r>
            <w:r>
              <w:rPr>
                <w:color w:val="000000"/>
              </w:rPr>
              <w:fldChar w:fldCharType="separate"/>
            </w:r>
            <w:r w:rsidR="008622FF">
              <w:rPr>
                <w:noProof/>
                <w:color w:val="000000"/>
              </w:rPr>
              <w:t> </w:t>
            </w:r>
            <w:r w:rsidR="008622FF">
              <w:rPr>
                <w:noProof/>
                <w:color w:val="000000"/>
              </w:rPr>
              <w:t> </w:t>
            </w:r>
            <w:r w:rsidR="008622FF">
              <w:rPr>
                <w:noProof/>
                <w:color w:val="000000"/>
              </w:rPr>
              <w:t> </w:t>
            </w:r>
            <w:r w:rsidR="008622FF">
              <w:rPr>
                <w:noProof/>
                <w:color w:val="000000"/>
              </w:rPr>
              <w:t> </w:t>
            </w:r>
            <w:r w:rsidR="008622FF">
              <w:rPr>
                <w:noProof/>
                <w:color w:val="000000"/>
              </w:rPr>
              <w:t> </w:t>
            </w:r>
            <w:r>
              <w:rPr>
                <w:color w:val="000000"/>
              </w:rPr>
              <w:fldChar w:fldCharType="end"/>
            </w:r>
            <w:bookmarkEnd w:id="207"/>
            <w:r w:rsidR="008622FF" w:rsidRPr="00513641">
              <w:rPr>
                <w:color w:val="000000"/>
              </w:rPr>
              <w:t xml:space="preserve"> units (</w:t>
            </w:r>
            <w:r>
              <w:rPr>
                <w:color w:val="000000"/>
              </w:rPr>
              <w:fldChar w:fldCharType="begin">
                <w:ffData>
                  <w:name w:val="Text138"/>
                  <w:enabled/>
                  <w:calcOnExit w:val="0"/>
                  <w:textInput/>
                </w:ffData>
              </w:fldChar>
            </w:r>
            <w:r w:rsidR="008622FF">
              <w:rPr>
                <w:color w:val="000000"/>
              </w:rPr>
              <w:instrText xml:space="preserve"> FORMTEXT </w:instrText>
            </w:r>
            <w:r>
              <w:rPr>
                <w:color w:val="000000"/>
              </w:rPr>
            </w:r>
            <w:r>
              <w:rPr>
                <w:color w:val="000000"/>
              </w:rPr>
              <w:fldChar w:fldCharType="separate"/>
            </w:r>
            <w:r w:rsidR="008622FF">
              <w:rPr>
                <w:noProof/>
                <w:color w:val="000000"/>
              </w:rPr>
              <w:t> </w:t>
            </w:r>
            <w:r w:rsidR="008622FF">
              <w:rPr>
                <w:noProof/>
                <w:color w:val="000000"/>
              </w:rPr>
              <w:t> </w:t>
            </w:r>
            <w:r w:rsidR="008622FF">
              <w:rPr>
                <w:noProof/>
                <w:color w:val="000000"/>
              </w:rPr>
              <w:t> </w:t>
            </w:r>
            <w:r w:rsidR="008622FF">
              <w:rPr>
                <w:noProof/>
                <w:color w:val="000000"/>
              </w:rPr>
              <w:t> </w:t>
            </w:r>
            <w:r w:rsidR="008622FF">
              <w:rPr>
                <w:noProof/>
                <w:color w:val="000000"/>
              </w:rPr>
              <w:t> </w:t>
            </w:r>
            <w:r>
              <w:rPr>
                <w:color w:val="000000"/>
              </w:rPr>
              <w:fldChar w:fldCharType="end"/>
            </w:r>
            <w:r w:rsidR="008622FF" w:rsidRPr="00513641">
              <w:rPr>
                <w:color w:val="000000"/>
              </w:rPr>
              <w:t>% of units)</w:t>
            </w:r>
          </w:p>
        </w:tc>
      </w:tr>
    </w:tbl>
    <w:p w14:paraId="524AB08B" w14:textId="77777777" w:rsidR="008622FF" w:rsidRPr="00513641" w:rsidRDefault="008622FF" w:rsidP="008622FF">
      <w:pPr>
        <w:widowControl w:val="0"/>
        <w:rPr>
          <w:color w:val="000000"/>
        </w:rPr>
      </w:pPr>
    </w:p>
    <w:p w14:paraId="16639F2A" w14:textId="77777777" w:rsidR="008622FF" w:rsidRPr="00B87D1A" w:rsidRDefault="008622FF" w:rsidP="008622FF">
      <w:pPr>
        <w:widowControl w:val="0"/>
        <w:rPr>
          <w:color w:val="000000"/>
        </w:rPr>
      </w:pPr>
      <w:r w:rsidRPr="00B87D1A">
        <w:rPr>
          <w:color w:val="000000"/>
        </w:rPr>
        <w:t xml:space="preserve">The scope of the inspection consisted of a visual evaluation of the project site, building exteriors, roof, interior common areas, all mechanical rooms, and a sampling of resident units (as indicated </w:t>
      </w:r>
      <w:r w:rsidRPr="00B87D1A">
        <w:rPr>
          <w:color w:val="000000"/>
        </w:rPr>
        <w:lastRenderedPageBreak/>
        <w:t>above).  The report was prepared in accordance with the Project Capital Needs Assessment Statement of Work.</w:t>
      </w:r>
    </w:p>
    <w:p w14:paraId="06DDB97F" w14:textId="77777777" w:rsidR="008622FF" w:rsidRPr="00513641" w:rsidRDefault="008622FF" w:rsidP="008622FF">
      <w:pPr>
        <w:widowControl w:val="0"/>
        <w:rPr>
          <w:color w:val="000000"/>
        </w:rPr>
      </w:pPr>
    </w:p>
    <w:p w14:paraId="0321E933" w14:textId="77777777" w:rsidR="008622FF" w:rsidRDefault="008622FF" w:rsidP="008622FF">
      <w:pPr>
        <w:widowControl w:val="0"/>
        <w:rPr>
          <w:color w:val="000000"/>
        </w:rPr>
      </w:pPr>
      <w:r>
        <w:rPr>
          <w:color w:val="000000"/>
        </w:rPr>
        <w:t>Following is a</w:t>
      </w:r>
      <w:r w:rsidRPr="00513641">
        <w:rPr>
          <w:color w:val="000000"/>
        </w:rPr>
        <w:t xml:space="preserve"> summary of the PCNA and underwriting conclusions</w:t>
      </w:r>
      <w:r>
        <w:rPr>
          <w:color w:val="000000"/>
        </w:rPr>
        <w:t>.</w:t>
      </w:r>
    </w:p>
    <w:p w14:paraId="46FBF583" w14:textId="77777777" w:rsidR="008622FF" w:rsidRPr="00513641" w:rsidRDefault="008622FF" w:rsidP="008622FF">
      <w:pPr>
        <w:widowControl w:val="0"/>
        <w:rPr>
          <w:color w:val="000000"/>
        </w:rPr>
      </w:pPr>
    </w:p>
    <w:tbl>
      <w:tblPr>
        <w:tblW w:w="0" w:type="auto"/>
        <w:jc w:val="center"/>
        <w:tblLook w:val="01E0" w:firstRow="1" w:lastRow="1" w:firstColumn="1" w:lastColumn="1" w:noHBand="0" w:noVBand="0"/>
      </w:tblPr>
      <w:tblGrid>
        <w:gridCol w:w="3131"/>
        <w:gridCol w:w="1513"/>
        <w:gridCol w:w="1561"/>
      </w:tblGrid>
      <w:tr w:rsidR="008622FF" w:rsidRPr="00513641" w14:paraId="50B5A998" w14:textId="77777777" w:rsidTr="004043B9">
        <w:trPr>
          <w:jc w:val="center"/>
        </w:trPr>
        <w:tc>
          <w:tcPr>
            <w:tcW w:w="6205" w:type="dxa"/>
            <w:gridSpan w:val="3"/>
            <w:tcBorders>
              <w:top w:val="single" w:sz="4" w:space="0" w:color="auto"/>
              <w:left w:val="single" w:sz="4" w:space="0" w:color="auto"/>
              <w:right w:val="single" w:sz="4" w:space="0" w:color="auto"/>
            </w:tcBorders>
          </w:tcPr>
          <w:p w14:paraId="4B066DF8" w14:textId="77777777" w:rsidR="008622FF" w:rsidRPr="00513641" w:rsidRDefault="008622FF" w:rsidP="004043B9">
            <w:pPr>
              <w:keepNext/>
              <w:keepLines/>
              <w:widowControl w:val="0"/>
              <w:spacing w:before="120" w:after="120"/>
              <w:jc w:val="center"/>
              <w:rPr>
                <w:b/>
                <w:color w:val="000000"/>
              </w:rPr>
            </w:pPr>
            <w:r w:rsidRPr="00513641">
              <w:rPr>
                <w:b/>
                <w:color w:val="000000"/>
              </w:rPr>
              <w:t>PCNA Repair Summary</w:t>
            </w:r>
          </w:p>
        </w:tc>
      </w:tr>
      <w:tr w:rsidR="008622FF" w:rsidRPr="00513641" w14:paraId="744BC42D" w14:textId="77777777" w:rsidTr="004043B9">
        <w:trPr>
          <w:jc w:val="center"/>
        </w:trPr>
        <w:tc>
          <w:tcPr>
            <w:tcW w:w="3131" w:type="dxa"/>
            <w:tcBorders>
              <w:top w:val="single" w:sz="4" w:space="0" w:color="auto"/>
              <w:left w:val="single" w:sz="4" w:space="0" w:color="auto"/>
              <w:bottom w:val="single" w:sz="4" w:space="0" w:color="auto"/>
              <w:right w:val="single" w:sz="4" w:space="0" w:color="auto"/>
            </w:tcBorders>
            <w:shd w:val="clear" w:color="auto" w:fill="B3B3B3"/>
          </w:tcPr>
          <w:p w14:paraId="643818A3" w14:textId="77777777" w:rsidR="008622FF" w:rsidRPr="00513641" w:rsidRDefault="008622FF" w:rsidP="004043B9">
            <w:pPr>
              <w:keepNext/>
              <w:keepLines/>
              <w:widowControl w:val="0"/>
              <w:rPr>
                <w:color w:val="000000"/>
                <w:sz w:val="20"/>
                <w:szCs w:val="20"/>
              </w:rPr>
            </w:pPr>
          </w:p>
        </w:tc>
        <w:tc>
          <w:tcPr>
            <w:tcW w:w="1513" w:type="dxa"/>
            <w:tcBorders>
              <w:top w:val="single" w:sz="4" w:space="0" w:color="auto"/>
              <w:left w:val="single" w:sz="4" w:space="0" w:color="auto"/>
              <w:bottom w:val="single" w:sz="4" w:space="0" w:color="auto"/>
              <w:right w:val="single" w:sz="4" w:space="0" w:color="auto"/>
            </w:tcBorders>
          </w:tcPr>
          <w:p w14:paraId="57161F0C" w14:textId="77777777" w:rsidR="008622FF" w:rsidRPr="00513641" w:rsidRDefault="008622FF" w:rsidP="004043B9">
            <w:pPr>
              <w:keepNext/>
              <w:keepLines/>
              <w:widowControl w:val="0"/>
              <w:jc w:val="right"/>
              <w:rPr>
                <w:color w:val="000000"/>
                <w:sz w:val="20"/>
                <w:szCs w:val="20"/>
              </w:rPr>
            </w:pPr>
            <w:r w:rsidRPr="00513641">
              <w:rPr>
                <w:color w:val="000000"/>
                <w:sz w:val="20"/>
                <w:szCs w:val="20"/>
              </w:rPr>
              <w:t>PCNA</w:t>
            </w:r>
          </w:p>
        </w:tc>
        <w:tc>
          <w:tcPr>
            <w:tcW w:w="1561" w:type="dxa"/>
            <w:tcBorders>
              <w:top w:val="single" w:sz="4" w:space="0" w:color="auto"/>
              <w:left w:val="single" w:sz="4" w:space="0" w:color="auto"/>
              <w:bottom w:val="single" w:sz="4" w:space="0" w:color="auto"/>
              <w:right w:val="single" w:sz="4" w:space="0" w:color="auto"/>
            </w:tcBorders>
          </w:tcPr>
          <w:p w14:paraId="06B1F68A" w14:textId="77777777" w:rsidR="008622FF" w:rsidRPr="00513641" w:rsidRDefault="008622FF" w:rsidP="004043B9">
            <w:pPr>
              <w:keepNext/>
              <w:keepLines/>
              <w:widowControl w:val="0"/>
              <w:jc w:val="right"/>
              <w:rPr>
                <w:color w:val="000000"/>
                <w:sz w:val="20"/>
                <w:szCs w:val="20"/>
              </w:rPr>
            </w:pPr>
            <w:r w:rsidRPr="00513641">
              <w:rPr>
                <w:color w:val="000000"/>
                <w:sz w:val="20"/>
                <w:szCs w:val="20"/>
              </w:rPr>
              <w:t>Lender</w:t>
            </w:r>
          </w:p>
        </w:tc>
      </w:tr>
      <w:tr w:rsidR="008622FF" w:rsidRPr="00513641" w14:paraId="705D3C74" w14:textId="77777777" w:rsidTr="004043B9">
        <w:trPr>
          <w:jc w:val="center"/>
        </w:trPr>
        <w:tc>
          <w:tcPr>
            <w:tcW w:w="3131" w:type="dxa"/>
            <w:tcBorders>
              <w:top w:val="single" w:sz="4" w:space="0" w:color="auto"/>
              <w:left w:val="single" w:sz="4" w:space="0" w:color="auto"/>
              <w:right w:val="single" w:sz="4" w:space="0" w:color="auto"/>
            </w:tcBorders>
            <w:vAlign w:val="bottom"/>
          </w:tcPr>
          <w:p w14:paraId="19B1ED75" w14:textId="77777777" w:rsidR="008622FF" w:rsidRPr="00513641" w:rsidRDefault="008622FF" w:rsidP="004043B9">
            <w:pPr>
              <w:keepNext/>
              <w:keepLines/>
              <w:widowControl w:val="0"/>
              <w:rPr>
                <w:color w:val="000000"/>
              </w:rPr>
            </w:pPr>
            <w:r w:rsidRPr="00513641">
              <w:rPr>
                <w:color w:val="000000"/>
              </w:rPr>
              <w:t xml:space="preserve">Critical Repairs </w:t>
            </w:r>
          </w:p>
        </w:tc>
        <w:tc>
          <w:tcPr>
            <w:tcW w:w="1513" w:type="dxa"/>
            <w:tcBorders>
              <w:top w:val="single" w:sz="4" w:space="0" w:color="auto"/>
              <w:left w:val="single" w:sz="4" w:space="0" w:color="auto"/>
              <w:right w:val="single" w:sz="4" w:space="0" w:color="auto"/>
            </w:tcBorders>
            <w:vAlign w:val="bottom"/>
          </w:tcPr>
          <w:p w14:paraId="59EF65C3" w14:textId="77777777" w:rsidR="008622FF" w:rsidRPr="00513641" w:rsidRDefault="00433F8E" w:rsidP="004043B9">
            <w:pPr>
              <w:keepNext/>
              <w:keepLines/>
              <w:widowControl w:val="0"/>
              <w:jc w:val="right"/>
              <w:rPr>
                <w:color w:val="000000"/>
              </w:rPr>
            </w:pPr>
            <w:r>
              <w:rPr>
                <w:color w:val="000000"/>
              </w:rPr>
              <w:fldChar w:fldCharType="begin">
                <w:ffData>
                  <w:name w:val="Text139"/>
                  <w:enabled/>
                  <w:calcOnExit w:val="0"/>
                  <w:textInput/>
                </w:ffData>
              </w:fldChar>
            </w:r>
            <w:bookmarkStart w:id="208" w:name="Text139"/>
            <w:r w:rsidR="008622FF">
              <w:rPr>
                <w:color w:val="000000"/>
              </w:rPr>
              <w:instrText xml:space="preserve"> FORMTEXT </w:instrText>
            </w:r>
            <w:r>
              <w:rPr>
                <w:color w:val="000000"/>
              </w:rPr>
            </w:r>
            <w:r>
              <w:rPr>
                <w:color w:val="000000"/>
              </w:rPr>
              <w:fldChar w:fldCharType="separate"/>
            </w:r>
            <w:r w:rsidR="008622FF">
              <w:rPr>
                <w:noProof/>
                <w:color w:val="000000"/>
              </w:rPr>
              <w:t> </w:t>
            </w:r>
            <w:r w:rsidR="008622FF">
              <w:rPr>
                <w:noProof/>
                <w:color w:val="000000"/>
              </w:rPr>
              <w:t> </w:t>
            </w:r>
            <w:r w:rsidR="008622FF">
              <w:rPr>
                <w:noProof/>
                <w:color w:val="000000"/>
              </w:rPr>
              <w:t> </w:t>
            </w:r>
            <w:r w:rsidR="008622FF">
              <w:rPr>
                <w:noProof/>
                <w:color w:val="000000"/>
              </w:rPr>
              <w:t> </w:t>
            </w:r>
            <w:r w:rsidR="008622FF">
              <w:rPr>
                <w:noProof/>
                <w:color w:val="000000"/>
              </w:rPr>
              <w:t> </w:t>
            </w:r>
            <w:r>
              <w:rPr>
                <w:color w:val="000000"/>
              </w:rPr>
              <w:fldChar w:fldCharType="end"/>
            </w:r>
            <w:bookmarkEnd w:id="208"/>
          </w:p>
        </w:tc>
        <w:tc>
          <w:tcPr>
            <w:tcW w:w="1561" w:type="dxa"/>
            <w:tcBorders>
              <w:top w:val="single" w:sz="4" w:space="0" w:color="auto"/>
              <w:left w:val="single" w:sz="4" w:space="0" w:color="auto"/>
              <w:right w:val="single" w:sz="4" w:space="0" w:color="auto"/>
            </w:tcBorders>
          </w:tcPr>
          <w:p w14:paraId="501FD5E3" w14:textId="77777777" w:rsidR="008622FF" w:rsidRDefault="00433F8E" w:rsidP="004043B9">
            <w:pPr>
              <w:jc w:val="right"/>
            </w:pPr>
            <w:r w:rsidRPr="00433A6D">
              <w:rPr>
                <w:color w:val="000000"/>
              </w:rPr>
              <w:fldChar w:fldCharType="begin">
                <w:ffData>
                  <w:name w:val="Text139"/>
                  <w:enabled/>
                  <w:calcOnExit w:val="0"/>
                  <w:textInput/>
                </w:ffData>
              </w:fldChar>
            </w:r>
            <w:r w:rsidR="008622FF" w:rsidRPr="00433A6D">
              <w:rPr>
                <w:color w:val="000000"/>
              </w:rPr>
              <w:instrText xml:space="preserve"> FORMTEXT </w:instrText>
            </w:r>
            <w:r w:rsidRPr="00433A6D">
              <w:rPr>
                <w:color w:val="000000"/>
              </w:rPr>
            </w:r>
            <w:r w:rsidRPr="00433A6D">
              <w:rPr>
                <w:color w:val="000000"/>
              </w:rPr>
              <w:fldChar w:fldCharType="separate"/>
            </w:r>
            <w:r w:rsidR="008622FF" w:rsidRPr="00433A6D">
              <w:rPr>
                <w:noProof/>
                <w:color w:val="000000"/>
              </w:rPr>
              <w:t> </w:t>
            </w:r>
            <w:r w:rsidR="008622FF" w:rsidRPr="00433A6D">
              <w:rPr>
                <w:noProof/>
                <w:color w:val="000000"/>
              </w:rPr>
              <w:t> </w:t>
            </w:r>
            <w:r w:rsidR="008622FF" w:rsidRPr="00433A6D">
              <w:rPr>
                <w:noProof/>
                <w:color w:val="000000"/>
              </w:rPr>
              <w:t> </w:t>
            </w:r>
            <w:r w:rsidR="008622FF" w:rsidRPr="00433A6D">
              <w:rPr>
                <w:noProof/>
                <w:color w:val="000000"/>
              </w:rPr>
              <w:t> </w:t>
            </w:r>
            <w:r w:rsidR="008622FF" w:rsidRPr="00433A6D">
              <w:rPr>
                <w:noProof/>
                <w:color w:val="000000"/>
              </w:rPr>
              <w:t> </w:t>
            </w:r>
            <w:r w:rsidRPr="00433A6D">
              <w:rPr>
                <w:color w:val="000000"/>
              </w:rPr>
              <w:fldChar w:fldCharType="end"/>
            </w:r>
          </w:p>
        </w:tc>
      </w:tr>
      <w:tr w:rsidR="008622FF" w:rsidRPr="00513641" w14:paraId="45CD675B" w14:textId="77777777" w:rsidTr="004043B9">
        <w:trPr>
          <w:jc w:val="center"/>
        </w:trPr>
        <w:tc>
          <w:tcPr>
            <w:tcW w:w="3131" w:type="dxa"/>
            <w:tcBorders>
              <w:left w:val="single" w:sz="4" w:space="0" w:color="auto"/>
              <w:right w:val="single" w:sz="4" w:space="0" w:color="auto"/>
            </w:tcBorders>
            <w:vAlign w:val="bottom"/>
          </w:tcPr>
          <w:p w14:paraId="43E529EC" w14:textId="77777777" w:rsidR="008622FF" w:rsidRPr="00513641" w:rsidRDefault="008622FF" w:rsidP="004043B9">
            <w:pPr>
              <w:keepNext/>
              <w:keepLines/>
              <w:widowControl w:val="0"/>
              <w:rPr>
                <w:color w:val="000000"/>
              </w:rPr>
            </w:pPr>
            <w:r w:rsidRPr="00513641">
              <w:rPr>
                <w:color w:val="000000"/>
              </w:rPr>
              <w:t>Non-Critical Repairs</w:t>
            </w:r>
          </w:p>
        </w:tc>
        <w:tc>
          <w:tcPr>
            <w:tcW w:w="1513" w:type="dxa"/>
            <w:tcBorders>
              <w:left w:val="single" w:sz="4" w:space="0" w:color="auto"/>
              <w:right w:val="single" w:sz="4" w:space="0" w:color="auto"/>
            </w:tcBorders>
            <w:vAlign w:val="bottom"/>
          </w:tcPr>
          <w:p w14:paraId="49861F45" w14:textId="77777777" w:rsidR="008622FF" w:rsidRPr="00513641" w:rsidRDefault="00433F8E" w:rsidP="004043B9">
            <w:pPr>
              <w:keepNext/>
              <w:keepLines/>
              <w:widowControl w:val="0"/>
              <w:jc w:val="right"/>
              <w:rPr>
                <w:color w:val="000000"/>
              </w:rPr>
            </w:pPr>
            <w:r>
              <w:rPr>
                <w:color w:val="000000"/>
              </w:rPr>
              <w:fldChar w:fldCharType="begin">
                <w:ffData>
                  <w:name w:val="Text139"/>
                  <w:enabled/>
                  <w:calcOnExit w:val="0"/>
                  <w:textInput/>
                </w:ffData>
              </w:fldChar>
            </w:r>
            <w:r w:rsidR="008622FF">
              <w:rPr>
                <w:color w:val="000000"/>
              </w:rPr>
              <w:instrText xml:space="preserve"> FORMTEXT </w:instrText>
            </w:r>
            <w:r>
              <w:rPr>
                <w:color w:val="000000"/>
              </w:rPr>
            </w:r>
            <w:r>
              <w:rPr>
                <w:color w:val="000000"/>
              </w:rPr>
              <w:fldChar w:fldCharType="separate"/>
            </w:r>
            <w:r w:rsidR="008622FF">
              <w:rPr>
                <w:noProof/>
                <w:color w:val="000000"/>
              </w:rPr>
              <w:t> </w:t>
            </w:r>
            <w:r w:rsidR="008622FF">
              <w:rPr>
                <w:noProof/>
                <w:color w:val="000000"/>
              </w:rPr>
              <w:t> </w:t>
            </w:r>
            <w:r w:rsidR="008622FF">
              <w:rPr>
                <w:noProof/>
                <w:color w:val="000000"/>
              </w:rPr>
              <w:t> </w:t>
            </w:r>
            <w:r w:rsidR="008622FF">
              <w:rPr>
                <w:noProof/>
                <w:color w:val="000000"/>
              </w:rPr>
              <w:t> </w:t>
            </w:r>
            <w:r w:rsidR="008622FF">
              <w:rPr>
                <w:noProof/>
                <w:color w:val="000000"/>
              </w:rPr>
              <w:t> </w:t>
            </w:r>
            <w:r>
              <w:rPr>
                <w:color w:val="000000"/>
              </w:rPr>
              <w:fldChar w:fldCharType="end"/>
            </w:r>
          </w:p>
        </w:tc>
        <w:tc>
          <w:tcPr>
            <w:tcW w:w="1561" w:type="dxa"/>
            <w:tcBorders>
              <w:left w:val="single" w:sz="4" w:space="0" w:color="auto"/>
              <w:right w:val="single" w:sz="4" w:space="0" w:color="auto"/>
            </w:tcBorders>
          </w:tcPr>
          <w:p w14:paraId="396A806B" w14:textId="77777777" w:rsidR="008622FF" w:rsidRDefault="00433F8E" w:rsidP="004043B9">
            <w:pPr>
              <w:jc w:val="right"/>
            </w:pPr>
            <w:r w:rsidRPr="00433A6D">
              <w:rPr>
                <w:color w:val="000000"/>
              </w:rPr>
              <w:fldChar w:fldCharType="begin">
                <w:ffData>
                  <w:name w:val="Text139"/>
                  <w:enabled/>
                  <w:calcOnExit w:val="0"/>
                  <w:textInput/>
                </w:ffData>
              </w:fldChar>
            </w:r>
            <w:r w:rsidR="008622FF" w:rsidRPr="00433A6D">
              <w:rPr>
                <w:color w:val="000000"/>
              </w:rPr>
              <w:instrText xml:space="preserve"> FORMTEXT </w:instrText>
            </w:r>
            <w:r w:rsidRPr="00433A6D">
              <w:rPr>
                <w:color w:val="000000"/>
              </w:rPr>
            </w:r>
            <w:r w:rsidRPr="00433A6D">
              <w:rPr>
                <w:color w:val="000000"/>
              </w:rPr>
              <w:fldChar w:fldCharType="separate"/>
            </w:r>
            <w:r w:rsidR="008622FF" w:rsidRPr="00433A6D">
              <w:rPr>
                <w:noProof/>
                <w:color w:val="000000"/>
              </w:rPr>
              <w:t> </w:t>
            </w:r>
            <w:r w:rsidR="008622FF" w:rsidRPr="00433A6D">
              <w:rPr>
                <w:noProof/>
                <w:color w:val="000000"/>
              </w:rPr>
              <w:t> </w:t>
            </w:r>
            <w:r w:rsidR="008622FF" w:rsidRPr="00433A6D">
              <w:rPr>
                <w:noProof/>
                <w:color w:val="000000"/>
              </w:rPr>
              <w:t> </w:t>
            </w:r>
            <w:r w:rsidR="008622FF" w:rsidRPr="00433A6D">
              <w:rPr>
                <w:noProof/>
                <w:color w:val="000000"/>
              </w:rPr>
              <w:t> </w:t>
            </w:r>
            <w:r w:rsidR="008622FF" w:rsidRPr="00433A6D">
              <w:rPr>
                <w:noProof/>
                <w:color w:val="000000"/>
              </w:rPr>
              <w:t> </w:t>
            </w:r>
            <w:r w:rsidRPr="00433A6D">
              <w:rPr>
                <w:color w:val="000000"/>
              </w:rPr>
              <w:fldChar w:fldCharType="end"/>
            </w:r>
          </w:p>
        </w:tc>
      </w:tr>
      <w:tr w:rsidR="008622FF" w:rsidRPr="00513641" w14:paraId="1C702809" w14:textId="77777777" w:rsidTr="004043B9">
        <w:trPr>
          <w:jc w:val="center"/>
        </w:trPr>
        <w:tc>
          <w:tcPr>
            <w:tcW w:w="3131" w:type="dxa"/>
            <w:tcBorders>
              <w:left w:val="single" w:sz="4" w:space="0" w:color="auto"/>
              <w:bottom w:val="single" w:sz="4" w:space="0" w:color="auto"/>
              <w:right w:val="single" w:sz="4" w:space="0" w:color="auto"/>
            </w:tcBorders>
            <w:vAlign w:val="bottom"/>
          </w:tcPr>
          <w:p w14:paraId="7402E9C5" w14:textId="77777777" w:rsidR="008622FF" w:rsidRPr="00513641" w:rsidRDefault="008622FF" w:rsidP="004043B9">
            <w:pPr>
              <w:keepNext/>
              <w:keepLines/>
              <w:widowControl w:val="0"/>
              <w:rPr>
                <w:color w:val="000000"/>
              </w:rPr>
            </w:pPr>
            <w:r w:rsidRPr="00513641">
              <w:rPr>
                <w:color w:val="000000"/>
              </w:rPr>
              <w:t>Borrower Proposed Repairs:</w:t>
            </w:r>
          </w:p>
        </w:tc>
        <w:tc>
          <w:tcPr>
            <w:tcW w:w="1513" w:type="dxa"/>
            <w:tcBorders>
              <w:left w:val="single" w:sz="4" w:space="0" w:color="auto"/>
              <w:bottom w:val="single" w:sz="4" w:space="0" w:color="auto"/>
              <w:right w:val="single" w:sz="4" w:space="0" w:color="auto"/>
            </w:tcBorders>
            <w:vAlign w:val="bottom"/>
          </w:tcPr>
          <w:p w14:paraId="2ECF10FF" w14:textId="77777777" w:rsidR="008622FF" w:rsidRPr="00513641" w:rsidRDefault="00433F8E" w:rsidP="004043B9">
            <w:pPr>
              <w:keepNext/>
              <w:keepLines/>
              <w:widowControl w:val="0"/>
              <w:jc w:val="right"/>
              <w:rPr>
                <w:color w:val="000000"/>
              </w:rPr>
            </w:pPr>
            <w:r>
              <w:rPr>
                <w:color w:val="000000"/>
              </w:rPr>
              <w:fldChar w:fldCharType="begin">
                <w:ffData>
                  <w:name w:val="Text139"/>
                  <w:enabled/>
                  <w:calcOnExit w:val="0"/>
                  <w:textInput/>
                </w:ffData>
              </w:fldChar>
            </w:r>
            <w:r w:rsidR="008622FF">
              <w:rPr>
                <w:color w:val="000000"/>
              </w:rPr>
              <w:instrText xml:space="preserve"> FORMTEXT </w:instrText>
            </w:r>
            <w:r>
              <w:rPr>
                <w:color w:val="000000"/>
              </w:rPr>
            </w:r>
            <w:r>
              <w:rPr>
                <w:color w:val="000000"/>
              </w:rPr>
              <w:fldChar w:fldCharType="separate"/>
            </w:r>
            <w:r w:rsidR="008622FF">
              <w:rPr>
                <w:noProof/>
                <w:color w:val="000000"/>
              </w:rPr>
              <w:t> </w:t>
            </w:r>
            <w:r w:rsidR="008622FF">
              <w:rPr>
                <w:noProof/>
                <w:color w:val="000000"/>
              </w:rPr>
              <w:t> </w:t>
            </w:r>
            <w:r w:rsidR="008622FF">
              <w:rPr>
                <w:noProof/>
                <w:color w:val="000000"/>
              </w:rPr>
              <w:t> </w:t>
            </w:r>
            <w:r w:rsidR="008622FF">
              <w:rPr>
                <w:noProof/>
                <w:color w:val="000000"/>
              </w:rPr>
              <w:t> </w:t>
            </w:r>
            <w:r w:rsidR="008622FF">
              <w:rPr>
                <w:noProof/>
                <w:color w:val="000000"/>
              </w:rPr>
              <w:t> </w:t>
            </w:r>
            <w:r>
              <w:rPr>
                <w:color w:val="000000"/>
              </w:rPr>
              <w:fldChar w:fldCharType="end"/>
            </w:r>
          </w:p>
        </w:tc>
        <w:tc>
          <w:tcPr>
            <w:tcW w:w="1561" w:type="dxa"/>
            <w:tcBorders>
              <w:left w:val="single" w:sz="4" w:space="0" w:color="auto"/>
              <w:bottom w:val="single" w:sz="4" w:space="0" w:color="auto"/>
              <w:right w:val="single" w:sz="4" w:space="0" w:color="auto"/>
            </w:tcBorders>
          </w:tcPr>
          <w:p w14:paraId="58CBC5CD" w14:textId="77777777" w:rsidR="008622FF" w:rsidRDefault="00433F8E" w:rsidP="004043B9">
            <w:pPr>
              <w:jc w:val="right"/>
            </w:pPr>
            <w:r w:rsidRPr="00433A6D">
              <w:rPr>
                <w:color w:val="000000"/>
              </w:rPr>
              <w:fldChar w:fldCharType="begin">
                <w:ffData>
                  <w:name w:val="Text139"/>
                  <w:enabled/>
                  <w:calcOnExit w:val="0"/>
                  <w:textInput/>
                </w:ffData>
              </w:fldChar>
            </w:r>
            <w:r w:rsidR="008622FF" w:rsidRPr="00433A6D">
              <w:rPr>
                <w:color w:val="000000"/>
              </w:rPr>
              <w:instrText xml:space="preserve"> FORMTEXT </w:instrText>
            </w:r>
            <w:r w:rsidRPr="00433A6D">
              <w:rPr>
                <w:color w:val="000000"/>
              </w:rPr>
            </w:r>
            <w:r w:rsidRPr="00433A6D">
              <w:rPr>
                <w:color w:val="000000"/>
              </w:rPr>
              <w:fldChar w:fldCharType="separate"/>
            </w:r>
            <w:r w:rsidR="008622FF" w:rsidRPr="00433A6D">
              <w:rPr>
                <w:noProof/>
                <w:color w:val="000000"/>
              </w:rPr>
              <w:t> </w:t>
            </w:r>
            <w:r w:rsidR="008622FF" w:rsidRPr="00433A6D">
              <w:rPr>
                <w:noProof/>
                <w:color w:val="000000"/>
              </w:rPr>
              <w:t> </w:t>
            </w:r>
            <w:r w:rsidR="008622FF" w:rsidRPr="00433A6D">
              <w:rPr>
                <w:noProof/>
                <w:color w:val="000000"/>
              </w:rPr>
              <w:t> </w:t>
            </w:r>
            <w:r w:rsidR="008622FF" w:rsidRPr="00433A6D">
              <w:rPr>
                <w:noProof/>
                <w:color w:val="000000"/>
              </w:rPr>
              <w:t> </w:t>
            </w:r>
            <w:r w:rsidR="008622FF" w:rsidRPr="00433A6D">
              <w:rPr>
                <w:noProof/>
                <w:color w:val="000000"/>
              </w:rPr>
              <w:t> </w:t>
            </w:r>
            <w:r w:rsidRPr="00433A6D">
              <w:rPr>
                <w:color w:val="000000"/>
              </w:rPr>
              <w:fldChar w:fldCharType="end"/>
            </w:r>
          </w:p>
        </w:tc>
      </w:tr>
      <w:tr w:rsidR="008622FF" w:rsidRPr="00127525" w14:paraId="29AB5355" w14:textId="77777777" w:rsidTr="004043B9">
        <w:trPr>
          <w:jc w:val="center"/>
        </w:trPr>
        <w:tc>
          <w:tcPr>
            <w:tcW w:w="3131" w:type="dxa"/>
            <w:tcBorders>
              <w:top w:val="single" w:sz="4" w:space="0" w:color="auto"/>
              <w:left w:val="single" w:sz="4" w:space="0" w:color="auto"/>
              <w:bottom w:val="single" w:sz="4" w:space="0" w:color="auto"/>
              <w:right w:val="single" w:sz="4" w:space="0" w:color="auto"/>
            </w:tcBorders>
            <w:vAlign w:val="bottom"/>
          </w:tcPr>
          <w:p w14:paraId="15BC9D97" w14:textId="77777777" w:rsidR="008622FF" w:rsidRPr="00127525" w:rsidRDefault="008622FF" w:rsidP="004043B9">
            <w:pPr>
              <w:keepNext/>
              <w:keepLines/>
              <w:widowControl w:val="0"/>
              <w:spacing w:before="120"/>
              <w:rPr>
                <w:b/>
                <w:color w:val="000000"/>
              </w:rPr>
            </w:pPr>
            <w:r w:rsidRPr="00127525">
              <w:rPr>
                <w:b/>
                <w:color w:val="000000"/>
              </w:rPr>
              <w:tab/>
              <w:t>Total Repairs:</w:t>
            </w:r>
          </w:p>
        </w:tc>
        <w:tc>
          <w:tcPr>
            <w:tcW w:w="1513" w:type="dxa"/>
            <w:tcBorders>
              <w:top w:val="single" w:sz="4" w:space="0" w:color="auto"/>
              <w:left w:val="single" w:sz="4" w:space="0" w:color="auto"/>
              <w:bottom w:val="single" w:sz="4" w:space="0" w:color="auto"/>
              <w:right w:val="single" w:sz="4" w:space="0" w:color="auto"/>
            </w:tcBorders>
            <w:vAlign w:val="bottom"/>
          </w:tcPr>
          <w:p w14:paraId="7FF665CB" w14:textId="77777777" w:rsidR="008622FF" w:rsidRPr="00127525" w:rsidRDefault="00433F8E" w:rsidP="004043B9">
            <w:pPr>
              <w:keepNext/>
              <w:keepLines/>
              <w:widowControl w:val="0"/>
              <w:spacing w:before="120"/>
              <w:jc w:val="right"/>
              <w:rPr>
                <w:b/>
                <w:color w:val="000000"/>
              </w:rPr>
            </w:pPr>
            <w:r w:rsidRPr="00127525">
              <w:rPr>
                <w:b/>
                <w:color w:val="000000"/>
              </w:rPr>
              <w:fldChar w:fldCharType="begin">
                <w:ffData>
                  <w:name w:val="Text139"/>
                  <w:enabled/>
                  <w:calcOnExit w:val="0"/>
                  <w:textInput/>
                </w:ffData>
              </w:fldChar>
            </w:r>
            <w:r w:rsidR="008622FF" w:rsidRPr="00127525">
              <w:rPr>
                <w:b/>
                <w:color w:val="000000"/>
              </w:rPr>
              <w:instrText xml:space="preserve"> FORMTEXT </w:instrText>
            </w:r>
            <w:r w:rsidRPr="00127525">
              <w:rPr>
                <w:b/>
                <w:color w:val="000000"/>
              </w:rPr>
            </w:r>
            <w:r w:rsidRPr="00127525">
              <w:rPr>
                <w:b/>
                <w:color w:val="000000"/>
              </w:rPr>
              <w:fldChar w:fldCharType="separate"/>
            </w:r>
            <w:r w:rsidR="008622FF" w:rsidRPr="00127525">
              <w:rPr>
                <w:b/>
                <w:noProof/>
                <w:color w:val="000000"/>
              </w:rPr>
              <w:t> </w:t>
            </w:r>
            <w:r w:rsidR="008622FF" w:rsidRPr="00127525">
              <w:rPr>
                <w:b/>
                <w:noProof/>
                <w:color w:val="000000"/>
              </w:rPr>
              <w:t> </w:t>
            </w:r>
            <w:r w:rsidR="008622FF" w:rsidRPr="00127525">
              <w:rPr>
                <w:b/>
                <w:noProof/>
                <w:color w:val="000000"/>
              </w:rPr>
              <w:t> </w:t>
            </w:r>
            <w:r w:rsidR="008622FF" w:rsidRPr="00127525">
              <w:rPr>
                <w:b/>
                <w:noProof/>
                <w:color w:val="000000"/>
              </w:rPr>
              <w:t> </w:t>
            </w:r>
            <w:r w:rsidR="008622FF" w:rsidRPr="00127525">
              <w:rPr>
                <w:b/>
                <w:noProof/>
                <w:color w:val="000000"/>
              </w:rPr>
              <w:t> </w:t>
            </w:r>
            <w:r w:rsidRPr="00127525">
              <w:rPr>
                <w:b/>
                <w:color w:val="000000"/>
              </w:rPr>
              <w:fldChar w:fldCharType="end"/>
            </w:r>
          </w:p>
        </w:tc>
        <w:tc>
          <w:tcPr>
            <w:tcW w:w="1561" w:type="dxa"/>
            <w:tcBorders>
              <w:top w:val="single" w:sz="4" w:space="0" w:color="auto"/>
              <w:left w:val="single" w:sz="4" w:space="0" w:color="auto"/>
              <w:bottom w:val="single" w:sz="4" w:space="0" w:color="auto"/>
              <w:right w:val="single" w:sz="4" w:space="0" w:color="auto"/>
            </w:tcBorders>
            <w:vAlign w:val="bottom"/>
          </w:tcPr>
          <w:p w14:paraId="2AAC28F0" w14:textId="77777777" w:rsidR="008622FF" w:rsidRPr="00127525" w:rsidRDefault="00433F8E" w:rsidP="004043B9">
            <w:pPr>
              <w:keepNext/>
              <w:keepLines/>
              <w:widowControl w:val="0"/>
              <w:spacing w:before="120"/>
              <w:jc w:val="right"/>
              <w:rPr>
                <w:b/>
                <w:color w:val="000000"/>
              </w:rPr>
            </w:pPr>
            <w:r w:rsidRPr="00127525">
              <w:rPr>
                <w:b/>
                <w:color w:val="000000"/>
              </w:rPr>
              <w:fldChar w:fldCharType="begin">
                <w:ffData>
                  <w:name w:val="Text139"/>
                  <w:enabled/>
                  <w:calcOnExit w:val="0"/>
                  <w:textInput/>
                </w:ffData>
              </w:fldChar>
            </w:r>
            <w:r w:rsidR="008622FF" w:rsidRPr="00127525">
              <w:rPr>
                <w:b/>
                <w:color w:val="000000"/>
              </w:rPr>
              <w:instrText xml:space="preserve"> FORMTEXT </w:instrText>
            </w:r>
            <w:r w:rsidRPr="00127525">
              <w:rPr>
                <w:b/>
                <w:color w:val="000000"/>
              </w:rPr>
            </w:r>
            <w:r w:rsidRPr="00127525">
              <w:rPr>
                <w:b/>
                <w:color w:val="000000"/>
              </w:rPr>
              <w:fldChar w:fldCharType="separate"/>
            </w:r>
            <w:r w:rsidR="008622FF" w:rsidRPr="00127525">
              <w:rPr>
                <w:b/>
                <w:noProof/>
                <w:color w:val="000000"/>
              </w:rPr>
              <w:t> </w:t>
            </w:r>
            <w:r w:rsidR="008622FF" w:rsidRPr="00127525">
              <w:rPr>
                <w:b/>
                <w:noProof/>
                <w:color w:val="000000"/>
              </w:rPr>
              <w:t> </w:t>
            </w:r>
            <w:r w:rsidR="008622FF" w:rsidRPr="00127525">
              <w:rPr>
                <w:b/>
                <w:noProof/>
                <w:color w:val="000000"/>
              </w:rPr>
              <w:t> </w:t>
            </w:r>
            <w:r w:rsidR="008622FF" w:rsidRPr="00127525">
              <w:rPr>
                <w:b/>
                <w:noProof/>
                <w:color w:val="000000"/>
              </w:rPr>
              <w:t> </w:t>
            </w:r>
            <w:r w:rsidR="008622FF" w:rsidRPr="00127525">
              <w:rPr>
                <w:b/>
                <w:noProof/>
                <w:color w:val="000000"/>
              </w:rPr>
              <w:t> </w:t>
            </w:r>
            <w:r w:rsidRPr="00127525">
              <w:rPr>
                <w:b/>
                <w:color w:val="000000"/>
              </w:rPr>
              <w:fldChar w:fldCharType="end"/>
            </w:r>
          </w:p>
        </w:tc>
      </w:tr>
    </w:tbl>
    <w:p w14:paraId="2CA8BD0C" w14:textId="77777777" w:rsidR="008622FF" w:rsidRDefault="008622FF" w:rsidP="008622FF">
      <w:pPr>
        <w:widowControl w:val="0"/>
        <w:rPr>
          <w:color w:val="000000"/>
        </w:rPr>
      </w:pPr>
    </w:p>
    <w:p w14:paraId="60692EAE" w14:textId="77777777" w:rsidR="008622FF" w:rsidRPr="00683394" w:rsidRDefault="008622FF" w:rsidP="008622FF">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622FF" w14:paraId="7F504DD2" w14:textId="77777777" w:rsidTr="004043B9">
        <w:trPr>
          <w:tblHeader/>
        </w:trPr>
        <w:tc>
          <w:tcPr>
            <w:tcW w:w="7971" w:type="dxa"/>
            <w:tcBorders>
              <w:top w:val="nil"/>
              <w:left w:val="nil"/>
              <w:bottom w:val="nil"/>
              <w:right w:val="nil"/>
            </w:tcBorders>
          </w:tcPr>
          <w:p w14:paraId="3E30A154" w14:textId="77777777" w:rsidR="008622FF" w:rsidRDefault="008622FF" w:rsidP="004043B9">
            <w:pPr>
              <w:keepNext/>
            </w:pPr>
          </w:p>
        </w:tc>
        <w:tc>
          <w:tcPr>
            <w:tcW w:w="698" w:type="dxa"/>
            <w:tcBorders>
              <w:top w:val="nil"/>
              <w:left w:val="nil"/>
              <w:bottom w:val="nil"/>
              <w:right w:val="nil"/>
            </w:tcBorders>
            <w:vAlign w:val="bottom"/>
          </w:tcPr>
          <w:p w14:paraId="6AA9DE5E" w14:textId="77777777" w:rsidR="008622FF" w:rsidRPr="0054780D" w:rsidRDefault="008622FF" w:rsidP="004043B9">
            <w:pPr>
              <w:keepNext/>
              <w:jc w:val="center"/>
              <w:rPr>
                <w:b/>
              </w:rPr>
            </w:pPr>
            <w:r w:rsidRPr="0054780D">
              <w:rPr>
                <w:b/>
                <w:sz w:val="22"/>
              </w:rPr>
              <w:t>Yes</w:t>
            </w:r>
          </w:p>
        </w:tc>
        <w:tc>
          <w:tcPr>
            <w:tcW w:w="277" w:type="dxa"/>
            <w:tcBorders>
              <w:top w:val="nil"/>
              <w:left w:val="nil"/>
              <w:bottom w:val="nil"/>
              <w:right w:val="nil"/>
            </w:tcBorders>
          </w:tcPr>
          <w:p w14:paraId="11C4A799" w14:textId="77777777" w:rsidR="008622FF" w:rsidRPr="0054780D" w:rsidRDefault="008622FF" w:rsidP="004043B9">
            <w:pPr>
              <w:keepNext/>
              <w:jc w:val="center"/>
              <w:rPr>
                <w:b/>
              </w:rPr>
            </w:pPr>
          </w:p>
        </w:tc>
        <w:tc>
          <w:tcPr>
            <w:tcW w:w="630" w:type="dxa"/>
            <w:tcBorders>
              <w:top w:val="nil"/>
              <w:left w:val="nil"/>
              <w:bottom w:val="nil"/>
              <w:right w:val="nil"/>
            </w:tcBorders>
            <w:vAlign w:val="bottom"/>
          </w:tcPr>
          <w:p w14:paraId="405E5E31" w14:textId="77777777" w:rsidR="008622FF" w:rsidRPr="0054780D" w:rsidRDefault="008622FF" w:rsidP="004043B9">
            <w:pPr>
              <w:keepNext/>
              <w:jc w:val="center"/>
              <w:rPr>
                <w:b/>
              </w:rPr>
            </w:pPr>
            <w:r w:rsidRPr="0054780D">
              <w:rPr>
                <w:b/>
                <w:sz w:val="22"/>
              </w:rPr>
              <w:t>No</w:t>
            </w:r>
          </w:p>
        </w:tc>
      </w:tr>
      <w:tr w:rsidR="008622FF" w14:paraId="67899B4A" w14:textId="77777777" w:rsidTr="004043B9">
        <w:tc>
          <w:tcPr>
            <w:tcW w:w="7971" w:type="dxa"/>
            <w:tcBorders>
              <w:top w:val="nil"/>
              <w:left w:val="nil"/>
              <w:bottom w:val="nil"/>
              <w:right w:val="nil"/>
            </w:tcBorders>
          </w:tcPr>
          <w:p w14:paraId="46C67131" w14:textId="77777777" w:rsidR="008622FF" w:rsidRDefault="008622FF" w:rsidP="00B837B9">
            <w:pPr>
              <w:keepNext/>
              <w:keepLines/>
              <w:numPr>
                <w:ilvl w:val="0"/>
                <w:numId w:val="26"/>
              </w:numPr>
              <w:tabs>
                <w:tab w:val="right" w:leader="dot" w:pos="7740"/>
              </w:tabs>
              <w:spacing w:before="60"/>
            </w:pPr>
            <w:r w:rsidRPr="007E203B">
              <w:rPr>
                <w:color w:val="000000"/>
              </w:rPr>
              <w:t>Will the non-critical and/or borrower proposed repairs be escrowed at closing?</w:t>
            </w:r>
            <w:r>
              <w:t xml:space="preserve">  </w:t>
            </w:r>
            <w:r w:rsidRPr="009D2AA9">
              <w:t>.</w:t>
            </w:r>
            <w:r>
              <w:tab/>
            </w:r>
            <w:r w:rsidR="00433F8E">
              <w:fldChar w:fldCharType="begin">
                <w:ffData>
                  <w:name w:val="Check25"/>
                  <w:enabled/>
                  <w:calcOnExit w:val="0"/>
                  <w:checkBox>
                    <w:sizeAuto/>
                    <w:default w:val="0"/>
                  </w:checkBox>
                </w:ffData>
              </w:fldChar>
            </w:r>
            <w:bookmarkStart w:id="209" w:name="Check25"/>
            <w:r>
              <w:instrText xml:space="preserve"> FORMCHECKBOX </w:instrText>
            </w:r>
            <w:r w:rsidR="00433F8E">
              <w:fldChar w:fldCharType="end"/>
            </w:r>
            <w:bookmarkEnd w:id="209"/>
            <w:r>
              <w:t xml:space="preserve"> N/A</w:t>
            </w:r>
          </w:p>
        </w:tc>
        <w:tc>
          <w:tcPr>
            <w:tcW w:w="698" w:type="dxa"/>
            <w:tcBorders>
              <w:top w:val="nil"/>
              <w:left w:val="nil"/>
              <w:bottom w:val="nil"/>
              <w:right w:val="nil"/>
            </w:tcBorders>
            <w:vAlign w:val="bottom"/>
          </w:tcPr>
          <w:p w14:paraId="45F1410A" w14:textId="77777777" w:rsidR="008622FF" w:rsidRDefault="00433F8E" w:rsidP="004043B9">
            <w:pPr>
              <w:keepNext/>
              <w:keepLines/>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5358E71C" w14:textId="77777777" w:rsidR="008622FF" w:rsidRDefault="008622FF" w:rsidP="004043B9">
            <w:pPr>
              <w:keepNext/>
              <w:keepLines/>
              <w:jc w:val="center"/>
            </w:pPr>
          </w:p>
        </w:tc>
        <w:tc>
          <w:tcPr>
            <w:tcW w:w="630" w:type="dxa"/>
            <w:tcBorders>
              <w:top w:val="nil"/>
              <w:left w:val="nil"/>
              <w:bottom w:val="nil"/>
              <w:right w:val="nil"/>
            </w:tcBorders>
            <w:vAlign w:val="bottom"/>
          </w:tcPr>
          <w:p w14:paraId="14A70C25" w14:textId="77777777" w:rsidR="008622FF" w:rsidRPr="0054780D" w:rsidRDefault="00433F8E" w:rsidP="004043B9">
            <w:pPr>
              <w:keepNext/>
              <w:keepLines/>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263E4319" w14:textId="77777777" w:rsidTr="004043B9">
        <w:tc>
          <w:tcPr>
            <w:tcW w:w="7971" w:type="dxa"/>
            <w:tcBorders>
              <w:top w:val="nil"/>
              <w:left w:val="nil"/>
              <w:bottom w:val="nil"/>
              <w:right w:val="nil"/>
            </w:tcBorders>
          </w:tcPr>
          <w:p w14:paraId="25175A66" w14:textId="77777777" w:rsidR="008622FF" w:rsidRPr="009D2AA9" w:rsidRDefault="008622FF" w:rsidP="00B837B9">
            <w:pPr>
              <w:keepNext/>
              <w:keepLines/>
              <w:numPr>
                <w:ilvl w:val="1"/>
                <w:numId w:val="26"/>
              </w:numPr>
              <w:tabs>
                <w:tab w:val="left" w:pos="720"/>
                <w:tab w:val="right" w:leader="dot" w:pos="7740"/>
              </w:tabs>
              <w:spacing w:before="60"/>
              <w:ind w:left="720"/>
            </w:pPr>
            <w:r w:rsidRPr="007E203B">
              <w:rPr>
                <w:color w:val="000000"/>
              </w:rPr>
              <w:t xml:space="preserve">Will the escrowed repairs take more than 12 months to </w:t>
            </w:r>
            <w:r>
              <w:rPr>
                <w:color w:val="000000"/>
              </w:rPr>
              <w:br/>
            </w:r>
            <w:r w:rsidRPr="007E203B">
              <w:rPr>
                <w:color w:val="000000"/>
              </w:rPr>
              <w:t>complete?</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0BF3BFD8" w14:textId="77777777" w:rsidR="008622FF" w:rsidRDefault="00433F8E" w:rsidP="004043B9">
            <w:pPr>
              <w:keepNext/>
              <w:keepLines/>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21136B35" w14:textId="77777777" w:rsidR="008622FF" w:rsidRDefault="008622FF" w:rsidP="004043B9">
            <w:pPr>
              <w:keepNext/>
              <w:keepLines/>
              <w:jc w:val="center"/>
            </w:pPr>
          </w:p>
        </w:tc>
        <w:tc>
          <w:tcPr>
            <w:tcW w:w="630" w:type="dxa"/>
            <w:tcBorders>
              <w:top w:val="nil"/>
              <w:left w:val="nil"/>
              <w:bottom w:val="nil"/>
              <w:right w:val="nil"/>
            </w:tcBorders>
            <w:vAlign w:val="bottom"/>
          </w:tcPr>
          <w:p w14:paraId="01048A67" w14:textId="77777777" w:rsidR="008622FF" w:rsidRPr="0054780D" w:rsidRDefault="00433F8E" w:rsidP="004043B9">
            <w:pPr>
              <w:keepNext/>
              <w:keepLines/>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200EEF67" w14:textId="77777777" w:rsidTr="004043B9">
        <w:tc>
          <w:tcPr>
            <w:tcW w:w="7971" w:type="dxa"/>
            <w:tcBorders>
              <w:top w:val="nil"/>
              <w:left w:val="nil"/>
              <w:bottom w:val="nil"/>
              <w:right w:val="nil"/>
            </w:tcBorders>
          </w:tcPr>
          <w:p w14:paraId="3DA0D9F8" w14:textId="77777777" w:rsidR="008622FF" w:rsidRPr="009D2AA9" w:rsidRDefault="008622FF" w:rsidP="00B837B9">
            <w:pPr>
              <w:keepNext/>
              <w:keepLines/>
              <w:numPr>
                <w:ilvl w:val="1"/>
                <w:numId w:val="26"/>
              </w:numPr>
              <w:tabs>
                <w:tab w:val="left" w:pos="720"/>
                <w:tab w:val="right" w:leader="dot" w:pos="7740"/>
              </w:tabs>
              <w:spacing w:before="60"/>
              <w:ind w:left="720"/>
            </w:pPr>
            <w:r>
              <w:t xml:space="preserve"> </w:t>
            </w:r>
            <w:r w:rsidRPr="007E203B">
              <w:rPr>
                <w:color w:val="000000"/>
              </w:rPr>
              <w:t>Is the repair escrow to be less than 120% of the repair estimate</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5ED6D3CC" w14:textId="77777777" w:rsidR="008622FF" w:rsidRDefault="00433F8E" w:rsidP="004043B9">
            <w:pPr>
              <w:keepNext/>
              <w:keepLines/>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72883364" w14:textId="77777777" w:rsidR="008622FF" w:rsidRDefault="008622FF" w:rsidP="004043B9">
            <w:pPr>
              <w:keepNext/>
              <w:keepLines/>
              <w:jc w:val="center"/>
            </w:pPr>
          </w:p>
        </w:tc>
        <w:tc>
          <w:tcPr>
            <w:tcW w:w="630" w:type="dxa"/>
            <w:tcBorders>
              <w:top w:val="nil"/>
              <w:left w:val="nil"/>
              <w:bottom w:val="nil"/>
              <w:right w:val="nil"/>
            </w:tcBorders>
            <w:vAlign w:val="bottom"/>
          </w:tcPr>
          <w:p w14:paraId="6E286DF3" w14:textId="77777777" w:rsidR="008622FF" w:rsidRPr="0054780D" w:rsidRDefault="00433F8E" w:rsidP="004043B9">
            <w:pPr>
              <w:keepNext/>
              <w:keepLines/>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65FD4E51" w14:textId="77777777" w:rsidTr="004043B9">
        <w:tc>
          <w:tcPr>
            <w:tcW w:w="7971" w:type="dxa"/>
            <w:tcBorders>
              <w:top w:val="nil"/>
              <w:left w:val="nil"/>
              <w:bottom w:val="nil"/>
              <w:right w:val="nil"/>
            </w:tcBorders>
          </w:tcPr>
          <w:p w14:paraId="7802FA16" w14:textId="77777777" w:rsidR="008622FF" w:rsidRPr="009D2AA9" w:rsidRDefault="008622FF" w:rsidP="00B837B9">
            <w:pPr>
              <w:widowControl w:val="0"/>
              <w:numPr>
                <w:ilvl w:val="0"/>
                <w:numId w:val="26"/>
              </w:numPr>
              <w:tabs>
                <w:tab w:val="right" w:leader="dot" w:pos="7740"/>
              </w:tabs>
              <w:spacing w:before="60"/>
            </w:pPr>
            <w:r w:rsidRPr="007E203B">
              <w:rPr>
                <w:color w:val="000000"/>
              </w:rPr>
              <w:t>Will replacement reserve funds be used to fund any of the required or proposed repairs?</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25411C9F" w14:textId="77777777" w:rsidR="008622FF" w:rsidRDefault="00433F8E" w:rsidP="004043B9">
            <w:pPr>
              <w:keepNext/>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4DF3D88D" w14:textId="77777777" w:rsidR="008622FF" w:rsidRDefault="008622FF" w:rsidP="004043B9">
            <w:pPr>
              <w:keepNext/>
              <w:jc w:val="center"/>
            </w:pPr>
          </w:p>
        </w:tc>
        <w:tc>
          <w:tcPr>
            <w:tcW w:w="630" w:type="dxa"/>
            <w:tcBorders>
              <w:top w:val="nil"/>
              <w:left w:val="nil"/>
              <w:bottom w:val="nil"/>
              <w:right w:val="nil"/>
            </w:tcBorders>
            <w:vAlign w:val="bottom"/>
          </w:tcPr>
          <w:p w14:paraId="1EC77C6E"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5B3C181D" w14:textId="77777777" w:rsidTr="004043B9">
        <w:tc>
          <w:tcPr>
            <w:tcW w:w="7971" w:type="dxa"/>
            <w:tcBorders>
              <w:top w:val="nil"/>
              <w:left w:val="nil"/>
              <w:bottom w:val="nil"/>
              <w:right w:val="nil"/>
            </w:tcBorders>
          </w:tcPr>
          <w:p w14:paraId="41B268C5" w14:textId="77777777" w:rsidR="008622FF" w:rsidRPr="009D2AA9" w:rsidRDefault="008622FF" w:rsidP="00B837B9">
            <w:pPr>
              <w:widowControl w:val="0"/>
              <w:numPr>
                <w:ilvl w:val="0"/>
                <w:numId w:val="26"/>
              </w:numPr>
              <w:tabs>
                <w:tab w:val="right" w:leader="dot" w:pos="7740"/>
              </w:tabs>
              <w:spacing w:before="60"/>
            </w:pPr>
            <w:r w:rsidRPr="007E203B">
              <w:rPr>
                <w:color w:val="000000"/>
              </w:rPr>
              <w:t>Do any of the repairs require drawings and/or specifications?</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746A2441" w14:textId="77777777" w:rsidR="008622FF" w:rsidRDefault="00433F8E" w:rsidP="004043B9">
            <w:pPr>
              <w:keepNext/>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26FDD7E3" w14:textId="77777777" w:rsidR="008622FF" w:rsidRDefault="008622FF" w:rsidP="004043B9">
            <w:pPr>
              <w:keepNext/>
              <w:jc w:val="center"/>
            </w:pPr>
          </w:p>
        </w:tc>
        <w:tc>
          <w:tcPr>
            <w:tcW w:w="630" w:type="dxa"/>
            <w:tcBorders>
              <w:top w:val="nil"/>
              <w:left w:val="nil"/>
              <w:bottom w:val="nil"/>
              <w:right w:val="nil"/>
            </w:tcBorders>
            <w:vAlign w:val="bottom"/>
          </w:tcPr>
          <w:p w14:paraId="734FE61F"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01F79953" w14:textId="77777777" w:rsidTr="004043B9">
        <w:tc>
          <w:tcPr>
            <w:tcW w:w="7971" w:type="dxa"/>
            <w:tcBorders>
              <w:top w:val="nil"/>
              <w:left w:val="nil"/>
              <w:bottom w:val="nil"/>
              <w:right w:val="nil"/>
            </w:tcBorders>
          </w:tcPr>
          <w:p w14:paraId="2B75FD1C" w14:textId="77777777" w:rsidR="008622FF" w:rsidRPr="009D2AA9" w:rsidRDefault="008622FF" w:rsidP="00B837B9">
            <w:pPr>
              <w:widowControl w:val="0"/>
              <w:numPr>
                <w:ilvl w:val="0"/>
                <w:numId w:val="26"/>
              </w:numPr>
              <w:tabs>
                <w:tab w:val="right" w:leader="dot" w:pos="7740"/>
              </w:tabs>
              <w:spacing w:before="60"/>
            </w:pPr>
            <w:r w:rsidRPr="007E203B">
              <w:rPr>
                <w:color w:val="000000"/>
              </w:rPr>
              <w:t xml:space="preserve">Do any of the repairs require relocation of the tenants? </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687BD637" w14:textId="77777777" w:rsidR="008622FF" w:rsidRDefault="00433F8E" w:rsidP="004043B9">
            <w:pPr>
              <w:keepNext/>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71D5DAE9" w14:textId="77777777" w:rsidR="008622FF" w:rsidRDefault="008622FF" w:rsidP="004043B9">
            <w:pPr>
              <w:keepNext/>
              <w:jc w:val="center"/>
            </w:pPr>
          </w:p>
        </w:tc>
        <w:tc>
          <w:tcPr>
            <w:tcW w:w="630" w:type="dxa"/>
            <w:tcBorders>
              <w:top w:val="nil"/>
              <w:left w:val="nil"/>
              <w:bottom w:val="nil"/>
              <w:right w:val="nil"/>
            </w:tcBorders>
            <w:vAlign w:val="bottom"/>
          </w:tcPr>
          <w:p w14:paraId="343C222B"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671170D6" w14:textId="77777777" w:rsidTr="004043B9">
        <w:tc>
          <w:tcPr>
            <w:tcW w:w="7971" w:type="dxa"/>
            <w:tcBorders>
              <w:top w:val="nil"/>
              <w:left w:val="nil"/>
              <w:bottom w:val="nil"/>
              <w:right w:val="nil"/>
            </w:tcBorders>
          </w:tcPr>
          <w:p w14:paraId="12C1C67E" w14:textId="77777777" w:rsidR="008622FF" w:rsidRPr="009D2AA9" w:rsidRDefault="008622FF" w:rsidP="00B837B9">
            <w:pPr>
              <w:keepNext/>
              <w:widowControl w:val="0"/>
              <w:numPr>
                <w:ilvl w:val="0"/>
                <w:numId w:val="26"/>
              </w:numPr>
              <w:tabs>
                <w:tab w:val="right" w:leader="dot" w:pos="7740"/>
              </w:tabs>
              <w:spacing w:before="60"/>
            </w:pPr>
            <w:r w:rsidRPr="007E203B">
              <w:rPr>
                <w:color w:val="000000"/>
              </w:rPr>
              <w:t>Will any of the repairs create vacancy issues requiring an operating deficit escrow</w:t>
            </w:r>
            <w:r>
              <w:rPr>
                <w:color w:val="000000"/>
              </w:rPr>
              <w:t>?</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2EE8923D" w14:textId="77777777" w:rsidR="008622FF" w:rsidRDefault="00433F8E" w:rsidP="004043B9">
            <w:pPr>
              <w:keepNext/>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2B3EFD10" w14:textId="77777777" w:rsidR="008622FF" w:rsidRDefault="008622FF" w:rsidP="004043B9">
            <w:pPr>
              <w:keepNext/>
              <w:jc w:val="center"/>
            </w:pPr>
          </w:p>
        </w:tc>
        <w:tc>
          <w:tcPr>
            <w:tcW w:w="630" w:type="dxa"/>
            <w:tcBorders>
              <w:top w:val="nil"/>
              <w:left w:val="nil"/>
              <w:bottom w:val="nil"/>
              <w:right w:val="nil"/>
            </w:tcBorders>
            <w:vAlign w:val="bottom"/>
          </w:tcPr>
          <w:p w14:paraId="2A7F0C8E"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0AA34DA4" w14:textId="77777777" w:rsidTr="004043B9">
        <w:tc>
          <w:tcPr>
            <w:tcW w:w="7971" w:type="dxa"/>
            <w:tcBorders>
              <w:top w:val="nil"/>
              <w:left w:val="nil"/>
              <w:bottom w:val="nil"/>
              <w:right w:val="nil"/>
            </w:tcBorders>
          </w:tcPr>
          <w:p w14:paraId="2322A600" w14:textId="77777777" w:rsidR="008622FF" w:rsidRPr="009D2AA9" w:rsidRDefault="008622FF" w:rsidP="00B837B9">
            <w:pPr>
              <w:widowControl w:val="0"/>
              <w:numPr>
                <w:ilvl w:val="0"/>
                <w:numId w:val="26"/>
              </w:numPr>
              <w:tabs>
                <w:tab w:val="right" w:leader="dot" w:pos="7740"/>
              </w:tabs>
              <w:spacing w:before="60"/>
            </w:pPr>
            <w:r w:rsidRPr="007E203B">
              <w:rPr>
                <w:color w:val="000000"/>
              </w:rPr>
              <w:t>Will any of the repairs require permits or locality approvals?</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034702D4" w14:textId="77777777" w:rsidR="008622FF" w:rsidRDefault="00433F8E" w:rsidP="004043B9">
            <w:pPr>
              <w:keepNext/>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564434AA" w14:textId="77777777" w:rsidR="008622FF" w:rsidRDefault="008622FF" w:rsidP="004043B9">
            <w:pPr>
              <w:keepNext/>
              <w:jc w:val="center"/>
            </w:pPr>
          </w:p>
        </w:tc>
        <w:tc>
          <w:tcPr>
            <w:tcW w:w="630" w:type="dxa"/>
            <w:tcBorders>
              <w:top w:val="nil"/>
              <w:left w:val="nil"/>
              <w:bottom w:val="nil"/>
              <w:right w:val="nil"/>
            </w:tcBorders>
            <w:vAlign w:val="bottom"/>
          </w:tcPr>
          <w:p w14:paraId="11A539B3"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398606CA" w14:textId="77777777" w:rsidTr="004043B9">
        <w:tc>
          <w:tcPr>
            <w:tcW w:w="7971" w:type="dxa"/>
            <w:tcBorders>
              <w:top w:val="nil"/>
              <w:left w:val="nil"/>
              <w:bottom w:val="nil"/>
              <w:right w:val="nil"/>
            </w:tcBorders>
          </w:tcPr>
          <w:p w14:paraId="35E6363D" w14:textId="77777777" w:rsidR="008622FF" w:rsidRPr="009D2AA9" w:rsidRDefault="008622FF" w:rsidP="00B837B9">
            <w:pPr>
              <w:widowControl w:val="0"/>
              <w:numPr>
                <w:ilvl w:val="0"/>
                <w:numId w:val="26"/>
              </w:numPr>
              <w:tabs>
                <w:tab w:val="right" w:leader="dot" w:pos="7740"/>
              </w:tabs>
              <w:spacing w:before="60"/>
            </w:pPr>
            <w:r w:rsidRPr="007E203B">
              <w:rPr>
                <w:color w:val="000000"/>
              </w:rPr>
              <w:t>Will any of the r</w:t>
            </w:r>
            <w:r>
              <w:rPr>
                <w:color w:val="000000"/>
              </w:rPr>
              <w:t>epairs require a review by the s</w:t>
            </w:r>
            <w:r w:rsidRPr="007E203B">
              <w:rPr>
                <w:color w:val="000000"/>
              </w:rPr>
              <w:t xml:space="preserve">tate licensing </w:t>
            </w:r>
            <w:r>
              <w:rPr>
                <w:color w:val="000000"/>
              </w:rPr>
              <w:br/>
            </w:r>
            <w:r w:rsidRPr="007E203B">
              <w:rPr>
                <w:color w:val="000000"/>
              </w:rPr>
              <w:t>authority?</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5BBB9BB3" w14:textId="77777777" w:rsidR="008622FF" w:rsidRDefault="00433F8E" w:rsidP="004043B9">
            <w:pPr>
              <w:keepNext/>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4750FE30" w14:textId="77777777" w:rsidR="008622FF" w:rsidRDefault="008622FF" w:rsidP="004043B9">
            <w:pPr>
              <w:keepNext/>
              <w:jc w:val="center"/>
            </w:pPr>
          </w:p>
        </w:tc>
        <w:tc>
          <w:tcPr>
            <w:tcW w:w="630" w:type="dxa"/>
            <w:tcBorders>
              <w:top w:val="nil"/>
              <w:left w:val="nil"/>
              <w:bottom w:val="nil"/>
              <w:right w:val="nil"/>
            </w:tcBorders>
            <w:vAlign w:val="bottom"/>
          </w:tcPr>
          <w:p w14:paraId="09346151"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4537291B" w14:textId="77777777" w:rsidTr="004043B9">
        <w:tc>
          <w:tcPr>
            <w:tcW w:w="7971" w:type="dxa"/>
            <w:tcBorders>
              <w:top w:val="nil"/>
              <w:left w:val="nil"/>
              <w:bottom w:val="nil"/>
              <w:right w:val="nil"/>
            </w:tcBorders>
          </w:tcPr>
          <w:p w14:paraId="65BF4D38" w14:textId="77777777" w:rsidR="008622FF" w:rsidRPr="009D2AA9" w:rsidRDefault="008622FF" w:rsidP="00B837B9">
            <w:pPr>
              <w:widowControl w:val="0"/>
              <w:numPr>
                <w:ilvl w:val="0"/>
                <w:numId w:val="26"/>
              </w:numPr>
              <w:tabs>
                <w:tab w:val="right" w:leader="dot" w:pos="7740"/>
              </w:tabs>
              <w:spacing w:before="60"/>
            </w:pPr>
            <w:r w:rsidRPr="007E203B">
              <w:rPr>
                <w:color w:val="000000"/>
              </w:rPr>
              <w:t>Were any specialty reports (e.g., seismic, wood destroying organisms, etc.) required?</w:t>
            </w:r>
            <w:r>
              <w:t xml:space="preserve">  </w:t>
            </w:r>
            <w:r>
              <w:tab/>
            </w:r>
          </w:p>
        </w:tc>
        <w:tc>
          <w:tcPr>
            <w:tcW w:w="698" w:type="dxa"/>
            <w:tcBorders>
              <w:top w:val="nil"/>
              <w:left w:val="nil"/>
              <w:bottom w:val="nil"/>
              <w:right w:val="nil"/>
            </w:tcBorders>
            <w:vAlign w:val="bottom"/>
          </w:tcPr>
          <w:p w14:paraId="77025560" w14:textId="77777777" w:rsidR="008622FF" w:rsidRDefault="00433F8E" w:rsidP="004043B9">
            <w:pPr>
              <w:keepNext/>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2F9243A1" w14:textId="77777777" w:rsidR="008622FF" w:rsidRDefault="008622FF" w:rsidP="004043B9">
            <w:pPr>
              <w:keepNext/>
              <w:jc w:val="center"/>
            </w:pPr>
          </w:p>
        </w:tc>
        <w:tc>
          <w:tcPr>
            <w:tcW w:w="630" w:type="dxa"/>
            <w:tcBorders>
              <w:top w:val="nil"/>
              <w:left w:val="nil"/>
              <w:bottom w:val="nil"/>
              <w:right w:val="nil"/>
            </w:tcBorders>
            <w:vAlign w:val="bottom"/>
          </w:tcPr>
          <w:p w14:paraId="193945CB"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5AA8A1A9" w14:textId="77777777" w:rsidTr="004043B9">
        <w:tc>
          <w:tcPr>
            <w:tcW w:w="7971" w:type="dxa"/>
            <w:tcBorders>
              <w:top w:val="nil"/>
              <w:left w:val="nil"/>
              <w:bottom w:val="nil"/>
              <w:right w:val="nil"/>
            </w:tcBorders>
          </w:tcPr>
          <w:p w14:paraId="7030B8AA" w14:textId="77777777" w:rsidR="008622FF" w:rsidRPr="009D2AA9" w:rsidRDefault="008622FF" w:rsidP="00B837B9">
            <w:pPr>
              <w:widowControl w:val="0"/>
              <w:numPr>
                <w:ilvl w:val="0"/>
                <w:numId w:val="26"/>
              </w:numPr>
              <w:tabs>
                <w:tab w:val="right" w:leader="dot" w:pos="7740"/>
              </w:tabs>
              <w:spacing w:before="60"/>
            </w:pPr>
            <w:r w:rsidRPr="007E203B">
              <w:rPr>
                <w:color w:val="000000"/>
              </w:rPr>
              <w:t>Has the lender suggested a lower dollar amount or fewer repairs than the Needs Assessor’s repair conclusions and are they justified?</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18293304" w14:textId="77777777" w:rsidR="008622FF" w:rsidRDefault="00433F8E" w:rsidP="004043B9">
            <w:pPr>
              <w:keepNext/>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7F96F172" w14:textId="77777777" w:rsidR="008622FF" w:rsidRDefault="008622FF" w:rsidP="004043B9">
            <w:pPr>
              <w:keepNext/>
              <w:jc w:val="center"/>
            </w:pPr>
          </w:p>
        </w:tc>
        <w:tc>
          <w:tcPr>
            <w:tcW w:w="630" w:type="dxa"/>
            <w:tcBorders>
              <w:top w:val="nil"/>
              <w:left w:val="nil"/>
              <w:bottom w:val="nil"/>
              <w:right w:val="nil"/>
            </w:tcBorders>
            <w:vAlign w:val="bottom"/>
          </w:tcPr>
          <w:p w14:paraId="5CB9B02D"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77D625A1" w14:textId="77777777" w:rsidTr="004043B9">
        <w:tc>
          <w:tcPr>
            <w:tcW w:w="7971" w:type="dxa"/>
            <w:tcBorders>
              <w:top w:val="nil"/>
              <w:left w:val="nil"/>
              <w:bottom w:val="nil"/>
              <w:right w:val="nil"/>
            </w:tcBorders>
          </w:tcPr>
          <w:p w14:paraId="124EBF24" w14:textId="77777777" w:rsidR="008622FF" w:rsidRPr="009D2AA9" w:rsidRDefault="008622FF" w:rsidP="00B837B9">
            <w:pPr>
              <w:widowControl w:val="0"/>
              <w:numPr>
                <w:ilvl w:val="0"/>
                <w:numId w:val="26"/>
              </w:numPr>
              <w:tabs>
                <w:tab w:val="right" w:leader="dot" w:pos="7740"/>
              </w:tabs>
              <w:spacing w:before="60"/>
            </w:pPr>
            <w:r w:rsidRPr="007E203B">
              <w:rPr>
                <w:color w:val="000000"/>
              </w:rPr>
              <w:t>Is further description and detail of the repairs needed in terms of inspectability (location and what the need is)?</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72078D62" w14:textId="77777777" w:rsidR="008622FF" w:rsidRDefault="00433F8E" w:rsidP="004043B9">
            <w:pPr>
              <w:keepNext/>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26C7E97B" w14:textId="77777777" w:rsidR="008622FF" w:rsidRDefault="008622FF" w:rsidP="004043B9">
            <w:pPr>
              <w:keepNext/>
              <w:jc w:val="center"/>
            </w:pPr>
          </w:p>
        </w:tc>
        <w:tc>
          <w:tcPr>
            <w:tcW w:w="630" w:type="dxa"/>
            <w:tcBorders>
              <w:top w:val="nil"/>
              <w:left w:val="nil"/>
              <w:bottom w:val="nil"/>
              <w:right w:val="nil"/>
            </w:tcBorders>
            <w:vAlign w:val="bottom"/>
          </w:tcPr>
          <w:p w14:paraId="5E54D758"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334DA6B5" w14:textId="77777777" w:rsidTr="004043B9">
        <w:tc>
          <w:tcPr>
            <w:tcW w:w="7971" w:type="dxa"/>
            <w:tcBorders>
              <w:top w:val="nil"/>
              <w:left w:val="nil"/>
              <w:bottom w:val="nil"/>
              <w:right w:val="nil"/>
            </w:tcBorders>
          </w:tcPr>
          <w:p w14:paraId="6D6E8972" w14:textId="77777777" w:rsidR="008622FF" w:rsidRPr="009D2AA9" w:rsidRDefault="008622FF" w:rsidP="00B837B9">
            <w:pPr>
              <w:widowControl w:val="0"/>
              <w:numPr>
                <w:ilvl w:val="0"/>
                <w:numId w:val="26"/>
              </w:numPr>
              <w:tabs>
                <w:tab w:val="right" w:leader="dot" w:pos="7740"/>
              </w:tabs>
              <w:spacing w:before="60"/>
            </w:pPr>
            <w:r w:rsidRPr="007E203B">
              <w:rPr>
                <w:color w:val="000000"/>
              </w:rPr>
              <w:t>Are there any non-compliance issues with regard to the Fair Housing Accessibility Guidelines (FHAG) and Part 504 of the Rehabilitation Act of 1973?</w:t>
            </w:r>
            <w:r>
              <w:t xml:space="preserve">  </w:t>
            </w:r>
            <w:r>
              <w:tab/>
            </w:r>
          </w:p>
        </w:tc>
        <w:tc>
          <w:tcPr>
            <w:tcW w:w="698" w:type="dxa"/>
            <w:tcBorders>
              <w:top w:val="nil"/>
              <w:left w:val="nil"/>
              <w:bottom w:val="nil"/>
              <w:right w:val="nil"/>
            </w:tcBorders>
            <w:vAlign w:val="bottom"/>
          </w:tcPr>
          <w:p w14:paraId="449BD346" w14:textId="77777777" w:rsidR="008622FF" w:rsidRDefault="00433F8E" w:rsidP="004043B9">
            <w:pPr>
              <w:keepNext/>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2904FDD2" w14:textId="77777777" w:rsidR="008622FF" w:rsidRDefault="008622FF" w:rsidP="004043B9">
            <w:pPr>
              <w:keepNext/>
              <w:jc w:val="center"/>
            </w:pPr>
          </w:p>
        </w:tc>
        <w:tc>
          <w:tcPr>
            <w:tcW w:w="630" w:type="dxa"/>
            <w:tcBorders>
              <w:top w:val="nil"/>
              <w:left w:val="nil"/>
              <w:bottom w:val="nil"/>
              <w:right w:val="nil"/>
            </w:tcBorders>
            <w:vAlign w:val="bottom"/>
          </w:tcPr>
          <w:p w14:paraId="3F8A2F84"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2EF24687" w14:textId="77777777" w:rsidTr="004043B9">
        <w:tc>
          <w:tcPr>
            <w:tcW w:w="7971" w:type="dxa"/>
            <w:tcBorders>
              <w:top w:val="nil"/>
              <w:left w:val="nil"/>
              <w:bottom w:val="nil"/>
              <w:right w:val="nil"/>
            </w:tcBorders>
          </w:tcPr>
          <w:p w14:paraId="450139BB" w14:textId="77777777" w:rsidR="008622FF" w:rsidRPr="009D2AA9" w:rsidRDefault="008622FF" w:rsidP="00B837B9">
            <w:pPr>
              <w:widowControl w:val="0"/>
              <w:numPr>
                <w:ilvl w:val="0"/>
                <w:numId w:val="26"/>
              </w:numPr>
              <w:tabs>
                <w:tab w:val="right" w:leader="dot" w:pos="7740"/>
              </w:tabs>
              <w:spacing w:before="60"/>
            </w:pPr>
            <w:r w:rsidRPr="007E203B">
              <w:rPr>
                <w:color w:val="000000"/>
              </w:rPr>
              <w:t>Does the proposed underwriting require any increases to the annual replacement reserve deposit over the next 15 years?</w:t>
            </w:r>
            <w:r>
              <w:t xml:space="preserve">  </w:t>
            </w:r>
            <w:r>
              <w:tab/>
            </w:r>
          </w:p>
        </w:tc>
        <w:tc>
          <w:tcPr>
            <w:tcW w:w="698" w:type="dxa"/>
            <w:tcBorders>
              <w:top w:val="nil"/>
              <w:left w:val="nil"/>
              <w:bottom w:val="nil"/>
              <w:right w:val="nil"/>
            </w:tcBorders>
            <w:vAlign w:val="bottom"/>
          </w:tcPr>
          <w:p w14:paraId="5B109BD1" w14:textId="77777777" w:rsidR="008622FF" w:rsidRDefault="00433F8E" w:rsidP="004043B9">
            <w:pPr>
              <w:keepNext/>
              <w:jc w:val="center"/>
            </w:pPr>
            <w:r>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27367572" w14:textId="77777777" w:rsidR="008622FF" w:rsidRDefault="008622FF" w:rsidP="004043B9">
            <w:pPr>
              <w:keepNext/>
              <w:jc w:val="center"/>
            </w:pPr>
          </w:p>
        </w:tc>
        <w:tc>
          <w:tcPr>
            <w:tcW w:w="630" w:type="dxa"/>
            <w:tcBorders>
              <w:top w:val="nil"/>
              <w:left w:val="nil"/>
              <w:bottom w:val="nil"/>
              <w:right w:val="nil"/>
            </w:tcBorders>
            <w:vAlign w:val="bottom"/>
          </w:tcPr>
          <w:p w14:paraId="6F446C0E"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r w:rsidR="008622FF" w:rsidRPr="0054780D" w14:paraId="55F1C5F1" w14:textId="77777777" w:rsidTr="004043B9">
        <w:tc>
          <w:tcPr>
            <w:tcW w:w="7971" w:type="dxa"/>
            <w:tcBorders>
              <w:top w:val="nil"/>
              <w:left w:val="nil"/>
              <w:bottom w:val="nil"/>
              <w:right w:val="nil"/>
            </w:tcBorders>
          </w:tcPr>
          <w:p w14:paraId="1F888309" w14:textId="77777777" w:rsidR="008622FF" w:rsidRPr="009D2AA9" w:rsidRDefault="008622FF" w:rsidP="00B837B9">
            <w:pPr>
              <w:widowControl w:val="0"/>
              <w:numPr>
                <w:ilvl w:val="0"/>
                <w:numId w:val="26"/>
              </w:numPr>
              <w:tabs>
                <w:tab w:val="right" w:leader="dot" w:pos="7740"/>
              </w:tabs>
              <w:spacing w:before="60"/>
            </w:pPr>
            <w:r w:rsidRPr="007E203B">
              <w:rPr>
                <w:color w:val="000000"/>
              </w:rPr>
              <w:t>Will the facility require repairs to be in compliance with the Department of Health &amp; Human Services, Centers for Medicare &amp; Medicaid Services final rule</w:t>
            </w:r>
            <w:r>
              <w:rPr>
                <w:color w:val="000000"/>
              </w:rPr>
              <w:t>,</w:t>
            </w:r>
            <w:r w:rsidRPr="007E203B">
              <w:rPr>
                <w:color w:val="000000"/>
              </w:rPr>
              <w:t xml:space="preserve"> entitled “Medicare and Medicaid Programs; Fire Safety Requirements </w:t>
            </w:r>
            <w:r w:rsidRPr="007E203B">
              <w:rPr>
                <w:color w:val="000000"/>
              </w:rPr>
              <w:lastRenderedPageBreak/>
              <w:t>for Long Term Care Faciliti</w:t>
            </w:r>
            <w:r>
              <w:rPr>
                <w:color w:val="000000"/>
              </w:rPr>
              <w:t>es, Automatic Sprinkler Systems</w:t>
            </w:r>
            <w:r w:rsidRPr="007E203B">
              <w:rPr>
                <w:color w:val="000000"/>
              </w:rPr>
              <w:t>?</w:t>
            </w:r>
            <w:r>
              <w:rPr>
                <w:color w:val="000000"/>
              </w:rPr>
              <w:t>”</w:t>
            </w:r>
            <w:r>
              <w:t xml:space="preserve">  </w:t>
            </w:r>
            <w:r>
              <w:tab/>
            </w:r>
          </w:p>
        </w:tc>
        <w:tc>
          <w:tcPr>
            <w:tcW w:w="698" w:type="dxa"/>
            <w:tcBorders>
              <w:top w:val="nil"/>
              <w:left w:val="nil"/>
              <w:bottom w:val="nil"/>
              <w:right w:val="nil"/>
            </w:tcBorders>
            <w:vAlign w:val="bottom"/>
          </w:tcPr>
          <w:p w14:paraId="5317A984" w14:textId="77777777" w:rsidR="008622FF" w:rsidRDefault="00433F8E" w:rsidP="004043B9">
            <w:pPr>
              <w:keepNext/>
              <w:jc w:val="center"/>
            </w:pPr>
            <w:r>
              <w:lastRenderedPageBreak/>
              <w:fldChar w:fldCharType="begin">
                <w:ffData>
                  <w:name w:val="Check2"/>
                  <w:enabled/>
                  <w:calcOnExit w:val="0"/>
                  <w:checkBox>
                    <w:sizeAuto/>
                    <w:default w:val="0"/>
                  </w:checkBox>
                </w:ffData>
              </w:fldChar>
            </w:r>
            <w:r w:rsidR="008622FF">
              <w:instrText xml:space="preserve"> FORMCHECKBOX </w:instrText>
            </w:r>
            <w:r>
              <w:fldChar w:fldCharType="end"/>
            </w:r>
          </w:p>
        </w:tc>
        <w:tc>
          <w:tcPr>
            <w:tcW w:w="277" w:type="dxa"/>
            <w:tcBorders>
              <w:top w:val="nil"/>
              <w:left w:val="nil"/>
              <w:bottom w:val="nil"/>
              <w:right w:val="nil"/>
            </w:tcBorders>
            <w:vAlign w:val="bottom"/>
          </w:tcPr>
          <w:p w14:paraId="4DCEFE1A" w14:textId="77777777" w:rsidR="008622FF" w:rsidRDefault="008622FF" w:rsidP="004043B9">
            <w:pPr>
              <w:keepNext/>
              <w:jc w:val="center"/>
            </w:pPr>
          </w:p>
        </w:tc>
        <w:tc>
          <w:tcPr>
            <w:tcW w:w="630" w:type="dxa"/>
            <w:tcBorders>
              <w:top w:val="nil"/>
              <w:left w:val="nil"/>
              <w:bottom w:val="nil"/>
              <w:right w:val="nil"/>
            </w:tcBorders>
            <w:vAlign w:val="bottom"/>
          </w:tcPr>
          <w:p w14:paraId="18F6FA6C" w14:textId="77777777" w:rsidR="008622FF" w:rsidRPr="0054780D" w:rsidRDefault="00433F8E" w:rsidP="004043B9">
            <w:pPr>
              <w:keepNext/>
              <w:jc w:val="center"/>
              <w:rPr>
                <w:b/>
              </w:rPr>
            </w:pPr>
            <w:r w:rsidRPr="0054780D">
              <w:rPr>
                <w:b/>
              </w:rPr>
              <w:fldChar w:fldCharType="begin">
                <w:ffData>
                  <w:name w:val="Check3"/>
                  <w:enabled/>
                  <w:calcOnExit w:val="0"/>
                  <w:checkBox>
                    <w:sizeAuto/>
                    <w:default w:val="0"/>
                  </w:checkBox>
                </w:ffData>
              </w:fldChar>
            </w:r>
            <w:r w:rsidR="008622FF" w:rsidRPr="0054780D">
              <w:rPr>
                <w:b/>
              </w:rPr>
              <w:instrText xml:space="preserve"> FORMCHECKBOX </w:instrText>
            </w:r>
            <w:r w:rsidRPr="0054780D">
              <w:rPr>
                <w:b/>
              </w:rPr>
            </w:r>
            <w:r w:rsidRPr="0054780D">
              <w:rPr>
                <w:b/>
              </w:rPr>
              <w:fldChar w:fldCharType="end"/>
            </w:r>
          </w:p>
        </w:tc>
      </w:tr>
    </w:tbl>
    <w:p w14:paraId="37439E0C" w14:textId="77777777" w:rsidR="008622FF" w:rsidRDefault="008622FF" w:rsidP="008622FF"/>
    <w:p w14:paraId="3812F0A0" w14:textId="77777777" w:rsidR="008622FF" w:rsidRDefault="008622FF" w:rsidP="008622FF">
      <w:pPr>
        <w:rPr>
          <w:i/>
        </w:rPr>
      </w:pPr>
      <w:r>
        <w:rPr>
          <w:i/>
        </w:rPr>
        <w:t>&lt;&lt;For each “yes</w:t>
      </w:r>
      <w:r w:rsidRPr="00BE1812">
        <w:rPr>
          <w:i/>
        </w:rPr>
        <w:t xml:space="preserve">” answer above, provide a narrative discussion on the topic describing the risk </w:t>
      </w:r>
      <w:r w:rsidRPr="00BE1812">
        <w:rPr>
          <w:i/>
          <w:u w:val="single"/>
        </w:rPr>
        <w:t>and</w:t>
      </w:r>
      <w:r w:rsidRPr="00BE1812">
        <w:rPr>
          <w:i/>
        </w:rPr>
        <w:t xml:space="preserve"> how it will be mitigated.  Examples:</w:t>
      </w:r>
    </w:p>
    <w:p w14:paraId="49A601CA" w14:textId="77777777" w:rsidR="008622FF" w:rsidRDefault="008622FF" w:rsidP="008622FF">
      <w:pPr>
        <w:rPr>
          <w:i/>
        </w:rPr>
      </w:pPr>
    </w:p>
    <w:p w14:paraId="009F9028" w14:textId="77777777" w:rsidR="008622FF" w:rsidRPr="00BE1812" w:rsidRDefault="008622FF" w:rsidP="00B837B9">
      <w:pPr>
        <w:pStyle w:val="ListParagraph"/>
        <w:numPr>
          <w:ilvl w:val="0"/>
          <w:numId w:val="25"/>
        </w:numPr>
        <w:ind w:left="360"/>
        <w:rPr>
          <w:i/>
        </w:rPr>
      </w:pPr>
      <w:r w:rsidRPr="00BE1812">
        <w:rPr>
          <w:b/>
          <w:i/>
          <w:u w:val="single"/>
        </w:rPr>
        <w:t>Repair Escrow</w:t>
      </w:r>
      <w:r w:rsidRPr="00BE1812">
        <w:rPr>
          <w:i/>
        </w:rPr>
        <w:t>: The non-critical and borrower proposed repairs will be escrowed at closing, for further detail see the Repair section below.</w:t>
      </w:r>
    </w:p>
    <w:p w14:paraId="046A05FB" w14:textId="77777777" w:rsidR="008622FF" w:rsidRPr="00BE1812" w:rsidRDefault="008622FF" w:rsidP="008622FF">
      <w:pPr>
        <w:rPr>
          <w:i/>
        </w:rPr>
      </w:pPr>
    </w:p>
    <w:p w14:paraId="7274318B" w14:textId="77777777" w:rsidR="008622FF" w:rsidRPr="00BE1812" w:rsidRDefault="008622FF" w:rsidP="00B837B9">
      <w:pPr>
        <w:pStyle w:val="ListParagraph"/>
        <w:numPr>
          <w:ilvl w:val="0"/>
          <w:numId w:val="25"/>
        </w:numPr>
        <w:ind w:left="360"/>
        <w:rPr>
          <w:i/>
        </w:rPr>
      </w:pPr>
      <w:r w:rsidRPr="00BE1812">
        <w:rPr>
          <w:i/>
        </w:rPr>
        <w:t xml:space="preserve">Example: </w:t>
      </w:r>
      <w:r w:rsidRPr="00BE1812">
        <w:rPr>
          <w:b/>
          <w:i/>
          <w:u w:val="single"/>
        </w:rPr>
        <w:t>FHAG Compliance</w:t>
      </w:r>
      <w:r w:rsidRPr="00BE1812">
        <w:rPr>
          <w:i/>
        </w:rPr>
        <w:t>: The PCNA recommends repairs to address non-compliance issues.  For further detail see the Handicapped Accessibility section below.</w:t>
      </w:r>
    </w:p>
    <w:p w14:paraId="6E9D9226" w14:textId="77777777" w:rsidR="008622FF" w:rsidRPr="00BE1812" w:rsidRDefault="008622FF" w:rsidP="008622FF">
      <w:pPr>
        <w:rPr>
          <w:i/>
        </w:rPr>
      </w:pPr>
    </w:p>
    <w:p w14:paraId="2DFCAC93" w14:textId="77777777" w:rsidR="008622FF" w:rsidRPr="00BE1812" w:rsidRDefault="008622FF" w:rsidP="00B837B9">
      <w:pPr>
        <w:pStyle w:val="ListParagraph"/>
        <w:numPr>
          <w:ilvl w:val="0"/>
          <w:numId w:val="25"/>
        </w:numPr>
        <w:ind w:left="360"/>
        <w:rPr>
          <w:i/>
        </w:rPr>
      </w:pPr>
      <w:r w:rsidRPr="00BE1812">
        <w:rPr>
          <w:i/>
        </w:rPr>
        <w:t xml:space="preserve">Example: </w:t>
      </w:r>
      <w:r w:rsidRPr="00BE1812">
        <w:rPr>
          <w:b/>
          <w:i/>
          <w:u w:val="single"/>
        </w:rPr>
        <w:t>Escalation of Annual Replacement Reserve Deposit</w:t>
      </w:r>
      <w:r w:rsidRPr="00BE1812">
        <w:rPr>
          <w:i/>
        </w:rPr>
        <w:t>: The annual deposit to the replacement reserve is increased by $XXX per unit per year in Year 6 on the underwriter’s analysis of the replacement reserves.  This increase can be met by…</w:t>
      </w:r>
    </w:p>
    <w:p w14:paraId="5175451D" w14:textId="77777777" w:rsidR="008622FF" w:rsidRPr="00BE1812" w:rsidRDefault="008622FF" w:rsidP="008622FF">
      <w:pPr>
        <w:rPr>
          <w:i/>
          <w:color w:val="000000"/>
        </w:rPr>
      </w:pPr>
    </w:p>
    <w:p w14:paraId="1AE94ED7" w14:textId="77777777" w:rsidR="008622FF" w:rsidRPr="00BE1812" w:rsidRDefault="008622FF" w:rsidP="00B837B9">
      <w:pPr>
        <w:pStyle w:val="ListParagraph"/>
        <w:numPr>
          <w:ilvl w:val="0"/>
          <w:numId w:val="25"/>
        </w:numPr>
        <w:ind w:left="360"/>
        <w:rPr>
          <w:i/>
          <w:color w:val="000000"/>
        </w:rPr>
      </w:pPr>
      <w:r w:rsidRPr="00BE1812">
        <w:rPr>
          <w:i/>
          <w:color w:val="000000"/>
        </w:rPr>
        <w:t xml:space="preserve">Example: </w:t>
      </w:r>
      <w:r w:rsidRPr="00BE1812">
        <w:rPr>
          <w:b/>
          <w:i/>
          <w:color w:val="000000"/>
          <w:u w:val="single"/>
        </w:rPr>
        <w:t>Automatic Fire Sprinkler Systems Compliance</w:t>
      </w:r>
      <w:r w:rsidRPr="00BE1812">
        <w:rPr>
          <w:i/>
          <w:color w:val="000000"/>
        </w:rPr>
        <w:t>: This nursing home is not currently in compliance with the 1999 edition of the National Fire Protection Association’s (NFPA) “Standard for the Installation of Sprinkler Systems” (NFPA 13).  Non-Critical Repairs are proposed to bring the facility into compliance prior to the August 13, 2013, deadline. &gt;&gt;</w:t>
      </w:r>
      <w:r>
        <w:rPr>
          <w:i/>
          <w:color w:val="000000"/>
        </w:rPr>
        <w:t xml:space="preserve">  </w:t>
      </w:r>
      <w:r w:rsidR="00433F8E" w:rsidRPr="001D306E">
        <w:rPr>
          <w:color w:val="000000"/>
        </w:rPr>
        <w:fldChar w:fldCharType="begin">
          <w:ffData>
            <w:name w:val="Text140"/>
            <w:enabled/>
            <w:calcOnExit w:val="0"/>
            <w:textInput/>
          </w:ffData>
        </w:fldChar>
      </w:r>
      <w:r w:rsidRPr="001D306E">
        <w:rPr>
          <w:color w:val="000000"/>
        </w:rPr>
        <w:instrText xml:space="preserve"> FORMTEXT </w:instrText>
      </w:r>
      <w:r w:rsidR="00433F8E" w:rsidRPr="001D306E">
        <w:rPr>
          <w:color w:val="000000"/>
        </w:rPr>
      </w:r>
      <w:r w:rsidR="00433F8E" w:rsidRPr="001D306E">
        <w:rPr>
          <w:color w:val="000000"/>
        </w:rPr>
        <w:fldChar w:fldCharType="separate"/>
      </w:r>
      <w:r w:rsidRPr="001D306E">
        <w:rPr>
          <w:noProof/>
          <w:color w:val="000000"/>
        </w:rPr>
        <w:t> </w:t>
      </w:r>
      <w:r w:rsidRPr="001D306E">
        <w:rPr>
          <w:noProof/>
          <w:color w:val="000000"/>
        </w:rPr>
        <w:t> </w:t>
      </w:r>
      <w:r w:rsidRPr="001D306E">
        <w:rPr>
          <w:noProof/>
          <w:color w:val="000000"/>
        </w:rPr>
        <w:t> </w:t>
      </w:r>
      <w:r w:rsidRPr="001D306E">
        <w:rPr>
          <w:noProof/>
          <w:color w:val="000000"/>
        </w:rPr>
        <w:t> </w:t>
      </w:r>
      <w:r w:rsidRPr="001D306E">
        <w:rPr>
          <w:noProof/>
          <w:color w:val="000000"/>
        </w:rPr>
        <w:t> </w:t>
      </w:r>
      <w:r w:rsidR="00433F8E" w:rsidRPr="001D306E">
        <w:rPr>
          <w:color w:val="000000"/>
        </w:rPr>
        <w:fldChar w:fldCharType="end"/>
      </w:r>
    </w:p>
    <w:p w14:paraId="038257C4" w14:textId="77777777" w:rsidR="008622FF" w:rsidRPr="00BE1812" w:rsidRDefault="008622FF" w:rsidP="008622FF"/>
    <w:p w14:paraId="3A6D9C85" w14:textId="77777777" w:rsidR="00157656" w:rsidRPr="00621DF5" w:rsidRDefault="00157656" w:rsidP="00157656">
      <w:pPr>
        <w:pStyle w:val="Heading2"/>
      </w:pPr>
      <w:bookmarkStart w:id="210" w:name="_Toc333582308"/>
      <w:bookmarkStart w:id="211" w:name="_Toc336449895"/>
      <w:bookmarkStart w:id="212" w:name="_Toc338348475"/>
      <w:r>
        <w:t>Lender Modifications</w:t>
      </w:r>
      <w:bookmarkEnd w:id="210"/>
      <w:bookmarkEnd w:id="211"/>
      <w:bookmarkEnd w:id="212"/>
    </w:p>
    <w:p w14:paraId="1A1A7B80" w14:textId="77777777" w:rsidR="00157656" w:rsidRPr="001D306E" w:rsidRDefault="00157656" w:rsidP="00157656">
      <w:pPr>
        <w:rPr>
          <w:i/>
        </w:rPr>
      </w:pPr>
      <w:r w:rsidRPr="001D306E">
        <w:rPr>
          <w:i/>
        </w:rPr>
        <w:t>&lt;&lt;Provide a brief summary of modifications made by underwriter.  If none, state none.  Example:  “The PCNA’s analysis of reserve requirements for major movable equipment included replacement of the facility’s bus/van.  The underwriter has deleted this item as it is not eligible for reimbursement from the replacement reserve account.”&gt;&gt;</w:t>
      </w:r>
      <w:r>
        <w:rPr>
          <w:i/>
        </w:rPr>
        <w:t xml:space="preserve">  </w:t>
      </w:r>
      <w:r w:rsidR="00433F8E" w:rsidRPr="001D306E">
        <w:rPr>
          <w:color w:val="000000"/>
        </w:rPr>
        <w:fldChar w:fldCharType="begin">
          <w:ffData>
            <w:name w:val="Text140"/>
            <w:enabled/>
            <w:calcOnExit w:val="0"/>
            <w:textInput/>
          </w:ffData>
        </w:fldChar>
      </w:r>
      <w:r w:rsidRPr="001D306E">
        <w:rPr>
          <w:color w:val="000000"/>
        </w:rPr>
        <w:instrText xml:space="preserve"> FORMTEXT </w:instrText>
      </w:r>
      <w:r w:rsidR="00433F8E" w:rsidRPr="001D306E">
        <w:rPr>
          <w:color w:val="000000"/>
        </w:rPr>
      </w:r>
      <w:r w:rsidR="00433F8E" w:rsidRPr="001D306E">
        <w:rPr>
          <w:color w:val="000000"/>
        </w:rPr>
        <w:fldChar w:fldCharType="separate"/>
      </w:r>
      <w:r w:rsidRPr="001D306E">
        <w:rPr>
          <w:noProof/>
          <w:color w:val="000000"/>
        </w:rPr>
        <w:t> </w:t>
      </w:r>
      <w:r w:rsidRPr="001D306E">
        <w:rPr>
          <w:noProof/>
          <w:color w:val="000000"/>
        </w:rPr>
        <w:t> </w:t>
      </w:r>
      <w:r w:rsidRPr="001D306E">
        <w:rPr>
          <w:noProof/>
          <w:color w:val="000000"/>
        </w:rPr>
        <w:t> </w:t>
      </w:r>
      <w:r w:rsidRPr="001D306E">
        <w:rPr>
          <w:noProof/>
          <w:color w:val="000000"/>
        </w:rPr>
        <w:t> </w:t>
      </w:r>
      <w:r w:rsidRPr="001D306E">
        <w:rPr>
          <w:noProof/>
          <w:color w:val="000000"/>
        </w:rPr>
        <w:t> </w:t>
      </w:r>
      <w:r w:rsidR="00433F8E" w:rsidRPr="001D306E">
        <w:rPr>
          <w:color w:val="000000"/>
        </w:rPr>
        <w:fldChar w:fldCharType="end"/>
      </w:r>
    </w:p>
    <w:p w14:paraId="0500A788" w14:textId="77777777" w:rsidR="00157656" w:rsidRPr="001D306E" w:rsidRDefault="00157656" w:rsidP="00157656"/>
    <w:p w14:paraId="0527D192" w14:textId="77777777" w:rsidR="00157656" w:rsidRPr="00822F67" w:rsidRDefault="00157656" w:rsidP="00157656">
      <w:pPr>
        <w:pStyle w:val="Heading2"/>
      </w:pPr>
      <w:bookmarkStart w:id="213" w:name="_Toc131984139"/>
      <w:bookmarkStart w:id="214" w:name="_Toc199657787"/>
      <w:bookmarkStart w:id="215" w:name="_Toc260046850"/>
      <w:bookmarkStart w:id="216" w:name="_Toc333582309"/>
      <w:bookmarkStart w:id="217" w:name="_Toc336449896"/>
      <w:bookmarkStart w:id="218" w:name="_Toc338348476"/>
      <w:r w:rsidRPr="00822F67">
        <w:t>F</w:t>
      </w:r>
      <w:r>
        <w:t>ire/Building Codes and HUD Standards</w:t>
      </w:r>
      <w:bookmarkEnd w:id="213"/>
      <w:bookmarkEnd w:id="214"/>
      <w:bookmarkEnd w:id="215"/>
      <w:bookmarkEnd w:id="216"/>
      <w:bookmarkEnd w:id="217"/>
      <w:bookmarkEnd w:id="218"/>
    </w:p>
    <w:p w14:paraId="639F7440" w14:textId="77777777" w:rsidR="00157656" w:rsidRPr="00165CF1" w:rsidRDefault="00157656" w:rsidP="00157656">
      <w:pPr>
        <w:rPr>
          <w:i/>
        </w:rPr>
      </w:pPr>
      <w:r w:rsidRPr="00165CF1">
        <w:rPr>
          <w:i/>
        </w:rPr>
        <w:t>&lt;&lt;Provide narrative description regarding needs assessor’s finding, application exhibits (8-5 and 8-6</w:t>
      </w:r>
      <w:r>
        <w:rPr>
          <w:i/>
        </w:rPr>
        <w:t>.</w:t>
      </w:r>
      <w:r w:rsidRPr="00165CF1">
        <w:rPr>
          <w:i/>
        </w:rPr>
        <w:t xml:space="preserve">)&gt;&gt; </w:t>
      </w:r>
      <w:r>
        <w:rPr>
          <w:i/>
        </w:rPr>
        <w:t xml:space="preserve"> </w:t>
      </w:r>
      <w:r w:rsidR="00433F8E" w:rsidRPr="001D306E">
        <w:rPr>
          <w:color w:val="000000"/>
        </w:rPr>
        <w:fldChar w:fldCharType="begin">
          <w:ffData>
            <w:name w:val="Text140"/>
            <w:enabled/>
            <w:calcOnExit w:val="0"/>
            <w:textInput/>
          </w:ffData>
        </w:fldChar>
      </w:r>
      <w:r w:rsidRPr="001D306E">
        <w:rPr>
          <w:color w:val="000000"/>
        </w:rPr>
        <w:instrText xml:space="preserve"> FORMTEXT </w:instrText>
      </w:r>
      <w:r w:rsidR="00433F8E" w:rsidRPr="001D306E">
        <w:rPr>
          <w:color w:val="000000"/>
        </w:rPr>
      </w:r>
      <w:r w:rsidR="00433F8E" w:rsidRPr="001D306E">
        <w:rPr>
          <w:color w:val="000000"/>
        </w:rPr>
        <w:fldChar w:fldCharType="separate"/>
      </w:r>
      <w:r w:rsidRPr="001D306E">
        <w:rPr>
          <w:noProof/>
          <w:color w:val="000000"/>
        </w:rPr>
        <w:t> </w:t>
      </w:r>
      <w:r w:rsidRPr="001D306E">
        <w:rPr>
          <w:noProof/>
          <w:color w:val="000000"/>
        </w:rPr>
        <w:t> </w:t>
      </w:r>
      <w:r w:rsidRPr="001D306E">
        <w:rPr>
          <w:noProof/>
          <w:color w:val="000000"/>
        </w:rPr>
        <w:t> </w:t>
      </w:r>
      <w:r w:rsidRPr="001D306E">
        <w:rPr>
          <w:noProof/>
          <w:color w:val="000000"/>
        </w:rPr>
        <w:t> </w:t>
      </w:r>
      <w:r w:rsidRPr="001D306E">
        <w:rPr>
          <w:noProof/>
          <w:color w:val="000000"/>
        </w:rPr>
        <w:t> </w:t>
      </w:r>
      <w:r w:rsidR="00433F8E" w:rsidRPr="001D306E">
        <w:rPr>
          <w:color w:val="000000"/>
        </w:rPr>
        <w:fldChar w:fldCharType="end"/>
      </w:r>
    </w:p>
    <w:p w14:paraId="773BAD83" w14:textId="77777777" w:rsidR="00157656" w:rsidRPr="00822F67" w:rsidRDefault="00157656" w:rsidP="00157656"/>
    <w:p w14:paraId="477C7ADE" w14:textId="77777777" w:rsidR="00157656" w:rsidRPr="00822F67" w:rsidRDefault="00157656" w:rsidP="00157656">
      <w:pPr>
        <w:pStyle w:val="Heading2"/>
      </w:pPr>
      <w:bookmarkStart w:id="219" w:name="_Toc260046851"/>
      <w:bookmarkStart w:id="220" w:name="_Toc333582310"/>
      <w:bookmarkStart w:id="221" w:name="_Toc336449897"/>
      <w:bookmarkStart w:id="222" w:name="_Toc338348477"/>
      <w:r w:rsidRPr="00822F67">
        <w:t>H</w:t>
      </w:r>
      <w:r>
        <w:t xml:space="preserve">andicapped </w:t>
      </w:r>
      <w:r w:rsidRPr="0067123D">
        <w:t>Accessibility</w:t>
      </w:r>
      <w:bookmarkEnd w:id="219"/>
      <w:bookmarkEnd w:id="220"/>
      <w:bookmarkEnd w:id="221"/>
      <w:bookmarkEnd w:id="222"/>
    </w:p>
    <w:p w14:paraId="0D826F4B" w14:textId="77777777" w:rsidR="00157656" w:rsidRPr="00165CF1" w:rsidRDefault="00157656" w:rsidP="00157656">
      <w:pPr>
        <w:rPr>
          <w:i/>
        </w:rPr>
      </w:pPr>
      <w:r w:rsidRPr="00165CF1">
        <w:rPr>
          <w:i/>
        </w:rPr>
        <w:t>&lt;&lt;Provide a brief summary of modifications made by underwriter.  If none, state none.  Example:  “Per the needs assessor, the facility is in substantial compliance with the Fair Housing Accessibility Guidelines.  The needs assessor calls for installation of enunciator/strobe light smoke detectors in one unit in each building under Section 504… &gt;&gt;</w:t>
      </w:r>
    </w:p>
    <w:p w14:paraId="5FF43F26" w14:textId="77777777" w:rsidR="00157656" w:rsidRPr="00513641" w:rsidRDefault="00157656" w:rsidP="00157656">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57656" w:rsidRPr="002A0C09" w14:paraId="48DF2BE4" w14:textId="77777777" w:rsidTr="004043B9">
        <w:tc>
          <w:tcPr>
            <w:tcW w:w="9576" w:type="dxa"/>
          </w:tcPr>
          <w:p w14:paraId="382789C5" w14:textId="77777777" w:rsidR="00157656" w:rsidRPr="002A0C09" w:rsidRDefault="00157656" w:rsidP="004043B9">
            <w:pPr>
              <w:widowControl w:val="0"/>
              <w:spacing w:before="120"/>
              <w:rPr>
                <w:color w:val="000000"/>
              </w:rPr>
            </w:pPr>
            <w:r w:rsidRPr="002A0C09">
              <w:rPr>
                <w:color w:val="000000"/>
                <w:u w:val="single"/>
              </w:rPr>
              <w:t>Program Guidance</w:t>
            </w:r>
            <w:r w:rsidRPr="002A0C09">
              <w:rPr>
                <w:color w:val="000000"/>
              </w:rPr>
              <w:t>:</w:t>
            </w:r>
          </w:p>
          <w:p w14:paraId="5FDD12CC" w14:textId="77777777" w:rsidR="00157656" w:rsidRPr="002A0C09" w:rsidRDefault="00157656" w:rsidP="004043B9">
            <w:pPr>
              <w:widowControl w:val="0"/>
              <w:rPr>
                <w:color w:val="000000"/>
              </w:rPr>
            </w:pPr>
          </w:p>
          <w:p w14:paraId="3F26F9D8" w14:textId="77777777" w:rsidR="00157656" w:rsidRDefault="00157656" w:rsidP="004043B9">
            <w:pPr>
              <w:widowControl w:val="0"/>
              <w:rPr>
                <w:color w:val="000000"/>
              </w:rPr>
            </w:pPr>
            <w:r w:rsidRPr="002A0C09">
              <w:rPr>
                <w:color w:val="000000"/>
              </w:rPr>
              <w:t xml:space="preserve">The following is an </w:t>
            </w:r>
            <w:r w:rsidRPr="002A0C09">
              <w:rPr>
                <w:iCs/>
                <w:color w:val="000000"/>
              </w:rPr>
              <w:t>excerpt</w:t>
            </w:r>
            <w:r w:rsidRPr="002A0C09">
              <w:rPr>
                <w:color w:val="000000"/>
              </w:rPr>
              <w:t xml:space="preserve"> from</w:t>
            </w:r>
            <w:r>
              <w:rPr>
                <w:color w:val="000000"/>
              </w:rPr>
              <w:t xml:space="preserve"> the</w:t>
            </w:r>
            <w:r w:rsidRPr="002A0C09">
              <w:rPr>
                <w:color w:val="000000"/>
              </w:rPr>
              <w:t xml:space="preserve"> Project Capital Needs Assessment (PCNA) Statement of Work Lean Section 232/223(f) and 232/223(a)</w:t>
            </w:r>
            <w:r>
              <w:rPr>
                <w:color w:val="000000"/>
              </w:rPr>
              <w:t>(</w:t>
            </w:r>
            <w:r w:rsidRPr="002A0C09">
              <w:rPr>
                <w:color w:val="000000"/>
              </w:rPr>
              <w:t>7</w:t>
            </w:r>
            <w:r>
              <w:rPr>
                <w:color w:val="000000"/>
              </w:rPr>
              <w:t>)</w:t>
            </w:r>
            <w:r w:rsidRPr="002A0C09">
              <w:rPr>
                <w:color w:val="000000"/>
              </w:rPr>
              <w:t>; IV. S</w:t>
            </w:r>
            <w:r>
              <w:rPr>
                <w:color w:val="000000"/>
              </w:rPr>
              <w:t>pecific Requirements</w:t>
            </w:r>
            <w:r w:rsidRPr="002A0C09">
              <w:rPr>
                <w:color w:val="000000"/>
              </w:rPr>
              <w:t xml:space="preserve">, B. Inspections, 3. </w:t>
            </w:r>
            <w:r w:rsidRPr="002A0C09">
              <w:rPr>
                <w:color w:val="000000"/>
              </w:rPr>
              <w:lastRenderedPageBreak/>
              <w:t>Complian</w:t>
            </w:r>
            <w:r>
              <w:rPr>
                <w:color w:val="000000"/>
              </w:rPr>
              <w:t>ce with other HUD requirements.</w:t>
            </w:r>
          </w:p>
          <w:p w14:paraId="554BB639" w14:textId="77777777" w:rsidR="00157656" w:rsidRDefault="00157656" w:rsidP="004043B9">
            <w:pPr>
              <w:widowControl w:val="0"/>
              <w:rPr>
                <w:color w:val="000000"/>
              </w:rPr>
            </w:pPr>
          </w:p>
          <w:p w14:paraId="549A91FB" w14:textId="77777777" w:rsidR="00157656" w:rsidRPr="002A0C09" w:rsidRDefault="00157656" w:rsidP="00157656">
            <w:pPr>
              <w:widowControl w:val="0"/>
              <w:spacing w:after="240"/>
              <w:ind w:left="720" w:right="810"/>
              <w:rPr>
                <w:color w:val="000000"/>
              </w:rPr>
            </w:pPr>
            <w:r w:rsidRPr="00AB4A22">
              <w:rPr>
                <w:b/>
                <w:color w:val="000000"/>
                <w:sz w:val="22"/>
              </w:rPr>
              <w:t>Handicapped Accessibility Requirements:</w:t>
            </w:r>
            <w:r w:rsidRPr="00AB4A22">
              <w:rPr>
                <w:color w:val="000000"/>
                <w:sz w:val="22"/>
              </w:rPr>
              <w:t xml:space="preserve">  The </w:t>
            </w:r>
            <w:r w:rsidRPr="00AB4A22">
              <w:rPr>
                <w:color w:val="000000"/>
                <w:sz w:val="22"/>
                <w:u w:val="single"/>
              </w:rPr>
              <w:t>Fair Housing Accessibility Guidelines</w:t>
            </w:r>
            <w:r w:rsidRPr="00AB4A22">
              <w:rPr>
                <w:color w:val="000000"/>
                <w:sz w:val="22"/>
              </w:rPr>
              <w:t xml:space="preserve"> are applicable for projects with first occupancy after March 13, 1991, and for which building permits were issued or reissued after June 15, 1990, on a building by building basis. </w:t>
            </w:r>
            <w:r w:rsidRPr="00AB4A22">
              <w:rPr>
                <w:color w:val="000000"/>
                <w:sz w:val="22"/>
                <w:u w:val="single"/>
              </w:rPr>
              <w:t>Section 504 / Uniform Federal Accessibility Standards (UFAS)</w:t>
            </w:r>
            <w:r w:rsidRPr="00AB4A22">
              <w:rPr>
                <w:color w:val="000000"/>
                <w:sz w:val="22"/>
              </w:rPr>
              <w:t xml:space="preserve"> is applicable for all housing receiving Federal financial assistance (note: Medicaid and Medicare are not considered Federal financial assistance when determining accessibility compliance), plus all existing HUD Section 232 New Construction, and existing HUD Section 232 Substantial Rehabilitation (but only those elements that underwent alteration), built after 1973.  Project marketability and </w:t>
            </w:r>
            <w:r w:rsidRPr="00AB4A22">
              <w:rPr>
                <w:iCs/>
                <w:color w:val="000000"/>
                <w:sz w:val="22"/>
              </w:rPr>
              <w:t>functional obsolescence</w:t>
            </w:r>
            <w:r w:rsidRPr="00AB4A22">
              <w:rPr>
                <w:color w:val="000000"/>
                <w:sz w:val="22"/>
              </w:rPr>
              <w:t xml:space="preserve"> must always be a consideration, no matter if compliance with the above accessibility standards is required or not.</w:t>
            </w:r>
          </w:p>
        </w:tc>
      </w:tr>
    </w:tbl>
    <w:p w14:paraId="34A39E46" w14:textId="77777777" w:rsidR="00157656" w:rsidRDefault="00157656" w:rsidP="00157656">
      <w:pPr>
        <w:widowControl w:val="0"/>
      </w:pPr>
    </w:p>
    <w:p w14:paraId="03FBB21C" w14:textId="77777777" w:rsidR="00157656" w:rsidRPr="00822F67" w:rsidRDefault="00157656" w:rsidP="00157656">
      <w:pPr>
        <w:pStyle w:val="Heading2"/>
      </w:pPr>
      <w:bookmarkStart w:id="223" w:name="_Toc64333426"/>
      <w:bookmarkStart w:id="224" w:name="_Toc95796183"/>
      <w:bookmarkStart w:id="225" w:name="_Toc131984142"/>
      <w:bookmarkStart w:id="226" w:name="_Toc199657789"/>
      <w:bookmarkStart w:id="227" w:name="_Toc260046852"/>
      <w:bookmarkStart w:id="228" w:name="_Toc333582311"/>
      <w:bookmarkStart w:id="229" w:name="_Toc336449898"/>
      <w:bookmarkStart w:id="230" w:name="_Toc338348478"/>
      <w:r w:rsidRPr="00822F67">
        <w:t>S</w:t>
      </w:r>
      <w:r>
        <w:t>eismic Evaluation</w:t>
      </w:r>
      <w:bookmarkEnd w:id="223"/>
      <w:bookmarkEnd w:id="224"/>
      <w:bookmarkEnd w:id="225"/>
      <w:bookmarkEnd w:id="226"/>
      <w:bookmarkEnd w:id="227"/>
      <w:bookmarkEnd w:id="228"/>
      <w:bookmarkEnd w:id="229"/>
      <w:bookmarkEnd w:id="230"/>
    </w:p>
    <w:p w14:paraId="69EC8501" w14:textId="77777777" w:rsidR="00157656" w:rsidRPr="00AB4A22" w:rsidRDefault="00157656" w:rsidP="00157656">
      <w:pPr>
        <w:rPr>
          <w:i/>
        </w:rPr>
      </w:pPr>
      <w:r w:rsidRPr="00AB4A22">
        <w:rPr>
          <w:i/>
        </w:rPr>
        <w:t xml:space="preserve">&lt;&lt;Provide narrative discussion.  Example:  “The facility is located within seismic zone 2B, an area of limited potential for earthquake ground shaking.  No additional evaluation is required regarding seismic activity.”&gt;&gt;  </w:t>
      </w:r>
      <w:r w:rsidR="00433F8E" w:rsidRPr="00AB4A22">
        <w:fldChar w:fldCharType="begin">
          <w:ffData>
            <w:name w:val="Text141"/>
            <w:enabled/>
            <w:calcOnExit w:val="0"/>
            <w:textInput/>
          </w:ffData>
        </w:fldChar>
      </w:r>
      <w:r w:rsidRPr="00AB4A22">
        <w:instrText xml:space="preserve"> FORMTEXT </w:instrText>
      </w:r>
      <w:r w:rsidR="00433F8E" w:rsidRPr="00AB4A22">
        <w:fldChar w:fldCharType="separate"/>
      </w:r>
      <w:r w:rsidRPr="00AB4A22">
        <w:rPr>
          <w:noProof/>
        </w:rPr>
        <w:t> </w:t>
      </w:r>
      <w:r w:rsidRPr="00AB4A22">
        <w:rPr>
          <w:noProof/>
        </w:rPr>
        <w:t> </w:t>
      </w:r>
      <w:r w:rsidRPr="00AB4A22">
        <w:rPr>
          <w:noProof/>
        </w:rPr>
        <w:t> </w:t>
      </w:r>
      <w:r w:rsidRPr="00AB4A22">
        <w:rPr>
          <w:noProof/>
        </w:rPr>
        <w:t> </w:t>
      </w:r>
      <w:r w:rsidRPr="00AB4A22">
        <w:rPr>
          <w:noProof/>
        </w:rPr>
        <w:t> </w:t>
      </w:r>
      <w:r w:rsidR="00433F8E" w:rsidRPr="00AB4A22">
        <w:fldChar w:fldCharType="end"/>
      </w:r>
    </w:p>
    <w:p w14:paraId="31B77758" w14:textId="77777777" w:rsidR="00157656" w:rsidRPr="00AB4A22" w:rsidRDefault="00157656" w:rsidP="00157656"/>
    <w:p w14:paraId="666A27BC" w14:textId="77777777" w:rsidR="004043B9" w:rsidRDefault="004043B9" w:rsidP="004043B9">
      <w:pPr>
        <w:pStyle w:val="Heading2"/>
      </w:pPr>
      <w:bookmarkStart w:id="231" w:name="_Toc260046853"/>
      <w:bookmarkStart w:id="232" w:name="_Toc333582312"/>
      <w:bookmarkStart w:id="233" w:name="_Toc336449899"/>
      <w:bookmarkStart w:id="234" w:name="_Toc338348479"/>
      <w:r w:rsidRPr="0067123D">
        <w:t>Repairs</w:t>
      </w:r>
      <w:bookmarkEnd w:id="231"/>
      <w:bookmarkEnd w:id="232"/>
      <w:bookmarkEnd w:id="233"/>
      <w:bookmarkEnd w:id="234"/>
    </w:p>
    <w:p w14:paraId="11833D0D" w14:textId="77777777" w:rsidR="004043B9" w:rsidRPr="00822F67" w:rsidRDefault="004043B9" w:rsidP="004043B9">
      <w:pPr>
        <w:pStyle w:val="Heading3"/>
      </w:pPr>
      <w:bookmarkStart w:id="235" w:name="_Toc333582313"/>
      <w:bookmarkStart w:id="236" w:name="_Toc336449900"/>
      <w:bookmarkStart w:id="237" w:name="_Toc338348480"/>
      <w:r>
        <w:t>Critical Repairs</w:t>
      </w:r>
      <w:bookmarkEnd w:id="235"/>
      <w:bookmarkEnd w:id="236"/>
      <w:bookmarkEnd w:id="237"/>
    </w:p>
    <w:p w14:paraId="72C9E8D2" w14:textId="77777777" w:rsidR="004043B9" w:rsidRPr="00AB4A22" w:rsidRDefault="004043B9" w:rsidP="004043B9">
      <w:pPr>
        <w:rPr>
          <w:i/>
        </w:rPr>
      </w:pPr>
      <w:r w:rsidRPr="00AB4A22">
        <w:rPr>
          <w:i/>
        </w:rPr>
        <w:t xml:space="preserve">&lt;&lt;Provide a brief summary of the required critical repairs.  If none, state none. See example for Non-Critical Repairs below. &gt;&gt;  </w:t>
      </w:r>
      <w:r w:rsidR="00433F8E" w:rsidRPr="00AB4A22">
        <w:fldChar w:fldCharType="begin">
          <w:ffData>
            <w:name w:val="Text141"/>
            <w:enabled/>
            <w:calcOnExit w:val="0"/>
            <w:textInput/>
          </w:ffData>
        </w:fldChar>
      </w:r>
      <w:r w:rsidRPr="00AB4A22">
        <w:instrText xml:space="preserve"> FORMTEXT </w:instrText>
      </w:r>
      <w:r w:rsidR="00433F8E" w:rsidRPr="00AB4A22">
        <w:fldChar w:fldCharType="separate"/>
      </w:r>
      <w:r w:rsidRPr="00AB4A22">
        <w:rPr>
          <w:noProof/>
        </w:rPr>
        <w:t> </w:t>
      </w:r>
      <w:r w:rsidRPr="00AB4A22">
        <w:rPr>
          <w:noProof/>
        </w:rPr>
        <w:t> </w:t>
      </w:r>
      <w:r w:rsidRPr="00AB4A22">
        <w:rPr>
          <w:noProof/>
        </w:rPr>
        <w:t> </w:t>
      </w:r>
      <w:r w:rsidRPr="00AB4A22">
        <w:rPr>
          <w:noProof/>
        </w:rPr>
        <w:t> </w:t>
      </w:r>
      <w:r w:rsidRPr="00AB4A22">
        <w:rPr>
          <w:noProof/>
        </w:rPr>
        <w:t> </w:t>
      </w:r>
      <w:r w:rsidR="00433F8E" w:rsidRPr="00AB4A22">
        <w:fldChar w:fldCharType="end"/>
      </w:r>
    </w:p>
    <w:p w14:paraId="46F5BCF8" w14:textId="77777777" w:rsidR="004043B9" w:rsidRPr="00AB4A22" w:rsidRDefault="004043B9" w:rsidP="004043B9"/>
    <w:p w14:paraId="5C5F5986" w14:textId="77777777" w:rsidR="004043B9" w:rsidRPr="00822F67" w:rsidRDefault="004043B9" w:rsidP="004043B9">
      <w:pPr>
        <w:pStyle w:val="Heading3"/>
      </w:pPr>
      <w:bookmarkStart w:id="238" w:name="_Toc333582314"/>
      <w:bookmarkStart w:id="239" w:name="_Toc336449901"/>
      <w:bookmarkStart w:id="240" w:name="_Toc338348481"/>
      <w:r>
        <w:t>Non-Critical Repairs</w:t>
      </w:r>
      <w:bookmarkEnd w:id="238"/>
      <w:bookmarkEnd w:id="239"/>
      <w:bookmarkEnd w:id="240"/>
    </w:p>
    <w:p w14:paraId="50FA44F1" w14:textId="77777777" w:rsidR="004043B9" w:rsidRPr="009170FA" w:rsidRDefault="004043B9" w:rsidP="004043B9">
      <w:pPr>
        <w:rPr>
          <w:i/>
        </w:rPr>
      </w:pPr>
      <w:r w:rsidRPr="009170FA">
        <w:rPr>
          <w:i/>
        </w:rPr>
        <w:t xml:space="preserve">&lt;&lt;Provide a brief summary of the required critical repairs.  If none, state none.  </w:t>
      </w:r>
    </w:p>
    <w:p w14:paraId="2C33B488" w14:textId="77777777" w:rsidR="004043B9" w:rsidRPr="009170FA" w:rsidRDefault="004043B9" w:rsidP="004043B9">
      <w:pPr>
        <w:rPr>
          <w:i/>
        </w:rPr>
      </w:pPr>
      <w:r w:rsidRPr="009170FA">
        <w:rPr>
          <w:i/>
        </w:rPr>
        <w:t xml:space="preserve">Example: The needs assessor identified the following non-critical repair items totaling $X: </w:t>
      </w:r>
      <w:r w:rsidRPr="009170FA">
        <w:rPr>
          <w:i/>
        </w:rPr>
        <w:br/>
      </w:r>
    </w:p>
    <w:p w14:paraId="56A19D39" w14:textId="77777777" w:rsidR="004043B9" w:rsidRPr="009170FA" w:rsidRDefault="004043B9" w:rsidP="001815F0">
      <w:pPr>
        <w:widowControl w:val="0"/>
        <w:numPr>
          <w:ilvl w:val="0"/>
          <w:numId w:val="3"/>
        </w:numPr>
        <w:rPr>
          <w:i/>
          <w:color w:val="000000"/>
        </w:rPr>
      </w:pPr>
      <w:r w:rsidRPr="009170FA">
        <w:rPr>
          <w:i/>
          <w:color w:val="000000"/>
        </w:rPr>
        <w:t>Remove and replace</w:t>
      </w:r>
      <w:r>
        <w:rPr>
          <w:i/>
          <w:color w:val="000000"/>
        </w:rPr>
        <w:t xml:space="preserve"> XX.  </w:t>
      </w:r>
      <w:r w:rsidRPr="009170FA">
        <w:rPr>
          <w:i/>
          <w:color w:val="000000"/>
        </w:rPr>
        <w:t xml:space="preserve">Estimated cost: $X. </w:t>
      </w:r>
    </w:p>
    <w:p w14:paraId="1119690E" w14:textId="77777777" w:rsidR="004043B9" w:rsidRPr="009170FA" w:rsidRDefault="004043B9" w:rsidP="001815F0">
      <w:pPr>
        <w:widowControl w:val="0"/>
        <w:numPr>
          <w:ilvl w:val="0"/>
          <w:numId w:val="3"/>
        </w:numPr>
        <w:rPr>
          <w:i/>
          <w:color w:val="000000"/>
        </w:rPr>
      </w:pPr>
      <w:r w:rsidRPr="009170FA">
        <w:rPr>
          <w:i/>
          <w:color w:val="000000"/>
        </w:rPr>
        <w:t>Provide a fire alarm annunciator, including strobe lighting, for</w:t>
      </w:r>
      <w:r>
        <w:rPr>
          <w:i/>
          <w:color w:val="000000"/>
        </w:rPr>
        <w:t xml:space="preserve"> XX.  </w:t>
      </w:r>
      <w:r w:rsidRPr="009170FA">
        <w:rPr>
          <w:i/>
          <w:color w:val="000000"/>
        </w:rPr>
        <w:t xml:space="preserve">Estimated cost: $X.&gt;&gt;  </w:t>
      </w:r>
      <w:r w:rsidR="00433F8E" w:rsidRPr="009170FA">
        <w:fldChar w:fldCharType="begin">
          <w:ffData>
            <w:name w:val="Text141"/>
            <w:enabled/>
            <w:calcOnExit w:val="0"/>
            <w:textInput/>
          </w:ffData>
        </w:fldChar>
      </w:r>
      <w:r w:rsidRPr="009170FA">
        <w:instrText xml:space="preserve"> FORMTEXT </w:instrText>
      </w:r>
      <w:r w:rsidR="00433F8E"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00433F8E" w:rsidRPr="009170FA">
        <w:fldChar w:fldCharType="end"/>
      </w:r>
    </w:p>
    <w:p w14:paraId="16DFED4B" w14:textId="77777777" w:rsidR="004043B9" w:rsidRPr="009170FA" w:rsidRDefault="004043B9" w:rsidP="004043B9"/>
    <w:p w14:paraId="279F1A5C" w14:textId="77777777" w:rsidR="004043B9" w:rsidRPr="009A7791" w:rsidRDefault="004043B9" w:rsidP="004043B9">
      <w:pPr>
        <w:pStyle w:val="Heading3"/>
      </w:pPr>
      <w:bookmarkStart w:id="241" w:name="_Toc333582315"/>
      <w:bookmarkStart w:id="242" w:name="_Toc336449902"/>
      <w:bookmarkStart w:id="243" w:name="_Toc338348482"/>
      <w:r>
        <w:t>Borrower Proposed Repairs</w:t>
      </w:r>
      <w:bookmarkEnd w:id="241"/>
      <w:bookmarkEnd w:id="242"/>
      <w:bookmarkEnd w:id="243"/>
    </w:p>
    <w:p w14:paraId="1DC2F32C" w14:textId="77777777" w:rsidR="004043B9" w:rsidRPr="009170FA" w:rsidRDefault="004043B9" w:rsidP="004043B9">
      <w:pPr>
        <w:rPr>
          <w:i/>
        </w:rPr>
      </w:pPr>
      <w:r w:rsidRPr="009170FA">
        <w:rPr>
          <w:i/>
        </w:rPr>
        <w:t xml:space="preserve">&lt;&lt;Provide a brief summary of the borrower proposed repairs.  If none, state none. See example for Non-Critical Repairs above. &gt;&gt;  </w:t>
      </w:r>
      <w:r w:rsidR="00433F8E" w:rsidRPr="009170FA">
        <w:fldChar w:fldCharType="begin">
          <w:ffData>
            <w:name w:val="Text141"/>
            <w:enabled/>
            <w:calcOnExit w:val="0"/>
            <w:textInput/>
          </w:ffData>
        </w:fldChar>
      </w:r>
      <w:r w:rsidRPr="009170FA">
        <w:instrText xml:space="preserve"> FORMTEXT </w:instrText>
      </w:r>
      <w:r w:rsidR="00433F8E"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00433F8E" w:rsidRPr="009170FA">
        <w:fldChar w:fldCharType="end"/>
      </w:r>
    </w:p>
    <w:p w14:paraId="5AF797DB" w14:textId="77777777" w:rsidR="004043B9" w:rsidRPr="009170FA" w:rsidRDefault="004043B9" w:rsidP="004043B9"/>
    <w:p w14:paraId="6789813A" w14:textId="77777777" w:rsidR="004043B9" w:rsidRPr="009A7791" w:rsidRDefault="004043B9" w:rsidP="004043B9">
      <w:pPr>
        <w:pStyle w:val="Heading3"/>
      </w:pPr>
      <w:bookmarkStart w:id="244" w:name="_Toc333582316"/>
      <w:bookmarkStart w:id="245" w:name="_Toc336449903"/>
      <w:bookmarkStart w:id="246" w:name="_Toc338348483"/>
      <w:r>
        <w:t>Completion and Inspection</w:t>
      </w:r>
      <w:bookmarkEnd w:id="244"/>
      <w:bookmarkEnd w:id="245"/>
      <w:bookmarkEnd w:id="246"/>
    </w:p>
    <w:p w14:paraId="212F71A7" w14:textId="77777777" w:rsidR="004043B9" w:rsidRDefault="004043B9" w:rsidP="004043B9">
      <w:pPr>
        <w:widowControl w:val="0"/>
        <w:rPr>
          <w:color w:val="000000"/>
        </w:rPr>
      </w:pPr>
      <w:r w:rsidRPr="00513641">
        <w:rPr>
          <w:color w:val="000000"/>
        </w:rPr>
        <w:t xml:space="preserve">The repair list attached to Exhibit C of the Draft Firm Commitment </w:t>
      </w:r>
      <w:r w:rsidRPr="000B43A0">
        <w:rPr>
          <w:color w:val="000000"/>
          <w:u w:val="single"/>
        </w:rPr>
        <w:t>clearly</w:t>
      </w:r>
      <w:r w:rsidRPr="00513641">
        <w:rPr>
          <w:color w:val="000000"/>
        </w:rPr>
        <w:t xml:space="preserve"> describes the location of the repairs and what is required. </w:t>
      </w:r>
      <w:r>
        <w:rPr>
          <w:color w:val="000000"/>
        </w:rPr>
        <w:t xml:space="preserve"> </w:t>
      </w:r>
      <w:r w:rsidRPr="00513641">
        <w:rPr>
          <w:color w:val="000000"/>
        </w:rPr>
        <w:t xml:space="preserve">The description is sufficiently detailed so that an experienced </w:t>
      </w:r>
      <w:r w:rsidRPr="00513641">
        <w:rPr>
          <w:color w:val="000000"/>
        </w:rPr>
        <w:lastRenderedPageBreak/>
        <w:t>p</w:t>
      </w:r>
      <w:r>
        <w:rPr>
          <w:color w:val="000000"/>
        </w:rPr>
        <w:t xml:space="preserve">erson can perform the work and an experienced </w:t>
      </w:r>
      <w:r w:rsidRPr="00513641">
        <w:rPr>
          <w:color w:val="000000"/>
        </w:rPr>
        <w:t>inspector can inspect with minimal additional direction or consultation</w:t>
      </w:r>
      <w:r>
        <w:rPr>
          <w:color w:val="000000"/>
        </w:rPr>
        <w:t>.</w:t>
      </w:r>
    </w:p>
    <w:p w14:paraId="3427D681" w14:textId="77777777" w:rsidR="004043B9" w:rsidRPr="00513641" w:rsidRDefault="004043B9" w:rsidP="004043B9">
      <w:pPr>
        <w:widowControl w:val="0"/>
        <w:rPr>
          <w:color w:val="000000"/>
        </w:rPr>
      </w:pPr>
    </w:p>
    <w:p w14:paraId="775CED99" w14:textId="77777777" w:rsidR="004043B9" w:rsidRDefault="004043B9" w:rsidP="004043B9">
      <w:pPr>
        <w:pStyle w:val="Heading2"/>
        <w:keepLines/>
      </w:pPr>
      <w:bookmarkStart w:id="247" w:name="_Toc260046858"/>
      <w:bookmarkStart w:id="248" w:name="_Toc333582317"/>
      <w:bookmarkStart w:id="249" w:name="_Toc336449904"/>
      <w:bookmarkStart w:id="250" w:name="_Toc338348484"/>
      <w:r w:rsidRPr="009A7791">
        <w:t>Replacement Reserves</w:t>
      </w:r>
      <w:bookmarkEnd w:id="247"/>
      <w:bookmarkEnd w:id="248"/>
      <w:bookmarkEnd w:id="249"/>
      <w:bookmarkEnd w:id="250"/>
    </w:p>
    <w:p w14:paraId="43140583" w14:textId="77777777" w:rsidR="004043B9" w:rsidRPr="009A7791" w:rsidRDefault="004043B9" w:rsidP="004043B9">
      <w:pPr>
        <w:keepLines/>
      </w:pPr>
    </w:p>
    <w:tbl>
      <w:tblPr>
        <w:tblW w:w="0" w:type="auto"/>
        <w:jc w:val="center"/>
        <w:tblLook w:val="01E0" w:firstRow="1" w:lastRow="1" w:firstColumn="1" w:lastColumn="1" w:noHBand="0" w:noVBand="0"/>
      </w:tblPr>
      <w:tblGrid>
        <w:gridCol w:w="1812"/>
        <w:gridCol w:w="785"/>
        <w:gridCol w:w="870"/>
        <w:gridCol w:w="1513"/>
        <w:gridCol w:w="1561"/>
      </w:tblGrid>
      <w:tr w:rsidR="004043B9" w:rsidRPr="00513641" w14:paraId="73DA3D8C" w14:textId="77777777" w:rsidTr="004043B9">
        <w:trPr>
          <w:jc w:val="center"/>
        </w:trPr>
        <w:tc>
          <w:tcPr>
            <w:tcW w:w="6449" w:type="dxa"/>
            <w:gridSpan w:val="5"/>
            <w:tcBorders>
              <w:top w:val="single" w:sz="4" w:space="0" w:color="auto"/>
              <w:left w:val="single" w:sz="4" w:space="0" w:color="auto"/>
              <w:right w:val="single" w:sz="4" w:space="0" w:color="auto"/>
            </w:tcBorders>
          </w:tcPr>
          <w:p w14:paraId="722440E3" w14:textId="77777777" w:rsidR="004043B9" w:rsidRPr="00513641" w:rsidRDefault="004043B9" w:rsidP="004043B9">
            <w:pPr>
              <w:keepLines/>
              <w:widowControl w:val="0"/>
              <w:spacing w:before="120" w:after="120"/>
              <w:jc w:val="center"/>
              <w:rPr>
                <w:b/>
                <w:color w:val="000000"/>
              </w:rPr>
            </w:pPr>
            <w:r w:rsidRPr="00513641">
              <w:rPr>
                <w:b/>
                <w:color w:val="000000"/>
              </w:rPr>
              <w:t>Replacement Reserve Summary</w:t>
            </w:r>
          </w:p>
        </w:tc>
      </w:tr>
      <w:tr w:rsidR="004043B9" w:rsidRPr="00513641" w14:paraId="729DA923" w14:textId="77777777" w:rsidTr="004043B9">
        <w:trPr>
          <w:jc w:val="center"/>
        </w:trPr>
        <w:tc>
          <w:tcPr>
            <w:tcW w:w="3375" w:type="dxa"/>
            <w:gridSpan w:val="3"/>
            <w:tcBorders>
              <w:top w:val="single" w:sz="4" w:space="0" w:color="auto"/>
              <w:left w:val="single" w:sz="4" w:space="0" w:color="auto"/>
              <w:bottom w:val="single" w:sz="4" w:space="0" w:color="auto"/>
              <w:right w:val="single" w:sz="4" w:space="0" w:color="auto"/>
            </w:tcBorders>
            <w:shd w:val="clear" w:color="auto" w:fill="B3B3B3"/>
          </w:tcPr>
          <w:p w14:paraId="16781215" w14:textId="77777777" w:rsidR="004043B9" w:rsidRPr="00513641" w:rsidRDefault="004043B9" w:rsidP="004043B9">
            <w:pPr>
              <w:keepLines/>
              <w:widowControl w:val="0"/>
              <w:rPr>
                <w:color w:val="000000"/>
                <w:sz w:val="20"/>
                <w:szCs w:val="20"/>
              </w:rPr>
            </w:pPr>
          </w:p>
        </w:tc>
        <w:tc>
          <w:tcPr>
            <w:tcW w:w="1513" w:type="dxa"/>
            <w:tcBorders>
              <w:top w:val="single" w:sz="4" w:space="0" w:color="auto"/>
              <w:left w:val="single" w:sz="4" w:space="0" w:color="auto"/>
              <w:bottom w:val="single" w:sz="4" w:space="0" w:color="auto"/>
              <w:right w:val="single" w:sz="4" w:space="0" w:color="auto"/>
            </w:tcBorders>
          </w:tcPr>
          <w:p w14:paraId="175A6A9A" w14:textId="77777777" w:rsidR="004043B9" w:rsidRPr="00513641" w:rsidRDefault="004043B9" w:rsidP="004043B9">
            <w:pPr>
              <w:keepLines/>
              <w:widowControl w:val="0"/>
              <w:jc w:val="right"/>
              <w:rPr>
                <w:color w:val="000000"/>
                <w:sz w:val="20"/>
                <w:szCs w:val="20"/>
              </w:rPr>
            </w:pPr>
            <w:r w:rsidRPr="00513641">
              <w:rPr>
                <w:color w:val="000000"/>
                <w:sz w:val="20"/>
                <w:szCs w:val="20"/>
              </w:rPr>
              <w:t>Amount</w:t>
            </w:r>
          </w:p>
        </w:tc>
        <w:tc>
          <w:tcPr>
            <w:tcW w:w="1561" w:type="dxa"/>
            <w:tcBorders>
              <w:top w:val="single" w:sz="4" w:space="0" w:color="auto"/>
              <w:left w:val="single" w:sz="4" w:space="0" w:color="auto"/>
              <w:bottom w:val="single" w:sz="4" w:space="0" w:color="auto"/>
              <w:right w:val="single" w:sz="4" w:space="0" w:color="auto"/>
            </w:tcBorders>
          </w:tcPr>
          <w:p w14:paraId="02B8478D" w14:textId="77777777" w:rsidR="004043B9" w:rsidRPr="00513641" w:rsidRDefault="004043B9" w:rsidP="004043B9">
            <w:pPr>
              <w:keepLines/>
              <w:widowControl w:val="0"/>
              <w:jc w:val="right"/>
              <w:rPr>
                <w:color w:val="000000"/>
                <w:sz w:val="20"/>
                <w:szCs w:val="20"/>
              </w:rPr>
            </w:pPr>
            <w:r w:rsidRPr="00513641">
              <w:rPr>
                <w:color w:val="000000"/>
                <w:sz w:val="20"/>
                <w:szCs w:val="20"/>
              </w:rPr>
              <w:t>Per Unit</w:t>
            </w:r>
          </w:p>
        </w:tc>
      </w:tr>
      <w:tr w:rsidR="004043B9" w:rsidRPr="009170FA" w14:paraId="497947DF" w14:textId="77777777" w:rsidTr="004043B9">
        <w:trPr>
          <w:jc w:val="center"/>
        </w:trPr>
        <w:tc>
          <w:tcPr>
            <w:tcW w:w="3375" w:type="dxa"/>
            <w:gridSpan w:val="3"/>
            <w:tcBorders>
              <w:top w:val="single" w:sz="4" w:space="0" w:color="auto"/>
              <w:left w:val="single" w:sz="4" w:space="0" w:color="auto"/>
              <w:right w:val="single" w:sz="4" w:space="0" w:color="auto"/>
            </w:tcBorders>
            <w:vAlign w:val="bottom"/>
          </w:tcPr>
          <w:p w14:paraId="256E9769" w14:textId="77777777" w:rsidR="004043B9" w:rsidRPr="009170FA" w:rsidRDefault="004043B9" w:rsidP="004043B9">
            <w:pPr>
              <w:keepLines/>
              <w:widowControl w:val="0"/>
              <w:rPr>
                <w:color w:val="000000"/>
              </w:rPr>
            </w:pPr>
            <w:r w:rsidRPr="009170FA">
              <w:rPr>
                <w:color w:val="000000"/>
              </w:rPr>
              <w:t xml:space="preserve">Initial Deposit </w:t>
            </w:r>
          </w:p>
        </w:tc>
        <w:tc>
          <w:tcPr>
            <w:tcW w:w="1513" w:type="dxa"/>
            <w:tcBorders>
              <w:top w:val="single" w:sz="4" w:space="0" w:color="auto"/>
              <w:left w:val="single" w:sz="4" w:space="0" w:color="auto"/>
              <w:right w:val="single" w:sz="4" w:space="0" w:color="auto"/>
            </w:tcBorders>
            <w:vAlign w:val="bottom"/>
          </w:tcPr>
          <w:p w14:paraId="1EB34C92" w14:textId="77777777" w:rsidR="004043B9" w:rsidRPr="009170FA" w:rsidRDefault="004043B9" w:rsidP="004043B9">
            <w:pPr>
              <w:keepLines/>
              <w:widowControl w:val="0"/>
              <w:jc w:val="right"/>
              <w:rPr>
                <w:color w:val="000000"/>
              </w:rPr>
            </w:pPr>
            <w:r w:rsidRPr="009170FA">
              <w:rPr>
                <w:color w:val="000000"/>
              </w:rPr>
              <w:t>$</w:t>
            </w:r>
            <w:r w:rsidR="00433F8E" w:rsidRPr="009170FA">
              <w:rPr>
                <w:color w:val="000000"/>
              </w:rPr>
              <w:fldChar w:fldCharType="begin">
                <w:ffData>
                  <w:name w:val="Text142"/>
                  <w:enabled/>
                  <w:calcOnExit w:val="0"/>
                  <w:textInput/>
                </w:ffData>
              </w:fldChar>
            </w:r>
            <w:r w:rsidRPr="009170FA">
              <w:rPr>
                <w:color w:val="000000"/>
              </w:rPr>
              <w:instrText xml:space="preserve"> FORMTEXT </w:instrText>
            </w:r>
            <w:r w:rsidR="00433F8E" w:rsidRPr="009170FA">
              <w:rPr>
                <w:color w:val="000000"/>
              </w:rPr>
            </w:r>
            <w:r w:rsidR="00433F8E" w:rsidRPr="009170FA">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00433F8E" w:rsidRPr="009170FA">
              <w:rPr>
                <w:color w:val="000000"/>
              </w:rPr>
              <w:fldChar w:fldCharType="end"/>
            </w:r>
          </w:p>
        </w:tc>
        <w:tc>
          <w:tcPr>
            <w:tcW w:w="1561" w:type="dxa"/>
            <w:tcBorders>
              <w:top w:val="single" w:sz="4" w:space="0" w:color="auto"/>
              <w:left w:val="single" w:sz="4" w:space="0" w:color="auto"/>
              <w:right w:val="single" w:sz="4" w:space="0" w:color="auto"/>
            </w:tcBorders>
            <w:vAlign w:val="bottom"/>
          </w:tcPr>
          <w:p w14:paraId="5F8D4412" w14:textId="77777777" w:rsidR="004043B9" w:rsidRPr="009170FA" w:rsidRDefault="004043B9" w:rsidP="004043B9">
            <w:pPr>
              <w:keepLines/>
              <w:widowControl w:val="0"/>
              <w:jc w:val="right"/>
              <w:rPr>
                <w:color w:val="000000"/>
              </w:rPr>
            </w:pPr>
            <w:r w:rsidRPr="009170FA">
              <w:rPr>
                <w:color w:val="000000"/>
              </w:rPr>
              <w:t>$</w:t>
            </w:r>
            <w:r w:rsidR="00433F8E" w:rsidRPr="009170FA">
              <w:rPr>
                <w:color w:val="000000"/>
              </w:rPr>
              <w:fldChar w:fldCharType="begin">
                <w:ffData>
                  <w:name w:val="Text144"/>
                  <w:enabled/>
                  <w:calcOnExit w:val="0"/>
                  <w:textInput/>
                </w:ffData>
              </w:fldChar>
            </w:r>
            <w:r w:rsidRPr="009170FA">
              <w:rPr>
                <w:color w:val="000000"/>
              </w:rPr>
              <w:instrText xml:space="preserve"> FORMTEXT </w:instrText>
            </w:r>
            <w:r w:rsidR="00433F8E" w:rsidRPr="009170FA">
              <w:rPr>
                <w:color w:val="000000"/>
              </w:rPr>
            </w:r>
            <w:r w:rsidR="00433F8E" w:rsidRPr="009170FA">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00433F8E" w:rsidRPr="009170FA">
              <w:rPr>
                <w:color w:val="000000"/>
              </w:rPr>
              <w:fldChar w:fldCharType="end"/>
            </w:r>
          </w:p>
        </w:tc>
      </w:tr>
      <w:tr w:rsidR="004043B9" w:rsidRPr="009170FA" w14:paraId="2F79312A" w14:textId="77777777" w:rsidTr="004043B9">
        <w:trPr>
          <w:jc w:val="center"/>
        </w:trPr>
        <w:tc>
          <w:tcPr>
            <w:tcW w:w="1812" w:type="dxa"/>
            <w:tcBorders>
              <w:left w:val="single" w:sz="4" w:space="0" w:color="auto"/>
              <w:bottom w:val="single" w:sz="4" w:space="0" w:color="auto"/>
            </w:tcBorders>
            <w:vAlign w:val="bottom"/>
          </w:tcPr>
          <w:p w14:paraId="4CC70DFA" w14:textId="77777777" w:rsidR="004043B9" w:rsidRPr="009170FA" w:rsidRDefault="004043B9" w:rsidP="004043B9">
            <w:pPr>
              <w:keepLines/>
              <w:widowControl w:val="0"/>
              <w:rPr>
                <w:color w:val="000000"/>
              </w:rPr>
            </w:pPr>
            <w:r w:rsidRPr="009170FA">
              <w:rPr>
                <w:color w:val="000000"/>
              </w:rPr>
              <w:t>Annual Deposit</w:t>
            </w:r>
          </w:p>
        </w:tc>
        <w:tc>
          <w:tcPr>
            <w:tcW w:w="693" w:type="dxa"/>
            <w:tcBorders>
              <w:bottom w:val="single" w:sz="4" w:space="0" w:color="auto"/>
            </w:tcBorders>
            <w:tcMar>
              <w:left w:w="115" w:type="dxa"/>
              <w:right w:w="43" w:type="dxa"/>
            </w:tcMar>
            <w:vAlign w:val="bottom"/>
          </w:tcPr>
          <w:p w14:paraId="0B70131B" w14:textId="77777777" w:rsidR="004043B9" w:rsidRPr="009170FA" w:rsidRDefault="004043B9" w:rsidP="004043B9">
            <w:pPr>
              <w:keepLines/>
              <w:widowControl w:val="0"/>
              <w:jc w:val="right"/>
              <w:rPr>
                <w:color w:val="000000"/>
              </w:rPr>
            </w:pPr>
            <w:r w:rsidRPr="009170FA">
              <w:rPr>
                <w:color w:val="000000"/>
              </w:rPr>
              <w:t>Years:</w:t>
            </w:r>
          </w:p>
        </w:tc>
        <w:tc>
          <w:tcPr>
            <w:tcW w:w="870" w:type="dxa"/>
            <w:tcBorders>
              <w:left w:val="nil"/>
              <w:bottom w:val="single" w:sz="4" w:space="0" w:color="auto"/>
              <w:right w:val="single" w:sz="4" w:space="0" w:color="auto"/>
            </w:tcBorders>
            <w:vAlign w:val="bottom"/>
          </w:tcPr>
          <w:p w14:paraId="659999C5" w14:textId="77777777" w:rsidR="004043B9" w:rsidRPr="009170FA" w:rsidRDefault="004043B9" w:rsidP="004043B9">
            <w:pPr>
              <w:keepLines/>
              <w:widowControl w:val="0"/>
              <w:rPr>
                <w:color w:val="000000"/>
              </w:rPr>
            </w:pPr>
            <w:r w:rsidRPr="009170FA">
              <w:rPr>
                <w:color w:val="000000"/>
              </w:rPr>
              <w:t>1-15</w:t>
            </w:r>
          </w:p>
        </w:tc>
        <w:tc>
          <w:tcPr>
            <w:tcW w:w="1513" w:type="dxa"/>
            <w:tcBorders>
              <w:left w:val="single" w:sz="4" w:space="0" w:color="auto"/>
              <w:bottom w:val="single" w:sz="4" w:space="0" w:color="auto"/>
              <w:right w:val="single" w:sz="4" w:space="0" w:color="auto"/>
            </w:tcBorders>
            <w:vAlign w:val="bottom"/>
          </w:tcPr>
          <w:p w14:paraId="50AD05CA" w14:textId="77777777" w:rsidR="004043B9" w:rsidRPr="009170FA" w:rsidRDefault="004043B9" w:rsidP="004043B9">
            <w:pPr>
              <w:keepLines/>
              <w:widowControl w:val="0"/>
              <w:jc w:val="right"/>
              <w:rPr>
                <w:color w:val="000000"/>
              </w:rPr>
            </w:pPr>
            <w:r w:rsidRPr="009170FA">
              <w:rPr>
                <w:color w:val="000000"/>
              </w:rPr>
              <w:t>$</w:t>
            </w:r>
            <w:r w:rsidR="00433F8E" w:rsidRPr="009170FA">
              <w:rPr>
                <w:color w:val="000000"/>
              </w:rPr>
              <w:fldChar w:fldCharType="begin">
                <w:ffData>
                  <w:name w:val="Text143"/>
                  <w:enabled/>
                  <w:calcOnExit w:val="0"/>
                  <w:textInput/>
                </w:ffData>
              </w:fldChar>
            </w:r>
            <w:r w:rsidRPr="009170FA">
              <w:rPr>
                <w:color w:val="000000"/>
              </w:rPr>
              <w:instrText xml:space="preserve"> FORMTEXT </w:instrText>
            </w:r>
            <w:r w:rsidR="00433F8E" w:rsidRPr="009170FA">
              <w:rPr>
                <w:color w:val="000000"/>
              </w:rPr>
            </w:r>
            <w:r w:rsidR="00433F8E" w:rsidRPr="009170FA">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00433F8E" w:rsidRPr="009170FA">
              <w:rPr>
                <w:color w:val="000000"/>
              </w:rPr>
              <w:fldChar w:fldCharType="end"/>
            </w:r>
          </w:p>
        </w:tc>
        <w:tc>
          <w:tcPr>
            <w:tcW w:w="1561" w:type="dxa"/>
            <w:tcBorders>
              <w:left w:val="single" w:sz="4" w:space="0" w:color="auto"/>
              <w:bottom w:val="single" w:sz="4" w:space="0" w:color="auto"/>
              <w:right w:val="single" w:sz="4" w:space="0" w:color="auto"/>
            </w:tcBorders>
            <w:vAlign w:val="bottom"/>
          </w:tcPr>
          <w:p w14:paraId="18C3ED74" w14:textId="77777777" w:rsidR="004043B9" w:rsidRPr="009170FA" w:rsidRDefault="004043B9" w:rsidP="004043B9">
            <w:pPr>
              <w:keepLines/>
              <w:widowControl w:val="0"/>
              <w:jc w:val="right"/>
              <w:rPr>
                <w:color w:val="000000"/>
              </w:rPr>
            </w:pPr>
            <w:r w:rsidRPr="009170FA">
              <w:rPr>
                <w:color w:val="000000"/>
              </w:rPr>
              <w:t>$</w:t>
            </w:r>
            <w:r w:rsidR="00433F8E" w:rsidRPr="009170FA">
              <w:rPr>
                <w:color w:val="000000"/>
              </w:rPr>
              <w:fldChar w:fldCharType="begin">
                <w:ffData>
                  <w:name w:val="Text145"/>
                  <w:enabled/>
                  <w:calcOnExit w:val="0"/>
                  <w:textInput/>
                </w:ffData>
              </w:fldChar>
            </w:r>
            <w:r w:rsidRPr="009170FA">
              <w:rPr>
                <w:color w:val="000000"/>
              </w:rPr>
              <w:instrText xml:space="preserve"> FORMTEXT </w:instrText>
            </w:r>
            <w:r w:rsidR="00433F8E" w:rsidRPr="009170FA">
              <w:rPr>
                <w:color w:val="000000"/>
              </w:rPr>
            </w:r>
            <w:r w:rsidR="00433F8E" w:rsidRPr="009170FA">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00433F8E" w:rsidRPr="009170FA">
              <w:rPr>
                <w:color w:val="000000"/>
              </w:rPr>
              <w:fldChar w:fldCharType="end"/>
            </w:r>
            <w:r w:rsidRPr="009170FA">
              <w:rPr>
                <w:color w:val="000000"/>
              </w:rPr>
              <w:t xml:space="preserve"> </w:t>
            </w:r>
          </w:p>
        </w:tc>
      </w:tr>
    </w:tbl>
    <w:p w14:paraId="575FF0AC" w14:textId="77777777" w:rsidR="004043B9" w:rsidRPr="009170FA" w:rsidRDefault="004043B9" w:rsidP="004043B9">
      <w:pPr>
        <w:keepLines/>
        <w:rPr>
          <w:i/>
        </w:rPr>
      </w:pPr>
    </w:p>
    <w:p w14:paraId="16A0DD37" w14:textId="77777777" w:rsidR="004043B9" w:rsidRPr="009170FA" w:rsidRDefault="004043B9" w:rsidP="004043B9">
      <w:pPr>
        <w:rPr>
          <w:i/>
        </w:rPr>
      </w:pPr>
      <w:r w:rsidRPr="009170FA">
        <w:rPr>
          <w:i/>
        </w:rPr>
        <w:t>&lt;&lt;The above table should identify all changes in the annual deposit from year to year</w:t>
      </w:r>
      <w:r>
        <w:rPr>
          <w:i/>
        </w:rPr>
        <w:t>.</w:t>
      </w:r>
      <w:r w:rsidRPr="009170FA">
        <w:rPr>
          <w:i/>
        </w:rPr>
        <w:t>&gt;&gt;</w:t>
      </w:r>
    </w:p>
    <w:p w14:paraId="34533B95" w14:textId="77777777" w:rsidR="004043B9" w:rsidRPr="00513641" w:rsidRDefault="004043B9" w:rsidP="004043B9">
      <w:pPr>
        <w:widowControl w:val="0"/>
        <w:rPr>
          <w:color w:val="000000"/>
        </w:rPr>
      </w:pPr>
    </w:p>
    <w:p w14:paraId="78218A3C" w14:textId="77777777" w:rsidR="004043B9" w:rsidRPr="002C48FF" w:rsidRDefault="004043B9" w:rsidP="004043B9">
      <w:pPr>
        <w:rPr>
          <w:b/>
          <w:u w:val="single"/>
        </w:rPr>
      </w:pPr>
      <w:r>
        <w:rPr>
          <w:b/>
          <w:u w:val="single"/>
        </w:rPr>
        <w:t>General Overview</w:t>
      </w:r>
    </w:p>
    <w:p w14:paraId="39C10819" w14:textId="77777777" w:rsidR="004043B9" w:rsidRPr="00513641" w:rsidRDefault="004043B9" w:rsidP="004043B9">
      <w:pPr>
        <w:widowControl w:val="0"/>
        <w:rPr>
          <w:color w:val="000000"/>
        </w:rPr>
      </w:pPr>
      <w:r w:rsidRPr="00513641">
        <w:rPr>
          <w:color w:val="000000"/>
        </w:rPr>
        <w:t>The replacement reserve analysis includes a combined analysis of both capital items and major movable equipment.  The underwriter has reviewed the replacement reserve schedule and provided a summary analysis below.  The full 15-year replacement reserve schedule, including the major movable analysis, is provided as Exhibit B to the Draft Firm Commitment submitted with this narrative.</w:t>
      </w:r>
    </w:p>
    <w:p w14:paraId="3D607AED" w14:textId="77777777" w:rsidR="004043B9" w:rsidRPr="00513641" w:rsidRDefault="004043B9" w:rsidP="004043B9">
      <w:pPr>
        <w:widowControl w:val="0"/>
        <w:tabs>
          <w:tab w:val="left" w:pos="915"/>
        </w:tabs>
        <w:rPr>
          <w:color w:val="000000"/>
        </w:rPr>
      </w:pPr>
    </w:p>
    <w:p w14:paraId="3958B9C1" w14:textId="77777777" w:rsidR="004043B9" w:rsidRDefault="004043B9" w:rsidP="004043B9">
      <w:pPr>
        <w:rPr>
          <w:color w:val="000000"/>
        </w:rPr>
      </w:pPr>
      <w:r w:rsidRPr="00513641">
        <w:rPr>
          <w:color w:val="000000"/>
        </w:rPr>
        <w:t xml:space="preserve">In the analysis below, the underwriter spreads the anticipated replacements by year based on the needs assessor’s replacement reserve analysis and assumes an interest of X% and an inflation rate of X%. </w:t>
      </w:r>
    </w:p>
    <w:p w14:paraId="1BDAEAEC" w14:textId="77777777" w:rsidR="004043B9" w:rsidRPr="00513641" w:rsidRDefault="004043B9" w:rsidP="004043B9">
      <w:pPr>
        <w:widowControl w:val="0"/>
        <w:rPr>
          <w:color w:val="000000"/>
        </w:rPr>
      </w:pPr>
    </w:p>
    <w:p w14:paraId="38730FFD" w14:textId="77777777" w:rsidR="004043B9" w:rsidRDefault="004043B9" w:rsidP="004043B9">
      <w:pPr>
        <w:keepNext/>
        <w:keepLines/>
        <w:jc w:val="center"/>
        <w:rPr>
          <w:b/>
          <w:color w:val="000000"/>
        </w:rPr>
      </w:pPr>
      <w:r w:rsidRPr="00513641">
        <w:rPr>
          <w:b/>
          <w:color w:val="000000"/>
        </w:rPr>
        <w:lastRenderedPageBreak/>
        <w:t>Reserve for Replacement Fund Schedule</w:t>
      </w:r>
    </w:p>
    <w:p w14:paraId="313935DA" w14:textId="77777777" w:rsidR="004043B9" w:rsidRPr="00E33A09" w:rsidRDefault="004043B9" w:rsidP="004043B9">
      <w:pPr>
        <w:keepNext/>
        <w:keepLines/>
        <w:jc w:val="center"/>
        <w:rPr>
          <w:b/>
        </w:rPr>
      </w:pPr>
      <w:r w:rsidRPr="00877650">
        <w:rPr>
          <w:color w:val="000000"/>
          <w:sz w:val="20"/>
        </w:rPr>
        <w:t>(Double click inside the Excel Table to add information)</w:t>
      </w:r>
    </w:p>
    <w:p w14:paraId="7AD3B6F8" w14:textId="77777777" w:rsidR="004043B9" w:rsidRPr="00513641" w:rsidRDefault="004043B9" w:rsidP="004043B9">
      <w:pPr>
        <w:keepNext/>
        <w:keepLines/>
        <w:jc w:val="center"/>
        <w:rPr>
          <w:color w:val="000000"/>
        </w:rPr>
      </w:pPr>
      <w:r w:rsidRPr="00EC293C">
        <w:rPr>
          <w:color w:val="000000"/>
        </w:rPr>
        <w:object w:dxaOrig="9490" w:dyaOrig="8451" w14:anchorId="7443C821">
          <v:shape id="_x0000_i1030" type="#_x0000_t75" style="width:474.75pt;height:422.25pt" o:ole="">
            <v:imagedata r:id="rId19" o:title=""/>
          </v:shape>
          <o:OLEObject Type="Embed" ProgID="Excel.Sheet.8" ShapeID="_x0000_i1030" DrawAspect="Content" ObjectID="_1422873384" r:id="rId20"/>
        </w:object>
      </w:r>
    </w:p>
    <w:p w14:paraId="271F52F0" w14:textId="77777777" w:rsidR="004043B9" w:rsidRDefault="004043B9" w:rsidP="004043B9">
      <w:pPr>
        <w:widowControl w:val="0"/>
        <w:rPr>
          <w:color w:val="000000"/>
        </w:rPr>
      </w:pPr>
      <w:r w:rsidRPr="00513641">
        <w:rPr>
          <w:color w:val="000000"/>
        </w:rPr>
        <w:t xml:space="preserve">As you can see, the year-end balance for each year through year 15 is positive, indicating that the initial and annual deposit are sufficient based on these assumptions.  The HUD program requires the lender to re-analyze the capital needs in year </w:t>
      </w:r>
      <w:r>
        <w:rPr>
          <w:color w:val="000000"/>
        </w:rPr>
        <w:t>10</w:t>
      </w:r>
      <w:r w:rsidRPr="00513641">
        <w:rPr>
          <w:color w:val="000000"/>
        </w:rPr>
        <w:t>.</w:t>
      </w:r>
    </w:p>
    <w:p w14:paraId="77BD8AFD" w14:textId="77777777" w:rsidR="004043B9" w:rsidRPr="00513641" w:rsidRDefault="004043B9" w:rsidP="004043B9"/>
    <w:p w14:paraId="3D8A08E4" w14:textId="77777777" w:rsidR="004043B9" w:rsidRDefault="004043B9" w:rsidP="004043B9">
      <w:pPr>
        <w:pStyle w:val="Heading3"/>
      </w:pPr>
      <w:bookmarkStart w:id="251" w:name="_Toc333582283"/>
      <w:bookmarkStart w:id="252" w:name="_Toc336449871"/>
      <w:bookmarkStart w:id="253" w:name="_Toc338348485"/>
      <w:r w:rsidRPr="00010C84">
        <w:lastRenderedPageBreak/>
        <w:t>Underwrit</w:t>
      </w:r>
      <w:r>
        <w:t>t</w:t>
      </w:r>
      <w:r w:rsidRPr="00010C84">
        <w:t>en</w:t>
      </w:r>
      <w:r>
        <w:t xml:space="preserve"> Reserve for Replacement</w:t>
      </w:r>
      <w:bookmarkEnd w:id="251"/>
      <w:bookmarkEnd w:id="252"/>
      <w:bookmarkEnd w:id="253"/>
    </w:p>
    <w:p w14:paraId="7383EBC4" w14:textId="77777777" w:rsidR="004043B9" w:rsidRPr="00E26DC5" w:rsidRDefault="004043B9" w:rsidP="004043B9">
      <w:pPr>
        <w:keepNext/>
        <w:rPr>
          <w:highlight w:val="yellow"/>
        </w:rPr>
      </w:pP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176"/>
        <w:gridCol w:w="1728"/>
        <w:gridCol w:w="1728"/>
      </w:tblGrid>
      <w:tr w:rsidR="004043B9" w:rsidRPr="00103767" w14:paraId="26973AE1" w14:textId="77777777" w:rsidTr="004043B9">
        <w:trPr>
          <w:jc w:val="center"/>
        </w:trPr>
        <w:tc>
          <w:tcPr>
            <w:tcW w:w="4176" w:type="dxa"/>
          </w:tcPr>
          <w:p w14:paraId="26F8AF59" w14:textId="77777777" w:rsidR="004043B9" w:rsidRPr="00103767" w:rsidRDefault="004043B9" w:rsidP="00BE09E5">
            <w:pPr>
              <w:keepNext/>
              <w:spacing w:before="240" w:after="120"/>
              <w:rPr>
                <w:b/>
              </w:rPr>
            </w:pPr>
            <w:r>
              <w:rPr>
                <w:b/>
              </w:rPr>
              <w:t>Reserve for Replacement</w:t>
            </w:r>
          </w:p>
        </w:tc>
        <w:tc>
          <w:tcPr>
            <w:tcW w:w="1728" w:type="dxa"/>
          </w:tcPr>
          <w:p w14:paraId="2D6BA773" w14:textId="77777777" w:rsidR="004043B9" w:rsidRPr="00103767" w:rsidRDefault="004043B9" w:rsidP="00BE09E5">
            <w:pPr>
              <w:keepNext/>
              <w:spacing w:before="240" w:after="120"/>
              <w:jc w:val="right"/>
              <w:rPr>
                <w:b/>
              </w:rPr>
            </w:pPr>
            <w:r w:rsidRPr="00103767">
              <w:rPr>
                <w:b/>
              </w:rPr>
              <w:t>Annually</w:t>
            </w:r>
          </w:p>
        </w:tc>
        <w:tc>
          <w:tcPr>
            <w:tcW w:w="1728" w:type="dxa"/>
          </w:tcPr>
          <w:p w14:paraId="1603B082" w14:textId="77777777" w:rsidR="004043B9" w:rsidRPr="00103767" w:rsidRDefault="004043B9" w:rsidP="00BE09E5">
            <w:pPr>
              <w:keepNext/>
              <w:spacing w:before="240" w:after="120"/>
              <w:jc w:val="right"/>
              <w:rPr>
                <w:b/>
              </w:rPr>
            </w:pPr>
            <w:r w:rsidRPr="00103767">
              <w:rPr>
                <w:b/>
              </w:rPr>
              <w:t>Per Unit</w:t>
            </w:r>
          </w:p>
        </w:tc>
      </w:tr>
      <w:tr w:rsidR="004043B9" w14:paraId="3BCB1E65" w14:textId="77777777" w:rsidTr="004043B9">
        <w:trPr>
          <w:jc w:val="center"/>
        </w:trPr>
        <w:tc>
          <w:tcPr>
            <w:tcW w:w="4176" w:type="dxa"/>
          </w:tcPr>
          <w:p w14:paraId="12BA8070" w14:textId="77777777" w:rsidR="004043B9" w:rsidRDefault="004043B9" w:rsidP="00BE09E5">
            <w:pPr>
              <w:keepNext/>
              <w:spacing w:before="240"/>
            </w:pPr>
            <w:r>
              <w:t>Realty</w:t>
            </w:r>
          </w:p>
        </w:tc>
        <w:tc>
          <w:tcPr>
            <w:tcW w:w="1728" w:type="dxa"/>
          </w:tcPr>
          <w:p w14:paraId="17DE1318" w14:textId="77777777" w:rsidR="004043B9" w:rsidRDefault="004043B9" w:rsidP="004043B9">
            <w:pPr>
              <w:keepNext/>
              <w:jc w:val="right"/>
            </w:pPr>
            <w:r>
              <w:t>$</w:t>
            </w:r>
            <w:r w:rsidR="00433F8E">
              <w:fldChar w:fldCharType="begin">
                <w:ffData>
                  <w:name w:val="Text115"/>
                  <w:enabled/>
                  <w:calcOnExit w:val="0"/>
                  <w:textInput/>
                </w:ffData>
              </w:fldChar>
            </w:r>
            <w:bookmarkStart w:id="254" w:name="Text115"/>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254"/>
          </w:p>
        </w:tc>
        <w:tc>
          <w:tcPr>
            <w:tcW w:w="1728" w:type="dxa"/>
          </w:tcPr>
          <w:p w14:paraId="3D8F415B" w14:textId="77777777" w:rsidR="004043B9" w:rsidRDefault="004043B9" w:rsidP="004043B9">
            <w:pPr>
              <w:keepNext/>
              <w:jc w:val="right"/>
            </w:pPr>
            <w:r>
              <w:t>$</w:t>
            </w:r>
            <w:r w:rsidR="00433F8E">
              <w:fldChar w:fldCharType="begin">
                <w:ffData>
                  <w:name w:val="Text117"/>
                  <w:enabled/>
                  <w:calcOnExit w:val="0"/>
                  <w:textInput/>
                </w:ffData>
              </w:fldChar>
            </w:r>
            <w:bookmarkStart w:id="255" w:name="Text117"/>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255"/>
          </w:p>
        </w:tc>
      </w:tr>
      <w:tr w:rsidR="004043B9" w14:paraId="7605577B" w14:textId="77777777" w:rsidTr="004043B9">
        <w:trPr>
          <w:jc w:val="center"/>
        </w:trPr>
        <w:tc>
          <w:tcPr>
            <w:tcW w:w="4176" w:type="dxa"/>
          </w:tcPr>
          <w:p w14:paraId="7A59D677" w14:textId="77777777" w:rsidR="004043B9" w:rsidRDefault="004043B9" w:rsidP="004043B9">
            <w:pPr>
              <w:keepNext/>
            </w:pPr>
            <w:r>
              <w:t>Major movable equipment</w:t>
            </w:r>
          </w:p>
        </w:tc>
        <w:tc>
          <w:tcPr>
            <w:tcW w:w="1728" w:type="dxa"/>
          </w:tcPr>
          <w:p w14:paraId="638581E6" w14:textId="77777777" w:rsidR="004043B9" w:rsidRDefault="004043B9" w:rsidP="004043B9">
            <w:pPr>
              <w:keepNext/>
              <w:jc w:val="right"/>
            </w:pPr>
            <w:r>
              <w:t>$</w:t>
            </w:r>
            <w:r w:rsidR="00433F8E">
              <w:fldChar w:fldCharType="begin">
                <w:ffData>
                  <w:name w:val="Text114"/>
                  <w:enabled/>
                  <w:calcOnExit w:val="0"/>
                  <w:textInput/>
                </w:ffData>
              </w:fldChar>
            </w:r>
            <w:bookmarkStart w:id="256" w:name="Text114"/>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256"/>
          </w:p>
        </w:tc>
        <w:tc>
          <w:tcPr>
            <w:tcW w:w="1728" w:type="dxa"/>
          </w:tcPr>
          <w:p w14:paraId="13D53956" w14:textId="77777777" w:rsidR="004043B9" w:rsidRDefault="004043B9" w:rsidP="004043B9">
            <w:pPr>
              <w:keepNext/>
              <w:jc w:val="right"/>
            </w:pPr>
            <w:r>
              <w:t>$</w:t>
            </w:r>
            <w:r w:rsidR="00433F8E">
              <w:fldChar w:fldCharType="begin">
                <w:ffData>
                  <w:name w:val="Text116"/>
                  <w:enabled/>
                  <w:calcOnExit w:val="0"/>
                  <w:textInput/>
                </w:ffData>
              </w:fldChar>
            </w:r>
            <w:bookmarkStart w:id="257" w:name="Text116"/>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257"/>
          </w:p>
        </w:tc>
      </w:tr>
      <w:tr w:rsidR="004043B9" w:rsidRPr="00103767" w14:paraId="2E08A6BE" w14:textId="77777777" w:rsidTr="00BE09E5">
        <w:trPr>
          <w:jc w:val="center"/>
        </w:trPr>
        <w:tc>
          <w:tcPr>
            <w:tcW w:w="4176" w:type="dxa"/>
            <w:tcBorders>
              <w:bottom w:val="single" w:sz="4" w:space="0" w:color="D9D9D9"/>
            </w:tcBorders>
          </w:tcPr>
          <w:p w14:paraId="45F9EF36" w14:textId="77777777" w:rsidR="004043B9" w:rsidRPr="00103767" w:rsidRDefault="004043B9" w:rsidP="004043B9">
            <w:pPr>
              <w:keepNext/>
              <w:spacing w:before="120"/>
              <w:rPr>
                <w:b/>
              </w:rPr>
            </w:pPr>
            <w:r w:rsidRPr="00103767">
              <w:rPr>
                <w:b/>
              </w:rPr>
              <w:tab/>
              <w:t>Total</w:t>
            </w:r>
          </w:p>
        </w:tc>
        <w:tc>
          <w:tcPr>
            <w:tcW w:w="1728" w:type="dxa"/>
            <w:tcBorders>
              <w:bottom w:val="single" w:sz="4" w:space="0" w:color="D9D9D9"/>
            </w:tcBorders>
          </w:tcPr>
          <w:p w14:paraId="205AC941" w14:textId="77777777" w:rsidR="004043B9" w:rsidRPr="00103767" w:rsidRDefault="004043B9" w:rsidP="004043B9">
            <w:pPr>
              <w:keepNext/>
              <w:spacing w:before="120"/>
              <w:jc w:val="right"/>
              <w:rPr>
                <w:b/>
              </w:rPr>
            </w:pPr>
            <w:r w:rsidRPr="00103767">
              <w:rPr>
                <w:b/>
              </w:rPr>
              <w:t>$</w:t>
            </w:r>
            <w:r w:rsidR="00433F8E">
              <w:rPr>
                <w:b/>
              </w:rPr>
              <w:fldChar w:fldCharType="begin">
                <w:ffData>
                  <w:name w:val="Text112"/>
                  <w:enabled/>
                  <w:calcOnExit w:val="0"/>
                  <w:textInput/>
                </w:ffData>
              </w:fldChar>
            </w:r>
            <w:bookmarkStart w:id="258" w:name="Text112"/>
            <w:r>
              <w:rPr>
                <w:b/>
              </w:rPr>
              <w:instrText xml:space="preserve"> FORMTEXT </w:instrText>
            </w:r>
            <w:r w:rsidR="00433F8E">
              <w:rPr>
                <w:b/>
              </w:rPr>
            </w:r>
            <w:r w:rsidR="00433F8E">
              <w:rPr>
                <w:b/>
              </w:rPr>
              <w:fldChar w:fldCharType="separate"/>
            </w:r>
            <w:r>
              <w:rPr>
                <w:b/>
                <w:noProof/>
              </w:rPr>
              <w:t> </w:t>
            </w:r>
            <w:r>
              <w:rPr>
                <w:b/>
                <w:noProof/>
              </w:rPr>
              <w:t> </w:t>
            </w:r>
            <w:r>
              <w:rPr>
                <w:b/>
                <w:noProof/>
              </w:rPr>
              <w:t> </w:t>
            </w:r>
            <w:r>
              <w:rPr>
                <w:b/>
                <w:noProof/>
              </w:rPr>
              <w:t> </w:t>
            </w:r>
            <w:r>
              <w:rPr>
                <w:b/>
                <w:noProof/>
              </w:rPr>
              <w:t> </w:t>
            </w:r>
            <w:r w:rsidR="00433F8E">
              <w:rPr>
                <w:b/>
              </w:rPr>
              <w:fldChar w:fldCharType="end"/>
            </w:r>
            <w:bookmarkEnd w:id="258"/>
          </w:p>
        </w:tc>
        <w:tc>
          <w:tcPr>
            <w:tcW w:w="1728" w:type="dxa"/>
            <w:tcBorders>
              <w:bottom w:val="single" w:sz="4" w:space="0" w:color="D9D9D9"/>
            </w:tcBorders>
          </w:tcPr>
          <w:p w14:paraId="55E785E6" w14:textId="77777777" w:rsidR="004043B9" w:rsidRPr="00103767" w:rsidRDefault="004043B9" w:rsidP="004043B9">
            <w:pPr>
              <w:keepNext/>
              <w:spacing w:before="120"/>
              <w:jc w:val="right"/>
              <w:rPr>
                <w:b/>
              </w:rPr>
            </w:pPr>
            <w:r w:rsidRPr="00103767">
              <w:rPr>
                <w:b/>
              </w:rPr>
              <w:t>$</w:t>
            </w:r>
            <w:r w:rsidR="00433F8E">
              <w:rPr>
                <w:b/>
              </w:rPr>
              <w:fldChar w:fldCharType="begin">
                <w:ffData>
                  <w:name w:val="Text113"/>
                  <w:enabled/>
                  <w:calcOnExit w:val="0"/>
                  <w:textInput/>
                </w:ffData>
              </w:fldChar>
            </w:r>
            <w:bookmarkStart w:id="259" w:name="Text113"/>
            <w:r>
              <w:rPr>
                <w:b/>
              </w:rPr>
              <w:instrText xml:space="preserve"> FORMTEXT </w:instrText>
            </w:r>
            <w:r w:rsidR="00433F8E">
              <w:rPr>
                <w:b/>
              </w:rPr>
            </w:r>
            <w:r w:rsidR="00433F8E">
              <w:rPr>
                <w:b/>
              </w:rPr>
              <w:fldChar w:fldCharType="separate"/>
            </w:r>
            <w:r>
              <w:rPr>
                <w:b/>
                <w:noProof/>
              </w:rPr>
              <w:t> </w:t>
            </w:r>
            <w:r>
              <w:rPr>
                <w:b/>
                <w:noProof/>
              </w:rPr>
              <w:t> </w:t>
            </w:r>
            <w:r>
              <w:rPr>
                <w:b/>
                <w:noProof/>
              </w:rPr>
              <w:t> </w:t>
            </w:r>
            <w:r>
              <w:rPr>
                <w:b/>
                <w:noProof/>
              </w:rPr>
              <w:t> </w:t>
            </w:r>
            <w:r>
              <w:rPr>
                <w:b/>
                <w:noProof/>
              </w:rPr>
              <w:t> </w:t>
            </w:r>
            <w:r w:rsidR="00433F8E">
              <w:rPr>
                <w:b/>
              </w:rPr>
              <w:fldChar w:fldCharType="end"/>
            </w:r>
            <w:bookmarkEnd w:id="259"/>
          </w:p>
        </w:tc>
      </w:tr>
      <w:tr w:rsidR="00BE09E5" w:rsidRPr="00103767" w14:paraId="2648518F" w14:textId="77777777" w:rsidTr="00BE09E5">
        <w:trPr>
          <w:trHeight w:val="20"/>
          <w:jc w:val="center"/>
        </w:trPr>
        <w:tc>
          <w:tcPr>
            <w:tcW w:w="4176" w:type="dxa"/>
            <w:tcBorders>
              <w:bottom w:val="single" w:sz="4" w:space="0" w:color="auto"/>
            </w:tcBorders>
            <w:shd w:val="clear" w:color="auto" w:fill="auto"/>
          </w:tcPr>
          <w:p w14:paraId="1CF186DD" w14:textId="77777777" w:rsidR="00BE09E5" w:rsidRPr="004043B9" w:rsidRDefault="00BE09E5" w:rsidP="004043B9">
            <w:pPr>
              <w:keepNext/>
            </w:pPr>
          </w:p>
        </w:tc>
        <w:tc>
          <w:tcPr>
            <w:tcW w:w="1728" w:type="dxa"/>
            <w:tcBorders>
              <w:bottom w:val="single" w:sz="4" w:space="0" w:color="auto"/>
            </w:tcBorders>
            <w:shd w:val="clear" w:color="auto" w:fill="auto"/>
          </w:tcPr>
          <w:p w14:paraId="78CF9CD4" w14:textId="77777777" w:rsidR="00BE09E5" w:rsidRDefault="00BE09E5" w:rsidP="004043B9">
            <w:pPr>
              <w:keepNext/>
              <w:jc w:val="right"/>
              <w:rPr>
                <w:b/>
              </w:rPr>
            </w:pPr>
          </w:p>
        </w:tc>
        <w:tc>
          <w:tcPr>
            <w:tcW w:w="1728" w:type="dxa"/>
            <w:tcBorders>
              <w:bottom w:val="single" w:sz="4" w:space="0" w:color="auto"/>
            </w:tcBorders>
            <w:shd w:val="clear" w:color="auto" w:fill="auto"/>
          </w:tcPr>
          <w:p w14:paraId="4FC07B55" w14:textId="77777777" w:rsidR="00BE09E5" w:rsidRDefault="00BE09E5" w:rsidP="004043B9">
            <w:pPr>
              <w:keepNext/>
              <w:jc w:val="right"/>
              <w:rPr>
                <w:b/>
              </w:rPr>
            </w:pPr>
          </w:p>
        </w:tc>
      </w:tr>
      <w:tr w:rsidR="004043B9" w:rsidRPr="00103767" w14:paraId="5FA72E37" w14:textId="77777777" w:rsidTr="00BE09E5">
        <w:trPr>
          <w:jc w:val="center"/>
        </w:trPr>
        <w:tc>
          <w:tcPr>
            <w:tcW w:w="4176" w:type="dxa"/>
            <w:tcBorders>
              <w:top w:val="single" w:sz="4" w:space="0" w:color="auto"/>
            </w:tcBorders>
          </w:tcPr>
          <w:p w14:paraId="3F6DA115" w14:textId="77777777" w:rsidR="004043B9" w:rsidRPr="004043B9" w:rsidRDefault="004043B9" w:rsidP="004043B9">
            <w:pPr>
              <w:keepNext/>
            </w:pPr>
          </w:p>
        </w:tc>
        <w:tc>
          <w:tcPr>
            <w:tcW w:w="1728" w:type="dxa"/>
            <w:tcBorders>
              <w:top w:val="single" w:sz="4" w:space="0" w:color="auto"/>
            </w:tcBorders>
          </w:tcPr>
          <w:p w14:paraId="6BC97D11" w14:textId="77777777" w:rsidR="004043B9" w:rsidRPr="00103767" w:rsidRDefault="00BE09E5" w:rsidP="004043B9">
            <w:pPr>
              <w:keepNext/>
              <w:spacing w:before="120"/>
              <w:jc w:val="right"/>
              <w:rPr>
                <w:b/>
              </w:rPr>
            </w:pPr>
            <w:r>
              <w:rPr>
                <w:b/>
              </w:rPr>
              <w:t>Total Amount</w:t>
            </w:r>
          </w:p>
        </w:tc>
        <w:tc>
          <w:tcPr>
            <w:tcW w:w="1728" w:type="dxa"/>
            <w:tcBorders>
              <w:top w:val="single" w:sz="4" w:space="0" w:color="auto"/>
            </w:tcBorders>
          </w:tcPr>
          <w:p w14:paraId="2BCFD83C" w14:textId="77777777" w:rsidR="004043B9" w:rsidRPr="00103767" w:rsidRDefault="00BE09E5" w:rsidP="004043B9">
            <w:pPr>
              <w:keepNext/>
              <w:spacing w:before="120"/>
              <w:jc w:val="right"/>
              <w:rPr>
                <w:b/>
              </w:rPr>
            </w:pPr>
            <w:r>
              <w:rPr>
                <w:b/>
              </w:rPr>
              <w:t>Per unit</w:t>
            </w:r>
          </w:p>
        </w:tc>
      </w:tr>
      <w:tr w:rsidR="00BE09E5" w:rsidRPr="00103767" w14:paraId="0A9FB134" w14:textId="77777777" w:rsidTr="004043B9">
        <w:trPr>
          <w:jc w:val="center"/>
        </w:trPr>
        <w:tc>
          <w:tcPr>
            <w:tcW w:w="4176" w:type="dxa"/>
          </w:tcPr>
          <w:p w14:paraId="2BA4EB91" w14:textId="77777777" w:rsidR="00BE09E5" w:rsidRPr="004043B9" w:rsidRDefault="00BE09E5" w:rsidP="004043B9">
            <w:pPr>
              <w:keepNext/>
              <w:spacing w:before="120"/>
            </w:pPr>
            <w:r>
              <w:t>Initial deposit</w:t>
            </w:r>
          </w:p>
        </w:tc>
        <w:tc>
          <w:tcPr>
            <w:tcW w:w="1728" w:type="dxa"/>
          </w:tcPr>
          <w:p w14:paraId="70EDEF9E" w14:textId="77777777" w:rsidR="00BE09E5" w:rsidRPr="00BE09E5" w:rsidRDefault="00BE09E5" w:rsidP="004043B9">
            <w:pPr>
              <w:keepNext/>
              <w:spacing w:before="120"/>
              <w:jc w:val="right"/>
            </w:pPr>
            <w:r w:rsidRPr="00BE09E5">
              <w:t>$</w:t>
            </w:r>
            <w:r w:rsidR="00433F8E" w:rsidRPr="00BE09E5">
              <w:fldChar w:fldCharType="begin">
                <w:ffData>
                  <w:name w:val="Text195"/>
                  <w:enabled/>
                  <w:calcOnExit w:val="0"/>
                  <w:textInput/>
                </w:ffData>
              </w:fldChar>
            </w:r>
            <w:bookmarkStart w:id="260" w:name="Text195"/>
            <w:r w:rsidRPr="00BE09E5">
              <w:instrText xml:space="preserve"> FORMTEXT </w:instrText>
            </w:r>
            <w:r w:rsidR="00433F8E" w:rsidRPr="00BE09E5">
              <w:fldChar w:fldCharType="separate"/>
            </w:r>
            <w:r w:rsidRPr="00BE09E5">
              <w:rPr>
                <w:noProof/>
              </w:rPr>
              <w:t> </w:t>
            </w:r>
            <w:r w:rsidRPr="00BE09E5">
              <w:rPr>
                <w:noProof/>
              </w:rPr>
              <w:t> </w:t>
            </w:r>
            <w:r w:rsidRPr="00BE09E5">
              <w:rPr>
                <w:noProof/>
              </w:rPr>
              <w:t> </w:t>
            </w:r>
            <w:r w:rsidRPr="00BE09E5">
              <w:rPr>
                <w:noProof/>
              </w:rPr>
              <w:t> </w:t>
            </w:r>
            <w:r w:rsidRPr="00BE09E5">
              <w:rPr>
                <w:noProof/>
              </w:rPr>
              <w:t> </w:t>
            </w:r>
            <w:r w:rsidR="00433F8E" w:rsidRPr="00BE09E5">
              <w:fldChar w:fldCharType="end"/>
            </w:r>
            <w:bookmarkEnd w:id="260"/>
          </w:p>
        </w:tc>
        <w:tc>
          <w:tcPr>
            <w:tcW w:w="1728" w:type="dxa"/>
          </w:tcPr>
          <w:p w14:paraId="730E6759" w14:textId="77777777" w:rsidR="00BE09E5" w:rsidRPr="00BE09E5" w:rsidRDefault="00BE09E5" w:rsidP="004043B9">
            <w:pPr>
              <w:keepNext/>
              <w:spacing w:before="120"/>
              <w:jc w:val="right"/>
            </w:pPr>
            <w:r w:rsidRPr="00BE09E5">
              <w:t>$</w:t>
            </w:r>
            <w:r w:rsidR="00433F8E" w:rsidRPr="00BE09E5">
              <w:fldChar w:fldCharType="begin">
                <w:ffData>
                  <w:name w:val="Text196"/>
                  <w:enabled/>
                  <w:calcOnExit w:val="0"/>
                  <w:textInput/>
                </w:ffData>
              </w:fldChar>
            </w:r>
            <w:bookmarkStart w:id="261" w:name="Text196"/>
            <w:r w:rsidRPr="00BE09E5">
              <w:instrText xml:space="preserve"> FORMTEXT </w:instrText>
            </w:r>
            <w:r w:rsidR="00433F8E" w:rsidRPr="00BE09E5">
              <w:fldChar w:fldCharType="separate"/>
            </w:r>
            <w:r w:rsidRPr="00BE09E5">
              <w:rPr>
                <w:noProof/>
              </w:rPr>
              <w:t> </w:t>
            </w:r>
            <w:r w:rsidRPr="00BE09E5">
              <w:rPr>
                <w:noProof/>
              </w:rPr>
              <w:t> </w:t>
            </w:r>
            <w:r w:rsidRPr="00BE09E5">
              <w:rPr>
                <w:noProof/>
              </w:rPr>
              <w:t> </w:t>
            </w:r>
            <w:r w:rsidRPr="00BE09E5">
              <w:rPr>
                <w:noProof/>
              </w:rPr>
              <w:t> </w:t>
            </w:r>
            <w:r w:rsidRPr="00BE09E5">
              <w:rPr>
                <w:noProof/>
              </w:rPr>
              <w:t> </w:t>
            </w:r>
            <w:r w:rsidR="00433F8E" w:rsidRPr="00BE09E5">
              <w:fldChar w:fldCharType="end"/>
            </w:r>
            <w:bookmarkEnd w:id="261"/>
          </w:p>
        </w:tc>
      </w:tr>
    </w:tbl>
    <w:p w14:paraId="2B5DD2B6" w14:textId="77777777" w:rsidR="004043B9" w:rsidRPr="00654D9A" w:rsidRDefault="004043B9" w:rsidP="004043B9">
      <w:pPr>
        <w:rPr>
          <w:i/>
        </w:rPr>
      </w:pPr>
    </w:p>
    <w:p w14:paraId="49695A25" w14:textId="77777777" w:rsidR="004043B9" w:rsidRPr="00654D9A" w:rsidRDefault="004043B9" w:rsidP="004043B9">
      <w:pPr>
        <w:rPr>
          <w:i/>
        </w:rPr>
      </w:pPr>
      <w:r>
        <w:rPr>
          <w:i/>
        </w:rPr>
        <w:t>&lt;&lt;</w:t>
      </w:r>
      <w:r w:rsidRPr="00654D9A">
        <w:rPr>
          <w:i/>
        </w:rPr>
        <w:t xml:space="preserve">Provide narrative discussion as necessary.&gt;&gt;  </w:t>
      </w:r>
      <w:r w:rsidR="00433F8E" w:rsidRPr="00654D9A">
        <w:rPr>
          <w:i/>
        </w:rPr>
        <w:fldChar w:fldCharType="begin">
          <w:ffData>
            <w:name w:val="Text118"/>
            <w:enabled/>
            <w:calcOnExit w:val="0"/>
            <w:textInput/>
          </w:ffData>
        </w:fldChar>
      </w:r>
      <w:bookmarkStart w:id="262" w:name="Text118"/>
      <w:r w:rsidRPr="00654D9A">
        <w:rPr>
          <w:i/>
        </w:rPr>
        <w:instrText xml:space="preserve"> FORMTEXT </w:instrText>
      </w:r>
      <w:r w:rsidR="00433F8E" w:rsidRPr="00654D9A">
        <w:rPr>
          <w:i/>
        </w:rPr>
      </w:r>
      <w:r w:rsidR="00433F8E" w:rsidRPr="00654D9A">
        <w:rPr>
          <w:i/>
        </w:rPr>
        <w:fldChar w:fldCharType="separate"/>
      </w:r>
      <w:r w:rsidRPr="00654D9A">
        <w:rPr>
          <w:i/>
          <w:noProof/>
        </w:rPr>
        <w:t> </w:t>
      </w:r>
      <w:r w:rsidRPr="00654D9A">
        <w:rPr>
          <w:i/>
          <w:noProof/>
        </w:rPr>
        <w:t> </w:t>
      </w:r>
      <w:r w:rsidRPr="00654D9A">
        <w:rPr>
          <w:i/>
          <w:noProof/>
        </w:rPr>
        <w:t> </w:t>
      </w:r>
      <w:r w:rsidRPr="00654D9A">
        <w:rPr>
          <w:i/>
          <w:noProof/>
        </w:rPr>
        <w:t> </w:t>
      </w:r>
      <w:r w:rsidRPr="00654D9A">
        <w:rPr>
          <w:i/>
          <w:noProof/>
        </w:rPr>
        <w:t> </w:t>
      </w:r>
      <w:r w:rsidR="00433F8E" w:rsidRPr="00654D9A">
        <w:rPr>
          <w:i/>
        </w:rPr>
        <w:fldChar w:fldCharType="end"/>
      </w:r>
      <w:bookmarkEnd w:id="262"/>
    </w:p>
    <w:p w14:paraId="69B428F6" w14:textId="77777777" w:rsidR="004043B9" w:rsidRPr="00654D9A" w:rsidRDefault="004043B9" w:rsidP="004043B9">
      <w:pPr>
        <w:rPr>
          <w:i/>
        </w:rPr>
      </w:pPr>
    </w:p>
    <w:p w14:paraId="3F94584F" w14:textId="77777777" w:rsidR="003B5CB1" w:rsidRPr="00FD2F39" w:rsidRDefault="003B5CB1" w:rsidP="003B5CB1">
      <w:pPr>
        <w:pStyle w:val="Heading1"/>
      </w:pPr>
      <w:bookmarkStart w:id="263" w:name="_Toc336609908"/>
      <w:bookmarkStart w:id="264" w:name="_Toc337709942"/>
      <w:bookmarkStart w:id="265" w:name="_Toc338348486"/>
      <w:r w:rsidRPr="00FD2F39">
        <w:t>Development Budget</w:t>
      </w:r>
      <w:bookmarkEnd w:id="263"/>
      <w:bookmarkEnd w:id="264"/>
      <w:bookmarkEnd w:id="265"/>
    </w:p>
    <w:p w14:paraId="390C9A9A" w14:textId="77777777" w:rsidR="003B5CB1" w:rsidRDefault="003B5CB1" w:rsidP="003B5CB1">
      <w:pPr>
        <w:pStyle w:val="Heading2"/>
      </w:pPr>
      <w:bookmarkStart w:id="266" w:name="_Toc336609909"/>
      <w:bookmarkStart w:id="267" w:name="_Toc337709943"/>
      <w:bookmarkStart w:id="268" w:name="_Toc338348487"/>
      <w:r w:rsidRPr="00547AC1">
        <w:t>Construction Costs</w:t>
      </w:r>
      <w:bookmarkEnd w:id="266"/>
      <w:bookmarkEnd w:id="267"/>
      <w:bookmarkEnd w:id="268"/>
    </w:p>
    <w:p w14:paraId="3393DFDC" w14:textId="77777777" w:rsidR="003B5CB1" w:rsidRPr="00FD2F39" w:rsidRDefault="003B5CB1" w:rsidP="003B5CB1">
      <w:r w:rsidRPr="00FD2F39">
        <w:rPr>
          <w:i/>
        </w:rPr>
        <w:t>&lt;&lt;Discuss the estimated construction budget assumed by the developer for the initial submission.&gt;&gt;</w:t>
      </w:r>
      <w:r>
        <w:rPr>
          <w:i/>
        </w:rPr>
        <w:t xml:space="preserve">  </w:t>
      </w:r>
      <w:r w:rsidR="00433F8E">
        <w:fldChar w:fldCharType="begin">
          <w:ffData>
            <w:name w:val="Text164"/>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4AFFD390" w14:textId="77777777" w:rsidR="003B5CB1" w:rsidRPr="00547AC1" w:rsidRDefault="003B5CB1" w:rsidP="003B5CB1"/>
    <w:tbl>
      <w:tblPr>
        <w:tblW w:w="0" w:type="auto"/>
        <w:jc w:val="center"/>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5"/>
        <w:gridCol w:w="1696"/>
        <w:gridCol w:w="927"/>
        <w:gridCol w:w="958"/>
        <w:gridCol w:w="1080"/>
      </w:tblGrid>
      <w:tr w:rsidR="003B5CB1" w:rsidRPr="00FD2F39" w14:paraId="17B31CB1" w14:textId="77777777" w:rsidTr="003B5CB1">
        <w:trPr>
          <w:jc w:val="center"/>
        </w:trPr>
        <w:tc>
          <w:tcPr>
            <w:tcW w:w="3215" w:type="dxa"/>
            <w:vAlign w:val="bottom"/>
          </w:tcPr>
          <w:p w14:paraId="53641094" w14:textId="77777777" w:rsidR="003B5CB1" w:rsidRPr="00FD2F39" w:rsidRDefault="003B5CB1" w:rsidP="003B5CB1">
            <w:pPr>
              <w:spacing w:before="60"/>
              <w:rPr>
                <w:rFonts w:ascii="Arial" w:hAnsi="Arial" w:cs="Arial"/>
                <w:b/>
                <w:sz w:val="18"/>
                <w:szCs w:val="20"/>
              </w:rPr>
            </w:pPr>
            <w:r w:rsidRPr="00FD2F39">
              <w:rPr>
                <w:rFonts w:ascii="Arial" w:hAnsi="Arial" w:cs="Arial"/>
                <w:b/>
                <w:sz w:val="18"/>
                <w:szCs w:val="20"/>
              </w:rPr>
              <w:t>Description</w:t>
            </w:r>
          </w:p>
        </w:tc>
        <w:tc>
          <w:tcPr>
            <w:tcW w:w="1696" w:type="dxa"/>
            <w:vAlign w:val="bottom"/>
          </w:tcPr>
          <w:p w14:paraId="40DCF2BB" w14:textId="77777777" w:rsidR="003B5CB1" w:rsidRPr="00FD2F39" w:rsidRDefault="003B5CB1" w:rsidP="003B5CB1">
            <w:pPr>
              <w:spacing w:before="60"/>
              <w:rPr>
                <w:rFonts w:ascii="Arial" w:hAnsi="Arial" w:cs="Arial"/>
                <w:b/>
                <w:sz w:val="18"/>
                <w:szCs w:val="20"/>
              </w:rPr>
            </w:pPr>
            <w:r w:rsidRPr="00FD2F39">
              <w:rPr>
                <w:rFonts w:ascii="Arial" w:hAnsi="Arial" w:cs="Arial"/>
                <w:b/>
                <w:sz w:val="18"/>
                <w:szCs w:val="20"/>
              </w:rPr>
              <w:t>Cost</w:t>
            </w:r>
          </w:p>
        </w:tc>
        <w:tc>
          <w:tcPr>
            <w:tcW w:w="927" w:type="dxa"/>
            <w:vAlign w:val="bottom"/>
          </w:tcPr>
          <w:p w14:paraId="7758B829" w14:textId="77777777" w:rsidR="003B5CB1" w:rsidRPr="00FD2F39" w:rsidRDefault="003B5CB1" w:rsidP="003B5CB1">
            <w:pPr>
              <w:spacing w:before="60"/>
              <w:rPr>
                <w:rFonts w:ascii="Arial" w:hAnsi="Arial" w:cs="Arial"/>
                <w:b/>
                <w:sz w:val="18"/>
                <w:szCs w:val="20"/>
              </w:rPr>
            </w:pPr>
            <w:r w:rsidRPr="00FD2F39">
              <w:rPr>
                <w:rFonts w:ascii="Arial" w:hAnsi="Arial" w:cs="Arial"/>
                <w:b/>
                <w:sz w:val="18"/>
                <w:szCs w:val="20"/>
              </w:rPr>
              <w:t>% of contract</w:t>
            </w:r>
          </w:p>
        </w:tc>
        <w:tc>
          <w:tcPr>
            <w:tcW w:w="958" w:type="dxa"/>
            <w:vAlign w:val="bottom"/>
          </w:tcPr>
          <w:p w14:paraId="219E00FF" w14:textId="77777777" w:rsidR="003B5CB1" w:rsidRPr="00FD2F39" w:rsidRDefault="003B5CB1" w:rsidP="003B5CB1">
            <w:pPr>
              <w:spacing w:before="60"/>
              <w:rPr>
                <w:rFonts w:ascii="Arial" w:hAnsi="Arial" w:cs="Arial"/>
                <w:b/>
                <w:sz w:val="18"/>
                <w:szCs w:val="20"/>
              </w:rPr>
            </w:pPr>
            <w:r w:rsidRPr="00FD2F39">
              <w:rPr>
                <w:rFonts w:ascii="Arial" w:hAnsi="Arial" w:cs="Arial"/>
                <w:b/>
                <w:sz w:val="18"/>
                <w:szCs w:val="20"/>
              </w:rPr>
              <w:t>Per sq ft of GBA</w:t>
            </w:r>
          </w:p>
        </w:tc>
        <w:tc>
          <w:tcPr>
            <w:tcW w:w="1080" w:type="dxa"/>
            <w:vAlign w:val="bottom"/>
          </w:tcPr>
          <w:p w14:paraId="4598F31B" w14:textId="77777777" w:rsidR="003B5CB1" w:rsidRPr="00FD2F39" w:rsidRDefault="003B5CB1" w:rsidP="003B5CB1">
            <w:pPr>
              <w:spacing w:before="60"/>
              <w:rPr>
                <w:rFonts w:ascii="Arial" w:hAnsi="Arial" w:cs="Arial"/>
                <w:b/>
                <w:sz w:val="18"/>
                <w:szCs w:val="20"/>
              </w:rPr>
            </w:pPr>
            <w:r w:rsidRPr="00FD2F39">
              <w:rPr>
                <w:rFonts w:ascii="Arial" w:hAnsi="Arial" w:cs="Arial"/>
                <w:b/>
                <w:sz w:val="18"/>
                <w:szCs w:val="20"/>
              </w:rPr>
              <w:t>Per bed</w:t>
            </w:r>
          </w:p>
        </w:tc>
      </w:tr>
      <w:tr w:rsidR="003B5CB1" w:rsidRPr="00FD2F39" w14:paraId="2293638F" w14:textId="77777777" w:rsidTr="003B5CB1">
        <w:trPr>
          <w:jc w:val="center"/>
        </w:trPr>
        <w:tc>
          <w:tcPr>
            <w:tcW w:w="3215" w:type="dxa"/>
          </w:tcPr>
          <w:p w14:paraId="4D606986" w14:textId="77777777" w:rsidR="003B5CB1" w:rsidRPr="00FD2F39" w:rsidRDefault="003B5CB1" w:rsidP="003B5CB1">
            <w:pPr>
              <w:spacing w:before="60"/>
              <w:rPr>
                <w:sz w:val="22"/>
                <w:szCs w:val="22"/>
              </w:rPr>
            </w:pPr>
            <w:r w:rsidRPr="00FD2F39">
              <w:rPr>
                <w:sz w:val="22"/>
                <w:szCs w:val="22"/>
              </w:rPr>
              <w:t>Structures</w:t>
            </w:r>
          </w:p>
        </w:tc>
        <w:tc>
          <w:tcPr>
            <w:tcW w:w="1696" w:type="dxa"/>
          </w:tcPr>
          <w:p w14:paraId="06BD0E81" w14:textId="77777777" w:rsidR="003B5CB1" w:rsidRPr="00FD2F39" w:rsidRDefault="003B5CB1" w:rsidP="003B5CB1">
            <w:pPr>
              <w:spacing w:before="60"/>
              <w:jc w:val="right"/>
              <w:rPr>
                <w:sz w:val="22"/>
                <w:szCs w:val="22"/>
              </w:rPr>
            </w:pPr>
          </w:p>
        </w:tc>
        <w:tc>
          <w:tcPr>
            <w:tcW w:w="927" w:type="dxa"/>
          </w:tcPr>
          <w:p w14:paraId="1DE20FA8" w14:textId="77777777" w:rsidR="003B5CB1" w:rsidRPr="00FD2F39" w:rsidRDefault="003B5CB1" w:rsidP="003B5CB1">
            <w:pPr>
              <w:spacing w:before="60"/>
              <w:jc w:val="right"/>
              <w:rPr>
                <w:sz w:val="22"/>
                <w:szCs w:val="22"/>
              </w:rPr>
            </w:pPr>
          </w:p>
        </w:tc>
        <w:tc>
          <w:tcPr>
            <w:tcW w:w="958" w:type="dxa"/>
          </w:tcPr>
          <w:p w14:paraId="047F5AA1" w14:textId="77777777" w:rsidR="003B5CB1" w:rsidRPr="00FD2F39" w:rsidRDefault="003B5CB1" w:rsidP="003B5CB1">
            <w:pPr>
              <w:spacing w:before="60"/>
              <w:jc w:val="right"/>
              <w:rPr>
                <w:sz w:val="22"/>
                <w:szCs w:val="22"/>
              </w:rPr>
            </w:pPr>
          </w:p>
        </w:tc>
        <w:tc>
          <w:tcPr>
            <w:tcW w:w="1080" w:type="dxa"/>
          </w:tcPr>
          <w:p w14:paraId="24C4879D" w14:textId="77777777" w:rsidR="003B5CB1" w:rsidRPr="00FD2F39" w:rsidRDefault="003B5CB1" w:rsidP="003B5CB1">
            <w:pPr>
              <w:spacing w:before="60"/>
              <w:jc w:val="right"/>
              <w:rPr>
                <w:sz w:val="22"/>
                <w:szCs w:val="22"/>
              </w:rPr>
            </w:pPr>
          </w:p>
        </w:tc>
      </w:tr>
      <w:tr w:rsidR="003B5CB1" w:rsidRPr="00FD2F39" w14:paraId="013F3FFB" w14:textId="77777777" w:rsidTr="003B5CB1">
        <w:trPr>
          <w:jc w:val="center"/>
        </w:trPr>
        <w:tc>
          <w:tcPr>
            <w:tcW w:w="3215" w:type="dxa"/>
          </w:tcPr>
          <w:p w14:paraId="0B5F3068" w14:textId="77777777" w:rsidR="003B5CB1" w:rsidRPr="00FD2F39" w:rsidRDefault="003B5CB1" w:rsidP="003B5CB1">
            <w:pPr>
              <w:spacing w:before="60"/>
              <w:rPr>
                <w:sz w:val="22"/>
                <w:szCs w:val="22"/>
              </w:rPr>
            </w:pPr>
            <w:r w:rsidRPr="00FD2F39">
              <w:rPr>
                <w:sz w:val="22"/>
                <w:szCs w:val="22"/>
              </w:rPr>
              <w:t xml:space="preserve">Accessory </w:t>
            </w:r>
            <w:r>
              <w:rPr>
                <w:sz w:val="22"/>
                <w:szCs w:val="22"/>
              </w:rPr>
              <w:t>s</w:t>
            </w:r>
            <w:r w:rsidRPr="00FD2F39">
              <w:rPr>
                <w:sz w:val="22"/>
                <w:szCs w:val="22"/>
              </w:rPr>
              <w:t>tructures</w:t>
            </w:r>
          </w:p>
        </w:tc>
        <w:tc>
          <w:tcPr>
            <w:tcW w:w="1696" w:type="dxa"/>
          </w:tcPr>
          <w:p w14:paraId="5DD0B5E2" w14:textId="77777777" w:rsidR="003B5CB1" w:rsidRPr="00FD2F39" w:rsidRDefault="003B5CB1" w:rsidP="003B5CB1">
            <w:pPr>
              <w:spacing w:before="60"/>
              <w:jc w:val="right"/>
              <w:rPr>
                <w:sz w:val="22"/>
                <w:szCs w:val="22"/>
              </w:rPr>
            </w:pPr>
          </w:p>
        </w:tc>
        <w:tc>
          <w:tcPr>
            <w:tcW w:w="927" w:type="dxa"/>
          </w:tcPr>
          <w:p w14:paraId="2ADE9078" w14:textId="77777777" w:rsidR="003B5CB1" w:rsidRPr="00FD2F39" w:rsidRDefault="003B5CB1" w:rsidP="003B5CB1">
            <w:pPr>
              <w:spacing w:before="60"/>
              <w:jc w:val="right"/>
              <w:rPr>
                <w:sz w:val="22"/>
                <w:szCs w:val="22"/>
              </w:rPr>
            </w:pPr>
          </w:p>
        </w:tc>
        <w:tc>
          <w:tcPr>
            <w:tcW w:w="958" w:type="dxa"/>
          </w:tcPr>
          <w:p w14:paraId="37591E9D" w14:textId="77777777" w:rsidR="003B5CB1" w:rsidRPr="00FD2F39" w:rsidRDefault="003B5CB1" w:rsidP="003B5CB1">
            <w:pPr>
              <w:spacing w:before="60"/>
              <w:jc w:val="right"/>
              <w:rPr>
                <w:sz w:val="22"/>
                <w:szCs w:val="22"/>
              </w:rPr>
            </w:pPr>
          </w:p>
        </w:tc>
        <w:tc>
          <w:tcPr>
            <w:tcW w:w="1080" w:type="dxa"/>
          </w:tcPr>
          <w:p w14:paraId="70F850C3" w14:textId="77777777" w:rsidR="003B5CB1" w:rsidRPr="00FD2F39" w:rsidRDefault="003B5CB1" w:rsidP="003B5CB1">
            <w:pPr>
              <w:spacing w:before="60"/>
              <w:jc w:val="right"/>
              <w:rPr>
                <w:sz w:val="22"/>
                <w:szCs w:val="22"/>
              </w:rPr>
            </w:pPr>
          </w:p>
        </w:tc>
      </w:tr>
      <w:tr w:rsidR="003B5CB1" w:rsidRPr="00FD2F39" w14:paraId="3C2A86DB" w14:textId="77777777" w:rsidTr="003B5CB1">
        <w:trPr>
          <w:jc w:val="center"/>
        </w:trPr>
        <w:tc>
          <w:tcPr>
            <w:tcW w:w="3215" w:type="dxa"/>
          </w:tcPr>
          <w:p w14:paraId="72862C50" w14:textId="77777777" w:rsidR="003B5CB1" w:rsidRPr="00FD2F39" w:rsidRDefault="003B5CB1" w:rsidP="003B5CB1">
            <w:pPr>
              <w:spacing w:before="60"/>
              <w:rPr>
                <w:sz w:val="22"/>
                <w:szCs w:val="22"/>
              </w:rPr>
            </w:pPr>
            <w:r w:rsidRPr="00FD2F39">
              <w:rPr>
                <w:sz w:val="22"/>
                <w:szCs w:val="22"/>
              </w:rPr>
              <w:t xml:space="preserve">Land </w:t>
            </w:r>
            <w:r>
              <w:rPr>
                <w:sz w:val="22"/>
                <w:szCs w:val="22"/>
              </w:rPr>
              <w:t>i</w:t>
            </w:r>
            <w:r w:rsidRPr="00FD2F39">
              <w:rPr>
                <w:sz w:val="22"/>
                <w:szCs w:val="22"/>
              </w:rPr>
              <w:t>mprovements</w:t>
            </w:r>
          </w:p>
        </w:tc>
        <w:tc>
          <w:tcPr>
            <w:tcW w:w="1696" w:type="dxa"/>
          </w:tcPr>
          <w:p w14:paraId="205EF8BE" w14:textId="77777777" w:rsidR="003B5CB1" w:rsidRPr="00FD2F39" w:rsidRDefault="003B5CB1" w:rsidP="003B5CB1">
            <w:pPr>
              <w:spacing w:before="60"/>
              <w:jc w:val="right"/>
              <w:rPr>
                <w:sz w:val="22"/>
                <w:szCs w:val="22"/>
              </w:rPr>
            </w:pPr>
          </w:p>
        </w:tc>
        <w:tc>
          <w:tcPr>
            <w:tcW w:w="927" w:type="dxa"/>
          </w:tcPr>
          <w:p w14:paraId="767963D1" w14:textId="77777777" w:rsidR="003B5CB1" w:rsidRPr="00FD2F39" w:rsidRDefault="003B5CB1" w:rsidP="003B5CB1">
            <w:pPr>
              <w:spacing w:before="60"/>
              <w:jc w:val="right"/>
              <w:rPr>
                <w:sz w:val="22"/>
                <w:szCs w:val="22"/>
              </w:rPr>
            </w:pPr>
          </w:p>
        </w:tc>
        <w:tc>
          <w:tcPr>
            <w:tcW w:w="958" w:type="dxa"/>
          </w:tcPr>
          <w:p w14:paraId="29F73E1E" w14:textId="77777777" w:rsidR="003B5CB1" w:rsidRPr="00FD2F39" w:rsidRDefault="003B5CB1" w:rsidP="003B5CB1">
            <w:pPr>
              <w:spacing w:before="60"/>
              <w:jc w:val="right"/>
              <w:rPr>
                <w:sz w:val="22"/>
                <w:szCs w:val="22"/>
              </w:rPr>
            </w:pPr>
          </w:p>
        </w:tc>
        <w:tc>
          <w:tcPr>
            <w:tcW w:w="1080" w:type="dxa"/>
          </w:tcPr>
          <w:p w14:paraId="0D16BBAD" w14:textId="77777777" w:rsidR="003B5CB1" w:rsidRPr="00FD2F39" w:rsidRDefault="003B5CB1" w:rsidP="003B5CB1">
            <w:pPr>
              <w:spacing w:before="60"/>
              <w:jc w:val="right"/>
              <w:rPr>
                <w:sz w:val="22"/>
                <w:szCs w:val="22"/>
              </w:rPr>
            </w:pPr>
          </w:p>
        </w:tc>
      </w:tr>
      <w:tr w:rsidR="003B5CB1" w:rsidRPr="00FD2F39" w14:paraId="6664A5E5" w14:textId="77777777" w:rsidTr="003B5CB1">
        <w:trPr>
          <w:jc w:val="center"/>
        </w:trPr>
        <w:tc>
          <w:tcPr>
            <w:tcW w:w="3215" w:type="dxa"/>
          </w:tcPr>
          <w:p w14:paraId="46846370" w14:textId="77777777" w:rsidR="003B5CB1" w:rsidRPr="00FD2F39" w:rsidRDefault="003B5CB1" w:rsidP="003B5CB1">
            <w:pPr>
              <w:spacing w:before="60"/>
              <w:rPr>
                <w:sz w:val="22"/>
                <w:szCs w:val="22"/>
              </w:rPr>
            </w:pPr>
            <w:r w:rsidRPr="00FD2F39">
              <w:rPr>
                <w:sz w:val="22"/>
                <w:szCs w:val="22"/>
              </w:rPr>
              <w:t>General</w:t>
            </w:r>
            <w:r>
              <w:rPr>
                <w:sz w:val="22"/>
                <w:szCs w:val="22"/>
              </w:rPr>
              <w:t xml:space="preserve"> r</w:t>
            </w:r>
            <w:r w:rsidRPr="00FD2F39">
              <w:rPr>
                <w:sz w:val="22"/>
                <w:szCs w:val="22"/>
              </w:rPr>
              <w:t>equirements</w:t>
            </w:r>
          </w:p>
        </w:tc>
        <w:tc>
          <w:tcPr>
            <w:tcW w:w="1696" w:type="dxa"/>
          </w:tcPr>
          <w:p w14:paraId="5FE79E65" w14:textId="77777777" w:rsidR="003B5CB1" w:rsidRPr="00FD2F39" w:rsidRDefault="003B5CB1" w:rsidP="003B5CB1">
            <w:pPr>
              <w:spacing w:before="60"/>
              <w:jc w:val="right"/>
              <w:rPr>
                <w:sz w:val="22"/>
                <w:szCs w:val="22"/>
              </w:rPr>
            </w:pPr>
          </w:p>
        </w:tc>
        <w:tc>
          <w:tcPr>
            <w:tcW w:w="927" w:type="dxa"/>
          </w:tcPr>
          <w:p w14:paraId="53B4794F" w14:textId="77777777" w:rsidR="003B5CB1" w:rsidRPr="00FD2F39" w:rsidRDefault="003B5CB1" w:rsidP="003B5CB1">
            <w:pPr>
              <w:spacing w:before="60"/>
              <w:jc w:val="right"/>
              <w:rPr>
                <w:sz w:val="22"/>
                <w:szCs w:val="22"/>
              </w:rPr>
            </w:pPr>
          </w:p>
        </w:tc>
        <w:tc>
          <w:tcPr>
            <w:tcW w:w="958" w:type="dxa"/>
          </w:tcPr>
          <w:p w14:paraId="4D9EA5C3" w14:textId="77777777" w:rsidR="003B5CB1" w:rsidRPr="00FD2F39" w:rsidRDefault="003B5CB1" w:rsidP="003B5CB1">
            <w:pPr>
              <w:spacing w:before="60"/>
              <w:jc w:val="right"/>
              <w:rPr>
                <w:sz w:val="22"/>
                <w:szCs w:val="22"/>
              </w:rPr>
            </w:pPr>
          </w:p>
        </w:tc>
        <w:tc>
          <w:tcPr>
            <w:tcW w:w="1080" w:type="dxa"/>
          </w:tcPr>
          <w:p w14:paraId="5A4A106A" w14:textId="77777777" w:rsidR="003B5CB1" w:rsidRPr="00FD2F39" w:rsidRDefault="003B5CB1" w:rsidP="003B5CB1">
            <w:pPr>
              <w:spacing w:before="60"/>
              <w:jc w:val="right"/>
              <w:rPr>
                <w:sz w:val="22"/>
                <w:szCs w:val="22"/>
              </w:rPr>
            </w:pPr>
          </w:p>
        </w:tc>
      </w:tr>
      <w:tr w:rsidR="003B5CB1" w:rsidRPr="00FD2F39" w14:paraId="268E019C" w14:textId="77777777" w:rsidTr="003B5CB1">
        <w:trPr>
          <w:jc w:val="center"/>
        </w:trPr>
        <w:tc>
          <w:tcPr>
            <w:tcW w:w="3215" w:type="dxa"/>
          </w:tcPr>
          <w:p w14:paraId="3E3D37E7" w14:textId="77777777" w:rsidR="003B5CB1" w:rsidRPr="00FD2F39" w:rsidRDefault="003B5CB1" w:rsidP="003B5CB1">
            <w:pPr>
              <w:spacing w:before="60"/>
              <w:rPr>
                <w:sz w:val="22"/>
                <w:szCs w:val="22"/>
              </w:rPr>
            </w:pPr>
            <w:r w:rsidRPr="00FD2F39">
              <w:rPr>
                <w:sz w:val="22"/>
                <w:szCs w:val="22"/>
              </w:rPr>
              <w:t xml:space="preserve">Builder’s </w:t>
            </w:r>
            <w:r>
              <w:rPr>
                <w:sz w:val="22"/>
                <w:szCs w:val="22"/>
              </w:rPr>
              <w:t>o</w:t>
            </w:r>
            <w:r w:rsidRPr="00FD2F39">
              <w:rPr>
                <w:sz w:val="22"/>
                <w:szCs w:val="22"/>
              </w:rPr>
              <w:t>verhead</w:t>
            </w:r>
          </w:p>
        </w:tc>
        <w:tc>
          <w:tcPr>
            <w:tcW w:w="1696" w:type="dxa"/>
          </w:tcPr>
          <w:p w14:paraId="4D968078" w14:textId="77777777" w:rsidR="003B5CB1" w:rsidRPr="00FD2F39" w:rsidRDefault="003B5CB1" w:rsidP="003B5CB1">
            <w:pPr>
              <w:spacing w:before="60"/>
              <w:jc w:val="right"/>
              <w:rPr>
                <w:sz w:val="22"/>
                <w:szCs w:val="22"/>
              </w:rPr>
            </w:pPr>
          </w:p>
        </w:tc>
        <w:tc>
          <w:tcPr>
            <w:tcW w:w="927" w:type="dxa"/>
          </w:tcPr>
          <w:p w14:paraId="21CB567C" w14:textId="77777777" w:rsidR="003B5CB1" w:rsidRPr="00FD2F39" w:rsidRDefault="003B5CB1" w:rsidP="003B5CB1">
            <w:pPr>
              <w:spacing w:before="60"/>
              <w:jc w:val="right"/>
              <w:rPr>
                <w:sz w:val="22"/>
                <w:szCs w:val="22"/>
              </w:rPr>
            </w:pPr>
          </w:p>
        </w:tc>
        <w:tc>
          <w:tcPr>
            <w:tcW w:w="958" w:type="dxa"/>
          </w:tcPr>
          <w:p w14:paraId="10C19330" w14:textId="77777777" w:rsidR="003B5CB1" w:rsidRPr="00FD2F39" w:rsidRDefault="003B5CB1" w:rsidP="003B5CB1">
            <w:pPr>
              <w:spacing w:before="60"/>
              <w:jc w:val="right"/>
              <w:rPr>
                <w:sz w:val="22"/>
                <w:szCs w:val="22"/>
              </w:rPr>
            </w:pPr>
          </w:p>
        </w:tc>
        <w:tc>
          <w:tcPr>
            <w:tcW w:w="1080" w:type="dxa"/>
          </w:tcPr>
          <w:p w14:paraId="6D385E7E" w14:textId="77777777" w:rsidR="003B5CB1" w:rsidRPr="00FD2F39" w:rsidRDefault="003B5CB1" w:rsidP="003B5CB1">
            <w:pPr>
              <w:spacing w:before="60"/>
              <w:jc w:val="right"/>
              <w:rPr>
                <w:sz w:val="22"/>
                <w:szCs w:val="22"/>
              </w:rPr>
            </w:pPr>
          </w:p>
        </w:tc>
      </w:tr>
      <w:tr w:rsidR="003B5CB1" w:rsidRPr="00FD2F39" w14:paraId="552B229B" w14:textId="77777777" w:rsidTr="003B5CB1">
        <w:trPr>
          <w:jc w:val="center"/>
        </w:trPr>
        <w:tc>
          <w:tcPr>
            <w:tcW w:w="3215" w:type="dxa"/>
          </w:tcPr>
          <w:p w14:paraId="30E07E7C" w14:textId="77777777" w:rsidR="003B5CB1" w:rsidRPr="00FD2F39" w:rsidRDefault="003B5CB1" w:rsidP="003B5CB1">
            <w:pPr>
              <w:spacing w:before="60"/>
              <w:rPr>
                <w:sz w:val="22"/>
                <w:szCs w:val="22"/>
              </w:rPr>
            </w:pPr>
            <w:r>
              <w:rPr>
                <w:sz w:val="22"/>
                <w:szCs w:val="22"/>
              </w:rPr>
              <w:t>Builder’s p</w:t>
            </w:r>
            <w:r w:rsidRPr="00FD2F39">
              <w:rPr>
                <w:sz w:val="22"/>
                <w:szCs w:val="22"/>
              </w:rPr>
              <w:t>rofit</w:t>
            </w:r>
          </w:p>
        </w:tc>
        <w:tc>
          <w:tcPr>
            <w:tcW w:w="1696" w:type="dxa"/>
          </w:tcPr>
          <w:p w14:paraId="2F613975" w14:textId="77777777" w:rsidR="003B5CB1" w:rsidRPr="00FD2F39" w:rsidRDefault="003B5CB1" w:rsidP="003B5CB1">
            <w:pPr>
              <w:spacing w:before="60"/>
              <w:jc w:val="right"/>
              <w:rPr>
                <w:sz w:val="22"/>
                <w:szCs w:val="22"/>
              </w:rPr>
            </w:pPr>
          </w:p>
        </w:tc>
        <w:tc>
          <w:tcPr>
            <w:tcW w:w="927" w:type="dxa"/>
          </w:tcPr>
          <w:p w14:paraId="3FE61240" w14:textId="77777777" w:rsidR="003B5CB1" w:rsidRPr="00FD2F39" w:rsidRDefault="003B5CB1" w:rsidP="003B5CB1">
            <w:pPr>
              <w:spacing w:before="60"/>
              <w:jc w:val="right"/>
              <w:rPr>
                <w:sz w:val="22"/>
                <w:szCs w:val="22"/>
              </w:rPr>
            </w:pPr>
          </w:p>
        </w:tc>
        <w:tc>
          <w:tcPr>
            <w:tcW w:w="958" w:type="dxa"/>
          </w:tcPr>
          <w:p w14:paraId="7856E56E" w14:textId="77777777" w:rsidR="003B5CB1" w:rsidRPr="00FD2F39" w:rsidRDefault="003B5CB1" w:rsidP="003B5CB1">
            <w:pPr>
              <w:spacing w:before="60"/>
              <w:jc w:val="right"/>
              <w:rPr>
                <w:sz w:val="22"/>
                <w:szCs w:val="22"/>
              </w:rPr>
            </w:pPr>
          </w:p>
        </w:tc>
        <w:tc>
          <w:tcPr>
            <w:tcW w:w="1080" w:type="dxa"/>
          </w:tcPr>
          <w:p w14:paraId="38ACB867" w14:textId="77777777" w:rsidR="003B5CB1" w:rsidRPr="00FD2F39" w:rsidRDefault="003B5CB1" w:rsidP="003B5CB1">
            <w:pPr>
              <w:spacing w:before="60"/>
              <w:jc w:val="right"/>
              <w:rPr>
                <w:sz w:val="22"/>
                <w:szCs w:val="22"/>
              </w:rPr>
            </w:pPr>
          </w:p>
        </w:tc>
      </w:tr>
      <w:tr w:rsidR="003B5CB1" w:rsidRPr="00FD2F39" w14:paraId="121ABAC0" w14:textId="77777777" w:rsidTr="003B5CB1">
        <w:trPr>
          <w:jc w:val="center"/>
        </w:trPr>
        <w:tc>
          <w:tcPr>
            <w:tcW w:w="3215" w:type="dxa"/>
          </w:tcPr>
          <w:p w14:paraId="72DB7051" w14:textId="77777777" w:rsidR="003B5CB1" w:rsidRPr="00FD2F39" w:rsidRDefault="003B5CB1" w:rsidP="003B5CB1">
            <w:pPr>
              <w:spacing w:before="60"/>
              <w:rPr>
                <w:sz w:val="22"/>
                <w:szCs w:val="22"/>
              </w:rPr>
            </w:pPr>
            <w:r>
              <w:rPr>
                <w:sz w:val="22"/>
                <w:szCs w:val="22"/>
              </w:rPr>
              <w:t>Other f</w:t>
            </w:r>
            <w:r w:rsidRPr="00FD2F39">
              <w:rPr>
                <w:sz w:val="22"/>
                <w:szCs w:val="22"/>
              </w:rPr>
              <w:t>ees</w:t>
            </w:r>
          </w:p>
        </w:tc>
        <w:tc>
          <w:tcPr>
            <w:tcW w:w="1696" w:type="dxa"/>
          </w:tcPr>
          <w:p w14:paraId="6770D5B9" w14:textId="77777777" w:rsidR="003B5CB1" w:rsidRPr="00FD2F39" w:rsidRDefault="003B5CB1" w:rsidP="003B5CB1">
            <w:pPr>
              <w:spacing w:before="60"/>
              <w:jc w:val="right"/>
              <w:rPr>
                <w:sz w:val="22"/>
                <w:szCs w:val="22"/>
              </w:rPr>
            </w:pPr>
          </w:p>
        </w:tc>
        <w:tc>
          <w:tcPr>
            <w:tcW w:w="927" w:type="dxa"/>
          </w:tcPr>
          <w:p w14:paraId="6EC4159D" w14:textId="77777777" w:rsidR="003B5CB1" w:rsidRPr="00FD2F39" w:rsidRDefault="003B5CB1" w:rsidP="003B5CB1">
            <w:pPr>
              <w:spacing w:before="60"/>
              <w:jc w:val="right"/>
              <w:rPr>
                <w:sz w:val="22"/>
                <w:szCs w:val="22"/>
              </w:rPr>
            </w:pPr>
          </w:p>
        </w:tc>
        <w:tc>
          <w:tcPr>
            <w:tcW w:w="958" w:type="dxa"/>
          </w:tcPr>
          <w:p w14:paraId="737E0817" w14:textId="77777777" w:rsidR="003B5CB1" w:rsidRPr="00FD2F39" w:rsidRDefault="003B5CB1" w:rsidP="003B5CB1">
            <w:pPr>
              <w:spacing w:before="60"/>
              <w:jc w:val="right"/>
              <w:rPr>
                <w:sz w:val="22"/>
                <w:szCs w:val="22"/>
              </w:rPr>
            </w:pPr>
          </w:p>
        </w:tc>
        <w:tc>
          <w:tcPr>
            <w:tcW w:w="1080" w:type="dxa"/>
          </w:tcPr>
          <w:p w14:paraId="45095550" w14:textId="77777777" w:rsidR="003B5CB1" w:rsidRPr="00FD2F39" w:rsidRDefault="003B5CB1" w:rsidP="003B5CB1">
            <w:pPr>
              <w:spacing w:before="60"/>
              <w:jc w:val="right"/>
              <w:rPr>
                <w:sz w:val="22"/>
                <w:szCs w:val="22"/>
              </w:rPr>
            </w:pPr>
          </w:p>
        </w:tc>
      </w:tr>
      <w:tr w:rsidR="003B5CB1" w:rsidRPr="00FD2F39" w14:paraId="09F5138C" w14:textId="77777777" w:rsidTr="003B5CB1">
        <w:trPr>
          <w:jc w:val="center"/>
        </w:trPr>
        <w:tc>
          <w:tcPr>
            <w:tcW w:w="3215" w:type="dxa"/>
          </w:tcPr>
          <w:p w14:paraId="267B25AD" w14:textId="77777777" w:rsidR="003B5CB1" w:rsidRPr="00FD2F39" w:rsidRDefault="003B5CB1" w:rsidP="003B5CB1">
            <w:pPr>
              <w:spacing w:before="60"/>
              <w:rPr>
                <w:sz w:val="22"/>
                <w:szCs w:val="22"/>
              </w:rPr>
            </w:pPr>
            <w:r>
              <w:rPr>
                <w:sz w:val="22"/>
                <w:szCs w:val="22"/>
              </w:rPr>
              <w:t>Bond p</w:t>
            </w:r>
            <w:r w:rsidRPr="00FD2F39">
              <w:rPr>
                <w:sz w:val="22"/>
                <w:szCs w:val="22"/>
              </w:rPr>
              <w:t>remium</w:t>
            </w:r>
          </w:p>
        </w:tc>
        <w:tc>
          <w:tcPr>
            <w:tcW w:w="1696" w:type="dxa"/>
          </w:tcPr>
          <w:p w14:paraId="5D613417" w14:textId="77777777" w:rsidR="003B5CB1" w:rsidRPr="00FD2F39" w:rsidRDefault="003B5CB1" w:rsidP="003B5CB1">
            <w:pPr>
              <w:spacing w:before="60"/>
              <w:jc w:val="right"/>
              <w:rPr>
                <w:sz w:val="22"/>
                <w:szCs w:val="22"/>
              </w:rPr>
            </w:pPr>
          </w:p>
        </w:tc>
        <w:tc>
          <w:tcPr>
            <w:tcW w:w="927" w:type="dxa"/>
          </w:tcPr>
          <w:p w14:paraId="751832D0" w14:textId="77777777" w:rsidR="003B5CB1" w:rsidRPr="00FD2F39" w:rsidRDefault="003B5CB1" w:rsidP="003B5CB1">
            <w:pPr>
              <w:spacing w:before="60"/>
              <w:jc w:val="right"/>
              <w:rPr>
                <w:sz w:val="22"/>
                <w:szCs w:val="22"/>
              </w:rPr>
            </w:pPr>
          </w:p>
        </w:tc>
        <w:tc>
          <w:tcPr>
            <w:tcW w:w="958" w:type="dxa"/>
          </w:tcPr>
          <w:p w14:paraId="3C625B4F" w14:textId="77777777" w:rsidR="003B5CB1" w:rsidRPr="00FD2F39" w:rsidRDefault="003B5CB1" w:rsidP="003B5CB1">
            <w:pPr>
              <w:spacing w:before="60"/>
              <w:jc w:val="right"/>
              <w:rPr>
                <w:sz w:val="22"/>
                <w:szCs w:val="22"/>
              </w:rPr>
            </w:pPr>
          </w:p>
        </w:tc>
        <w:tc>
          <w:tcPr>
            <w:tcW w:w="1080" w:type="dxa"/>
          </w:tcPr>
          <w:p w14:paraId="2455C862" w14:textId="77777777" w:rsidR="003B5CB1" w:rsidRPr="00FD2F39" w:rsidRDefault="003B5CB1" w:rsidP="003B5CB1">
            <w:pPr>
              <w:spacing w:before="60"/>
              <w:jc w:val="right"/>
              <w:rPr>
                <w:sz w:val="22"/>
                <w:szCs w:val="22"/>
              </w:rPr>
            </w:pPr>
          </w:p>
        </w:tc>
      </w:tr>
      <w:tr w:rsidR="003B5CB1" w:rsidRPr="00FD2F39" w14:paraId="434E2EA7" w14:textId="77777777" w:rsidTr="003B5CB1">
        <w:trPr>
          <w:jc w:val="center"/>
        </w:trPr>
        <w:tc>
          <w:tcPr>
            <w:tcW w:w="3215" w:type="dxa"/>
          </w:tcPr>
          <w:p w14:paraId="19FBA154" w14:textId="77777777" w:rsidR="003B5CB1" w:rsidRPr="00FD2F39" w:rsidRDefault="003B5CB1" w:rsidP="003B5CB1">
            <w:pPr>
              <w:tabs>
                <w:tab w:val="left" w:pos="332"/>
              </w:tabs>
              <w:spacing w:before="60"/>
              <w:rPr>
                <w:b/>
                <w:sz w:val="22"/>
                <w:szCs w:val="22"/>
              </w:rPr>
            </w:pPr>
            <w:r w:rsidRPr="00FD2F39">
              <w:rPr>
                <w:b/>
                <w:sz w:val="22"/>
                <w:szCs w:val="22"/>
              </w:rPr>
              <w:tab/>
              <w:t>Total construction contract</w:t>
            </w:r>
          </w:p>
        </w:tc>
        <w:tc>
          <w:tcPr>
            <w:tcW w:w="1696" w:type="dxa"/>
          </w:tcPr>
          <w:p w14:paraId="6568C138" w14:textId="77777777" w:rsidR="003B5CB1" w:rsidRPr="00FD2F39" w:rsidRDefault="003B5CB1" w:rsidP="003B5CB1">
            <w:pPr>
              <w:spacing w:before="60"/>
              <w:jc w:val="right"/>
              <w:rPr>
                <w:b/>
                <w:sz w:val="22"/>
                <w:szCs w:val="22"/>
              </w:rPr>
            </w:pPr>
          </w:p>
        </w:tc>
        <w:tc>
          <w:tcPr>
            <w:tcW w:w="927" w:type="dxa"/>
          </w:tcPr>
          <w:p w14:paraId="7EC979E6" w14:textId="77777777" w:rsidR="003B5CB1" w:rsidRPr="00FD2F39" w:rsidRDefault="003B5CB1" w:rsidP="003B5CB1">
            <w:pPr>
              <w:spacing w:before="60"/>
              <w:jc w:val="right"/>
              <w:rPr>
                <w:b/>
                <w:sz w:val="22"/>
                <w:szCs w:val="22"/>
              </w:rPr>
            </w:pPr>
          </w:p>
        </w:tc>
        <w:tc>
          <w:tcPr>
            <w:tcW w:w="958" w:type="dxa"/>
          </w:tcPr>
          <w:p w14:paraId="125676BA" w14:textId="77777777" w:rsidR="003B5CB1" w:rsidRPr="00FD2F39" w:rsidRDefault="003B5CB1" w:rsidP="003B5CB1">
            <w:pPr>
              <w:spacing w:before="60"/>
              <w:jc w:val="right"/>
              <w:rPr>
                <w:b/>
                <w:sz w:val="22"/>
                <w:szCs w:val="22"/>
              </w:rPr>
            </w:pPr>
          </w:p>
        </w:tc>
        <w:tc>
          <w:tcPr>
            <w:tcW w:w="1080" w:type="dxa"/>
          </w:tcPr>
          <w:p w14:paraId="1A156EF3" w14:textId="77777777" w:rsidR="003B5CB1" w:rsidRPr="00FD2F39" w:rsidRDefault="003B5CB1" w:rsidP="003B5CB1">
            <w:pPr>
              <w:spacing w:before="60"/>
              <w:jc w:val="right"/>
              <w:rPr>
                <w:b/>
                <w:sz w:val="22"/>
                <w:szCs w:val="22"/>
              </w:rPr>
            </w:pPr>
          </w:p>
        </w:tc>
      </w:tr>
    </w:tbl>
    <w:p w14:paraId="2960965C" w14:textId="77777777" w:rsidR="003B5CB1" w:rsidRDefault="003B5CB1" w:rsidP="003B5CB1">
      <w:pPr>
        <w:rPr>
          <w:highlight w:val="yellow"/>
        </w:rPr>
      </w:pPr>
    </w:p>
    <w:p w14:paraId="79750B27" w14:textId="77777777" w:rsidR="003B5CB1" w:rsidRPr="00B14453" w:rsidRDefault="003B5CB1" w:rsidP="003B5CB1">
      <w:pPr>
        <w:pStyle w:val="Heading2"/>
      </w:pPr>
      <w:bookmarkStart w:id="269" w:name="_Toc336609910"/>
      <w:bookmarkStart w:id="270" w:name="_Toc337709944"/>
      <w:bookmarkStart w:id="271" w:name="_Toc338348488"/>
      <w:r w:rsidRPr="00B14453">
        <w:t>Architect’s Fees</w:t>
      </w:r>
      <w:bookmarkEnd w:id="269"/>
      <w:bookmarkEnd w:id="270"/>
      <w:bookmarkEnd w:id="271"/>
    </w:p>
    <w:p w14:paraId="1A39DF2A" w14:textId="77777777" w:rsidR="003B5CB1" w:rsidRDefault="003B5CB1" w:rsidP="003B5CB1">
      <w:r w:rsidRPr="001F414D">
        <w:rPr>
          <w:i/>
        </w:rPr>
        <w:t>&lt;&lt;Provide narrative describing budgeted architect fees (design/supervision).  For example: “The total architectural fees of $XXX are estimated.  The fee represents XX% of the total cost of structures, land improvements, and general requirements.”  Indicate whether or not an identity of interest between the borrower and the architect is planned or if there will be multiple AIA B108 contracts.&gt;&gt;</w:t>
      </w:r>
      <w:r>
        <w:t xml:space="preserve">  </w:t>
      </w:r>
      <w:r w:rsidR="00433F8E">
        <w:fldChar w:fldCharType="begin">
          <w:ffData>
            <w:name w:val="Text165"/>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39331BCF" w14:textId="77777777" w:rsidR="00474D2D" w:rsidRDefault="00474D2D" w:rsidP="00577362"/>
    <w:p w14:paraId="78BEADF6" w14:textId="77777777" w:rsidR="003B5CB1" w:rsidRDefault="003B5CB1" w:rsidP="003B5CB1">
      <w:pPr>
        <w:pStyle w:val="Heading2"/>
      </w:pPr>
      <w:bookmarkStart w:id="272" w:name="_Toc336609911"/>
      <w:bookmarkStart w:id="273" w:name="_Toc337709945"/>
      <w:bookmarkStart w:id="274" w:name="_Toc338348489"/>
      <w:r w:rsidRPr="004442B3">
        <w:lastRenderedPageBreak/>
        <w:t>Other Fees</w:t>
      </w:r>
      <w:r>
        <w:t>-Borrower</w:t>
      </w:r>
      <w:bookmarkEnd w:id="272"/>
      <w:bookmarkEnd w:id="273"/>
      <w:bookmarkEnd w:id="274"/>
    </w:p>
    <w:p w14:paraId="4624A76F" w14:textId="77777777" w:rsidR="003B5CB1" w:rsidRDefault="003B5CB1" w:rsidP="003B5CB1">
      <w:r>
        <w:rPr>
          <w:i/>
        </w:rPr>
        <w:t xml:space="preserve">&lt;&lt;Provide narrative discussion as necessary.&gt;&gt;  </w:t>
      </w:r>
      <w:r w:rsidR="00433F8E">
        <w:fldChar w:fldCharType="begin">
          <w:ffData>
            <w:name w:val="Text166"/>
            <w:enabled/>
            <w:calcOnExit w:val="0"/>
            <w:textInput/>
          </w:ffData>
        </w:fldChar>
      </w:r>
      <w:bookmarkStart w:id="275" w:name="Text166"/>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275"/>
    </w:p>
    <w:p w14:paraId="07382AEA" w14:textId="77777777" w:rsidR="003B5CB1" w:rsidRPr="00F56A38" w:rsidRDefault="003B5CB1" w:rsidP="003B5CB1"/>
    <w:p w14:paraId="10D30177" w14:textId="77777777" w:rsidR="003B5CB1" w:rsidRPr="00484BCC" w:rsidRDefault="003B5CB1" w:rsidP="003B5CB1">
      <w:pPr>
        <w:keepNext/>
        <w:jc w:val="center"/>
        <w:rPr>
          <w:rFonts w:ascii="Arial" w:hAnsi="Arial" w:cs="Arial"/>
          <w:sz w:val="20"/>
          <w:szCs w:val="20"/>
        </w:rPr>
      </w:pPr>
      <w:r w:rsidRPr="00484BCC">
        <w:rPr>
          <w:rFonts w:ascii="Arial" w:hAnsi="Arial" w:cs="Arial"/>
          <w:b/>
          <w:sz w:val="20"/>
          <w:szCs w:val="20"/>
        </w:rPr>
        <w:t xml:space="preserve">Schedule of Other Fees to be paid by </w:t>
      </w:r>
      <w:r>
        <w:rPr>
          <w:rFonts w:ascii="Arial" w:hAnsi="Arial" w:cs="Arial"/>
          <w:b/>
          <w:sz w:val="20"/>
          <w:szCs w:val="20"/>
        </w:rPr>
        <w:t>Borrower</w:t>
      </w:r>
    </w:p>
    <w:p w14:paraId="09EBFD63" w14:textId="77777777" w:rsidR="003B5CB1" w:rsidRPr="00877650" w:rsidRDefault="003B5CB1" w:rsidP="003B5CB1">
      <w:pPr>
        <w:keepNext/>
        <w:keepLines/>
        <w:jc w:val="center"/>
        <w:rPr>
          <w:color w:val="000000"/>
          <w:sz w:val="20"/>
        </w:rPr>
      </w:pPr>
      <w:r w:rsidRPr="00877650">
        <w:rPr>
          <w:color w:val="000000"/>
          <w:sz w:val="20"/>
        </w:rPr>
        <w:t>(Double click inside the Excel Table to add information)</w:t>
      </w:r>
    </w:p>
    <w:p w14:paraId="3D64798F" w14:textId="77777777" w:rsidR="003B5CB1" w:rsidRPr="00112F53" w:rsidRDefault="003B5CB1" w:rsidP="003B5CB1">
      <w:pPr>
        <w:jc w:val="center"/>
        <w:rPr>
          <w:i/>
        </w:rPr>
      </w:pPr>
      <w:r>
        <w:object w:dxaOrig="6935" w:dyaOrig="3543" w14:anchorId="6761812A">
          <v:shape id="_x0000_i1031" type="#_x0000_t75" style="width:346.5pt;height:177pt" o:ole="">
            <v:imagedata r:id="rId21" o:title=""/>
          </v:shape>
          <o:OLEObject Type="Embed" ProgID="Excel.Sheet.8" ShapeID="_x0000_i1031" DrawAspect="Content" ObjectID="_1422873385" r:id="rId22"/>
        </w:object>
      </w:r>
    </w:p>
    <w:p w14:paraId="52983E70" w14:textId="77777777" w:rsidR="003B5CB1" w:rsidRDefault="003B5CB1" w:rsidP="003B5CB1"/>
    <w:p w14:paraId="35A02036" w14:textId="77777777" w:rsidR="003B5CB1" w:rsidRPr="00126E56" w:rsidRDefault="003B5CB1" w:rsidP="003B5CB1">
      <w:pPr>
        <w:pStyle w:val="Heading2"/>
      </w:pPr>
      <w:bookmarkStart w:id="276" w:name="_Toc336609912"/>
      <w:bookmarkStart w:id="277" w:name="_Toc337709946"/>
      <w:bookmarkStart w:id="278" w:name="_Toc338348490"/>
      <w:r>
        <w:t>Offs</w:t>
      </w:r>
      <w:r w:rsidRPr="00484BCC">
        <w:t>ite and Demolition</w:t>
      </w:r>
      <w:bookmarkEnd w:id="276"/>
      <w:bookmarkEnd w:id="277"/>
      <w:bookmarkEnd w:id="278"/>
    </w:p>
    <w:p w14:paraId="5B008312" w14:textId="77777777" w:rsidR="003B5CB1" w:rsidRDefault="003B5CB1" w:rsidP="003B5CB1">
      <w:r w:rsidRPr="000D4634">
        <w:rPr>
          <w:i/>
        </w:rPr>
        <w:t>&lt;&lt;Describe any offsite work to be accomplished and who will be performing the work.  If the general contractor is responsible, describe the cost attributed to it and the cost reviewer’s conclusions about the work and the cost.  If the city will be performing the work, describe any related costs or hookup fees.</w:t>
      </w:r>
      <w:r>
        <w:rPr>
          <w:i/>
        </w:rPr>
        <w:t xml:space="preserve">  Describe any demolition that may apply; discuss costs and any other requirements or issues.</w:t>
      </w:r>
      <w:r w:rsidRPr="000D4634">
        <w:rPr>
          <w:i/>
        </w:rPr>
        <w:t>&gt;&gt;</w:t>
      </w:r>
      <w:r w:rsidRPr="00126E56">
        <w:t xml:space="preserve">  </w:t>
      </w:r>
      <w:r w:rsidR="00433F8E">
        <w:fldChar w:fldCharType="begin">
          <w:ffData>
            <w:name w:val="Text167"/>
            <w:enabled/>
            <w:calcOnExit w:val="0"/>
            <w:textInput/>
          </w:ffData>
        </w:fldChar>
      </w:r>
      <w:bookmarkStart w:id="279" w:name="Text167"/>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279"/>
    </w:p>
    <w:p w14:paraId="3DB12002" w14:textId="77777777" w:rsidR="003B5CB1" w:rsidRDefault="003B5CB1" w:rsidP="003B5CB1"/>
    <w:p w14:paraId="4F25B7BB" w14:textId="77777777" w:rsidR="003B5CB1" w:rsidRPr="00560C93" w:rsidRDefault="003B5CB1" w:rsidP="003B5CB1">
      <w:pPr>
        <w:pStyle w:val="Heading1"/>
      </w:pPr>
      <w:bookmarkStart w:id="280" w:name="_Toc336609913"/>
      <w:bookmarkStart w:id="281" w:name="_Toc337709947"/>
      <w:bookmarkStart w:id="282" w:name="_Toc338348491"/>
      <w:r w:rsidRPr="00560C93">
        <w:t>Appraisal</w:t>
      </w:r>
      <w:bookmarkEnd w:id="280"/>
      <w:bookmarkEnd w:id="281"/>
      <w:bookmarkEnd w:id="282"/>
    </w:p>
    <w:tbl>
      <w:tblPr>
        <w:tblW w:w="0" w:type="auto"/>
        <w:tblLook w:val="01E0" w:firstRow="1" w:lastRow="1" w:firstColumn="1" w:lastColumn="1" w:noHBand="0" w:noVBand="0"/>
      </w:tblPr>
      <w:tblGrid>
        <w:gridCol w:w="2148"/>
        <w:gridCol w:w="5160"/>
      </w:tblGrid>
      <w:tr w:rsidR="003B5CB1" w:rsidRPr="00560C93" w14:paraId="4D885C5C" w14:textId="77777777" w:rsidTr="003B5CB1">
        <w:tc>
          <w:tcPr>
            <w:tcW w:w="2148" w:type="dxa"/>
            <w:vAlign w:val="bottom"/>
          </w:tcPr>
          <w:p w14:paraId="750653F4" w14:textId="77777777" w:rsidR="003B5CB1" w:rsidRPr="00560C93" w:rsidRDefault="003B5CB1" w:rsidP="003B5CB1">
            <w:pPr>
              <w:keepNext/>
              <w:spacing w:before="60"/>
            </w:pPr>
            <w:r>
              <w:t>Date of v</w:t>
            </w:r>
            <w:r w:rsidRPr="00560C93">
              <w:t>aluation:</w:t>
            </w:r>
          </w:p>
        </w:tc>
        <w:tc>
          <w:tcPr>
            <w:tcW w:w="5160" w:type="dxa"/>
            <w:tcBorders>
              <w:bottom w:val="single" w:sz="4" w:space="0" w:color="auto"/>
            </w:tcBorders>
            <w:vAlign w:val="bottom"/>
          </w:tcPr>
          <w:p w14:paraId="0ECF9B60" w14:textId="77777777" w:rsidR="003B5CB1" w:rsidRPr="00560C93" w:rsidRDefault="00433F8E" w:rsidP="003B5CB1">
            <w:pPr>
              <w:keepNext/>
            </w:pPr>
            <w:r>
              <w:fldChar w:fldCharType="begin">
                <w:ffData>
                  <w:name w:val="Text168"/>
                  <w:enabled/>
                  <w:calcOnExit w:val="0"/>
                  <w:textInput/>
                </w:ffData>
              </w:fldChar>
            </w:r>
            <w:bookmarkStart w:id="283" w:name="Text168"/>
            <w:r w:rsidR="003B5CB1">
              <w:instrText xml:space="preserve"> FORMTEXT </w:instrText>
            </w:r>
            <w:r>
              <w:fldChar w:fldCharType="separate"/>
            </w:r>
            <w:r w:rsidR="003B5CB1">
              <w:rPr>
                <w:noProof/>
              </w:rPr>
              <w:t> </w:t>
            </w:r>
            <w:r w:rsidR="003B5CB1">
              <w:rPr>
                <w:noProof/>
              </w:rPr>
              <w:t> </w:t>
            </w:r>
            <w:r w:rsidR="003B5CB1">
              <w:rPr>
                <w:noProof/>
              </w:rPr>
              <w:t> </w:t>
            </w:r>
            <w:r w:rsidR="003B5CB1">
              <w:rPr>
                <w:noProof/>
              </w:rPr>
              <w:t> </w:t>
            </w:r>
            <w:r w:rsidR="003B5CB1">
              <w:rPr>
                <w:noProof/>
              </w:rPr>
              <w:t> </w:t>
            </w:r>
            <w:r>
              <w:fldChar w:fldCharType="end"/>
            </w:r>
            <w:bookmarkEnd w:id="283"/>
          </w:p>
        </w:tc>
      </w:tr>
      <w:tr w:rsidR="003B5CB1" w:rsidRPr="00560C93" w14:paraId="1E6DEE08" w14:textId="77777777" w:rsidTr="003B5CB1">
        <w:tc>
          <w:tcPr>
            <w:tcW w:w="2148" w:type="dxa"/>
            <w:vAlign w:val="bottom"/>
          </w:tcPr>
          <w:p w14:paraId="034C0EE4" w14:textId="77777777" w:rsidR="003B5CB1" w:rsidRPr="00560C93" w:rsidRDefault="003B5CB1" w:rsidP="003B5CB1">
            <w:pPr>
              <w:keepNext/>
              <w:spacing w:before="60"/>
            </w:pPr>
            <w:r w:rsidRPr="00560C93">
              <w:t xml:space="preserve">Appraisal </w:t>
            </w:r>
            <w:r>
              <w:t>f</w:t>
            </w:r>
            <w:r w:rsidRPr="00560C93">
              <w:t>irm:</w:t>
            </w:r>
          </w:p>
        </w:tc>
        <w:tc>
          <w:tcPr>
            <w:tcW w:w="5160" w:type="dxa"/>
            <w:tcBorders>
              <w:top w:val="single" w:sz="4" w:space="0" w:color="auto"/>
              <w:bottom w:val="single" w:sz="4" w:space="0" w:color="auto"/>
            </w:tcBorders>
          </w:tcPr>
          <w:p w14:paraId="17E3EFA9" w14:textId="77777777" w:rsidR="003B5CB1" w:rsidRDefault="00433F8E" w:rsidP="003B5CB1">
            <w:r w:rsidRPr="00050E50">
              <w:fldChar w:fldCharType="begin">
                <w:ffData>
                  <w:name w:val="Text168"/>
                  <w:enabled/>
                  <w:calcOnExit w:val="0"/>
                  <w:textInput/>
                </w:ffData>
              </w:fldChar>
            </w:r>
            <w:r w:rsidR="003B5CB1" w:rsidRPr="00050E50">
              <w:instrText xml:space="preserve"> FORMTEXT </w:instrText>
            </w:r>
            <w:r w:rsidRPr="00050E50">
              <w:fldChar w:fldCharType="separate"/>
            </w:r>
            <w:r w:rsidR="003B5CB1" w:rsidRPr="00050E50">
              <w:rPr>
                <w:noProof/>
              </w:rPr>
              <w:t> </w:t>
            </w:r>
            <w:r w:rsidR="003B5CB1" w:rsidRPr="00050E50">
              <w:rPr>
                <w:noProof/>
              </w:rPr>
              <w:t> </w:t>
            </w:r>
            <w:r w:rsidR="003B5CB1" w:rsidRPr="00050E50">
              <w:rPr>
                <w:noProof/>
              </w:rPr>
              <w:t> </w:t>
            </w:r>
            <w:r w:rsidR="003B5CB1" w:rsidRPr="00050E50">
              <w:rPr>
                <w:noProof/>
              </w:rPr>
              <w:t> </w:t>
            </w:r>
            <w:r w:rsidR="003B5CB1" w:rsidRPr="00050E50">
              <w:rPr>
                <w:noProof/>
              </w:rPr>
              <w:t> </w:t>
            </w:r>
            <w:r w:rsidRPr="00050E50">
              <w:fldChar w:fldCharType="end"/>
            </w:r>
          </w:p>
        </w:tc>
      </w:tr>
      <w:tr w:rsidR="003B5CB1" w:rsidRPr="00560C93" w14:paraId="7CF6F801" w14:textId="77777777" w:rsidTr="003B5CB1">
        <w:tc>
          <w:tcPr>
            <w:tcW w:w="2148" w:type="dxa"/>
            <w:vAlign w:val="bottom"/>
          </w:tcPr>
          <w:p w14:paraId="7A5165E5" w14:textId="77777777" w:rsidR="003B5CB1" w:rsidRPr="00560C93" w:rsidRDefault="003B5CB1" w:rsidP="003B5CB1">
            <w:pPr>
              <w:keepNext/>
              <w:spacing w:before="60"/>
            </w:pPr>
            <w:r w:rsidRPr="00560C93">
              <w:t>Appraiser:</w:t>
            </w:r>
          </w:p>
        </w:tc>
        <w:tc>
          <w:tcPr>
            <w:tcW w:w="5160" w:type="dxa"/>
            <w:tcBorders>
              <w:top w:val="single" w:sz="4" w:space="0" w:color="auto"/>
              <w:bottom w:val="single" w:sz="4" w:space="0" w:color="auto"/>
            </w:tcBorders>
          </w:tcPr>
          <w:p w14:paraId="1FBEFCDA" w14:textId="77777777" w:rsidR="003B5CB1" w:rsidRDefault="00433F8E" w:rsidP="003B5CB1">
            <w:r w:rsidRPr="00050E50">
              <w:fldChar w:fldCharType="begin">
                <w:ffData>
                  <w:name w:val="Text168"/>
                  <w:enabled/>
                  <w:calcOnExit w:val="0"/>
                  <w:textInput/>
                </w:ffData>
              </w:fldChar>
            </w:r>
            <w:r w:rsidR="003B5CB1" w:rsidRPr="00050E50">
              <w:instrText xml:space="preserve"> FORMTEXT </w:instrText>
            </w:r>
            <w:r w:rsidRPr="00050E50">
              <w:fldChar w:fldCharType="separate"/>
            </w:r>
            <w:r w:rsidR="003B5CB1" w:rsidRPr="00050E50">
              <w:rPr>
                <w:noProof/>
              </w:rPr>
              <w:t> </w:t>
            </w:r>
            <w:r w:rsidR="003B5CB1" w:rsidRPr="00050E50">
              <w:rPr>
                <w:noProof/>
              </w:rPr>
              <w:t> </w:t>
            </w:r>
            <w:r w:rsidR="003B5CB1" w:rsidRPr="00050E50">
              <w:rPr>
                <w:noProof/>
              </w:rPr>
              <w:t> </w:t>
            </w:r>
            <w:r w:rsidR="003B5CB1" w:rsidRPr="00050E50">
              <w:rPr>
                <w:noProof/>
              </w:rPr>
              <w:t> </w:t>
            </w:r>
            <w:r w:rsidR="003B5CB1" w:rsidRPr="00050E50">
              <w:rPr>
                <w:noProof/>
              </w:rPr>
              <w:t> </w:t>
            </w:r>
            <w:r w:rsidRPr="00050E50">
              <w:fldChar w:fldCharType="end"/>
            </w:r>
          </w:p>
        </w:tc>
      </w:tr>
      <w:tr w:rsidR="003B5CB1" w:rsidRPr="00560C93" w14:paraId="7529F50D" w14:textId="77777777" w:rsidTr="003B5CB1">
        <w:tc>
          <w:tcPr>
            <w:tcW w:w="2148" w:type="dxa"/>
            <w:vAlign w:val="bottom"/>
          </w:tcPr>
          <w:p w14:paraId="29954323" w14:textId="77777777" w:rsidR="003B5CB1" w:rsidRPr="00560C93" w:rsidRDefault="003B5CB1" w:rsidP="003B5CB1">
            <w:pPr>
              <w:spacing w:before="60"/>
            </w:pPr>
            <w:r w:rsidRPr="00560C93">
              <w:t xml:space="preserve">License </w:t>
            </w:r>
            <w:r>
              <w:t>no.</w:t>
            </w:r>
            <w:r w:rsidRPr="00560C93">
              <w:t>/State:</w:t>
            </w:r>
          </w:p>
        </w:tc>
        <w:tc>
          <w:tcPr>
            <w:tcW w:w="5160" w:type="dxa"/>
            <w:tcBorders>
              <w:top w:val="single" w:sz="4" w:space="0" w:color="auto"/>
              <w:bottom w:val="single" w:sz="4" w:space="0" w:color="auto"/>
            </w:tcBorders>
          </w:tcPr>
          <w:p w14:paraId="5E3D6A75" w14:textId="77777777" w:rsidR="003B5CB1" w:rsidRDefault="00433F8E" w:rsidP="003B5CB1">
            <w:r w:rsidRPr="00050E50">
              <w:fldChar w:fldCharType="begin">
                <w:ffData>
                  <w:name w:val="Text168"/>
                  <w:enabled/>
                  <w:calcOnExit w:val="0"/>
                  <w:textInput/>
                </w:ffData>
              </w:fldChar>
            </w:r>
            <w:r w:rsidR="003B5CB1" w:rsidRPr="00050E50">
              <w:instrText xml:space="preserve"> FORMTEXT </w:instrText>
            </w:r>
            <w:r w:rsidRPr="00050E50">
              <w:fldChar w:fldCharType="separate"/>
            </w:r>
            <w:r w:rsidR="003B5CB1" w:rsidRPr="00050E50">
              <w:rPr>
                <w:noProof/>
              </w:rPr>
              <w:t> </w:t>
            </w:r>
            <w:r w:rsidR="003B5CB1" w:rsidRPr="00050E50">
              <w:rPr>
                <w:noProof/>
              </w:rPr>
              <w:t> </w:t>
            </w:r>
            <w:r w:rsidR="003B5CB1" w:rsidRPr="00050E50">
              <w:rPr>
                <w:noProof/>
              </w:rPr>
              <w:t> </w:t>
            </w:r>
            <w:r w:rsidR="003B5CB1" w:rsidRPr="00050E50">
              <w:rPr>
                <w:noProof/>
              </w:rPr>
              <w:t> </w:t>
            </w:r>
            <w:r w:rsidR="003B5CB1" w:rsidRPr="00050E50">
              <w:rPr>
                <w:noProof/>
              </w:rPr>
              <w:t> </w:t>
            </w:r>
            <w:r w:rsidRPr="00050E50">
              <w:fldChar w:fldCharType="end"/>
            </w:r>
          </w:p>
        </w:tc>
      </w:tr>
    </w:tbl>
    <w:p w14:paraId="65AAD8CD" w14:textId="77777777" w:rsidR="003B5CB1" w:rsidRPr="00560C93" w:rsidRDefault="003B5CB1" w:rsidP="003B5CB1"/>
    <w:p w14:paraId="664C0BA9" w14:textId="77777777" w:rsidR="003B5CB1" w:rsidRPr="00560C93" w:rsidRDefault="003B5CB1" w:rsidP="003B5CB1">
      <w:r w:rsidRPr="00560C93">
        <w:t>The report was prepared to comply with the reporting requirement outlined under the USPAP as a self-contained report.  The report also complies with the requirements of the Code of Professional Ethics of the Appraisal Institute and the Financial Institutions Reform, Recovery and Enforcement Act of 1989 (FIRREA), Title XI Regulations</w:t>
      </w:r>
    </w:p>
    <w:p w14:paraId="0E682E69" w14:textId="77777777" w:rsidR="003B5CB1" w:rsidRPr="00560C93" w:rsidRDefault="003B5CB1" w:rsidP="003B5CB1"/>
    <w:p w14:paraId="4DC927B8" w14:textId="77777777" w:rsidR="003B5CB1" w:rsidRPr="00560C93" w:rsidRDefault="003B5CB1" w:rsidP="003B5CB1">
      <w:r w:rsidRPr="00560C93">
        <w:t xml:space="preserve">The report was prepared in accordance with the </w:t>
      </w:r>
      <w:r>
        <w:t>ORCF Appraisal Guidelines.</w:t>
      </w:r>
    </w:p>
    <w:p w14:paraId="390592D0" w14:textId="77777777" w:rsidR="003B5CB1" w:rsidRDefault="003B5CB1" w:rsidP="003B5CB1"/>
    <w:p w14:paraId="25DE0EA7" w14:textId="77777777" w:rsidR="003B5CB1" w:rsidRPr="00683394" w:rsidRDefault="003B5CB1" w:rsidP="003B5CB1">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3B5CB1" w14:paraId="4A433E5F" w14:textId="77777777" w:rsidTr="003B5CB1">
        <w:trPr>
          <w:tblHeader/>
        </w:trPr>
        <w:tc>
          <w:tcPr>
            <w:tcW w:w="7971" w:type="dxa"/>
            <w:tcBorders>
              <w:top w:val="nil"/>
              <w:left w:val="nil"/>
              <w:bottom w:val="nil"/>
              <w:right w:val="nil"/>
            </w:tcBorders>
          </w:tcPr>
          <w:p w14:paraId="52E4F562" w14:textId="77777777" w:rsidR="003B5CB1" w:rsidRDefault="003B5CB1" w:rsidP="003B5CB1">
            <w:pPr>
              <w:keepNext/>
            </w:pPr>
          </w:p>
        </w:tc>
        <w:tc>
          <w:tcPr>
            <w:tcW w:w="698" w:type="dxa"/>
            <w:tcBorders>
              <w:top w:val="nil"/>
              <w:left w:val="nil"/>
              <w:bottom w:val="nil"/>
              <w:right w:val="nil"/>
            </w:tcBorders>
            <w:vAlign w:val="bottom"/>
          </w:tcPr>
          <w:p w14:paraId="34A68CD7" w14:textId="77777777" w:rsidR="003B5CB1" w:rsidRPr="0014142A" w:rsidRDefault="003B5CB1" w:rsidP="003B5CB1">
            <w:pPr>
              <w:keepNext/>
              <w:jc w:val="center"/>
              <w:rPr>
                <w:b/>
                <w:sz w:val="22"/>
              </w:rPr>
            </w:pPr>
            <w:r w:rsidRPr="0014142A">
              <w:rPr>
                <w:b/>
                <w:sz w:val="22"/>
              </w:rPr>
              <w:t>Yes</w:t>
            </w:r>
          </w:p>
        </w:tc>
        <w:tc>
          <w:tcPr>
            <w:tcW w:w="277" w:type="dxa"/>
            <w:tcBorders>
              <w:top w:val="nil"/>
              <w:left w:val="nil"/>
              <w:bottom w:val="nil"/>
              <w:right w:val="nil"/>
            </w:tcBorders>
          </w:tcPr>
          <w:p w14:paraId="7475DE95" w14:textId="77777777" w:rsidR="003B5CB1" w:rsidRPr="0014142A" w:rsidRDefault="003B5CB1" w:rsidP="003B5CB1">
            <w:pPr>
              <w:keepNext/>
              <w:jc w:val="center"/>
              <w:rPr>
                <w:b/>
                <w:sz w:val="22"/>
              </w:rPr>
            </w:pPr>
          </w:p>
        </w:tc>
        <w:tc>
          <w:tcPr>
            <w:tcW w:w="630" w:type="dxa"/>
            <w:tcBorders>
              <w:top w:val="nil"/>
              <w:left w:val="nil"/>
              <w:bottom w:val="nil"/>
              <w:right w:val="nil"/>
            </w:tcBorders>
            <w:vAlign w:val="bottom"/>
          </w:tcPr>
          <w:p w14:paraId="68E8E918" w14:textId="77777777" w:rsidR="003B5CB1" w:rsidRPr="0014142A" w:rsidRDefault="003B5CB1" w:rsidP="003B5CB1">
            <w:pPr>
              <w:keepNext/>
              <w:jc w:val="center"/>
              <w:rPr>
                <w:b/>
                <w:sz w:val="22"/>
              </w:rPr>
            </w:pPr>
            <w:r w:rsidRPr="0014142A">
              <w:rPr>
                <w:b/>
                <w:sz w:val="22"/>
              </w:rPr>
              <w:t>No</w:t>
            </w:r>
          </w:p>
        </w:tc>
      </w:tr>
      <w:tr w:rsidR="003B5CB1" w14:paraId="33E32A01" w14:textId="77777777" w:rsidTr="003B5CB1">
        <w:tc>
          <w:tcPr>
            <w:tcW w:w="7971" w:type="dxa"/>
            <w:tcBorders>
              <w:top w:val="nil"/>
              <w:left w:val="nil"/>
              <w:bottom w:val="nil"/>
              <w:right w:val="nil"/>
            </w:tcBorders>
          </w:tcPr>
          <w:p w14:paraId="10BC97A2" w14:textId="77777777" w:rsidR="003B5CB1" w:rsidRPr="00B61BA8" w:rsidRDefault="003B5CB1" w:rsidP="00B837B9">
            <w:pPr>
              <w:keepNext/>
              <w:numPr>
                <w:ilvl w:val="0"/>
                <w:numId w:val="27"/>
              </w:numPr>
              <w:tabs>
                <w:tab w:val="right" w:leader="dot" w:pos="7740"/>
              </w:tabs>
              <w:spacing w:before="60"/>
            </w:pPr>
            <w:r w:rsidRPr="0014142A">
              <w:rPr>
                <w:color w:val="000000"/>
              </w:rPr>
              <w:t>Will there be a ground lease?</w:t>
            </w:r>
            <w:r w:rsidRPr="00B61BA8">
              <w:t xml:space="preserve">  .</w:t>
            </w:r>
            <w:r w:rsidRPr="00B61BA8">
              <w:tab/>
            </w:r>
          </w:p>
        </w:tc>
        <w:tc>
          <w:tcPr>
            <w:tcW w:w="698" w:type="dxa"/>
            <w:tcBorders>
              <w:top w:val="nil"/>
              <w:left w:val="nil"/>
              <w:bottom w:val="nil"/>
              <w:right w:val="nil"/>
            </w:tcBorders>
            <w:vAlign w:val="bottom"/>
          </w:tcPr>
          <w:p w14:paraId="2E11E284" w14:textId="77777777" w:rsidR="003B5CB1" w:rsidRDefault="00433F8E" w:rsidP="003B5CB1">
            <w:pPr>
              <w:keepNext/>
              <w:jc w:val="center"/>
            </w:pPr>
            <w:r>
              <w:fldChar w:fldCharType="begin">
                <w:ffData>
                  <w:name w:val="Check2"/>
                  <w:enabled/>
                  <w:calcOnExit w:val="0"/>
                  <w:checkBox>
                    <w:sizeAuto/>
                    <w:default w:val="0"/>
                  </w:checkBox>
                </w:ffData>
              </w:fldChar>
            </w:r>
            <w:r w:rsidR="003B5CB1">
              <w:instrText xml:space="preserve"> FORMCHECKBOX </w:instrText>
            </w:r>
            <w:r>
              <w:fldChar w:fldCharType="end"/>
            </w:r>
          </w:p>
        </w:tc>
        <w:tc>
          <w:tcPr>
            <w:tcW w:w="277" w:type="dxa"/>
            <w:tcBorders>
              <w:top w:val="nil"/>
              <w:left w:val="nil"/>
              <w:bottom w:val="nil"/>
              <w:right w:val="nil"/>
            </w:tcBorders>
            <w:vAlign w:val="bottom"/>
          </w:tcPr>
          <w:p w14:paraId="7F2BB26C" w14:textId="77777777" w:rsidR="003B5CB1" w:rsidRDefault="003B5CB1" w:rsidP="003B5CB1">
            <w:pPr>
              <w:keepNext/>
              <w:jc w:val="center"/>
            </w:pPr>
          </w:p>
        </w:tc>
        <w:tc>
          <w:tcPr>
            <w:tcW w:w="630" w:type="dxa"/>
            <w:tcBorders>
              <w:top w:val="nil"/>
              <w:left w:val="nil"/>
              <w:bottom w:val="nil"/>
              <w:right w:val="nil"/>
            </w:tcBorders>
            <w:vAlign w:val="bottom"/>
          </w:tcPr>
          <w:p w14:paraId="4A68DC95" w14:textId="77777777" w:rsidR="003B5CB1" w:rsidRPr="0014142A" w:rsidRDefault="00433F8E" w:rsidP="003B5CB1">
            <w:pPr>
              <w:keepNext/>
              <w:jc w:val="center"/>
              <w:rPr>
                <w:b/>
              </w:rPr>
            </w:pPr>
            <w:r w:rsidRPr="0014142A">
              <w:rPr>
                <w:b/>
              </w:rPr>
              <w:fldChar w:fldCharType="begin">
                <w:ffData>
                  <w:name w:val="Check3"/>
                  <w:enabled/>
                  <w:calcOnExit w:val="0"/>
                  <w:checkBox>
                    <w:sizeAuto/>
                    <w:default w:val="0"/>
                  </w:checkBox>
                </w:ffData>
              </w:fldChar>
            </w:r>
            <w:r w:rsidR="003B5CB1" w:rsidRPr="0014142A">
              <w:rPr>
                <w:b/>
              </w:rPr>
              <w:instrText xml:space="preserve"> FORMCHECKBOX </w:instrText>
            </w:r>
            <w:r w:rsidRPr="0014142A">
              <w:rPr>
                <w:b/>
              </w:rPr>
            </w:r>
            <w:r w:rsidRPr="0014142A">
              <w:rPr>
                <w:b/>
              </w:rPr>
              <w:fldChar w:fldCharType="end"/>
            </w:r>
          </w:p>
        </w:tc>
      </w:tr>
      <w:tr w:rsidR="003B5CB1" w14:paraId="51B90D93" w14:textId="77777777" w:rsidTr="003B5CB1">
        <w:tc>
          <w:tcPr>
            <w:tcW w:w="7971" w:type="dxa"/>
            <w:tcBorders>
              <w:top w:val="nil"/>
              <w:left w:val="nil"/>
              <w:bottom w:val="nil"/>
              <w:right w:val="nil"/>
            </w:tcBorders>
          </w:tcPr>
          <w:p w14:paraId="2CCF3517" w14:textId="77777777" w:rsidR="003B5CB1" w:rsidRPr="00B61BA8" w:rsidRDefault="003B5CB1" w:rsidP="00B837B9">
            <w:pPr>
              <w:widowControl w:val="0"/>
              <w:numPr>
                <w:ilvl w:val="0"/>
                <w:numId w:val="27"/>
              </w:numPr>
              <w:tabs>
                <w:tab w:val="right" w:leader="dot" w:pos="7740"/>
              </w:tabs>
              <w:spacing w:before="60"/>
            </w:pPr>
            <w:r w:rsidRPr="0014142A">
              <w:rPr>
                <w:color w:val="000000"/>
              </w:rPr>
              <w:t>Are any tax credits involved in this transaction?</w:t>
            </w:r>
            <w:r w:rsidRPr="00B61BA8">
              <w:t xml:space="preserve">  </w:t>
            </w:r>
            <w:r w:rsidRPr="00B61BA8">
              <w:tab/>
            </w:r>
          </w:p>
        </w:tc>
        <w:tc>
          <w:tcPr>
            <w:tcW w:w="698" w:type="dxa"/>
            <w:tcBorders>
              <w:top w:val="nil"/>
              <w:left w:val="nil"/>
              <w:bottom w:val="nil"/>
              <w:right w:val="nil"/>
            </w:tcBorders>
            <w:vAlign w:val="bottom"/>
          </w:tcPr>
          <w:p w14:paraId="24348D32" w14:textId="77777777" w:rsidR="003B5CB1" w:rsidRDefault="00433F8E" w:rsidP="003B5CB1">
            <w:pPr>
              <w:keepNext/>
              <w:jc w:val="center"/>
            </w:pPr>
            <w:r>
              <w:fldChar w:fldCharType="begin">
                <w:ffData>
                  <w:name w:val="Check2"/>
                  <w:enabled/>
                  <w:calcOnExit w:val="0"/>
                  <w:checkBox>
                    <w:sizeAuto/>
                    <w:default w:val="0"/>
                  </w:checkBox>
                </w:ffData>
              </w:fldChar>
            </w:r>
            <w:r w:rsidR="003B5CB1">
              <w:instrText xml:space="preserve"> FORMCHECKBOX </w:instrText>
            </w:r>
            <w:r>
              <w:fldChar w:fldCharType="end"/>
            </w:r>
          </w:p>
        </w:tc>
        <w:tc>
          <w:tcPr>
            <w:tcW w:w="277" w:type="dxa"/>
            <w:tcBorders>
              <w:top w:val="nil"/>
              <w:left w:val="nil"/>
              <w:bottom w:val="nil"/>
              <w:right w:val="nil"/>
            </w:tcBorders>
            <w:vAlign w:val="bottom"/>
          </w:tcPr>
          <w:p w14:paraId="0F1988D7" w14:textId="77777777" w:rsidR="003B5CB1" w:rsidRDefault="003B5CB1" w:rsidP="003B5CB1">
            <w:pPr>
              <w:keepNext/>
              <w:jc w:val="center"/>
            </w:pPr>
          </w:p>
        </w:tc>
        <w:tc>
          <w:tcPr>
            <w:tcW w:w="630" w:type="dxa"/>
            <w:tcBorders>
              <w:top w:val="nil"/>
              <w:left w:val="nil"/>
              <w:bottom w:val="nil"/>
              <w:right w:val="nil"/>
            </w:tcBorders>
            <w:vAlign w:val="bottom"/>
          </w:tcPr>
          <w:p w14:paraId="61A35321" w14:textId="77777777" w:rsidR="003B5CB1" w:rsidRPr="0014142A" w:rsidRDefault="00433F8E" w:rsidP="003B5CB1">
            <w:pPr>
              <w:keepNext/>
              <w:jc w:val="center"/>
              <w:rPr>
                <w:b/>
              </w:rPr>
            </w:pPr>
            <w:r w:rsidRPr="0014142A">
              <w:rPr>
                <w:b/>
              </w:rPr>
              <w:fldChar w:fldCharType="begin">
                <w:ffData>
                  <w:name w:val="Check3"/>
                  <w:enabled/>
                  <w:calcOnExit w:val="0"/>
                  <w:checkBox>
                    <w:sizeAuto/>
                    <w:default w:val="0"/>
                  </w:checkBox>
                </w:ffData>
              </w:fldChar>
            </w:r>
            <w:r w:rsidR="003B5CB1" w:rsidRPr="0014142A">
              <w:rPr>
                <w:b/>
              </w:rPr>
              <w:instrText xml:space="preserve"> FORMCHECKBOX </w:instrText>
            </w:r>
            <w:r w:rsidRPr="0014142A">
              <w:rPr>
                <w:b/>
              </w:rPr>
            </w:r>
            <w:r w:rsidRPr="0014142A">
              <w:rPr>
                <w:b/>
              </w:rPr>
              <w:fldChar w:fldCharType="end"/>
            </w:r>
          </w:p>
        </w:tc>
      </w:tr>
      <w:tr w:rsidR="003B5CB1" w14:paraId="2E9BC0DF" w14:textId="77777777" w:rsidTr="003B5CB1">
        <w:tc>
          <w:tcPr>
            <w:tcW w:w="7971" w:type="dxa"/>
            <w:tcBorders>
              <w:top w:val="nil"/>
              <w:left w:val="nil"/>
              <w:bottom w:val="nil"/>
              <w:right w:val="nil"/>
            </w:tcBorders>
          </w:tcPr>
          <w:p w14:paraId="434AB285" w14:textId="77777777" w:rsidR="003B5CB1" w:rsidRPr="00B61BA8" w:rsidRDefault="003B5CB1" w:rsidP="00B837B9">
            <w:pPr>
              <w:keepNext/>
              <w:keepLines/>
              <w:widowControl w:val="0"/>
              <w:numPr>
                <w:ilvl w:val="0"/>
                <w:numId w:val="27"/>
              </w:numPr>
              <w:tabs>
                <w:tab w:val="right" w:leader="dot" w:pos="7740"/>
              </w:tabs>
              <w:spacing w:before="60"/>
            </w:pPr>
            <w:r>
              <w:rPr>
                <w:color w:val="000000"/>
              </w:rPr>
              <w:t xml:space="preserve">Are any real estate tax abatement or exemptions included in the </w:t>
            </w:r>
            <w:r w:rsidRPr="0014142A">
              <w:rPr>
                <w:color w:val="000000"/>
              </w:rPr>
              <w:t>underwriting assumptions?</w:t>
            </w:r>
            <w:r w:rsidRPr="00B61BA8">
              <w:t xml:space="preserve">  </w:t>
            </w:r>
            <w:r w:rsidRPr="00B61BA8">
              <w:tab/>
            </w:r>
          </w:p>
        </w:tc>
        <w:tc>
          <w:tcPr>
            <w:tcW w:w="698" w:type="dxa"/>
            <w:tcBorders>
              <w:top w:val="nil"/>
              <w:left w:val="nil"/>
              <w:bottom w:val="nil"/>
              <w:right w:val="nil"/>
            </w:tcBorders>
            <w:vAlign w:val="bottom"/>
          </w:tcPr>
          <w:p w14:paraId="23AF644C" w14:textId="77777777" w:rsidR="003B5CB1" w:rsidRDefault="00433F8E" w:rsidP="003B5CB1">
            <w:pPr>
              <w:keepNext/>
              <w:jc w:val="center"/>
            </w:pPr>
            <w:r>
              <w:fldChar w:fldCharType="begin">
                <w:ffData>
                  <w:name w:val="Check2"/>
                  <w:enabled/>
                  <w:calcOnExit w:val="0"/>
                  <w:checkBox>
                    <w:sizeAuto/>
                    <w:default w:val="0"/>
                  </w:checkBox>
                </w:ffData>
              </w:fldChar>
            </w:r>
            <w:r w:rsidR="003B5CB1">
              <w:instrText xml:space="preserve"> FORMCHECKBOX </w:instrText>
            </w:r>
            <w:r>
              <w:fldChar w:fldCharType="end"/>
            </w:r>
          </w:p>
        </w:tc>
        <w:tc>
          <w:tcPr>
            <w:tcW w:w="277" w:type="dxa"/>
            <w:tcBorders>
              <w:top w:val="nil"/>
              <w:left w:val="nil"/>
              <w:bottom w:val="nil"/>
              <w:right w:val="nil"/>
            </w:tcBorders>
            <w:vAlign w:val="bottom"/>
          </w:tcPr>
          <w:p w14:paraId="1AA77222" w14:textId="77777777" w:rsidR="003B5CB1" w:rsidRDefault="003B5CB1" w:rsidP="003B5CB1">
            <w:pPr>
              <w:keepNext/>
              <w:jc w:val="center"/>
            </w:pPr>
          </w:p>
        </w:tc>
        <w:tc>
          <w:tcPr>
            <w:tcW w:w="630" w:type="dxa"/>
            <w:tcBorders>
              <w:top w:val="nil"/>
              <w:left w:val="nil"/>
              <w:bottom w:val="nil"/>
              <w:right w:val="nil"/>
            </w:tcBorders>
            <w:vAlign w:val="bottom"/>
          </w:tcPr>
          <w:p w14:paraId="24D23082" w14:textId="77777777" w:rsidR="003B5CB1" w:rsidRPr="0014142A" w:rsidRDefault="00433F8E" w:rsidP="003B5CB1">
            <w:pPr>
              <w:keepNext/>
              <w:jc w:val="center"/>
              <w:rPr>
                <w:b/>
              </w:rPr>
            </w:pPr>
            <w:r w:rsidRPr="0014142A">
              <w:rPr>
                <w:b/>
              </w:rPr>
              <w:fldChar w:fldCharType="begin">
                <w:ffData>
                  <w:name w:val="Check3"/>
                  <w:enabled/>
                  <w:calcOnExit w:val="0"/>
                  <w:checkBox>
                    <w:sizeAuto/>
                    <w:default w:val="0"/>
                  </w:checkBox>
                </w:ffData>
              </w:fldChar>
            </w:r>
            <w:r w:rsidR="003B5CB1" w:rsidRPr="0014142A">
              <w:rPr>
                <w:b/>
              </w:rPr>
              <w:instrText xml:space="preserve"> FORMCHECKBOX </w:instrText>
            </w:r>
            <w:r w:rsidRPr="0014142A">
              <w:rPr>
                <w:b/>
              </w:rPr>
            </w:r>
            <w:r w:rsidRPr="0014142A">
              <w:rPr>
                <w:b/>
              </w:rPr>
              <w:fldChar w:fldCharType="end"/>
            </w:r>
          </w:p>
        </w:tc>
      </w:tr>
      <w:tr w:rsidR="003B5CB1" w14:paraId="54793F0E" w14:textId="77777777" w:rsidTr="003B5CB1">
        <w:tc>
          <w:tcPr>
            <w:tcW w:w="7971" w:type="dxa"/>
            <w:tcBorders>
              <w:top w:val="nil"/>
              <w:left w:val="nil"/>
              <w:bottom w:val="nil"/>
              <w:right w:val="nil"/>
            </w:tcBorders>
          </w:tcPr>
          <w:p w14:paraId="2842F617" w14:textId="77777777" w:rsidR="003B5CB1" w:rsidRPr="00B61BA8" w:rsidRDefault="003B5CB1" w:rsidP="00B837B9">
            <w:pPr>
              <w:widowControl w:val="0"/>
              <w:numPr>
                <w:ilvl w:val="0"/>
                <w:numId w:val="27"/>
              </w:numPr>
              <w:tabs>
                <w:tab w:val="right" w:leader="dot" w:pos="7740"/>
              </w:tabs>
              <w:spacing w:before="60"/>
            </w:pPr>
            <w:r w:rsidRPr="0014142A">
              <w:rPr>
                <w:color w:val="000000"/>
              </w:rPr>
              <w:t>Are there any special escrows or reserves proposed for this transaction?</w:t>
            </w:r>
            <w:r w:rsidRPr="00B61BA8">
              <w:t xml:space="preserve">  </w:t>
            </w:r>
            <w:r w:rsidRPr="00B61BA8">
              <w:tab/>
            </w:r>
          </w:p>
        </w:tc>
        <w:tc>
          <w:tcPr>
            <w:tcW w:w="698" w:type="dxa"/>
            <w:tcBorders>
              <w:top w:val="nil"/>
              <w:left w:val="nil"/>
              <w:bottom w:val="nil"/>
              <w:right w:val="nil"/>
            </w:tcBorders>
            <w:vAlign w:val="bottom"/>
          </w:tcPr>
          <w:p w14:paraId="2BE7AA59" w14:textId="77777777" w:rsidR="003B5CB1" w:rsidRDefault="00433F8E" w:rsidP="003B5CB1">
            <w:pPr>
              <w:keepNext/>
              <w:jc w:val="center"/>
            </w:pPr>
            <w:r>
              <w:fldChar w:fldCharType="begin">
                <w:ffData>
                  <w:name w:val="Check2"/>
                  <w:enabled/>
                  <w:calcOnExit w:val="0"/>
                  <w:checkBox>
                    <w:sizeAuto/>
                    <w:default w:val="0"/>
                  </w:checkBox>
                </w:ffData>
              </w:fldChar>
            </w:r>
            <w:r w:rsidR="003B5CB1">
              <w:instrText xml:space="preserve"> FORMCHECKBOX </w:instrText>
            </w:r>
            <w:r>
              <w:fldChar w:fldCharType="end"/>
            </w:r>
          </w:p>
        </w:tc>
        <w:tc>
          <w:tcPr>
            <w:tcW w:w="277" w:type="dxa"/>
            <w:tcBorders>
              <w:top w:val="nil"/>
              <w:left w:val="nil"/>
              <w:bottom w:val="nil"/>
              <w:right w:val="nil"/>
            </w:tcBorders>
            <w:vAlign w:val="bottom"/>
          </w:tcPr>
          <w:p w14:paraId="717ED193" w14:textId="77777777" w:rsidR="003B5CB1" w:rsidRDefault="003B5CB1" w:rsidP="003B5CB1">
            <w:pPr>
              <w:keepNext/>
              <w:jc w:val="center"/>
            </w:pPr>
          </w:p>
        </w:tc>
        <w:tc>
          <w:tcPr>
            <w:tcW w:w="630" w:type="dxa"/>
            <w:tcBorders>
              <w:top w:val="nil"/>
              <w:left w:val="nil"/>
              <w:bottom w:val="nil"/>
              <w:right w:val="nil"/>
            </w:tcBorders>
            <w:vAlign w:val="bottom"/>
          </w:tcPr>
          <w:p w14:paraId="293AEBEA" w14:textId="77777777" w:rsidR="003B5CB1" w:rsidRPr="0014142A" w:rsidRDefault="00433F8E" w:rsidP="003B5CB1">
            <w:pPr>
              <w:keepNext/>
              <w:jc w:val="center"/>
              <w:rPr>
                <w:b/>
              </w:rPr>
            </w:pPr>
            <w:r w:rsidRPr="0014142A">
              <w:rPr>
                <w:b/>
              </w:rPr>
              <w:fldChar w:fldCharType="begin">
                <w:ffData>
                  <w:name w:val="Check3"/>
                  <w:enabled/>
                  <w:calcOnExit w:val="0"/>
                  <w:checkBox>
                    <w:sizeAuto/>
                    <w:default w:val="0"/>
                  </w:checkBox>
                </w:ffData>
              </w:fldChar>
            </w:r>
            <w:r w:rsidR="003B5CB1" w:rsidRPr="0014142A">
              <w:rPr>
                <w:b/>
              </w:rPr>
              <w:instrText xml:space="preserve"> FORMCHECKBOX </w:instrText>
            </w:r>
            <w:r w:rsidRPr="0014142A">
              <w:rPr>
                <w:b/>
              </w:rPr>
            </w:r>
            <w:r w:rsidRPr="0014142A">
              <w:rPr>
                <w:b/>
              </w:rPr>
              <w:fldChar w:fldCharType="end"/>
            </w:r>
          </w:p>
        </w:tc>
      </w:tr>
      <w:tr w:rsidR="003B5CB1" w14:paraId="34D92360" w14:textId="77777777" w:rsidTr="003B5CB1">
        <w:tc>
          <w:tcPr>
            <w:tcW w:w="7971" w:type="dxa"/>
            <w:tcBorders>
              <w:top w:val="nil"/>
              <w:left w:val="nil"/>
              <w:bottom w:val="nil"/>
              <w:right w:val="nil"/>
            </w:tcBorders>
          </w:tcPr>
          <w:p w14:paraId="4A74EE20" w14:textId="77777777" w:rsidR="003B5CB1" w:rsidRPr="00B61BA8" w:rsidRDefault="003B5CB1" w:rsidP="00B837B9">
            <w:pPr>
              <w:widowControl w:val="0"/>
              <w:numPr>
                <w:ilvl w:val="0"/>
                <w:numId w:val="27"/>
              </w:numPr>
              <w:tabs>
                <w:tab w:val="right" w:leader="dot" w:pos="7740"/>
              </w:tabs>
              <w:spacing w:before="60"/>
            </w:pPr>
            <w:r w:rsidRPr="0014142A">
              <w:rPr>
                <w:color w:val="000000"/>
              </w:rPr>
              <w:t>Does the underwriting include income from adult day care?</w:t>
            </w:r>
            <w:r w:rsidRPr="00B61BA8">
              <w:t xml:space="preserve">  </w:t>
            </w:r>
            <w:r w:rsidRPr="0014142A">
              <w:rPr>
                <w:i/>
                <w:sz w:val="20"/>
                <w:szCs w:val="20"/>
              </w:rPr>
              <w:t xml:space="preserve">(Note: Non-resident adult day care space </w:t>
            </w:r>
            <w:r w:rsidRPr="0014142A">
              <w:rPr>
                <w:i/>
                <w:sz w:val="20"/>
                <w:szCs w:val="20"/>
                <w:u w:val="single"/>
              </w:rPr>
              <w:t>may not</w:t>
            </w:r>
            <w:r w:rsidRPr="0014142A">
              <w:rPr>
                <w:i/>
                <w:sz w:val="20"/>
                <w:szCs w:val="20"/>
              </w:rPr>
              <w:t xml:space="preserve"> be located on a separate site.  The adult day care space will not be considered commercial space; however, the space may not exceed 20% of the gross floor area of the facility and the income may not exceed 20% of gross income.  Provide a Certificate of Need or operating license, if applicable.)</w:t>
            </w:r>
            <w:r>
              <w:t xml:space="preserve">  </w:t>
            </w:r>
            <w:r w:rsidRPr="00B61BA8">
              <w:tab/>
            </w:r>
          </w:p>
        </w:tc>
        <w:tc>
          <w:tcPr>
            <w:tcW w:w="698" w:type="dxa"/>
            <w:tcBorders>
              <w:top w:val="nil"/>
              <w:left w:val="nil"/>
              <w:bottom w:val="nil"/>
              <w:right w:val="nil"/>
            </w:tcBorders>
            <w:vAlign w:val="bottom"/>
          </w:tcPr>
          <w:p w14:paraId="02E02D00" w14:textId="77777777" w:rsidR="003B5CB1" w:rsidRDefault="00433F8E" w:rsidP="003B5CB1">
            <w:pPr>
              <w:keepNext/>
              <w:jc w:val="center"/>
            </w:pPr>
            <w:r>
              <w:fldChar w:fldCharType="begin">
                <w:ffData>
                  <w:name w:val="Check2"/>
                  <w:enabled/>
                  <w:calcOnExit w:val="0"/>
                  <w:checkBox>
                    <w:sizeAuto/>
                    <w:default w:val="0"/>
                  </w:checkBox>
                </w:ffData>
              </w:fldChar>
            </w:r>
            <w:r w:rsidR="003B5CB1">
              <w:instrText xml:space="preserve"> FORMCHECKBOX </w:instrText>
            </w:r>
            <w:r>
              <w:fldChar w:fldCharType="end"/>
            </w:r>
          </w:p>
        </w:tc>
        <w:tc>
          <w:tcPr>
            <w:tcW w:w="277" w:type="dxa"/>
            <w:tcBorders>
              <w:top w:val="nil"/>
              <w:left w:val="nil"/>
              <w:bottom w:val="nil"/>
              <w:right w:val="nil"/>
            </w:tcBorders>
            <w:vAlign w:val="bottom"/>
          </w:tcPr>
          <w:p w14:paraId="6D2B17A3" w14:textId="77777777" w:rsidR="003B5CB1" w:rsidRDefault="003B5CB1" w:rsidP="003B5CB1">
            <w:pPr>
              <w:keepNext/>
              <w:jc w:val="center"/>
            </w:pPr>
          </w:p>
        </w:tc>
        <w:tc>
          <w:tcPr>
            <w:tcW w:w="630" w:type="dxa"/>
            <w:tcBorders>
              <w:top w:val="nil"/>
              <w:left w:val="nil"/>
              <w:bottom w:val="nil"/>
              <w:right w:val="nil"/>
            </w:tcBorders>
            <w:vAlign w:val="bottom"/>
          </w:tcPr>
          <w:p w14:paraId="2936C2BA" w14:textId="77777777" w:rsidR="003B5CB1" w:rsidRPr="0014142A" w:rsidRDefault="00433F8E" w:rsidP="003B5CB1">
            <w:pPr>
              <w:keepNext/>
              <w:jc w:val="center"/>
              <w:rPr>
                <w:b/>
              </w:rPr>
            </w:pPr>
            <w:r w:rsidRPr="0014142A">
              <w:rPr>
                <w:b/>
              </w:rPr>
              <w:fldChar w:fldCharType="begin">
                <w:ffData>
                  <w:name w:val="Check3"/>
                  <w:enabled/>
                  <w:calcOnExit w:val="0"/>
                  <w:checkBox>
                    <w:sizeAuto/>
                    <w:default w:val="0"/>
                  </w:checkBox>
                </w:ffData>
              </w:fldChar>
            </w:r>
            <w:r w:rsidR="003B5CB1" w:rsidRPr="0014142A">
              <w:rPr>
                <w:b/>
              </w:rPr>
              <w:instrText xml:space="preserve"> FORMCHECKBOX </w:instrText>
            </w:r>
            <w:r w:rsidRPr="0014142A">
              <w:rPr>
                <w:b/>
              </w:rPr>
            </w:r>
            <w:r w:rsidRPr="0014142A">
              <w:rPr>
                <w:b/>
              </w:rPr>
              <w:fldChar w:fldCharType="end"/>
            </w:r>
          </w:p>
        </w:tc>
      </w:tr>
      <w:tr w:rsidR="003B5CB1" w14:paraId="6113BB3B" w14:textId="77777777" w:rsidTr="003B5CB1">
        <w:tc>
          <w:tcPr>
            <w:tcW w:w="7971" w:type="dxa"/>
            <w:tcBorders>
              <w:top w:val="nil"/>
              <w:left w:val="nil"/>
              <w:bottom w:val="nil"/>
              <w:right w:val="nil"/>
            </w:tcBorders>
          </w:tcPr>
          <w:p w14:paraId="092EF07F" w14:textId="77777777" w:rsidR="003B5CB1" w:rsidRPr="00B61BA8" w:rsidRDefault="003B5CB1" w:rsidP="00B837B9">
            <w:pPr>
              <w:keepLines/>
              <w:numPr>
                <w:ilvl w:val="0"/>
                <w:numId w:val="27"/>
              </w:numPr>
              <w:tabs>
                <w:tab w:val="right" w:leader="dot" w:pos="7740"/>
              </w:tabs>
              <w:spacing w:before="60"/>
            </w:pPr>
            <w:r w:rsidRPr="0014142A">
              <w:rPr>
                <w:color w:val="000000"/>
              </w:rPr>
              <w:t>Are there any other i</w:t>
            </w:r>
            <w:r>
              <w:rPr>
                <w:color w:val="000000"/>
              </w:rPr>
              <w:t>ssues that require special or a</w:t>
            </w:r>
            <w:r w:rsidRPr="0014142A">
              <w:rPr>
                <w:color w:val="000000"/>
              </w:rPr>
              <w:t>typical underwriting considerations?</w:t>
            </w:r>
            <w:r w:rsidRPr="00B61BA8">
              <w:t xml:space="preserve">  </w:t>
            </w:r>
            <w:r w:rsidRPr="00B61BA8">
              <w:tab/>
            </w:r>
          </w:p>
        </w:tc>
        <w:tc>
          <w:tcPr>
            <w:tcW w:w="698" w:type="dxa"/>
            <w:tcBorders>
              <w:top w:val="nil"/>
              <w:left w:val="nil"/>
              <w:bottom w:val="nil"/>
              <w:right w:val="nil"/>
            </w:tcBorders>
            <w:vAlign w:val="bottom"/>
          </w:tcPr>
          <w:p w14:paraId="68CCEAB6" w14:textId="77777777" w:rsidR="003B5CB1" w:rsidRDefault="00433F8E" w:rsidP="003B5CB1">
            <w:pPr>
              <w:keepNext/>
              <w:jc w:val="center"/>
            </w:pPr>
            <w:r>
              <w:fldChar w:fldCharType="begin">
                <w:ffData>
                  <w:name w:val="Check2"/>
                  <w:enabled/>
                  <w:calcOnExit w:val="0"/>
                  <w:checkBox>
                    <w:sizeAuto/>
                    <w:default w:val="0"/>
                  </w:checkBox>
                </w:ffData>
              </w:fldChar>
            </w:r>
            <w:r w:rsidR="003B5CB1">
              <w:instrText xml:space="preserve"> FORMCHECKBOX </w:instrText>
            </w:r>
            <w:r>
              <w:fldChar w:fldCharType="end"/>
            </w:r>
          </w:p>
        </w:tc>
        <w:tc>
          <w:tcPr>
            <w:tcW w:w="277" w:type="dxa"/>
            <w:tcBorders>
              <w:top w:val="nil"/>
              <w:left w:val="nil"/>
              <w:bottom w:val="nil"/>
              <w:right w:val="nil"/>
            </w:tcBorders>
            <w:vAlign w:val="bottom"/>
          </w:tcPr>
          <w:p w14:paraId="18553943" w14:textId="77777777" w:rsidR="003B5CB1" w:rsidRDefault="003B5CB1" w:rsidP="003B5CB1">
            <w:pPr>
              <w:keepNext/>
              <w:jc w:val="center"/>
            </w:pPr>
          </w:p>
        </w:tc>
        <w:tc>
          <w:tcPr>
            <w:tcW w:w="630" w:type="dxa"/>
            <w:tcBorders>
              <w:top w:val="nil"/>
              <w:left w:val="nil"/>
              <w:bottom w:val="nil"/>
              <w:right w:val="nil"/>
            </w:tcBorders>
            <w:vAlign w:val="bottom"/>
          </w:tcPr>
          <w:p w14:paraId="18827D75" w14:textId="77777777" w:rsidR="003B5CB1" w:rsidRPr="0014142A" w:rsidRDefault="00433F8E" w:rsidP="003B5CB1">
            <w:pPr>
              <w:keepNext/>
              <w:jc w:val="center"/>
              <w:rPr>
                <w:b/>
              </w:rPr>
            </w:pPr>
            <w:r w:rsidRPr="0014142A">
              <w:rPr>
                <w:b/>
              </w:rPr>
              <w:fldChar w:fldCharType="begin">
                <w:ffData>
                  <w:name w:val="Check3"/>
                  <w:enabled/>
                  <w:calcOnExit w:val="0"/>
                  <w:checkBox>
                    <w:sizeAuto/>
                    <w:default w:val="0"/>
                  </w:checkBox>
                </w:ffData>
              </w:fldChar>
            </w:r>
            <w:r w:rsidR="003B5CB1" w:rsidRPr="0014142A">
              <w:rPr>
                <w:b/>
              </w:rPr>
              <w:instrText xml:space="preserve"> FORMCHECKBOX </w:instrText>
            </w:r>
            <w:r w:rsidRPr="0014142A">
              <w:rPr>
                <w:b/>
              </w:rPr>
            </w:r>
            <w:r w:rsidRPr="0014142A">
              <w:rPr>
                <w:b/>
              </w:rPr>
              <w:fldChar w:fldCharType="end"/>
            </w:r>
          </w:p>
        </w:tc>
      </w:tr>
      <w:tr w:rsidR="003B5CB1" w14:paraId="05F48477" w14:textId="77777777" w:rsidTr="003B5CB1">
        <w:tc>
          <w:tcPr>
            <w:tcW w:w="7971" w:type="dxa"/>
            <w:tcBorders>
              <w:top w:val="nil"/>
              <w:left w:val="nil"/>
              <w:bottom w:val="nil"/>
              <w:right w:val="nil"/>
            </w:tcBorders>
          </w:tcPr>
          <w:p w14:paraId="4D02BC72" w14:textId="77777777" w:rsidR="003B5CB1" w:rsidRPr="00B61BA8" w:rsidRDefault="003B5CB1" w:rsidP="00B837B9">
            <w:pPr>
              <w:keepNext/>
              <w:keepLines/>
              <w:numPr>
                <w:ilvl w:val="0"/>
                <w:numId w:val="27"/>
              </w:numPr>
              <w:tabs>
                <w:tab w:val="right" w:leader="dot" w:pos="7740"/>
              </w:tabs>
              <w:spacing w:before="60"/>
            </w:pPr>
            <w:r w:rsidRPr="00B61BA8">
              <w:t>Does the submission date of the application (date the application enters the queue</w:t>
            </w:r>
            <w:r w:rsidRPr="0014142A">
              <w:rPr>
                <w:i/>
              </w:rPr>
              <w:t>)</w:t>
            </w:r>
            <w:r w:rsidRPr="00B61BA8">
              <w:t xml:space="preserve"> exceed the 120-day timeframe from the effective date of the appraisal?  </w:t>
            </w:r>
            <w:r w:rsidRPr="00B61BA8">
              <w:tab/>
            </w:r>
          </w:p>
        </w:tc>
        <w:tc>
          <w:tcPr>
            <w:tcW w:w="698" w:type="dxa"/>
            <w:tcBorders>
              <w:top w:val="nil"/>
              <w:left w:val="nil"/>
              <w:bottom w:val="nil"/>
              <w:right w:val="nil"/>
            </w:tcBorders>
            <w:vAlign w:val="bottom"/>
          </w:tcPr>
          <w:p w14:paraId="7D043E79" w14:textId="77777777" w:rsidR="003B5CB1" w:rsidRDefault="00433F8E" w:rsidP="003B5CB1">
            <w:pPr>
              <w:keepNext/>
              <w:jc w:val="center"/>
            </w:pPr>
            <w:r>
              <w:fldChar w:fldCharType="begin">
                <w:ffData>
                  <w:name w:val="Check2"/>
                  <w:enabled/>
                  <w:calcOnExit w:val="0"/>
                  <w:checkBox>
                    <w:sizeAuto/>
                    <w:default w:val="0"/>
                  </w:checkBox>
                </w:ffData>
              </w:fldChar>
            </w:r>
            <w:r w:rsidR="003B5CB1">
              <w:instrText xml:space="preserve"> FORMCHECKBOX </w:instrText>
            </w:r>
            <w:r>
              <w:fldChar w:fldCharType="end"/>
            </w:r>
          </w:p>
        </w:tc>
        <w:tc>
          <w:tcPr>
            <w:tcW w:w="277" w:type="dxa"/>
            <w:tcBorders>
              <w:top w:val="nil"/>
              <w:left w:val="nil"/>
              <w:bottom w:val="nil"/>
              <w:right w:val="nil"/>
            </w:tcBorders>
            <w:vAlign w:val="bottom"/>
          </w:tcPr>
          <w:p w14:paraId="26DD98BA" w14:textId="77777777" w:rsidR="003B5CB1" w:rsidRDefault="003B5CB1" w:rsidP="003B5CB1">
            <w:pPr>
              <w:keepNext/>
              <w:jc w:val="center"/>
            </w:pPr>
          </w:p>
        </w:tc>
        <w:tc>
          <w:tcPr>
            <w:tcW w:w="630" w:type="dxa"/>
            <w:tcBorders>
              <w:top w:val="nil"/>
              <w:left w:val="nil"/>
              <w:bottom w:val="nil"/>
              <w:right w:val="nil"/>
            </w:tcBorders>
            <w:vAlign w:val="bottom"/>
          </w:tcPr>
          <w:p w14:paraId="1E38D949" w14:textId="77777777" w:rsidR="003B5CB1" w:rsidRPr="0014142A" w:rsidRDefault="00433F8E" w:rsidP="003B5CB1">
            <w:pPr>
              <w:keepNext/>
              <w:jc w:val="center"/>
              <w:rPr>
                <w:b/>
              </w:rPr>
            </w:pPr>
            <w:r w:rsidRPr="0014142A">
              <w:rPr>
                <w:b/>
              </w:rPr>
              <w:fldChar w:fldCharType="begin">
                <w:ffData>
                  <w:name w:val="Check3"/>
                  <w:enabled/>
                  <w:calcOnExit w:val="0"/>
                  <w:checkBox>
                    <w:sizeAuto/>
                    <w:default w:val="0"/>
                  </w:checkBox>
                </w:ffData>
              </w:fldChar>
            </w:r>
            <w:r w:rsidR="003B5CB1" w:rsidRPr="0014142A">
              <w:rPr>
                <w:b/>
              </w:rPr>
              <w:instrText xml:space="preserve"> FORMCHECKBOX </w:instrText>
            </w:r>
            <w:r w:rsidRPr="0014142A">
              <w:rPr>
                <w:b/>
              </w:rPr>
            </w:r>
            <w:r w:rsidRPr="0014142A">
              <w:rPr>
                <w:b/>
              </w:rPr>
              <w:fldChar w:fldCharType="end"/>
            </w:r>
          </w:p>
        </w:tc>
      </w:tr>
    </w:tbl>
    <w:p w14:paraId="108A6C86" w14:textId="77777777" w:rsidR="003B5CB1" w:rsidRPr="00683394" w:rsidRDefault="003B5CB1" w:rsidP="003B5CB1">
      <w:pPr>
        <w:widowControl w:val="0"/>
      </w:pPr>
    </w:p>
    <w:p w14:paraId="2972195D" w14:textId="77777777" w:rsidR="003B5CB1" w:rsidRPr="00A73E81" w:rsidRDefault="003B5CB1" w:rsidP="003B5CB1">
      <w:pPr>
        <w:rPr>
          <w:i/>
        </w:rPr>
      </w:pPr>
      <w:r w:rsidRPr="00A73E81">
        <w:rPr>
          <w:i/>
        </w:rPr>
        <w:t xml:space="preserve">&lt;&lt;For each “yes” answer above, provide a narrative discussion regarding the topic.  For example, </w:t>
      </w:r>
      <w:bookmarkStart w:id="284" w:name="_Toc221700376"/>
      <w:r w:rsidRPr="00A73E81">
        <w:rPr>
          <w:i/>
        </w:rPr>
        <w:t>Item 3, Real Estate Tax Abatement</w:t>
      </w:r>
      <w:bookmarkEnd w:id="284"/>
      <w:r>
        <w:rPr>
          <w:i/>
        </w:rPr>
        <w:t xml:space="preserve"> – </w:t>
      </w:r>
      <w:r w:rsidRPr="00A73E81">
        <w:rPr>
          <w:i/>
        </w:rPr>
        <w:t>The borrower will be receiving an abatement of real estate taxes for at least two years after opening the facility.  The abatement is to be  70</w:t>
      </w:r>
      <w:r>
        <w:rPr>
          <w:i/>
        </w:rPr>
        <w:t>%</w:t>
      </w:r>
      <w:r w:rsidRPr="00A73E81">
        <w:rPr>
          <w:i/>
        </w:rPr>
        <w:t xml:space="preserve"> of the taxes due.  We have not assumed the abatement for valuation purposes.  The underwriter has, however, excluded 70</w:t>
      </w:r>
      <w:r>
        <w:rPr>
          <w:i/>
        </w:rPr>
        <w:t>%</w:t>
      </w:r>
      <w:r w:rsidRPr="00A73E81">
        <w:rPr>
          <w:i/>
        </w:rPr>
        <w:t xml:space="preserve"> of the underwritten taxes from the debt service calculation and from the initial operating deficit calculation.&gt;&gt;</w:t>
      </w:r>
      <w:r>
        <w:rPr>
          <w:i/>
        </w:rPr>
        <w:t xml:space="preserve">  </w:t>
      </w:r>
      <w:r w:rsidR="00433F8E" w:rsidRPr="00A73E81">
        <w:fldChar w:fldCharType="begin">
          <w:ffData>
            <w:name w:val="Text169"/>
            <w:enabled/>
            <w:calcOnExit w:val="0"/>
            <w:textInput/>
          </w:ffData>
        </w:fldChar>
      </w:r>
      <w:bookmarkStart w:id="285" w:name="Text169"/>
      <w:r w:rsidRPr="00A73E81">
        <w:instrText xml:space="preserve"> FORMTEXT </w:instrText>
      </w:r>
      <w:r w:rsidR="00433F8E" w:rsidRPr="00A73E81">
        <w:fldChar w:fldCharType="separate"/>
      </w:r>
      <w:r w:rsidRPr="00A73E81">
        <w:rPr>
          <w:noProof/>
        </w:rPr>
        <w:t> </w:t>
      </w:r>
      <w:r w:rsidRPr="00A73E81">
        <w:rPr>
          <w:noProof/>
        </w:rPr>
        <w:t> </w:t>
      </w:r>
      <w:r w:rsidRPr="00A73E81">
        <w:rPr>
          <w:noProof/>
        </w:rPr>
        <w:t> </w:t>
      </w:r>
      <w:r w:rsidRPr="00A73E81">
        <w:rPr>
          <w:noProof/>
        </w:rPr>
        <w:t> </w:t>
      </w:r>
      <w:r w:rsidRPr="00A73E81">
        <w:rPr>
          <w:noProof/>
        </w:rPr>
        <w:t> </w:t>
      </w:r>
      <w:r w:rsidR="00433F8E" w:rsidRPr="00A73E81">
        <w:fldChar w:fldCharType="end"/>
      </w:r>
      <w:bookmarkEnd w:id="285"/>
    </w:p>
    <w:p w14:paraId="1943BF9B" w14:textId="77777777" w:rsidR="003B5CB1" w:rsidRDefault="003B5CB1" w:rsidP="003B5CB1">
      <w:pPr>
        <w:rPr>
          <w:i/>
        </w:rPr>
      </w:pPr>
    </w:p>
    <w:p w14:paraId="571A6756" w14:textId="77777777" w:rsidR="00E64D22" w:rsidRDefault="00E64D22" w:rsidP="00E64D22">
      <w:pPr>
        <w:pStyle w:val="Heading2"/>
        <w:keepLines/>
      </w:pPr>
      <w:bookmarkStart w:id="286" w:name="_Toc336593374"/>
      <w:bookmarkStart w:id="287" w:name="_Toc337127705"/>
      <w:bookmarkStart w:id="288" w:name="_Toc338348492"/>
      <w:r w:rsidRPr="00560C93">
        <w:t>Hypothetical Conditions and Extraordinary Assumptions</w:t>
      </w:r>
      <w:bookmarkEnd w:id="286"/>
      <w:bookmarkEnd w:id="287"/>
      <w:bookmarkEnd w:id="288"/>
    </w:p>
    <w:p w14:paraId="2AFB39C4" w14:textId="77777777" w:rsidR="00E64D22" w:rsidRDefault="00E64D22" w:rsidP="00E64D22">
      <w:pPr>
        <w:keepNext/>
        <w:keepLines/>
        <w:rPr>
          <w:color w:val="000000"/>
        </w:rPr>
      </w:pPr>
    </w:p>
    <w:p w14:paraId="02E3E0C9" w14:textId="77777777" w:rsidR="00E64D22" w:rsidRPr="001B7B7D" w:rsidRDefault="00E64D22" w:rsidP="00E64D22">
      <w:pPr>
        <w:keepNext/>
        <w:keepLines/>
        <w:rPr>
          <w:b/>
          <w:color w:val="000000"/>
        </w:rPr>
      </w:pPr>
      <w:r w:rsidRPr="001B7B7D">
        <w:rPr>
          <w:b/>
          <w:color w:val="000000"/>
          <w:u w:val="single"/>
        </w:rPr>
        <w:t>Hypothetical Conditions</w:t>
      </w:r>
    </w:p>
    <w:p w14:paraId="7B33248E" w14:textId="77777777" w:rsidR="00E64D22" w:rsidRPr="001B7B7D" w:rsidRDefault="00E64D22" w:rsidP="00E64D22">
      <w:pPr>
        <w:keepNext/>
        <w:keepLines/>
        <w:rPr>
          <w:color w:val="000000"/>
        </w:rPr>
      </w:pPr>
      <w:r w:rsidRPr="001B7B7D">
        <w:rPr>
          <w:i/>
          <w:color w:val="000000"/>
        </w:rPr>
        <w:t xml:space="preserve">&lt;&lt;Identify any conditions </w:t>
      </w:r>
      <w:r>
        <w:rPr>
          <w:i/>
          <w:color w:val="000000"/>
        </w:rPr>
        <w:t>that</w:t>
      </w:r>
      <w:r w:rsidRPr="001B7B7D">
        <w:rPr>
          <w:i/>
          <w:color w:val="000000"/>
        </w:rPr>
        <w:t xml:space="preserve"> are contrary to what exists but are supposed for the purpose of analysis. </w:t>
      </w:r>
      <w:r>
        <w:rPr>
          <w:i/>
          <w:color w:val="000000"/>
        </w:rPr>
        <w:t xml:space="preserve"> </w:t>
      </w:r>
      <w:r w:rsidRPr="001B7B7D">
        <w:rPr>
          <w:i/>
          <w:color w:val="000000"/>
        </w:rPr>
        <w:t xml:space="preserve">For example, “The appraisal assumes that the </w:t>
      </w:r>
      <w:r>
        <w:rPr>
          <w:i/>
          <w:color w:val="000000"/>
        </w:rPr>
        <w:t>proposed construction is complete and the property has attained the operating levels concluded by the appraiser.  There are no other hypothe</w:t>
      </w:r>
      <w:r w:rsidRPr="001B7B7D">
        <w:rPr>
          <w:i/>
          <w:color w:val="000000"/>
        </w:rPr>
        <w:t>tical conditions.”&gt;&gt;</w:t>
      </w:r>
      <w:r>
        <w:rPr>
          <w:i/>
          <w:color w:val="000000"/>
        </w:rPr>
        <w:t xml:space="preserve"> </w:t>
      </w:r>
      <w:r>
        <w:rPr>
          <w:color w:val="000000"/>
        </w:rPr>
        <w:t xml:space="preserve"> </w:t>
      </w:r>
      <w:r w:rsidR="00433F8E">
        <w:rPr>
          <w:color w:val="000000"/>
        </w:rPr>
        <w:fldChar w:fldCharType="begin">
          <w:ffData>
            <w:name w:val="Text94"/>
            <w:enabled/>
            <w:calcOnExit w:val="0"/>
            <w:textInput/>
          </w:ffData>
        </w:fldChar>
      </w:r>
      <w:bookmarkStart w:id="289" w:name="Text94"/>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289"/>
    </w:p>
    <w:p w14:paraId="740E5BDD" w14:textId="77777777" w:rsidR="00E64D22" w:rsidRPr="00513641" w:rsidRDefault="00E64D22" w:rsidP="00E64D22">
      <w:pPr>
        <w:widowControl w:val="0"/>
        <w:spacing w:after="120"/>
        <w:rPr>
          <w:color w:val="000000"/>
        </w:rPr>
      </w:pPr>
    </w:p>
    <w:p w14:paraId="65E71CDA" w14:textId="77777777" w:rsidR="00E64D22" w:rsidRPr="001B7B7D" w:rsidRDefault="00E64D22" w:rsidP="00E64D22">
      <w:pPr>
        <w:widowControl w:val="0"/>
        <w:rPr>
          <w:b/>
          <w:color w:val="000000"/>
        </w:rPr>
      </w:pPr>
      <w:r w:rsidRPr="001B7B7D">
        <w:rPr>
          <w:b/>
          <w:color w:val="000000"/>
          <w:u w:val="single"/>
        </w:rPr>
        <w:t>Extraordinary Assumptions</w:t>
      </w:r>
    </w:p>
    <w:p w14:paraId="6E4AC2DD" w14:textId="77777777" w:rsidR="00E64D22" w:rsidRPr="001B7B7D" w:rsidRDefault="00E64D22" w:rsidP="00E64D22">
      <w:pPr>
        <w:widowControl w:val="0"/>
        <w:rPr>
          <w:color w:val="000000"/>
        </w:rPr>
      </w:pPr>
      <w:r w:rsidRPr="001B7B7D">
        <w:rPr>
          <w:i/>
          <w:color w:val="000000"/>
        </w:rPr>
        <w:t>&lt;&lt;Identify any assumptions specific to this assignment</w:t>
      </w:r>
      <w:r>
        <w:rPr>
          <w:i/>
          <w:color w:val="000000"/>
        </w:rPr>
        <w:t xml:space="preserve"> that</w:t>
      </w:r>
      <w:r w:rsidRPr="001B7B7D">
        <w:rPr>
          <w:i/>
          <w:color w:val="000000"/>
        </w:rPr>
        <w:t xml:space="preserve"> if found to be false, could alter the appraiser’s opinions or conclusions.</w:t>
      </w:r>
      <w:r>
        <w:rPr>
          <w:i/>
          <w:color w:val="000000"/>
        </w:rPr>
        <w:t xml:space="preserve">  For example, “The appraisal assumes the subject project meets the state licensing requirements and that the facility is constructed as planned.  There are no other extraordinary assumptions.</w:t>
      </w:r>
      <w:r w:rsidRPr="001B7B7D">
        <w:rPr>
          <w:i/>
          <w:color w:val="000000"/>
        </w:rPr>
        <w:t>&gt;&gt;</w:t>
      </w:r>
      <w:r>
        <w:rPr>
          <w:i/>
          <w:color w:val="000000"/>
        </w:rPr>
        <w:t xml:space="preserve"> </w:t>
      </w:r>
      <w:r>
        <w:rPr>
          <w:color w:val="000000"/>
        </w:rPr>
        <w:t xml:space="preserve"> </w:t>
      </w:r>
      <w:r w:rsidR="00433F8E">
        <w:rPr>
          <w:color w:val="000000"/>
        </w:rPr>
        <w:fldChar w:fldCharType="begin">
          <w:ffData>
            <w:name w:val="Text95"/>
            <w:enabled/>
            <w:calcOnExit w:val="0"/>
            <w:textInput/>
          </w:ffData>
        </w:fldChar>
      </w:r>
      <w:bookmarkStart w:id="290" w:name="Text95"/>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290"/>
    </w:p>
    <w:p w14:paraId="45229929" w14:textId="77777777" w:rsidR="00E64D22" w:rsidRPr="001B7B7D" w:rsidRDefault="00E64D22" w:rsidP="00E64D22">
      <w:pPr>
        <w:widowControl w:val="0"/>
        <w:rPr>
          <w:color w:val="000000"/>
        </w:rPr>
      </w:pPr>
    </w:p>
    <w:p w14:paraId="5B5AA3EB" w14:textId="77777777" w:rsidR="00E64D22" w:rsidRPr="001B7B7D" w:rsidRDefault="00E64D22" w:rsidP="00E64D22">
      <w:pPr>
        <w:widowControl w:val="0"/>
        <w:rPr>
          <w:b/>
          <w:color w:val="000000"/>
          <w:u w:val="single"/>
        </w:rPr>
      </w:pPr>
      <w:r w:rsidRPr="001B7B7D">
        <w:rPr>
          <w:b/>
          <w:color w:val="000000"/>
          <w:u w:val="single"/>
        </w:rPr>
        <w:t>Jurisdictional Exceptions</w:t>
      </w:r>
    </w:p>
    <w:p w14:paraId="3F4F4909" w14:textId="77777777" w:rsidR="00E64D22" w:rsidRPr="001B7B7D" w:rsidRDefault="00E64D22" w:rsidP="00E64D22">
      <w:pPr>
        <w:widowControl w:val="0"/>
        <w:rPr>
          <w:color w:val="000000"/>
        </w:rPr>
      </w:pPr>
      <w:r w:rsidRPr="001B7B7D">
        <w:rPr>
          <w:i/>
          <w:color w:val="000000"/>
          <w:szCs w:val="20"/>
        </w:rPr>
        <w:t>&lt;&lt;These are rare and should be discussed with HUD before invoking. &gt;&gt;</w:t>
      </w:r>
      <w:r>
        <w:rPr>
          <w:i/>
          <w:color w:val="000000"/>
          <w:szCs w:val="20"/>
        </w:rPr>
        <w:t xml:space="preserve"> </w:t>
      </w:r>
      <w:r>
        <w:rPr>
          <w:color w:val="000000"/>
          <w:szCs w:val="20"/>
        </w:rPr>
        <w:t xml:space="preserve"> </w:t>
      </w:r>
      <w:r w:rsidR="00433F8E">
        <w:rPr>
          <w:color w:val="000000"/>
          <w:szCs w:val="20"/>
        </w:rPr>
        <w:fldChar w:fldCharType="begin">
          <w:ffData>
            <w:name w:val="Text96"/>
            <w:enabled/>
            <w:calcOnExit w:val="0"/>
            <w:textInput/>
          </w:ffData>
        </w:fldChar>
      </w:r>
      <w:bookmarkStart w:id="291" w:name="Text96"/>
      <w:r>
        <w:rPr>
          <w:color w:val="000000"/>
          <w:szCs w:val="20"/>
        </w:rPr>
        <w:instrText xml:space="preserve"> FORMTEXT </w:instrText>
      </w:r>
      <w:r w:rsidR="00433F8E">
        <w:rPr>
          <w:color w:val="000000"/>
          <w:szCs w:val="20"/>
        </w:rPr>
      </w:r>
      <w:r w:rsidR="00433F8E">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33F8E">
        <w:rPr>
          <w:color w:val="000000"/>
          <w:szCs w:val="20"/>
        </w:rPr>
        <w:fldChar w:fldCharType="end"/>
      </w:r>
      <w:bookmarkEnd w:id="291"/>
    </w:p>
    <w:p w14:paraId="5FB1AFDD" w14:textId="77777777" w:rsidR="00E64D22" w:rsidRDefault="00E64D22" w:rsidP="00E64D22">
      <w:pPr>
        <w:widowControl w:val="0"/>
        <w:rPr>
          <w:color w:val="000000"/>
        </w:rPr>
      </w:pPr>
    </w:p>
    <w:p w14:paraId="3EB4AA12" w14:textId="77777777" w:rsidR="00E64D22" w:rsidRDefault="00E64D22" w:rsidP="00E64D22">
      <w:pPr>
        <w:pStyle w:val="Heading2"/>
        <w:keepLines/>
      </w:pPr>
      <w:bookmarkStart w:id="292" w:name="_Toc260046813"/>
      <w:bookmarkStart w:id="293" w:name="_Toc333582268"/>
      <w:bookmarkStart w:id="294" w:name="_Toc336449855"/>
      <w:bookmarkStart w:id="295" w:name="_Toc337127683"/>
      <w:bookmarkStart w:id="296" w:name="_Toc338348493"/>
      <w:r>
        <w:lastRenderedPageBreak/>
        <w:t>Obsolescence</w:t>
      </w:r>
      <w:r w:rsidRPr="000F7DDF">
        <w:t>/</w:t>
      </w:r>
      <w:r>
        <w:t>Depreciation</w:t>
      </w:r>
      <w:r w:rsidRPr="000F7DDF">
        <w:t xml:space="preserve"> and </w:t>
      </w:r>
      <w:bookmarkEnd w:id="292"/>
      <w:r>
        <w:t>Remaining Economic Life</w:t>
      </w:r>
      <w:bookmarkEnd w:id="293"/>
      <w:bookmarkEnd w:id="294"/>
      <w:bookmarkEnd w:id="295"/>
      <w:bookmarkEnd w:id="296"/>
    </w:p>
    <w:p w14:paraId="33ED46E3" w14:textId="77777777" w:rsidR="00E64D22" w:rsidRPr="00C65457" w:rsidRDefault="00E64D22" w:rsidP="00E64D22">
      <w:pPr>
        <w:rPr>
          <w:color w:val="000000"/>
        </w:rPr>
      </w:pPr>
      <w:r w:rsidRPr="00C65457">
        <w:rPr>
          <w:i/>
          <w:color w:val="000000"/>
        </w:rPr>
        <w:t xml:space="preserve">&lt;&lt;There are three categories that need to be addressed. </w:t>
      </w:r>
      <w:r>
        <w:rPr>
          <w:i/>
          <w:color w:val="000000"/>
        </w:rPr>
        <w:t xml:space="preserve"> </w:t>
      </w:r>
      <w:r w:rsidRPr="00C65457">
        <w:rPr>
          <w:i/>
          <w:color w:val="000000"/>
        </w:rPr>
        <w:t xml:space="preserve">Each should be discussed before and after the rehabilitation..&gt;&gt;  </w:t>
      </w:r>
      <w:r w:rsidR="00433F8E">
        <w:rPr>
          <w:color w:val="000000"/>
        </w:rPr>
        <w:fldChar w:fldCharType="begin">
          <w:ffData>
            <w:name w:val="Text164"/>
            <w:enabled/>
            <w:calcOnExit w:val="0"/>
            <w:textInput/>
          </w:ffData>
        </w:fldChar>
      </w:r>
      <w:bookmarkStart w:id="297" w:name="Text164"/>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297"/>
    </w:p>
    <w:p w14:paraId="30C53DD8" w14:textId="77777777" w:rsidR="00E64D22" w:rsidRPr="00C65457" w:rsidRDefault="00E64D22" w:rsidP="00E64D22"/>
    <w:p w14:paraId="19E256F8" w14:textId="77777777" w:rsidR="00E64D22" w:rsidRPr="001E22E8" w:rsidRDefault="00E64D22" w:rsidP="00E64D22">
      <w:pPr>
        <w:keepNext/>
        <w:keepLines/>
        <w:rPr>
          <w:b/>
          <w:color w:val="000000"/>
          <w:u w:val="single"/>
        </w:rPr>
      </w:pPr>
      <w:r w:rsidRPr="001E22E8">
        <w:rPr>
          <w:b/>
          <w:color w:val="000000"/>
          <w:u w:val="single"/>
        </w:rPr>
        <w:t>Functional Obsolescence</w:t>
      </w:r>
    </w:p>
    <w:p w14:paraId="1B2F3738" w14:textId="77777777" w:rsidR="00E64D22" w:rsidRPr="001E22E8" w:rsidRDefault="00E64D22" w:rsidP="00E64D22">
      <w:pPr>
        <w:keepNext/>
        <w:keepLines/>
        <w:rPr>
          <w:color w:val="000000"/>
        </w:rPr>
      </w:pPr>
      <w:r w:rsidRPr="001E22E8">
        <w:rPr>
          <w:i/>
          <w:color w:val="000000"/>
        </w:rPr>
        <w:t>&lt;&lt;How the physical plant compares to an optimally configured project and how does that impact income potential? (Discuss fo</w:t>
      </w:r>
      <w:r>
        <w:rPr>
          <w:i/>
          <w:color w:val="000000"/>
        </w:rPr>
        <w:t>r example, 3 and/or 4 bed wards,</w:t>
      </w:r>
      <w:r w:rsidRPr="001E22E8">
        <w:rPr>
          <w:i/>
          <w:color w:val="000000"/>
        </w:rPr>
        <w:t xml:space="preserve"> unusual design issues</w:t>
      </w:r>
      <w:r>
        <w:rPr>
          <w:i/>
          <w:color w:val="000000"/>
        </w:rPr>
        <w:t>, etc.</w:t>
      </w:r>
      <w:r w:rsidRPr="001E22E8">
        <w:rPr>
          <w:i/>
          <w:color w:val="000000"/>
        </w:rPr>
        <w:t>)&gt;&gt;</w:t>
      </w:r>
      <w:r>
        <w:rPr>
          <w:i/>
          <w:color w:val="000000"/>
        </w:rPr>
        <w:t xml:space="preserve">  </w:t>
      </w:r>
      <w:r w:rsidR="00433F8E">
        <w:rPr>
          <w:color w:val="000000"/>
        </w:rPr>
        <w:fldChar w:fldCharType="begin">
          <w:ffData>
            <w:name w:val="Text95"/>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p w14:paraId="7D6631FC" w14:textId="77777777" w:rsidR="00E64D22" w:rsidRPr="001E22E8" w:rsidRDefault="00E64D22" w:rsidP="00E64D22">
      <w:pPr>
        <w:widowControl w:val="0"/>
        <w:rPr>
          <w:color w:val="000000"/>
        </w:rPr>
      </w:pPr>
    </w:p>
    <w:p w14:paraId="54989E29" w14:textId="77777777" w:rsidR="00E64D22" w:rsidRPr="001E22E8" w:rsidRDefault="00E64D22" w:rsidP="00E64D22">
      <w:pPr>
        <w:widowControl w:val="0"/>
        <w:rPr>
          <w:b/>
          <w:color w:val="000000"/>
          <w:u w:val="single"/>
        </w:rPr>
      </w:pPr>
      <w:r w:rsidRPr="001E22E8">
        <w:rPr>
          <w:b/>
          <w:color w:val="000000"/>
          <w:u w:val="single"/>
        </w:rPr>
        <w:t>External Obsolescence</w:t>
      </w:r>
    </w:p>
    <w:p w14:paraId="7DF87045" w14:textId="77777777" w:rsidR="00E64D22" w:rsidRPr="001E22E8" w:rsidRDefault="00E64D22" w:rsidP="00E64D22">
      <w:pPr>
        <w:widowControl w:val="0"/>
        <w:rPr>
          <w:color w:val="000000"/>
        </w:rPr>
      </w:pPr>
      <w:r w:rsidRPr="001E22E8">
        <w:rPr>
          <w:i/>
          <w:color w:val="000000"/>
        </w:rPr>
        <w:t>&lt;&lt;How do the market, economic environment, and location impact the income potential of the project? &gt;&gt;</w:t>
      </w:r>
      <w:r>
        <w:rPr>
          <w:i/>
          <w:color w:val="000000"/>
        </w:rPr>
        <w:t xml:space="preserve">  </w:t>
      </w:r>
      <w:r w:rsidR="00433F8E">
        <w:rPr>
          <w:color w:val="000000"/>
        </w:rPr>
        <w:fldChar w:fldCharType="begin">
          <w:ffData>
            <w:name w:val="Text95"/>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p w14:paraId="3EF7FE0E" w14:textId="77777777" w:rsidR="00E64D22" w:rsidRPr="001E22E8" w:rsidRDefault="00E64D22" w:rsidP="00E64D22">
      <w:pPr>
        <w:widowControl w:val="0"/>
        <w:rPr>
          <w:color w:val="000000"/>
        </w:rPr>
      </w:pPr>
    </w:p>
    <w:p w14:paraId="4ADA23A5" w14:textId="77777777" w:rsidR="00E64D22" w:rsidRPr="001E22E8" w:rsidRDefault="00E64D22" w:rsidP="00E64D22">
      <w:pPr>
        <w:widowControl w:val="0"/>
        <w:rPr>
          <w:b/>
          <w:color w:val="000000"/>
          <w:u w:val="single"/>
        </w:rPr>
      </w:pPr>
      <w:r>
        <w:rPr>
          <w:b/>
          <w:color w:val="000000"/>
          <w:u w:val="single"/>
        </w:rPr>
        <w:t>Remaining Economic Life</w:t>
      </w:r>
    </w:p>
    <w:p w14:paraId="2D965280" w14:textId="77777777" w:rsidR="00E64D22" w:rsidRPr="001E22E8" w:rsidRDefault="00E64D22" w:rsidP="00E64D22">
      <w:pPr>
        <w:widowControl w:val="0"/>
        <w:rPr>
          <w:color w:val="000000"/>
        </w:rPr>
      </w:pPr>
      <w:r w:rsidRPr="001E22E8">
        <w:rPr>
          <w:i/>
          <w:color w:val="000000"/>
        </w:rPr>
        <w:t>&lt;&lt;</w:t>
      </w:r>
      <w:r>
        <w:rPr>
          <w:i/>
          <w:color w:val="000000"/>
        </w:rPr>
        <w:t>The appraiser has estimated the economic life of the property at XX years.  The appraiser has estimated the effective age of the property at XX years.  Therefore, the remaining economic life is XX years.  Explain the basis for this estimate.  Discuss any physical depreciation associated with any improvements that are not new construction.</w:t>
      </w:r>
      <w:r w:rsidRPr="001E22E8">
        <w:rPr>
          <w:i/>
          <w:color w:val="000000"/>
        </w:rPr>
        <w:t xml:space="preserve"> &gt;&gt;</w:t>
      </w:r>
      <w:r>
        <w:rPr>
          <w:i/>
          <w:color w:val="000000"/>
        </w:rPr>
        <w:t xml:space="preserve">  </w:t>
      </w:r>
      <w:r w:rsidR="00433F8E">
        <w:rPr>
          <w:color w:val="000000"/>
        </w:rPr>
        <w:fldChar w:fldCharType="begin">
          <w:ffData>
            <w:name w:val="Text95"/>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p w14:paraId="7AE7BF01" w14:textId="77777777" w:rsidR="00E64D22" w:rsidRPr="001E22E8" w:rsidRDefault="00E64D22" w:rsidP="00E64D22">
      <w:pPr>
        <w:widowControl w:val="0"/>
        <w:rPr>
          <w:color w:val="000000"/>
        </w:rPr>
      </w:pPr>
    </w:p>
    <w:p w14:paraId="279786A5" w14:textId="77777777" w:rsidR="00E64D22" w:rsidRDefault="00E64D22" w:rsidP="003F7A81">
      <w:pPr>
        <w:pStyle w:val="Heading1"/>
      </w:pPr>
      <w:bookmarkStart w:id="298" w:name="_Toc335803437"/>
      <w:bookmarkStart w:id="299" w:name="_Toc336593375"/>
      <w:bookmarkStart w:id="300" w:name="_Toc337127706"/>
      <w:bookmarkStart w:id="301" w:name="_Toc338348494"/>
      <w:r w:rsidRPr="00960A87">
        <w:t>Market Analysis</w:t>
      </w:r>
      <w:bookmarkEnd w:id="298"/>
      <w:bookmarkEnd w:id="299"/>
      <w:bookmarkEnd w:id="300"/>
      <w:bookmarkEnd w:id="301"/>
    </w:p>
    <w:p w14:paraId="7B153663" w14:textId="77777777" w:rsidR="00E64D22" w:rsidRPr="00960A87" w:rsidRDefault="00E64D22" w:rsidP="00E64D22">
      <w:pPr>
        <w:keepNext/>
        <w:keepLines/>
      </w:pPr>
    </w:p>
    <w:p w14:paraId="77D47AFC" w14:textId="77777777" w:rsidR="00E64D22" w:rsidRPr="00960A87" w:rsidRDefault="00E64D22" w:rsidP="00E64D22">
      <w:pPr>
        <w:keepNext/>
        <w:keepLines/>
        <w:rPr>
          <w:i/>
        </w:rPr>
      </w:pPr>
      <w:r w:rsidRPr="00960A87">
        <w:rPr>
          <w:i/>
        </w:rPr>
        <w:t xml:space="preserve">&lt;&lt;The Market Study may be an integral part of the appraisal and need not appear under separate cover. </w:t>
      </w:r>
      <w:r>
        <w:rPr>
          <w:i/>
        </w:rPr>
        <w:t xml:space="preserve"> </w:t>
      </w:r>
      <w:r w:rsidRPr="00960A87">
        <w:rPr>
          <w:i/>
        </w:rPr>
        <w:t>If under separate cover, the Market Study should have the same author as the appraisal, so the valuation is consistent with the market conclusions.&gt;&gt;</w:t>
      </w:r>
    </w:p>
    <w:p w14:paraId="2D7EFB87" w14:textId="77777777" w:rsidR="00E64D22" w:rsidRPr="00960A87" w:rsidRDefault="00E64D22" w:rsidP="00E64D22"/>
    <w:tbl>
      <w:tblPr>
        <w:tblW w:w="0" w:type="auto"/>
        <w:tblLook w:val="01E0" w:firstRow="1" w:lastRow="1" w:firstColumn="1" w:lastColumn="1" w:noHBand="0" w:noVBand="0"/>
      </w:tblPr>
      <w:tblGrid>
        <w:gridCol w:w="2508"/>
        <w:gridCol w:w="4800"/>
      </w:tblGrid>
      <w:tr w:rsidR="00E64D22" w:rsidRPr="00560C93" w14:paraId="5BD76B45" w14:textId="77777777" w:rsidTr="00E64D22">
        <w:tc>
          <w:tcPr>
            <w:tcW w:w="2508" w:type="dxa"/>
            <w:vAlign w:val="bottom"/>
          </w:tcPr>
          <w:p w14:paraId="7B8425C2" w14:textId="77777777" w:rsidR="00E64D22" w:rsidRPr="00560C93" w:rsidRDefault="00E64D22" w:rsidP="00E64D22">
            <w:pPr>
              <w:keepNext/>
              <w:keepLines/>
              <w:spacing w:before="60"/>
            </w:pPr>
            <w:r w:rsidRPr="00560C93">
              <w:t xml:space="preserve">Date of </w:t>
            </w:r>
            <w:r>
              <w:t>analysis</w:t>
            </w:r>
            <w:r w:rsidRPr="00560C93">
              <w:t>:</w:t>
            </w:r>
          </w:p>
        </w:tc>
        <w:tc>
          <w:tcPr>
            <w:tcW w:w="4800" w:type="dxa"/>
            <w:tcBorders>
              <w:bottom w:val="single" w:sz="4" w:space="0" w:color="auto"/>
            </w:tcBorders>
            <w:vAlign w:val="bottom"/>
          </w:tcPr>
          <w:p w14:paraId="17A97AC4" w14:textId="77777777" w:rsidR="00E64D22" w:rsidRPr="00560C93" w:rsidRDefault="00433F8E" w:rsidP="00E64D22">
            <w:pPr>
              <w:keepNext/>
            </w:pPr>
            <w:r w:rsidRPr="00960A87">
              <w:rPr>
                <w:color w:val="000000"/>
              </w:rPr>
              <w:fldChar w:fldCharType="begin">
                <w:ffData>
                  <w:name w:val="Text170"/>
                  <w:enabled/>
                  <w:calcOnExit w:val="0"/>
                  <w:textInput/>
                </w:ffData>
              </w:fldChar>
            </w:r>
            <w:r w:rsidR="00E64D22" w:rsidRPr="00960A87">
              <w:rPr>
                <w:color w:val="000000"/>
              </w:rPr>
              <w:instrText xml:space="preserve"> FORMTEXT </w:instrText>
            </w:r>
            <w:r w:rsidRPr="00960A87">
              <w:rPr>
                <w:color w:val="000000"/>
              </w:rPr>
            </w:r>
            <w:r w:rsidRPr="00960A87">
              <w:rPr>
                <w:color w:val="000000"/>
              </w:rPr>
              <w:fldChar w:fldCharType="separate"/>
            </w:r>
            <w:r w:rsidR="00E64D22" w:rsidRPr="00960A87">
              <w:rPr>
                <w:noProof/>
                <w:color w:val="000000"/>
              </w:rPr>
              <w:t> </w:t>
            </w:r>
            <w:r w:rsidR="00E64D22" w:rsidRPr="00960A87">
              <w:rPr>
                <w:noProof/>
                <w:color w:val="000000"/>
              </w:rPr>
              <w:t> </w:t>
            </w:r>
            <w:r w:rsidR="00E64D22" w:rsidRPr="00960A87">
              <w:rPr>
                <w:noProof/>
                <w:color w:val="000000"/>
              </w:rPr>
              <w:t> </w:t>
            </w:r>
            <w:r w:rsidR="00E64D22" w:rsidRPr="00960A87">
              <w:rPr>
                <w:noProof/>
                <w:color w:val="000000"/>
              </w:rPr>
              <w:t> </w:t>
            </w:r>
            <w:r w:rsidR="00E64D22" w:rsidRPr="00960A87">
              <w:rPr>
                <w:noProof/>
                <w:color w:val="000000"/>
              </w:rPr>
              <w:t> </w:t>
            </w:r>
            <w:r w:rsidRPr="00960A87">
              <w:rPr>
                <w:color w:val="000000"/>
              </w:rPr>
              <w:fldChar w:fldCharType="end"/>
            </w:r>
          </w:p>
        </w:tc>
      </w:tr>
      <w:tr w:rsidR="00E64D22" w:rsidRPr="00560C93" w14:paraId="2DAFB4EB" w14:textId="77777777" w:rsidTr="00E64D22">
        <w:tc>
          <w:tcPr>
            <w:tcW w:w="2508" w:type="dxa"/>
            <w:vAlign w:val="bottom"/>
          </w:tcPr>
          <w:p w14:paraId="723B2D80" w14:textId="77777777" w:rsidR="00E64D22" w:rsidRPr="00560C93" w:rsidRDefault="00E64D22" w:rsidP="00E64D22">
            <w:pPr>
              <w:keepNext/>
              <w:keepLines/>
              <w:spacing w:before="60"/>
            </w:pPr>
            <w:r>
              <w:t>Market analysis</w:t>
            </w:r>
            <w:r w:rsidRPr="00560C93">
              <w:t xml:space="preserve"> firm:</w:t>
            </w:r>
          </w:p>
        </w:tc>
        <w:tc>
          <w:tcPr>
            <w:tcW w:w="4800" w:type="dxa"/>
            <w:tcBorders>
              <w:top w:val="single" w:sz="4" w:space="0" w:color="auto"/>
              <w:bottom w:val="single" w:sz="4" w:space="0" w:color="auto"/>
            </w:tcBorders>
            <w:vAlign w:val="bottom"/>
          </w:tcPr>
          <w:p w14:paraId="634D75DE" w14:textId="77777777" w:rsidR="00E64D22" w:rsidRPr="00560C93" w:rsidRDefault="00433F8E" w:rsidP="00E64D22">
            <w:pPr>
              <w:keepNext/>
            </w:pPr>
            <w:r w:rsidRPr="00960A87">
              <w:rPr>
                <w:color w:val="000000"/>
              </w:rPr>
              <w:fldChar w:fldCharType="begin">
                <w:ffData>
                  <w:name w:val="Text170"/>
                  <w:enabled/>
                  <w:calcOnExit w:val="0"/>
                  <w:textInput/>
                </w:ffData>
              </w:fldChar>
            </w:r>
            <w:r w:rsidR="00E64D22" w:rsidRPr="00960A87">
              <w:rPr>
                <w:color w:val="000000"/>
              </w:rPr>
              <w:instrText xml:space="preserve"> FORMTEXT </w:instrText>
            </w:r>
            <w:r w:rsidRPr="00960A87">
              <w:rPr>
                <w:color w:val="000000"/>
              </w:rPr>
            </w:r>
            <w:r w:rsidRPr="00960A87">
              <w:rPr>
                <w:color w:val="000000"/>
              </w:rPr>
              <w:fldChar w:fldCharType="separate"/>
            </w:r>
            <w:r w:rsidR="00E64D22" w:rsidRPr="00960A87">
              <w:rPr>
                <w:noProof/>
                <w:color w:val="000000"/>
              </w:rPr>
              <w:t> </w:t>
            </w:r>
            <w:r w:rsidR="00E64D22" w:rsidRPr="00960A87">
              <w:rPr>
                <w:noProof/>
                <w:color w:val="000000"/>
              </w:rPr>
              <w:t> </w:t>
            </w:r>
            <w:r w:rsidR="00E64D22" w:rsidRPr="00960A87">
              <w:rPr>
                <w:noProof/>
                <w:color w:val="000000"/>
              </w:rPr>
              <w:t> </w:t>
            </w:r>
            <w:r w:rsidR="00E64D22" w:rsidRPr="00960A87">
              <w:rPr>
                <w:noProof/>
                <w:color w:val="000000"/>
              </w:rPr>
              <w:t> </w:t>
            </w:r>
            <w:r w:rsidR="00E64D22" w:rsidRPr="00960A87">
              <w:rPr>
                <w:noProof/>
                <w:color w:val="000000"/>
              </w:rPr>
              <w:t> </w:t>
            </w:r>
            <w:r w:rsidRPr="00960A87">
              <w:rPr>
                <w:color w:val="000000"/>
              </w:rPr>
              <w:fldChar w:fldCharType="end"/>
            </w:r>
          </w:p>
        </w:tc>
      </w:tr>
      <w:tr w:rsidR="00E64D22" w:rsidRPr="00560C93" w14:paraId="6E7D9B08" w14:textId="77777777" w:rsidTr="00E64D22">
        <w:tc>
          <w:tcPr>
            <w:tcW w:w="2508" w:type="dxa"/>
            <w:vAlign w:val="bottom"/>
          </w:tcPr>
          <w:p w14:paraId="48BC6B18" w14:textId="77777777" w:rsidR="00E64D22" w:rsidRPr="00560C93" w:rsidRDefault="00E64D22" w:rsidP="00E64D22">
            <w:pPr>
              <w:keepNext/>
              <w:keepLines/>
              <w:spacing w:before="60"/>
            </w:pPr>
            <w:r>
              <w:t>Market analyst</w:t>
            </w:r>
            <w:r w:rsidRPr="00560C93">
              <w:t>:</w:t>
            </w:r>
          </w:p>
        </w:tc>
        <w:tc>
          <w:tcPr>
            <w:tcW w:w="4800" w:type="dxa"/>
            <w:tcBorders>
              <w:top w:val="single" w:sz="4" w:space="0" w:color="auto"/>
              <w:bottom w:val="single" w:sz="4" w:space="0" w:color="auto"/>
            </w:tcBorders>
            <w:vAlign w:val="bottom"/>
          </w:tcPr>
          <w:p w14:paraId="7F655BBF" w14:textId="77777777" w:rsidR="00E64D22" w:rsidRPr="00560C93" w:rsidRDefault="00433F8E" w:rsidP="00E64D22">
            <w:pPr>
              <w:keepNext/>
            </w:pPr>
            <w:r w:rsidRPr="00960A87">
              <w:rPr>
                <w:color w:val="000000"/>
              </w:rPr>
              <w:fldChar w:fldCharType="begin">
                <w:ffData>
                  <w:name w:val="Text170"/>
                  <w:enabled/>
                  <w:calcOnExit w:val="0"/>
                  <w:textInput/>
                </w:ffData>
              </w:fldChar>
            </w:r>
            <w:r w:rsidR="00E64D22" w:rsidRPr="00960A87">
              <w:rPr>
                <w:color w:val="000000"/>
              </w:rPr>
              <w:instrText xml:space="preserve"> FORMTEXT </w:instrText>
            </w:r>
            <w:r w:rsidRPr="00960A87">
              <w:rPr>
                <w:color w:val="000000"/>
              </w:rPr>
            </w:r>
            <w:r w:rsidRPr="00960A87">
              <w:rPr>
                <w:color w:val="000000"/>
              </w:rPr>
              <w:fldChar w:fldCharType="separate"/>
            </w:r>
            <w:r w:rsidR="00E64D22" w:rsidRPr="00960A87">
              <w:rPr>
                <w:noProof/>
                <w:color w:val="000000"/>
              </w:rPr>
              <w:t> </w:t>
            </w:r>
            <w:r w:rsidR="00E64D22" w:rsidRPr="00960A87">
              <w:rPr>
                <w:noProof/>
                <w:color w:val="000000"/>
              </w:rPr>
              <w:t> </w:t>
            </w:r>
            <w:r w:rsidR="00E64D22" w:rsidRPr="00960A87">
              <w:rPr>
                <w:noProof/>
                <w:color w:val="000000"/>
              </w:rPr>
              <w:t> </w:t>
            </w:r>
            <w:r w:rsidR="00E64D22" w:rsidRPr="00960A87">
              <w:rPr>
                <w:noProof/>
                <w:color w:val="000000"/>
              </w:rPr>
              <w:t> </w:t>
            </w:r>
            <w:r w:rsidR="00E64D22" w:rsidRPr="00960A87">
              <w:rPr>
                <w:noProof/>
                <w:color w:val="000000"/>
              </w:rPr>
              <w:t> </w:t>
            </w:r>
            <w:r w:rsidRPr="00960A87">
              <w:rPr>
                <w:color w:val="000000"/>
              </w:rPr>
              <w:fldChar w:fldCharType="end"/>
            </w:r>
          </w:p>
        </w:tc>
      </w:tr>
    </w:tbl>
    <w:p w14:paraId="63B16A48" w14:textId="77777777" w:rsidR="00E64D22" w:rsidRDefault="00E64D22" w:rsidP="00E64D22">
      <w:pPr>
        <w:widowControl w:val="0"/>
        <w:rPr>
          <w:b/>
          <w:highlight w:val="yellow"/>
        </w:rPr>
      </w:pPr>
    </w:p>
    <w:p w14:paraId="2847270C" w14:textId="77777777" w:rsidR="00E64D22" w:rsidRPr="00683394" w:rsidRDefault="00E64D22" w:rsidP="00E64D2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64D22" w14:paraId="6F0B0EC4" w14:textId="77777777" w:rsidTr="00E64D22">
        <w:trPr>
          <w:tblHeader/>
        </w:trPr>
        <w:tc>
          <w:tcPr>
            <w:tcW w:w="7971" w:type="dxa"/>
            <w:tcBorders>
              <w:top w:val="nil"/>
              <w:left w:val="nil"/>
              <w:bottom w:val="nil"/>
              <w:right w:val="nil"/>
            </w:tcBorders>
          </w:tcPr>
          <w:p w14:paraId="4CB1B77F" w14:textId="77777777" w:rsidR="00E64D22" w:rsidRDefault="00E64D22" w:rsidP="00E64D22">
            <w:pPr>
              <w:keepNext/>
            </w:pPr>
          </w:p>
        </w:tc>
        <w:tc>
          <w:tcPr>
            <w:tcW w:w="698" w:type="dxa"/>
            <w:tcBorders>
              <w:top w:val="nil"/>
              <w:left w:val="nil"/>
              <w:bottom w:val="nil"/>
              <w:right w:val="nil"/>
            </w:tcBorders>
            <w:vAlign w:val="bottom"/>
          </w:tcPr>
          <w:p w14:paraId="58D96F8F" w14:textId="77777777" w:rsidR="00E64D22" w:rsidRPr="000D5930" w:rsidRDefault="00E64D22" w:rsidP="00E64D22">
            <w:pPr>
              <w:keepNext/>
              <w:jc w:val="center"/>
              <w:rPr>
                <w:b/>
                <w:sz w:val="22"/>
              </w:rPr>
            </w:pPr>
            <w:r w:rsidRPr="000D5930">
              <w:rPr>
                <w:b/>
                <w:sz w:val="22"/>
              </w:rPr>
              <w:t>Yes</w:t>
            </w:r>
          </w:p>
        </w:tc>
        <w:tc>
          <w:tcPr>
            <w:tcW w:w="277" w:type="dxa"/>
            <w:tcBorders>
              <w:top w:val="nil"/>
              <w:left w:val="nil"/>
              <w:bottom w:val="nil"/>
              <w:right w:val="nil"/>
            </w:tcBorders>
          </w:tcPr>
          <w:p w14:paraId="2899946C" w14:textId="77777777" w:rsidR="00E64D22" w:rsidRPr="000D5930" w:rsidRDefault="00E64D22" w:rsidP="00E64D22">
            <w:pPr>
              <w:keepNext/>
              <w:jc w:val="center"/>
              <w:rPr>
                <w:b/>
                <w:sz w:val="22"/>
              </w:rPr>
            </w:pPr>
          </w:p>
        </w:tc>
        <w:tc>
          <w:tcPr>
            <w:tcW w:w="630" w:type="dxa"/>
            <w:tcBorders>
              <w:top w:val="nil"/>
              <w:left w:val="nil"/>
              <w:bottom w:val="nil"/>
              <w:right w:val="nil"/>
            </w:tcBorders>
            <w:vAlign w:val="bottom"/>
          </w:tcPr>
          <w:p w14:paraId="26DFB40D" w14:textId="77777777" w:rsidR="00E64D22" w:rsidRPr="000D5930" w:rsidRDefault="00E64D22" w:rsidP="00E64D22">
            <w:pPr>
              <w:keepNext/>
              <w:jc w:val="center"/>
              <w:rPr>
                <w:b/>
                <w:sz w:val="22"/>
              </w:rPr>
            </w:pPr>
            <w:r w:rsidRPr="000D5930">
              <w:rPr>
                <w:b/>
                <w:sz w:val="22"/>
              </w:rPr>
              <w:t>No</w:t>
            </w:r>
          </w:p>
        </w:tc>
      </w:tr>
      <w:tr w:rsidR="00E64D22" w14:paraId="6B661BB6" w14:textId="77777777" w:rsidTr="00E64D22">
        <w:tc>
          <w:tcPr>
            <w:tcW w:w="7971" w:type="dxa"/>
            <w:tcBorders>
              <w:top w:val="nil"/>
              <w:left w:val="nil"/>
              <w:bottom w:val="nil"/>
              <w:right w:val="nil"/>
            </w:tcBorders>
          </w:tcPr>
          <w:p w14:paraId="16427050" w14:textId="77777777" w:rsidR="00E64D22" w:rsidRDefault="00E64D22" w:rsidP="00B837B9">
            <w:pPr>
              <w:keepNext/>
              <w:numPr>
                <w:ilvl w:val="0"/>
                <w:numId w:val="28"/>
              </w:numPr>
              <w:tabs>
                <w:tab w:val="right" w:leader="dot" w:pos="7740"/>
              </w:tabs>
              <w:spacing w:before="60"/>
            </w:pPr>
            <w:r w:rsidRPr="000D5930">
              <w:rPr>
                <w:color w:val="000000"/>
              </w:rPr>
              <w:t>Is the subject located in a declining market in terms of population, target population, real estate values, or employment?</w:t>
            </w:r>
            <w:r>
              <w:t xml:space="preserve">  </w:t>
            </w:r>
            <w:r w:rsidRPr="009D2AA9">
              <w:t>.</w:t>
            </w:r>
            <w:r>
              <w:tab/>
            </w:r>
          </w:p>
        </w:tc>
        <w:tc>
          <w:tcPr>
            <w:tcW w:w="698" w:type="dxa"/>
            <w:tcBorders>
              <w:top w:val="nil"/>
              <w:left w:val="nil"/>
              <w:bottom w:val="nil"/>
              <w:right w:val="nil"/>
            </w:tcBorders>
            <w:vAlign w:val="bottom"/>
          </w:tcPr>
          <w:p w14:paraId="0DDB7153" w14:textId="77777777" w:rsidR="00E64D22" w:rsidRDefault="00433F8E" w:rsidP="00E64D22">
            <w:pPr>
              <w:keepNext/>
              <w:jc w:val="center"/>
            </w:pPr>
            <w:r>
              <w:fldChar w:fldCharType="begin">
                <w:ffData>
                  <w:name w:val="Check2"/>
                  <w:enabled/>
                  <w:calcOnExit w:val="0"/>
                  <w:checkBox>
                    <w:sizeAuto/>
                    <w:default w:val="0"/>
                  </w:checkBox>
                </w:ffData>
              </w:fldChar>
            </w:r>
            <w:r w:rsidR="00E64D22">
              <w:instrText xml:space="preserve"> FORMCHECKBOX </w:instrText>
            </w:r>
            <w:r>
              <w:fldChar w:fldCharType="end"/>
            </w:r>
          </w:p>
        </w:tc>
        <w:tc>
          <w:tcPr>
            <w:tcW w:w="277" w:type="dxa"/>
            <w:tcBorders>
              <w:top w:val="nil"/>
              <w:left w:val="nil"/>
              <w:bottom w:val="nil"/>
              <w:right w:val="nil"/>
            </w:tcBorders>
            <w:vAlign w:val="bottom"/>
          </w:tcPr>
          <w:p w14:paraId="369742D6" w14:textId="77777777" w:rsidR="00E64D22" w:rsidRDefault="00E64D22" w:rsidP="00E64D22">
            <w:pPr>
              <w:keepNext/>
              <w:jc w:val="center"/>
            </w:pPr>
          </w:p>
        </w:tc>
        <w:tc>
          <w:tcPr>
            <w:tcW w:w="630" w:type="dxa"/>
            <w:tcBorders>
              <w:top w:val="nil"/>
              <w:left w:val="nil"/>
              <w:bottom w:val="nil"/>
              <w:right w:val="nil"/>
            </w:tcBorders>
            <w:vAlign w:val="bottom"/>
          </w:tcPr>
          <w:p w14:paraId="63EBE2BB" w14:textId="77777777" w:rsidR="00E64D22" w:rsidRPr="000D5930" w:rsidRDefault="00433F8E" w:rsidP="00E64D22">
            <w:pPr>
              <w:keepNext/>
              <w:jc w:val="center"/>
              <w:rPr>
                <w:b/>
              </w:rPr>
            </w:pPr>
            <w:r w:rsidRPr="000D5930">
              <w:rPr>
                <w:b/>
              </w:rPr>
              <w:fldChar w:fldCharType="begin">
                <w:ffData>
                  <w:name w:val="Check3"/>
                  <w:enabled/>
                  <w:calcOnExit w:val="0"/>
                  <w:checkBox>
                    <w:sizeAuto/>
                    <w:default w:val="0"/>
                  </w:checkBox>
                </w:ffData>
              </w:fldChar>
            </w:r>
            <w:r w:rsidR="00E64D22" w:rsidRPr="000D5930">
              <w:rPr>
                <w:b/>
              </w:rPr>
              <w:instrText xml:space="preserve"> FORMCHECKBOX </w:instrText>
            </w:r>
            <w:r w:rsidRPr="000D5930">
              <w:rPr>
                <w:b/>
              </w:rPr>
            </w:r>
            <w:r w:rsidRPr="000D5930">
              <w:rPr>
                <w:b/>
              </w:rPr>
              <w:fldChar w:fldCharType="end"/>
            </w:r>
          </w:p>
        </w:tc>
      </w:tr>
      <w:tr w:rsidR="00E64D22" w14:paraId="59064E21" w14:textId="77777777" w:rsidTr="00E64D22">
        <w:tc>
          <w:tcPr>
            <w:tcW w:w="7971" w:type="dxa"/>
            <w:tcBorders>
              <w:top w:val="nil"/>
              <w:left w:val="nil"/>
              <w:bottom w:val="nil"/>
              <w:right w:val="nil"/>
            </w:tcBorders>
          </w:tcPr>
          <w:p w14:paraId="47421804" w14:textId="77777777" w:rsidR="00E64D22" w:rsidRPr="009D2AA9" w:rsidRDefault="00E64D22" w:rsidP="00B837B9">
            <w:pPr>
              <w:widowControl w:val="0"/>
              <w:numPr>
                <w:ilvl w:val="0"/>
                <w:numId w:val="28"/>
              </w:numPr>
              <w:tabs>
                <w:tab w:val="right" w:leader="dot" w:pos="7740"/>
              </w:tabs>
              <w:spacing w:before="60"/>
            </w:pPr>
            <w:r w:rsidRPr="000D5930">
              <w:rPr>
                <w:color w:val="000000"/>
              </w:rPr>
              <w:t>Are there any negative market influences that require special consideration?</w:t>
            </w:r>
            <w:r>
              <w:t xml:space="preserve"> </w:t>
            </w:r>
            <w:r>
              <w:tab/>
            </w:r>
          </w:p>
        </w:tc>
        <w:tc>
          <w:tcPr>
            <w:tcW w:w="698" w:type="dxa"/>
            <w:tcBorders>
              <w:top w:val="nil"/>
              <w:left w:val="nil"/>
              <w:bottom w:val="nil"/>
              <w:right w:val="nil"/>
            </w:tcBorders>
            <w:vAlign w:val="bottom"/>
          </w:tcPr>
          <w:p w14:paraId="4DA037E1" w14:textId="77777777" w:rsidR="00E64D22" w:rsidRDefault="00433F8E" w:rsidP="00E64D22">
            <w:pPr>
              <w:keepNext/>
              <w:jc w:val="center"/>
            </w:pPr>
            <w:r>
              <w:fldChar w:fldCharType="begin">
                <w:ffData>
                  <w:name w:val="Check2"/>
                  <w:enabled/>
                  <w:calcOnExit w:val="0"/>
                  <w:checkBox>
                    <w:sizeAuto/>
                    <w:default w:val="0"/>
                  </w:checkBox>
                </w:ffData>
              </w:fldChar>
            </w:r>
            <w:r w:rsidR="00E64D22">
              <w:instrText xml:space="preserve"> FORMCHECKBOX </w:instrText>
            </w:r>
            <w:r>
              <w:fldChar w:fldCharType="end"/>
            </w:r>
          </w:p>
        </w:tc>
        <w:tc>
          <w:tcPr>
            <w:tcW w:w="277" w:type="dxa"/>
            <w:tcBorders>
              <w:top w:val="nil"/>
              <w:left w:val="nil"/>
              <w:bottom w:val="nil"/>
              <w:right w:val="nil"/>
            </w:tcBorders>
            <w:vAlign w:val="bottom"/>
          </w:tcPr>
          <w:p w14:paraId="168C9832" w14:textId="77777777" w:rsidR="00E64D22" w:rsidRDefault="00E64D22" w:rsidP="00E64D22">
            <w:pPr>
              <w:keepNext/>
              <w:jc w:val="center"/>
            </w:pPr>
          </w:p>
        </w:tc>
        <w:tc>
          <w:tcPr>
            <w:tcW w:w="630" w:type="dxa"/>
            <w:tcBorders>
              <w:top w:val="nil"/>
              <w:left w:val="nil"/>
              <w:bottom w:val="nil"/>
              <w:right w:val="nil"/>
            </w:tcBorders>
            <w:vAlign w:val="bottom"/>
          </w:tcPr>
          <w:p w14:paraId="2AB76765" w14:textId="77777777" w:rsidR="00E64D22" w:rsidRPr="000D5930" w:rsidRDefault="00433F8E" w:rsidP="00E64D22">
            <w:pPr>
              <w:keepNext/>
              <w:jc w:val="center"/>
              <w:rPr>
                <w:b/>
              </w:rPr>
            </w:pPr>
            <w:r w:rsidRPr="000D5930">
              <w:rPr>
                <w:b/>
              </w:rPr>
              <w:fldChar w:fldCharType="begin">
                <w:ffData>
                  <w:name w:val="Check3"/>
                  <w:enabled/>
                  <w:calcOnExit w:val="0"/>
                  <w:checkBox>
                    <w:sizeAuto/>
                    <w:default w:val="0"/>
                  </w:checkBox>
                </w:ffData>
              </w:fldChar>
            </w:r>
            <w:r w:rsidR="00E64D22" w:rsidRPr="000D5930">
              <w:rPr>
                <w:b/>
              </w:rPr>
              <w:instrText xml:space="preserve"> FORMCHECKBOX </w:instrText>
            </w:r>
            <w:r w:rsidRPr="000D5930">
              <w:rPr>
                <w:b/>
              </w:rPr>
            </w:r>
            <w:r w:rsidRPr="000D5930">
              <w:rPr>
                <w:b/>
              </w:rPr>
              <w:fldChar w:fldCharType="end"/>
            </w:r>
          </w:p>
        </w:tc>
      </w:tr>
      <w:tr w:rsidR="00E64D22" w14:paraId="035714A2" w14:textId="77777777" w:rsidTr="00E64D22">
        <w:tc>
          <w:tcPr>
            <w:tcW w:w="7971" w:type="dxa"/>
            <w:tcBorders>
              <w:top w:val="nil"/>
              <w:left w:val="nil"/>
              <w:bottom w:val="nil"/>
              <w:right w:val="nil"/>
            </w:tcBorders>
          </w:tcPr>
          <w:p w14:paraId="61F029EB" w14:textId="77777777" w:rsidR="00E64D22" w:rsidRPr="009D2AA9" w:rsidRDefault="00E64D22" w:rsidP="00B837B9">
            <w:pPr>
              <w:widowControl w:val="0"/>
              <w:numPr>
                <w:ilvl w:val="0"/>
                <w:numId w:val="28"/>
              </w:numPr>
              <w:tabs>
                <w:tab w:val="right" w:leader="dot" w:pos="7740"/>
              </w:tabs>
              <w:spacing w:before="60"/>
            </w:pPr>
            <w:r w:rsidRPr="000D5930">
              <w:rPr>
                <w:color w:val="000000"/>
              </w:rPr>
              <w:t>Is there a projected or current oversupply that could affect the subject?</w:t>
            </w:r>
            <w:r>
              <w:t xml:space="preserve">  </w:t>
            </w:r>
            <w:r>
              <w:tab/>
            </w:r>
          </w:p>
        </w:tc>
        <w:tc>
          <w:tcPr>
            <w:tcW w:w="698" w:type="dxa"/>
            <w:tcBorders>
              <w:top w:val="nil"/>
              <w:left w:val="nil"/>
              <w:bottom w:val="nil"/>
              <w:right w:val="nil"/>
            </w:tcBorders>
            <w:vAlign w:val="bottom"/>
          </w:tcPr>
          <w:p w14:paraId="558505B8" w14:textId="77777777" w:rsidR="00E64D22" w:rsidRDefault="00433F8E" w:rsidP="00E64D22">
            <w:pPr>
              <w:keepNext/>
              <w:jc w:val="center"/>
            </w:pPr>
            <w:r>
              <w:fldChar w:fldCharType="begin">
                <w:ffData>
                  <w:name w:val="Check2"/>
                  <w:enabled/>
                  <w:calcOnExit w:val="0"/>
                  <w:checkBox>
                    <w:sizeAuto/>
                    <w:default w:val="0"/>
                  </w:checkBox>
                </w:ffData>
              </w:fldChar>
            </w:r>
            <w:r w:rsidR="00E64D22">
              <w:instrText xml:space="preserve"> FORMCHECKBOX </w:instrText>
            </w:r>
            <w:r>
              <w:fldChar w:fldCharType="end"/>
            </w:r>
          </w:p>
        </w:tc>
        <w:tc>
          <w:tcPr>
            <w:tcW w:w="277" w:type="dxa"/>
            <w:tcBorders>
              <w:top w:val="nil"/>
              <w:left w:val="nil"/>
              <w:bottom w:val="nil"/>
              <w:right w:val="nil"/>
            </w:tcBorders>
            <w:vAlign w:val="bottom"/>
          </w:tcPr>
          <w:p w14:paraId="6B394C84" w14:textId="77777777" w:rsidR="00E64D22" w:rsidRDefault="00E64D22" w:rsidP="00E64D22">
            <w:pPr>
              <w:keepNext/>
              <w:jc w:val="center"/>
            </w:pPr>
          </w:p>
        </w:tc>
        <w:tc>
          <w:tcPr>
            <w:tcW w:w="630" w:type="dxa"/>
            <w:tcBorders>
              <w:top w:val="nil"/>
              <w:left w:val="nil"/>
              <w:bottom w:val="nil"/>
              <w:right w:val="nil"/>
            </w:tcBorders>
            <w:vAlign w:val="bottom"/>
          </w:tcPr>
          <w:p w14:paraId="10395AA5" w14:textId="77777777" w:rsidR="00E64D22" w:rsidRPr="000D5930" w:rsidRDefault="00433F8E" w:rsidP="00E64D22">
            <w:pPr>
              <w:keepNext/>
              <w:jc w:val="center"/>
              <w:rPr>
                <w:b/>
              </w:rPr>
            </w:pPr>
            <w:r w:rsidRPr="000D5930">
              <w:rPr>
                <w:b/>
              </w:rPr>
              <w:fldChar w:fldCharType="begin">
                <w:ffData>
                  <w:name w:val="Check3"/>
                  <w:enabled/>
                  <w:calcOnExit w:val="0"/>
                  <w:checkBox>
                    <w:sizeAuto/>
                    <w:default w:val="0"/>
                  </w:checkBox>
                </w:ffData>
              </w:fldChar>
            </w:r>
            <w:r w:rsidR="00E64D22" w:rsidRPr="000D5930">
              <w:rPr>
                <w:b/>
              </w:rPr>
              <w:instrText xml:space="preserve"> FORMCHECKBOX </w:instrText>
            </w:r>
            <w:r w:rsidRPr="000D5930">
              <w:rPr>
                <w:b/>
              </w:rPr>
            </w:r>
            <w:r w:rsidRPr="000D5930">
              <w:rPr>
                <w:b/>
              </w:rPr>
              <w:fldChar w:fldCharType="end"/>
            </w:r>
          </w:p>
        </w:tc>
      </w:tr>
    </w:tbl>
    <w:p w14:paraId="3EBF302B" w14:textId="77777777" w:rsidR="00E64D22" w:rsidRPr="00683394" w:rsidRDefault="00E64D22" w:rsidP="00E64D22">
      <w:pPr>
        <w:widowControl w:val="0"/>
      </w:pPr>
    </w:p>
    <w:p w14:paraId="47A7A6A1" w14:textId="77777777" w:rsidR="00E64D22" w:rsidRPr="00960A87" w:rsidRDefault="00E64D22" w:rsidP="00E64D22">
      <w:pPr>
        <w:widowControl w:val="0"/>
        <w:rPr>
          <w:i/>
          <w:color w:val="000000"/>
        </w:rPr>
      </w:pPr>
      <w:r w:rsidRPr="00960A87">
        <w:rPr>
          <w:i/>
          <w:color w:val="000000"/>
        </w:rPr>
        <w:t>&lt;&lt;For each “</w:t>
      </w:r>
      <w:r>
        <w:rPr>
          <w:i/>
          <w:color w:val="000000"/>
        </w:rPr>
        <w:t>yes</w:t>
      </w:r>
      <w:r w:rsidRPr="00960A87">
        <w:rPr>
          <w:i/>
          <w:color w:val="000000"/>
        </w:rPr>
        <w:t xml:space="preserve">” answer above, provide a narrative discussion regarding the topic, describing the </w:t>
      </w:r>
      <w:r>
        <w:rPr>
          <w:i/>
          <w:color w:val="000000"/>
        </w:rPr>
        <w:t>risk and how it is mitigated.  For e</w:t>
      </w:r>
      <w:r w:rsidRPr="00960A87">
        <w:rPr>
          <w:i/>
          <w:color w:val="000000"/>
        </w:rPr>
        <w:t>xample</w:t>
      </w:r>
      <w:r>
        <w:rPr>
          <w:i/>
          <w:color w:val="000000"/>
        </w:rPr>
        <w:t>, “</w:t>
      </w:r>
      <w:r w:rsidRPr="00960A87">
        <w:rPr>
          <w:i/>
          <w:color w:val="000000"/>
        </w:rPr>
        <w:t>Oversupply: The projected oversupply is specifically addressed in the Risk Factors section of this narrative.</w:t>
      </w:r>
      <w:r>
        <w:rPr>
          <w:i/>
          <w:color w:val="000000"/>
        </w:rPr>
        <w:t>”</w:t>
      </w:r>
      <w:r w:rsidRPr="00960A87">
        <w:rPr>
          <w:i/>
          <w:color w:val="000000"/>
        </w:rPr>
        <w:t>&gt;&gt;</w:t>
      </w:r>
      <w:r>
        <w:rPr>
          <w:i/>
          <w:color w:val="000000"/>
        </w:rPr>
        <w:t xml:space="preserve">  </w:t>
      </w:r>
      <w:r w:rsidR="00433F8E" w:rsidRPr="00960A87">
        <w:rPr>
          <w:color w:val="000000"/>
        </w:rPr>
        <w:fldChar w:fldCharType="begin">
          <w:ffData>
            <w:name w:val="Text170"/>
            <w:enabled/>
            <w:calcOnExit w:val="0"/>
            <w:textInput/>
          </w:ffData>
        </w:fldChar>
      </w:r>
      <w:r w:rsidRPr="00960A87">
        <w:rPr>
          <w:color w:val="000000"/>
        </w:rPr>
        <w:instrText xml:space="preserve"> FORMTEXT </w:instrText>
      </w:r>
      <w:r w:rsidR="00433F8E" w:rsidRPr="00960A87">
        <w:rPr>
          <w:color w:val="000000"/>
        </w:rPr>
      </w:r>
      <w:r w:rsidR="00433F8E"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433F8E" w:rsidRPr="00960A87">
        <w:rPr>
          <w:color w:val="000000"/>
        </w:rPr>
        <w:fldChar w:fldCharType="end"/>
      </w:r>
    </w:p>
    <w:p w14:paraId="05B0537F" w14:textId="77777777" w:rsidR="00E64D22" w:rsidRDefault="00E64D22" w:rsidP="00E64D22"/>
    <w:p w14:paraId="587FDCEB" w14:textId="77777777" w:rsidR="003F7A81" w:rsidRDefault="003F7A81" w:rsidP="003F7A81">
      <w:pPr>
        <w:pStyle w:val="Heading2"/>
      </w:pPr>
      <w:bookmarkStart w:id="302" w:name="_Toc335803438"/>
      <w:bookmarkStart w:id="303" w:name="_Toc336593376"/>
      <w:bookmarkStart w:id="304" w:name="_Toc337127707"/>
      <w:bookmarkStart w:id="305" w:name="_Toc338348495"/>
      <w:r>
        <w:lastRenderedPageBreak/>
        <w:t xml:space="preserve">Market </w:t>
      </w:r>
      <w:r w:rsidRPr="0062045C">
        <w:t>Overview</w:t>
      </w:r>
      <w:bookmarkEnd w:id="302"/>
      <w:bookmarkEnd w:id="303"/>
      <w:bookmarkEnd w:id="304"/>
      <w:bookmarkEnd w:id="305"/>
    </w:p>
    <w:p w14:paraId="3C4AFC89" w14:textId="77777777" w:rsidR="003F7A81" w:rsidRPr="00960A87" w:rsidRDefault="003F7A81" w:rsidP="003F7A81">
      <w:pPr>
        <w:rPr>
          <w:i/>
          <w:color w:val="000000"/>
        </w:rPr>
      </w:pPr>
      <w:r w:rsidRPr="00960A87">
        <w:rPr>
          <w:i/>
          <w:color w:val="000000"/>
        </w:rPr>
        <w:t xml:space="preserve">&lt;&lt;Provide an overview of the market analysis, including general growth and population information, barriers to entry, unique market influences, etc. </w:t>
      </w:r>
      <w:r>
        <w:rPr>
          <w:i/>
          <w:color w:val="000000"/>
        </w:rPr>
        <w:t xml:space="preserve"> </w:t>
      </w:r>
      <w:r w:rsidRPr="00960A87">
        <w:rPr>
          <w:i/>
          <w:color w:val="000000"/>
        </w:rPr>
        <w:t>Please be brief in this section and refrain from pasting large sections from the market study</w:t>
      </w:r>
      <w:r>
        <w:rPr>
          <w:i/>
          <w:color w:val="000000"/>
        </w:rPr>
        <w:t xml:space="preserve"> here.</w:t>
      </w:r>
      <w:r w:rsidRPr="00960A87">
        <w:rPr>
          <w:i/>
          <w:color w:val="000000"/>
        </w:rPr>
        <w:t>&gt;&gt;</w:t>
      </w:r>
      <w:r>
        <w:rPr>
          <w:i/>
          <w:color w:val="000000"/>
        </w:rPr>
        <w:t xml:space="preserve">  </w:t>
      </w:r>
      <w:r w:rsidR="00433F8E" w:rsidRPr="00960A87">
        <w:rPr>
          <w:color w:val="000000"/>
        </w:rPr>
        <w:fldChar w:fldCharType="begin">
          <w:ffData>
            <w:name w:val="Text170"/>
            <w:enabled/>
            <w:calcOnExit w:val="0"/>
            <w:textInput/>
          </w:ffData>
        </w:fldChar>
      </w:r>
      <w:r w:rsidRPr="00960A87">
        <w:rPr>
          <w:color w:val="000000"/>
        </w:rPr>
        <w:instrText xml:space="preserve"> FORMTEXT </w:instrText>
      </w:r>
      <w:r w:rsidR="00433F8E" w:rsidRPr="00960A87">
        <w:rPr>
          <w:color w:val="000000"/>
        </w:rPr>
      </w:r>
      <w:r w:rsidR="00433F8E"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433F8E" w:rsidRPr="00960A87">
        <w:rPr>
          <w:color w:val="000000"/>
        </w:rPr>
        <w:fldChar w:fldCharType="end"/>
      </w:r>
    </w:p>
    <w:p w14:paraId="23C6F374" w14:textId="77777777" w:rsidR="003F7A81" w:rsidRDefault="003F7A81" w:rsidP="003F7A81"/>
    <w:p w14:paraId="22768142" w14:textId="77777777" w:rsidR="003F7A81" w:rsidRDefault="003F7A81" w:rsidP="003F7A81">
      <w:pPr>
        <w:pStyle w:val="Heading2"/>
      </w:pPr>
      <w:bookmarkStart w:id="306" w:name="_Toc335803439"/>
      <w:bookmarkStart w:id="307" w:name="_Toc336593377"/>
      <w:bookmarkStart w:id="308" w:name="_Toc337127708"/>
      <w:bookmarkStart w:id="309" w:name="_Toc338348496"/>
      <w:r w:rsidRPr="0062045C">
        <w:t>Primary Market Area</w:t>
      </w:r>
      <w:bookmarkEnd w:id="306"/>
      <w:bookmarkEnd w:id="307"/>
      <w:bookmarkEnd w:id="308"/>
      <w:bookmarkEnd w:id="309"/>
    </w:p>
    <w:p w14:paraId="37498BD5" w14:textId="77777777" w:rsidR="003F7A81" w:rsidRPr="00960A87" w:rsidRDefault="003F7A81" w:rsidP="003F7A81">
      <w:pPr>
        <w:rPr>
          <w:i/>
          <w:color w:val="000000"/>
        </w:rPr>
      </w:pPr>
      <w:r w:rsidRPr="00960A87">
        <w:rPr>
          <w:i/>
          <w:color w:val="000000"/>
        </w:rPr>
        <w:t>&lt;&lt;Describe primary market area and method of selection (e.g., distance, zip codes, etc.)</w:t>
      </w:r>
      <w:r>
        <w:rPr>
          <w:i/>
          <w:color w:val="000000"/>
        </w:rPr>
        <w:t xml:space="preserve">. </w:t>
      </w:r>
      <w:r w:rsidRPr="00960A87">
        <w:rPr>
          <w:i/>
          <w:color w:val="000000"/>
        </w:rPr>
        <w:t xml:space="preserve"> When making your conclusions about the size of the PMA, pay close attention to where the existing competitors are drawing their tenants from.&gt;&gt;</w:t>
      </w:r>
      <w:r>
        <w:rPr>
          <w:i/>
          <w:color w:val="000000"/>
        </w:rPr>
        <w:t xml:space="preserve">  </w:t>
      </w:r>
      <w:r w:rsidR="00433F8E" w:rsidRPr="00960A87">
        <w:rPr>
          <w:color w:val="000000"/>
        </w:rPr>
        <w:fldChar w:fldCharType="begin">
          <w:ffData>
            <w:name w:val="Text170"/>
            <w:enabled/>
            <w:calcOnExit w:val="0"/>
            <w:textInput/>
          </w:ffData>
        </w:fldChar>
      </w:r>
      <w:r w:rsidRPr="00960A87">
        <w:rPr>
          <w:color w:val="000000"/>
        </w:rPr>
        <w:instrText xml:space="preserve"> FORMTEXT </w:instrText>
      </w:r>
      <w:r w:rsidR="00433F8E" w:rsidRPr="00960A87">
        <w:rPr>
          <w:color w:val="000000"/>
        </w:rPr>
      </w:r>
      <w:r w:rsidR="00433F8E"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433F8E" w:rsidRPr="00960A87">
        <w:rPr>
          <w:color w:val="000000"/>
        </w:rPr>
        <w:fldChar w:fldCharType="end"/>
      </w:r>
    </w:p>
    <w:p w14:paraId="1B862F77" w14:textId="77777777" w:rsidR="003F7A81" w:rsidRPr="00960A87" w:rsidRDefault="003F7A81" w:rsidP="003F7A81"/>
    <w:p w14:paraId="05D7ADD8" w14:textId="77777777" w:rsidR="003F7A81" w:rsidRPr="0062045C" w:rsidRDefault="003F7A81" w:rsidP="003F7A81">
      <w:pPr>
        <w:pStyle w:val="Heading2"/>
      </w:pPr>
      <w:bookmarkStart w:id="310" w:name="_Toc335803440"/>
      <w:bookmarkStart w:id="311" w:name="_Toc336593378"/>
      <w:bookmarkStart w:id="312" w:name="_Toc337127709"/>
      <w:bookmarkStart w:id="313" w:name="_Toc338348497"/>
      <w:r w:rsidRPr="0062045C">
        <w:t>Target Population</w:t>
      </w:r>
      <w:bookmarkEnd w:id="310"/>
      <w:bookmarkEnd w:id="311"/>
      <w:bookmarkEnd w:id="312"/>
      <w:bookmarkEnd w:id="313"/>
    </w:p>
    <w:p w14:paraId="3E34E121" w14:textId="77777777" w:rsidR="003F7A81" w:rsidRPr="00960A87" w:rsidRDefault="003F7A81" w:rsidP="003F7A81">
      <w:pPr>
        <w:rPr>
          <w:i/>
          <w:color w:val="000000"/>
        </w:rPr>
      </w:pPr>
      <w:r w:rsidRPr="00960A87">
        <w:rPr>
          <w:i/>
          <w:color w:val="000000"/>
        </w:rPr>
        <w:t xml:space="preserve">&lt;&lt;Describe </w:t>
      </w:r>
      <w:r>
        <w:rPr>
          <w:i/>
          <w:color w:val="000000"/>
        </w:rPr>
        <w:t>a</w:t>
      </w:r>
      <w:r w:rsidRPr="00960A87">
        <w:rPr>
          <w:i/>
          <w:color w:val="000000"/>
        </w:rPr>
        <w:t>ge</w:t>
      </w:r>
      <w:r>
        <w:rPr>
          <w:i/>
          <w:color w:val="000000"/>
        </w:rPr>
        <w:t>, i</w:t>
      </w:r>
      <w:r w:rsidRPr="00960A87">
        <w:rPr>
          <w:i/>
          <w:color w:val="000000"/>
        </w:rPr>
        <w:t>ncome</w:t>
      </w:r>
      <w:r>
        <w:rPr>
          <w:i/>
          <w:color w:val="000000"/>
        </w:rPr>
        <w:t>,</w:t>
      </w:r>
      <w:r w:rsidRPr="00960A87">
        <w:rPr>
          <w:i/>
          <w:color w:val="000000"/>
        </w:rPr>
        <w:t xml:space="preserve"> and type of resident (</w:t>
      </w:r>
      <w:r>
        <w:rPr>
          <w:i/>
          <w:color w:val="000000"/>
        </w:rPr>
        <w:t>i.e., assisted living, independent, dementia, etc.)</w:t>
      </w:r>
      <w:r w:rsidRPr="00960A87">
        <w:rPr>
          <w:i/>
          <w:color w:val="000000"/>
        </w:rPr>
        <w:t xml:space="preserve"> and acuity of care.&gt;&gt;</w:t>
      </w:r>
      <w:r>
        <w:rPr>
          <w:i/>
          <w:color w:val="000000"/>
        </w:rPr>
        <w:t xml:space="preserve">  </w:t>
      </w:r>
      <w:r w:rsidR="00433F8E" w:rsidRPr="00960A87">
        <w:rPr>
          <w:color w:val="000000"/>
        </w:rPr>
        <w:fldChar w:fldCharType="begin">
          <w:ffData>
            <w:name w:val="Text170"/>
            <w:enabled/>
            <w:calcOnExit w:val="0"/>
            <w:textInput/>
          </w:ffData>
        </w:fldChar>
      </w:r>
      <w:r w:rsidRPr="00960A87">
        <w:rPr>
          <w:color w:val="000000"/>
        </w:rPr>
        <w:instrText xml:space="preserve"> FORMTEXT </w:instrText>
      </w:r>
      <w:r w:rsidR="00433F8E" w:rsidRPr="00960A87">
        <w:rPr>
          <w:color w:val="000000"/>
        </w:rPr>
      </w:r>
      <w:r w:rsidR="00433F8E"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433F8E" w:rsidRPr="00960A87">
        <w:rPr>
          <w:color w:val="000000"/>
        </w:rPr>
        <w:fldChar w:fldCharType="end"/>
      </w:r>
    </w:p>
    <w:p w14:paraId="0DAD8888" w14:textId="77777777" w:rsidR="003F7A81" w:rsidRPr="00960A87" w:rsidRDefault="003F7A81" w:rsidP="003F7A81"/>
    <w:p w14:paraId="555B7F34" w14:textId="77777777" w:rsidR="003F7A81" w:rsidRPr="0062045C" w:rsidRDefault="003F7A81" w:rsidP="003F7A81">
      <w:pPr>
        <w:pStyle w:val="Heading2"/>
      </w:pPr>
      <w:bookmarkStart w:id="314" w:name="_Toc335803441"/>
      <w:bookmarkStart w:id="315" w:name="_Toc336593379"/>
      <w:bookmarkStart w:id="316" w:name="_Toc337127710"/>
      <w:bookmarkStart w:id="317" w:name="_Toc338348498"/>
      <w:r w:rsidRPr="0062045C">
        <w:t>Demand</w:t>
      </w:r>
      <w:bookmarkEnd w:id="314"/>
      <w:bookmarkEnd w:id="315"/>
      <w:bookmarkEnd w:id="316"/>
      <w:bookmarkEnd w:id="317"/>
    </w:p>
    <w:p w14:paraId="322BD7C4" w14:textId="77777777" w:rsidR="003F7A81" w:rsidRPr="00F17EB2" w:rsidRDefault="003F7A81" w:rsidP="003F7A81">
      <w:pPr>
        <w:widowControl w:val="0"/>
        <w:rPr>
          <w:i/>
          <w:color w:val="000000"/>
        </w:rPr>
      </w:pPr>
      <w:r w:rsidRPr="00F17EB2">
        <w:rPr>
          <w:i/>
          <w:color w:val="000000"/>
        </w:rPr>
        <w:t xml:space="preserve">&lt;&lt;Describe </w:t>
      </w:r>
      <w:r>
        <w:rPr>
          <w:i/>
          <w:color w:val="000000"/>
        </w:rPr>
        <w:t>age, income, and type</w:t>
      </w:r>
      <w:r w:rsidRPr="00F17EB2">
        <w:rPr>
          <w:i/>
          <w:color w:val="000000"/>
        </w:rPr>
        <w:t xml:space="preserve"> of resident (</w:t>
      </w:r>
      <w:r>
        <w:rPr>
          <w:i/>
          <w:color w:val="000000"/>
        </w:rPr>
        <w:t>i.e., assisted living, indenepdent, dementia, etc.</w:t>
      </w:r>
      <w:r w:rsidRPr="00F17EB2">
        <w:rPr>
          <w:i/>
          <w:color w:val="000000"/>
        </w:rPr>
        <w:t>) and acuity of care of the target population.</w:t>
      </w:r>
      <w:r>
        <w:rPr>
          <w:i/>
          <w:color w:val="000000"/>
        </w:rPr>
        <w:t xml:space="preserve"> </w:t>
      </w:r>
      <w:r w:rsidRPr="00F17EB2">
        <w:rPr>
          <w:i/>
          <w:color w:val="000000"/>
        </w:rPr>
        <w:t xml:space="preserve"> Describe target population d</w:t>
      </w:r>
      <w:r>
        <w:rPr>
          <w:i/>
          <w:color w:val="000000"/>
        </w:rPr>
        <w:t>emographics and demand factors.</w:t>
      </w:r>
      <w:r w:rsidRPr="00F17EB2">
        <w:rPr>
          <w:i/>
          <w:color w:val="000000"/>
        </w:rPr>
        <w:t>&gt;&gt;</w:t>
      </w:r>
      <w:r>
        <w:rPr>
          <w:i/>
          <w:color w:val="000000"/>
        </w:rPr>
        <w:t xml:space="preserve">  </w:t>
      </w:r>
      <w:r w:rsidR="00433F8E" w:rsidRPr="00960A87">
        <w:rPr>
          <w:color w:val="000000"/>
        </w:rPr>
        <w:fldChar w:fldCharType="begin">
          <w:ffData>
            <w:name w:val="Text170"/>
            <w:enabled/>
            <w:calcOnExit w:val="0"/>
            <w:textInput/>
          </w:ffData>
        </w:fldChar>
      </w:r>
      <w:r w:rsidRPr="00960A87">
        <w:rPr>
          <w:color w:val="000000"/>
        </w:rPr>
        <w:instrText xml:space="preserve"> FORMTEXT </w:instrText>
      </w:r>
      <w:r w:rsidR="00433F8E" w:rsidRPr="00960A87">
        <w:rPr>
          <w:color w:val="000000"/>
        </w:rPr>
      </w:r>
      <w:r w:rsidR="00433F8E"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433F8E" w:rsidRPr="00960A87">
        <w:rPr>
          <w:color w:val="000000"/>
        </w:rPr>
        <w:fldChar w:fldCharType="end"/>
      </w:r>
    </w:p>
    <w:p w14:paraId="570146EE" w14:textId="77777777" w:rsidR="003F7A81" w:rsidRPr="00F17EB2" w:rsidRDefault="003F7A81" w:rsidP="003F7A81"/>
    <w:p w14:paraId="670AF24C" w14:textId="77777777" w:rsidR="003F7A81" w:rsidRPr="0062045C" w:rsidRDefault="003F7A81" w:rsidP="003F7A81">
      <w:pPr>
        <w:pStyle w:val="Heading2"/>
      </w:pPr>
      <w:bookmarkStart w:id="318" w:name="_Toc335803442"/>
      <w:bookmarkStart w:id="319" w:name="_Toc336593380"/>
      <w:bookmarkStart w:id="320" w:name="_Toc337127711"/>
      <w:bookmarkStart w:id="321" w:name="_Toc338348499"/>
      <w:r w:rsidRPr="0062045C">
        <w:t>Competitive Environment</w:t>
      </w:r>
      <w:r>
        <w:t xml:space="preserve"> (Supply)</w:t>
      </w:r>
      <w:bookmarkEnd w:id="318"/>
      <w:bookmarkEnd w:id="319"/>
      <w:bookmarkEnd w:id="320"/>
      <w:bookmarkEnd w:id="321"/>
    </w:p>
    <w:p w14:paraId="29FE45A5" w14:textId="77777777" w:rsidR="003F7A81" w:rsidRPr="00D033B8" w:rsidRDefault="003F7A81" w:rsidP="003F7A81">
      <w:pPr>
        <w:rPr>
          <w:i/>
          <w:color w:val="000000"/>
        </w:rPr>
      </w:pPr>
      <w:r w:rsidRPr="00D033B8">
        <w:rPr>
          <w:i/>
          <w:color w:val="000000"/>
        </w:rPr>
        <w:t>&lt;&lt;Describe and identify competing facilities</w:t>
      </w:r>
      <w:r>
        <w:rPr>
          <w:i/>
          <w:color w:val="000000"/>
        </w:rPr>
        <w:t xml:space="preserve">, </w:t>
      </w:r>
      <w:r w:rsidRPr="00D033B8">
        <w:rPr>
          <w:i/>
          <w:color w:val="000000"/>
        </w:rPr>
        <w:t>planned facilities</w:t>
      </w:r>
      <w:r>
        <w:rPr>
          <w:i/>
          <w:color w:val="000000"/>
        </w:rPr>
        <w:t>,</w:t>
      </w:r>
      <w:r w:rsidRPr="00D033B8">
        <w:rPr>
          <w:i/>
          <w:color w:val="000000"/>
        </w:rPr>
        <w:t xml:space="preserve"> facilities under construction</w:t>
      </w:r>
      <w:r>
        <w:rPr>
          <w:i/>
          <w:color w:val="000000"/>
        </w:rPr>
        <w:t>,</w:t>
      </w:r>
      <w:r w:rsidRPr="00D033B8">
        <w:rPr>
          <w:i/>
          <w:color w:val="000000"/>
        </w:rPr>
        <w:t xml:space="preserve"> and other supply factors that compete with the subject facility.  Description of supply should include types of facilities</w:t>
      </w:r>
      <w:r>
        <w:rPr>
          <w:i/>
          <w:color w:val="000000"/>
        </w:rPr>
        <w:t>,</w:t>
      </w:r>
      <w:r w:rsidRPr="00D033B8">
        <w:rPr>
          <w:i/>
          <w:color w:val="000000"/>
        </w:rPr>
        <w:t xml:space="preserve"> acuity</w:t>
      </w:r>
      <w:r>
        <w:rPr>
          <w:i/>
          <w:color w:val="000000"/>
        </w:rPr>
        <w:t xml:space="preserve">, and </w:t>
      </w:r>
      <w:r w:rsidRPr="00D033B8">
        <w:rPr>
          <w:i/>
          <w:color w:val="000000"/>
        </w:rPr>
        <w:t>occupancy.</w:t>
      </w:r>
      <w:r>
        <w:rPr>
          <w:i/>
          <w:color w:val="000000"/>
        </w:rPr>
        <w:t xml:space="preserve"> </w:t>
      </w:r>
      <w:r w:rsidRPr="00D033B8">
        <w:rPr>
          <w:i/>
          <w:color w:val="000000"/>
        </w:rPr>
        <w:t xml:space="preserve"> Discuss recent and/or historic absorption of competitive units. </w:t>
      </w:r>
      <w:r>
        <w:rPr>
          <w:i/>
          <w:color w:val="000000"/>
        </w:rPr>
        <w:t xml:space="preserve"> </w:t>
      </w:r>
      <w:r w:rsidRPr="00D033B8">
        <w:rPr>
          <w:i/>
          <w:color w:val="000000"/>
        </w:rPr>
        <w:t>Discuss any perceived changes to competitive environment.&gt;&gt;</w:t>
      </w:r>
      <w:r>
        <w:rPr>
          <w:i/>
          <w:color w:val="000000"/>
        </w:rPr>
        <w:t xml:space="preserve">  </w:t>
      </w:r>
      <w:r w:rsidR="00433F8E" w:rsidRPr="00960A87">
        <w:rPr>
          <w:color w:val="000000"/>
        </w:rPr>
        <w:fldChar w:fldCharType="begin">
          <w:ffData>
            <w:name w:val="Text170"/>
            <w:enabled/>
            <w:calcOnExit w:val="0"/>
            <w:textInput/>
          </w:ffData>
        </w:fldChar>
      </w:r>
      <w:r w:rsidRPr="00960A87">
        <w:rPr>
          <w:color w:val="000000"/>
        </w:rPr>
        <w:instrText xml:space="preserve"> FORMTEXT </w:instrText>
      </w:r>
      <w:r w:rsidR="00433F8E" w:rsidRPr="00960A87">
        <w:rPr>
          <w:color w:val="000000"/>
        </w:rPr>
      </w:r>
      <w:r w:rsidR="00433F8E"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433F8E" w:rsidRPr="00960A87">
        <w:rPr>
          <w:color w:val="000000"/>
        </w:rPr>
        <w:fldChar w:fldCharType="end"/>
      </w:r>
    </w:p>
    <w:p w14:paraId="1AC2A455" w14:textId="77777777" w:rsidR="003F7A81" w:rsidRPr="00D033B8" w:rsidRDefault="003F7A81" w:rsidP="003F7A81"/>
    <w:p w14:paraId="38271F1B" w14:textId="77777777" w:rsidR="003F7A81" w:rsidRPr="0062045C" w:rsidRDefault="003F7A81" w:rsidP="003F7A81">
      <w:pPr>
        <w:pStyle w:val="Heading2"/>
      </w:pPr>
      <w:bookmarkStart w:id="322" w:name="_Toc335803443"/>
      <w:bookmarkStart w:id="323" w:name="_Toc336593381"/>
      <w:bookmarkStart w:id="324" w:name="_Toc337127712"/>
      <w:bookmarkStart w:id="325" w:name="_Toc338348500"/>
      <w:r w:rsidRPr="0062045C">
        <w:t>Conclusion</w:t>
      </w:r>
      <w:bookmarkEnd w:id="322"/>
      <w:bookmarkEnd w:id="323"/>
      <w:bookmarkEnd w:id="324"/>
      <w:bookmarkEnd w:id="325"/>
    </w:p>
    <w:p w14:paraId="4FE11A8F" w14:textId="77777777" w:rsidR="003F7A81" w:rsidRPr="00D033B8" w:rsidRDefault="003F7A81" w:rsidP="003F7A81">
      <w:r w:rsidRPr="00D033B8">
        <w:rPr>
          <w:i/>
          <w:color w:val="000000"/>
        </w:rPr>
        <w:t>&lt;&lt;Provide conclusion of market analysis: summarize demand, market saturation, continued health of market, negative and positive factors impacting the continued deman</w:t>
      </w:r>
      <w:r>
        <w:rPr>
          <w:i/>
          <w:color w:val="000000"/>
        </w:rPr>
        <w:t>d for the subject’s units/beds.</w:t>
      </w:r>
      <w:r w:rsidRPr="00D033B8">
        <w:rPr>
          <w:i/>
          <w:color w:val="000000"/>
        </w:rPr>
        <w:t>&gt;&gt;</w:t>
      </w:r>
      <w:r>
        <w:rPr>
          <w:i/>
          <w:color w:val="000000"/>
        </w:rPr>
        <w:t xml:space="preserve">  </w:t>
      </w:r>
      <w:r w:rsidR="00433F8E" w:rsidRPr="00960A87">
        <w:rPr>
          <w:color w:val="000000"/>
        </w:rPr>
        <w:fldChar w:fldCharType="begin">
          <w:ffData>
            <w:name w:val="Text170"/>
            <w:enabled/>
            <w:calcOnExit w:val="0"/>
            <w:textInput/>
          </w:ffData>
        </w:fldChar>
      </w:r>
      <w:r w:rsidRPr="00960A87">
        <w:rPr>
          <w:color w:val="000000"/>
        </w:rPr>
        <w:instrText xml:space="preserve"> FORMTEXT </w:instrText>
      </w:r>
      <w:r w:rsidR="00433F8E" w:rsidRPr="00960A87">
        <w:rPr>
          <w:color w:val="000000"/>
        </w:rPr>
      </w:r>
      <w:r w:rsidR="00433F8E"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433F8E" w:rsidRPr="00960A87">
        <w:rPr>
          <w:color w:val="000000"/>
        </w:rPr>
        <w:fldChar w:fldCharType="end"/>
      </w:r>
    </w:p>
    <w:p w14:paraId="09C4D24B" w14:textId="77777777" w:rsidR="00474D2D" w:rsidRDefault="00474D2D" w:rsidP="00577362"/>
    <w:p w14:paraId="5EC441C3" w14:textId="77777777" w:rsidR="003F7A81" w:rsidRDefault="003F7A81" w:rsidP="003F7A81">
      <w:pPr>
        <w:pStyle w:val="Heading2"/>
      </w:pPr>
      <w:bookmarkStart w:id="326" w:name="_Toc221700436"/>
      <w:bookmarkStart w:id="327" w:name="_Toc336593382"/>
      <w:bookmarkStart w:id="328" w:name="_Toc337127713"/>
      <w:bookmarkStart w:id="329" w:name="_Toc338348501"/>
      <w:r w:rsidRPr="00BC7A79">
        <w:t>Income Capitalization Approach</w:t>
      </w:r>
      <w:bookmarkEnd w:id="326"/>
      <w:bookmarkEnd w:id="327"/>
      <w:r>
        <w:t xml:space="preserve"> – As-Is</w:t>
      </w:r>
      <w:bookmarkEnd w:id="328"/>
      <w:bookmarkEnd w:id="329"/>
    </w:p>
    <w:p w14:paraId="2A1BD0B9" w14:textId="77777777" w:rsidR="003F7A81" w:rsidRDefault="003F7A81" w:rsidP="003F7A81">
      <w:pPr>
        <w:pStyle w:val="Heading3"/>
      </w:pPr>
      <w:bookmarkStart w:id="330" w:name="_Toc337127714"/>
      <w:bookmarkStart w:id="331" w:name="_Toc338348502"/>
      <w:r>
        <w:t>Financial Statements</w:t>
      </w:r>
      <w:bookmarkEnd w:id="330"/>
      <w:bookmarkEnd w:id="331"/>
    </w:p>
    <w:p w14:paraId="08231EDB" w14:textId="77777777" w:rsidR="003F7A81" w:rsidRPr="00513641" w:rsidRDefault="003F7A81" w:rsidP="003F7A81">
      <w:pPr>
        <w:widowControl w:val="0"/>
        <w:rPr>
          <w:color w:val="000000"/>
        </w:rPr>
      </w:pPr>
      <w:r w:rsidRPr="00513641">
        <w:rPr>
          <w:color w:val="000000"/>
        </w:rPr>
        <w:t xml:space="preserve">The appraiser and underwriter have analyzed the following historical financial statements pertaining to the operation of this facility: </w:t>
      </w:r>
    </w:p>
    <w:p w14:paraId="46635C46" w14:textId="77777777" w:rsidR="003F7A81" w:rsidRPr="00513641" w:rsidRDefault="003F7A81" w:rsidP="003F7A81">
      <w:pPr>
        <w:widowControl w:val="0"/>
        <w:rPr>
          <w:color w:val="000000"/>
        </w:rPr>
      </w:pPr>
    </w:p>
    <w:p w14:paraId="6CD7C36B" w14:textId="77777777" w:rsidR="003F7A81" w:rsidRPr="003717F5" w:rsidRDefault="003F7A81" w:rsidP="003F7A81">
      <w:pPr>
        <w:widowControl w:val="0"/>
        <w:rPr>
          <w:color w:val="000000"/>
        </w:rPr>
      </w:pPr>
      <w:r w:rsidRPr="003717F5">
        <w:rPr>
          <w:i/>
          <w:color w:val="000000"/>
        </w:rPr>
        <w:t xml:space="preserve">&lt;&lt;If less than three years financial information is available for the project’s operations, provide a narrative justifying why the data is not available. Even in the cases where there was an acquisition within the past 3 years, the owners will usually have been supplied with the income </w:t>
      </w:r>
      <w:r w:rsidRPr="003717F5">
        <w:rPr>
          <w:i/>
          <w:color w:val="000000"/>
        </w:rPr>
        <w:lastRenderedPageBreak/>
        <w:t>and expense infor</w:t>
      </w:r>
      <w:r>
        <w:rPr>
          <w:i/>
          <w:color w:val="000000"/>
        </w:rPr>
        <w:t>mation from the previous owner.</w:t>
      </w:r>
      <w:r w:rsidRPr="003717F5">
        <w:rPr>
          <w:i/>
          <w:color w:val="000000"/>
        </w:rPr>
        <w:t>&gt;&gt;</w:t>
      </w:r>
      <w:r>
        <w:rPr>
          <w:i/>
          <w:color w:val="000000"/>
        </w:rPr>
        <w:t xml:space="preserve">  </w:t>
      </w:r>
      <w:r w:rsidR="00433F8E">
        <w:rPr>
          <w:color w:val="000000"/>
        </w:rPr>
        <w:fldChar w:fldCharType="begin">
          <w:ffData>
            <w:name w:val="Text173"/>
            <w:enabled/>
            <w:calcOnExit w:val="0"/>
            <w:textInput/>
          </w:ffData>
        </w:fldChar>
      </w:r>
      <w:bookmarkStart w:id="332" w:name="Text173"/>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332"/>
    </w:p>
    <w:p w14:paraId="2C70BF7B" w14:textId="77777777" w:rsidR="003F7A81" w:rsidRPr="003638B7" w:rsidRDefault="003F7A81" w:rsidP="003F7A81">
      <w:pPr>
        <w:widowControl w:val="0"/>
        <w:rPr>
          <w:color w:val="000000"/>
        </w:rPr>
      </w:pPr>
    </w:p>
    <w:p w14:paraId="7C6EA2D4" w14:textId="77777777" w:rsidR="003F7A81" w:rsidRPr="003638B7" w:rsidRDefault="003F7A81" w:rsidP="003F7A81">
      <w:pPr>
        <w:pStyle w:val="Heading3"/>
      </w:pPr>
      <w:bookmarkStart w:id="333" w:name="_Toc337127715"/>
      <w:bookmarkStart w:id="334" w:name="_Toc338348503"/>
      <w:r w:rsidRPr="003638B7">
        <w:t>Occupancy</w:t>
      </w:r>
      <w:bookmarkEnd w:id="333"/>
      <w:bookmarkEnd w:id="334"/>
    </w:p>
    <w:p w14:paraId="3B69945B" w14:textId="77777777" w:rsidR="003F7A81" w:rsidRDefault="003F7A81" w:rsidP="003F7A81">
      <w:pPr>
        <w:widowControl w:val="0"/>
        <w:rPr>
          <w:color w:val="000000"/>
        </w:rPr>
      </w:pPr>
      <w:r w:rsidRPr="003638B7">
        <w:rPr>
          <w:color w:val="000000"/>
        </w:rPr>
        <w:t>A summary of the subject’s occupancy is provided below.</w:t>
      </w:r>
    </w:p>
    <w:p w14:paraId="5C6D2BC4" w14:textId="77777777" w:rsidR="003F7A81" w:rsidRPr="003638B7" w:rsidRDefault="003F7A81" w:rsidP="003F7A81">
      <w:pPr>
        <w:widowControl w:val="0"/>
        <w:rPr>
          <w:i/>
          <w:color w:val="000000"/>
        </w:rPr>
      </w:pPr>
    </w:p>
    <w:p w14:paraId="6334EDB2" w14:textId="77777777" w:rsidR="003F7A81" w:rsidRPr="00877650" w:rsidRDefault="003F7A81" w:rsidP="003F7A81">
      <w:pPr>
        <w:keepNext/>
        <w:keepLines/>
        <w:jc w:val="center"/>
        <w:rPr>
          <w:color w:val="000000"/>
          <w:sz w:val="20"/>
        </w:rPr>
      </w:pPr>
      <w:r w:rsidRPr="00877650">
        <w:rPr>
          <w:color w:val="000000"/>
          <w:sz w:val="20"/>
        </w:rPr>
        <w:t>(Double click inside the Excel Table to add information)</w:t>
      </w:r>
    </w:p>
    <w:p w14:paraId="008FAA4C" w14:textId="77777777" w:rsidR="003F7A81" w:rsidRPr="002E128B" w:rsidRDefault="003F7A81" w:rsidP="003F7A81">
      <w:pPr>
        <w:widowControl w:val="0"/>
        <w:jc w:val="center"/>
        <w:rPr>
          <w:color w:val="000000"/>
        </w:rPr>
      </w:pPr>
      <w:r w:rsidRPr="00DC02BB">
        <w:rPr>
          <w:color w:val="000000"/>
        </w:rPr>
        <w:object w:dxaOrig="8611" w:dyaOrig="2903" w14:anchorId="22A506BF">
          <v:shape id="_x0000_i1032" type="#_x0000_t75" style="width:430.5pt;height:145.5pt" o:ole="">
            <v:imagedata r:id="rId23" o:title=""/>
          </v:shape>
          <o:OLEObject Type="Embed" ProgID="Excel.Sheet.8" ShapeID="_x0000_i1032" DrawAspect="Content" ObjectID="_1422873386" r:id="rId24"/>
        </w:object>
      </w:r>
    </w:p>
    <w:p w14:paraId="2284D6EA" w14:textId="77777777" w:rsidR="003F7A81" w:rsidRPr="00513641" w:rsidRDefault="003F7A81" w:rsidP="003F7A81">
      <w:pPr>
        <w:widowControl w:val="0"/>
        <w:rPr>
          <w:color w:val="000000"/>
        </w:rPr>
      </w:pPr>
    </w:p>
    <w:p w14:paraId="5D35966A" w14:textId="77777777" w:rsidR="003F7A81" w:rsidRDefault="003F7A81" w:rsidP="003F7A81">
      <w:pPr>
        <w:keepNext/>
      </w:pPr>
      <w:r w:rsidRPr="00D81781">
        <w:t>A summary of the market occupancy is provided below.</w:t>
      </w:r>
    </w:p>
    <w:p w14:paraId="6BD849D1" w14:textId="77777777" w:rsidR="003F7A81" w:rsidRPr="00D81781" w:rsidRDefault="003F7A81" w:rsidP="003F7A81">
      <w:pPr>
        <w:keepNext/>
      </w:pPr>
    </w:p>
    <w:p w14:paraId="6394CF55" w14:textId="77777777" w:rsidR="003F7A81" w:rsidRPr="00877650" w:rsidRDefault="003F7A81" w:rsidP="003F7A81">
      <w:pPr>
        <w:keepNext/>
        <w:keepLines/>
        <w:jc w:val="center"/>
        <w:rPr>
          <w:color w:val="000000"/>
          <w:sz w:val="20"/>
        </w:rPr>
      </w:pPr>
      <w:r w:rsidRPr="00877650">
        <w:rPr>
          <w:color w:val="000000"/>
          <w:sz w:val="20"/>
        </w:rPr>
        <w:t>(Double click inside the Excel Table to add information)</w:t>
      </w:r>
    </w:p>
    <w:p w14:paraId="5EE2EC2F" w14:textId="77777777" w:rsidR="003F7A81" w:rsidRDefault="003F7A81" w:rsidP="003F7A81">
      <w:pPr>
        <w:jc w:val="center"/>
      </w:pPr>
      <w:r>
        <w:object w:dxaOrig="7874" w:dyaOrig="3804" w14:anchorId="300082BD">
          <v:shape id="_x0000_i1033" type="#_x0000_t75" style="width:393.75pt;height:190.5pt" o:ole="">
            <v:imagedata r:id="rId25" o:title=""/>
          </v:shape>
          <o:OLEObject Type="Embed" ProgID="Excel.Sheet.8" ShapeID="_x0000_i1033" DrawAspect="Content" ObjectID="_1422873387" r:id="rId26"/>
        </w:object>
      </w:r>
    </w:p>
    <w:p w14:paraId="428BAE07" w14:textId="77777777" w:rsidR="003F7A81" w:rsidRPr="008E3B32" w:rsidRDefault="003F7A81" w:rsidP="003F7A81">
      <w:pPr>
        <w:jc w:val="center"/>
      </w:pPr>
    </w:p>
    <w:p w14:paraId="03A00C0D" w14:textId="77777777" w:rsidR="003F7A81" w:rsidRPr="007D651E" w:rsidRDefault="003F7A81" w:rsidP="003F7A81">
      <w:r w:rsidRPr="007D651E">
        <w:rPr>
          <w:i/>
        </w:rPr>
        <w:t xml:space="preserve">&lt;&lt;Indicate if the market percentages quoted represent a single day survey, or are a year over average. </w:t>
      </w:r>
      <w:r>
        <w:rPr>
          <w:i/>
        </w:rPr>
        <w:t xml:space="preserve"> </w:t>
      </w:r>
      <w:r w:rsidRPr="007D651E">
        <w:rPr>
          <w:i/>
          <w:color w:val="000000"/>
        </w:rPr>
        <w:t>The number of competitors will depend on the size of the market.</w:t>
      </w:r>
      <w:r>
        <w:rPr>
          <w:i/>
          <w:color w:val="000000"/>
        </w:rPr>
        <w:t xml:space="preserve"> </w:t>
      </w:r>
      <w:r w:rsidRPr="007D651E">
        <w:rPr>
          <w:i/>
          <w:color w:val="000000"/>
        </w:rPr>
        <w:t xml:space="preserve"> Please expand or reduce the chart above as needed. </w:t>
      </w:r>
      <w:r>
        <w:rPr>
          <w:i/>
          <w:color w:val="000000"/>
        </w:rPr>
        <w:t xml:space="preserve"> </w:t>
      </w:r>
      <w:r w:rsidRPr="007D651E">
        <w:rPr>
          <w:i/>
          <w:color w:val="000000"/>
        </w:rPr>
        <w:t xml:space="preserve">Provide </w:t>
      </w:r>
      <w:r w:rsidRPr="007D651E">
        <w:rPr>
          <w:i/>
          <w:color w:val="000000"/>
          <w:u w:val="single"/>
        </w:rPr>
        <w:t>brief</w:t>
      </w:r>
      <w:r w:rsidRPr="007D651E">
        <w:rPr>
          <w:i/>
          <w:color w:val="000000"/>
        </w:rPr>
        <w:t xml:space="preserve"> narrative discussion of conclusion. </w:t>
      </w:r>
      <w:r>
        <w:rPr>
          <w:i/>
          <w:color w:val="000000"/>
        </w:rPr>
        <w:t xml:space="preserve"> </w:t>
      </w:r>
      <w:r w:rsidRPr="007D651E">
        <w:rPr>
          <w:i/>
          <w:color w:val="000000"/>
        </w:rPr>
        <w:t>The narrative should address any decline in or below average occupancy.</w:t>
      </w:r>
      <w:r w:rsidRPr="007D651E">
        <w:rPr>
          <w:i/>
        </w:rPr>
        <w:t xml:space="preserve"> </w:t>
      </w:r>
      <w:r>
        <w:rPr>
          <w:i/>
        </w:rPr>
        <w:t xml:space="preserve"> </w:t>
      </w:r>
      <w:r w:rsidRPr="007D651E">
        <w:rPr>
          <w:i/>
        </w:rPr>
        <w:t>For skilled nursing and other facilities, resident days may be more appropriate than units or beds.  For continuum of care facilities (e.g., skilled and assisted living), it may be appropriate to provide a separa</w:t>
      </w:r>
      <w:r>
        <w:rPr>
          <w:i/>
        </w:rPr>
        <w:t>te schedule for each care type.</w:t>
      </w:r>
      <w:r w:rsidRPr="007D651E">
        <w:rPr>
          <w:i/>
        </w:rPr>
        <w:t>&gt;&gt;</w:t>
      </w:r>
      <w:r>
        <w:rPr>
          <w:i/>
        </w:rPr>
        <w:t xml:space="preserve"> </w:t>
      </w:r>
      <w:r>
        <w:t xml:space="preserve"> </w:t>
      </w:r>
      <w:r w:rsidR="00433F8E">
        <w:fldChar w:fldCharType="begin">
          <w:ffData>
            <w:name w:val="Text171"/>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2DFB0978" w14:textId="77777777" w:rsidR="003F7A81" w:rsidRDefault="003F7A81" w:rsidP="003F7A81">
      <w:pPr>
        <w:rPr>
          <w:highlight w:val="yellow"/>
        </w:rPr>
      </w:pPr>
    </w:p>
    <w:p w14:paraId="12A703A8" w14:textId="77777777" w:rsidR="003F7A81" w:rsidRPr="00BC7A79" w:rsidRDefault="003F7A81" w:rsidP="003F7A81">
      <w:pPr>
        <w:pStyle w:val="Heading3"/>
      </w:pPr>
      <w:bookmarkStart w:id="335" w:name="_Toc337127716"/>
      <w:bookmarkStart w:id="336" w:name="_Toc338348504"/>
      <w:r>
        <w:lastRenderedPageBreak/>
        <w:t>Census Mix – As Is</w:t>
      </w:r>
      <w:bookmarkEnd w:id="335"/>
      <w:bookmarkEnd w:id="336"/>
    </w:p>
    <w:p w14:paraId="2C440D50" w14:textId="77777777" w:rsidR="003F7A81" w:rsidRDefault="003F7A81" w:rsidP="003F7A81">
      <w:pPr>
        <w:keepNext/>
      </w:pPr>
      <w:r w:rsidRPr="000265F0">
        <w:t xml:space="preserve">An analysis of the </w:t>
      </w:r>
      <w:r>
        <w:t xml:space="preserve">subject and market comparable </w:t>
      </w:r>
      <w:r w:rsidRPr="000265F0">
        <w:t>census mix is provided below.</w:t>
      </w:r>
    </w:p>
    <w:p w14:paraId="49BF8244" w14:textId="77777777" w:rsidR="003F7A81" w:rsidRPr="000265F0" w:rsidRDefault="003F7A81" w:rsidP="003F7A81">
      <w:pPr>
        <w:keepNext/>
      </w:pPr>
    </w:p>
    <w:p w14:paraId="52F53A20" w14:textId="77777777" w:rsidR="003F7A81" w:rsidRPr="006A7483" w:rsidRDefault="003F7A81" w:rsidP="003F7A81">
      <w:pPr>
        <w:keepNext/>
        <w:jc w:val="center"/>
        <w:rPr>
          <w:rFonts w:ascii="Arial" w:hAnsi="Arial" w:cs="Arial"/>
          <w:b/>
          <w:sz w:val="20"/>
          <w:szCs w:val="20"/>
        </w:rPr>
      </w:pPr>
      <w:r w:rsidRPr="006A7483">
        <w:rPr>
          <w:rFonts w:ascii="Arial" w:hAnsi="Arial" w:cs="Arial"/>
          <w:b/>
          <w:sz w:val="20"/>
          <w:szCs w:val="20"/>
        </w:rPr>
        <w:t>Census Mix – Subject History</w:t>
      </w:r>
    </w:p>
    <w:p w14:paraId="24C3CC25" w14:textId="77777777" w:rsidR="003F7A81" w:rsidRDefault="003F7A81" w:rsidP="003F7A81">
      <w:pPr>
        <w:keepNext/>
        <w:jc w:val="center"/>
        <w:rPr>
          <w:rFonts w:ascii="Arial" w:hAnsi="Arial" w:cs="Arial"/>
          <w:sz w:val="20"/>
          <w:szCs w:val="20"/>
        </w:rPr>
      </w:pPr>
      <w:r w:rsidRPr="006A7483">
        <w:rPr>
          <w:rFonts w:ascii="Arial" w:hAnsi="Arial" w:cs="Arial"/>
          <w:sz w:val="20"/>
          <w:szCs w:val="20"/>
        </w:rPr>
        <w:t>(% of beds)</w:t>
      </w:r>
    </w:p>
    <w:p w14:paraId="067B7E36" w14:textId="77777777" w:rsidR="003F7A81" w:rsidRPr="00877650" w:rsidRDefault="003F7A81" w:rsidP="003F7A81">
      <w:pPr>
        <w:keepNext/>
        <w:keepLines/>
        <w:jc w:val="center"/>
        <w:rPr>
          <w:color w:val="000000"/>
          <w:sz w:val="20"/>
        </w:rPr>
      </w:pPr>
      <w:r w:rsidRPr="00877650">
        <w:rPr>
          <w:color w:val="000000"/>
          <w:sz w:val="20"/>
        </w:rPr>
        <w:t>(Double click inside the Excel Table to add information)</w:t>
      </w:r>
    </w:p>
    <w:p w14:paraId="4AA59E21" w14:textId="77777777" w:rsidR="003F7A81" w:rsidRPr="000265F0" w:rsidRDefault="003F7A81" w:rsidP="003F7A81">
      <w:pPr>
        <w:keepNext/>
        <w:jc w:val="center"/>
      </w:pPr>
      <w:r>
        <w:object w:dxaOrig="8714" w:dyaOrig="3092" w14:anchorId="1EA44CBA">
          <v:shape id="_x0000_i1034" type="#_x0000_t75" style="width:435pt;height:154.5pt" o:ole="">
            <v:imagedata r:id="rId27" o:title=""/>
          </v:shape>
          <o:OLEObject Type="Embed" ProgID="Excel.Sheet.8" ShapeID="_x0000_i1034" DrawAspect="Content" ObjectID="_1422873388" r:id="rId28"/>
        </w:object>
      </w:r>
    </w:p>
    <w:p w14:paraId="4EB040E3" w14:textId="77777777" w:rsidR="003F7A81" w:rsidRPr="00560C93" w:rsidRDefault="003F7A81" w:rsidP="003F7A81">
      <w:pPr>
        <w:jc w:val="center"/>
      </w:pPr>
    </w:p>
    <w:p w14:paraId="5AB629B1" w14:textId="77777777" w:rsidR="003F7A81" w:rsidRPr="00560C93" w:rsidRDefault="003F7A81" w:rsidP="003F7A81"/>
    <w:p w14:paraId="196A545A" w14:textId="77777777" w:rsidR="003F7A81" w:rsidRPr="00560C93" w:rsidRDefault="003F7A81" w:rsidP="003F7A81">
      <w:pPr>
        <w:keepNext/>
        <w:jc w:val="center"/>
        <w:rPr>
          <w:rFonts w:ascii="Arial" w:hAnsi="Arial" w:cs="Arial"/>
          <w:b/>
          <w:sz w:val="20"/>
          <w:szCs w:val="20"/>
        </w:rPr>
      </w:pPr>
      <w:r w:rsidRPr="00560C93">
        <w:rPr>
          <w:rFonts w:ascii="Arial" w:hAnsi="Arial" w:cs="Arial"/>
          <w:b/>
          <w:sz w:val="20"/>
          <w:szCs w:val="20"/>
        </w:rPr>
        <w:t>Census Mix – Market Comparables</w:t>
      </w:r>
    </w:p>
    <w:p w14:paraId="1F32CD80" w14:textId="77777777" w:rsidR="003F7A81" w:rsidRDefault="003F7A81" w:rsidP="003F7A81">
      <w:pPr>
        <w:keepNext/>
        <w:keepLines/>
        <w:jc w:val="center"/>
        <w:rPr>
          <w:rFonts w:ascii="Arial" w:hAnsi="Arial" w:cs="Arial"/>
          <w:sz w:val="20"/>
          <w:szCs w:val="20"/>
        </w:rPr>
      </w:pPr>
      <w:r w:rsidRPr="00560C93">
        <w:rPr>
          <w:rFonts w:ascii="Arial" w:hAnsi="Arial" w:cs="Arial"/>
          <w:sz w:val="20"/>
          <w:szCs w:val="20"/>
        </w:rPr>
        <w:t>(% of beds</w:t>
      </w:r>
      <w:r>
        <w:rPr>
          <w:rFonts w:ascii="Arial" w:hAnsi="Arial" w:cs="Arial"/>
          <w:sz w:val="20"/>
          <w:szCs w:val="20"/>
        </w:rPr>
        <w:t xml:space="preserve"> not revenue</w:t>
      </w:r>
      <w:r w:rsidRPr="00560C93">
        <w:rPr>
          <w:rFonts w:ascii="Arial" w:hAnsi="Arial" w:cs="Arial"/>
          <w:sz w:val="20"/>
          <w:szCs w:val="20"/>
        </w:rPr>
        <w:t>)</w:t>
      </w:r>
    </w:p>
    <w:p w14:paraId="7B0261F1" w14:textId="77777777" w:rsidR="003F7A81" w:rsidRPr="00877650" w:rsidRDefault="003F7A81" w:rsidP="003F7A81">
      <w:pPr>
        <w:keepNext/>
        <w:keepLines/>
        <w:jc w:val="center"/>
        <w:rPr>
          <w:color w:val="000000"/>
          <w:sz w:val="20"/>
        </w:rPr>
      </w:pPr>
      <w:r w:rsidRPr="00877650">
        <w:rPr>
          <w:color w:val="000000"/>
          <w:sz w:val="20"/>
        </w:rPr>
        <w:t>(Double click inside the Excel Table to add information)</w:t>
      </w:r>
    </w:p>
    <w:p w14:paraId="25744E78" w14:textId="77777777" w:rsidR="003F7A81" w:rsidRDefault="00433F8E" w:rsidP="003F7A81">
      <w:pPr>
        <w:rPr>
          <w:highlight w:val="yellow"/>
        </w:rPr>
      </w:pPr>
      <w:r>
        <w:fldChar w:fldCharType="begin"/>
      </w:r>
      <w:r>
        <w:fldChar w:fldCharType="end"/>
      </w:r>
      <w:r w:rsidR="003F7A81">
        <w:object w:dxaOrig="10947" w:dyaOrig="4353" w14:anchorId="20203AAA">
          <v:shape id="_x0000_i1035" type="#_x0000_t75" style="width:487.5pt;height:193.5pt" o:ole="">
            <v:imagedata r:id="rId29" o:title=""/>
          </v:shape>
          <o:OLEObject Type="Embed" ProgID="Excel.Sheet.8" ShapeID="_x0000_i1035" DrawAspect="Content" ObjectID="_1422873389" r:id="rId30"/>
        </w:object>
      </w:r>
    </w:p>
    <w:p w14:paraId="79F30511" w14:textId="77777777" w:rsidR="003F7A81" w:rsidRPr="007D651E" w:rsidRDefault="003F7A81" w:rsidP="003F7A81">
      <w:r w:rsidRPr="007D651E">
        <w:rPr>
          <w:i/>
        </w:rPr>
        <w:t>&lt;&lt;Provide narrative discussion of conclusion.  For continuum of care facilities (e.g., skilled and assisted living), it may be appropriate to provide the above analysis for each care type.  An equivalent analysis of the information provided above is required.  Additional a</w:t>
      </w:r>
      <w:r>
        <w:rPr>
          <w:i/>
        </w:rPr>
        <w:t>nalysis can be provided at the l</w:t>
      </w:r>
      <w:r w:rsidRPr="007D651E">
        <w:rPr>
          <w:i/>
        </w:rPr>
        <w:t>ender’s option to support its conclusion, as appropriate.&gt;&gt;</w:t>
      </w:r>
      <w:r>
        <w:rPr>
          <w:i/>
        </w:rPr>
        <w:t xml:space="preserve"> </w:t>
      </w:r>
      <w:r>
        <w:t xml:space="preserve"> </w:t>
      </w:r>
      <w:r w:rsidR="00433F8E">
        <w:fldChar w:fldCharType="begin">
          <w:ffData>
            <w:name w:val="Text172"/>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7B165535" w14:textId="77777777" w:rsidR="003F7A81" w:rsidRPr="007D651E" w:rsidRDefault="003F7A81" w:rsidP="003F7A81"/>
    <w:p w14:paraId="22CFD202" w14:textId="77777777" w:rsidR="003F7A81" w:rsidRPr="00ED337A" w:rsidRDefault="003F7A81" w:rsidP="003F7A81">
      <w:pPr>
        <w:pStyle w:val="Heading3"/>
        <w:rPr>
          <w:b w:val="0"/>
        </w:rPr>
      </w:pPr>
      <w:bookmarkStart w:id="337" w:name="_Toc337127717"/>
      <w:bookmarkStart w:id="338" w:name="_Toc338348505"/>
      <w:r w:rsidRPr="00ED337A">
        <w:lastRenderedPageBreak/>
        <w:t>Rents - As Is</w:t>
      </w:r>
      <w:bookmarkEnd w:id="337"/>
      <w:bookmarkEnd w:id="338"/>
    </w:p>
    <w:p w14:paraId="19B86507" w14:textId="77777777" w:rsidR="003F7A81" w:rsidRPr="000265F0" w:rsidRDefault="003F7A81" w:rsidP="003F7A81">
      <w:pPr>
        <w:keepNext/>
      </w:pPr>
      <w:r w:rsidRPr="000265F0">
        <w:t xml:space="preserve">The </w:t>
      </w:r>
      <w:r>
        <w:t>rent schedule is currently as follows:</w:t>
      </w:r>
    </w:p>
    <w:p w14:paraId="52089043" w14:textId="77777777" w:rsidR="003F7A81" w:rsidRPr="000265F0" w:rsidRDefault="003F7A81" w:rsidP="003F7A81">
      <w:pPr>
        <w:keepNext/>
      </w:pPr>
    </w:p>
    <w:p w14:paraId="2D934890" w14:textId="77777777" w:rsidR="003F7A81" w:rsidRPr="007D651E" w:rsidRDefault="003F7A81" w:rsidP="003F7A81">
      <w:r w:rsidRPr="007D651E">
        <w:rPr>
          <w:i/>
        </w:rPr>
        <w:t>&lt;&lt;Insert a summary chart of the rent schedule here that shows rents, number of units, and room/service types.&gt;&gt;</w:t>
      </w:r>
      <w:r>
        <w:rPr>
          <w:i/>
        </w:rPr>
        <w:t xml:space="preserve"> </w:t>
      </w:r>
      <w:r>
        <w:t xml:space="preserve"> </w:t>
      </w:r>
      <w:r w:rsidR="00433F8E">
        <w:fldChar w:fldCharType="begin">
          <w:ffData>
            <w:name w:val="Text173"/>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06537736" w14:textId="77777777" w:rsidR="003F7A81" w:rsidRPr="007D651E" w:rsidRDefault="003F7A81" w:rsidP="003F7A81"/>
    <w:p w14:paraId="4B10FD40" w14:textId="77777777" w:rsidR="003F7A81" w:rsidRPr="007D651E" w:rsidRDefault="003F7A81" w:rsidP="003F7A81">
      <w:r w:rsidRPr="007D651E">
        <w:t>&lt;&lt;</w:t>
      </w:r>
      <w:r>
        <w:rPr>
          <w:i/>
        </w:rPr>
        <w:t>Discuss the subject Rent Schedule.</w:t>
      </w:r>
      <w:r w:rsidRPr="007D651E">
        <w:rPr>
          <w:i/>
        </w:rPr>
        <w:t xml:space="preserve">  For skilled nursing and other facilities, a daily rate may </w:t>
      </w:r>
      <w:r>
        <w:rPr>
          <w:i/>
        </w:rPr>
        <w:t>b</w:t>
      </w:r>
      <w:r w:rsidRPr="007D651E">
        <w:rPr>
          <w:i/>
        </w:rPr>
        <w:t>e more appropriate than a monthly conclusion.  For continuum of care facilities (e.g., skilled and assisted living), it may be appropriate to provide a separate schedule for each care type.&gt;&gt;</w:t>
      </w:r>
      <w:r>
        <w:rPr>
          <w:i/>
        </w:rPr>
        <w:t xml:space="preserve"> </w:t>
      </w:r>
      <w:r>
        <w:t xml:space="preserve"> </w:t>
      </w:r>
      <w:r w:rsidR="00433F8E">
        <w:fldChar w:fldCharType="begin">
          <w:ffData>
            <w:name w:val="Text174"/>
            <w:enabled/>
            <w:calcOnExit w:val="0"/>
            <w:textInput/>
          </w:ffData>
        </w:fldChar>
      </w:r>
      <w:bookmarkStart w:id="339" w:name="Text174"/>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339"/>
    </w:p>
    <w:p w14:paraId="65D067A6" w14:textId="77777777" w:rsidR="003F7A81" w:rsidRPr="007D651E" w:rsidRDefault="003F7A81" w:rsidP="003F7A81">
      <w:pPr>
        <w:rPr>
          <w:i/>
        </w:rPr>
      </w:pPr>
    </w:p>
    <w:p w14:paraId="07253EA0" w14:textId="77777777" w:rsidR="003F7A81" w:rsidRPr="003A31D1" w:rsidRDefault="003F7A81" w:rsidP="003F7A81">
      <w:pPr>
        <w:pStyle w:val="Heading3"/>
      </w:pPr>
      <w:bookmarkStart w:id="340" w:name="_Toc337127718"/>
      <w:bookmarkStart w:id="341" w:name="_Toc338348506"/>
      <w:r w:rsidRPr="003A31D1">
        <w:t>H</w:t>
      </w:r>
      <w:r>
        <w:t>istorical Revenue Summary</w:t>
      </w:r>
      <w:bookmarkEnd w:id="340"/>
      <w:bookmarkEnd w:id="341"/>
    </w:p>
    <w:p w14:paraId="3AE02225" w14:textId="77777777" w:rsidR="003F7A81" w:rsidRPr="00467043" w:rsidRDefault="003F7A81" w:rsidP="003F7A81">
      <w:pPr>
        <w:widowControl w:val="0"/>
        <w:rPr>
          <w:i/>
          <w:color w:val="000000"/>
        </w:rPr>
      </w:pPr>
      <w:r w:rsidRPr="00467043">
        <w:rPr>
          <w:i/>
          <w:color w:val="000000"/>
        </w:rPr>
        <w:t xml:space="preserve">&lt;&lt;Please adapt the chart to show the income sources specific to your facility. </w:t>
      </w:r>
      <w:r>
        <w:rPr>
          <w:i/>
          <w:color w:val="000000"/>
        </w:rPr>
        <w:t xml:space="preserve"> </w:t>
      </w:r>
      <w:r w:rsidRPr="00467043">
        <w:rPr>
          <w:i/>
          <w:color w:val="000000"/>
        </w:rPr>
        <w:t>Bad debt can either included in the table below or dealt with as an expense. &gt;&gt;</w:t>
      </w:r>
    </w:p>
    <w:p w14:paraId="438AAAC0" w14:textId="77777777" w:rsidR="003F7A81" w:rsidRPr="00467043" w:rsidRDefault="003F7A81" w:rsidP="003F7A81">
      <w:pPr>
        <w:widowControl w:val="0"/>
        <w:rPr>
          <w:color w:val="000000"/>
        </w:rPr>
      </w:pPr>
    </w:p>
    <w:p w14:paraId="39C56244" w14:textId="77777777" w:rsidR="003F7A81" w:rsidRDefault="003F7A81" w:rsidP="003F7A81">
      <w:pPr>
        <w:keepNext/>
        <w:widowControl w:val="0"/>
        <w:jc w:val="center"/>
        <w:rPr>
          <w:b/>
          <w:color w:val="000000"/>
          <w:sz w:val="22"/>
          <w:szCs w:val="20"/>
        </w:rPr>
      </w:pPr>
      <w:r w:rsidRPr="00467043">
        <w:rPr>
          <w:b/>
          <w:color w:val="000000"/>
          <w:sz w:val="22"/>
          <w:szCs w:val="20"/>
        </w:rPr>
        <w:lastRenderedPageBreak/>
        <w:t>History by Revenue Source</w:t>
      </w:r>
    </w:p>
    <w:p w14:paraId="64578E5D" w14:textId="77777777" w:rsidR="003F7A81" w:rsidRPr="00877650" w:rsidRDefault="003F7A81" w:rsidP="003F7A81">
      <w:pPr>
        <w:keepNext/>
        <w:keepLines/>
        <w:jc w:val="center"/>
        <w:rPr>
          <w:color w:val="000000"/>
          <w:sz w:val="20"/>
        </w:rPr>
      </w:pPr>
      <w:r w:rsidRPr="00877650">
        <w:rPr>
          <w:color w:val="000000"/>
          <w:sz w:val="20"/>
        </w:rPr>
        <w:t>(Double click inside the Excel Table to add information)</w:t>
      </w:r>
    </w:p>
    <w:bookmarkStart w:id="342" w:name="_MON_1407672282"/>
    <w:bookmarkEnd w:id="342"/>
    <w:p w14:paraId="0DFD6074" w14:textId="77777777" w:rsidR="003F7A81" w:rsidRDefault="003F7A81" w:rsidP="003F7A81">
      <w:pPr>
        <w:widowControl w:val="0"/>
        <w:ind w:left="-720"/>
        <w:rPr>
          <w:b/>
          <w:color w:val="000000"/>
          <w:sz w:val="20"/>
          <w:szCs w:val="20"/>
        </w:rPr>
      </w:pPr>
      <w:r w:rsidRPr="00A532B0">
        <w:rPr>
          <w:b/>
          <w:color w:val="000000"/>
          <w:sz w:val="20"/>
          <w:szCs w:val="20"/>
        </w:rPr>
        <w:object w:dxaOrig="13644" w:dyaOrig="10212" w14:anchorId="0F773CFD">
          <v:shape id="_x0000_i1036" type="#_x0000_t75" style="width:546pt;height:419.25pt" o:ole="">
            <v:imagedata r:id="rId31" o:title=""/>
          </v:shape>
          <o:OLEObject Type="Embed" ProgID="Excel.Sheet.8" ShapeID="_x0000_i1036" DrawAspect="Content" ObjectID="_1422873390" r:id="rId32"/>
        </w:object>
      </w:r>
    </w:p>
    <w:p w14:paraId="4C69ED60" w14:textId="77777777" w:rsidR="003F7A81" w:rsidRPr="003348E0" w:rsidRDefault="003F7A81" w:rsidP="003F7A81">
      <w:pPr>
        <w:widowControl w:val="0"/>
        <w:rPr>
          <w:i/>
          <w:color w:val="000000"/>
        </w:rPr>
      </w:pPr>
      <w:r w:rsidRPr="003348E0">
        <w:rPr>
          <w:i/>
          <w:color w:val="000000"/>
        </w:rPr>
        <w:t>&lt;&lt;In the chart above, the most recent reporting period may be presented as the annualization of the first months of the year (Annualized YTD), or presented as the 12 trailing months (T-12) of income</w:t>
      </w:r>
      <w:r>
        <w:rPr>
          <w:i/>
          <w:color w:val="000000"/>
        </w:rPr>
        <w:t xml:space="preserve"> that</w:t>
      </w:r>
      <w:r w:rsidRPr="003348E0">
        <w:rPr>
          <w:i/>
          <w:color w:val="000000"/>
        </w:rPr>
        <w:t xml:space="preserve"> overlaps into the prior reporting period. </w:t>
      </w:r>
      <w:r>
        <w:rPr>
          <w:i/>
          <w:color w:val="000000"/>
        </w:rPr>
        <w:t xml:space="preserve"> </w:t>
      </w:r>
      <w:r w:rsidRPr="003348E0">
        <w:rPr>
          <w:i/>
          <w:color w:val="000000"/>
        </w:rPr>
        <w:t>Please indicate which you are showing and the months covered by the T-12 or YTD.</w:t>
      </w:r>
    </w:p>
    <w:p w14:paraId="16C44E4D" w14:textId="77777777" w:rsidR="003F7A81" w:rsidRPr="003348E0" w:rsidRDefault="003F7A81" w:rsidP="003F7A81">
      <w:pPr>
        <w:widowControl w:val="0"/>
        <w:rPr>
          <w:i/>
          <w:color w:val="000000"/>
        </w:rPr>
      </w:pPr>
    </w:p>
    <w:p w14:paraId="03FC8BF6" w14:textId="77777777" w:rsidR="003F7A81" w:rsidRPr="003348E0" w:rsidRDefault="003F7A81" w:rsidP="003F7A81">
      <w:pPr>
        <w:widowControl w:val="0"/>
        <w:rPr>
          <w:color w:val="000000"/>
        </w:rPr>
      </w:pPr>
      <w:r w:rsidRPr="003348E0">
        <w:rPr>
          <w:i/>
          <w:color w:val="000000"/>
        </w:rPr>
        <w:t xml:space="preserve">Above you are asked to report the number of resident days or occupied units. </w:t>
      </w:r>
      <w:r>
        <w:rPr>
          <w:i/>
          <w:color w:val="000000"/>
        </w:rPr>
        <w:t xml:space="preserve"> </w:t>
      </w:r>
      <w:r w:rsidRPr="003348E0">
        <w:rPr>
          <w:i/>
          <w:color w:val="000000"/>
        </w:rPr>
        <w:t xml:space="preserve">Nursing homes should be reported by resident day, the total of which should be equal to the </w:t>
      </w:r>
      <w:r w:rsidRPr="003348E0">
        <w:rPr>
          <w:b/>
          <w:i/>
          <w:color w:val="000000"/>
        </w:rPr>
        <w:t>number of operating beds x 365 x occupancy percentage</w:t>
      </w:r>
      <w:r w:rsidRPr="003348E0">
        <w:rPr>
          <w:i/>
          <w:color w:val="000000"/>
        </w:rPr>
        <w:t xml:space="preserve">. </w:t>
      </w:r>
      <w:r>
        <w:rPr>
          <w:i/>
          <w:color w:val="000000"/>
        </w:rPr>
        <w:t xml:space="preserve"> </w:t>
      </w:r>
      <w:r w:rsidRPr="003348E0">
        <w:rPr>
          <w:i/>
          <w:color w:val="000000"/>
        </w:rPr>
        <w:t xml:space="preserve">Assisted living may be reported by occupied unit, the total of which should equal the </w:t>
      </w:r>
      <w:r w:rsidRPr="003348E0">
        <w:rPr>
          <w:b/>
          <w:i/>
          <w:color w:val="000000"/>
        </w:rPr>
        <w:t>number of operating units x 12 x occupancy percentage</w:t>
      </w:r>
      <w:r w:rsidRPr="003348E0">
        <w:rPr>
          <w:i/>
          <w:color w:val="000000"/>
        </w:rPr>
        <w:t xml:space="preserve">. </w:t>
      </w:r>
      <w:r>
        <w:rPr>
          <w:i/>
          <w:color w:val="000000"/>
        </w:rPr>
        <w:t xml:space="preserve"> </w:t>
      </w:r>
      <w:r w:rsidRPr="003348E0">
        <w:rPr>
          <w:i/>
          <w:color w:val="000000"/>
        </w:rPr>
        <w:t xml:space="preserve">Do not enter potential gross incomes here, but rather effective gross income, wherein vacancy has already been accounted for.&gt;&gt;  </w:t>
      </w:r>
      <w:r w:rsidR="00433F8E" w:rsidRPr="003348E0">
        <w:rPr>
          <w:color w:val="000000"/>
        </w:rPr>
        <w:fldChar w:fldCharType="begin">
          <w:ffData>
            <w:name w:val="Text98"/>
            <w:enabled/>
            <w:calcOnExit w:val="0"/>
            <w:textInput/>
          </w:ffData>
        </w:fldChar>
      </w:r>
      <w:r w:rsidRPr="003348E0">
        <w:rPr>
          <w:color w:val="000000"/>
        </w:rPr>
        <w:instrText xml:space="preserve"> FORMTEXT </w:instrText>
      </w:r>
      <w:r w:rsidR="00433F8E" w:rsidRPr="003348E0">
        <w:rPr>
          <w:color w:val="000000"/>
        </w:rPr>
      </w:r>
      <w:r w:rsidR="00433F8E"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00433F8E" w:rsidRPr="003348E0">
        <w:rPr>
          <w:color w:val="000000"/>
        </w:rPr>
        <w:fldChar w:fldCharType="end"/>
      </w:r>
    </w:p>
    <w:p w14:paraId="0A920163" w14:textId="77777777" w:rsidR="003F7A81" w:rsidRPr="003348E0" w:rsidRDefault="003F7A81" w:rsidP="003F7A81">
      <w:pPr>
        <w:widowControl w:val="0"/>
        <w:rPr>
          <w:i/>
          <w:color w:val="000000"/>
        </w:rPr>
      </w:pPr>
    </w:p>
    <w:p w14:paraId="1E4BDC1A" w14:textId="77777777" w:rsidR="003F7A81" w:rsidRPr="003348E0" w:rsidRDefault="003F7A81" w:rsidP="003F7A81">
      <w:pPr>
        <w:rPr>
          <w:rFonts w:ascii="Verdana" w:hAnsi="Verdana"/>
          <w:b/>
          <w:bCs/>
          <w:i/>
        </w:rPr>
      </w:pPr>
      <w:r w:rsidRPr="003348E0">
        <w:rPr>
          <w:i/>
          <w:color w:val="000000"/>
        </w:rPr>
        <w:t xml:space="preserve">&lt;&lt;Discuss any departures from historical reimbursements, mix, and trends here.&gt;&gt;  </w:t>
      </w:r>
      <w:r w:rsidR="00433F8E" w:rsidRPr="003348E0">
        <w:rPr>
          <w:color w:val="000000"/>
        </w:rPr>
        <w:fldChar w:fldCharType="begin">
          <w:ffData>
            <w:name w:val="Text98"/>
            <w:enabled/>
            <w:calcOnExit w:val="0"/>
            <w:textInput/>
          </w:ffData>
        </w:fldChar>
      </w:r>
      <w:r w:rsidRPr="003348E0">
        <w:rPr>
          <w:color w:val="000000"/>
        </w:rPr>
        <w:instrText xml:space="preserve"> FORMTEXT </w:instrText>
      </w:r>
      <w:r w:rsidR="00433F8E" w:rsidRPr="003348E0">
        <w:rPr>
          <w:color w:val="000000"/>
        </w:rPr>
      </w:r>
      <w:r w:rsidR="00433F8E"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00433F8E" w:rsidRPr="003348E0">
        <w:rPr>
          <w:color w:val="000000"/>
        </w:rPr>
        <w:fldChar w:fldCharType="end"/>
      </w:r>
    </w:p>
    <w:p w14:paraId="5F47A091" w14:textId="77777777" w:rsidR="003F7A81" w:rsidRPr="00E33A09" w:rsidRDefault="003F7A81" w:rsidP="003F7A81">
      <w:pPr>
        <w:widowControl w:val="0"/>
        <w:rPr>
          <w:color w:val="000000"/>
        </w:rPr>
      </w:pPr>
    </w:p>
    <w:p w14:paraId="59E7D3AF" w14:textId="77777777" w:rsidR="003F7A81" w:rsidRPr="00E51E7A" w:rsidRDefault="003F7A81" w:rsidP="003F7A81">
      <w:pPr>
        <w:rPr>
          <w:i/>
        </w:rPr>
      </w:pPr>
      <w:r w:rsidRPr="00E51E7A">
        <w:rPr>
          <w:i/>
        </w:rPr>
        <w:t>&lt;&lt;</w:t>
      </w:r>
      <w:r>
        <w:rPr>
          <w:b/>
          <w:i/>
          <w:u w:val="single"/>
        </w:rPr>
        <w:t>Instructions</w:t>
      </w:r>
      <w:r w:rsidRPr="00E51E7A">
        <w:rPr>
          <w:b/>
          <w:i/>
        </w:rPr>
        <w:t>:</w:t>
      </w:r>
      <w:r>
        <w:rPr>
          <w:b/>
          <w:i/>
        </w:rPr>
        <w:t xml:space="preserve"> </w:t>
      </w:r>
      <w:r w:rsidRPr="00E51E7A">
        <w:rPr>
          <w:i/>
        </w:rPr>
        <w:t xml:space="preserve"> Each type of care should have its own subsection below discussing the payor source identified in the rent schedule, as demonstrated below. </w:t>
      </w:r>
      <w:r>
        <w:rPr>
          <w:i/>
        </w:rPr>
        <w:t xml:space="preserve"> </w:t>
      </w:r>
      <w:r w:rsidRPr="00E51E7A">
        <w:rPr>
          <w:i/>
        </w:rPr>
        <w:t>You may delete the sections (Skilled Nursing, Assisted Living, and Independent Living) that do not apply to your subject. &gt;&gt;</w:t>
      </w:r>
    </w:p>
    <w:p w14:paraId="2DB0C7D4" w14:textId="77777777" w:rsidR="00694AAE" w:rsidRDefault="00694AAE" w:rsidP="00694AAE"/>
    <w:p w14:paraId="71EECF07" w14:textId="77777777" w:rsidR="00694AAE" w:rsidRPr="00BF65D9" w:rsidRDefault="00694AAE" w:rsidP="00694AAE">
      <w:pPr>
        <w:jc w:val="center"/>
        <w:rPr>
          <w:b/>
          <w:caps/>
        </w:rPr>
      </w:pPr>
      <w:r w:rsidRPr="00BF65D9">
        <w:rPr>
          <w:b/>
          <w:caps/>
        </w:rPr>
        <w:t>Skilled Nursing</w:t>
      </w:r>
      <w:r>
        <w:rPr>
          <w:b/>
          <w:caps/>
        </w:rPr>
        <w:t xml:space="preserve"> – as Is</w:t>
      </w:r>
    </w:p>
    <w:p w14:paraId="71893687" w14:textId="77777777" w:rsidR="00694AAE" w:rsidRPr="00E33A09" w:rsidRDefault="00694AAE" w:rsidP="00694AAE">
      <w:pPr>
        <w:widowControl w:val="0"/>
        <w:rPr>
          <w:color w:val="000000"/>
        </w:rPr>
      </w:pPr>
    </w:p>
    <w:p w14:paraId="37FDC3F7" w14:textId="77777777" w:rsidR="00694AAE" w:rsidRPr="00103767" w:rsidRDefault="00694AAE" w:rsidP="00694AAE">
      <w:pPr>
        <w:jc w:val="center"/>
        <w:rPr>
          <w:b/>
        </w:rPr>
      </w:pPr>
      <w:r w:rsidRPr="00103767">
        <w:rPr>
          <w:b/>
        </w:rPr>
        <w:t>Private Pay</w:t>
      </w:r>
    </w:p>
    <w:p w14:paraId="1D53BC5D" w14:textId="77777777" w:rsidR="00694AAE" w:rsidRDefault="00694AAE" w:rsidP="00694AAE">
      <w:pPr>
        <w:widowControl w:val="0"/>
        <w:rPr>
          <w:color w:val="000000"/>
        </w:rPr>
      </w:pPr>
      <w:r w:rsidRPr="00E33A09">
        <w:rPr>
          <w:color w:val="000000"/>
        </w:rPr>
        <w:t>In addition to an analysis of the subject’s rent roll, the appraiser and underwriter analyzed the private pay rates at X comparable</w:t>
      </w:r>
      <w:r w:rsidRPr="00513641">
        <w:rPr>
          <w:color w:val="000000"/>
        </w:rPr>
        <w:t xml:space="preserve"> facilities.  A summary of their analysis is provided below. </w:t>
      </w:r>
    </w:p>
    <w:p w14:paraId="306E0943" w14:textId="77777777" w:rsidR="00694AAE" w:rsidRPr="00640A2A" w:rsidRDefault="00694AAE" w:rsidP="00694AAE">
      <w:pPr>
        <w:widowControl w:val="0"/>
        <w:rPr>
          <w:color w:val="000000"/>
        </w:rPr>
      </w:pPr>
    </w:p>
    <w:p w14:paraId="08662224" w14:textId="77777777" w:rsidR="00694AAE" w:rsidRDefault="00694AAE" w:rsidP="00694AAE">
      <w:pPr>
        <w:keepNext/>
        <w:keepLines/>
        <w:jc w:val="center"/>
        <w:rPr>
          <w:b/>
        </w:rPr>
      </w:pPr>
      <w:r>
        <w:rPr>
          <w:b/>
        </w:rPr>
        <w:t xml:space="preserve">Private </w:t>
      </w:r>
      <w:r w:rsidRPr="00640A2A">
        <w:rPr>
          <w:b/>
        </w:rPr>
        <w:t>Pay Rates Comparability Analysis</w:t>
      </w:r>
    </w:p>
    <w:p w14:paraId="5138678A" w14:textId="77777777" w:rsidR="00694AAE" w:rsidRPr="003638B7" w:rsidRDefault="00694AAE" w:rsidP="00694AAE">
      <w:pPr>
        <w:keepNext/>
        <w:keepLines/>
        <w:spacing w:after="120"/>
        <w:jc w:val="center"/>
        <w:rPr>
          <w:i/>
          <w:color w:val="000000"/>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7BE8F644" w14:textId="77777777" w:rsidR="00694AAE" w:rsidRPr="00513641" w:rsidRDefault="00694AAE" w:rsidP="00694AAE">
      <w:pPr>
        <w:keepNext/>
        <w:keepLines/>
        <w:jc w:val="center"/>
        <w:rPr>
          <w:color w:val="000000"/>
        </w:rPr>
      </w:pPr>
      <w:r w:rsidRPr="00AF43DD">
        <w:rPr>
          <w:color w:val="000000"/>
        </w:rPr>
        <w:object w:dxaOrig="12732" w:dyaOrig="4689" w14:anchorId="6C6B7659">
          <v:shape id="_x0000_i1037" type="#_x0000_t75" style="width:507pt;height:186.75pt" o:ole="">
            <v:imagedata r:id="rId33" o:title=""/>
          </v:shape>
          <o:OLEObject Type="Embed" ProgID="Excel.Sheet.8" ShapeID="_x0000_i1037" DrawAspect="Content" ObjectID="_1422873391" r:id="rId34"/>
        </w:object>
      </w:r>
    </w:p>
    <w:p w14:paraId="333C8671" w14:textId="77777777" w:rsidR="00694AAE" w:rsidRPr="00B81679" w:rsidRDefault="00694AAE" w:rsidP="00694AAE">
      <w:pPr>
        <w:widowControl w:val="0"/>
      </w:pPr>
      <w:r w:rsidRPr="00B81679">
        <w:rPr>
          <w:i/>
        </w:rPr>
        <w:t>&lt;&lt;Provide narrative discussion of private pay rate conclusion.</w:t>
      </w:r>
      <w:r>
        <w:rPr>
          <w:i/>
        </w:rPr>
        <w:t xml:space="preserve"> </w:t>
      </w:r>
      <w:r w:rsidRPr="00B81679">
        <w:rPr>
          <w:i/>
        </w:rPr>
        <w:t xml:space="preserve"> Discuss how the rate conclusion compares to the achieved rents shown on the rent roll. </w:t>
      </w:r>
      <w:r>
        <w:rPr>
          <w:i/>
        </w:rPr>
        <w:t xml:space="preserve"> </w:t>
      </w:r>
      <w:r w:rsidRPr="00B81679">
        <w:rPr>
          <w:i/>
        </w:rPr>
        <w:t>Expand or shorten the table above as needed to accommodate the types of rooms or the number of comparables used.  Additional analysis can be provided at the Lender’s option to support its conclusions, as appropriate.  Identify any modification from the appraiser’s concluded rent and provide justification. &gt;&gt;</w:t>
      </w:r>
      <w:r w:rsidRPr="00B81679">
        <w:t xml:space="preserve">  </w:t>
      </w:r>
      <w:r w:rsidR="00433F8E" w:rsidRPr="00B81679">
        <w:fldChar w:fldCharType="begin">
          <w:ffData>
            <w:name w:val="Text99"/>
            <w:enabled/>
            <w:calcOnExit w:val="0"/>
            <w:textInput/>
          </w:ffData>
        </w:fldChar>
      </w:r>
      <w:bookmarkStart w:id="343" w:name="Text99"/>
      <w:r w:rsidRPr="00B81679">
        <w:instrText xml:space="preserve"> FORMTEXT </w:instrText>
      </w:r>
      <w:r w:rsidR="00433F8E" w:rsidRPr="00B81679">
        <w:fldChar w:fldCharType="separate"/>
      </w:r>
      <w:r w:rsidRPr="00B81679">
        <w:rPr>
          <w:noProof/>
        </w:rPr>
        <w:t> </w:t>
      </w:r>
      <w:r w:rsidRPr="00B81679">
        <w:rPr>
          <w:noProof/>
        </w:rPr>
        <w:t> </w:t>
      </w:r>
      <w:r w:rsidRPr="00B81679">
        <w:rPr>
          <w:noProof/>
        </w:rPr>
        <w:t> </w:t>
      </w:r>
      <w:r w:rsidRPr="00B81679">
        <w:rPr>
          <w:noProof/>
        </w:rPr>
        <w:t> </w:t>
      </w:r>
      <w:r w:rsidRPr="00B81679">
        <w:rPr>
          <w:noProof/>
        </w:rPr>
        <w:t> </w:t>
      </w:r>
      <w:r w:rsidR="00433F8E" w:rsidRPr="00B81679">
        <w:fldChar w:fldCharType="end"/>
      </w:r>
      <w:bookmarkEnd w:id="343"/>
    </w:p>
    <w:p w14:paraId="33FE5A91" w14:textId="77777777" w:rsidR="00694AAE" w:rsidRPr="00B81679" w:rsidRDefault="00694AAE" w:rsidP="00694AAE">
      <w:pPr>
        <w:widowControl w:val="0"/>
        <w:rPr>
          <w:color w:val="000000"/>
        </w:rPr>
      </w:pPr>
    </w:p>
    <w:p w14:paraId="3FE54B63" w14:textId="77777777" w:rsidR="00694AAE" w:rsidRPr="00E33A09" w:rsidRDefault="00694AAE" w:rsidP="00694AAE">
      <w:pPr>
        <w:jc w:val="center"/>
        <w:rPr>
          <w:b/>
        </w:rPr>
      </w:pPr>
      <w:r w:rsidRPr="00E33A09">
        <w:rPr>
          <w:b/>
        </w:rPr>
        <w:t>Medicare</w:t>
      </w:r>
    </w:p>
    <w:tbl>
      <w:tblPr>
        <w:tblW w:w="0" w:type="auto"/>
        <w:tblLook w:val="01E0" w:firstRow="1" w:lastRow="1" w:firstColumn="1" w:lastColumn="1" w:noHBand="0" w:noVBand="0"/>
      </w:tblPr>
      <w:tblGrid>
        <w:gridCol w:w="3108"/>
        <w:gridCol w:w="2040"/>
        <w:gridCol w:w="2034"/>
        <w:gridCol w:w="2394"/>
      </w:tblGrid>
      <w:tr w:rsidR="00694AAE" w:rsidRPr="00E33A09" w14:paraId="381909FF" w14:textId="77777777" w:rsidTr="00694AAE">
        <w:tc>
          <w:tcPr>
            <w:tcW w:w="3108" w:type="dxa"/>
          </w:tcPr>
          <w:p w14:paraId="5A89DF38" w14:textId="77777777" w:rsidR="00694AAE" w:rsidRPr="00E33A09" w:rsidRDefault="00694AAE" w:rsidP="00694AAE">
            <w:pPr>
              <w:widowControl w:val="0"/>
              <w:jc w:val="right"/>
              <w:rPr>
                <w:color w:val="000000"/>
              </w:rPr>
            </w:pPr>
            <w:r>
              <w:rPr>
                <w:color w:val="000000"/>
              </w:rPr>
              <w:t>Daily rate – Underwriting:</w:t>
            </w:r>
          </w:p>
        </w:tc>
        <w:tc>
          <w:tcPr>
            <w:tcW w:w="2040" w:type="dxa"/>
            <w:tcBorders>
              <w:bottom w:val="single" w:sz="4" w:space="0" w:color="auto"/>
            </w:tcBorders>
          </w:tcPr>
          <w:p w14:paraId="76454168" w14:textId="77777777" w:rsidR="00694AAE" w:rsidRPr="00E33A09" w:rsidRDefault="00694AAE" w:rsidP="00694AAE">
            <w:pPr>
              <w:widowControl w:val="0"/>
              <w:rPr>
                <w:color w:val="000000"/>
              </w:rPr>
            </w:pPr>
            <w:r w:rsidRPr="00E33A09">
              <w:rPr>
                <w:color w:val="000000"/>
              </w:rPr>
              <w:t>$</w:t>
            </w:r>
            <w:r w:rsidR="00433F8E">
              <w:rPr>
                <w:color w:val="000000"/>
              </w:rPr>
              <w:fldChar w:fldCharType="begin">
                <w:ffData>
                  <w:name w:val="Text100"/>
                  <w:enabled/>
                  <w:calcOnExit w:val="0"/>
                  <w:textInput/>
                </w:ffData>
              </w:fldChar>
            </w:r>
            <w:bookmarkStart w:id="344" w:name="Text100"/>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344"/>
          </w:p>
        </w:tc>
        <w:tc>
          <w:tcPr>
            <w:tcW w:w="2034" w:type="dxa"/>
          </w:tcPr>
          <w:p w14:paraId="59EB195B" w14:textId="77777777" w:rsidR="00694AAE" w:rsidRPr="00E33A09" w:rsidRDefault="00694AAE" w:rsidP="00694AAE">
            <w:pPr>
              <w:widowControl w:val="0"/>
              <w:jc w:val="right"/>
              <w:rPr>
                <w:color w:val="000000"/>
              </w:rPr>
            </w:pPr>
            <w:r w:rsidRPr="00E33A09">
              <w:rPr>
                <w:color w:val="000000"/>
              </w:rPr>
              <w:t>Appraisal:</w:t>
            </w:r>
          </w:p>
        </w:tc>
        <w:tc>
          <w:tcPr>
            <w:tcW w:w="2394" w:type="dxa"/>
            <w:tcBorders>
              <w:bottom w:val="single" w:sz="4" w:space="0" w:color="auto"/>
            </w:tcBorders>
          </w:tcPr>
          <w:p w14:paraId="2B38AB86" w14:textId="77777777" w:rsidR="00694AAE" w:rsidRPr="00E33A09" w:rsidRDefault="00694AAE" w:rsidP="00694AAE">
            <w:pPr>
              <w:widowControl w:val="0"/>
              <w:rPr>
                <w:color w:val="000000"/>
              </w:rPr>
            </w:pPr>
            <w:r w:rsidRPr="00E33A09">
              <w:rPr>
                <w:color w:val="000000"/>
              </w:rPr>
              <w:t>$</w:t>
            </w:r>
            <w:r w:rsidR="00433F8E">
              <w:rPr>
                <w:color w:val="000000"/>
              </w:rPr>
              <w:fldChar w:fldCharType="begin">
                <w:ffData>
                  <w:name w:val="Text102"/>
                  <w:enabled/>
                  <w:calcOnExit w:val="0"/>
                  <w:textInput/>
                </w:ffData>
              </w:fldChar>
            </w:r>
            <w:bookmarkStart w:id="345" w:name="Text102"/>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345"/>
          </w:p>
        </w:tc>
      </w:tr>
      <w:tr w:rsidR="00694AAE" w:rsidRPr="00E33A09" w14:paraId="5D1ADC88" w14:textId="77777777" w:rsidTr="00694AAE">
        <w:tc>
          <w:tcPr>
            <w:tcW w:w="3108" w:type="dxa"/>
          </w:tcPr>
          <w:p w14:paraId="33A15F11" w14:textId="77777777" w:rsidR="00694AAE" w:rsidRPr="00E33A09" w:rsidRDefault="00694AAE" w:rsidP="00694AAE">
            <w:pPr>
              <w:widowControl w:val="0"/>
              <w:jc w:val="right"/>
              <w:rPr>
                <w:color w:val="000000"/>
              </w:rPr>
            </w:pPr>
            <w:r>
              <w:rPr>
                <w:color w:val="000000"/>
              </w:rPr>
              <w:t>Subject’s h</w:t>
            </w:r>
            <w:r w:rsidRPr="00E33A09">
              <w:rPr>
                <w:color w:val="000000"/>
              </w:rPr>
              <w:t>istorical</w:t>
            </w:r>
            <w:r>
              <w:rPr>
                <w:color w:val="000000"/>
              </w:rPr>
              <w:t xml:space="preserve"> a</w:t>
            </w:r>
            <w:r w:rsidRPr="00E33A09">
              <w:rPr>
                <w:color w:val="000000"/>
              </w:rPr>
              <w:t>v</w:t>
            </w:r>
            <w:r>
              <w:rPr>
                <w:color w:val="000000"/>
              </w:rPr>
              <w:t>erage</w:t>
            </w:r>
            <w:r w:rsidRPr="00E33A09">
              <w:rPr>
                <w:color w:val="000000"/>
              </w:rPr>
              <w:t xml:space="preserve"> RUG Rate</w:t>
            </w:r>
            <w:r>
              <w:rPr>
                <w:color w:val="000000"/>
              </w:rPr>
              <w:t>:</w:t>
            </w:r>
          </w:p>
        </w:tc>
        <w:tc>
          <w:tcPr>
            <w:tcW w:w="2040" w:type="dxa"/>
            <w:tcBorders>
              <w:top w:val="single" w:sz="4" w:space="0" w:color="auto"/>
              <w:bottom w:val="single" w:sz="4" w:space="0" w:color="auto"/>
            </w:tcBorders>
            <w:vAlign w:val="bottom"/>
          </w:tcPr>
          <w:p w14:paraId="50C8EA70" w14:textId="77777777" w:rsidR="00694AAE" w:rsidRPr="00E33A09" w:rsidRDefault="00694AAE" w:rsidP="00694AAE">
            <w:pPr>
              <w:widowControl w:val="0"/>
              <w:rPr>
                <w:color w:val="000000"/>
              </w:rPr>
            </w:pPr>
            <w:r w:rsidRPr="00E33A09">
              <w:rPr>
                <w:color w:val="000000"/>
              </w:rPr>
              <w:t>$</w:t>
            </w:r>
            <w:r w:rsidR="00433F8E">
              <w:rPr>
                <w:color w:val="000000"/>
              </w:rPr>
              <w:fldChar w:fldCharType="begin">
                <w:ffData>
                  <w:name w:val="Text101"/>
                  <w:enabled/>
                  <w:calcOnExit w:val="0"/>
                  <w:textInput/>
                </w:ffData>
              </w:fldChar>
            </w:r>
            <w:bookmarkStart w:id="346" w:name="Text101"/>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346"/>
          </w:p>
        </w:tc>
        <w:tc>
          <w:tcPr>
            <w:tcW w:w="2034" w:type="dxa"/>
          </w:tcPr>
          <w:p w14:paraId="46D6ADAB" w14:textId="77777777" w:rsidR="00694AAE" w:rsidRPr="00E33A09" w:rsidRDefault="00694AAE" w:rsidP="00694AAE">
            <w:pPr>
              <w:widowControl w:val="0"/>
              <w:jc w:val="right"/>
              <w:rPr>
                <w:color w:val="000000"/>
              </w:rPr>
            </w:pPr>
            <w:r>
              <w:rPr>
                <w:color w:val="000000"/>
              </w:rPr>
              <w:t>Time period of q</w:t>
            </w:r>
            <w:r w:rsidRPr="00E33A09">
              <w:rPr>
                <w:color w:val="000000"/>
              </w:rPr>
              <w:t>uo</w:t>
            </w:r>
            <w:r>
              <w:rPr>
                <w:color w:val="000000"/>
              </w:rPr>
              <w:t>ted a</w:t>
            </w:r>
            <w:r w:rsidRPr="00E33A09">
              <w:rPr>
                <w:color w:val="000000"/>
              </w:rPr>
              <w:t>verage</w:t>
            </w:r>
            <w:r>
              <w:rPr>
                <w:color w:val="000000"/>
              </w:rPr>
              <w:t>:</w:t>
            </w:r>
          </w:p>
        </w:tc>
        <w:tc>
          <w:tcPr>
            <w:tcW w:w="2394" w:type="dxa"/>
            <w:tcBorders>
              <w:top w:val="single" w:sz="4" w:space="0" w:color="auto"/>
              <w:bottom w:val="single" w:sz="4" w:space="0" w:color="auto"/>
            </w:tcBorders>
            <w:vAlign w:val="bottom"/>
          </w:tcPr>
          <w:p w14:paraId="34D150F0" w14:textId="77777777" w:rsidR="00694AAE" w:rsidRPr="00E33A09" w:rsidRDefault="00433F8E" w:rsidP="00694AAE">
            <w:pPr>
              <w:widowControl w:val="0"/>
              <w:rPr>
                <w:color w:val="000000"/>
              </w:rPr>
            </w:pPr>
            <w:r>
              <w:rPr>
                <w:color w:val="000000"/>
              </w:rPr>
              <w:fldChar w:fldCharType="begin">
                <w:ffData>
                  <w:name w:val="Text103"/>
                  <w:enabled/>
                  <w:calcOnExit w:val="0"/>
                  <w:textInput/>
                </w:ffData>
              </w:fldChar>
            </w:r>
            <w:bookmarkStart w:id="347" w:name="Text103"/>
            <w:r w:rsidR="00694AAE">
              <w:rPr>
                <w:color w:val="000000"/>
              </w:rPr>
              <w:instrText xml:space="preserve"> FORMTEXT </w:instrText>
            </w:r>
            <w:r>
              <w:rPr>
                <w:color w:val="000000"/>
              </w:rPr>
            </w:r>
            <w:r>
              <w:rPr>
                <w:color w:val="000000"/>
              </w:rPr>
              <w:fldChar w:fldCharType="separate"/>
            </w:r>
            <w:r w:rsidR="00694AAE">
              <w:rPr>
                <w:noProof/>
                <w:color w:val="000000"/>
              </w:rPr>
              <w:t> </w:t>
            </w:r>
            <w:r w:rsidR="00694AAE">
              <w:rPr>
                <w:noProof/>
                <w:color w:val="000000"/>
              </w:rPr>
              <w:t> </w:t>
            </w:r>
            <w:r w:rsidR="00694AAE">
              <w:rPr>
                <w:noProof/>
                <w:color w:val="000000"/>
              </w:rPr>
              <w:t> </w:t>
            </w:r>
            <w:r w:rsidR="00694AAE">
              <w:rPr>
                <w:noProof/>
                <w:color w:val="000000"/>
              </w:rPr>
              <w:t> </w:t>
            </w:r>
            <w:r w:rsidR="00694AAE">
              <w:rPr>
                <w:noProof/>
                <w:color w:val="000000"/>
              </w:rPr>
              <w:t> </w:t>
            </w:r>
            <w:r>
              <w:rPr>
                <w:color w:val="000000"/>
              </w:rPr>
              <w:fldChar w:fldCharType="end"/>
            </w:r>
            <w:bookmarkEnd w:id="347"/>
          </w:p>
        </w:tc>
      </w:tr>
    </w:tbl>
    <w:p w14:paraId="6A8B22F9" w14:textId="77777777" w:rsidR="00694AAE" w:rsidRPr="00E33A09" w:rsidRDefault="00694AAE" w:rsidP="00694AAE">
      <w:pPr>
        <w:widowControl w:val="0"/>
        <w:rPr>
          <w:color w:val="000000"/>
        </w:rPr>
      </w:pPr>
    </w:p>
    <w:p w14:paraId="76C994ED" w14:textId="77777777" w:rsidR="00694AAE" w:rsidRPr="005C27F8" w:rsidRDefault="00694AAE" w:rsidP="00694AAE">
      <w:pPr>
        <w:widowControl w:val="0"/>
      </w:pPr>
      <w:r w:rsidRPr="00362E52">
        <w:rPr>
          <w:i/>
        </w:rPr>
        <w:t xml:space="preserve">&lt;&lt;Identify any anticipated changes to the reimbursement rate. </w:t>
      </w:r>
      <w:r>
        <w:rPr>
          <w:i/>
        </w:rPr>
        <w:t xml:space="preserve"> </w:t>
      </w:r>
      <w:r w:rsidRPr="00362E52">
        <w:rPr>
          <w:i/>
        </w:rPr>
        <w:t>Provide narrative discussion of conclusion.</w:t>
      </w:r>
      <w:r>
        <w:rPr>
          <w:i/>
        </w:rPr>
        <w:t xml:space="preserve"> </w:t>
      </w:r>
      <w:r w:rsidRPr="00362E52">
        <w:rPr>
          <w:i/>
        </w:rPr>
        <w:t xml:space="preserve"> For example</w:t>
      </w:r>
      <w:r>
        <w:rPr>
          <w:i/>
        </w:rPr>
        <w:t>:</w:t>
      </w:r>
      <w:r w:rsidRPr="00362E52">
        <w:rPr>
          <w:i/>
        </w:rPr>
        <w:t xml:space="preserve"> “The appraiser provided a detailed Resource Utilization Group (RUG) rate analysis of the facility’s operation over the last 12-month operating period. </w:t>
      </w:r>
      <w:r>
        <w:rPr>
          <w:i/>
        </w:rPr>
        <w:t xml:space="preserve"> </w:t>
      </w:r>
      <w:r w:rsidRPr="00362E52">
        <w:rPr>
          <w:i/>
        </w:rPr>
        <w:t>The analysis concluded a weighted average Medicare rate of $</w:t>
      </w:r>
      <w:r>
        <w:rPr>
          <w:i/>
        </w:rPr>
        <w:t>XX</w:t>
      </w:r>
      <w:r w:rsidRPr="00362E52">
        <w:rPr>
          <w:i/>
        </w:rPr>
        <w:t xml:space="preserve"> PRD.</w:t>
      </w:r>
      <w:r>
        <w:rPr>
          <w:i/>
        </w:rPr>
        <w:t xml:space="preserve"> </w:t>
      </w:r>
      <w:r w:rsidRPr="00362E52">
        <w:rPr>
          <w:i/>
        </w:rPr>
        <w:t xml:space="preserve"> The RUG Rates used to determine the average rate are based on the &lt;&lt;DATE&gt;&gt; rates. </w:t>
      </w:r>
      <w:r>
        <w:rPr>
          <w:i/>
        </w:rPr>
        <w:t xml:space="preserve"> </w:t>
      </w:r>
      <w:r w:rsidRPr="00362E52">
        <w:rPr>
          <w:i/>
        </w:rPr>
        <w:t>The underwriter concurs with the appraiser’s conclusion.”&gt;&gt;</w:t>
      </w:r>
      <w:r w:rsidRPr="005C27F8">
        <w:t xml:space="preserve">  </w:t>
      </w:r>
      <w:r w:rsidR="00433F8E" w:rsidRPr="005C27F8">
        <w:fldChar w:fldCharType="begin">
          <w:ffData>
            <w:name w:val="Text104"/>
            <w:enabled/>
            <w:calcOnExit w:val="0"/>
            <w:textInput/>
          </w:ffData>
        </w:fldChar>
      </w:r>
      <w:bookmarkStart w:id="348" w:name="Text104"/>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bookmarkEnd w:id="348"/>
    </w:p>
    <w:p w14:paraId="2E634C93" w14:textId="77777777" w:rsidR="00694AAE" w:rsidRPr="00362E52" w:rsidRDefault="00694AAE" w:rsidP="00694AAE">
      <w:pPr>
        <w:widowControl w:val="0"/>
        <w:rPr>
          <w:color w:val="000000"/>
        </w:rPr>
      </w:pPr>
    </w:p>
    <w:p w14:paraId="327D5C46" w14:textId="77777777" w:rsidR="00694AAE" w:rsidRPr="00E33A09" w:rsidRDefault="00694AAE" w:rsidP="00694AAE">
      <w:pPr>
        <w:jc w:val="center"/>
        <w:rPr>
          <w:b/>
        </w:rPr>
      </w:pPr>
      <w:r>
        <w:rPr>
          <w:b/>
        </w:rPr>
        <w:lastRenderedPageBreak/>
        <w:t>Medicaid</w:t>
      </w:r>
    </w:p>
    <w:tbl>
      <w:tblPr>
        <w:tblW w:w="0" w:type="auto"/>
        <w:tblLook w:val="01E0" w:firstRow="1" w:lastRow="1" w:firstColumn="1" w:lastColumn="1" w:noHBand="0" w:noVBand="0"/>
      </w:tblPr>
      <w:tblGrid>
        <w:gridCol w:w="3108"/>
        <w:gridCol w:w="2040"/>
        <w:gridCol w:w="2034"/>
        <w:gridCol w:w="2394"/>
      </w:tblGrid>
      <w:tr w:rsidR="00694AAE" w:rsidRPr="00E33A09" w14:paraId="31E37092" w14:textId="77777777" w:rsidTr="00694AAE">
        <w:tc>
          <w:tcPr>
            <w:tcW w:w="3108" w:type="dxa"/>
          </w:tcPr>
          <w:p w14:paraId="0E49BE1A" w14:textId="77777777" w:rsidR="00694AAE" w:rsidRPr="00E33A09" w:rsidRDefault="00694AAE" w:rsidP="00694AAE">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3E0EA8AA" w14:textId="77777777" w:rsidR="00694AAE" w:rsidRPr="00E33A09" w:rsidRDefault="00694AAE" w:rsidP="00694AAE">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c>
          <w:tcPr>
            <w:tcW w:w="2034" w:type="dxa"/>
          </w:tcPr>
          <w:p w14:paraId="53694498" w14:textId="77777777" w:rsidR="00694AAE" w:rsidRPr="00E33A09" w:rsidRDefault="00694AAE" w:rsidP="00694AAE">
            <w:pPr>
              <w:widowControl w:val="0"/>
              <w:jc w:val="right"/>
              <w:rPr>
                <w:color w:val="000000"/>
              </w:rPr>
            </w:pPr>
            <w:r w:rsidRPr="00E33A09">
              <w:rPr>
                <w:color w:val="000000"/>
              </w:rPr>
              <w:t>Appraisal:</w:t>
            </w:r>
          </w:p>
        </w:tc>
        <w:tc>
          <w:tcPr>
            <w:tcW w:w="2394" w:type="dxa"/>
            <w:tcBorders>
              <w:bottom w:val="single" w:sz="4" w:space="0" w:color="auto"/>
            </w:tcBorders>
          </w:tcPr>
          <w:p w14:paraId="087955F6" w14:textId="77777777" w:rsidR="00694AAE" w:rsidRPr="00E33A09" w:rsidRDefault="00694AAE" w:rsidP="00694AAE">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r>
      <w:tr w:rsidR="00694AAE" w:rsidRPr="00E33A09" w14:paraId="7E8C888F" w14:textId="77777777" w:rsidTr="00694AAE">
        <w:tc>
          <w:tcPr>
            <w:tcW w:w="3108" w:type="dxa"/>
          </w:tcPr>
          <w:p w14:paraId="7D625F56" w14:textId="77777777" w:rsidR="00694AAE" w:rsidRPr="00E33A09" w:rsidRDefault="00694AAE" w:rsidP="00694AAE">
            <w:pPr>
              <w:widowControl w:val="0"/>
              <w:jc w:val="right"/>
              <w:rPr>
                <w:color w:val="000000"/>
              </w:rPr>
            </w:pPr>
            <w:r w:rsidRPr="00E33A09">
              <w:rPr>
                <w:color w:val="000000"/>
              </w:rPr>
              <w:t>Published Rate</w:t>
            </w:r>
            <w:r>
              <w:rPr>
                <w:color w:val="000000"/>
              </w:rPr>
              <w:t>:</w:t>
            </w:r>
          </w:p>
        </w:tc>
        <w:tc>
          <w:tcPr>
            <w:tcW w:w="2040" w:type="dxa"/>
            <w:tcBorders>
              <w:top w:val="single" w:sz="4" w:space="0" w:color="auto"/>
              <w:bottom w:val="single" w:sz="4" w:space="0" w:color="auto"/>
            </w:tcBorders>
          </w:tcPr>
          <w:p w14:paraId="41F05F54" w14:textId="77777777" w:rsidR="00694AAE" w:rsidRPr="00E33A09" w:rsidRDefault="00694AAE" w:rsidP="00694AAE">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c>
          <w:tcPr>
            <w:tcW w:w="2034" w:type="dxa"/>
          </w:tcPr>
          <w:p w14:paraId="3D85E15F" w14:textId="77777777" w:rsidR="00694AAE" w:rsidRPr="00E33A09" w:rsidRDefault="00694AAE" w:rsidP="00694AAE">
            <w:pPr>
              <w:widowControl w:val="0"/>
              <w:jc w:val="right"/>
              <w:rPr>
                <w:color w:val="000000"/>
              </w:rPr>
            </w:pPr>
            <w:r w:rsidRPr="00E33A09">
              <w:rPr>
                <w:color w:val="000000"/>
              </w:rPr>
              <w:t>Date of Rate</w:t>
            </w:r>
          </w:p>
        </w:tc>
        <w:tc>
          <w:tcPr>
            <w:tcW w:w="2394" w:type="dxa"/>
            <w:tcBorders>
              <w:top w:val="single" w:sz="4" w:space="0" w:color="auto"/>
              <w:bottom w:val="single" w:sz="4" w:space="0" w:color="auto"/>
            </w:tcBorders>
          </w:tcPr>
          <w:p w14:paraId="5423DAC5" w14:textId="77777777" w:rsidR="00694AAE" w:rsidRPr="00E33A09" w:rsidRDefault="00433F8E" w:rsidP="00694AAE">
            <w:pPr>
              <w:widowControl w:val="0"/>
              <w:rPr>
                <w:color w:val="000000"/>
              </w:rPr>
            </w:pPr>
            <w:r w:rsidRPr="005C27F8">
              <w:fldChar w:fldCharType="begin">
                <w:ffData>
                  <w:name w:val="Text104"/>
                  <w:enabled/>
                  <w:calcOnExit w:val="0"/>
                  <w:textInput/>
                </w:ffData>
              </w:fldChar>
            </w:r>
            <w:r w:rsidR="00694AAE" w:rsidRPr="005C27F8">
              <w:instrText xml:space="preserve"> FORMTEXT </w:instrText>
            </w:r>
            <w:r w:rsidRPr="005C27F8">
              <w:fldChar w:fldCharType="separate"/>
            </w:r>
            <w:r w:rsidR="00694AAE" w:rsidRPr="005C27F8">
              <w:rPr>
                <w:noProof/>
              </w:rPr>
              <w:t> </w:t>
            </w:r>
            <w:r w:rsidR="00694AAE" w:rsidRPr="005C27F8">
              <w:rPr>
                <w:noProof/>
              </w:rPr>
              <w:t> </w:t>
            </w:r>
            <w:r w:rsidR="00694AAE" w:rsidRPr="005C27F8">
              <w:rPr>
                <w:noProof/>
              </w:rPr>
              <w:t> </w:t>
            </w:r>
            <w:r w:rsidR="00694AAE" w:rsidRPr="005C27F8">
              <w:rPr>
                <w:noProof/>
              </w:rPr>
              <w:t> </w:t>
            </w:r>
            <w:r w:rsidR="00694AAE" w:rsidRPr="005C27F8">
              <w:rPr>
                <w:noProof/>
              </w:rPr>
              <w:t> </w:t>
            </w:r>
            <w:r w:rsidRPr="005C27F8">
              <w:fldChar w:fldCharType="end"/>
            </w:r>
          </w:p>
        </w:tc>
      </w:tr>
    </w:tbl>
    <w:p w14:paraId="705FE3B6" w14:textId="77777777" w:rsidR="00694AAE" w:rsidRDefault="00694AAE" w:rsidP="00694AAE">
      <w:pPr>
        <w:widowControl w:val="0"/>
        <w:rPr>
          <w:i/>
          <w:sz w:val="20"/>
          <w:szCs w:val="20"/>
        </w:rPr>
      </w:pPr>
    </w:p>
    <w:p w14:paraId="29AFB06F" w14:textId="77777777" w:rsidR="00694AAE" w:rsidRPr="005C27F8" w:rsidRDefault="00694AAE" w:rsidP="00694AAE">
      <w:pPr>
        <w:widowControl w:val="0"/>
        <w:rPr>
          <w:i/>
        </w:rPr>
      </w:pPr>
      <w:r w:rsidRPr="005C27F8">
        <w:rPr>
          <w:i/>
        </w:rPr>
        <w:t xml:space="preserve">&lt;&lt;Provide narrative discussion of </w:t>
      </w:r>
      <w:r>
        <w:rPr>
          <w:i/>
        </w:rPr>
        <w:t>the s</w:t>
      </w:r>
      <w:r w:rsidRPr="005C27F8">
        <w:rPr>
          <w:i/>
        </w:rPr>
        <w:t>tate’s reimbursement system and how the subject’s or tenant’s rate is determined.</w:t>
      </w:r>
      <w:r>
        <w:rPr>
          <w:i/>
        </w:rPr>
        <w:t xml:space="preserve">  </w:t>
      </w:r>
      <w:r w:rsidRPr="005C27F8">
        <w:rPr>
          <w:i/>
        </w:rPr>
        <w:t xml:space="preserve">If rate is facility specific, discuss evidence of current or prospective rate. </w:t>
      </w:r>
      <w:r>
        <w:rPr>
          <w:i/>
        </w:rPr>
        <w:t xml:space="preserve"> </w:t>
      </w:r>
      <w:r w:rsidRPr="005C27F8">
        <w:rPr>
          <w:i/>
        </w:rPr>
        <w:t xml:space="preserve">If rate is based on resident care requirements, provide an analysis of the last 12-months of rates for this payor source, as appropriate. </w:t>
      </w:r>
      <w:r>
        <w:rPr>
          <w:i/>
        </w:rPr>
        <w:t xml:space="preserve"> </w:t>
      </w:r>
      <w:r w:rsidRPr="005C27F8">
        <w:rPr>
          <w:i/>
        </w:rPr>
        <w:t>Identify and discuss any other sources or copayments that are required</w:t>
      </w:r>
      <w:r>
        <w:rPr>
          <w:i/>
        </w:rPr>
        <w:t xml:space="preserve">, </w:t>
      </w:r>
      <w:r w:rsidRPr="005C27F8">
        <w:rPr>
          <w:i/>
        </w:rPr>
        <w:t>e.g., S</w:t>
      </w:r>
      <w:r>
        <w:rPr>
          <w:i/>
        </w:rPr>
        <w:t>upplemental Security Income (SSI</w:t>
      </w:r>
      <w:r w:rsidRPr="005C27F8">
        <w:rPr>
          <w:i/>
        </w:rPr>
        <w:t>).</w:t>
      </w:r>
      <w:r>
        <w:rPr>
          <w:i/>
        </w:rPr>
        <w:t xml:space="preserve"> </w:t>
      </w:r>
      <w:r w:rsidRPr="005C27F8">
        <w:rPr>
          <w:i/>
        </w:rPr>
        <w:t xml:space="preserve"> Identify any anticipated changes to the reimbursement rate, such as when rates are tied to depreciating capital components .&gt;&gt;</w:t>
      </w:r>
      <w:r>
        <w:rPr>
          <w:i/>
        </w:rPr>
        <w:t xml:space="preserve">  </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p w14:paraId="54105AC7" w14:textId="77777777" w:rsidR="00694AAE" w:rsidRPr="005C27F8" w:rsidRDefault="00694AAE" w:rsidP="00694AAE">
      <w:pPr>
        <w:widowControl w:val="0"/>
        <w:rPr>
          <w:color w:val="000000"/>
        </w:rPr>
      </w:pPr>
    </w:p>
    <w:p w14:paraId="127776F0" w14:textId="77777777" w:rsidR="00694AAE" w:rsidRPr="003E2E0D" w:rsidRDefault="00694AAE" w:rsidP="00694AAE">
      <w:pPr>
        <w:jc w:val="center"/>
        <w:rPr>
          <w:b/>
        </w:rPr>
      </w:pPr>
      <w:r w:rsidRPr="003E2E0D">
        <w:rPr>
          <w:b/>
        </w:rPr>
        <w:t>Veteran’s Administration (VA)</w:t>
      </w:r>
    </w:p>
    <w:tbl>
      <w:tblPr>
        <w:tblW w:w="0" w:type="auto"/>
        <w:tblLook w:val="01E0" w:firstRow="1" w:lastRow="1" w:firstColumn="1" w:lastColumn="1" w:noHBand="0" w:noVBand="0"/>
      </w:tblPr>
      <w:tblGrid>
        <w:gridCol w:w="3108"/>
        <w:gridCol w:w="2040"/>
        <w:gridCol w:w="2034"/>
        <w:gridCol w:w="2394"/>
      </w:tblGrid>
      <w:tr w:rsidR="00694AAE" w:rsidRPr="00513641" w14:paraId="58567462" w14:textId="77777777" w:rsidTr="00694AAE">
        <w:tc>
          <w:tcPr>
            <w:tcW w:w="3108" w:type="dxa"/>
          </w:tcPr>
          <w:p w14:paraId="0C1A8538" w14:textId="77777777" w:rsidR="00694AAE" w:rsidRPr="00E33A09" w:rsidRDefault="00694AAE" w:rsidP="00694AAE">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70757960" w14:textId="77777777" w:rsidR="00694AAE" w:rsidRPr="00E33A09" w:rsidRDefault="00694AAE" w:rsidP="00694AAE">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c>
          <w:tcPr>
            <w:tcW w:w="2034" w:type="dxa"/>
          </w:tcPr>
          <w:p w14:paraId="65BE5561" w14:textId="77777777" w:rsidR="00694AAE" w:rsidRPr="00E33A09" w:rsidRDefault="00694AAE" w:rsidP="00694AAE">
            <w:pPr>
              <w:widowControl w:val="0"/>
              <w:jc w:val="right"/>
              <w:rPr>
                <w:color w:val="000000"/>
              </w:rPr>
            </w:pPr>
            <w:r w:rsidRPr="00E33A09">
              <w:rPr>
                <w:color w:val="000000"/>
              </w:rPr>
              <w:t>Appraisal:</w:t>
            </w:r>
          </w:p>
        </w:tc>
        <w:tc>
          <w:tcPr>
            <w:tcW w:w="2394" w:type="dxa"/>
            <w:tcBorders>
              <w:bottom w:val="single" w:sz="4" w:space="0" w:color="auto"/>
            </w:tcBorders>
          </w:tcPr>
          <w:p w14:paraId="51DE4DAB" w14:textId="77777777" w:rsidR="00694AAE" w:rsidRPr="00E33A09" w:rsidRDefault="00694AAE" w:rsidP="00694AAE">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r>
    </w:tbl>
    <w:p w14:paraId="07BBB696" w14:textId="77777777" w:rsidR="00694AAE" w:rsidRDefault="00694AAE" w:rsidP="00694AAE">
      <w:pPr>
        <w:widowControl w:val="0"/>
        <w:rPr>
          <w:i/>
          <w:sz w:val="20"/>
          <w:szCs w:val="20"/>
        </w:rPr>
      </w:pPr>
    </w:p>
    <w:p w14:paraId="475849F2" w14:textId="77777777" w:rsidR="00694AAE" w:rsidRPr="005C27F8" w:rsidRDefault="00694AAE" w:rsidP="00694AAE">
      <w:pPr>
        <w:widowControl w:val="0"/>
      </w:pPr>
      <w:r w:rsidRPr="005C27F8">
        <w:rPr>
          <w:i/>
        </w:rPr>
        <w:t>&lt;&lt;If applicable, provide narrative discussion of how the rate is determined.  Discuss review of evidence (e.g., rate letter) or historical precedent for the underwritten rate. &gt;&gt;</w:t>
      </w:r>
      <w:r>
        <w:rPr>
          <w:i/>
        </w:rPr>
        <w:t xml:space="preserve">  </w:t>
      </w:r>
      <w:r w:rsidR="00433F8E">
        <w:fldChar w:fldCharType="begin">
          <w:ffData>
            <w:name w:val="Text105"/>
            <w:enabled/>
            <w:calcOnExit w:val="0"/>
            <w:textInput/>
          </w:ffData>
        </w:fldChar>
      </w:r>
      <w:bookmarkStart w:id="349" w:name="Text105"/>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349"/>
    </w:p>
    <w:p w14:paraId="21199E42" w14:textId="77777777" w:rsidR="00694AAE" w:rsidRPr="005C27F8" w:rsidRDefault="00694AAE" w:rsidP="00694AAE">
      <w:pPr>
        <w:widowControl w:val="0"/>
        <w:rPr>
          <w:color w:val="000000"/>
        </w:rPr>
      </w:pPr>
    </w:p>
    <w:p w14:paraId="6ED91F8B" w14:textId="77777777" w:rsidR="00694AAE" w:rsidRPr="003E2E0D" w:rsidRDefault="00694AAE" w:rsidP="00694AAE">
      <w:pPr>
        <w:jc w:val="center"/>
        <w:rPr>
          <w:b/>
        </w:rPr>
      </w:pPr>
      <w:r w:rsidRPr="003E2E0D">
        <w:rPr>
          <w:b/>
        </w:rPr>
        <w:t>HMO or Other Private Insurance</w:t>
      </w:r>
    </w:p>
    <w:tbl>
      <w:tblPr>
        <w:tblW w:w="0" w:type="auto"/>
        <w:tblLook w:val="01E0" w:firstRow="1" w:lastRow="1" w:firstColumn="1" w:lastColumn="1" w:noHBand="0" w:noVBand="0"/>
      </w:tblPr>
      <w:tblGrid>
        <w:gridCol w:w="3108"/>
        <w:gridCol w:w="2040"/>
        <w:gridCol w:w="2034"/>
        <w:gridCol w:w="2394"/>
      </w:tblGrid>
      <w:tr w:rsidR="00694AAE" w:rsidRPr="00E33A09" w14:paraId="40450407" w14:textId="77777777" w:rsidTr="00694AAE">
        <w:tc>
          <w:tcPr>
            <w:tcW w:w="3108" w:type="dxa"/>
          </w:tcPr>
          <w:p w14:paraId="1A9C01F9" w14:textId="77777777" w:rsidR="00694AAE" w:rsidRPr="00E33A09" w:rsidRDefault="00694AAE" w:rsidP="00694AAE">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6E046547" w14:textId="77777777" w:rsidR="00694AAE" w:rsidRPr="00E33A09" w:rsidRDefault="00694AAE" w:rsidP="00694AAE">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c>
          <w:tcPr>
            <w:tcW w:w="2034" w:type="dxa"/>
          </w:tcPr>
          <w:p w14:paraId="39AE3AFF" w14:textId="77777777" w:rsidR="00694AAE" w:rsidRPr="00E33A09" w:rsidRDefault="00694AAE" w:rsidP="00694AAE">
            <w:pPr>
              <w:widowControl w:val="0"/>
              <w:jc w:val="right"/>
              <w:rPr>
                <w:color w:val="000000"/>
              </w:rPr>
            </w:pPr>
            <w:r w:rsidRPr="00E33A09">
              <w:rPr>
                <w:color w:val="000000"/>
              </w:rPr>
              <w:t>Appraisal:</w:t>
            </w:r>
          </w:p>
        </w:tc>
        <w:tc>
          <w:tcPr>
            <w:tcW w:w="2394" w:type="dxa"/>
            <w:tcBorders>
              <w:bottom w:val="single" w:sz="4" w:space="0" w:color="auto"/>
            </w:tcBorders>
          </w:tcPr>
          <w:p w14:paraId="6C1A192F" w14:textId="77777777" w:rsidR="00694AAE" w:rsidRPr="00E33A09" w:rsidRDefault="00694AAE" w:rsidP="00694AAE">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r>
    </w:tbl>
    <w:p w14:paraId="32B86639" w14:textId="77777777" w:rsidR="00694AAE" w:rsidRDefault="00694AAE" w:rsidP="00694AAE">
      <w:pPr>
        <w:widowControl w:val="0"/>
        <w:rPr>
          <w:i/>
          <w:sz w:val="20"/>
          <w:szCs w:val="20"/>
        </w:rPr>
      </w:pPr>
    </w:p>
    <w:p w14:paraId="67365ED6" w14:textId="77777777" w:rsidR="00694AAE" w:rsidRPr="00BF65D9" w:rsidRDefault="00694AAE" w:rsidP="00694AAE">
      <w:pPr>
        <w:widowControl w:val="0"/>
        <w:rPr>
          <w:i/>
        </w:rPr>
      </w:pPr>
      <w:r w:rsidRPr="00BF65D9">
        <w:rPr>
          <w:i/>
        </w:rPr>
        <w:t xml:space="preserve">&lt;&lt;If applicable, provide narrative discussion of how the rate is determined.  Discuss review of evidence (e.g., rate letter) or historical precedent for the underwritten rate. &gt;&gt;  </w:t>
      </w:r>
      <w:r w:rsidR="00433F8E" w:rsidRPr="00BF65D9">
        <w:fldChar w:fldCharType="begin">
          <w:ffData>
            <w:name w:val="Text105"/>
            <w:enabled/>
            <w:calcOnExit w:val="0"/>
            <w:textInput/>
          </w:ffData>
        </w:fldChar>
      </w:r>
      <w:r w:rsidRPr="00BF65D9">
        <w:instrText xml:space="preserve"> FORMTEXT </w:instrText>
      </w:r>
      <w:r w:rsidR="00433F8E"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433F8E" w:rsidRPr="00BF65D9">
        <w:fldChar w:fldCharType="end"/>
      </w:r>
    </w:p>
    <w:p w14:paraId="2BE1388C" w14:textId="77777777" w:rsidR="00694AAE" w:rsidRPr="00BF65D9" w:rsidRDefault="00694AAE" w:rsidP="00694AAE">
      <w:pPr>
        <w:widowControl w:val="0"/>
        <w:rPr>
          <w:color w:val="000000"/>
        </w:rPr>
      </w:pPr>
    </w:p>
    <w:p w14:paraId="7A430F8C" w14:textId="77777777" w:rsidR="00694AAE" w:rsidRPr="003E2E0D" w:rsidRDefault="00694AAE" w:rsidP="00694AAE">
      <w:pPr>
        <w:jc w:val="center"/>
        <w:rPr>
          <w:b/>
        </w:rPr>
      </w:pPr>
      <w:r w:rsidRPr="003E2E0D">
        <w:rPr>
          <w:b/>
        </w:rPr>
        <w:t>Other</w:t>
      </w:r>
    </w:p>
    <w:p w14:paraId="79B87301" w14:textId="77777777" w:rsidR="00694AAE" w:rsidRPr="00BF65D9" w:rsidRDefault="00694AAE" w:rsidP="00694AAE">
      <w:pPr>
        <w:widowControl w:val="0"/>
        <w:rPr>
          <w:i/>
        </w:rPr>
      </w:pPr>
      <w:r w:rsidRPr="00BF65D9">
        <w:rPr>
          <w:i/>
        </w:rPr>
        <w:t>&lt;&lt;If applicable, provide narrative discussion of other types of payor sources</w:t>
      </w:r>
      <w:r>
        <w:rPr>
          <w:i/>
        </w:rPr>
        <w:t xml:space="preserve">.  Describe source and </w:t>
      </w:r>
      <w:r w:rsidRPr="00BF65D9">
        <w:rPr>
          <w:i/>
        </w:rPr>
        <w:t xml:space="preserve">how the rate is determined.  Discuss review of evidence (e.g., rate letter) or historical precedent for the underwritten rate. &gt;&gt;  </w:t>
      </w:r>
      <w:r w:rsidR="00433F8E" w:rsidRPr="00BF65D9">
        <w:fldChar w:fldCharType="begin">
          <w:ffData>
            <w:name w:val="Text105"/>
            <w:enabled/>
            <w:calcOnExit w:val="0"/>
            <w:textInput/>
          </w:ffData>
        </w:fldChar>
      </w:r>
      <w:r w:rsidRPr="00BF65D9">
        <w:instrText xml:space="preserve"> FORMTEXT </w:instrText>
      </w:r>
      <w:r w:rsidR="00433F8E"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433F8E" w:rsidRPr="00BF65D9">
        <w:fldChar w:fldCharType="end"/>
      </w:r>
    </w:p>
    <w:p w14:paraId="3420E506" w14:textId="77777777" w:rsidR="00694AAE" w:rsidRDefault="00694AAE" w:rsidP="00694AAE">
      <w:pPr>
        <w:widowControl w:val="0"/>
        <w:rPr>
          <w:color w:val="000000"/>
        </w:rPr>
      </w:pPr>
    </w:p>
    <w:p w14:paraId="6CFEF42A" w14:textId="77777777" w:rsidR="00694AAE" w:rsidRDefault="00694AAE" w:rsidP="00694AAE">
      <w:pPr>
        <w:widowControl w:val="0"/>
        <w:rPr>
          <w:color w:val="000000"/>
        </w:rPr>
      </w:pPr>
    </w:p>
    <w:p w14:paraId="0BE9D90F" w14:textId="77777777" w:rsidR="00694AAE" w:rsidRPr="00BF65D9" w:rsidRDefault="00694AAE" w:rsidP="00694AAE">
      <w:pPr>
        <w:keepNext/>
        <w:keepLines/>
        <w:jc w:val="center"/>
        <w:rPr>
          <w:b/>
          <w:caps/>
        </w:rPr>
      </w:pPr>
      <w:r w:rsidRPr="00BF65D9">
        <w:rPr>
          <w:b/>
          <w:caps/>
        </w:rPr>
        <w:t>Assisted Living</w:t>
      </w:r>
      <w:r>
        <w:rPr>
          <w:b/>
          <w:caps/>
        </w:rPr>
        <w:t xml:space="preserve"> – As Is</w:t>
      </w:r>
    </w:p>
    <w:p w14:paraId="2538DA36" w14:textId="77777777" w:rsidR="00694AAE" w:rsidRPr="00513641" w:rsidRDefault="00694AAE" w:rsidP="00694AAE">
      <w:pPr>
        <w:keepNext/>
        <w:keepLines/>
        <w:rPr>
          <w:color w:val="000000"/>
        </w:rPr>
      </w:pPr>
    </w:p>
    <w:p w14:paraId="11180138" w14:textId="77777777" w:rsidR="00694AAE" w:rsidRDefault="00694AAE" w:rsidP="00694AAE">
      <w:pPr>
        <w:keepNext/>
        <w:keepLines/>
        <w:jc w:val="center"/>
        <w:rPr>
          <w:b/>
        </w:rPr>
      </w:pPr>
      <w:r w:rsidRPr="003E2E0D">
        <w:rPr>
          <w:b/>
        </w:rPr>
        <w:t>Priv</w:t>
      </w:r>
      <w:r w:rsidRPr="00E33A09">
        <w:rPr>
          <w:b/>
        </w:rPr>
        <w:t>ate Pay</w:t>
      </w:r>
    </w:p>
    <w:p w14:paraId="60F36C47" w14:textId="77777777" w:rsidR="00694AAE" w:rsidRPr="00E33A09" w:rsidRDefault="00694AAE" w:rsidP="00694AAE">
      <w:pPr>
        <w:keepNext/>
        <w:keepLines/>
        <w:rPr>
          <w:color w:val="000000"/>
        </w:rPr>
      </w:pPr>
      <w:r w:rsidRPr="00E33A09">
        <w:rPr>
          <w:color w:val="000000"/>
        </w:rPr>
        <w:t xml:space="preserve">In addition to an analysis of the subject’s rent rolls, the appraiser and underwriter analyzed the assisted living rents at </w:t>
      </w:r>
      <w:r w:rsidR="00433F8E">
        <w:rPr>
          <w:color w:val="000000"/>
        </w:rPr>
        <w:fldChar w:fldCharType="begin">
          <w:ffData>
            <w:name w:val="Text106"/>
            <w:enabled/>
            <w:calcOnExit w:val="0"/>
            <w:textInput/>
          </w:ffData>
        </w:fldChar>
      </w:r>
      <w:bookmarkStart w:id="350" w:name="Text106"/>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350"/>
      <w:r w:rsidRPr="00E33A09">
        <w:rPr>
          <w:color w:val="000000"/>
        </w:rPr>
        <w:t xml:space="preserve"> comparable facilities. A summary of their analysis is provided below.</w:t>
      </w:r>
    </w:p>
    <w:p w14:paraId="758DBCB3" w14:textId="77777777" w:rsidR="00694AAE" w:rsidRPr="00E33A09" w:rsidRDefault="00694AAE" w:rsidP="00694AAE">
      <w:pPr>
        <w:widowControl w:val="0"/>
        <w:rPr>
          <w:color w:val="000000"/>
        </w:rPr>
      </w:pPr>
    </w:p>
    <w:p w14:paraId="598D2838" w14:textId="77777777" w:rsidR="00694AAE" w:rsidRDefault="00694AAE" w:rsidP="00694AAE">
      <w:pPr>
        <w:keepNext/>
        <w:jc w:val="center"/>
        <w:rPr>
          <w:b/>
        </w:rPr>
      </w:pPr>
      <w:r w:rsidRPr="00E33A09">
        <w:rPr>
          <w:b/>
        </w:rPr>
        <w:lastRenderedPageBreak/>
        <w:t>Rent Comparability Analysis</w:t>
      </w:r>
    </w:p>
    <w:p w14:paraId="174CDCAA" w14:textId="77777777" w:rsidR="00694AAE" w:rsidRPr="003638B7" w:rsidRDefault="00694AAE" w:rsidP="00694AAE">
      <w:pPr>
        <w:keepNext/>
        <w:keepLines/>
        <w:spacing w:after="120"/>
        <w:jc w:val="center"/>
        <w:rPr>
          <w:i/>
          <w:color w:val="000000"/>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7ABA23F2" w14:textId="77777777" w:rsidR="00694AAE" w:rsidRPr="00E33A09" w:rsidRDefault="00694AAE" w:rsidP="00694AAE">
      <w:pPr>
        <w:widowControl w:val="0"/>
        <w:ind w:left="-720"/>
        <w:jc w:val="center"/>
      </w:pPr>
      <w:r>
        <w:object w:dxaOrig="12732" w:dyaOrig="3758" w14:anchorId="71A81643">
          <v:shape id="_x0000_i1038" type="#_x0000_t75" style="width:549.75pt;height:162pt" o:ole="">
            <v:imagedata r:id="rId35" o:title=""/>
          </v:shape>
          <o:OLEObject Type="Embed" ProgID="Excel.Sheet.8" ShapeID="_x0000_i1038" DrawAspect="Content" ObjectID="_1422873392" r:id="rId36"/>
        </w:object>
      </w:r>
    </w:p>
    <w:p w14:paraId="5201F1F9" w14:textId="77777777" w:rsidR="00694AAE" w:rsidRPr="001A6C1C" w:rsidRDefault="00694AAE" w:rsidP="00694AAE">
      <w:pPr>
        <w:widowControl w:val="0"/>
      </w:pPr>
      <w:r w:rsidRPr="001A6C1C">
        <w:rPr>
          <w:i/>
        </w:rPr>
        <w:t xml:space="preserve">&lt;&lt;Provide narrative discussion of the private pay conclusion. </w:t>
      </w:r>
      <w:r>
        <w:rPr>
          <w:i/>
        </w:rPr>
        <w:t xml:space="preserve"> </w:t>
      </w:r>
      <w:r w:rsidRPr="001A6C1C">
        <w:rPr>
          <w:i/>
        </w:rPr>
        <w:t xml:space="preserve">Include a discussion on achieved rents shown on the rent roll versus asking rates. &gt;&gt;  </w:t>
      </w:r>
      <w:r w:rsidR="00433F8E" w:rsidRPr="001A6C1C">
        <w:fldChar w:fldCharType="begin">
          <w:ffData>
            <w:name w:val="Text107"/>
            <w:enabled/>
            <w:calcOnExit w:val="0"/>
            <w:textInput/>
          </w:ffData>
        </w:fldChar>
      </w:r>
      <w:bookmarkStart w:id="351" w:name="Text107"/>
      <w:r w:rsidRPr="001A6C1C">
        <w:instrText xml:space="preserve"> FORMTEXT </w:instrText>
      </w:r>
      <w:r w:rsidR="00433F8E"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433F8E" w:rsidRPr="001A6C1C">
        <w:fldChar w:fldCharType="end"/>
      </w:r>
      <w:bookmarkEnd w:id="351"/>
    </w:p>
    <w:p w14:paraId="2FACCF6D" w14:textId="77777777" w:rsidR="00694AAE" w:rsidRPr="001A6C1C" w:rsidRDefault="00694AAE" w:rsidP="00694AAE">
      <w:pPr>
        <w:widowControl w:val="0"/>
        <w:rPr>
          <w:color w:val="000000"/>
        </w:rPr>
      </w:pPr>
    </w:p>
    <w:p w14:paraId="139E46A4" w14:textId="77777777" w:rsidR="00694AAE" w:rsidRDefault="00694AAE" w:rsidP="00694AAE">
      <w:pPr>
        <w:jc w:val="center"/>
        <w:rPr>
          <w:b/>
        </w:rPr>
      </w:pPr>
      <w:r w:rsidRPr="00E33A09">
        <w:rPr>
          <w:b/>
        </w:rPr>
        <w:t>Medicaid</w:t>
      </w:r>
    </w:p>
    <w:p w14:paraId="3A08C457" w14:textId="77777777" w:rsidR="00694AAE" w:rsidRPr="001A6C1C" w:rsidRDefault="00694AAE" w:rsidP="00694AAE">
      <w:pPr>
        <w:rPr>
          <w:i/>
        </w:rPr>
      </w:pPr>
      <w:r w:rsidRPr="001A6C1C">
        <w:rPr>
          <w:i/>
        </w:rPr>
        <w:t>&lt;&lt;If applicable, p</w:t>
      </w:r>
      <w:r>
        <w:rPr>
          <w:i/>
        </w:rPr>
        <w:t>rovide narrative discussion of s</w:t>
      </w:r>
      <w:r w:rsidRPr="001A6C1C">
        <w:rPr>
          <w:i/>
        </w:rPr>
        <w:t>tate’s reimbursement system and how the subject’s or tenant’s rate is determined.</w:t>
      </w:r>
      <w:r>
        <w:rPr>
          <w:i/>
        </w:rPr>
        <w:t xml:space="preserve"> </w:t>
      </w:r>
      <w:r w:rsidRPr="001A6C1C">
        <w:rPr>
          <w:i/>
        </w:rPr>
        <w:t xml:space="preserve"> If rate is facility specific, discuss evidence of current or prospective rate. </w:t>
      </w:r>
      <w:r>
        <w:rPr>
          <w:i/>
        </w:rPr>
        <w:t xml:space="preserve"> </w:t>
      </w:r>
      <w:r w:rsidRPr="001A6C1C">
        <w:rPr>
          <w:i/>
        </w:rPr>
        <w:t xml:space="preserve">If rate is based on resident care requirements, provide an analysis of the last 12-months of rates for this payor source, as appropriate. </w:t>
      </w:r>
      <w:r>
        <w:rPr>
          <w:i/>
        </w:rPr>
        <w:t xml:space="preserve"> </w:t>
      </w:r>
      <w:r w:rsidRPr="001A6C1C">
        <w:rPr>
          <w:i/>
        </w:rPr>
        <w:t xml:space="preserve">Identify and discuss any other sources or copayments that are required (e.g., SSI). &gt;&gt;  </w:t>
      </w:r>
      <w:r w:rsidR="00433F8E" w:rsidRPr="001A6C1C">
        <w:fldChar w:fldCharType="begin">
          <w:ffData>
            <w:name w:val="Text107"/>
            <w:enabled/>
            <w:calcOnExit w:val="0"/>
            <w:textInput/>
          </w:ffData>
        </w:fldChar>
      </w:r>
      <w:r w:rsidRPr="001A6C1C">
        <w:instrText xml:space="preserve"> FORMTEXT </w:instrText>
      </w:r>
      <w:r w:rsidR="00433F8E"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433F8E" w:rsidRPr="001A6C1C">
        <w:fldChar w:fldCharType="end"/>
      </w:r>
    </w:p>
    <w:p w14:paraId="7D61115F" w14:textId="77777777" w:rsidR="00694AAE" w:rsidRPr="001A6C1C" w:rsidRDefault="00694AAE" w:rsidP="00694AAE">
      <w:pPr>
        <w:widowControl w:val="0"/>
        <w:rPr>
          <w:color w:val="000000"/>
        </w:rPr>
      </w:pPr>
    </w:p>
    <w:p w14:paraId="0FE46C91" w14:textId="77777777" w:rsidR="00694AAE" w:rsidRDefault="00694AAE" w:rsidP="00694AAE">
      <w:pPr>
        <w:jc w:val="center"/>
        <w:rPr>
          <w:b/>
        </w:rPr>
      </w:pPr>
      <w:r w:rsidRPr="00402E84">
        <w:rPr>
          <w:b/>
        </w:rPr>
        <w:t>Independent Units</w:t>
      </w:r>
    </w:p>
    <w:p w14:paraId="49259E50" w14:textId="77777777" w:rsidR="00694AAE" w:rsidRPr="00513641" w:rsidRDefault="00694AAE" w:rsidP="00694AAE">
      <w:pPr>
        <w:widowControl w:val="0"/>
        <w:rPr>
          <w:color w:val="000000"/>
        </w:rPr>
      </w:pPr>
      <w:r w:rsidRPr="00513641">
        <w:rPr>
          <w:color w:val="000000"/>
        </w:rPr>
        <w:t xml:space="preserve">In addition to an analysis of the subjects rent rolls, the appraiser and underwriter analyzed the independent living rents at </w:t>
      </w:r>
      <w:r w:rsidR="00433F8E" w:rsidRPr="00741B19">
        <w:rPr>
          <w:sz w:val="20"/>
          <w:szCs w:val="20"/>
        </w:rPr>
        <w:fldChar w:fldCharType="begin">
          <w:ffData>
            <w:name w:val="Text107"/>
            <w:enabled/>
            <w:calcOnExit w:val="0"/>
            <w:textInput/>
          </w:ffData>
        </w:fldChar>
      </w:r>
      <w:r w:rsidRPr="00741B19">
        <w:rPr>
          <w:sz w:val="20"/>
          <w:szCs w:val="20"/>
        </w:rPr>
        <w:instrText xml:space="preserve"> FORMTEXT </w:instrText>
      </w:r>
      <w:r w:rsidR="00433F8E" w:rsidRPr="00741B19">
        <w:rPr>
          <w:sz w:val="20"/>
          <w:szCs w:val="20"/>
        </w:rPr>
      </w:r>
      <w:r w:rsidR="00433F8E" w:rsidRPr="00741B19">
        <w:rPr>
          <w:sz w:val="20"/>
          <w:szCs w:val="20"/>
        </w:rPr>
        <w:fldChar w:fldCharType="separate"/>
      </w:r>
      <w:r w:rsidRPr="00741B19">
        <w:rPr>
          <w:noProof/>
          <w:sz w:val="20"/>
          <w:szCs w:val="20"/>
        </w:rPr>
        <w:t> </w:t>
      </w:r>
      <w:r w:rsidRPr="00741B19">
        <w:rPr>
          <w:noProof/>
          <w:sz w:val="20"/>
          <w:szCs w:val="20"/>
        </w:rPr>
        <w:t> </w:t>
      </w:r>
      <w:r w:rsidRPr="00741B19">
        <w:rPr>
          <w:noProof/>
          <w:sz w:val="20"/>
          <w:szCs w:val="20"/>
        </w:rPr>
        <w:t> </w:t>
      </w:r>
      <w:r w:rsidRPr="00741B19">
        <w:rPr>
          <w:noProof/>
          <w:sz w:val="20"/>
          <w:szCs w:val="20"/>
        </w:rPr>
        <w:t> </w:t>
      </w:r>
      <w:r w:rsidRPr="00741B19">
        <w:rPr>
          <w:noProof/>
          <w:sz w:val="20"/>
          <w:szCs w:val="20"/>
        </w:rPr>
        <w:t> </w:t>
      </w:r>
      <w:r w:rsidR="00433F8E" w:rsidRPr="00741B19">
        <w:rPr>
          <w:sz w:val="20"/>
          <w:szCs w:val="20"/>
        </w:rPr>
        <w:fldChar w:fldCharType="end"/>
      </w:r>
      <w:r w:rsidRPr="00513641">
        <w:rPr>
          <w:color w:val="000000"/>
        </w:rPr>
        <w:t xml:space="preserve"> comparable facilities. A summary of their analysis is provided below.</w:t>
      </w:r>
    </w:p>
    <w:p w14:paraId="43374046" w14:textId="77777777" w:rsidR="00694AAE" w:rsidRPr="00513641" w:rsidRDefault="00694AAE" w:rsidP="00694AAE">
      <w:pPr>
        <w:widowControl w:val="0"/>
        <w:rPr>
          <w:color w:val="000000"/>
        </w:rPr>
      </w:pPr>
    </w:p>
    <w:p w14:paraId="39A995C5" w14:textId="77777777" w:rsidR="00694AAE" w:rsidRDefault="00694AAE" w:rsidP="00694AAE">
      <w:pPr>
        <w:keepNext/>
        <w:keepLines/>
        <w:jc w:val="center"/>
        <w:rPr>
          <w:b/>
        </w:rPr>
      </w:pPr>
      <w:r w:rsidRPr="00E33A09">
        <w:rPr>
          <w:b/>
        </w:rPr>
        <w:lastRenderedPageBreak/>
        <w:t>Rent Comparability Analysis</w:t>
      </w:r>
    </w:p>
    <w:p w14:paraId="39E38653" w14:textId="77777777" w:rsidR="00694AAE" w:rsidRPr="00E33A09" w:rsidRDefault="00694AAE" w:rsidP="00694AAE">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68A4FD3C" w14:textId="77777777" w:rsidR="00694AAE" w:rsidRPr="00E33A09" w:rsidRDefault="00694AAE" w:rsidP="00694AAE">
      <w:pPr>
        <w:keepNext/>
        <w:keepLines/>
        <w:ind w:left="-720"/>
        <w:jc w:val="center"/>
        <w:rPr>
          <w:b/>
        </w:rPr>
      </w:pPr>
      <w:r w:rsidRPr="00AF43DD">
        <w:rPr>
          <w:b/>
        </w:rPr>
        <w:object w:dxaOrig="10763" w:dyaOrig="3758" w14:anchorId="586AF1C3">
          <v:shape id="_x0000_i1039" type="#_x0000_t75" style="width:538.5pt;height:188.25pt" o:ole="">
            <v:imagedata r:id="rId37" o:title=""/>
          </v:shape>
          <o:OLEObject Type="Embed" ProgID="Excel.Sheet.8" ShapeID="_x0000_i1039" DrawAspect="Content" ObjectID="_1422873393" r:id="rId38"/>
        </w:object>
      </w:r>
    </w:p>
    <w:p w14:paraId="1C93D3E5" w14:textId="77777777" w:rsidR="00694AAE" w:rsidRPr="001A6C1C" w:rsidRDefault="00694AAE" w:rsidP="00694AAE">
      <w:pPr>
        <w:widowControl w:val="0"/>
        <w:rPr>
          <w:i/>
        </w:rPr>
      </w:pPr>
      <w:r w:rsidRPr="001A6C1C">
        <w:rPr>
          <w:i/>
        </w:rPr>
        <w:t xml:space="preserve">&lt;&lt;Provide narrative discussion of conclusion. Include a discussion on achieved rents shown on the rent roll versus asking rates. &gt;&gt;  </w:t>
      </w:r>
      <w:r w:rsidR="00433F8E" w:rsidRPr="001A6C1C">
        <w:fldChar w:fldCharType="begin">
          <w:ffData>
            <w:name w:val="Text107"/>
            <w:enabled/>
            <w:calcOnExit w:val="0"/>
            <w:textInput/>
          </w:ffData>
        </w:fldChar>
      </w:r>
      <w:r w:rsidRPr="001A6C1C">
        <w:instrText xml:space="preserve"> FORMTEXT </w:instrText>
      </w:r>
      <w:r w:rsidR="00433F8E"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433F8E" w:rsidRPr="001A6C1C">
        <w:fldChar w:fldCharType="end"/>
      </w:r>
    </w:p>
    <w:p w14:paraId="6E34BDA6" w14:textId="77777777" w:rsidR="00694AAE" w:rsidRPr="001A6C1C" w:rsidRDefault="00694AAE" w:rsidP="00694AAE">
      <w:pPr>
        <w:widowControl w:val="0"/>
        <w:rPr>
          <w:color w:val="000000"/>
        </w:rPr>
      </w:pPr>
    </w:p>
    <w:p w14:paraId="785C71C0" w14:textId="77777777" w:rsidR="00694AAE" w:rsidRDefault="00694AAE" w:rsidP="00694AAE">
      <w:pPr>
        <w:jc w:val="center"/>
        <w:rPr>
          <w:b/>
        </w:rPr>
      </w:pPr>
      <w:r w:rsidRPr="00C6323B">
        <w:rPr>
          <w:b/>
        </w:rPr>
        <w:t>Other Income Breakdown</w:t>
      </w:r>
    </w:p>
    <w:p w14:paraId="0D84DAE6" w14:textId="77777777" w:rsidR="00694AAE" w:rsidRPr="001A6C1C" w:rsidRDefault="00694AAE" w:rsidP="00694AAE">
      <w:pPr>
        <w:widowControl w:val="0"/>
        <w:rPr>
          <w:i/>
        </w:rPr>
      </w:pPr>
      <w:r w:rsidRPr="001A6C1C">
        <w:rPr>
          <w:i/>
        </w:rPr>
        <w:t>&lt;&lt;Input effective income conclusions, not gross income</w:t>
      </w:r>
      <w:r>
        <w:rPr>
          <w:i/>
        </w:rPr>
        <w:t>.</w:t>
      </w:r>
      <w:r w:rsidRPr="001A6C1C">
        <w:rPr>
          <w:i/>
        </w:rPr>
        <w:t>&gt;&gt;</w:t>
      </w:r>
    </w:p>
    <w:p w14:paraId="3CCE5EAE" w14:textId="77777777" w:rsidR="00694AAE" w:rsidRDefault="00694AAE" w:rsidP="00694AAE">
      <w:pPr>
        <w:widowControl w:val="0"/>
        <w:rPr>
          <w:i/>
        </w:rPr>
      </w:pPr>
    </w:p>
    <w:p w14:paraId="54130ABB" w14:textId="77777777" w:rsidR="00694AAE" w:rsidRPr="00E33A09" w:rsidRDefault="00694AAE" w:rsidP="00694AAE">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798F99BF" w14:textId="77777777" w:rsidR="00694AAE" w:rsidRPr="00E33A09" w:rsidRDefault="00694AAE" w:rsidP="00694AAE">
      <w:pPr>
        <w:widowControl w:val="0"/>
        <w:jc w:val="center"/>
        <w:rPr>
          <w:color w:val="000000"/>
          <w:sz w:val="20"/>
          <w:szCs w:val="20"/>
        </w:rPr>
      </w:pPr>
      <w:r w:rsidRPr="00AF43DD">
        <w:rPr>
          <w:color w:val="000000"/>
          <w:sz w:val="20"/>
          <w:szCs w:val="20"/>
        </w:rPr>
        <w:object w:dxaOrig="6856" w:dyaOrig="2874" w14:anchorId="19C9B590">
          <v:shape id="_x0000_i1040" type="#_x0000_t75" style="width:343.5pt;height:2in" o:ole="">
            <v:imagedata r:id="rId39" o:title=""/>
          </v:shape>
          <o:OLEObject Type="Embed" ProgID="Excel.Sheet.8" ShapeID="_x0000_i1040" DrawAspect="Content" ObjectID="_1422873394" r:id="rId40"/>
        </w:object>
      </w:r>
    </w:p>
    <w:p w14:paraId="150A3138" w14:textId="77777777" w:rsidR="00694AAE" w:rsidRPr="001A6C1C" w:rsidRDefault="00694AAE" w:rsidP="00694AAE">
      <w:pPr>
        <w:widowControl w:val="0"/>
        <w:rPr>
          <w:color w:val="000000"/>
        </w:rPr>
      </w:pPr>
    </w:p>
    <w:p w14:paraId="430EFC59" w14:textId="77777777" w:rsidR="00694AAE" w:rsidRPr="001A6C1C" w:rsidRDefault="00694AAE" w:rsidP="00694AAE">
      <w:pPr>
        <w:rPr>
          <w:i/>
        </w:rPr>
      </w:pPr>
      <w:r w:rsidRPr="001A6C1C">
        <w:rPr>
          <w:i/>
        </w:rPr>
        <w:t xml:space="preserve">&lt;&lt;Provide narrative discussion and support for each other income category as appropriate.  An equivalent analysis of the information provided above is required.  Additional analysis can be provided at the lender’s option to support their conclusion, as appropriate.  </w:t>
      </w:r>
    </w:p>
    <w:p w14:paraId="30F3B55B" w14:textId="77777777" w:rsidR="00694AAE" w:rsidRPr="001A6C1C" w:rsidRDefault="00694AAE" w:rsidP="00694AAE">
      <w:pPr>
        <w:rPr>
          <w:i/>
        </w:rPr>
      </w:pPr>
    </w:p>
    <w:p w14:paraId="1081216E" w14:textId="77777777" w:rsidR="00694AAE" w:rsidRPr="001A6C1C" w:rsidRDefault="00694AAE" w:rsidP="00694AAE">
      <w:pPr>
        <w:rPr>
          <w:i/>
        </w:rPr>
      </w:pPr>
      <w:r w:rsidRPr="001A6C1C">
        <w:rPr>
          <w:i/>
        </w:rPr>
        <w:t>Example:</w:t>
      </w:r>
      <w:r w:rsidRPr="001A6C1C">
        <w:rPr>
          <w:b/>
          <w:i/>
        </w:rPr>
        <w:t xml:space="preserve"> </w:t>
      </w:r>
      <w:r w:rsidRPr="001A6C1C">
        <w:rPr>
          <w:b/>
          <w:i/>
          <w:u w:val="single"/>
        </w:rPr>
        <w:t>Additional Personal Care Fees</w:t>
      </w:r>
      <w:r>
        <w:rPr>
          <w:b/>
          <w:i/>
        </w:rPr>
        <w:t xml:space="preserve">:  </w:t>
      </w:r>
      <w:r w:rsidRPr="001A6C1C">
        <w:rPr>
          <w:i/>
        </w:rPr>
        <w:t xml:space="preserve">The project bases additional care fees on levels of care needed as determined by the initial assessment and subsequent assessments as needed.  The appraiser concludes to a net amount of $X annually.  The underwriter has analyzed the history to determine the average monthly charge of $X, net of vacancie. Insert historical or comparable data as appropriate.  </w:t>
      </w:r>
    </w:p>
    <w:p w14:paraId="44EC235F" w14:textId="77777777" w:rsidR="00694AAE" w:rsidRPr="002B1969" w:rsidRDefault="00694AAE" w:rsidP="00694AAE">
      <w:pPr>
        <w:rPr>
          <w:i/>
          <w:sz w:val="20"/>
          <w:szCs w:val="20"/>
        </w:rPr>
      </w:pPr>
    </w:p>
    <w:p w14:paraId="3215C602" w14:textId="77777777" w:rsidR="00694AAE" w:rsidRPr="001A6C1C" w:rsidRDefault="00694AAE" w:rsidP="00694AAE">
      <w:pPr>
        <w:rPr>
          <w:i/>
        </w:rPr>
      </w:pPr>
      <w:r w:rsidRPr="001A6C1C">
        <w:rPr>
          <w:i/>
        </w:rPr>
        <w:t xml:space="preserve">Example: </w:t>
      </w:r>
      <w:r w:rsidRPr="001A6C1C">
        <w:rPr>
          <w:b/>
          <w:i/>
          <w:u w:val="single"/>
        </w:rPr>
        <w:t>Second Occupant Income</w:t>
      </w:r>
      <w:r w:rsidRPr="001A6C1C">
        <w:rPr>
          <w:b/>
          <w:i/>
        </w:rPr>
        <w:t xml:space="preserve">:  </w:t>
      </w:r>
      <w:r w:rsidRPr="001A6C1C">
        <w:rPr>
          <w:i/>
        </w:rPr>
        <w:t xml:space="preserve">The appraiser has included a net annual projection of X second occupants at $X per month.  Over the last 12 months, the facility has averaged X second </w:t>
      </w:r>
      <w:r w:rsidRPr="001A6C1C">
        <w:rPr>
          <w:i/>
        </w:rPr>
        <w:lastRenderedPageBreak/>
        <w:t>occupants per month.  Competitive facilities in the market place report second occupant charges ranging between $X and $X with a range of X to X second occupants.  Based on the history and the market, the underwriter concurs with the appraiser’s conclusion for a net annual income of $X.</w:t>
      </w:r>
      <w:r w:rsidRPr="001A6C1C">
        <w:t xml:space="preserve"> </w:t>
      </w:r>
      <w:r w:rsidR="00433F8E" w:rsidRPr="001A6C1C">
        <w:fldChar w:fldCharType="begin">
          <w:ffData>
            <w:name w:val="Text107"/>
            <w:enabled/>
            <w:calcOnExit w:val="0"/>
            <w:textInput/>
          </w:ffData>
        </w:fldChar>
      </w:r>
      <w:r w:rsidRPr="001A6C1C">
        <w:instrText xml:space="preserve"> FORMTEXT </w:instrText>
      </w:r>
      <w:r w:rsidR="00433F8E"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433F8E" w:rsidRPr="001A6C1C">
        <w:fldChar w:fldCharType="end"/>
      </w:r>
    </w:p>
    <w:p w14:paraId="085A140B" w14:textId="77777777" w:rsidR="00694AAE" w:rsidRPr="001A6C1C" w:rsidRDefault="00694AAE" w:rsidP="00694AAE">
      <w:pPr>
        <w:rPr>
          <w:i/>
        </w:rPr>
      </w:pPr>
    </w:p>
    <w:p w14:paraId="02BFB142" w14:textId="77777777" w:rsidR="00694AAE" w:rsidRPr="001A6C1C" w:rsidRDefault="00694AAE" w:rsidP="00694AAE">
      <w:pPr>
        <w:rPr>
          <w:i/>
        </w:rPr>
      </w:pPr>
      <w:r w:rsidRPr="001A6C1C">
        <w:rPr>
          <w:i/>
        </w:rPr>
        <w:t xml:space="preserve">Example: </w:t>
      </w:r>
      <w:r w:rsidRPr="001A6C1C">
        <w:rPr>
          <w:b/>
          <w:i/>
          <w:u w:val="single"/>
        </w:rPr>
        <w:t>Miscellaneous Income</w:t>
      </w:r>
      <w:r>
        <w:rPr>
          <w:b/>
          <w:i/>
        </w:rPr>
        <w:t xml:space="preserve">:  </w:t>
      </w:r>
      <w:r w:rsidRPr="001A6C1C">
        <w:rPr>
          <w:i/>
        </w:rPr>
        <w:t xml:space="preserve">In addition to room rents, additional care, and second occupant income, the project receives miscellaneous income from X (list miscellaneous). The appraiser has included a net annual projection of $X.  Historically, typical miscellaneous income is between x and x percent of effective income.  The appraiser’s conclusion is x.  The underwriter has concluded to a net $X per annum (calculation shown). &gt;&gt;  </w:t>
      </w:r>
      <w:r w:rsidR="00433F8E" w:rsidRPr="001A6C1C">
        <w:fldChar w:fldCharType="begin">
          <w:ffData>
            <w:name w:val="Text107"/>
            <w:enabled/>
            <w:calcOnExit w:val="0"/>
            <w:textInput/>
          </w:ffData>
        </w:fldChar>
      </w:r>
      <w:r w:rsidRPr="001A6C1C">
        <w:instrText xml:space="preserve"> FORMTEXT </w:instrText>
      </w:r>
      <w:r w:rsidR="00433F8E"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433F8E" w:rsidRPr="001A6C1C">
        <w:fldChar w:fldCharType="end"/>
      </w:r>
    </w:p>
    <w:p w14:paraId="0EFFDA7D" w14:textId="77777777" w:rsidR="00694AAE" w:rsidRPr="001A6C1C" w:rsidRDefault="00694AAE" w:rsidP="00694AAE"/>
    <w:p w14:paraId="086DB905" w14:textId="77777777" w:rsidR="00694AAE" w:rsidRPr="00CB4F24" w:rsidRDefault="00694AAE" w:rsidP="00694AAE">
      <w:pPr>
        <w:pStyle w:val="Heading3"/>
      </w:pPr>
      <w:bookmarkStart w:id="352" w:name="_Toc333582281"/>
      <w:bookmarkStart w:id="353" w:name="_Toc336449869"/>
      <w:bookmarkStart w:id="354" w:name="_Toc337127719"/>
      <w:bookmarkStart w:id="355" w:name="_Toc338348507"/>
      <w:r>
        <w:t>Expenses</w:t>
      </w:r>
      <w:bookmarkEnd w:id="352"/>
      <w:bookmarkEnd w:id="353"/>
      <w:r>
        <w:t xml:space="preserve"> – As Is</w:t>
      </w:r>
      <w:bookmarkEnd w:id="354"/>
      <w:bookmarkEnd w:id="355"/>
    </w:p>
    <w:p w14:paraId="745FA37E" w14:textId="77777777" w:rsidR="00694AAE" w:rsidRDefault="00694AAE" w:rsidP="00694AAE">
      <w:pPr>
        <w:widowControl w:val="0"/>
        <w:rPr>
          <w:color w:val="000000"/>
        </w:rPr>
      </w:pPr>
    </w:p>
    <w:p w14:paraId="14101F33" w14:textId="77777777" w:rsidR="00694AAE" w:rsidRPr="006162B5" w:rsidRDefault="00694AAE" w:rsidP="00694AAE">
      <w:pPr>
        <w:widowControl w:val="0"/>
        <w:rPr>
          <w:color w:val="000000"/>
        </w:rPr>
      </w:pPr>
      <w:r w:rsidRPr="006162B5">
        <w:rPr>
          <w:color w:val="000000"/>
          <w:szCs w:val="22"/>
        </w:rPr>
        <w:t>The appraiser concludes to total expenses of $</w:t>
      </w:r>
      <w:r w:rsidR="00433F8E" w:rsidRPr="006162B5">
        <w:rPr>
          <w:color w:val="000000"/>
          <w:szCs w:val="22"/>
        </w:rPr>
        <w:fldChar w:fldCharType="begin">
          <w:ffData>
            <w:name w:val="Text108"/>
            <w:enabled/>
            <w:calcOnExit w:val="0"/>
            <w:textInput/>
          </w:ffData>
        </w:fldChar>
      </w:r>
      <w:bookmarkStart w:id="356" w:name="Text108"/>
      <w:r w:rsidRPr="006162B5">
        <w:rPr>
          <w:color w:val="000000"/>
          <w:szCs w:val="22"/>
        </w:rPr>
        <w:instrText xml:space="preserve"> FORMTEXT </w:instrText>
      </w:r>
      <w:r w:rsidR="00433F8E" w:rsidRPr="006162B5">
        <w:rPr>
          <w:color w:val="000000"/>
          <w:szCs w:val="22"/>
        </w:rPr>
      </w:r>
      <w:r w:rsidR="00433F8E"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433F8E" w:rsidRPr="006162B5">
        <w:rPr>
          <w:color w:val="000000"/>
          <w:szCs w:val="22"/>
        </w:rPr>
        <w:fldChar w:fldCharType="end"/>
      </w:r>
      <w:bookmarkEnd w:id="356"/>
      <w:r w:rsidRPr="006162B5">
        <w:rPr>
          <w:color w:val="000000"/>
          <w:szCs w:val="22"/>
        </w:rPr>
        <w:t xml:space="preserve"> including reserve for replacement of $</w:t>
      </w:r>
      <w:r w:rsidR="00433F8E"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00433F8E" w:rsidRPr="006162B5">
        <w:rPr>
          <w:color w:val="000000"/>
          <w:szCs w:val="22"/>
        </w:rPr>
      </w:r>
      <w:r w:rsidR="00433F8E"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433F8E" w:rsidRPr="006162B5">
        <w:rPr>
          <w:color w:val="000000"/>
          <w:szCs w:val="22"/>
        </w:rPr>
        <w:fldChar w:fldCharType="end"/>
      </w:r>
      <w:r w:rsidRPr="006162B5">
        <w:rPr>
          <w:color w:val="000000"/>
          <w:szCs w:val="22"/>
        </w:rPr>
        <w:t>.  The underwriter concludes to total expenses of $</w:t>
      </w:r>
      <w:r w:rsidR="00433F8E"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00433F8E" w:rsidRPr="006162B5">
        <w:rPr>
          <w:color w:val="000000"/>
          <w:szCs w:val="22"/>
        </w:rPr>
      </w:r>
      <w:r w:rsidR="00433F8E"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433F8E" w:rsidRPr="006162B5">
        <w:rPr>
          <w:color w:val="000000"/>
          <w:szCs w:val="22"/>
        </w:rPr>
        <w:fldChar w:fldCharType="end"/>
      </w:r>
      <w:r w:rsidRPr="006162B5">
        <w:rPr>
          <w:color w:val="000000"/>
          <w:szCs w:val="22"/>
        </w:rPr>
        <w:t xml:space="preserve"> including reserve for replacement of $</w:t>
      </w:r>
      <w:r w:rsidR="00433F8E"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00433F8E" w:rsidRPr="006162B5">
        <w:rPr>
          <w:color w:val="000000"/>
          <w:szCs w:val="22"/>
        </w:rPr>
      </w:r>
      <w:r w:rsidR="00433F8E"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433F8E" w:rsidRPr="006162B5">
        <w:rPr>
          <w:color w:val="000000"/>
          <w:szCs w:val="22"/>
        </w:rPr>
        <w:fldChar w:fldCharType="end"/>
      </w:r>
      <w:r w:rsidRPr="006162B5">
        <w:rPr>
          <w:color w:val="000000"/>
          <w:szCs w:val="22"/>
        </w:rPr>
        <w:t xml:space="preserve">.  </w:t>
      </w:r>
      <w:r w:rsidRPr="006162B5">
        <w:rPr>
          <w:color w:val="000000"/>
        </w:rPr>
        <w:t xml:space="preserve">An analysis of subject’s history is provided below.  The appraiser also compared the subject’s expense conclusions to </w:t>
      </w:r>
      <w:r w:rsidR="00433F8E"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00433F8E" w:rsidRPr="006162B5">
        <w:rPr>
          <w:color w:val="000000"/>
          <w:szCs w:val="22"/>
        </w:rPr>
      </w:r>
      <w:r w:rsidR="00433F8E"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433F8E" w:rsidRPr="006162B5">
        <w:rPr>
          <w:color w:val="000000"/>
          <w:szCs w:val="22"/>
        </w:rPr>
        <w:fldChar w:fldCharType="end"/>
      </w:r>
      <w:r w:rsidRPr="006162B5">
        <w:rPr>
          <w:color w:val="000000"/>
        </w:rPr>
        <w:t xml:space="preserve"> comparable projects located in </w:t>
      </w:r>
      <w:r w:rsidR="00433F8E"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00433F8E" w:rsidRPr="006162B5">
        <w:rPr>
          <w:color w:val="000000"/>
          <w:szCs w:val="22"/>
        </w:rPr>
      </w:r>
      <w:r w:rsidR="00433F8E"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433F8E" w:rsidRPr="006162B5">
        <w:rPr>
          <w:color w:val="000000"/>
          <w:szCs w:val="22"/>
        </w:rPr>
        <w:fldChar w:fldCharType="end"/>
      </w:r>
      <w:r w:rsidRPr="006162B5">
        <w:rPr>
          <w:color w:val="000000"/>
        </w:rPr>
        <w:t>.</w:t>
      </w:r>
    </w:p>
    <w:p w14:paraId="498995C2" w14:textId="77777777" w:rsidR="00694AAE" w:rsidRDefault="00694AAE" w:rsidP="00694AAE">
      <w:pPr>
        <w:widowControl w:val="0"/>
        <w:rPr>
          <w:i/>
          <w:sz w:val="20"/>
          <w:szCs w:val="20"/>
        </w:rPr>
      </w:pPr>
    </w:p>
    <w:p w14:paraId="3E431017" w14:textId="77777777" w:rsidR="00694AAE" w:rsidRPr="00FB07E4" w:rsidRDefault="00694AAE" w:rsidP="00694AAE">
      <w:pPr>
        <w:widowControl w:val="0"/>
        <w:rPr>
          <w:i/>
        </w:rPr>
      </w:pPr>
      <w:r w:rsidRPr="00FB07E4">
        <w:rPr>
          <w:i/>
        </w:rPr>
        <w:t xml:space="preserve">&lt;&lt;Explain how the appraiser’s expenses used for valuing the facility differ from the expenses used by the lender for the Debt Service Coverage analysis. </w:t>
      </w:r>
      <w:r>
        <w:rPr>
          <w:i/>
        </w:rPr>
        <w:t xml:space="preserve"> </w:t>
      </w:r>
      <w:r w:rsidRPr="00FB07E4">
        <w:rPr>
          <w:i/>
        </w:rPr>
        <w:t>Typically</w:t>
      </w:r>
      <w:r>
        <w:rPr>
          <w:i/>
        </w:rPr>
        <w:t>,</w:t>
      </w:r>
      <w:r w:rsidRPr="00FB07E4">
        <w:rPr>
          <w:i/>
        </w:rPr>
        <w:t xml:space="preserve"> these may differ in the categories of </w:t>
      </w:r>
      <w:r>
        <w:rPr>
          <w:i/>
        </w:rPr>
        <w:t>r</w:t>
      </w:r>
      <w:r w:rsidRPr="00FB07E4">
        <w:rPr>
          <w:i/>
        </w:rPr>
        <w:t>eserves, management fee, and taxes.</w:t>
      </w:r>
      <w:r>
        <w:rPr>
          <w:i/>
        </w:rPr>
        <w:t xml:space="preserve"> </w:t>
      </w:r>
      <w:r w:rsidRPr="00FB07E4">
        <w:rPr>
          <w:i/>
        </w:rPr>
        <w:t xml:space="preserve"> The appraiser’s numbers will represent market expenses and the lender’s expenses for DSC analysis will represent what will actually be paid. &gt;  </w:t>
      </w:r>
      <w:r w:rsidR="00433F8E" w:rsidRPr="00FB07E4">
        <w:fldChar w:fldCharType="begin">
          <w:ffData>
            <w:name w:val="Text107"/>
            <w:enabled/>
            <w:calcOnExit w:val="0"/>
            <w:textInput/>
          </w:ffData>
        </w:fldChar>
      </w:r>
      <w:r w:rsidRPr="00FB07E4">
        <w:instrText xml:space="preserve"> FORMTEXT </w:instrText>
      </w:r>
      <w:r w:rsidR="00433F8E" w:rsidRPr="00FB07E4">
        <w:fldChar w:fldCharType="separate"/>
      </w:r>
      <w:r w:rsidRPr="00FB07E4">
        <w:rPr>
          <w:noProof/>
        </w:rPr>
        <w:t> </w:t>
      </w:r>
      <w:r w:rsidRPr="00FB07E4">
        <w:rPr>
          <w:noProof/>
        </w:rPr>
        <w:t> </w:t>
      </w:r>
      <w:r w:rsidRPr="00FB07E4">
        <w:rPr>
          <w:noProof/>
        </w:rPr>
        <w:t> </w:t>
      </w:r>
      <w:r w:rsidRPr="00FB07E4">
        <w:rPr>
          <w:noProof/>
        </w:rPr>
        <w:t> </w:t>
      </w:r>
      <w:r w:rsidRPr="00FB07E4">
        <w:rPr>
          <w:noProof/>
        </w:rPr>
        <w:t> </w:t>
      </w:r>
      <w:r w:rsidR="00433F8E" w:rsidRPr="00FB07E4">
        <w:fldChar w:fldCharType="end"/>
      </w:r>
    </w:p>
    <w:p w14:paraId="2DCD0950" w14:textId="77777777" w:rsidR="00694AAE" w:rsidRDefault="00694AAE" w:rsidP="00694AAE">
      <w:pPr>
        <w:widowControl w:val="0"/>
        <w:rPr>
          <w:b/>
          <w:color w:val="000000"/>
          <w:u w:val="single"/>
        </w:rPr>
      </w:pPr>
    </w:p>
    <w:p w14:paraId="2DEB1C6D" w14:textId="77777777" w:rsidR="00694AAE" w:rsidRPr="00E33A09" w:rsidRDefault="00694AAE" w:rsidP="00694AAE">
      <w:pPr>
        <w:widowControl w:val="0"/>
        <w:rPr>
          <w:b/>
          <w:color w:val="000000"/>
        </w:rPr>
      </w:pPr>
      <w:r w:rsidRPr="00E33A09">
        <w:rPr>
          <w:b/>
          <w:color w:val="000000"/>
          <w:u w:val="single"/>
        </w:rPr>
        <w:t>Historic Comparison</w:t>
      </w:r>
    </w:p>
    <w:p w14:paraId="2FAE5DB0" w14:textId="77777777" w:rsidR="00694AAE" w:rsidRPr="00FB07E4" w:rsidRDefault="00694AAE" w:rsidP="00694AAE">
      <w:pPr>
        <w:widowControl w:val="0"/>
        <w:rPr>
          <w:i/>
        </w:rPr>
      </w:pPr>
      <w:r w:rsidRPr="00FB07E4">
        <w:rPr>
          <w:i/>
        </w:rPr>
        <w:t>&lt;&lt;The data in the following table must be in totals, not per resident day or per occupied unit.</w:t>
      </w:r>
      <w:r>
        <w:rPr>
          <w:i/>
        </w:rPr>
        <w:t xml:space="preserve"> </w:t>
      </w:r>
      <w:r w:rsidRPr="00FB07E4">
        <w:rPr>
          <w:i/>
        </w:rPr>
        <w:t xml:space="preserve"> Cells with grey shading will calculate automatically. </w:t>
      </w:r>
      <w:r>
        <w:rPr>
          <w:i/>
        </w:rPr>
        <w:t xml:space="preserve"> </w:t>
      </w:r>
      <w:r w:rsidRPr="00FB07E4">
        <w:rPr>
          <w:i/>
        </w:rPr>
        <w:t xml:space="preserve">You are given some latitude in defining the expense categories. </w:t>
      </w:r>
      <w:r>
        <w:rPr>
          <w:i/>
        </w:rPr>
        <w:t xml:space="preserve"> </w:t>
      </w:r>
      <w:r w:rsidRPr="00FB07E4">
        <w:rPr>
          <w:i/>
        </w:rPr>
        <w:t xml:space="preserve">The expense categories in black text are required items. </w:t>
      </w:r>
      <w:r>
        <w:rPr>
          <w:i/>
        </w:rPr>
        <w:t xml:space="preserve"> </w:t>
      </w:r>
      <w:r w:rsidRPr="00FB07E4">
        <w:rPr>
          <w:i/>
        </w:rPr>
        <w:t xml:space="preserve">You have the option of presenting the current year’s expense data in an annualized amount or in the form of trailing 12 months (T-12) of expense. </w:t>
      </w:r>
      <w:r>
        <w:rPr>
          <w:i/>
        </w:rPr>
        <w:t xml:space="preserve"> </w:t>
      </w:r>
      <w:r w:rsidRPr="00FB07E4">
        <w:rPr>
          <w:i/>
        </w:rPr>
        <w:t xml:space="preserve">The lender must include the most current historical income and expense data available to them, and not the dated information from the </w:t>
      </w:r>
      <w:r>
        <w:rPr>
          <w:i/>
        </w:rPr>
        <w:t>appraisal.</w:t>
      </w:r>
      <w:r w:rsidRPr="00FB07E4">
        <w:rPr>
          <w:i/>
        </w:rPr>
        <w:t>&gt;&gt;</w:t>
      </w:r>
    </w:p>
    <w:p w14:paraId="4F4CE57B" w14:textId="77777777" w:rsidR="00694AAE" w:rsidRPr="00FB07E4" w:rsidRDefault="00694AAE" w:rsidP="00694AAE">
      <w:pPr>
        <w:widowControl w:val="0"/>
        <w:rPr>
          <w:b/>
          <w:color w:val="000000"/>
          <w:u w:val="single"/>
        </w:rPr>
      </w:pPr>
    </w:p>
    <w:p w14:paraId="540C7088" w14:textId="77777777" w:rsidR="00694AAE" w:rsidRDefault="00694AAE" w:rsidP="00694AAE">
      <w:pPr>
        <w:keepNext/>
        <w:keepLines/>
        <w:jc w:val="center"/>
        <w:rPr>
          <w:b/>
          <w:color w:val="000000"/>
          <w:szCs w:val="20"/>
        </w:rPr>
      </w:pPr>
      <w:r w:rsidRPr="00D37BD7">
        <w:rPr>
          <w:b/>
          <w:color w:val="000000"/>
          <w:szCs w:val="20"/>
        </w:rPr>
        <w:lastRenderedPageBreak/>
        <w:t>Expense Analysis –Subject</w:t>
      </w:r>
    </w:p>
    <w:p w14:paraId="7C45EADE" w14:textId="77777777" w:rsidR="00694AAE" w:rsidRDefault="00694AAE" w:rsidP="00694AAE">
      <w:pPr>
        <w:keepNext/>
        <w:keepLines/>
        <w:jc w:val="center"/>
        <w:rPr>
          <w:b/>
          <w:color w:val="000000"/>
          <w:szCs w:val="20"/>
        </w:rPr>
      </w:pPr>
      <w:r w:rsidRPr="00FB07E4">
        <w:rPr>
          <w:color w:val="000000"/>
          <w:sz w:val="22"/>
          <w:szCs w:val="20"/>
        </w:rPr>
        <w:t>(use totals not per patient day/occupied bed)</w:t>
      </w:r>
    </w:p>
    <w:p w14:paraId="21504235" w14:textId="77777777" w:rsidR="00694AAE" w:rsidRPr="00E33A09" w:rsidRDefault="00694AAE" w:rsidP="00694AAE">
      <w:pPr>
        <w:keepNext/>
        <w:keepLines/>
        <w:jc w:val="center"/>
        <w:rPr>
          <w:b/>
        </w:rPr>
      </w:pPr>
      <w:r w:rsidRPr="00877650">
        <w:rPr>
          <w:color w:val="000000"/>
          <w:sz w:val="20"/>
        </w:rPr>
        <w:t>(Double click inside the Excel Table to add information)</w:t>
      </w:r>
    </w:p>
    <w:p w14:paraId="1F08B2F6" w14:textId="77777777" w:rsidR="00694AAE" w:rsidRPr="00E33A09" w:rsidRDefault="00694AAE" w:rsidP="00694AAE">
      <w:pPr>
        <w:keepNext/>
        <w:keepLines/>
        <w:jc w:val="center"/>
        <w:rPr>
          <w:color w:val="000000"/>
          <w:szCs w:val="22"/>
        </w:rPr>
      </w:pPr>
      <w:r w:rsidRPr="00DC02BB">
        <w:rPr>
          <w:szCs w:val="22"/>
        </w:rPr>
        <w:object w:dxaOrig="10100" w:dyaOrig="11660" w14:anchorId="6A47021E">
          <v:shape id="_x0000_i1041" type="#_x0000_t75" style="width:468pt;height:540pt" o:ole="">
            <v:imagedata r:id="rId41" o:title=""/>
          </v:shape>
          <o:OLEObject Type="Embed" ProgID="Excel.Sheet.8" ShapeID="_x0000_i1041" DrawAspect="Content" ObjectID="_1422873395" r:id="rId42"/>
        </w:object>
      </w:r>
    </w:p>
    <w:p w14:paraId="2BC65AB0" w14:textId="77777777" w:rsidR="00694AAE" w:rsidRDefault="00694AAE" w:rsidP="00694AAE">
      <w:pPr>
        <w:widowControl w:val="0"/>
        <w:rPr>
          <w:color w:val="000000"/>
        </w:rPr>
      </w:pPr>
    </w:p>
    <w:p w14:paraId="7391EB2D" w14:textId="77777777" w:rsidR="00694AAE" w:rsidRPr="00E33A09" w:rsidRDefault="00694AAE" w:rsidP="00694AAE">
      <w:pPr>
        <w:rPr>
          <w:b/>
          <w:u w:val="single"/>
        </w:rPr>
      </w:pPr>
      <w:r w:rsidRPr="00E33A09">
        <w:rPr>
          <w:b/>
          <w:u w:val="single"/>
        </w:rPr>
        <w:t>Comparable Expense Data</w:t>
      </w:r>
      <w:bookmarkStart w:id="357" w:name="OLE_LINK11"/>
      <w:bookmarkStart w:id="358" w:name="OLE_LINK12"/>
    </w:p>
    <w:p w14:paraId="3FF80400" w14:textId="77777777" w:rsidR="00694AAE" w:rsidRPr="006235E6" w:rsidRDefault="00694AAE" w:rsidP="00694AAE">
      <w:pPr>
        <w:rPr>
          <w:i/>
        </w:rPr>
      </w:pPr>
      <w:r w:rsidRPr="006235E6">
        <w:rPr>
          <w:i/>
        </w:rPr>
        <w:t xml:space="preserve">&lt;&lt;Unlike the previous table, the information for the expense comparables should be entered on a per resident day basis (# beds x 365 x occupancy rate) or per occupied unit basis (# units x 12 </w:t>
      </w:r>
      <w:r w:rsidRPr="006235E6">
        <w:rPr>
          <w:i/>
        </w:rPr>
        <w:lastRenderedPageBreak/>
        <w:t xml:space="preserve">x occupancy rate). </w:t>
      </w:r>
      <w:r>
        <w:rPr>
          <w:i/>
        </w:rPr>
        <w:t xml:space="preserve"> </w:t>
      </w:r>
      <w:r w:rsidRPr="006235E6">
        <w:rPr>
          <w:i/>
        </w:rPr>
        <w:t xml:space="preserve">A minimum of </w:t>
      </w:r>
      <w:r>
        <w:rPr>
          <w:i/>
        </w:rPr>
        <w:t>three</w:t>
      </w:r>
      <w:r w:rsidRPr="006235E6">
        <w:rPr>
          <w:i/>
        </w:rPr>
        <w:t xml:space="preserve"> expense comps are required. </w:t>
      </w:r>
      <w:r>
        <w:rPr>
          <w:i/>
        </w:rPr>
        <w:t xml:space="preserve"> </w:t>
      </w:r>
      <w:r w:rsidRPr="006235E6">
        <w:rPr>
          <w:i/>
        </w:rPr>
        <w:t>More columns or tables</w:t>
      </w:r>
      <w:r>
        <w:rPr>
          <w:i/>
        </w:rPr>
        <w:t xml:space="preserve"> can be added if needed.</w:t>
      </w:r>
      <w:r w:rsidRPr="006235E6">
        <w:rPr>
          <w:i/>
        </w:rPr>
        <w:t>&gt;&gt;</w:t>
      </w:r>
    </w:p>
    <w:bookmarkEnd w:id="357"/>
    <w:bookmarkEnd w:id="358"/>
    <w:p w14:paraId="28BE47FF" w14:textId="77777777" w:rsidR="00694AAE" w:rsidRPr="006235E6" w:rsidRDefault="00694AAE" w:rsidP="00694AAE">
      <w:pPr>
        <w:widowControl w:val="0"/>
        <w:rPr>
          <w:b/>
          <w:color w:val="000000"/>
        </w:rPr>
      </w:pPr>
    </w:p>
    <w:p w14:paraId="26DCCCDE" w14:textId="77777777" w:rsidR="00694AAE" w:rsidRPr="006235E6" w:rsidRDefault="00694AAE" w:rsidP="00694AAE">
      <w:pPr>
        <w:keepNext/>
        <w:keepLines/>
        <w:jc w:val="center"/>
        <w:rPr>
          <w:b/>
          <w:color w:val="000000"/>
          <w:szCs w:val="20"/>
        </w:rPr>
      </w:pPr>
      <w:r w:rsidRPr="006235E6">
        <w:rPr>
          <w:b/>
          <w:color w:val="000000"/>
          <w:szCs w:val="20"/>
        </w:rPr>
        <w:t>Expense Analysis –Comparables</w:t>
      </w:r>
    </w:p>
    <w:p w14:paraId="7FAC2235" w14:textId="77777777" w:rsidR="00694AAE" w:rsidRPr="00E33A09" w:rsidRDefault="00694AAE" w:rsidP="00694AAE">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09A948FD" w14:textId="77777777" w:rsidR="00694AAE" w:rsidRPr="00E33A09" w:rsidRDefault="00694AAE" w:rsidP="00694AAE">
      <w:pPr>
        <w:keepNext/>
        <w:keepLines/>
        <w:ind w:left="-630"/>
        <w:jc w:val="center"/>
        <w:rPr>
          <w:color w:val="000000"/>
          <w:szCs w:val="22"/>
        </w:rPr>
      </w:pPr>
      <w:r w:rsidRPr="00AF43DD">
        <w:rPr>
          <w:color w:val="000000"/>
          <w:szCs w:val="22"/>
        </w:rPr>
        <w:object w:dxaOrig="11552" w:dyaOrig="7950" w14:anchorId="41292A91">
          <v:shape id="_x0000_i1042" type="#_x0000_t75" style="width:537.75pt;height:369.75pt" o:ole="">
            <v:imagedata r:id="rId43" o:title=""/>
          </v:shape>
          <o:OLEObject Type="Embed" ProgID="Excel.Sheet.8" ShapeID="_x0000_i1042" DrawAspect="Content" ObjectID="_1422873396" r:id="rId44"/>
        </w:object>
      </w:r>
    </w:p>
    <w:p w14:paraId="3E61BD72" w14:textId="77777777" w:rsidR="00694AAE" w:rsidRPr="006235E6" w:rsidRDefault="00694AAE" w:rsidP="00694AAE">
      <w:pPr>
        <w:widowControl w:val="0"/>
        <w:rPr>
          <w:i/>
        </w:rPr>
      </w:pPr>
      <w:r w:rsidRPr="006235E6">
        <w:rPr>
          <w:i/>
        </w:rPr>
        <w:t xml:space="preserve">&lt;&lt;Provide narrative discussion of comparable information. </w:t>
      </w:r>
      <w:r>
        <w:rPr>
          <w:i/>
        </w:rPr>
        <w:t xml:space="preserve"> </w:t>
      </w:r>
      <w:r w:rsidRPr="006235E6">
        <w:rPr>
          <w:i/>
        </w:rPr>
        <w:t xml:space="preserve">The appraiser should trend the expense comparables to the effective date of the appraisal. </w:t>
      </w:r>
      <w:r>
        <w:rPr>
          <w:i/>
        </w:rPr>
        <w:t xml:space="preserve"> </w:t>
      </w:r>
      <w:r w:rsidRPr="006235E6">
        <w:rPr>
          <w:i/>
        </w:rPr>
        <w:t xml:space="preserve">An explanation of the adjustments should be included here. </w:t>
      </w:r>
      <w:r>
        <w:rPr>
          <w:i/>
        </w:rPr>
        <w:t xml:space="preserve"> </w:t>
      </w:r>
      <w:r w:rsidRPr="006235E6">
        <w:rPr>
          <w:i/>
        </w:rPr>
        <w:t>Explain any other adjustments made to the comparables such as for normalization of reserves</w:t>
      </w:r>
      <w:r>
        <w:rPr>
          <w:i/>
        </w:rPr>
        <w:t xml:space="preserve">, </w:t>
      </w:r>
      <w:r w:rsidRPr="006235E6">
        <w:rPr>
          <w:i/>
        </w:rPr>
        <w:t>management fee</w:t>
      </w:r>
      <w:r>
        <w:rPr>
          <w:i/>
        </w:rPr>
        <w:t xml:space="preserve">, </w:t>
      </w:r>
      <w:r w:rsidRPr="006235E6">
        <w:rPr>
          <w:i/>
        </w:rPr>
        <w:t>taxes, etc.</w:t>
      </w:r>
      <w:r>
        <w:rPr>
          <w:i/>
        </w:rPr>
        <w:t>,</w:t>
      </w:r>
      <w:r w:rsidRPr="006235E6">
        <w:rPr>
          <w:i/>
        </w:rPr>
        <w:t xml:space="preserve"> required to put the comparables on the same footing as the subject. </w:t>
      </w:r>
      <w:r>
        <w:rPr>
          <w:i/>
        </w:rPr>
        <w:t xml:space="preserve"> </w:t>
      </w:r>
      <w:r w:rsidRPr="006235E6">
        <w:rPr>
          <w:i/>
        </w:rPr>
        <w:t>For skilled nursing and other facilities, resident days are more appropriate than occupied units.</w:t>
      </w:r>
      <w:r>
        <w:rPr>
          <w:i/>
        </w:rPr>
        <w:t xml:space="preserve"> </w:t>
      </w:r>
      <w:r w:rsidRPr="006235E6">
        <w:rPr>
          <w:i/>
        </w:rPr>
        <w:t xml:space="preserve"> For continuum of care facilities (e.g., skilled and assisted living), it may be appropriate to provide a separate schedule for each care type.&gt;&gt;</w:t>
      </w:r>
      <w:r>
        <w:rPr>
          <w:i/>
        </w:rPr>
        <w:t xml:space="preserve">  </w:t>
      </w:r>
      <w:r w:rsidR="00433F8E" w:rsidRPr="006235E6">
        <w:fldChar w:fldCharType="begin">
          <w:ffData>
            <w:name w:val="Text110"/>
            <w:enabled/>
            <w:calcOnExit w:val="0"/>
            <w:textInput/>
          </w:ffData>
        </w:fldChar>
      </w:r>
      <w:bookmarkStart w:id="359" w:name="Text110"/>
      <w:r w:rsidRPr="006235E6">
        <w:instrText xml:space="preserve"> FORMTEXT </w:instrText>
      </w:r>
      <w:r w:rsidR="00433F8E" w:rsidRPr="006235E6">
        <w:fldChar w:fldCharType="separate"/>
      </w:r>
      <w:r w:rsidRPr="006235E6">
        <w:rPr>
          <w:noProof/>
        </w:rPr>
        <w:t> </w:t>
      </w:r>
      <w:r w:rsidRPr="006235E6">
        <w:rPr>
          <w:noProof/>
        </w:rPr>
        <w:t> </w:t>
      </w:r>
      <w:r w:rsidRPr="006235E6">
        <w:rPr>
          <w:noProof/>
        </w:rPr>
        <w:t> </w:t>
      </w:r>
      <w:r w:rsidRPr="006235E6">
        <w:rPr>
          <w:noProof/>
        </w:rPr>
        <w:t> </w:t>
      </w:r>
      <w:r w:rsidRPr="006235E6">
        <w:rPr>
          <w:noProof/>
        </w:rPr>
        <w:t> </w:t>
      </w:r>
      <w:r w:rsidR="00433F8E" w:rsidRPr="006235E6">
        <w:fldChar w:fldCharType="end"/>
      </w:r>
      <w:bookmarkEnd w:id="359"/>
    </w:p>
    <w:p w14:paraId="46AD8658" w14:textId="77777777" w:rsidR="00694AAE" w:rsidRPr="006235E6" w:rsidRDefault="00694AAE" w:rsidP="00694AAE"/>
    <w:p w14:paraId="0A07C633" w14:textId="77777777" w:rsidR="00694AAE" w:rsidRPr="00E33A09" w:rsidRDefault="00694AAE" w:rsidP="00694AAE">
      <w:pPr>
        <w:pStyle w:val="Heading3"/>
      </w:pPr>
      <w:bookmarkStart w:id="360" w:name="_Toc333582282"/>
      <w:bookmarkStart w:id="361" w:name="_Toc336449870"/>
      <w:bookmarkStart w:id="362" w:name="_Toc337127720"/>
      <w:bookmarkStart w:id="363" w:name="_Toc338348508"/>
      <w:r>
        <w:t>Net Operating Income</w:t>
      </w:r>
      <w:bookmarkEnd w:id="360"/>
      <w:r>
        <w:t xml:space="preserve"> (NOI)</w:t>
      </w:r>
      <w:bookmarkEnd w:id="361"/>
      <w:bookmarkEnd w:id="362"/>
      <w:bookmarkEnd w:id="363"/>
    </w:p>
    <w:p w14:paraId="674B390A" w14:textId="77777777" w:rsidR="00694AAE" w:rsidRPr="006235E6" w:rsidRDefault="00694AAE" w:rsidP="00694AAE">
      <w:pPr>
        <w:rPr>
          <w:i/>
          <w:color w:val="000000"/>
        </w:rPr>
      </w:pPr>
      <w:r w:rsidRPr="006235E6">
        <w:rPr>
          <w:i/>
          <w:color w:val="000000"/>
        </w:rPr>
        <w:t>&lt;&lt;Provide narrative discussion as necessary.</w:t>
      </w:r>
      <w:r>
        <w:rPr>
          <w:i/>
          <w:color w:val="000000"/>
        </w:rPr>
        <w:t xml:space="preserve"> </w:t>
      </w:r>
      <w:r w:rsidRPr="006235E6">
        <w:rPr>
          <w:i/>
          <w:color w:val="000000"/>
        </w:rPr>
        <w:t xml:space="preserve"> Summarize and compare the NOI of the appraiser and the lender’s NOI that incorporates all potential changes to incomes and expenses. Typically</w:t>
      </w:r>
      <w:r>
        <w:rPr>
          <w:i/>
          <w:color w:val="000000"/>
        </w:rPr>
        <w:t>,</w:t>
      </w:r>
      <w:r w:rsidRPr="006235E6">
        <w:rPr>
          <w:i/>
          <w:color w:val="000000"/>
        </w:rPr>
        <w:t xml:space="preserve"> the lender would explain here that the appraiser’s “market” NOI was used for valuation and loan sizing based on value. </w:t>
      </w:r>
      <w:r>
        <w:rPr>
          <w:i/>
          <w:color w:val="000000"/>
        </w:rPr>
        <w:t xml:space="preserve"> </w:t>
      </w:r>
      <w:r w:rsidRPr="006235E6">
        <w:rPr>
          <w:i/>
          <w:color w:val="000000"/>
        </w:rPr>
        <w:t>The lender’s NOI</w:t>
      </w:r>
      <w:r>
        <w:rPr>
          <w:i/>
          <w:color w:val="000000"/>
        </w:rPr>
        <w:t>,</w:t>
      </w:r>
      <w:r w:rsidRPr="006235E6">
        <w:rPr>
          <w:i/>
          <w:color w:val="000000"/>
        </w:rPr>
        <w:t xml:space="preserve"> which may vary from the </w:t>
      </w:r>
      <w:r w:rsidRPr="006235E6">
        <w:rPr>
          <w:i/>
          <w:color w:val="000000"/>
        </w:rPr>
        <w:lastRenderedPageBreak/>
        <w:t>appraiser’s due to</w:t>
      </w:r>
      <w:r>
        <w:rPr>
          <w:i/>
          <w:color w:val="000000"/>
        </w:rPr>
        <w:t xml:space="preserve"> the Office of Residential Care Facilities</w:t>
      </w:r>
      <w:r w:rsidRPr="006235E6">
        <w:rPr>
          <w:i/>
          <w:color w:val="000000"/>
        </w:rPr>
        <w:t xml:space="preserve"> </w:t>
      </w:r>
      <w:r>
        <w:rPr>
          <w:i/>
          <w:color w:val="000000"/>
        </w:rPr>
        <w:t>(</w:t>
      </w:r>
      <w:r w:rsidRPr="006235E6">
        <w:rPr>
          <w:i/>
          <w:color w:val="000000"/>
        </w:rPr>
        <w:t>ORCF</w:t>
      </w:r>
      <w:r>
        <w:rPr>
          <w:i/>
          <w:color w:val="000000"/>
        </w:rPr>
        <w:t>)</w:t>
      </w:r>
      <w:r w:rsidRPr="006235E6">
        <w:rPr>
          <w:i/>
          <w:color w:val="000000"/>
        </w:rPr>
        <w:t xml:space="preserve"> requirements (e.g.</w:t>
      </w:r>
      <w:r>
        <w:rPr>
          <w:i/>
          <w:color w:val="000000"/>
        </w:rPr>
        <w:t>,</w:t>
      </w:r>
      <w:r w:rsidRPr="006235E6">
        <w:rPr>
          <w:i/>
          <w:color w:val="000000"/>
        </w:rPr>
        <w:t xml:space="preserve"> sp</w:t>
      </w:r>
      <w:r>
        <w:rPr>
          <w:i/>
          <w:color w:val="000000"/>
        </w:rPr>
        <w:t xml:space="preserve">ecific reserve requirements, </w:t>
      </w:r>
      <w:r w:rsidRPr="006235E6">
        <w:rPr>
          <w:i/>
          <w:color w:val="000000"/>
        </w:rPr>
        <w:t xml:space="preserve"> tax abatements that the appraiser was not allowed to recognize, or unusual management fees) will be used for loan sizing based on Debt Service Coverage.&gt;&gt;</w:t>
      </w:r>
      <w:r>
        <w:rPr>
          <w:i/>
          <w:color w:val="000000"/>
        </w:rPr>
        <w:t xml:space="preserve">  </w:t>
      </w:r>
      <w:r w:rsidR="00433F8E" w:rsidRPr="006235E6">
        <w:rPr>
          <w:color w:val="000000"/>
        </w:rPr>
        <w:fldChar w:fldCharType="begin">
          <w:ffData>
            <w:name w:val="Text111"/>
            <w:enabled/>
            <w:calcOnExit w:val="0"/>
            <w:textInput/>
          </w:ffData>
        </w:fldChar>
      </w:r>
      <w:bookmarkStart w:id="364" w:name="Text111"/>
      <w:r w:rsidRPr="006235E6">
        <w:rPr>
          <w:color w:val="000000"/>
        </w:rPr>
        <w:instrText xml:space="preserve"> FORMTEXT </w:instrText>
      </w:r>
      <w:r w:rsidR="00433F8E" w:rsidRPr="006235E6">
        <w:rPr>
          <w:color w:val="000000"/>
        </w:rPr>
      </w:r>
      <w:r w:rsidR="00433F8E" w:rsidRPr="006235E6">
        <w:rPr>
          <w:color w:val="000000"/>
        </w:rPr>
        <w:fldChar w:fldCharType="separate"/>
      </w:r>
      <w:r w:rsidRPr="006235E6">
        <w:rPr>
          <w:noProof/>
          <w:color w:val="000000"/>
        </w:rPr>
        <w:t> </w:t>
      </w:r>
      <w:r w:rsidRPr="006235E6">
        <w:rPr>
          <w:noProof/>
          <w:color w:val="000000"/>
        </w:rPr>
        <w:t> </w:t>
      </w:r>
      <w:r w:rsidRPr="006235E6">
        <w:rPr>
          <w:noProof/>
          <w:color w:val="000000"/>
        </w:rPr>
        <w:t> </w:t>
      </w:r>
      <w:r w:rsidRPr="006235E6">
        <w:rPr>
          <w:noProof/>
          <w:color w:val="000000"/>
        </w:rPr>
        <w:t> </w:t>
      </w:r>
      <w:r w:rsidRPr="006235E6">
        <w:rPr>
          <w:noProof/>
          <w:color w:val="000000"/>
        </w:rPr>
        <w:t> </w:t>
      </w:r>
      <w:r w:rsidR="00433F8E" w:rsidRPr="006235E6">
        <w:rPr>
          <w:color w:val="000000"/>
        </w:rPr>
        <w:fldChar w:fldCharType="end"/>
      </w:r>
      <w:bookmarkEnd w:id="364"/>
    </w:p>
    <w:p w14:paraId="4BD81C68" w14:textId="77777777" w:rsidR="00694AAE" w:rsidRPr="006235E6" w:rsidRDefault="00694AAE" w:rsidP="00694AAE"/>
    <w:p w14:paraId="3CC6B193" w14:textId="77777777" w:rsidR="00694AAE" w:rsidRPr="006235E6" w:rsidRDefault="00694AAE" w:rsidP="00694AAE">
      <w:pPr>
        <w:rPr>
          <w:i/>
        </w:rPr>
      </w:pPr>
      <w:r w:rsidRPr="006235E6">
        <w:rPr>
          <w:i/>
        </w:rPr>
        <w:t>&lt;</w:t>
      </w:r>
      <w:r>
        <w:rPr>
          <w:i/>
        </w:rPr>
        <w:t>&lt;R</w:t>
      </w:r>
      <w:r w:rsidRPr="006235E6">
        <w:rPr>
          <w:i/>
        </w:rPr>
        <w:t>eproduce or paste the pro forma</w:t>
      </w:r>
      <w:r>
        <w:rPr>
          <w:i/>
        </w:rPr>
        <w:t xml:space="preserve"> that follows.  If</w:t>
      </w:r>
      <w:r w:rsidRPr="006235E6">
        <w:rPr>
          <w:i/>
        </w:rPr>
        <w:t xml:space="preserve"> the lender disagrees with the appraiser’s value conclusion, present a separate pro forma for both the lender’s conclusions and the appraiser’s conclusions. </w:t>
      </w:r>
      <w:r>
        <w:rPr>
          <w:i/>
        </w:rPr>
        <w:t xml:space="preserve"> </w:t>
      </w:r>
      <w:r w:rsidRPr="006235E6">
        <w:rPr>
          <w:i/>
        </w:rPr>
        <w:t xml:space="preserve">A separate pro forma is not required to show the underwriter’s conclusions for </w:t>
      </w:r>
      <w:r>
        <w:rPr>
          <w:i/>
        </w:rPr>
        <w:t>debt c</w:t>
      </w:r>
      <w:r w:rsidRPr="006235E6">
        <w:rPr>
          <w:i/>
        </w:rPr>
        <w:t>overage</w:t>
      </w:r>
      <w:r>
        <w:rPr>
          <w:i/>
        </w:rPr>
        <w:t xml:space="preserve"> (i.e., </w:t>
      </w:r>
      <w:r w:rsidRPr="006235E6">
        <w:rPr>
          <w:i/>
        </w:rPr>
        <w:t>when expnses for management fee, reserves, or taxes will differ from the appraiser’s market conclusion</w:t>
      </w:r>
      <w:r>
        <w:rPr>
          <w:i/>
        </w:rPr>
        <w:t>)</w:t>
      </w:r>
      <w:r w:rsidRPr="006235E6">
        <w:rPr>
          <w:i/>
        </w:rPr>
        <w:t>.</w:t>
      </w:r>
    </w:p>
    <w:p w14:paraId="2D972E8B" w14:textId="77777777" w:rsidR="00694AAE" w:rsidRPr="006235E6" w:rsidRDefault="00694AAE" w:rsidP="00694AAE">
      <w:pPr>
        <w:rPr>
          <w:i/>
        </w:rPr>
      </w:pPr>
    </w:p>
    <w:p w14:paraId="1BE151AE" w14:textId="77777777" w:rsidR="00694AAE" w:rsidRDefault="00694AAE" w:rsidP="00694AAE">
      <w:pPr>
        <w:rPr>
          <w:i/>
        </w:rPr>
      </w:pPr>
      <w:r w:rsidRPr="006235E6">
        <w:rPr>
          <w:i/>
        </w:rPr>
        <w:t>At a minimum</w:t>
      </w:r>
      <w:r>
        <w:rPr>
          <w:i/>
        </w:rPr>
        <w:t>,</w:t>
      </w:r>
      <w:r w:rsidRPr="006235E6">
        <w:rPr>
          <w:i/>
        </w:rPr>
        <w:t xml:space="preserve"> the pro forma supplied needs to:</w:t>
      </w:r>
    </w:p>
    <w:p w14:paraId="2E07491E" w14:textId="77777777" w:rsidR="00694AAE" w:rsidRPr="006235E6" w:rsidRDefault="00694AAE" w:rsidP="00694AAE">
      <w:pPr>
        <w:rPr>
          <w:i/>
        </w:rPr>
      </w:pPr>
    </w:p>
    <w:p w14:paraId="688CD39F" w14:textId="77777777" w:rsidR="00694AAE" w:rsidRDefault="00694AAE" w:rsidP="00B837B9">
      <w:pPr>
        <w:numPr>
          <w:ilvl w:val="0"/>
          <w:numId w:val="8"/>
        </w:numPr>
        <w:ind w:left="360"/>
        <w:rPr>
          <w:i/>
        </w:rPr>
      </w:pPr>
      <w:r w:rsidRPr="006235E6">
        <w:rPr>
          <w:i/>
        </w:rPr>
        <w:t>Summarize the income by source. The income detail needs to be sufficient to sh</w:t>
      </w:r>
      <w:r>
        <w:rPr>
          <w:i/>
        </w:rPr>
        <w:t>ow a line item for each source that</w:t>
      </w:r>
      <w:r w:rsidRPr="006235E6">
        <w:rPr>
          <w:i/>
        </w:rPr>
        <w:t xml:space="preserve"> a specific rate was concluded.</w:t>
      </w:r>
      <w:r>
        <w:rPr>
          <w:i/>
        </w:rPr>
        <w:t xml:space="preserve"> </w:t>
      </w:r>
      <w:r w:rsidRPr="006235E6">
        <w:rPr>
          <w:i/>
        </w:rPr>
        <w:t xml:space="preserve"> Include the payor type (</w:t>
      </w:r>
      <w:r>
        <w:rPr>
          <w:i/>
        </w:rPr>
        <w:t>i.e., Medicare, Medicaid, private pay, etc.)</w:t>
      </w:r>
      <w:r w:rsidRPr="006235E6">
        <w:rPr>
          <w:i/>
        </w:rPr>
        <w:t xml:space="preserve"> and the care type (</w:t>
      </w:r>
      <w:r>
        <w:rPr>
          <w:i/>
        </w:rPr>
        <w:t xml:space="preserve">i.e., </w:t>
      </w:r>
      <w:r w:rsidRPr="006235E6">
        <w:rPr>
          <w:i/>
        </w:rPr>
        <w:t>AL, MC, I</w:t>
      </w:r>
      <w:r>
        <w:rPr>
          <w:i/>
        </w:rPr>
        <w:t>L,</w:t>
      </w:r>
      <w:r w:rsidRPr="006235E6">
        <w:rPr>
          <w:i/>
        </w:rPr>
        <w:t xml:space="preserve"> SN</w:t>
      </w:r>
      <w:r>
        <w:rPr>
          <w:i/>
        </w:rPr>
        <w:t>F</w:t>
      </w:r>
      <w:r w:rsidRPr="006235E6">
        <w:rPr>
          <w:i/>
        </w:rPr>
        <w:t>), and the room type (</w:t>
      </w:r>
      <w:r>
        <w:rPr>
          <w:i/>
        </w:rPr>
        <w:t xml:space="preserve">i.e., </w:t>
      </w:r>
      <w:r w:rsidRPr="006235E6">
        <w:rPr>
          <w:i/>
        </w:rPr>
        <w:t xml:space="preserve">private, ward, </w:t>
      </w:r>
      <w:r>
        <w:rPr>
          <w:i/>
        </w:rPr>
        <w:t>one-</w:t>
      </w:r>
      <w:r w:rsidRPr="006235E6">
        <w:rPr>
          <w:i/>
        </w:rPr>
        <w:t>bedroom, studio</w:t>
      </w:r>
      <w:r>
        <w:rPr>
          <w:i/>
        </w:rPr>
        <w:t xml:space="preserve">, etc.). </w:t>
      </w:r>
      <w:r w:rsidRPr="006235E6">
        <w:rPr>
          <w:i/>
        </w:rPr>
        <w:t xml:space="preserve"> A count of each type should also be shown. </w:t>
      </w:r>
    </w:p>
    <w:p w14:paraId="7D9F5ECA" w14:textId="77777777" w:rsidR="00694AAE" w:rsidRPr="006235E6" w:rsidRDefault="00694AAE" w:rsidP="00694AAE">
      <w:pPr>
        <w:ind w:left="360"/>
        <w:rPr>
          <w:i/>
        </w:rPr>
      </w:pPr>
    </w:p>
    <w:p w14:paraId="66045807" w14:textId="77777777" w:rsidR="00694AAE" w:rsidRDefault="00694AAE" w:rsidP="00B837B9">
      <w:pPr>
        <w:numPr>
          <w:ilvl w:val="0"/>
          <w:numId w:val="8"/>
        </w:numPr>
        <w:ind w:left="360"/>
        <w:rPr>
          <w:i/>
        </w:rPr>
      </w:pPr>
      <w:r w:rsidRPr="006235E6">
        <w:rPr>
          <w:i/>
        </w:rPr>
        <w:t xml:space="preserve">Show occupancy assumptions and the assumed number of resident days </w:t>
      </w:r>
      <w:r w:rsidRPr="004A20B2">
        <w:rPr>
          <w:i/>
          <w:u w:val="single"/>
        </w:rPr>
        <w:t>OR</w:t>
      </w:r>
      <w:r w:rsidRPr="006235E6">
        <w:rPr>
          <w:i/>
        </w:rPr>
        <w:t xml:space="preserve"> occupied units.</w:t>
      </w:r>
    </w:p>
    <w:p w14:paraId="4FB1ECEB" w14:textId="77777777" w:rsidR="00694AAE" w:rsidRDefault="00694AAE" w:rsidP="00694AAE">
      <w:pPr>
        <w:pStyle w:val="ListParagraph"/>
        <w:rPr>
          <w:i/>
        </w:rPr>
      </w:pPr>
    </w:p>
    <w:p w14:paraId="77DACE2E" w14:textId="77777777" w:rsidR="00694AAE" w:rsidRDefault="00694AAE" w:rsidP="00B837B9">
      <w:pPr>
        <w:numPr>
          <w:ilvl w:val="0"/>
          <w:numId w:val="8"/>
        </w:numPr>
        <w:ind w:left="360"/>
        <w:rPr>
          <w:i/>
        </w:rPr>
      </w:pPr>
      <w:r w:rsidRPr="006235E6">
        <w:rPr>
          <w:i/>
        </w:rPr>
        <w:t>Show the conclusions for the major expense categories.</w:t>
      </w:r>
    </w:p>
    <w:p w14:paraId="2024C09C" w14:textId="77777777" w:rsidR="00694AAE" w:rsidRDefault="00694AAE" w:rsidP="00694AAE">
      <w:pPr>
        <w:pStyle w:val="ListParagraph"/>
        <w:rPr>
          <w:i/>
        </w:rPr>
      </w:pPr>
    </w:p>
    <w:p w14:paraId="3CFDEAED" w14:textId="77777777" w:rsidR="00694AAE" w:rsidRPr="006235E6" w:rsidRDefault="00694AAE" w:rsidP="00B837B9">
      <w:pPr>
        <w:numPr>
          <w:ilvl w:val="0"/>
          <w:numId w:val="8"/>
        </w:numPr>
        <w:ind w:left="360"/>
        <w:rPr>
          <w:i/>
        </w:rPr>
      </w:pPr>
      <w:r w:rsidRPr="006235E6">
        <w:rPr>
          <w:i/>
        </w:rPr>
        <w:t>Show the N</w:t>
      </w:r>
      <w:r>
        <w:rPr>
          <w:i/>
        </w:rPr>
        <w:t>OI</w:t>
      </w:r>
      <w:r w:rsidRPr="006235E6">
        <w:rPr>
          <w:i/>
        </w:rPr>
        <w:t>, E</w:t>
      </w:r>
      <w:r>
        <w:rPr>
          <w:i/>
        </w:rPr>
        <w:t>GI</w:t>
      </w:r>
      <w:r w:rsidRPr="006235E6">
        <w:rPr>
          <w:i/>
        </w:rPr>
        <w:t xml:space="preserve">, </w:t>
      </w:r>
      <w:r>
        <w:rPr>
          <w:i/>
        </w:rPr>
        <w:t>e</w:t>
      </w:r>
      <w:r w:rsidRPr="006235E6">
        <w:rPr>
          <w:i/>
        </w:rPr>
        <w:t xml:space="preserve">xpense per bed </w:t>
      </w:r>
      <w:r w:rsidRPr="004A20B2">
        <w:rPr>
          <w:i/>
          <w:u w:val="single"/>
        </w:rPr>
        <w:t>OR</w:t>
      </w:r>
      <w:r w:rsidRPr="006235E6">
        <w:rPr>
          <w:i/>
        </w:rPr>
        <w:t xml:space="preserve"> unit, and the overall expense percentage. </w:t>
      </w:r>
      <w:r>
        <w:rPr>
          <w:i/>
        </w:rPr>
        <w:t xml:space="preserve"> </w:t>
      </w:r>
      <w:r w:rsidRPr="006235E6">
        <w:rPr>
          <w:i/>
        </w:rPr>
        <w:t>It is not necessary to show the Potential Gross Income.</w:t>
      </w:r>
    </w:p>
    <w:p w14:paraId="742A6029" w14:textId="77777777" w:rsidR="00694AAE" w:rsidRDefault="00694AAE" w:rsidP="00694AAE">
      <w:pPr>
        <w:rPr>
          <w:i/>
        </w:rPr>
      </w:pPr>
    </w:p>
    <w:p w14:paraId="18B7EB79" w14:textId="77777777" w:rsidR="00694AAE" w:rsidRPr="006235E6" w:rsidRDefault="00694AAE" w:rsidP="00694AAE">
      <w:pPr>
        <w:rPr>
          <w:i/>
        </w:rPr>
      </w:pPr>
      <w:r w:rsidRPr="006235E6">
        <w:rPr>
          <w:i/>
        </w:rPr>
        <w:t>If the appraiser’s pro</w:t>
      </w:r>
      <w:r>
        <w:rPr>
          <w:i/>
        </w:rPr>
        <w:t xml:space="preserve"> </w:t>
      </w:r>
      <w:r w:rsidRPr="006235E6">
        <w:rPr>
          <w:i/>
        </w:rPr>
        <w:t xml:space="preserve">forma does not include sufficient detail, the following table may be used or adapted to produce a </w:t>
      </w:r>
      <w:r>
        <w:rPr>
          <w:i/>
        </w:rPr>
        <w:t>p</w:t>
      </w:r>
      <w:r w:rsidRPr="006235E6">
        <w:rPr>
          <w:i/>
        </w:rPr>
        <w:t xml:space="preserve">ro </w:t>
      </w:r>
      <w:r>
        <w:rPr>
          <w:i/>
        </w:rPr>
        <w:t>f</w:t>
      </w:r>
      <w:r w:rsidRPr="006235E6">
        <w:rPr>
          <w:i/>
        </w:rPr>
        <w:t>orma acceptable to O</w:t>
      </w:r>
      <w:r>
        <w:rPr>
          <w:i/>
        </w:rPr>
        <w:t>RCF</w:t>
      </w:r>
      <w:r w:rsidRPr="006235E6">
        <w:rPr>
          <w:i/>
        </w:rPr>
        <w:t>.</w:t>
      </w:r>
      <w:r>
        <w:rPr>
          <w:i/>
        </w:rPr>
        <w:t xml:space="preserve"> </w:t>
      </w:r>
      <w:r w:rsidRPr="006235E6">
        <w:rPr>
          <w:i/>
        </w:rPr>
        <w:t xml:space="preserve"> The input fields are shaded. </w:t>
      </w:r>
      <w:r>
        <w:rPr>
          <w:i/>
        </w:rPr>
        <w:t xml:space="preserve"> </w:t>
      </w:r>
      <w:r w:rsidRPr="006235E6">
        <w:rPr>
          <w:i/>
        </w:rPr>
        <w:t>Non shaded fields are automatic calculations.  Double click the table to open for editing.&gt;&gt;</w:t>
      </w:r>
    </w:p>
    <w:p w14:paraId="62D14E0E" w14:textId="77777777" w:rsidR="00694AAE" w:rsidRPr="006235E6" w:rsidRDefault="00694AAE" w:rsidP="00694AAE"/>
    <w:p w14:paraId="12AC6BC5" w14:textId="77777777" w:rsidR="00694AAE" w:rsidRDefault="00694AAE" w:rsidP="00694AAE">
      <w:r w:rsidRPr="00E9363F">
        <w:object w:dxaOrig="12484" w:dyaOrig="12235" w14:anchorId="6352C534">
          <v:shape id="_x0000_i1043" type="#_x0000_t75" style="width:458.25pt;height:449.25pt" o:ole="">
            <v:imagedata r:id="rId45" o:title=""/>
          </v:shape>
          <o:OLEObject Type="Embed" ProgID="Excel.Sheet.8" ShapeID="_x0000_i1043" DrawAspect="Content" ObjectID="_1422873397" r:id="rId46"/>
        </w:object>
      </w:r>
    </w:p>
    <w:p w14:paraId="7BAF21A1" w14:textId="77777777" w:rsidR="00694AAE" w:rsidRDefault="00694AAE" w:rsidP="00694AAE"/>
    <w:p w14:paraId="08AA1F1E" w14:textId="77777777" w:rsidR="00694AAE" w:rsidRPr="00D46FCA" w:rsidRDefault="00694AAE" w:rsidP="00694AAE">
      <w:r w:rsidRPr="00D46FCA">
        <w:t>&lt;&lt;</w:t>
      </w:r>
      <w:r w:rsidRPr="00D46FCA">
        <w:rPr>
          <w:i/>
        </w:rPr>
        <w:t>Provide narrative discussion as necessary.  An equivalent analysis of the information provided above is required.  Additional a</w:t>
      </w:r>
      <w:r>
        <w:rPr>
          <w:i/>
        </w:rPr>
        <w:t>nalysis can be provided at the l</w:t>
      </w:r>
      <w:r w:rsidRPr="00D46FCA">
        <w:rPr>
          <w:i/>
        </w:rPr>
        <w:t>ender’s option to support its conclusion, as appropriate</w:t>
      </w:r>
      <w:r w:rsidRPr="00D46FCA">
        <w:t>.&gt;&gt;</w:t>
      </w:r>
      <w:r>
        <w:t xml:space="preserve">  </w:t>
      </w:r>
      <w:r w:rsidR="00433F8E">
        <w:fldChar w:fldCharType="begin">
          <w:ffData>
            <w:name w:val="Text175"/>
            <w:enabled/>
            <w:calcOnExit w:val="0"/>
            <w:textInput/>
          </w:ffData>
        </w:fldChar>
      </w:r>
      <w:bookmarkStart w:id="365" w:name="Text175"/>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365"/>
    </w:p>
    <w:p w14:paraId="01787E85" w14:textId="77777777" w:rsidR="00694AAE" w:rsidRDefault="00694AAE" w:rsidP="00694AAE"/>
    <w:p w14:paraId="069A65C6" w14:textId="77777777" w:rsidR="00ED1623" w:rsidRPr="008343E3" w:rsidRDefault="00ED1623" w:rsidP="00ED1623">
      <w:pPr>
        <w:pStyle w:val="Heading3"/>
      </w:pPr>
      <w:bookmarkStart w:id="366" w:name="_Toc333582284"/>
      <w:bookmarkStart w:id="367" w:name="_Toc336449872"/>
      <w:bookmarkStart w:id="368" w:name="_Toc337127721"/>
      <w:bookmarkStart w:id="369" w:name="_Toc338348509"/>
      <w:r>
        <w:t>Capitalization Rate</w:t>
      </w:r>
      <w:bookmarkEnd w:id="366"/>
      <w:bookmarkEnd w:id="367"/>
      <w:r>
        <w:t xml:space="preserve"> – As Is</w:t>
      </w:r>
      <w:bookmarkEnd w:id="368"/>
      <w:bookmarkEnd w:id="369"/>
    </w:p>
    <w:p w14:paraId="6C3F0BE9" w14:textId="77777777" w:rsidR="00ED1623" w:rsidRPr="00654D9A" w:rsidRDefault="00ED1623" w:rsidP="00ED1623">
      <w:pPr>
        <w:rPr>
          <w:i/>
        </w:rPr>
      </w:pPr>
      <w:r w:rsidRPr="00654D9A">
        <w:rPr>
          <w:i/>
        </w:rPr>
        <w:t xml:space="preserve">&lt;&lt;The selection of the capitalization rate should be primarily based on recent sales rather than from investment models. </w:t>
      </w:r>
      <w:r>
        <w:rPr>
          <w:i/>
        </w:rPr>
        <w:t xml:space="preserve"> </w:t>
      </w:r>
      <w:r w:rsidRPr="00654D9A">
        <w:rPr>
          <w:i/>
        </w:rPr>
        <w:t>Ideally</w:t>
      </w:r>
      <w:r>
        <w:rPr>
          <w:i/>
        </w:rPr>
        <w:t>,</w:t>
      </w:r>
      <w:r w:rsidRPr="00654D9A">
        <w:rPr>
          <w:i/>
        </w:rPr>
        <w:t xml:space="preserve"> these rates would come from the Building Sales Comparables</w:t>
      </w:r>
      <w:r>
        <w:rPr>
          <w:i/>
        </w:rPr>
        <w:t>.  However, the</w:t>
      </w:r>
      <w:r w:rsidRPr="00654D9A">
        <w:rPr>
          <w:i/>
        </w:rPr>
        <w:t xml:space="preserve">se are often chosen by location before sale date. </w:t>
      </w:r>
      <w:r>
        <w:rPr>
          <w:i/>
        </w:rPr>
        <w:t xml:space="preserve"> </w:t>
      </w:r>
      <w:r w:rsidRPr="00654D9A">
        <w:rPr>
          <w:i/>
        </w:rPr>
        <w:t xml:space="preserve">Recent cap rate data should be included every time, even if an additional set of cap rate comps or a survey needs to be introduced. </w:t>
      </w:r>
      <w:r>
        <w:rPr>
          <w:i/>
        </w:rPr>
        <w:t xml:space="preserve"> </w:t>
      </w:r>
      <w:r w:rsidRPr="00654D9A">
        <w:rPr>
          <w:i/>
        </w:rPr>
        <w:t>In the table below, please add columns or duplicate the table as needed to accommodate additional comps</w:t>
      </w:r>
      <w:r>
        <w:rPr>
          <w:i/>
        </w:rPr>
        <w:t>.</w:t>
      </w:r>
      <w:r w:rsidRPr="00654D9A">
        <w:rPr>
          <w:i/>
        </w:rPr>
        <w:t>&gt;&gt;</w:t>
      </w:r>
    </w:p>
    <w:p w14:paraId="49B8CAB7" w14:textId="77777777" w:rsidR="00ED1623" w:rsidRDefault="00ED1623" w:rsidP="00ED1623"/>
    <w:p w14:paraId="5145A147" w14:textId="77777777" w:rsidR="00ED1623" w:rsidRPr="00E33A09" w:rsidRDefault="00ED1623" w:rsidP="00ED1623">
      <w:pPr>
        <w:keepNext/>
        <w:keepLines/>
        <w:jc w:val="center"/>
        <w:rPr>
          <w:b/>
        </w:rPr>
      </w:pPr>
      <w:r w:rsidRPr="00877650">
        <w:rPr>
          <w:color w:val="000000"/>
          <w:sz w:val="20"/>
        </w:rPr>
        <w:lastRenderedPageBreak/>
        <w:t>(Double click inside the Excel Table</w:t>
      </w:r>
      <w:r>
        <w:rPr>
          <w:color w:val="000000"/>
          <w:sz w:val="20"/>
        </w:rPr>
        <w:t>s</w:t>
      </w:r>
      <w:r w:rsidRPr="00877650">
        <w:rPr>
          <w:color w:val="000000"/>
          <w:sz w:val="20"/>
        </w:rPr>
        <w:t xml:space="preserve"> to add information)</w:t>
      </w:r>
    </w:p>
    <w:p w14:paraId="7748EF9D" w14:textId="77777777" w:rsidR="00ED1623" w:rsidRPr="008343E3" w:rsidRDefault="00ED1623" w:rsidP="00ED1623">
      <w:pPr>
        <w:widowControl w:val="0"/>
        <w:ind w:left="-630"/>
        <w:jc w:val="center"/>
        <w:rPr>
          <w:color w:val="000000"/>
        </w:rPr>
      </w:pPr>
      <w:r w:rsidRPr="00AF43DD">
        <w:rPr>
          <w:color w:val="000000"/>
        </w:rPr>
        <w:object w:dxaOrig="11471" w:dyaOrig="2658" w14:anchorId="7964557F">
          <v:shape id="_x0000_i1044" type="#_x0000_t75" style="width:531pt;height:123.75pt" o:ole="">
            <v:imagedata r:id="rId47" o:title=""/>
          </v:shape>
          <o:OLEObject Type="Embed" ProgID="Excel.Sheet.8" ShapeID="_x0000_i1044" DrawAspect="Content" ObjectID="_1422873398" r:id="rId48"/>
        </w:object>
      </w:r>
    </w:p>
    <w:p w14:paraId="441D5D89" w14:textId="77777777" w:rsidR="00ED1623" w:rsidRPr="00654D9A" w:rsidRDefault="00ED1623" w:rsidP="00ED1623">
      <w:pPr>
        <w:rPr>
          <w:i/>
        </w:rPr>
      </w:pPr>
      <w:r w:rsidRPr="00654D9A">
        <w:rPr>
          <w:i/>
        </w:rPr>
        <w:t xml:space="preserve">&lt;&lt;Provide narrative discussion as necessary. </w:t>
      </w:r>
      <w:r>
        <w:rPr>
          <w:i/>
        </w:rPr>
        <w:t xml:space="preserve"> If the subject w</w:t>
      </w:r>
      <w:r w:rsidRPr="00654D9A">
        <w:rPr>
          <w:i/>
        </w:rPr>
        <w:t xml:space="preserve">as sold within the past 3 years, include the cap rate analysis here. </w:t>
      </w:r>
      <w:r>
        <w:rPr>
          <w:i/>
        </w:rPr>
        <w:t xml:space="preserve"> </w:t>
      </w:r>
      <w:r w:rsidRPr="00654D9A">
        <w:rPr>
          <w:i/>
        </w:rPr>
        <w:t>An equivalent analysis of the information provided above is required.  For continuum of care facilities (e.g., skilled and assisted living), it may be appropriate to provide a separate schedule for each care type.  Additional analysis can be provided at the lender’s option to support its conclusion, as appropriate.&gt;&gt;</w:t>
      </w:r>
      <w:r>
        <w:rPr>
          <w:i/>
        </w:rPr>
        <w:t xml:space="preserve">  </w:t>
      </w:r>
      <w:r w:rsidR="00433F8E" w:rsidRPr="00654D9A">
        <w:fldChar w:fldCharType="begin">
          <w:ffData>
            <w:name w:val="Text119"/>
            <w:enabled/>
            <w:calcOnExit w:val="0"/>
            <w:textInput/>
          </w:ffData>
        </w:fldChar>
      </w:r>
      <w:bookmarkStart w:id="370" w:name="Text119"/>
      <w:r w:rsidRPr="00654D9A">
        <w:instrText xml:space="preserve"> FORMTEXT </w:instrText>
      </w:r>
      <w:r w:rsidR="00433F8E" w:rsidRPr="00654D9A">
        <w:fldChar w:fldCharType="separate"/>
      </w:r>
      <w:r w:rsidRPr="00654D9A">
        <w:rPr>
          <w:noProof/>
        </w:rPr>
        <w:t> </w:t>
      </w:r>
      <w:r w:rsidRPr="00654D9A">
        <w:rPr>
          <w:noProof/>
        </w:rPr>
        <w:t> </w:t>
      </w:r>
      <w:r w:rsidRPr="00654D9A">
        <w:rPr>
          <w:noProof/>
        </w:rPr>
        <w:t> </w:t>
      </w:r>
      <w:r w:rsidRPr="00654D9A">
        <w:rPr>
          <w:noProof/>
        </w:rPr>
        <w:t> </w:t>
      </w:r>
      <w:r w:rsidRPr="00654D9A">
        <w:rPr>
          <w:noProof/>
        </w:rPr>
        <w:t> </w:t>
      </w:r>
      <w:r w:rsidR="00433F8E" w:rsidRPr="00654D9A">
        <w:fldChar w:fldCharType="end"/>
      </w:r>
      <w:bookmarkEnd w:id="370"/>
    </w:p>
    <w:p w14:paraId="359A2238" w14:textId="77777777" w:rsidR="00ED1623" w:rsidRPr="00654D9A" w:rsidRDefault="00ED1623" w:rsidP="00ED1623"/>
    <w:p w14:paraId="751F82D3" w14:textId="77777777" w:rsidR="00ED1623" w:rsidRPr="00195080" w:rsidRDefault="00ED1623" w:rsidP="00ED1623">
      <w:pPr>
        <w:pStyle w:val="Heading2"/>
      </w:pPr>
      <w:bookmarkStart w:id="371" w:name="_Toc260046827"/>
      <w:bookmarkStart w:id="372" w:name="_Toc333582285"/>
      <w:bookmarkStart w:id="373" w:name="_Toc336449873"/>
      <w:bookmarkStart w:id="374" w:name="_Toc337127722"/>
      <w:bookmarkStart w:id="375" w:name="_Toc338348510"/>
      <w:r w:rsidRPr="008343E3">
        <w:t>Sales Comp</w:t>
      </w:r>
      <w:r>
        <w:t>arison Approach</w:t>
      </w:r>
      <w:bookmarkEnd w:id="371"/>
      <w:bookmarkEnd w:id="372"/>
      <w:bookmarkEnd w:id="373"/>
      <w:r>
        <w:t xml:space="preserve"> – As Is</w:t>
      </w:r>
      <w:bookmarkEnd w:id="374"/>
      <w:bookmarkEnd w:id="375"/>
    </w:p>
    <w:p w14:paraId="54EAD99A" w14:textId="77777777" w:rsidR="00ED1623" w:rsidRPr="00654D9A" w:rsidRDefault="00ED1623" w:rsidP="00ED1623">
      <w:pPr>
        <w:rPr>
          <w:i/>
        </w:rPr>
      </w:pPr>
      <w:r w:rsidRPr="00654D9A">
        <w:rPr>
          <w:i/>
        </w:rPr>
        <w:t xml:space="preserve">&lt;&lt;If large adjustments are required in the sales comparison approach, extra attention and explanation are required to support the determination of the adjustments. </w:t>
      </w:r>
      <w:r>
        <w:rPr>
          <w:i/>
        </w:rPr>
        <w:t xml:space="preserve"> </w:t>
      </w:r>
      <w:r w:rsidRPr="00654D9A">
        <w:rPr>
          <w:i/>
        </w:rPr>
        <w:t>Generally, those sales that require the smallest adjustment are the most desirable.&gt;&gt;</w:t>
      </w:r>
    </w:p>
    <w:p w14:paraId="50AADA03" w14:textId="77777777" w:rsidR="00ED1623" w:rsidRPr="00654D9A" w:rsidRDefault="00ED1623" w:rsidP="00ED1623"/>
    <w:p w14:paraId="457A829A" w14:textId="77777777" w:rsidR="00ED1623" w:rsidRPr="00654D9A" w:rsidRDefault="00ED1623" w:rsidP="00ED1623">
      <w:pPr>
        <w:jc w:val="center"/>
        <w:rPr>
          <w:b/>
          <w:sz w:val="22"/>
          <w:szCs w:val="20"/>
        </w:rPr>
      </w:pPr>
      <w:r w:rsidRPr="00654D9A">
        <w:rPr>
          <w:b/>
          <w:sz w:val="22"/>
          <w:szCs w:val="20"/>
        </w:rPr>
        <w:t>Summary of Comparable Sales Data</w:t>
      </w:r>
    </w:p>
    <w:p w14:paraId="07F11BCD" w14:textId="77777777" w:rsidR="00ED1623" w:rsidRPr="00E33A09" w:rsidRDefault="00ED1623" w:rsidP="00ED1623">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47C43062" w14:textId="77777777" w:rsidR="00ED1623" w:rsidRPr="003C2EC4" w:rsidRDefault="00ED1623" w:rsidP="00ED1623">
      <w:pPr>
        <w:widowControl w:val="0"/>
        <w:ind w:left="-720"/>
        <w:jc w:val="center"/>
        <w:rPr>
          <w:color w:val="000000"/>
        </w:rPr>
      </w:pPr>
      <w:r w:rsidRPr="00AF43DD">
        <w:rPr>
          <w:color w:val="000000"/>
        </w:rPr>
        <w:object w:dxaOrig="13370" w:dyaOrig="3209" w14:anchorId="1930E1C6">
          <v:shape id="_x0000_i1045" type="#_x0000_t75" style="width:546pt;height:133.5pt" o:ole="">
            <v:imagedata r:id="rId49" o:title=""/>
          </v:shape>
          <o:OLEObject Type="Embed" ProgID="Excel.Sheet.8" ShapeID="_x0000_i1045" DrawAspect="Content" ObjectID="_1422873399" r:id="rId50"/>
        </w:object>
      </w:r>
    </w:p>
    <w:p w14:paraId="4C81002F" w14:textId="77777777" w:rsidR="00ED1623" w:rsidRPr="003C2EC4" w:rsidRDefault="00ED1623" w:rsidP="00ED1623">
      <w:pPr>
        <w:pStyle w:val="Heading3"/>
      </w:pPr>
      <w:bookmarkStart w:id="376" w:name="_Toc333582286"/>
      <w:bookmarkStart w:id="377" w:name="_Toc336449874"/>
      <w:bookmarkStart w:id="378" w:name="_Toc337127723"/>
      <w:bookmarkStart w:id="379" w:name="_Toc338348511"/>
      <w:r>
        <w:t>Price Per Unit/Bed</w:t>
      </w:r>
      <w:bookmarkEnd w:id="376"/>
      <w:bookmarkEnd w:id="377"/>
      <w:r>
        <w:t xml:space="preserve"> – As Is</w:t>
      </w:r>
      <w:bookmarkEnd w:id="378"/>
      <w:bookmarkEnd w:id="379"/>
    </w:p>
    <w:p w14:paraId="0BF0EA16" w14:textId="77777777" w:rsidR="00ED1623" w:rsidRPr="00685474" w:rsidRDefault="00ED1623" w:rsidP="00ED1623">
      <w:pPr>
        <w:rPr>
          <w:i/>
        </w:rPr>
      </w:pPr>
      <w:r w:rsidRPr="00685474">
        <w:rPr>
          <w:i/>
        </w:rPr>
        <w:t>&lt;&lt;Provide narrative discussion and summary of the appraisal conclusions.</w:t>
      </w:r>
      <w:r>
        <w:rPr>
          <w:i/>
        </w:rPr>
        <w:t xml:space="preserve"> </w:t>
      </w:r>
      <w:r w:rsidRPr="00685474">
        <w:rPr>
          <w:i/>
        </w:rPr>
        <w:t xml:space="preserve"> For continuum of care facilities (e.g., skilled and assisted living), it may be appropriate to provide a separate analysis for each care type.  Include a general discussion of adj</w:t>
      </w:r>
      <w:r>
        <w:rPr>
          <w:i/>
        </w:rPr>
        <w:t>ustments made to the sales and the</w:t>
      </w:r>
      <w:r w:rsidRPr="00685474">
        <w:rPr>
          <w:i/>
        </w:rPr>
        <w:t xml:space="preserve"> comparables </w:t>
      </w:r>
      <w:r>
        <w:rPr>
          <w:i/>
        </w:rPr>
        <w:t xml:space="preserve">that </w:t>
      </w:r>
      <w:r w:rsidRPr="00685474">
        <w:rPr>
          <w:i/>
        </w:rPr>
        <w:t>best represent the subject facility.</w:t>
      </w:r>
      <w:r>
        <w:rPr>
          <w:i/>
        </w:rPr>
        <w:t xml:space="preserve"> </w:t>
      </w:r>
      <w:r w:rsidRPr="00685474">
        <w:rPr>
          <w:i/>
        </w:rPr>
        <w:t xml:space="preserve"> Additional analysis can be provided at the lender’s option to support its</w:t>
      </w:r>
      <w:r>
        <w:rPr>
          <w:i/>
        </w:rPr>
        <w:t xml:space="preserve"> conclusion, as appropriate.</w:t>
      </w:r>
      <w:r w:rsidRPr="00685474">
        <w:rPr>
          <w:i/>
        </w:rPr>
        <w:t>&gt;&gt;</w:t>
      </w:r>
      <w:r>
        <w:rPr>
          <w:i/>
        </w:rPr>
        <w:t xml:space="preserve"> </w:t>
      </w:r>
      <w:r w:rsidRPr="00C3527A">
        <w:t xml:space="preserve"> </w:t>
      </w:r>
      <w:r w:rsidR="00433F8E" w:rsidRPr="00C3527A">
        <w:fldChar w:fldCharType="begin">
          <w:ffData>
            <w:name w:val="Text120"/>
            <w:enabled/>
            <w:calcOnExit w:val="0"/>
            <w:textInput/>
          </w:ffData>
        </w:fldChar>
      </w:r>
      <w:bookmarkStart w:id="380" w:name="Text120"/>
      <w:r w:rsidRPr="00C3527A">
        <w:instrText xml:space="preserve"> FORMTEXT </w:instrText>
      </w:r>
      <w:r w:rsidR="00433F8E"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433F8E" w:rsidRPr="00C3527A">
        <w:fldChar w:fldCharType="end"/>
      </w:r>
      <w:bookmarkEnd w:id="380"/>
    </w:p>
    <w:p w14:paraId="34510DC2" w14:textId="77777777" w:rsidR="00ED1623" w:rsidRPr="00685474" w:rsidRDefault="00ED1623" w:rsidP="00ED1623"/>
    <w:p w14:paraId="2489950F" w14:textId="77777777" w:rsidR="00ED1623" w:rsidRPr="003C2EC4" w:rsidRDefault="00ED1623" w:rsidP="00ED1623">
      <w:pPr>
        <w:pStyle w:val="Heading3"/>
      </w:pPr>
      <w:bookmarkStart w:id="381" w:name="_Toc260046829"/>
      <w:bookmarkStart w:id="382" w:name="_Toc333582287"/>
      <w:bookmarkStart w:id="383" w:name="_Toc336449875"/>
      <w:bookmarkStart w:id="384" w:name="_Toc337127724"/>
      <w:bookmarkStart w:id="385" w:name="_Toc338348512"/>
      <w:r>
        <w:lastRenderedPageBreak/>
        <w:t>Effective Gross Income Multiplier</w:t>
      </w:r>
      <w:r w:rsidRPr="003C2EC4">
        <w:t xml:space="preserve"> (EGIM)</w:t>
      </w:r>
      <w:bookmarkEnd w:id="381"/>
      <w:bookmarkEnd w:id="382"/>
      <w:bookmarkEnd w:id="383"/>
      <w:r>
        <w:t xml:space="preserve"> – As Is</w:t>
      </w:r>
      <w:bookmarkEnd w:id="384"/>
      <w:bookmarkEnd w:id="385"/>
    </w:p>
    <w:p w14:paraId="4D282229" w14:textId="77777777" w:rsidR="00ED1623" w:rsidRPr="00C3527A" w:rsidRDefault="00ED1623" w:rsidP="00ED1623">
      <w:pPr>
        <w:rPr>
          <w:i/>
        </w:rPr>
      </w:pPr>
      <w:r w:rsidRPr="00C3527A">
        <w:rPr>
          <w:i/>
        </w:rPr>
        <w:t>&lt;&lt;Provide narrative discussion.  An equivalent analysis of the information provided above is required.  For continuum of care facilities (e.g., skilled and assisted living), it may be appropriate to provide a separate analysis for each care type.  Additional analysis can be provided at the lender’s option to support its conclusion, as appropriate. &gt;&gt;</w:t>
      </w:r>
      <w:r w:rsidRPr="00C3527A">
        <w:t xml:space="preserve"> </w:t>
      </w:r>
      <w:r w:rsidR="00433F8E" w:rsidRPr="00C3527A">
        <w:fldChar w:fldCharType="begin">
          <w:ffData>
            <w:name w:val="Text120"/>
            <w:enabled/>
            <w:calcOnExit w:val="0"/>
            <w:textInput/>
          </w:ffData>
        </w:fldChar>
      </w:r>
      <w:r w:rsidRPr="00C3527A">
        <w:instrText xml:space="preserve"> FORMTEXT </w:instrText>
      </w:r>
      <w:r w:rsidR="00433F8E"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433F8E" w:rsidRPr="00C3527A">
        <w:fldChar w:fldCharType="end"/>
      </w:r>
    </w:p>
    <w:p w14:paraId="17B36433" w14:textId="77777777" w:rsidR="00ED1623" w:rsidRPr="00C3527A" w:rsidRDefault="00ED1623" w:rsidP="00ED1623"/>
    <w:p w14:paraId="5817C22E" w14:textId="77777777" w:rsidR="00ED1623" w:rsidRPr="003C2EC4" w:rsidRDefault="00ED1623" w:rsidP="00ED1623">
      <w:pPr>
        <w:pStyle w:val="Heading3"/>
      </w:pPr>
      <w:bookmarkStart w:id="386" w:name="_Toc333582288"/>
      <w:bookmarkStart w:id="387" w:name="_Toc336449876"/>
      <w:bookmarkStart w:id="388" w:name="_Toc337127725"/>
      <w:bookmarkStart w:id="389" w:name="_Toc338348513"/>
      <w:r>
        <w:t>Subject Purchases</w:t>
      </w:r>
      <w:bookmarkEnd w:id="386"/>
      <w:bookmarkEnd w:id="387"/>
      <w:bookmarkEnd w:id="388"/>
      <w:bookmarkEnd w:id="389"/>
    </w:p>
    <w:p w14:paraId="22814DC2" w14:textId="77777777" w:rsidR="00ED1623" w:rsidRPr="00C3527A" w:rsidRDefault="00ED1623" w:rsidP="00ED1623">
      <w:pPr>
        <w:rPr>
          <w:i/>
        </w:rPr>
      </w:pPr>
      <w:r w:rsidRPr="00C3527A">
        <w:rPr>
          <w:i/>
        </w:rPr>
        <w:t>&lt;&lt;Provide analysis of subject’s purchase price for all sales that have occurred within the last 3 years.  (The analysis should provide: date of purchase; purchase price; whether the purchase was an arms-length transaction; and the financing term.  In addition, the analysis should also state whether the sale was a market price.</w:t>
      </w:r>
      <w:r>
        <w:rPr>
          <w:i/>
        </w:rPr>
        <w:t xml:space="preserve"> </w:t>
      </w:r>
      <w:r w:rsidRPr="00C3527A">
        <w:rPr>
          <w:i/>
        </w:rPr>
        <w:t xml:space="preserve"> If not, explain.)&gt;&gt;</w:t>
      </w:r>
      <w:r w:rsidRPr="00C3527A">
        <w:t xml:space="preserve"> </w:t>
      </w:r>
      <w:r w:rsidR="00433F8E" w:rsidRPr="00C3527A">
        <w:fldChar w:fldCharType="begin">
          <w:ffData>
            <w:name w:val="Text120"/>
            <w:enabled/>
            <w:calcOnExit w:val="0"/>
            <w:textInput/>
          </w:ffData>
        </w:fldChar>
      </w:r>
      <w:r w:rsidRPr="00C3527A">
        <w:instrText xml:space="preserve"> FORMTEXT </w:instrText>
      </w:r>
      <w:r w:rsidR="00433F8E"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433F8E" w:rsidRPr="00C3527A">
        <w:fldChar w:fldCharType="end"/>
      </w:r>
    </w:p>
    <w:p w14:paraId="5590C64B" w14:textId="77777777" w:rsidR="00ED1623" w:rsidRPr="00C3527A" w:rsidRDefault="00ED1623" w:rsidP="00ED1623"/>
    <w:p w14:paraId="2E141BA4" w14:textId="77777777" w:rsidR="00ED1623" w:rsidRPr="003C2EC4" w:rsidRDefault="00ED1623" w:rsidP="00ED1623">
      <w:pPr>
        <w:pStyle w:val="Heading2"/>
      </w:pPr>
      <w:bookmarkStart w:id="390" w:name="_Toc260046831"/>
      <w:bookmarkStart w:id="391" w:name="_Toc333582289"/>
      <w:bookmarkStart w:id="392" w:name="_Toc336449877"/>
      <w:bookmarkStart w:id="393" w:name="_Toc337127726"/>
      <w:bookmarkStart w:id="394" w:name="_Toc338348514"/>
      <w:r w:rsidRPr="003C2EC4">
        <w:t>Cost Approach</w:t>
      </w:r>
      <w:bookmarkEnd w:id="390"/>
      <w:bookmarkEnd w:id="391"/>
      <w:bookmarkEnd w:id="392"/>
      <w:bookmarkEnd w:id="393"/>
      <w:r>
        <w:t xml:space="preserve"> – As Is</w:t>
      </w:r>
      <w:bookmarkEnd w:id="394"/>
    </w:p>
    <w:p w14:paraId="547527BC" w14:textId="77777777" w:rsidR="00ED1623" w:rsidRPr="003C2EC4" w:rsidRDefault="00ED1623" w:rsidP="00ED1623">
      <w:pPr>
        <w:pStyle w:val="Heading3"/>
      </w:pPr>
      <w:bookmarkStart w:id="395" w:name="_Toc333582290"/>
      <w:bookmarkStart w:id="396" w:name="_Toc336449878"/>
      <w:bookmarkStart w:id="397" w:name="_Toc337127727"/>
      <w:bookmarkStart w:id="398" w:name="_Toc338348515"/>
      <w:r>
        <w:t>Development Costs</w:t>
      </w:r>
      <w:bookmarkEnd w:id="395"/>
      <w:bookmarkEnd w:id="396"/>
      <w:bookmarkEnd w:id="397"/>
      <w:bookmarkEnd w:id="398"/>
    </w:p>
    <w:p w14:paraId="2D824A3D" w14:textId="77777777" w:rsidR="00ED1623" w:rsidRPr="00C3527A" w:rsidRDefault="00ED1623" w:rsidP="00ED1623">
      <w:pPr>
        <w:rPr>
          <w:i/>
        </w:rPr>
      </w:pPr>
      <w:r w:rsidRPr="00C3527A">
        <w:rPr>
          <w:i/>
        </w:rPr>
        <w:t xml:space="preserve">&lt;&lt;Provide narrative discussion. </w:t>
      </w:r>
      <w:r>
        <w:rPr>
          <w:i/>
        </w:rPr>
        <w:t xml:space="preserve"> </w:t>
      </w:r>
      <w:r w:rsidRPr="00C3527A">
        <w:rPr>
          <w:i/>
        </w:rPr>
        <w:t>If this approach was not expanded by the appraiser, indicate so here</w:t>
      </w:r>
      <w:r>
        <w:rPr>
          <w:i/>
        </w:rPr>
        <w:t xml:space="preserve">.  Instead of deleting </w:t>
      </w:r>
      <w:r w:rsidRPr="00C3527A">
        <w:rPr>
          <w:i/>
        </w:rPr>
        <w:t>the remainder of the subsection</w:t>
      </w:r>
      <w:r>
        <w:rPr>
          <w:i/>
        </w:rPr>
        <w:t>,</w:t>
      </w:r>
      <w:r w:rsidRPr="00C3527A">
        <w:rPr>
          <w:i/>
        </w:rPr>
        <w:t xml:space="preserve"> provide any lender insights in each category.&gt;&gt;</w:t>
      </w:r>
      <w:r w:rsidRPr="00C3527A">
        <w:t xml:space="preserve"> </w:t>
      </w:r>
      <w:r w:rsidR="00433F8E" w:rsidRPr="00C3527A">
        <w:fldChar w:fldCharType="begin">
          <w:ffData>
            <w:name w:val="Text120"/>
            <w:enabled/>
            <w:calcOnExit w:val="0"/>
            <w:textInput/>
          </w:ffData>
        </w:fldChar>
      </w:r>
      <w:r w:rsidRPr="00C3527A">
        <w:instrText xml:space="preserve"> FORMTEXT </w:instrText>
      </w:r>
      <w:r w:rsidR="00433F8E"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433F8E" w:rsidRPr="00C3527A">
        <w:fldChar w:fldCharType="end"/>
      </w:r>
    </w:p>
    <w:p w14:paraId="7A66D20F" w14:textId="77777777" w:rsidR="00ED1623" w:rsidRPr="00C3527A" w:rsidRDefault="00ED1623" w:rsidP="00ED1623"/>
    <w:p w14:paraId="559589BA" w14:textId="77777777" w:rsidR="00ED1623" w:rsidRPr="000F00D4" w:rsidRDefault="00ED1623" w:rsidP="00ED1623">
      <w:pPr>
        <w:pStyle w:val="Heading3"/>
      </w:pPr>
      <w:bookmarkStart w:id="399" w:name="_Toc333582291"/>
      <w:bookmarkStart w:id="400" w:name="_Toc336449879"/>
      <w:bookmarkStart w:id="401" w:name="_Toc337127728"/>
      <w:bookmarkStart w:id="402" w:name="_Toc338348516"/>
      <w:r>
        <w:t>Depreciation</w:t>
      </w:r>
      <w:bookmarkEnd w:id="399"/>
      <w:bookmarkEnd w:id="400"/>
      <w:bookmarkEnd w:id="401"/>
      <w:bookmarkEnd w:id="402"/>
    </w:p>
    <w:p w14:paraId="64D17D35" w14:textId="77777777" w:rsidR="00ED1623" w:rsidRPr="00C3527A" w:rsidRDefault="00ED1623" w:rsidP="00ED1623">
      <w:pPr>
        <w:rPr>
          <w:i/>
        </w:rPr>
      </w:pPr>
      <w:r w:rsidRPr="00C3527A">
        <w:rPr>
          <w:i/>
        </w:rPr>
        <w:t>&lt;&lt;Provide narrative discussion of depreciation assumptions and conclusion.&gt;&gt;</w:t>
      </w:r>
      <w:r w:rsidRPr="00C3527A">
        <w:t xml:space="preserve"> </w:t>
      </w:r>
      <w:r w:rsidR="00433F8E" w:rsidRPr="00C3527A">
        <w:fldChar w:fldCharType="begin">
          <w:ffData>
            <w:name w:val="Text120"/>
            <w:enabled/>
            <w:calcOnExit w:val="0"/>
            <w:textInput/>
          </w:ffData>
        </w:fldChar>
      </w:r>
      <w:r w:rsidRPr="00C3527A">
        <w:instrText xml:space="preserve"> FORMTEXT </w:instrText>
      </w:r>
      <w:r w:rsidR="00433F8E"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433F8E" w:rsidRPr="00C3527A">
        <w:fldChar w:fldCharType="end"/>
      </w:r>
    </w:p>
    <w:p w14:paraId="53BD55E2" w14:textId="77777777" w:rsidR="00ED1623" w:rsidRPr="00C3527A" w:rsidRDefault="00ED1623" w:rsidP="00ED1623"/>
    <w:p w14:paraId="2194B411" w14:textId="77777777" w:rsidR="00ED1623" w:rsidRPr="000F00D4" w:rsidRDefault="00ED1623" w:rsidP="00ED1623">
      <w:pPr>
        <w:pStyle w:val="Heading3"/>
      </w:pPr>
      <w:bookmarkStart w:id="403" w:name="_Toc333582292"/>
      <w:bookmarkStart w:id="404" w:name="_Toc336449880"/>
      <w:bookmarkStart w:id="405" w:name="_Toc337127729"/>
      <w:bookmarkStart w:id="406" w:name="_Toc338348517"/>
      <w:r>
        <w:t>Major Movable Equipment</w:t>
      </w:r>
      <w:bookmarkEnd w:id="403"/>
      <w:bookmarkEnd w:id="404"/>
      <w:bookmarkEnd w:id="405"/>
      <w:bookmarkEnd w:id="406"/>
    </w:p>
    <w:p w14:paraId="60CCB868" w14:textId="77777777" w:rsidR="00ED1623" w:rsidRPr="00C3527A" w:rsidRDefault="00ED1623" w:rsidP="00ED1623">
      <w:pPr>
        <w:rPr>
          <w:i/>
        </w:rPr>
      </w:pPr>
      <w:r w:rsidRPr="00C3527A">
        <w:rPr>
          <w:i/>
        </w:rPr>
        <w:t>&lt;&lt;Provide narrative discussion of assumptions and conclusion.  Address discrepancies between appraiser and cost analyst.  Additionally, address ownership of the major movable equipment (e.g., borrower or operator). &gt;&gt;</w:t>
      </w:r>
      <w:r w:rsidRPr="00C3527A">
        <w:t xml:space="preserve"> </w:t>
      </w:r>
      <w:r w:rsidR="00433F8E" w:rsidRPr="00C3527A">
        <w:fldChar w:fldCharType="begin">
          <w:ffData>
            <w:name w:val="Text120"/>
            <w:enabled/>
            <w:calcOnExit w:val="0"/>
            <w:textInput/>
          </w:ffData>
        </w:fldChar>
      </w:r>
      <w:r w:rsidRPr="00C3527A">
        <w:instrText xml:space="preserve"> FORMTEXT </w:instrText>
      </w:r>
      <w:r w:rsidR="00433F8E"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433F8E" w:rsidRPr="00C3527A">
        <w:fldChar w:fldCharType="end"/>
      </w:r>
    </w:p>
    <w:p w14:paraId="28CB4B85" w14:textId="77777777" w:rsidR="00ED1623" w:rsidRDefault="00ED1623" w:rsidP="00ED1623"/>
    <w:p w14:paraId="1A1CE9B6" w14:textId="77777777" w:rsidR="00ED1623" w:rsidRPr="00760ED6" w:rsidRDefault="00ED1623" w:rsidP="00ED1623">
      <w:pPr>
        <w:pStyle w:val="Heading3"/>
      </w:pPr>
      <w:bookmarkStart w:id="407" w:name="_Toc337127730"/>
      <w:bookmarkStart w:id="408" w:name="_Toc338348518"/>
      <w:r w:rsidRPr="00760ED6">
        <w:t>M</w:t>
      </w:r>
      <w:r>
        <w:t>arketing Allowance</w:t>
      </w:r>
      <w:bookmarkEnd w:id="407"/>
      <w:bookmarkEnd w:id="408"/>
    </w:p>
    <w:p w14:paraId="623EAE07" w14:textId="77777777" w:rsidR="00ED1623" w:rsidRPr="003F2793" w:rsidRDefault="00ED1623" w:rsidP="00ED1623">
      <w:r w:rsidRPr="003F2793">
        <w:rPr>
          <w:i/>
        </w:rPr>
        <w:t>&lt;&lt;Provide narrative discussion.&gt;&gt;</w:t>
      </w:r>
      <w:r>
        <w:rPr>
          <w:i/>
        </w:rPr>
        <w:t xml:space="preserve">  </w:t>
      </w:r>
      <w:r w:rsidR="00433F8E">
        <w:fldChar w:fldCharType="begin">
          <w:ffData>
            <w:name w:val="Text176"/>
            <w:enabled/>
            <w:calcOnExit w:val="0"/>
            <w:textInput/>
          </w:ffData>
        </w:fldChar>
      </w:r>
      <w:bookmarkStart w:id="409" w:name="Text176"/>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409"/>
    </w:p>
    <w:p w14:paraId="19A72441" w14:textId="77777777" w:rsidR="00ED1623" w:rsidRPr="00760A1E" w:rsidRDefault="00ED1623" w:rsidP="00ED1623"/>
    <w:p w14:paraId="3C267FB2" w14:textId="77777777" w:rsidR="00ED1623" w:rsidRPr="000F00D4" w:rsidRDefault="00ED1623" w:rsidP="00ED1623">
      <w:pPr>
        <w:pStyle w:val="Heading3"/>
      </w:pPr>
      <w:bookmarkStart w:id="410" w:name="_Toc333582293"/>
      <w:bookmarkStart w:id="411" w:name="_Toc336449881"/>
      <w:bookmarkStart w:id="412" w:name="_Toc337127731"/>
      <w:bookmarkStart w:id="413" w:name="_Toc338348519"/>
      <w:r>
        <w:t>Land Value</w:t>
      </w:r>
      <w:bookmarkEnd w:id="410"/>
      <w:bookmarkEnd w:id="411"/>
      <w:bookmarkEnd w:id="412"/>
      <w:bookmarkEnd w:id="413"/>
    </w:p>
    <w:p w14:paraId="2BFD9E57" w14:textId="77777777" w:rsidR="00ED1623" w:rsidRPr="00C3527A" w:rsidRDefault="00ED1623" w:rsidP="00ED1623">
      <w:pPr>
        <w:rPr>
          <w:i/>
        </w:rPr>
      </w:pPr>
      <w:r w:rsidRPr="00C3527A">
        <w:rPr>
          <w:i/>
        </w:rPr>
        <w:t>&lt;&lt;Provide narrative discussion of assumptions and conclusion.</w:t>
      </w:r>
      <w:r>
        <w:rPr>
          <w:i/>
        </w:rPr>
        <w:t xml:space="preserve"> </w:t>
      </w:r>
      <w:r w:rsidRPr="00C3527A">
        <w:rPr>
          <w:i/>
        </w:rPr>
        <w:t xml:space="preserve"> A land valuation is no longer required if the</w:t>
      </w:r>
      <w:r>
        <w:rPr>
          <w:i/>
        </w:rPr>
        <w:t xml:space="preserve"> cost approach is not utilized.</w:t>
      </w:r>
      <w:r w:rsidRPr="00C3527A">
        <w:rPr>
          <w:i/>
        </w:rPr>
        <w:t>&gt;&gt;</w:t>
      </w:r>
      <w:r w:rsidRPr="00C3527A">
        <w:t xml:space="preserve"> </w:t>
      </w:r>
      <w:r w:rsidR="00433F8E" w:rsidRPr="00C3527A">
        <w:fldChar w:fldCharType="begin">
          <w:ffData>
            <w:name w:val="Text120"/>
            <w:enabled/>
            <w:calcOnExit w:val="0"/>
            <w:textInput/>
          </w:ffData>
        </w:fldChar>
      </w:r>
      <w:r w:rsidRPr="00C3527A">
        <w:instrText xml:space="preserve"> FORMTEXT </w:instrText>
      </w:r>
      <w:r w:rsidR="00433F8E"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433F8E" w:rsidRPr="00C3527A">
        <w:fldChar w:fldCharType="end"/>
      </w:r>
    </w:p>
    <w:p w14:paraId="3BB03ECE" w14:textId="77777777" w:rsidR="00ED1623" w:rsidRPr="00C3527A" w:rsidRDefault="00ED1623" w:rsidP="00ED1623"/>
    <w:p w14:paraId="73663E73" w14:textId="77777777" w:rsidR="00ED1623" w:rsidRPr="000F00D4" w:rsidRDefault="00ED1623" w:rsidP="00ED1623">
      <w:pPr>
        <w:pStyle w:val="Heading2"/>
      </w:pPr>
      <w:bookmarkStart w:id="414" w:name="_Toc260046837"/>
      <w:bookmarkStart w:id="415" w:name="_Toc333582294"/>
      <w:bookmarkStart w:id="416" w:name="_Toc336449882"/>
      <w:bookmarkStart w:id="417" w:name="_Toc337127732"/>
      <w:bookmarkStart w:id="418" w:name="_Toc338348520"/>
      <w:r>
        <w:t xml:space="preserve">Overall Value </w:t>
      </w:r>
      <w:r w:rsidRPr="000F00D4">
        <w:t>R</w:t>
      </w:r>
      <w:r>
        <w:t>econciliation</w:t>
      </w:r>
      <w:bookmarkEnd w:id="414"/>
      <w:bookmarkEnd w:id="415"/>
      <w:bookmarkEnd w:id="416"/>
      <w:r>
        <w:t xml:space="preserve"> – As Is</w:t>
      </w:r>
      <w:bookmarkEnd w:id="417"/>
      <w:bookmarkEnd w:id="418"/>
    </w:p>
    <w:p w14:paraId="3476A4E9" w14:textId="77777777" w:rsidR="00ED1623" w:rsidRPr="00C3527A" w:rsidRDefault="00ED1623" w:rsidP="00ED1623">
      <w:pPr>
        <w:rPr>
          <w:i/>
        </w:rPr>
      </w:pPr>
      <w:r w:rsidRPr="00C3527A">
        <w:rPr>
          <w:i/>
        </w:rPr>
        <w:t xml:space="preserve">&lt;&lt;Provide narrative discussion of how the value approaches were reconciled to reach the final conclusions.  The statement may </w:t>
      </w:r>
      <w:r>
        <w:rPr>
          <w:i/>
        </w:rPr>
        <w:t xml:space="preserve">be </w:t>
      </w:r>
      <w:r w:rsidRPr="00C3527A">
        <w:rPr>
          <w:i/>
        </w:rPr>
        <w:t>simple.  For example</w:t>
      </w:r>
      <w:r>
        <w:rPr>
          <w:i/>
        </w:rPr>
        <w:t>:</w:t>
      </w:r>
      <w:r w:rsidRPr="00C3527A">
        <w:rPr>
          <w:i/>
        </w:rPr>
        <w:t xml:space="preserve"> “As demonstrated in the Appraisal Overview section above, the underwritten value conclusion is based on the income approach to </w:t>
      </w:r>
      <w:r w:rsidRPr="00C3527A">
        <w:rPr>
          <w:i/>
        </w:rPr>
        <w:lastRenderedPageBreak/>
        <w:t>value.”  If the value conclusion is based on weighting multiple approaches provide an explanation of the rationale.&gt;&gt;</w:t>
      </w:r>
      <w:r w:rsidRPr="00C3527A">
        <w:t xml:space="preserve"> </w:t>
      </w:r>
      <w:r w:rsidR="00433F8E" w:rsidRPr="00C3527A">
        <w:fldChar w:fldCharType="begin">
          <w:ffData>
            <w:name w:val="Text120"/>
            <w:enabled/>
            <w:calcOnExit w:val="0"/>
            <w:textInput/>
          </w:ffData>
        </w:fldChar>
      </w:r>
      <w:r w:rsidRPr="00C3527A">
        <w:instrText xml:space="preserve"> FORMTEXT </w:instrText>
      </w:r>
      <w:r w:rsidR="00433F8E"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433F8E" w:rsidRPr="00C3527A">
        <w:fldChar w:fldCharType="end"/>
      </w:r>
    </w:p>
    <w:p w14:paraId="46A13E1C" w14:textId="77777777" w:rsidR="00ED1623" w:rsidRDefault="00ED1623" w:rsidP="00ED1623">
      <w:pPr>
        <w:widowControl w:val="0"/>
        <w:rPr>
          <w:color w:val="000000"/>
        </w:rPr>
      </w:pPr>
    </w:p>
    <w:p w14:paraId="32D88C3E" w14:textId="77777777" w:rsidR="00ED1623" w:rsidRPr="00C3527A" w:rsidRDefault="00ED1623" w:rsidP="00ED1623">
      <w:pPr>
        <w:keepNext/>
        <w:keepLines/>
        <w:jc w:val="center"/>
        <w:rPr>
          <w:color w:val="000000"/>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3888F8B8" w14:textId="77777777" w:rsidR="00ED1623" w:rsidRDefault="00ED1623" w:rsidP="00ED1623">
      <w:pPr>
        <w:jc w:val="center"/>
      </w:pPr>
      <w:r>
        <w:object w:dxaOrig="6681" w:dyaOrig="1839" w14:anchorId="03522D58">
          <v:shape id="_x0000_i1046" type="#_x0000_t75" style="width:333.75pt;height:92.25pt" o:ole="">
            <v:imagedata r:id="rId51" o:title=""/>
          </v:shape>
          <o:OLEObject Type="Embed" ProgID="Excel.Sheet.8" ShapeID="_x0000_i1046" DrawAspect="Content" ObjectID="_1422873400" r:id="rId52"/>
        </w:object>
      </w:r>
    </w:p>
    <w:p w14:paraId="79BA8EA5" w14:textId="77777777" w:rsidR="00ED1623" w:rsidRDefault="00ED1623" w:rsidP="00ED1623"/>
    <w:p w14:paraId="04FF4E0D" w14:textId="77777777" w:rsidR="000B170A" w:rsidRPr="003C2EC4" w:rsidRDefault="000B170A" w:rsidP="000B170A">
      <w:pPr>
        <w:pStyle w:val="Heading2"/>
      </w:pPr>
      <w:bookmarkStart w:id="419" w:name="_Toc333582295"/>
      <w:bookmarkStart w:id="420" w:name="_Toc336449883"/>
      <w:bookmarkStart w:id="421" w:name="_Toc337127733"/>
      <w:bookmarkStart w:id="422" w:name="_Toc338348521"/>
      <w:r>
        <w:t>Lender Modifications</w:t>
      </w:r>
      <w:bookmarkEnd w:id="419"/>
      <w:bookmarkEnd w:id="420"/>
      <w:r>
        <w:t xml:space="preserve"> – As Is</w:t>
      </w:r>
      <w:bookmarkEnd w:id="421"/>
      <w:bookmarkEnd w:id="422"/>
    </w:p>
    <w:p w14:paraId="5161F0CF" w14:textId="77777777" w:rsidR="000B170A" w:rsidRPr="0076532F" w:rsidRDefault="000B170A" w:rsidP="000B170A">
      <w:pPr>
        <w:widowControl w:val="0"/>
        <w:rPr>
          <w:i/>
          <w:color w:val="000000"/>
        </w:rPr>
      </w:pPr>
      <w:r w:rsidRPr="0076532F">
        <w:rPr>
          <w:i/>
          <w:color w:val="000000"/>
        </w:rPr>
        <w:t xml:space="preserve">&lt;&lt;State if the lender concurs or not with the appraiser’s value conclusion. </w:t>
      </w:r>
      <w:r>
        <w:rPr>
          <w:i/>
          <w:color w:val="000000"/>
        </w:rPr>
        <w:t xml:space="preserve"> </w:t>
      </w:r>
      <w:r w:rsidRPr="0076532F">
        <w:rPr>
          <w:i/>
          <w:color w:val="000000"/>
        </w:rPr>
        <w:t xml:space="preserve">When there is a disagreement, summarize the valuation modifications made by </w:t>
      </w:r>
      <w:r>
        <w:rPr>
          <w:i/>
          <w:color w:val="000000"/>
        </w:rPr>
        <w:t xml:space="preserve">the </w:t>
      </w:r>
      <w:r w:rsidRPr="0076532F">
        <w:rPr>
          <w:i/>
          <w:color w:val="000000"/>
        </w:rPr>
        <w:t>lender underwriter.</w:t>
      </w:r>
      <w:r>
        <w:rPr>
          <w:i/>
          <w:color w:val="000000"/>
        </w:rPr>
        <w:t xml:space="preserve"> </w:t>
      </w:r>
      <w:r w:rsidRPr="0076532F">
        <w:rPr>
          <w:i/>
          <w:color w:val="000000"/>
        </w:rPr>
        <w:t xml:space="preserve"> Insert a pro forma to highlight the differences in conclusions as needed.</w:t>
      </w:r>
      <w:r>
        <w:rPr>
          <w:i/>
          <w:color w:val="000000"/>
        </w:rPr>
        <w:t xml:space="preserve"> </w:t>
      </w:r>
      <w:r w:rsidRPr="0076532F">
        <w:rPr>
          <w:i/>
          <w:color w:val="000000"/>
        </w:rPr>
        <w:t xml:space="preserve"> View the appraisal as a tool to do your underwriting and loan sizing correctly.</w:t>
      </w:r>
      <w:r>
        <w:rPr>
          <w:i/>
          <w:color w:val="000000"/>
        </w:rPr>
        <w:t xml:space="preserve"> </w:t>
      </w:r>
      <w:r w:rsidRPr="0076532F">
        <w:rPr>
          <w:i/>
          <w:color w:val="000000"/>
        </w:rPr>
        <w:t xml:space="preserve"> Lenders should not use a value they disagree with and are allowed to use a lower value/NOI for loan sizing purposes.  If lenders feel they are prohibited from doing this, they should cite the FIREA rule at issue in the narrative.&gt;&gt;</w:t>
      </w:r>
      <w:r w:rsidRPr="0076532F">
        <w:t xml:space="preserve"> </w:t>
      </w:r>
      <w:r w:rsidR="00433F8E" w:rsidRPr="0076532F">
        <w:fldChar w:fldCharType="begin">
          <w:ffData>
            <w:name w:val="Text120"/>
            <w:enabled/>
            <w:calcOnExit w:val="0"/>
            <w:textInput/>
          </w:ffData>
        </w:fldChar>
      </w:r>
      <w:r w:rsidRPr="0076532F">
        <w:instrText xml:space="preserve"> FORMTEXT </w:instrText>
      </w:r>
      <w:r w:rsidR="00433F8E" w:rsidRPr="0076532F">
        <w:fldChar w:fldCharType="separate"/>
      </w:r>
      <w:r w:rsidRPr="0076532F">
        <w:rPr>
          <w:noProof/>
        </w:rPr>
        <w:t> </w:t>
      </w:r>
      <w:r w:rsidRPr="0076532F">
        <w:rPr>
          <w:noProof/>
        </w:rPr>
        <w:t> </w:t>
      </w:r>
      <w:r w:rsidRPr="0076532F">
        <w:rPr>
          <w:noProof/>
        </w:rPr>
        <w:t> </w:t>
      </w:r>
      <w:r w:rsidRPr="0076532F">
        <w:rPr>
          <w:noProof/>
        </w:rPr>
        <w:t> </w:t>
      </w:r>
      <w:r w:rsidRPr="0076532F">
        <w:rPr>
          <w:noProof/>
        </w:rPr>
        <w:t> </w:t>
      </w:r>
      <w:r w:rsidR="00433F8E" w:rsidRPr="0076532F">
        <w:fldChar w:fldCharType="end"/>
      </w:r>
    </w:p>
    <w:p w14:paraId="356015DC" w14:textId="77777777" w:rsidR="000B170A" w:rsidRPr="0076532F" w:rsidRDefault="000B170A" w:rsidP="000B170A"/>
    <w:p w14:paraId="42335889" w14:textId="77777777" w:rsidR="000B170A" w:rsidRDefault="000B170A" w:rsidP="000B170A">
      <w:pPr>
        <w:pStyle w:val="Heading2"/>
      </w:pPr>
      <w:bookmarkStart w:id="423" w:name="_Toc337127734"/>
      <w:bookmarkStart w:id="424" w:name="_Toc338348522"/>
      <w:r w:rsidRPr="00BC7A79">
        <w:t>Income Capitalization Approach</w:t>
      </w:r>
      <w:r>
        <w:t xml:space="preserve"> – As Proposed</w:t>
      </w:r>
      <w:bookmarkEnd w:id="423"/>
      <w:bookmarkEnd w:id="424"/>
    </w:p>
    <w:p w14:paraId="46D861C7" w14:textId="77777777" w:rsidR="000B170A" w:rsidRPr="00BC7A79" w:rsidRDefault="000B170A" w:rsidP="000B170A">
      <w:pPr>
        <w:pStyle w:val="Heading3"/>
      </w:pPr>
      <w:bookmarkStart w:id="425" w:name="_Toc337127735"/>
      <w:bookmarkStart w:id="426" w:name="_Toc338348523"/>
      <w:r>
        <w:t>Census Mix – As Proposed</w:t>
      </w:r>
      <w:bookmarkEnd w:id="425"/>
      <w:bookmarkEnd w:id="426"/>
    </w:p>
    <w:p w14:paraId="762BD93F" w14:textId="77777777" w:rsidR="000B170A" w:rsidRDefault="000B170A" w:rsidP="000B170A">
      <w:pPr>
        <w:keepNext/>
      </w:pPr>
      <w:r w:rsidRPr="000265F0">
        <w:t xml:space="preserve">An analysis of the </w:t>
      </w:r>
      <w:r>
        <w:t xml:space="preserve">subject and market comparable </w:t>
      </w:r>
      <w:r w:rsidRPr="000265F0">
        <w:t>census mix is provided below.</w:t>
      </w:r>
    </w:p>
    <w:p w14:paraId="0B3A2A72" w14:textId="77777777" w:rsidR="000B170A" w:rsidRDefault="000B170A" w:rsidP="000B170A">
      <w:pPr>
        <w:keepNext/>
      </w:pPr>
    </w:p>
    <w:p w14:paraId="517B01BF" w14:textId="77777777" w:rsidR="000B170A" w:rsidRPr="00CB3C3E" w:rsidRDefault="000B170A" w:rsidP="000B170A">
      <w:pPr>
        <w:keepNext/>
        <w:jc w:val="center"/>
        <w:rPr>
          <w:rFonts w:ascii="Arial" w:hAnsi="Arial" w:cs="Arial"/>
          <w:b/>
          <w:sz w:val="20"/>
          <w:szCs w:val="20"/>
        </w:rPr>
      </w:pPr>
      <w:r w:rsidRPr="00CB3C3E">
        <w:rPr>
          <w:rFonts w:ascii="Arial" w:hAnsi="Arial" w:cs="Arial"/>
          <w:b/>
          <w:sz w:val="20"/>
          <w:szCs w:val="20"/>
        </w:rPr>
        <w:t>Census Mix – Subject History</w:t>
      </w:r>
    </w:p>
    <w:p w14:paraId="76FEEE46" w14:textId="77777777" w:rsidR="000B170A" w:rsidRPr="00CB3C3E" w:rsidRDefault="000B170A" w:rsidP="000B170A">
      <w:pPr>
        <w:keepNext/>
        <w:jc w:val="center"/>
        <w:rPr>
          <w:rFonts w:ascii="Arial" w:hAnsi="Arial" w:cs="Arial"/>
          <w:sz w:val="20"/>
          <w:szCs w:val="20"/>
        </w:rPr>
      </w:pPr>
      <w:r w:rsidRPr="00CB3C3E">
        <w:rPr>
          <w:rFonts w:ascii="Arial" w:hAnsi="Arial" w:cs="Arial"/>
          <w:sz w:val="20"/>
          <w:szCs w:val="20"/>
        </w:rPr>
        <w:t>(% of beds)</w:t>
      </w:r>
    </w:p>
    <w:p w14:paraId="2D07F73B" w14:textId="77777777" w:rsidR="000B170A" w:rsidRPr="00CB3C3E" w:rsidRDefault="000B170A" w:rsidP="000B170A">
      <w:pPr>
        <w:keepNext/>
        <w:keepLines/>
        <w:jc w:val="center"/>
        <w:rPr>
          <w:color w:val="000000"/>
          <w:sz w:val="20"/>
        </w:rPr>
      </w:pPr>
      <w:r w:rsidRPr="00CB3C3E">
        <w:rPr>
          <w:color w:val="000000"/>
          <w:sz w:val="20"/>
        </w:rPr>
        <w:t>(Double click inside the Excel Table to add information)</w:t>
      </w:r>
    </w:p>
    <w:bookmarkStart w:id="427" w:name="_MON_1410789320"/>
    <w:bookmarkEnd w:id="427"/>
    <w:p w14:paraId="25A45965" w14:textId="77777777" w:rsidR="000B170A" w:rsidRPr="00CB3C3E" w:rsidRDefault="000B170A" w:rsidP="000B170A">
      <w:pPr>
        <w:keepNext/>
        <w:jc w:val="center"/>
      </w:pPr>
      <w:r w:rsidRPr="00CB3C3E">
        <w:object w:dxaOrig="8702" w:dyaOrig="3097" w14:anchorId="02A2363B">
          <v:shape id="_x0000_i1047" type="#_x0000_t75" style="width:434.25pt;height:154.5pt" o:ole="">
            <v:imagedata r:id="rId53" o:title=""/>
          </v:shape>
          <o:OLEObject Type="Embed" ProgID="Excel.Sheet.8" ShapeID="_x0000_i1047" DrawAspect="Content" ObjectID="_1422873401" r:id="rId54"/>
        </w:object>
      </w:r>
    </w:p>
    <w:p w14:paraId="2D062BB1" w14:textId="77777777" w:rsidR="000B170A" w:rsidRPr="00CB3C3E" w:rsidRDefault="000B170A" w:rsidP="000B170A">
      <w:pPr>
        <w:jc w:val="center"/>
      </w:pPr>
    </w:p>
    <w:p w14:paraId="60C70163" w14:textId="77777777" w:rsidR="000B170A" w:rsidRPr="00CB3C3E" w:rsidRDefault="000B170A" w:rsidP="000B170A"/>
    <w:p w14:paraId="4D8D15DF" w14:textId="77777777" w:rsidR="000B170A" w:rsidRPr="00CB3C3E" w:rsidRDefault="000B170A" w:rsidP="000B170A">
      <w:pPr>
        <w:keepNext/>
        <w:jc w:val="center"/>
        <w:rPr>
          <w:rFonts w:ascii="Arial" w:hAnsi="Arial" w:cs="Arial"/>
          <w:b/>
          <w:sz w:val="20"/>
          <w:szCs w:val="20"/>
        </w:rPr>
      </w:pPr>
      <w:r w:rsidRPr="00CB3C3E">
        <w:rPr>
          <w:rFonts w:ascii="Arial" w:hAnsi="Arial" w:cs="Arial"/>
          <w:b/>
          <w:sz w:val="20"/>
          <w:szCs w:val="20"/>
        </w:rPr>
        <w:lastRenderedPageBreak/>
        <w:t>Census Mix – Market Comparables</w:t>
      </w:r>
    </w:p>
    <w:p w14:paraId="388CDCDC" w14:textId="77777777" w:rsidR="000B170A" w:rsidRPr="00CB3C3E" w:rsidRDefault="000B170A" w:rsidP="000B170A">
      <w:pPr>
        <w:keepNext/>
        <w:keepLines/>
        <w:jc w:val="center"/>
        <w:rPr>
          <w:rFonts w:ascii="Arial" w:hAnsi="Arial" w:cs="Arial"/>
          <w:sz w:val="20"/>
          <w:szCs w:val="20"/>
        </w:rPr>
      </w:pPr>
      <w:r w:rsidRPr="00CB3C3E">
        <w:rPr>
          <w:rFonts w:ascii="Arial" w:hAnsi="Arial" w:cs="Arial"/>
          <w:sz w:val="20"/>
          <w:szCs w:val="20"/>
        </w:rPr>
        <w:t>(% of beds not revenue)</w:t>
      </w:r>
    </w:p>
    <w:p w14:paraId="0F01BD64" w14:textId="77777777" w:rsidR="000B170A" w:rsidRPr="00CB3C3E" w:rsidRDefault="000B170A" w:rsidP="000B170A">
      <w:pPr>
        <w:keepNext/>
        <w:keepLines/>
        <w:jc w:val="center"/>
        <w:rPr>
          <w:color w:val="000000"/>
          <w:sz w:val="20"/>
        </w:rPr>
      </w:pPr>
      <w:r w:rsidRPr="00CB3C3E">
        <w:rPr>
          <w:color w:val="000000"/>
          <w:sz w:val="20"/>
        </w:rPr>
        <w:t>(Double click inside the Excel Table to add information)</w:t>
      </w:r>
    </w:p>
    <w:p w14:paraId="50CB5428" w14:textId="77777777" w:rsidR="000B170A" w:rsidRDefault="00433F8E" w:rsidP="000B170A">
      <w:pPr>
        <w:rPr>
          <w:highlight w:val="yellow"/>
        </w:rPr>
      </w:pPr>
      <w:r w:rsidRPr="00CB3C3E">
        <w:fldChar w:fldCharType="begin"/>
      </w:r>
      <w:r w:rsidRPr="00CB3C3E">
        <w:fldChar w:fldCharType="end"/>
      </w:r>
      <w:bookmarkStart w:id="428" w:name="_MON_1410960172"/>
      <w:bookmarkEnd w:id="428"/>
      <w:r w:rsidR="000B170A" w:rsidRPr="00CB3C3E">
        <w:object w:dxaOrig="10932" w:dyaOrig="4360" w14:anchorId="24071DD3">
          <v:shape id="_x0000_i1048" type="#_x0000_t75" style="width:486.75pt;height:193.5pt" o:ole="">
            <v:imagedata r:id="rId55" o:title=""/>
          </v:shape>
          <o:OLEObject Type="Embed" ProgID="Excel.Sheet.8" ShapeID="_x0000_i1048" DrawAspect="Content" ObjectID="_1422873402" r:id="rId56"/>
        </w:object>
      </w:r>
    </w:p>
    <w:p w14:paraId="23687087" w14:textId="77777777" w:rsidR="000B170A" w:rsidRPr="007D651E" w:rsidRDefault="000B170A" w:rsidP="000B170A">
      <w:r w:rsidRPr="007D651E">
        <w:rPr>
          <w:i/>
        </w:rPr>
        <w:t>&lt;&lt;Provide narrative discussion of conclusion.  For continuum of care facilities (e.g., skilled and assisted living), it may be appropriate to provide the above analysis for each care type.  An equivalent analysis of the information provided above is required.  Additional a</w:t>
      </w:r>
      <w:r>
        <w:rPr>
          <w:i/>
        </w:rPr>
        <w:t>nalysis can be provided at the l</w:t>
      </w:r>
      <w:r w:rsidRPr="007D651E">
        <w:rPr>
          <w:i/>
        </w:rPr>
        <w:t>ender’s option to support its conclusion, as appropriate.&gt;&gt;</w:t>
      </w:r>
      <w:r>
        <w:rPr>
          <w:i/>
        </w:rPr>
        <w:t xml:space="preserve"> </w:t>
      </w:r>
      <w:r>
        <w:t xml:space="preserve"> </w:t>
      </w:r>
      <w:r w:rsidR="00433F8E">
        <w:fldChar w:fldCharType="begin">
          <w:ffData>
            <w:name w:val="Text172"/>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78B1B764" w14:textId="77777777" w:rsidR="000B170A" w:rsidRPr="007D651E" w:rsidRDefault="000B170A" w:rsidP="000B170A"/>
    <w:p w14:paraId="54D57B0D" w14:textId="77777777" w:rsidR="000B170A" w:rsidRPr="00ED337A" w:rsidRDefault="000B170A" w:rsidP="000B170A">
      <w:pPr>
        <w:pStyle w:val="Heading3"/>
        <w:rPr>
          <w:b w:val="0"/>
        </w:rPr>
      </w:pPr>
      <w:bookmarkStart w:id="429" w:name="_Toc337127736"/>
      <w:bookmarkStart w:id="430" w:name="_Toc338348524"/>
      <w:r>
        <w:t>Rents - As Proposed</w:t>
      </w:r>
      <w:bookmarkEnd w:id="429"/>
      <w:bookmarkEnd w:id="430"/>
    </w:p>
    <w:p w14:paraId="1CDE8801" w14:textId="77777777" w:rsidR="000B170A" w:rsidRPr="000265F0" w:rsidRDefault="000B170A" w:rsidP="000B170A">
      <w:pPr>
        <w:keepNext/>
      </w:pPr>
      <w:r w:rsidRPr="000265F0">
        <w:t xml:space="preserve">The </w:t>
      </w:r>
      <w:r>
        <w:t>rent schedule is currently as follows:</w:t>
      </w:r>
    </w:p>
    <w:p w14:paraId="20143F85" w14:textId="77777777" w:rsidR="000B170A" w:rsidRPr="000265F0" w:rsidRDefault="000B170A" w:rsidP="000B170A">
      <w:pPr>
        <w:keepNext/>
      </w:pPr>
    </w:p>
    <w:p w14:paraId="43D58AC9" w14:textId="77777777" w:rsidR="000B170A" w:rsidRPr="007D651E" w:rsidRDefault="000B170A" w:rsidP="000B170A">
      <w:r w:rsidRPr="007D651E">
        <w:rPr>
          <w:i/>
        </w:rPr>
        <w:t>&lt;&lt;Insert a summary chart of the rent schedule here that shows rents, number of units, and room/service types.&gt;&gt;</w:t>
      </w:r>
      <w:r>
        <w:rPr>
          <w:i/>
        </w:rPr>
        <w:t xml:space="preserve"> </w:t>
      </w:r>
      <w:r>
        <w:t xml:space="preserve"> </w:t>
      </w:r>
      <w:r w:rsidR="00433F8E">
        <w:fldChar w:fldCharType="begin">
          <w:ffData>
            <w:name w:val="Text173"/>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723A2712" w14:textId="77777777" w:rsidR="000B170A" w:rsidRPr="007D651E" w:rsidRDefault="000B170A" w:rsidP="000B170A"/>
    <w:p w14:paraId="3BF9C684" w14:textId="77777777" w:rsidR="000B170A" w:rsidRPr="007D651E" w:rsidRDefault="000B170A" w:rsidP="000B170A">
      <w:r w:rsidRPr="007D651E">
        <w:t>&lt;&lt;</w:t>
      </w:r>
      <w:r>
        <w:rPr>
          <w:i/>
        </w:rPr>
        <w:t>Discuss the subject Rent Schedule.</w:t>
      </w:r>
      <w:r w:rsidRPr="007D651E">
        <w:rPr>
          <w:i/>
        </w:rPr>
        <w:t xml:space="preserve">  For skilled nursing and other facilities, a daily rate may </w:t>
      </w:r>
      <w:r>
        <w:rPr>
          <w:i/>
        </w:rPr>
        <w:t>b</w:t>
      </w:r>
      <w:r w:rsidRPr="007D651E">
        <w:rPr>
          <w:i/>
        </w:rPr>
        <w:t>e more appropriate than a monthly conclusion.  For continuum of care facilities (e.g., skilled and assisted living), it may be appropriate to provide a separate schedule for each care type.&gt;&gt;</w:t>
      </w:r>
      <w:r>
        <w:rPr>
          <w:i/>
        </w:rPr>
        <w:t xml:space="preserve"> </w:t>
      </w:r>
      <w:r>
        <w:t xml:space="preserve"> </w:t>
      </w:r>
      <w:r w:rsidR="00433F8E">
        <w:fldChar w:fldCharType="begin">
          <w:ffData>
            <w:name w:val="Text174"/>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78417BDC" w14:textId="77777777" w:rsidR="000B170A" w:rsidRPr="007D651E" w:rsidRDefault="000B170A" w:rsidP="000B170A">
      <w:pPr>
        <w:rPr>
          <w:i/>
        </w:rPr>
      </w:pPr>
    </w:p>
    <w:p w14:paraId="033992D3" w14:textId="77777777" w:rsidR="000B170A" w:rsidRPr="00BF65D9" w:rsidRDefault="000B170A" w:rsidP="000B170A">
      <w:pPr>
        <w:jc w:val="center"/>
        <w:rPr>
          <w:b/>
          <w:caps/>
        </w:rPr>
      </w:pPr>
      <w:r w:rsidRPr="00BF65D9">
        <w:rPr>
          <w:b/>
          <w:caps/>
        </w:rPr>
        <w:t>Skilled Nursing</w:t>
      </w:r>
      <w:r>
        <w:rPr>
          <w:b/>
          <w:caps/>
        </w:rPr>
        <w:t xml:space="preserve"> – As Proposed</w:t>
      </w:r>
    </w:p>
    <w:p w14:paraId="52C24B58" w14:textId="77777777" w:rsidR="000B170A" w:rsidRPr="00E33A09" w:rsidRDefault="000B170A" w:rsidP="000B170A">
      <w:pPr>
        <w:widowControl w:val="0"/>
        <w:rPr>
          <w:color w:val="000000"/>
        </w:rPr>
      </w:pPr>
    </w:p>
    <w:p w14:paraId="02D14CA3" w14:textId="77777777" w:rsidR="000B170A" w:rsidRPr="00103767" w:rsidRDefault="000B170A" w:rsidP="000B170A">
      <w:pPr>
        <w:jc w:val="center"/>
        <w:rPr>
          <w:b/>
        </w:rPr>
      </w:pPr>
      <w:r w:rsidRPr="00103767">
        <w:rPr>
          <w:b/>
        </w:rPr>
        <w:t>Private Pay</w:t>
      </w:r>
    </w:p>
    <w:p w14:paraId="3275AF48" w14:textId="77777777" w:rsidR="000B170A" w:rsidRDefault="000B170A" w:rsidP="000B170A">
      <w:pPr>
        <w:widowControl w:val="0"/>
        <w:rPr>
          <w:color w:val="000000"/>
        </w:rPr>
      </w:pPr>
      <w:r w:rsidRPr="00E33A09">
        <w:rPr>
          <w:color w:val="000000"/>
        </w:rPr>
        <w:t>In addition to an analysis of the subject’s rent roll, the appraiser and underwriter analyzed the private pay rates at X comparable</w:t>
      </w:r>
      <w:r w:rsidRPr="00513641">
        <w:rPr>
          <w:color w:val="000000"/>
        </w:rPr>
        <w:t xml:space="preserve"> facilities.  A summary of their analysis is provided below. </w:t>
      </w:r>
    </w:p>
    <w:p w14:paraId="67D21B1F" w14:textId="77777777" w:rsidR="000B170A" w:rsidRPr="00640A2A" w:rsidRDefault="000B170A" w:rsidP="000B170A">
      <w:pPr>
        <w:widowControl w:val="0"/>
        <w:rPr>
          <w:color w:val="000000"/>
        </w:rPr>
      </w:pPr>
    </w:p>
    <w:p w14:paraId="02676D6D" w14:textId="77777777" w:rsidR="000B170A" w:rsidRDefault="000B170A" w:rsidP="000B170A">
      <w:pPr>
        <w:keepNext/>
        <w:keepLines/>
        <w:jc w:val="center"/>
        <w:rPr>
          <w:b/>
        </w:rPr>
      </w:pPr>
      <w:r>
        <w:rPr>
          <w:b/>
        </w:rPr>
        <w:lastRenderedPageBreak/>
        <w:t xml:space="preserve">Private </w:t>
      </w:r>
      <w:r w:rsidRPr="00640A2A">
        <w:rPr>
          <w:b/>
        </w:rPr>
        <w:t>Pay Rates Comparability Analysis</w:t>
      </w:r>
    </w:p>
    <w:p w14:paraId="54DD970F" w14:textId="77777777" w:rsidR="000B170A" w:rsidRPr="003638B7" w:rsidRDefault="000B170A" w:rsidP="000B170A">
      <w:pPr>
        <w:keepNext/>
        <w:keepLines/>
        <w:spacing w:after="120"/>
        <w:jc w:val="center"/>
        <w:rPr>
          <w:i/>
          <w:color w:val="000000"/>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53F8F796" w14:textId="77777777" w:rsidR="000B170A" w:rsidRPr="00513641" w:rsidRDefault="000B170A" w:rsidP="000B170A">
      <w:pPr>
        <w:keepNext/>
        <w:keepLines/>
        <w:ind w:left="-180"/>
        <w:jc w:val="center"/>
        <w:rPr>
          <w:color w:val="000000"/>
        </w:rPr>
      </w:pPr>
      <w:r w:rsidRPr="00AF43DD">
        <w:rPr>
          <w:color w:val="000000"/>
        </w:rPr>
        <w:object w:dxaOrig="12732" w:dyaOrig="4689" w14:anchorId="400FEE75">
          <v:shape id="_x0000_i1049" type="#_x0000_t75" style="width:507pt;height:186.75pt" o:ole="">
            <v:imagedata r:id="rId33" o:title=""/>
          </v:shape>
          <o:OLEObject Type="Embed" ProgID="Excel.Sheet.8" ShapeID="_x0000_i1049" DrawAspect="Content" ObjectID="_1422873403" r:id="rId57"/>
        </w:object>
      </w:r>
    </w:p>
    <w:p w14:paraId="113F1DDF" w14:textId="77777777" w:rsidR="000B170A" w:rsidRPr="00B81679" w:rsidRDefault="000B170A" w:rsidP="000B170A">
      <w:pPr>
        <w:widowControl w:val="0"/>
      </w:pPr>
      <w:r w:rsidRPr="00B81679">
        <w:rPr>
          <w:i/>
        </w:rPr>
        <w:t>&lt;&lt;Provide narrative discussion of private pay rate conclusion.</w:t>
      </w:r>
      <w:r>
        <w:rPr>
          <w:i/>
        </w:rPr>
        <w:t xml:space="preserve"> </w:t>
      </w:r>
      <w:r w:rsidRPr="00B81679">
        <w:rPr>
          <w:i/>
        </w:rPr>
        <w:t xml:space="preserve"> Discuss how the rate conclusion compares to the achieved rents shown on the rent roll. </w:t>
      </w:r>
      <w:r>
        <w:rPr>
          <w:i/>
        </w:rPr>
        <w:t xml:space="preserve"> </w:t>
      </w:r>
      <w:r w:rsidRPr="00B81679">
        <w:rPr>
          <w:i/>
        </w:rPr>
        <w:t>Expand or shorten the table above as needed to accommodate the types of rooms or the number of comparables used.  Additional analysis can be provided at the Lender’s option to support its conclusions, as appropriate.  Identify any modification from the appraiser’s concluded rent and provide justification. &gt;&gt;</w:t>
      </w:r>
      <w:r w:rsidRPr="00B81679">
        <w:t xml:space="preserve">  </w:t>
      </w:r>
      <w:r w:rsidR="00433F8E" w:rsidRPr="00B81679">
        <w:fldChar w:fldCharType="begin">
          <w:ffData>
            <w:name w:val="Text99"/>
            <w:enabled/>
            <w:calcOnExit w:val="0"/>
            <w:textInput/>
          </w:ffData>
        </w:fldChar>
      </w:r>
      <w:r w:rsidRPr="00B81679">
        <w:instrText xml:space="preserve"> FORMTEXT </w:instrText>
      </w:r>
      <w:r w:rsidR="00433F8E" w:rsidRPr="00B81679">
        <w:fldChar w:fldCharType="separate"/>
      </w:r>
      <w:r w:rsidRPr="00B81679">
        <w:rPr>
          <w:noProof/>
        </w:rPr>
        <w:t> </w:t>
      </w:r>
      <w:r w:rsidRPr="00B81679">
        <w:rPr>
          <w:noProof/>
        </w:rPr>
        <w:t> </w:t>
      </w:r>
      <w:r w:rsidRPr="00B81679">
        <w:rPr>
          <w:noProof/>
        </w:rPr>
        <w:t> </w:t>
      </w:r>
      <w:r w:rsidRPr="00B81679">
        <w:rPr>
          <w:noProof/>
        </w:rPr>
        <w:t> </w:t>
      </w:r>
      <w:r w:rsidRPr="00B81679">
        <w:rPr>
          <w:noProof/>
        </w:rPr>
        <w:t> </w:t>
      </w:r>
      <w:r w:rsidR="00433F8E" w:rsidRPr="00B81679">
        <w:fldChar w:fldCharType="end"/>
      </w:r>
    </w:p>
    <w:p w14:paraId="3D69A876" w14:textId="77777777" w:rsidR="000B170A" w:rsidRPr="00B81679" w:rsidRDefault="000B170A" w:rsidP="000B170A">
      <w:pPr>
        <w:widowControl w:val="0"/>
        <w:rPr>
          <w:color w:val="000000"/>
        </w:rPr>
      </w:pPr>
    </w:p>
    <w:p w14:paraId="19709667" w14:textId="77777777" w:rsidR="000B170A" w:rsidRPr="00E33A09" w:rsidRDefault="000B170A" w:rsidP="000B170A">
      <w:pPr>
        <w:jc w:val="center"/>
        <w:rPr>
          <w:b/>
        </w:rPr>
      </w:pPr>
      <w:r w:rsidRPr="00E33A09">
        <w:rPr>
          <w:b/>
        </w:rPr>
        <w:t>Medicare</w:t>
      </w:r>
    </w:p>
    <w:tbl>
      <w:tblPr>
        <w:tblW w:w="0" w:type="auto"/>
        <w:tblLook w:val="01E0" w:firstRow="1" w:lastRow="1" w:firstColumn="1" w:lastColumn="1" w:noHBand="0" w:noVBand="0"/>
      </w:tblPr>
      <w:tblGrid>
        <w:gridCol w:w="3108"/>
        <w:gridCol w:w="2040"/>
        <w:gridCol w:w="2034"/>
        <w:gridCol w:w="2394"/>
      </w:tblGrid>
      <w:tr w:rsidR="000B170A" w:rsidRPr="00E33A09" w14:paraId="6338B576" w14:textId="77777777" w:rsidTr="000B170A">
        <w:tc>
          <w:tcPr>
            <w:tcW w:w="3108" w:type="dxa"/>
          </w:tcPr>
          <w:p w14:paraId="0F46B79A" w14:textId="77777777" w:rsidR="000B170A" w:rsidRPr="00E33A09" w:rsidRDefault="000B170A" w:rsidP="000B170A">
            <w:pPr>
              <w:widowControl w:val="0"/>
              <w:jc w:val="right"/>
              <w:rPr>
                <w:color w:val="000000"/>
              </w:rPr>
            </w:pPr>
            <w:r>
              <w:rPr>
                <w:color w:val="000000"/>
              </w:rPr>
              <w:t>Daily rate – Underwriting:</w:t>
            </w:r>
          </w:p>
        </w:tc>
        <w:tc>
          <w:tcPr>
            <w:tcW w:w="2040" w:type="dxa"/>
            <w:tcBorders>
              <w:bottom w:val="single" w:sz="4" w:space="0" w:color="auto"/>
            </w:tcBorders>
          </w:tcPr>
          <w:p w14:paraId="26FE3BAE" w14:textId="77777777" w:rsidR="000B170A" w:rsidRPr="00E33A09" w:rsidRDefault="000B170A" w:rsidP="000B170A">
            <w:pPr>
              <w:widowControl w:val="0"/>
              <w:rPr>
                <w:color w:val="000000"/>
              </w:rPr>
            </w:pPr>
            <w:r w:rsidRPr="00E33A09">
              <w:rPr>
                <w:color w:val="000000"/>
              </w:rPr>
              <w:t>$</w:t>
            </w:r>
            <w:r w:rsidR="00433F8E">
              <w:rPr>
                <w:color w:val="000000"/>
              </w:rPr>
              <w:fldChar w:fldCharType="begin">
                <w:ffData>
                  <w:name w:val="Text100"/>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c>
          <w:tcPr>
            <w:tcW w:w="2034" w:type="dxa"/>
          </w:tcPr>
          <w:p w14:paraId="0244468D" w14:textId="77777777" w:rsidR="000B170A" w:rsidRPr="00E33A09" w:rsidRDefault="000B170A" w:rsidP="000B170A">
            <w:pPr>
              <w:widowControl w:val="0"/>
              <w:jc w:val="right"/>
              <w:rPr>
                <w:color w:val="000000"/>
              </w:rPr>
            </w:pPr>
            <w:r w:rsidRPr="00E33A09">
              <w:rPr>
                <w:color w:val="000000"/>
              </w:rPr>
              <w:t>Appraisal:</w:t>
            </w:r>
          </w:p>
        </w:tc>
        <w:tc>
          <w:tcPr>
            <w:tcW w:w="2394" w:type="dxa"/>
            <w:tcBorders>
              <w:bottom w:val="single" w:sz="4" w:space="0" w:color="auto"/>
            </w:tcBorders>
          </w:tcPr>
          <w:p w14:paraId="10533584" w14:textId="77777777" w:rsidR="000B170A" w:rsidRPr="00E33A09" w:rsidRDefault="000B170A" w:rsidP="000B170A">
            <w:pPr>
              <w:widowControl w:val="0"/>
              <w:rPr>
                <w:color w:val="000000"/>
              </w:rPr>
            </w:pPr>
            <w:r w:rsidRPr="00E33A09">
              <w:rPr>
                <w:color w:val="000000"/>
              </w:rPr>
              <w:t>$</w:t>
            </w:r>
            <w:r w:rsidR="00433F8E">
              <w:rPr>
                <w:color w:val="000000"/>
              </w:rPr>
              <w:fldChar w:fldCharType="begin">
                <w:ffData>
                  <w:name w:val="Text102"/>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r>
      <w:tr w:rsidR="000B170A" w:rsidRPr="00E33A09" w14:paraId="09C326D4" w14:textId="77777777" w:rsidTr="000B170A">
        <w:tc>
          <w:tcPr>
            <w:tcW w:w="3108" w:type="dxa"/>
          </w:tcPr>
          <w:p w14:paraId="11965CAB" w14:textId="77777777" w:rsidR="000B170A" w:rsidRPr="00E33A09" w:rsidRDefault="000B170A" w:rsidP="000B170A">
            <w:pPr>
              <w:widowControl w:val="0"/>
              <w:jc w:val="right"/>
              <w:rPr>
                <w:color w:val="000000"/>
              </w:rPr>
            </w:pPr>
            <w:r>
              <w:rPr>
                <w:color w:val="000000"/>
              </w:rPr>
              <w:t>Subject’s h</w:t>
            </w:r>
            <w:r w:rsidRPr="00E33A09">
              <w:rPr>
                <w:color w:val="000000"/>
              </w:rPr>
              <w:t>istorical</w:t>
            </w:r>
            <w:r>
              <w:rPr>
                <w:color w:val="000000"/>
              </w:rPr>
              <w:t xml:space="preserve"> a</w:t>
            </w:r>
            <w:r w:rsidRPr="00E33A09">
              <w:rPr>
                <w:color w:val="000000"/>
              </w:rPr>
              <w:t>v</w:t>
            </w:r>
            <w:r>
              <w:rPr>
                <w:color w:val="000000"/>
              </w:rPr>
              <w:t>erage</w:t>
            </w:r>
            <w:r w:rsidRPr="00E33A09">
              <w:rPr>
                <w:color w:val="000000"/>
              </w:rPr>
              <w:t xml:space="preserve"> RUG Rate</w:t>
            </w:r>
            <w:r>
              <w:rPr>
                <w:color w:val="000000"/>
              </w:rPr>
              <w:t>:</w:t>
            </w:r>
          </w:p>
        </w:tc>
        <w:tc>
          <w:tcPr>
            <w:tcW w:w="2040" w:type="dxa"/>
            <w:tcBorders>
              <w:top w:val="single" w:sz="4" w:space="0" w:color="auto"/>
              <w:bottom w:val="single" w:sz="4" w:space="0" w:color="auto"/>
            </w:tcBorders>
            <w:vAlign w:val="bottom"/>
          </w:tcPr>
          <w:p w14:paraId="506DB5B5" w14:textId="77777777" w:rsidR="000B170A" w:rsidRPr="00E33A09" w:rsidRDefault="000B170A" w:rsidP="000B170A">
            <w:pPr>
              <w:widowControl w:val="0"/>
              <w:rPr>
                <w:color w:val="000000"/>
              </w:rPr>
            </w:pPr>
            <w:r w:rsidRPr="00E33A09">
              <w:rPr>
                <w:color w:val="000000"/>
              </w:rPr>
              <w:t>$</w:t>
            </w:r>
            <w:r w:rsidR="00433F8E">
              <w:rPr>
                <w:color w:val="000000"/>
              </w:rPr>
              <w:fldChar w:fldCharType="begin">
                <w:ffData>
                  <w:name w:val="Text101"/>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c>
          <w:tcPr>
            <w:tcW w:w="2034" w:type="dxa"/>
          </w:tcPr>
          <w:p w14:paraId="1BE0B354" w14:textId="77777777" w:rsidR="000B170A" w:rsidRPr="00E33A09" w:rsidRDefault="000B170A" w:rsidP="000B170A">
            <w:pPr>
              <w:widowControl w:val="0"/>
              <w:jc w:val="right"/>
              <w:rPr>
                <w:color w:val="000000"/>
              </w:rPr>
            </w:pPr>
            <w:r>
              <w:rPr>
                <w:color w:val="000000"/>
              </w:rPr>
              <w:t>Time period of q</w:t>
            </w:r>
            <w:r w:rsidRPr="00E33A09">
              <w:rPr>
                <w:color w:val="000000"/>
              </w:rPr>
              <w:t>uo</w:t>
            </w:r>
            <w:r>
              <w:rPr>
                <w:color w:val="000000"/>
              </w:rPr>
              <w:t>ted a</w:t>
            </w:r>
            <w:r w:rsidRPr="00E33A09">
              <w:rPr>
                <w:color w:val="000000"/>
              </w:rPr>
              <w:t>verage</w:t>
            </w:r>
            <w:r>
              <w:rPr>
                <w:color w:val="000000"/>
              </w:rPr>
              <w:t>:</w:t>
            </w:r>
          </w:p>
        </w:tc>
        <w:tc>
          <w:tcPr>
            <w:tcW w:w="2394" w:type="dxa"/>
            <w:tcBorders>
              <w:top w:val="single" w:sz="4" w:space="0" w:color="auto"/>
              <w:bottom w:val="single" w:sz="4" w:space="0" w:color="auto"/>
            </w:tcBorders>
            <w:vAlign w:val="bottom"/>
          </w:tcPr>
          <w:p w14:paraId="164C5770" w14:textId="77777777" w:rsidR="000B170A" w:rsidRPr="00E33A09" w:rsidRDefault="00433F8E" w:rsidP="000B170A">
            <w:pPr>
              <w:widowControl w:val="0"/>
              <w:rPr>
                <w:color w:val="000000"/>
              </w:rPr>
            </w:pPr>
            <w:r>
              <w:rPr>
                <w:color w:val="000000"/>
              </w:rPr>
              <w:fldChar w:fldCharType="begin">
                <w:ffData>
                  <w:name w:val="Text103"/>
                  <w:enabled/>
                  <w:calcOnExit w:val="0"/>
                  <w:textInput/>
                </w:ffData>
              </w:fldChar>
            </w:r>
            <w:r w:rsidR="000B170A">
              <w:rPr>
                <w:color w:val="000000"/>
              </w:rPr>
              <w:instrText xml:space="preserve"> FORMTEXT </w:instrText>
            </w:r>
            <w:r>
              <w:rPr>
                <w:color w:val="000000"/>
              </w:rPr>
            </w:r>
            <w:r>
              <w:rPr>
                <w:color w:val="000000"/>
              </w:rPr>
              <w:fldChar w:fldCharType="separate"/>
            </w:r>
            <w:r w:rsidR="000B170A">
              <w:rPr>
                <w:noProof/>
                <w:color w:val="000000"/>
              </w:rPr>
              <w:t> </w:t>
            </w:r>
            <w:r w:rsidR="000B170A">
              <w:rPr>
                <w:noProof/>
                <w:color w:val="000000"/>
              </w:rPr>
              <w:t> </w:t>
            </w:r>
            <w:r w:rsidR="000B170A">
              <w:rPr>
                <w:noProof/>
                <w:color w:val="000000"/>
              </w:rPr>
              <w:t> </w:t>
            </w:r>
            <w:r w:rsidR="000B170A">
              <w:rPr>
                <w:noProof/>
                <w:color w:val="000000"/>
              </w:rPr>
              <w:t> </w:t>
            </w:r>
            <w:r w:rsidR="000B170A">
              <w:rPr>
                <w:noProof/>
                <w:color w:val="000000"/>
              </w:rPr>
              <w:t> </w:t>
            </w:r>
            <w:r>
              <w:rPr>
                <w:color w:val="000000"/>
              </w:rPr>
              <w:fldChar w:fldCharType="end"/>
            </w:r>
          </w:p>
        </w:tc>
      </w:tr>
    </w:tbl>
    <w:p w14:paraId="1EB53CE7" w14:textId="77777777" w:rsidR="000B170A" w:rsidRPr="00E33A09" w:rsidRDefault="000B170A" w:rsidP="000B170A">
      <w:pPr>
        <w:widowControl w:val="0"/>
        <w:rPr>
          <w:color w:val="000000"/>
        </w:rPr>
      </w:pPr>
    </w:p>
    <w:p w14:paraId="29EE3200" w14:textId="77777777" w:rsidR="000B170A" w:rsidRPr="005C27F8" w:rsidRDefault="000B170A" w:rsidP="000B170A">
      <w:pPr>
        <w:widowControl w:val="0"/>
      </w:pPr>
      <w:r w:rsidRPr="00362E52">
        <w:rPr>
          <w:i/>
        </w:rPr>
        <w:t xml:space="preserve">&lt;&lt;Identify any anticipated changes to the reimbursement rate. </w:t>
      </w:r>
      <w:r>
        <w:rPr>
          <w:i/>
        </w:rPr>
        <w:t xml:space="preserve"> </w:t>
      </w:r>
      <w:r w:rsidRPr="00362E52">
        <w:rPr>
          <w:i/>
        </w:rPr>
        <w:t>Provide narrative discussion of conclusion.</w:t>
      </w:r>
      <w:r>
        <w:rPr>
          <w:i/>
        </w:rPr>
        <w:t xml:space="preserve"> </w:t>
      </w:r>
      <w:r w:rsidRPr="00362E52">
        <w:rPr>
          <w:i/>
        </w:rPr>
        <w:t xml:space="preserve"> For example</w:t>
      </w:r>
      <w:r>
        <w:rPr>
          <w:i/>
        </w:rPr>
        <w:t>:</w:t>
      </w:r>
      <w:r w:rsidRPr="00362E52">
        <w:rPr>
          <w:i/>
        </w:rPr>
        <w:t xml:space="preserve"> “The appraiser provided a detailed Resource Utilization Group (RUG) rate analysis of the facility’s operation over the last 12-month operating period. </w:t>
      </w:r>
      <w:r>
        <w:rPr>
          <w:i/>
        </w:rPr>
        <w:t xml:space="preserve"> </w:t>
      </w:r>
      <w:r w:rsidRPr="00362E52">
        <w:rPr>
          <w:i/>
        </w:rPr>
        <w:t>The analysis concluded a weighted average Medicare rate of $</w:t>
      </w:r>
      <w:r>
        <w:rPr>
          <w:i/>
        </w:rPr>
        <w:t>XX</w:t>
      </w:r>
      <w:r w:rsidRPr="00362E52">
        <w:rPr>
          <w:i/>
        </w:rPr>
        <w:t xml:space="preserve"> PRD.</w:t>
      </w:r>
      <w:r>
        <w:rPr>
          <w:i/>
        </w:rPr>
        <w:t xml:space="preserve"> </w:t>
      </w:r>
      <w:r w:rsidRPr="00362E52">
        <w:rPr>
          <w:i/>
        </w:rPr>
        <w:t xml:space="preserve"> The RUG Rates used to determine the average rate are based on the &lt;&lt;DATE&gt;&gt; rates. </w:t>
      </w:r>
      <w:r>
        <w:rPr>
          <w:i/>
        </w:rPr>
        <w:t xml:space="preserve"> </w:t>
      </w:r>
      <w:r w:rsidRPr="00362E52">
        <w:rPr>
          <w:i/>
        </w:rPr>
        <w:t>The underwriter concurs with the appraiser’s conclusion.”&gt;&gt;</w:t>
      </w:r>
      <w:r w:rsidRPr="005C27F8">
        <w:t xml:space="preserve">  </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p w14:paraId="3200F9CD" w14:textId="77777777" w:rsidR="000B170A" w:rsidRPr="00362E52" w:rsidRDefault="000B170A" w:rsidP="000B170A">
      <w:pPr>
        <w:widowControl w:val="0"/>
        <w:rPr>
          <w:color w:val="000000"/>
        </w:rPr>
      </w:pPr>
    </w:p>
    <w:p w14:paraId="6A7BF21B" w14:textId="77777777" w:rsidR="000B170A" w:rsidRPr="00E33A09" w:rsidRDefault="000B170A" w:rsidP="000B170A">
      <w:pPr>
        <w:jc w:val="center"/>
        <w:rPr>
          <w:b/>
        </w:rPr>
      </w:pPr>
      <w:r>
        <w:rPr>
          <w:b/>
        </w:rPr>
        <w:t>Medicaid</w:t>
      </w:r>
    </w:p>
    <w:tbl>
      <w:tblPr>
        <w:tblW w:w="0" w:type="auto"/>
        <w:tblLook w:val="01E0" w:firstRow="1" w:lastRow="1" w:firstColumn="1" w:lastColumn="1" w:noHBand="0" w:noVBand="0"/>
      </w:tblPr>
      <w:tblGrid>
        <w:gridCol w:w="3108"/>
        <w:gridCol w:w="2040"/>
        <w:gridCol w:w="2034"/>
        <w:gridCol w:w="2394"/>
      </w:tblGrid>
      <w:tr w:rsidR="000B170A" w:rsidRPr="00E33A09" w14:paraId="46E1838B" w14:textId="77777777" w:rsidTr="000B170A">
        <w:tc>
          <w:tcPr>
            <w:tcW w:w="3108" w:type="dxa"/>
          </w:tcPr>
          <w:p w14:paraId="3003DE56" w14:textId="77777777" w:rsidR="000B170A" w:rsidRPr="00E33A09" w:rsidRDefault="000B170A" w:rsidP="000B170A">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1F754BA2" w14:textId="77777777" w:rsidR="000B170A" w:rsidRPr="00E33A09" w:rsidRDefault="000B170A" w:rsidP="000B170A">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c>
          <w:tcPr>
            <w:tcW w:w="2034" w:type="dxa"/>
          </w:tcPr>
          <w:p w14:paraId="71E336C7" w14:textId="77777777" w:rsidR="000B170A" w:rsidRPr="00E33A09" w:rsidRDefault="000B170A" w:rsidP="000B170A">
            <w:pPr>
              <w:widowControl w:val="0"/>
              <w:jc w:val="right"/>
              <w:rPr>
                <w:color w:val="000000"/>
              </w:rPr>
            </w:pPr>
            <w:r w:rsidRPr="00E33A09">
              <w:rPr>
                <w:color w:val="000000"/>
              </w:rPr>
              <w:t>Appraisal:</w:t>
            </w:r>
          </w:p>
        </w:tc>
        <w:tc>
          <w:tcPr>
            <w:tcW w:w="2394" w:type="dxa"/>
            <w:tcBorders>
              <w:bottom w:val="single" w:sz="4" w:space="0" w:color="auto"/>
            </w:tcBorders>
          </w:tcPr>
          <w:p w14:paraId="34B96196" w14:textId="77777777" w:rsidR="000B170A" w:rsidRPr="00E33A09" w:rsidRDefault="000B170A" w:rsidP="000B170A">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r>
      <w:tr w:rsidR="000B170A" w:rsidRPr="00E33A09" w14:paraId="762FD5E8" w14:textId="77777777" w:rsidTr="000B170A">
        <w:tc>
          <w:tcPr>
            <w:tcW w:w="3108" w:type="dxa"/>
          </w:tcPr>
          <w:p w14:paraId="54805359" w14:textId="77777777" w:rsidR="000B170A" w:rsidRPr="00E33A09" w:rsidRDefault="000B170A" w:rsidP="000B170A">
            <w:pPr>
              <w:widowControl w:val="0"/>
              <w:jc w:val="right"/>
              <w:rPr>
                <w:color w:val="000000"/>
              </w:rPr>
            </w:pPr>
            <w:r w:rsidRPr="00E33A09">
              <w:rPr>
                <w:color w:val="000000"/>
              </w:rPr>
              <w:t>Published Rate</w:t>
            </w:r>
            <w:r>
              <w:rPr>
                <w:color w:val="000000"/>
              </w:rPr>
              <w:t>:</w:t>
            </w:r>
          </w:p>
        </w:tc>
        <w:tc>
          <w:tcPr>
            <w:tcW w:w="2040" w:type="dxa"/>
            <w:tcBorders>
              <w:top w:val="single" w:sz="4" w:space="0" w:color="auto"/>
              <w:bottom w:val="single" w:sz="4" w:space="0" w:color="auto"/>
            </w:tcBorders>
          </w:tcPr>
          <w:p w14:paraId="5A0A4DBB" w14:textId="77777777" w:rsidR="000B170A" w:rsidRPr="00E33A09" w:rsidRDefault="000B170A" w:rsidP="000B170A">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c>
          <w:tcPr>
            <w:tcW w:w="2034" w:type="dxa"/>
          </w:tcPr>
          <w:p w14:paraId="5854D4F3" w14:textId="77777777" w:rsidR="000B170A" w:rsidRPr="00E33A09" w:rsidRDefault="000B170A" w:rsidP="000B170A">
            <w:pPr>
              <w:widowControl w:val="0"/>
              <w:jc w:val="right"/>
              <w:rPr>
                <w:color w:val="000000"/>
              </w:rPr>
            </w:pPr>
            <w:r w:rsidRPr="00E33A09">
              <w:rPr>
                <w:color w:val="000000"/>
              </w:rPr>
              <w:t>Date of Rate</w:t>
            </w:r>
          </w:p>
        </w:tc>
        <w:tc>
          <w:tcPr>
            <w:tcW w:w="2394" w:type="dxa"/>
            <w:tcBorders>
              <w:top w:val="single" w:sz="4" w:space="0" w:color="auto"/>
              <w:bottom w:val="single" w:sz="4" w:space="0" w:color="auto"/>
            </w:tcBorders>
          </w:tcPr>
          <w:p w14:paraId="497A5C32" w14:textId="77777777" w:rsidR="000B170A" w:rsidRPr="00E33A09" w:rsidRDefault="00433F8E" w:rsidP="000B170A">
            <w:pPr>
              <w:widowControl w:val="0"/>
              <w:rPr>
                <w:color w:val="000000"/>
              </w:rPr>
            </w:pPr>
            <w:r w:rsidRPr="005C27F8">
              <w:fldChar w:fldCharType="begin">
                <w:ffData>
                  <w:name w:val="Text104"/>
                  <w:enabled/>
                  <w:calcOnExit w:val="0"/>
                  <w:textInput/>
                </w:ffData>
              </w:fldChar>
            </w:r>
            <w:r w:rsidR="000B170A" w:rsidRPr="005C27F8">
              <w:instrText xml:space="preserve"> FORMTEXT </w:instrText>
            </w:r>
            <w:r w:rsidRPr="005C27F8">
              <w:fldChar w:fldCharType="separate"/>
            </w:r>
            <w:r w:rsidR="000B170A" w:rsidRPr="005C27F8">
              <w:rPr>
                <w:noProof/>
              </w:rPr>
              <w:t> </w:t>
            </w:r>
            <w:r w:rsidR="000B170A" w:rsidRPr="005C27F8">
              <w:rPr>
                <w:noProof/>
              </w:rPr>
              <w:t> </w:t>
            </w:r>
            <w:r w:rsidR="000B170A" w:rsidRPr="005C27F8">
              <w:rPr>
                <w:noProof/>
              </w:rPr>
              <w:t> </w:t>
            </w:r>
            <w:r w:rsidR="000B170A" w:rsidRPr="005C27F8">
              <w:rPr>
                <w:noProof/>
              </w:rPr>
              <w:t> </w:t>
            </w:r>
            <w:r w:rsidR="000B170A" w:rsidRPr="005C27F8">
              <w:rPr>
                <w:noProof/>
              </w:rPr>
              <w:t> </w:t>
            </w:r>
            <w:r w:rsidRPr="005C27F8">
              <w:fldChar w:fldCharType="end"/>
            </w:r>
          </w:p>
        </w:tc>
      </w:tr>
    </w:tbl>
    <w:p w14:paraId="242E2D21" w14:textId="77777777" w:rsidR="000B170A" w:rsidRDefault="000B170A" w:rsidP="000B170A">
      <w:pPr>
        <w:widowControl w:val="0"/>
        <w:rPr>
          <w:i/>
          <w:sz w:val="20"/>
          <w:szCs w:val="20"/>
        </w:rPr>
      </w:pPr>
    </w:p>
    <w:p w14:paraId="1A860A9B" w14:textId="77777777" w:rsidR="000B170A" w:rsidRPr="005C27F8" w:rsidRDefault="000B170A" w:rsidP="000B170A">
      <w:pPr>
        <w:rPr>
          <w:i/>
        </w:rPr>
      </w:pPr>
      <w:r w:rsidRPr="005C27F8">
        <w:rPr>
          <w:i/>
        </w:rPr>
        <w:t xml:space="preserve">&lt;&lt;Provide narrative discussion of </w:t>
      </w:r>
      <w:r>
        <w:rPr>
          <w:i/>
        </w:rPr>
        <w:t>the s</w:t>
      </w:r>
      <w:r w:rsidRPr="005C27F8">
        <w:rPr>
          <w:i/>
        </w:rPr>
        <w:t>tate’s reimbursement system and how the subject’s or tenant’s rate is determined.</w:t>
      </w:r>
      <w:r>
        <w:rPr>
          <w:i/>
        </w:rPr>
        <w:t xml:space="preserve">  </w:t>
      </w:r>
      <w:r w:rsidRPr="005C27F8">
        <w:rPr>
          <w:i/>
        </w:rPr>
        <w:t xml:space="preserve">If rate is facility specific, discuss evidence of current or prospective rate. </w:t>
      </w:r>
      <w:r>
        <w:rPr>
          <w:i/>
        </w:rPr>
        <w:t xml:space="preserve"> </w:t>
      </w:r>
      <w:r w:rsidRPr="005C27F8">
        <w:rPr>
          <w:i/>
        </w:rPr>
        <w:t xml:space="preserve">If rate is based on resident care requirements, provide an analysis of the last 12-months of rates for this payor source, as appropriate. </w:t>
      </w:r>
      <w:r>
        <w:rPr>
          <w:i/>
        </w:rPr>
        <w:t xml:space="preserve"> </w:t>
      </w:r>
      <w:r w:rsidRPr="005C27F8">
        <w:rPr>
          <w:i/>
        </w:rPr>
        <w:t>Identify and discuss any other sources or copayments that are required</w:t>
      </w:r>
      <w:r>
        <w:rPr>
          <w:i/>
        </w:rPr>
        <w:t xml:space="preserve">, </w:t>
      </w:r>
      <w:r w:rsidRPr="005C27F8">
        <w:rPr>
          <w:i/>
        </w:rPr>
        <w:t>e.g., S</w:t>
      </w:r>
      <w:r>
        <w:rPr>
          <w:i/>
        </w:rPr>
        <w:t>upplemental Security Income (SSI</w:t>
      </w:r>
      <w:r w:rsidRPr="005C27F8">
        <w:rPr>
          <w:i/>
        </w:rPr>
        <w:t>).</w:t>
      </w:r>
      <w:r>
        <w:rPr>
          <w:i/>
        </w:rPr>
        <w:t xml:space="preserve"> </w:t>
      </w:r>
      <w:r w:rsidRPr="005C27F8">
        <w:rPr>
          <w:i/>
        </w:rPr>
        <w:t xml:space="preserve"> Identify any anticipated changes to the reimbursement rate, such as when rates are tied to depreciating capital components .&gt;&gt;</w:t>
      </w:r>
      <w:r>
        <w:rPr>
          <w:i/>
        </w:rPr>
        <w:t xml:space="preserve">  </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p w14:paraId="235197F4" w14:textId="77777777" w:rsidR="000B170A" w:rsidRPr="005C27F8" w:rsidRDefault="000B170A" w:rsidP="000B170A">
      <w:pPr>
        <w:widowControl w:val="0"/>
        <w:rPr>
          <w:color w:val="000000"/>
        </w:rPr>
      </w:pPr>
    </w:p>
    <w:p w14:paraId="0C3F3599" w14:textId="77777777" w:rsidR="000B170A" w:rsidRPr="003E2E0D" w:rsidRDefault="000B170A" w:rsidP="000B170A">
      <w:pPr>
        <w:jc w:val="center"/>
        <w:rPr>
          <w:b/>
        </w:rPr>
      </w:pPr>
      <w:r w:rsidRPr="003E2E0D">
        <w:rPr>
          <w:b/>
        </w:rPr>
        <w:t>Veteran’s Administration (VA)</w:t>
      </w:r>
    </w:p>
    <w:tbl>
      <w:tblPr>
        <w:tblW w:w="0" w:type="auto"/>
        <w:tblLook w:val="01E0" w:firstRow="1" w:lastRow="1" w:firstColumn="1" w:lastColumn="1" w:noHBand="0" w:noVBand="0"/>
      </w:tblPr>
      <w:tblGrid>
        <w:gridCol w:w="3108"/>
        <w:gridCol w:w="2040"/>
        <w:gridCol w:w="2034"/>
        <w:gridCol w:w="2394"/>
      </w:tblGrid>
      <w:tr w:rsidR="000B170A" w:rsidRPr="00513641" w14:paraId="19269D9B" w14:textId="77777777" w:rsidTr="000B170A">
        <w:tc>
          <w:tcPr>
            <w:tcW w:w="3108" w:type="dxa"/>
          </w:tcPr>
          <w:p w14:paraId="6FF7ECC5" w14:textId="77777777" w:rsidR="000B170A" w:rsidRPr="00E33A09" w:rsidRDefault="000B170A" w:rsidP="000B170A">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154338A1" w14:textId="77777777" w:rsidR="000B170A" w:rsidRPr="00E33A09" w:rsidRDefault="000B170A" w:rsidP="000B170A">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c>
          <w:tcPr>
            <w:tcW w:w="2034" w:type="dxa"/>
          </w:tcPr>
          <w:p w14:paraId="4EE04417" w14:textId="77777777" w:rsidR="000B170A" w:rsidRPr="00E33A09" w:rsidRDefault="000B170A" w:rsidP="000B170A">
            <w:pPr>
              <w:widowControl w:val="0"/>
              <w:jc w:val="right"/>
              <w:rPr>
                <w:color w:val="000000"/>
              </w:rPr>
            </w:pPr>
            <w:r w:rsidRPr="00E33A09">
              <w:rPr>
                <w:color w:val="000000"/>
              </w:rPr>
              <w:t>Appraisal:</w:t>
            </w:r>
          </w:p>
        </w:tc>
        <w:tc>
          <w:tcPr>
            <w:tcW w:w="2394" w:type="dxa"/>
            <w:tcBorders>
              <w:bottom w:val="single" w:sz="4" w:space="0" w:color="auto"/>
            </w:tcBorders>
          </w:tcPr>
          <w:p w14:paraId="0CA10AC3" w14:textId="77777777" w:rsidR="000B170A" w:rsidRPr="00E33A09" w:rsidRDefault="000B170A" w:rsidP="000B170A">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r>
    </w:tbl>
    <w:p w14:paraId="7978F0B6" w14:textId="77777777" w:rsidR="000B170A" w:rsidRDefault="000B170A" w:rsidP="000B170A">
      <w:pPr>
        <w:widowControl w:val="0"/>
        <w:rPr>
          <w:i/>
          <w:sz w:val="20"/>
          <w:szCs w:val="20"/>
        </w:rPr>
      </w:pPr>
    </w:p>
    <w:p w14:paraId="2FB7792B" w14:textId="77777777" w:rsidR="000B170A" w:rsidRPr="005C27F8" w:rsidRDefault="000B170A" w:rsidP="000B170A">
      <w:pPr>
        <w:widowControl w:val="0"/>
      </w:pPr>
      <w:r w:rsidRPr="005C27F8">
        <w:rPr>
          <w:i/>
        </w:rPr>
        <w:t>&lt;&lt;If applicable, provide narrative discussion of how the rate is determined.  Discuss review of evidence (e.g., rate letter) or historical precedent for the underwritten rate. &gt;&gt;</w:t>
      </w:r>
      <w:r>
        <w:rPr>
          <w:i/>
        </w:rPr>
        <w:t xml:space="preserve">  </w:t>
      </w:r>
      <w:r w:rsidR="00433F8E">
        <w:fldChar w:fldCharType="begin">
          <w:ffData>
            <w:name w:val="Text105"/>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2CB0349F" w14:textId="77777777" w:rsidR="000B170A" w:rsidRPr="005C27F8" w:rsidRDefault="000B170A" w:rsidP="000B170A">
      <w:pPr>
        <w:widowControl w:val="0"/>
        <w:rPr>
          <w:color w:val="000000"/>
        </w:rPr>
      </w:pPr>
    </w:p>
    <w:p w14:paraId="7EDF94F8" w14:textId="77777777" w:rsidR="000B170A" w:rsidRPr="003E2E0D" w:rsidRDefault="000B170A" w:rsidP="000B170A">
      <w:pPr>
        <w:jc w:val="center"/>
        <w:rPr>
          <w:b/>
        </w:rPr>
      </w:pPr>
      <w:r w:rsidRPr="003E2E0D">
        <w:rPr>
          <w:b/>
        </w:rPr>
        <w:t>HMO or Other Private Insurance</w:t>
      </w:r>
    </w:p>
    <w:tbl>
      <w:tblPr>
        <w:tblW w:w="0" w:type="auto"/>
        <w:tblLook w:val="01E0" w:firstRow="1" w:lastRow="1" w:firstColumn="1" w:lastColumn="1" w:noHBand="0" w:noVBand="0"/>
      </w:tblPr>
      <w:tblGrid>
        <w:gridCol w:w="3108"/>
        <w:gridCol w:w="2040"/>
        <w:gridCol w:w="2034"/>
        <w:gridCol w:w="2394"/>
      </w:tblGrid>
      <w:tr w:rsidR="000B170A" w:rsidRPr="00E33A09" w14:paraId="4F34EB91" w14:textId="77777777" w:rsidTr="000B170A">
        <w:tc>
          <w:tcPr>
            <w:tcW w:w="3108" w:type="dxa"/>
          </w:tcPr>
          <w:p w14:paraId="6262ECCC" w14:textId="77777777" w:rsidR="000B170A" w:rsidRPr="00E33A09" w:rsidRDefault="000B170A" w:rsidP="000B170A">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08232DF2" w14:textId="77777777" w:rsidR="000B170A" w:rsidRPr="00E33A09" w:rsidRDefault="000B170A" w:rsidP="000B170A">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c>
          <w:tcPr>
            <w:tcW w:w="2034" w:type="dxa"/>
          </w:tcPr>
          <w:p w14:paraId="48A65C9A" w14:textId="77777777" w:rsidR="000B170A" w:rsidRPr="00E33A09" w:rsidRDefault="000B170A" w:rsidP="000B170A">
            <w:pPr>
              <w:widowControl w:val="0"/>
              <w:jc w:val="right"/>
              <w:rPr>
                <w:color w:val="000000"/>
              </w:rPr>
            </w:pPr>
            <w:r w:rsidRPr="00E33A09">
              <w:rPr>
                <w:color w:val="000000"/>
              </w:rPr>
              <w:t>Appraisal:</w:t>
            </w:r>
          </w:p>
        </w:tc>
        <w:tc>
          <w:tcPr>
            <w:tcW w:w="2394" w:type="dxa"/>
            <w:tcBorders>
              <w:bottom w:val="single" w:sz="4" w:space="0" w:color="auto"/>
            </w:tcBorders>
          </w:tcPr>
          <w:p w14:paraId="313B68EC" w14:textId="77777777" w:rsidR="000B170A" w:rsidRPr="00E33A09" w:rsidRDefault="000B170A" w:rsidP="000B170A">
            <w:pPr>
              <w:widowControl w:val="0"/>
              <w:rPr>
                <w:color w:val="000000"/>
              </w:rPr>
            </w:pPr>
            <w:r w:rsidRPr="00E33A09">
              <w:rPr>
                <w:color w:val="000000"/>
              </w:rPr>
              <w:t>$</w:t>
            </w:r>
            <w:r w:rsidR="00433F8E" w:rsidRPr="005C27F8">
              <w:fldChar w:fldCharType="begin">
                <w:ffData>
                  <w:name w:val="Text104"/>
                  <w:enabled/>
                  <w:calcOnExit w:val="0"/>
                  <w:textInput/>
                </w:ffData>
              </w:fldChar>
            </w:r>
            <w:r w:rsidRPr="005C27F8">
              <w:instrText xml:space="preserve"> FORMTEXT </w:instrText>
            </w:r>
            <w:r w:rsidR="00433F8E"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433F8E" w:rsidRPr="005C27F8">
              <w:fldChar w:fldCharType="end"/>
            </w:r>
          </w:p>
        </w:tc>
      </w:tr>
    </w:tbl>
    <w:p w14:paraId="3C3DFE9B" w14:textId="77777777" w:rsidR="000B170A" w:rsidRDefault="000B170A" w:rsidP="000B170A">
      <w:pPr>
        <w:widowControl w:val="0"/>
        <w:rPr>
          <w:i/>
          <w:sz w:val="20"/>
          <w:szCs w:val="20"/>
        </w:rPr>
      </w:pPr>
    </w:p>
    <w:p w14:paraId="315D4D7C" w14:textId="77777777" w:rsidR="000B170A" w:rsidRPr="00BF65D9" w:rsidRDefault="000B170A" w:rsidP="000B170A">
      <w:pPr>
        <w:widowControl w:val="0"/>
        <w:rPr>
          <w:i/>
        </w:rPr>
      </w:pPr>
      <w:r w:rsidRPr="00BF65D9">
        <w:rPr>
          <w:i/>
        </w:rPr>
        <w:t xml:space="preserve">&lt;&lt;If applicable, provide narrative discussion of how the rate is determined.  Discuss review of evidence (e.g., rate letter) or historical precedent for the underwritten rate. &gt;&gt;  </w:t>
      </w:r>
      <w:r w:rsidR="00433F8E" w:rsidRPr="00BF65D9">
        <w:fldChar w:fldCharType="begin">
          <w:ffData>
            <w:name w:val="Text105"/>
            <w:enabled/>
            <w:calcOnExit w:val="0"/>
            <w:textInput/>
          </w:ffData>
        </w:fldChar>
      </w:r>
      <w:r w:rsidRPr="00BF65D9">
        <w:instrText xml:space="preserve"> FORMTEXT </w:instrText>
      </w:r>
      <w:r w:rsidR="00433F8E"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433F8E" w:rsidRPr="00BF65D9">
        <w:fldChar w:fldCharType="end"/>
      </w:r>
    </w:p>
    <w:p w14:paraId="63726B55" w14:textId="77777777" w:rsidR="000B170A" w:rsidRPr="00BF65D9" w:rsidRDefault="000B170A" w:rsidP="000B170A">
      <w:pPr>
        <w:widowControl w:val="0"/>
        <w:rPr>
          <w:color w:val="000000"/>
        </w:rPr>
      </w:pPr>
    </w:p>
    <w:p w14:paraId="378C7B30" w14:textId="77777777" w:rsidR="000B170A" w:rsidRPr="003E2E0D" w:rsidRDefault="000B170A" w:rsidP="000B170A">
      <w:pPr>
        <w:jc w:val="center"/>
        <w:rPr>
          <w:b/>
        </w:rPr>
      </w:pPr>
      <w:r w:rsidRPr="003E2E0D">
        <w:rPr>
          <w:b/>
        </w:rPr>
        <w:t>Other</w:t>
      </w:r>
    </w:p>
    <w:p w14:paraId="235EBC14" w14:textId="77777777" w:rsidR="000B170A" w:rsidRPr="00BF65D9" w:rsidRDefault="000B170A" w:rsidP="000B170A">
      <w:pPr>
        <w:widowControl w:val="0"/>
        <w:rPr>
          <w:i/>
        </w:rPr>
      </w:pPr>
      <w:r w:rsidRPr="00BF65D9">
        <w:rPr>
          <w:i/>
        </w:rPr>
        <w:t>&lt;&lt;If applicable, provide narrative discussion of other types of payor sources</w:t>
      </w:r>
      <w:r>
        <w:rPr>
          <w:i/>
        </w:rPr>
        <w:t xml:space="preserve">.  Describe source and </w:t>
      </w:r>
      <w:r w:rsidRPr="00BF65D9">
        <w:rPr>
          <w:i/>
        </w:rPr>
        <w:t xml:space="preserve">how the rate is determined.  Discuss review of evidence (e.g., rate letter) or historical precedent for the underwritten rate. &gt;&gt;  </w:t>
      </w:r>
      <w:r w:rsidR="00433F8E" w:rsidRPr="00BF65D9">
        <w:fldChar w:fldCharType="begin">
          <w:ffData>
            <w:name w:val="Text105"/>
            <w:enabled/>
            <w:calcOnExit w:val="0"/>
            <w:textInput/>
          </w:ffData>
        </w:fldChar>
      </w:r>
      <w:r w:rsidRPr="00BF65D9">
        <w:instrText xml:space="preserve"> FORMTEXT </w:instrText>
      </w:r>
      <w:r w:rsidR="00433F8E"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433F8E" w:rsidRPr="00BF65D9">
        <w:fldChar w:fldCharType="end"/>
      </w:r>
    </w:p>
    <w:p w14:paraId="0462045D" w14:textId="77777777" w:rsidR="000B170A" w:rsidRDefault="000B170A" w:rsidP="000B170A">
      <w:pPr>
        <w:widowControl w:val="0"/>
        <w:rPr>
          <w:color w:val="000000"/>
        </w:rPr>
      </w:pPr>
    </w:p>
    <w:p w14:paraId="3F4E26FF" w14:textId="77777777" w:rsidR="000B170A" w:rsidRDefault="000B170A" w:rsidP="000B170A">
      <w:pPr>
        <w:widowControl w:val="0"/>
        <w:rPr>
          <w:color w:val="000000"/>
        </w:rPr>
      </w:pPr>
    </w:p>
    <w:p w14:paraId="343ADBDB" w14:textId="77777777" w:rsidR="000B170A" w:rsidRPr="00BF65D9" w:rsidRDefault="000B170A" w:rsidP="000B170A">
      <w:pPr>
        <w:keepNext/>
        <w:keepLines/>
        <w:jc w:val="center"/>
        <w:rPr>
          <w:b/>
          <w:caps/>
        </w:rPr>
      </w:pPr>
      <w:r w:rsidRPr="00BF65D9">
        <w:rPr>
          <w:b/>
          <w:caps/>
        </w:rPr>
        <w:t>Assisted Living</w:t>
      </w:r>
      <w:r>
        <w:rPr>
          <w:b/>
          <w:caps/>
        </w:rPr>
        <w:t xml:space="preserve"> – As proposed</w:t>
      </w:r>
    </w:p>
    <w:p w14:paraId="51112485" w14:textId="77777777" w:rsidR="000B170A" w:rsidRPr="00513641" w:rsidRDefault="000B170A" w:rsidP="000B170A">
      <w:pPr>
        <w:keepNext/>
        <w:keepLines/>
        <w:rPr>
          <w:color w:val="000000"/>
        </w:rPr>
      </w:pPr>
    </w:p>
    <w:p w14:paraId="19B2D27E" w14:textId="77777777" w:rsidR="000B170A" w:rsidRDefault="000B170A" w:rsidP="000B170A">
      <w:pPr>
        <w:keepNext/>
        <w:keepLines/>
        <w:jc w:val="center"/>
        <w:rPr>
          <w:b/>
        </w:rPr>
      </w:pPr>
      <w:r w:rsidRPr="003E2E0D">
        <w:rPr>
          <w:b/>
        </w:rPr>
        <w:t>Priv</w:t>
      </w:r>
      <w:r w:rsidRPr="00E33A09">
        <w:rPr>
          <w:b/>
        </w:rPr>
        <w:t>ate Pay</w:t>
      </w:r>
    </w:p>
    <w:p w14:paraId="7C41ECE2" w14:textId="77777777" w:rsidR="000B170A" w:rsidRPr="00E33A09" w:rsidRDefault="000B170A" w:rsidP="000B170A">
      <w:pPr>
        <w:keepNext/>
        <w:keepLines/>
        <w:rPr>
          <w:color w:val="000000"/>
        </w:rPr>
      </w:pPr>
      <w:r w:rsidRPr="00E33A09">
        <w:rPr>
          <w:color w:val="000000"/>
        </w:rPr>
        <w:t xml:space="preserve">In addition to an analysis of the subject’s rent rolls, the appraiser and underwriter analyzed the assisted living rents at </w:t>
      </w:r>
      <w:r w:rsidR="00433F8E">
        <w:rPr>
          <w:color w:val="000000"/>
        </w:rPr>
        <w:fldChar w:fldCharType="begin">
          <w:ffData>
            <w:name w:val="Text106"/>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r w:rsidRPr="00E33A09">
        <w:rPr>
          <w:color w:val="000000"/>
        </w:rPr>
        <w:t xml:space="preserve"> comparable facilities. A summary of their analysis is provided below.</w:t>
      </w:r>
    </w:p>
    <w:p w14:paraId="08299463" w14:textId="77777777" w:rsidR="000B170A" w:rsidRPr="00E33A09" w:rsidRDefault="000B170A" w:rsidP="000B170A">
      <w:pPr>
        <w:widowControl w:val="0"/>
        <w:rPr>
          <w:color w:val="000000"/>
        </w:rPr>
      </w:pPr>
    </w:p>
    <w:p w14:paraId="3E2E5E3A" w14:textId="77777777" w:rsidR="000B170A" w:rsidRDefault="000B170A" w:rsidP="000B170A">
      <w:pPr>
        <w:jc w:val="center"/>
        <w:rPr>
          <w:b/>
        </w:rPr>
      </w:pPr>
      <w:r w:rsidRPr="00E33A09">
        <w:rPr>
          <w:b/>
        </w:rPr>
        <w:t>Rent Comparability Analysis</w:t>
      </w:r>
    </w:p>
    <w:p w14:paraId="13E19CC2" w14:textId="77777777" w:rsidR="000B170A" w:rsidRPr="003638B7" w:rsidRDefault="000B170A" w:rsidP="000B170A">
      <w:pPr>
        <w:keepNext/>
        <w:keepLines/>
        <w:spacing w:after="120"/>
        <w:jc w:val="center"/>
        <w:rPr>
          <w:i/>
          <w:color w:val="000000"/>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51476F1B" w14:textId="77777777" w:rsidR="000B170A" w:rsidRPr="00E33A09" w:rsidRDefault="000B170A" w:rsidP="000B170A">
      <w:pPr>
        <w:widowControl w:val="0"/>
        <w:ind w:left="-720"/>
        <w:jc w:val="center"/>
      </w:pPr>
      <w:r>
        <w:object w:dxaOrig="12732" w:dyaOrig="3758" w14:anchorId="3E3BC34A">
          <v:shape id="_x0000_i1050" type="#_x0000_t75" style="width:549.75pt;height:162pt" o:ole="">
            <v:imagedata r:id="rId35" o:title=""/>
          </v:shape>
          <o:OLEObject Type="Embed" ProgID="Excel.Sheet.8" ShapeID="_x0000_i1050" DrawAspect="Content" ObjectID="_1422873404" r:id="rId58"/>
        </w:object>
      </w:r>
    </w:p>
    <w:p w14:paraId="3C7E343A" w14:textId="77777777" w:rsidR="000B170A" w:rsidRPr="001A6C1C" w:rsidRDefault="000B170A" w:rsidP="000B170A">
      <w:pPr>
        <w:widowControl w:val="0"/>
      </w:pPr>
      <w:r w:rsidRPr="001A6C1C">
        <w:rPr>
          <w:i/>
        </w:rPr>
        <w:t xml:space="preserve">&lt;&lt;Provide narrative discussion of the private pay conclusion. </w:t>
      </w:r>
      <w:r>
        <w:rPr>
          <w:i/>
        </w:rPr>
        <w:t xml:space="preserve"> </w:t>
      </w:r>
      <w:r w:rsidRPr="001A6C1C">
        <w:rPr>
          <w:i/>
        </w:rPr>
        <w:t xml:space="preserve">Include a discussion on achieved rents shown on the rent roll versus asking rates. &gt;&gt;  </w:t>
      </w:r>
      <w:r w:rsidR="00433F8E" w:rsidRPr="001A6C1C">
        <w:fldChar w:fldCharType="begin">
          <w:ffData>
            <w:name w:val="Text107"/>
            <w:enabled/>
            <w:calcOnExit w:val="0"/>
            <w:textInput/>
          </w:ffData>
        </w:fldChar>
      </w:r>
      <w:r w:rsidRPr="001A6C1C">
        <w:instrText xml:space="preserve"> FORMTEXT </w:instrText>
      </w:r>
      <w:r w:rsidR="00433F8E"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433F8E" w:rsidRPr="001A6C1C">
        <w:fldChar w:fldCharType="end"/>
      </w:r>
    </w:p>
    <w:p w14:paraId="50A6719B" w14:textId="77777777" w:rsidR="000B170A" w:rsidRPr="001A6C1C" w:rsidRDefault="000B170A" w:rsidP="000B170A">
      <w:pPr>
        <w:widowControl w:val="0"/>
        <w:rPr>
          <w:color w:val="000000"/>
        </w:rPr>
      </w:pPr>
    </w:p>
    <w:p w14:paraId="1C612DAA" w14:textId="77777777" w:rsidR="000B170A" w:rsidRDefault="000B170A" w:rsidP="000B170A">
      <w:pPr>
        <w:jc w:val="center"/>
        <w:rPr>
          <w:b/>
        </w:rPr>
      </w:pPr>
      <w:r w:rsidRPr="00E33A09">
        <w:rPr>
          <w:b/>
        </w:rPr>
        <w:t>Medicaid</w:t>
      </w:r>
    </w:p>
    <w:p w14:paraId="57218AE1" w14:textId="77777777" w:rsidR="000B170A" w:rsidRPr="001A6C1C" w:rsidRDefault="000B170A" w:rsidP="000B170A">
      <w:pPr>
        <w:rPr>
          <w:i/>
        </w:rPr>
      </w:pPr>
      <w:r w:rsidRPr="001A6C1C">
        <w:rPr>
          <w:i/>
        </w:rPr>
        <w:t>&lt;&lt;If applicable, p</w:t>
      </w:r>
      <w:r>
        <w:rPr>
          <w:i/>
        </w:rPr>
        <w:t>rovide narrative discussion of s</w:t>
      </w:r>
      <w:r w:rsidRPr="001A6C1C">
        <w:rPr>
          <w:i/>
        </w:rPr>
        <w:t>tate’s reimbursement system and how the subject’s or tenant’s rate is determined.</w:t>
      </w:r>
      <w:r>
        <w:rPr>
          <w:i/>
        </w:rPr>
        <w:t xml:space="preserve"> </w:t>
      </w:r>
      <w:r w:rsidRPr="001A6C1C">
        <w:rPr>
          <w:i/>
        </w:rPr>
        <w:t xml:space="preserve"> If rate is facility specific, discuss evidence of current or </w:t>
      </w:r>
      <w:r w:rsidRPr="001A6C1C">
        <w:rPr>
          <w:i/>
        </w:rPr>
        <w:lastRenderedPageBreak/>
        <w:t xml:space="preserve">prospective rate. </w:t>
      </w:r>
      <w:r>
        <w:rPr>
          <w:i/>
        </w:rPr>
        <w:t xml:space="preserve"> </w:t>
      </w:r>
      <w:r w:rsidRPr="001A6C1C">
        <w:rPr>
          <w:i/>
        </w:rPr>
        <w:t xml:space="preserve">If rate is based on resident care requirements, provide an analysis of the last 12-months of rates for this payor source, as appropriate. </w:t>
      </w:r>
      <w:r>
        <w:rPr>
          <w:i/>
        </w:rPr>
        <w:t xml:space="preserve"> </w:t>
      </w:r>
      <w:r w:rsidRPr="001A6C1C">
        <w:rPr>
          <w:i/>
        </w:rPr>
        <w:t xml:space="preserve">Identify and discuss any other sources or copayments that are required (e.g., SSI). &gt;&gt;  </w:t>
      </w:r>
      <w:r w:rsidR="00433F8E" w:rsidRPr="001A6C1C">
        <w:fldChar w:fldCharType="begin">
          <w:ffData>
            <w:name w:val="Text107"/>
            <w:enabled/>
            <w:calcOnExit w:val="0"/>
            <w:textInput/>
          </w:ffData>
        </w:fldChar>
      </w:r>
      <w:r w:rsidRPr="001A6C1C">
        <w:instrText xml:space="preserve"> FORMTEXT </w:instrText>
      </w:r>
      <w:r w:rsidR="00433F8E"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433F8E" w:rsidRPr="001A6C1C">
        <w:fldChar w:fldCharType="end"/>
      </w:r>
    </w:p>
    <w:p w14:paraId="3CD9B573" w14:textId="77777777" w:rsidR="000B170A" w:rsidRPr="001A6C1C" w:rsidRDefault="000B170A" w:rsidP="000B170A">
      <w:pPr>
        <w:widowControl w:val="0"/>
        <w:rPr>
          <w:color w:val="000000"/>
        </w:rPr>
      </w:pPr>
    </w:p>
    <w:p w14:paraId="0712E335" w14:textId="77777777" w:rsidR="000B170A" w:rsidRDefault="000B170A" w:rsidP="000B170A">
      <w:pPr>
        <w:jc w:val="center"/>
        <w:rPr>
          <w:b/>
        </w:rPr>
      </w:pPr>
      <w:r w:rsidRPr="00402E84">
        <w:rPr>
          <w:b/>
        </w:rPr>
        <w:t>Independent Units</w:t>
      </w:r>
    </w:p>
    <w:p w14:paraId="7AA32757" w14:textId="77777777" w:rsidR="000B170A" w:rsidRPr="00513641" w:rsidRDefault="000B170A" w:rsidP="000B170A">
      <w:pPr>
        <w:widowControl w:val="0"/>
        <w:rPr>
          <w:color w:val="000000"/>
        </w:rPr>
      </w:pPr>
      <w:r w:rsidRPr="00513641">
        <w:rPr>
          <w:color w:val="000000"/>
        </w:rPr>
        <w:t xml:space="preserve">In addition to an analysis of the subjects rent rolls, the appraiser and underwriter analyzed the independent living rents at </w:t>
      </w:r>
      <w:r w:rsidR="00433F8E" w:rsidRPr="00741B19">
        <w:rPr>
          <w:sz w:val="20"/>
          <w:szCs w:val="20"/>
        </w:rPr>
        <w:fldChar w:fldCharType="begin">
          <w:ffData>
            <w:name w:val="Text107"/>
            <w:enabled/>
            <w:calcOnExit w:val="0"/>
            <w:textInput/>
          </w:ffData>
        </w:fldChar>
      </w:r>
      <w:r w:rsidRPr="00741B19">
        <w:rPr>
          <w:sz w:val="20"/>
          <w:szCs w:val="20"/>
        </w:rPr>
        <w:instrText xml:space="preserve"> FORMTEXT </w:instrText>
      </w:r>
      <w:r w:rsidR="00433F8E" w:rsidRPr="00741B19">
        <w:rPr>
          <w:sz w:val="20"/>
          <w:szCs w:val="20"/>
        </w:rPr>
      </w:r>
      <w:r w:rsidR="00433F8E" w:rsidRPr="00741B19">
        <w:rPr>
          <w:sz w:val="20"/>
          <w:szCs w:val="20"/>
        </w:rPr>
        <w:fldChar w:fldCharType="separate"/>
      </w:r>
      <w:r w:rsidRPr="00741B19">
        <w:rPr>
          <w:noProof/>
          <w:sz w:val="20"/>
          <w:szCs w:val="20"/>
        </w:rPr>
        <w:t> </w:t>
      </w:r>
      <w:r w:rsidRPr="00741B19">
        <w:rPr>
          <w:noProof/>
          <w:sz w:val="20"/>
          <w:szCs w:val="20"/>
        </w:rPr>
        <w:t> </w:t>
      </w:r>
      <w:r w:rsidRPr="00741B19">
        <w:rPr>
          <w:noProof/>
          <w:sz w:val="20"/>
          <w:szCs w:val="20"/>
        </w:rPr>
        <w:t> </w:t>
      </w:r>
      <w:r w:rsidRPr="00741B19">
        <w:rPr>
          <w:noProof/>
          <w:sz w:val="20"/>
          <w:szCs w:val="20"/>
        </w:rPr>
        <w:t> </w:t>
      </w:r>
      <w:r w:rsidRPr="00741B19">
        <w:rPr>
          <w:noProof/>
          <w:sz w:val="20"/>
          <w:szCs w:val="20"/>
        </w:rPr>
        <w:t> </w:t>
      </w:r>
      <w:r w:rsidR="00433F8E" w:rsidRPr="00741B19">
        <w:rPr>
          <w:sz w:val="20"/>
          <w:szCs w:val="20"/>
        </w:rPr>
        <w:fldChar w:fldCharType="end"/>
      </w:r>
      <w:r w:rsidRPr="00513641">
        <w:rPr>
          <w:color w:val="000000"/>
        </w:rPr>
        <w:t xml:space="preserve"> comparable facilities. A summary of their analysis is provided below.</w:t>
      </w:r>
    </w:p>
    <w:p w14:paraId="6029328F" w14:textId="77777777" w:rsidR="000B170A" w:rsidRPr="00513641" w:rsidRDefault="000B170A" w:rsidP="000B170A">
      <w:pPr>
        <w:widowControl w:val="0"/>
        <w:rPr>
          <w:color w:val="000000"/>
        </w:rPr>
      </w:pPr>
    </w:p>
    <w:p w14:paraId="27857ED4" w14:textId="77777777" w:rsidR="000B170A" w:rsidRDefault="000B170A" w:rsidP="000B170A">
      <w:pPr>
        <w:keepNext/>
        <w:keepLines/>
        <w:jc w:val="center"/>
        <w:rPr>
          <w:b/>
        </w:rPr>
      </w:pPr>
      <w:r w:rsidRPr="00E33A09">
        <w:rPr>
          <w:b/>
        </w:rPr>
        <w:t>Rent Comparability Analysis</w:t>
      </w:r>
    </w:p>
    <w:p w14:paraId="475F4D8D" w14:textId="77777777" w:rsidR="000B170A" w:rsidRPr="00E33A09" w:rsidRDefault="000B170A" w:rsidP="000B170A">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2E2EFF74" w14:textId="77777777" w:rsidR="000B170A" w:rsidRPr="00E33A09" w:rsidRDefault="000B170A" w:rsidP="000B170A">
      <w:pPr>
        <w:keepNext/>
        <w:keepLines/>
        <w:ind w:left="-720"/>
        <w:jc w:val="center"/>
        <w:rPr>
          <w:b/>
        </w:rPr>
      </w:pPr>
      <w:r w:rsidRPr="00AF43DD">
        <w:rPr>
          <w:b/>
        </w:rPr>
        <w:object w:dxaOrig="10763" w:dyaOrig="3758" w14:anchorId="15BFBDFC">
          <v:shape id="_x0000_i1051" type="#_x0000_t75" style="width:538.5pt;height:188.25pt" o:ole="">
            <v:imagedata r:id="rId37" o:title=""/>
          </v:shape>
          <o:OLEObject Type="Embed" ProgID="Excel.Sheet.8" ShapeID="_x0000_i1051" DrawAspect="Content" ObjectID="_1422873405" r:id="rId59"/>
        </w:object>
      </w:r>
    </w:p>
    <w:p w14:paraId="5C0AC7D3" w14:textId="77777777" w:rsidR="000B170A" w:rsidRPr="001A6C1C" w:rsidRDefault="000B170A" w:rsidP="000B170A">
      <w:pPr>
        <w:widowControl w:val="0"/>
        <w:rPr>
          <w:i/>
        </w:rPr>
      </w:pPr>
      <w:r w:rsidRPr="001A6C1C">
        <w:rPr>
          <w:i/>
        </w:rPr>
        <w:t xml:space="preserve">&lt;&lt;Provide narrative discussion of conclusion. Include a discussion on achieved rents shown on the rent roll versus asking rates. &gt;&gt;  </w:t>
      </w:r>
      <w:r w:rsidR="00433F8E" w:rsidRPr="001A6C1C">
        <w:fldChar w:fldCharType="begin">
          <w:ffData>
            <w:name w:val="Text107"/>
            <w:enabled/>
            <w:calcOnExit w:val="0"/>
            <w:textInput/>
          </w:ffData>
        </w:fldChar>
      </w:r>
      <w:r w:rsidRPr="001A6C1C">
        <w:instrText xml:space="preserve"> FORMTEXT </w:instrText>
      </w:r>
      <w:r w:rsidR="00433F8E"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433F8E" w:rsidRPr="001A6C1C">
        <w:fldChar w:fldCharType="end"/>
      </w:r>
    </w:p>
    <w:p w14:paraId="24A0DCD2" w14:textId="77777777" w:rsidR="000B170A" w:rsidRPr="001A6C1C" w:rsidRDefault="000B170A" w:rsidP="000B170A">
      <w:pPr>
        <w:widowControl w:val="0"/>
        <w:rPr>
          <w:color w:val="000000"/>
        </w:rPr>
      </w:pPr>
    </w:p>
    <w:p w14:paraId="4A441EBC" w14:textId="77777777" w:rsidR="000B170A" w:rsidRDefault="000B170A" w:rsidP="000B170A">
      <w:pPr>
        <w:jc w:val="center"/>
        <w:rPr>
          <w:b/>
        </w:rPr>
      </w:pPr>
      <w:r w:rsidRPr="00C6323B">
        <w:rPr>
          <w:b/>
        </w:rPr>
        <w:t>Other Income Breakdown</w:t>
      </w:r>
    </w:p>
    <w:p w14:paraId="325BDFD9" w14:textId="77777777" w:rsidR="000B170A" w:rsidRPr="001A6C1C" w:rsidRDefault="000B170A" w:rsidP="000B170A">
      <w:pPr>
        <w:widowControl w:val="0"/>
        <w:rPr>
          <w:i/>
        </w:rPr>
      </w:pPr>
      <w:r w:rsidRPr="001A6C1C">
        <w:rPr>
          <w:i/>
        </w:rPr>
        <w:t>&lt;&lt;Input effective income conclusions, not gross income</w:t>
      </w:r>
      <w:r>
        <w:rPr>
          <w:i/>
        </w:rPr>
        <w:t>.</w:t>
      </w:r>
      <w:r w:rsidRPr="001A6C1C">
        <w:rPr>
          <w:i/>
        </w:rPr>
        <w:t>&gt;&gt;</w:t>
      </w:r>
    </w:p>
    <w:p w14:paraId="09A7619A" w14:textId="77777777" w:rsidR="000B170A" w:rsidRDefault="000B170A" w:rsidP="000B170A">
      <w:pPr>
        <w:widowControl w:val="0"/>
        <w:rPr>
          <w:i/>
        </w:rPr>
      </w:pPr>
    </w:p>
    <w:p w14:paraId="7557F548" w14:textId="77777777" w:rsidR="000B170A" w:rsidRPr="00E33A09" w:rsidRDefault="000B170A" w:rsidP="000B170A">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4A69CF08" w14:textId="77777777" w:rsidR="000B170A" w:rsidRPr="00E33A09" w:rsidRDefault="000B170A" w:rsidP="000B170A">
      <w:pPr>
        <w:widowControl w:val="0"/>
        <w:jc w:val="center"/>
        <w:rPr>
          <w:color w:val="000000"/>
          <w:sz w:val="20"/>
          <w:szCs w:val="20"/>
        </w:rPr>
      </w:pPr>
      <w:r w:rsidRPr="00AF43DD">
        <w:rPr>
          <w:color w:val="000000"/>
          <w:sz w:val="20"/>
          <w:szCs w:val="20"/>
        </w:rPr>
        <w:object w:dxaOrig="6856" w:dyaOrig="2874" w14:anchorId="77E826B0">
          <v:shape id="_x0000_i1052" type="#_x0000_t75" style="width:343.5pt;height:2in" o:ole="">
            <v:imagedata r:id="rId39" o:title=""/>
          </v:shape>
          <o:OLEObject Type="Embed" ProgID="Excel.Sheet.8" ShapeID="_x0000_i1052" DrawAspect="Content" ObjectID="_1422873406" r:id="rId60"/>
        </w:object>
      </w:r>
    </w:p>
    <w:p w14:paraId="583833C1" w14:textId="77777777" w:rsidR="000B170A" w:rsidRPr="001A6C1C" w:rsidRDefault="000B170A" w:rsidP="000B170A">
      <w:pPr>
        <w:widowControl w:val="0"/>
        <w:rPr>
          <w:color w:val="000000"/>
        </w:rPr>
      </w:pPr>
    </w:p>
    <w:p w14:paraId="7F2668BF" w14:textId="77777777" w:rsidR="000B170A" w:rsidRPr="001A6C1C" w:rsidRDefault="000B170A" w:rsidP="000B170A">
      <w:pPr>
        <w:rPr>
          <w:i/>
        </w:rPr>
      </w:pPr>
      <w:r w:rsidRPr="001A6C1C">
        <w:rPr>
          <w:i/>
        </w:rPr>
        <w:t xml:space="preserve">&lt;&lt;Provide narrative discussion and support for each other income category as appropriate.  An equivalent analysis of the information provided above is required.  Additional analysis can be provided at the lender’s option to support their conclusion, as appropriate.  </w:t>
      </w:r>
    </w:p>
    <w:p w14:paraId="7F8D6E54" w14:textId="77777777" w:rsidR="000B170A" w:rsidRPr="001A6C1C" w:rsidRDefault="000B170A" w:rsidP="000B170A">
      <w:pPr>
        <w:rPr>
          <w:i/>
        </w:rPr>
      </w:pPr>
    </w:p>
    <w:p w14:paraId="6FCE91F6" w14:textId="77777777" w:rsidR="000B170A" w:rsidRPr="001A6C1C" w:rsidRDefault="000B170A" w:rsidP="000B170A">
      <w:pPr>
        <w:rPr>
          <w:i/>
        </w:rPr>
      </w:pPr>
      <w:r w:rsidRPr="001A6C1C">
        <w:rPr>
          <w:i/>
        </w:rPr>
        <w:t>Example:</w:t>
      </w:r>
      <w:r w:rsidRPr="001A6C1C">
        <w:rPr>
          <w:b/>
          <w:i/>
        </w:rPr>
        <w:t xml:space="preserve"> </w:t>
      </w:r>
      <w:r w:rsidRPr="001A6C1C">
        <w:rPr>
          <w:b/>
          <w:i/>
          <w:u w:val="single"/>
        </w:rPr>
        <w:t>Additional Personal Care Fees</w:t>
      </w:r>
      <w:r>
        <w:rPr>
          <w:b/>
          <w:i/>
        </w:rPr>
        <w:t xml:space="preserve">:  </w:t>
      </w:r>
      <w:r w:rsidRPr="001A6C1C">
        <w:rPr>
          <w:i/>
        </w:rPr>
        <w:t xml:space="preserve">The project bases additional care fees on levels of care needed as determined by the initial assessment and subsequent assessments as needed.  The appraiser concludes to a net amount of $X annually.  The underwriter has analyzed the history to determine the average monthly charge of $X, net of vacancie. Insert historical or comparable data as appropriate.  </w:t>
      </w:r>
    </w:p>
    <w:p w14:paraId="62C27789" w14:textId="77777777" w:rsidR="000B170A" w:rsidRPr="002B1969" w:rsidRDefault="000B170A" w:rsidP="000B170A">
      <w:pPr>
        <w:rPr>
          <w:i/>
          <w:sz w:val="20"/>
          <w:szCs w:val="20"/>
        </w:rPr>
      </w:pPr>
    </w:p>
    <w:p w14:paraId="5970B5A2" w14:textId="77777777" w:rsidR="000B170A" w:rsidRPr="001A6C1C" w:rsidRDefault="000B170A" w:rsidP="000B170A">
      <w:pPr>
        <w:rPr>
          <w:i/>
        </w:rPr>
      </w:pPr>
      <w:r w:rsidRPr="001A6C1C">
        <w:rPr>
          <w:i/>
        </w:rPr>
        <w:t xml:space="preserve">Example: </w:t>
      </w:r>
      <w:r w:rsidRPr="001A6C1C">
        <w:rPr>
          <w:b/>
          <w:i/>
          <w:u w:val="single"/>
        </w:rPr>
        <w:t>Second Occupant Income</w:t>
      </w:r>
      <w:r w:rsidRPr="001A6C1C">
        <w:rPr>
          <w:b/>
          <w:i/>
        </w:rPr>
        <w:t xml:space="preserve">:  </w:t>
      </w:r>
      <w:r w:rsidRPr="001A6C1C">
        <w:rPr>
          <w:i/>
        </w:rPr>
        <w:t>The appraiser has included a net annual projection of X second occupants at $X per month.  Over the last 12 months, the facility has averaged X second occupants per month.  Competitive facilities in the market place report second occupant charges ranging between $X and $X with a range of X to X second occupants.  Based on the history and the market, the underwriter concurs with the appraiser’s conclusion for a net annual income of $X.</w:t>
      </w:r>
      <w:r w:rsidRPr="001A6C1C">
        <w:t xml:space="preserve"> </w:t>
      </w:r>
      <w:r w:rsidR="00433F8E" w:rsidRPr="001A6C1C">
        <w:fldChar w:fldCharType="begin">
          <w:ffData>
            <w:name w:val="Text107"/>
            <w:enabled/>
            <w:calcOnExit w:val="0"/>
            <w:textInput/>
          </w:ffData>
        </w:fldChar>
      </w:r>
      <w:r w:rsidRPr="001A6C1C">
        <w:instrText xml:space="preserve"> FORMTEXT </w:instrText>
      </w:r>
      <w:r w:rsidR="00433F8E"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433F8E" w:rsidRPr="001A6C1C">
        <w:fldChar w:fldCharType="end"/>
      </w:r>
    </w:p>
    <w:p w14:paraId="53F4F326" w14:textId="77777777" w:rsidR="000B170A" w:rsidRPr="001A6C1C" w:rsidRDefault="000B170A" w:rsidP="000B170A">
      <w:pPr>
        <w:rPr>
          <w:i/>
        </w:rPr>
      </w:pPr>
    </w:p>
    <w:p w14:paraId="7720D6D6" w14:textId="77777777" w:rsidR="000B170A" w:rsidRPr="001A6C1C" w:rsidRDefault="000B170A" w:rsidP="000B170A">
      <w:pPr>
        <w:rPr>
          <w:i/>
        </w:rPr>
      </w:pPr>
      <w:r w:rsidRPr="001A6C1C">
        <w:rPr>
          <w:i/>
        </w:rPr>
        <w:t xml:space="preserve">Example: </w:t>
      </w:r>
      <w:r w:rsidRPr="001A6C1C">
        <w:rPr>
          <w:b/>
          <w:i/>
          <w:u w:val="single"/>
        </w:rPr>
        <w:t>Miscellaneous Income</w:t>
      </w:r>
      <w:r>
        <w:rPr>
          <w:b/>
          <w:i/>
        </w:rPr>
        <w:t xml:space="preserve">:  </w:t>
      </w:r>
      <w:r w:rsidRPr="001A6C1C">
        <w:rPr>
          <w:i/>
        </w:rPr>
        <w:t xml:space="preserve">In addition to room rents, additional care, and second occupant income, the project receives miscellaneous income from X (list miscellaneous). The appraiser has included a net annual projection of $X.  Historically, typical miscellaneous income is between x and x percent of effective income.  The appraiser’s conclusion is x.  The underwriter has concluded to a net $X per annum (calculation shown). &gt;&gt;  </w:t>
      </w:r>
      <w:r w:rsidR="00433F8E" w:rsidRPr="001A6C1C">
        <w:fldChar w:fldCharType="begin">
          <w:ffData>
            <w:name w:val="Text107"/>
            <w:enabled/>
            <w:calcOnExit w:val="0"/>
            <w:textInput/>
          </w:ffData>
        </w:fldChar>
      </w:r>
      <w:r w:rsidRPr="001A6C1C">
        <w:instrText xml:space="preserve"> FORMTEXT </w:instrText>
      </w:r>
      <w:r w:rsidR="00433F8E"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433F8E" w:rsidRPr="001A6C1C">
        <w:fldChar w:fldCharType="end"/>
      </w:r>
    </w:p>
    <w:p w14:paraId="41DECE5F" w14:textId="77777777" w:rsidR="000B170A" w:rsidRPr="001A6C1C" w:rsidRDefault="000B170A" w:rsidP="000B170A"/>
    <w:p w14:paraId="1B9FEB4E" w14:textId="77777777" w:rsidR="000B170A" w:rsidRPr="00C11FDB" w:rsidRDefault="000B170A" w:rsidP="000B170A">
      <w:pPr>
        <w:pStyle w:val="Heading3"/>
      </w:pPr>
      <w:bookmarkStart w:id="431" w:name="_Toc337127737"/>
      <w:bookmarkStart w:id="432" w:name="_Toc338348525"/>
      <w:r w:rsidRPr="00C11FDB">
        <w:lastRenderedPageBreak/>
        <w:t>Expenses</w:t>
      </w:r>
      <w:r>
        <w:t xml:space="preserve"> – As Proposed</w:t>
      </w:r>
      <w:bookmarkEnd w:id="431"/>
      <w:bookmarkEnd w:id="432"/>
    </w:p>
    <w:p w14:paraId="6112CC2D" w14:textId="77777777" w:rsidR="000B170A" w:rsidRDefault="000B170A" w:rsidP="000B170A">
      <w:pPr>
        <w:keepNext/>
        <w:rPr>
          <w:b/>
          <w:u w:val="single"/>
        </w:rPr>
      </w:pPr>
    </w:p>
    <w:p w14:paraId="292FC712" w14:textId="77777777" w:rsidR="000B170A" w:rsidRPr="00BE37F8" w:rsidRDefault="000B170A" w:rsidP="000B170A">
      <w:pPr>
        <w:keepNext/>
        <w:rPr>
          <w:b/>
          <w:u w:val="single"/>
        </w:rPr>
      </w:pPr>
      <w:r w:rsidRPr="00BE37F8">
        <w:rPr>
          <w:b/>
          <w:u w:val="single"/>
        </w:rPr>
        <w:t>Comparable Expense Data</w:t>
      </w:r>
      <w:r>
        <w:rPr>
          <w:b/>
          <w:u w:val="single"/>
        </w:rPr>
        <w:t xml:space="preserve"> – As Proposed</w:t>
      </w:r>
    </w:p>
    <w:p w14:paraId="28F4C685" w14:textId="77777777" w:rsidR="000B170A" w:rsidRPr="00BE37F8" w:rsidRDefault="000B170A" w:rsidP="000B170A">
      <w:pPr>
        <w:keepNext/>
      </w:pPr>
    </w:p>
    <w:p w14:paraId="5170B302" w14:textId="77777777" w:rsidR="000B170A" w:rsidRDefault="000B170A" w:rsidP="000B170A">
      <w:pPr>
        <w:keepNext/>
        <w:jc w:val="center"/>
        <w:rPr>
          <w:rFonts w:ascii="Arial" w:hAnsi="Arial" w:cs="Arial"/>
          <w:b/>
          <w:sz w:val="20"/>
          <w:szCs w:val="20"/>
        </w:rPr>
      </w:pPr>
      <w:r w:rsidRPr="00BE37F8">
        <w:rPr>
          <w:rFonts w:ascii="Arial" w:hAnsi="Arial" w:cs="Arial"/>
          <w:b/>
          <w:sz w:val="20"/>
          <w:szCs w:val="20"/>
        </w:rPr>
        <w:t>Expense Analysis –Comparables</w:t>
      </w:r>
    </w:p>
    <w:p w14:paraId="6B9033A2" w14:textId="77777777" w:rsidR="000B170A" w:rsidRPr="00877650" w:rsidRDefault="000B170A" w:rsidP="000B170A">
      <w:pPr>
        <w:keepNext/>
        <w:keepLines/>
        <w:jc w:val="center"/>
        <w:rPr>
          <w:color w:val="000000"/>
          <w:sz w:val="20"/>
        </w:rPr>
      </w:pPr>
      <w:r w:rsidRPr="00877650">
        <w:rPr>
          <w:color w:val="000000"/>
          <w:sz w:val="20"/>
        </w:rPr>
        <w:t>(Double click inside the Excel Table to add information)</w:t>
      </w:r>
    </w:p>
    <w:p w14:paraId="1619BAE0" w14:textId="77777777" w:rsidR="000B170A" w:rsidRDefault="000B170A" w:rsidP="000B170A">
      <w:pPr>
        <w:keepNext/>
        <w:ind w:left="-540"/>
        <w:jc w:val="center"/>
        <w:rPr>
          <w:rFonts w:ascii="Arial" w:hAnsi="Arial" w:cs="Arial"/>
          <w:sz w:val="20"/>
          <w:szCs w:val="20"/>
        </w:rPr>
      </w:pPr>
      <w:r w:rsidRPr="00DC02BB">
        <w:rPr>
          <w:rFonts w:ascii="Arial" w:hAnsi="Arial" w:cs="Arial"/>
          <w:sz w:val="20"/>
          <w:szCs w:val="20"/>
        </w:rPr>
        <w:object w:dxaOrig="10342" w:dyaOrig="7950" w14:anchorId="20212C58">
          <v:shape id="_x0000_i1053" type="#_x0000_t75" style="width:516.75pt;height:397.5pt" o:ole="">
            <v:imagedata r:id="rId61" o:title=""/>
          </v:shape>
          <o:OLEObject Type="Embed" ProgID="Excel.Sheet.8" ShapeID="_x0000_i1053" DrawAspect="Content" ObjectID="_1422873407" r:id="rId62"/>
        </w:object>
      </w:r>
    </w:p>
    <w:p w14:paraId="7422E1F0" w14:textId="77777777" w:rsidR="000B170A" w:rsidRDefault="000B170A" w:rsidP="000B170A">
      <w:pPr>
        <w:ind w:left="-547"/>
        <w:jc w:val="center"/>
        <w:rPr>
          <w:rFonts w:ascii="Arial" w:hAnsi="Arial" w:cs="Arial"/>
          <w:sz w:val="20"/>
          <w:szCs w:val="20"/>
        </w:rPr>
      </w:pPr>
    </w:p>
    <w:p w14:paraId="7942A7B9" w14:textId="77777777" w:rsidR="000B170A" w:rsidRPr="00877650" w:rsidRDefault="000B170A" w:rsidP="000B170A">
      <w:pPr>
        <w:keepNext/>
        <w:keepLines/>
        <w:jc w:val="center"/>
        <w:rPr>
          <w:color w:val="000000"/>
          <w:sz w:val="20"/>
        </w:rPr>
      </w:pPr>
      <w:r w:rsidRPr="00877650">
        <w:rPr>
          <w:color w:val="000000"/>
          <w:sz w:val="20"/>
        </w:rPr>
        <w:lastRenderedPageBreak/>
        <w:t>(Double click inside the Excel Table to add information)</w:t>
      </w:r>
    </w:p>
    <w:p w14:paraId="0D2967DC" w14:textId="77777777" w:rsidR="000B170A" w:rsidRDefault="000B170A" w:rsidP="000B170A">
      <w:pPr>
        <w:keepNext/>
        <w:ind w:left="-360"/>
        <w:jc w:val="center"/>
        <w:rPr>
          <w:rFonts w:ascii="Arial" w:hAnsi="Arial" w:cs="Arial"/>
          <w:sz w:val="20"/>
          <w:szCs w:val="20"/>
        </w:rPr>
      </w:pPr>
      <w:r w:rsidRPr="00DC02BB">
        <w:rPr>
          <w:rFonts w:ascii="Arial" w:hAnsi="Arial" w:cs="Arial"/>
          <w:sz w:val="20"/>
          <w:szCs w:val="20"/>
        </w:rPr>
        <w:object w:dxaOrig="10100" w:dyaOrig="8223" w14:anchorId="33AEEFEE">
          <v:shape id="_x0000_i1054" type="#_x0000_t75" style="width:504.75pt;height:411pt" o:ole="">
            <v:imagedata r:id="rId63" o:title=""/>
          </v:shape>
          <o:OLEObject Type="Embed" ProgID="Excel.Sheet.8" ShapeID="_x0000_i1054" DrawAspect="Content" ObjectID="_1422873408" r:id="rId64"/>
        </w:object>
      </w:r>
    </w:p>
    <w:p w14:paraId="08821BF2" w14:textId="77777777" w:rsidR="000B170A" w:rsidRDefault="000B170A" w:rsidP="000B170A">
      <w:pPr>
        <w:keepNext/>
        <w:ind w:left="-720"/>
        <w:rPr>
          <w:rFonts w:ascii="Arial" w:hAnsi="Arial" w:cs="Arial"/>
          <w:sz w:val="20"/>
          <w:szCs w:val="20"/>
        </w:rPr>
      </w:pPr>
    </w:p>
    <w:p w14:paraId="0276CF29" w14:textId="77777777" w:rsidR="000B170A" w:rsidRPr="004F06F9" w:rsidRDefault="000B170A" w:rsidP="000B170A">
      <w:pPr>
        <w:widowControl w:val="0"/>
      </w:pPr>
      <w:r w:rsidRPr="004F06F9">
        <w:rPr>
          <w:i/>
        </w:rPr>
        <w:t>&lt;&lt;Provide narrative discussion of comparable information. The appraiser should trend the expense comparables to the effective date of the appraisal. An explanation of the adjustments should be included here. Explain any other adjustments made to the comparables such as for normalization of reserves/management fee/taxes, etc. required to put the comparables on the same footing as the subject. For skilled nursing and other facilities, resident days are more appropriate than occupied units. For continuum of care facilities (e.g., skilled and assisted living), it may be appropriate to provide a separate schedule for each care type. &gt;&gt;</w:t>
      </w:r>
      <w:r>
        <w:rPr>
          <w:i/>
        </w:rPr>
        <w:t xml:space="preserve">  </w:t>
      </w:r>
      <w:r w:rsidR="00433F8E">
        <w:fldChar w:fldCharType="begin">
          <w:ffData>
            <w:name w:val="Text177"/>
            <w:enabled/>
            <w:calcOnExit w:val="0"/>
            <w:textInput/>
          </w:ffData>
        </w:fldChar>
      </w:r>
      <w:bookmarkStart w:id="433" w:name="Text177"/>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433"/>
    </w:p>
    <w:p w14:paraId="22F60CDF" w14:textId="77777777" w:rsidR="000B170A" w:rsidRPr="00BE37F8" w:rsidRDefault="000B170A" w:rsidP="000B170A"/>
    <w:p w14:paraId="54588A99" w14:textId="77777777" w:rsidR="000B170A" w:rsidRDefault="000B170A" w:rsidP="000B170A">
      <w:pPr>
        <w:pStyle w:val="Heading3"/>
      </w:pPr>
      <w:bookmarkStart w:id="434" w:name="_Toc337127738"/>
      <w:bookmarkStart w:id="435" w:name="_Toc338348526"/>
      <w:r w:rsidRPr="001253EC">
        <w:t>Net Operating Income</w:t>
      </w:r>
      <w:r>
        <w:t xml:space="preserve"> – As Proposed</w:t>
      </w:r>
      <w:bookmarkEnd w:id="434"/>
      <w:bookmarkEnd w:id="435"/>
    </w:p>
    <w:p w14:paraId="63C9FA47" w14:textId="77777777" w:rsidR="000B170A" w:rsidRDefault="000B170A" w:rsidP="000B170A">
      <w:pPr>
        <w:widowControl w:val="0"/>
        <w:rPr>
          <w:color w:val="000000"/>
        </w:rPr>
      </w:pPr>
      <w:r w:rsidRPr="004F06F9">
        <w:rPr>
          <w:i/>
          <w:color w:val="000000"/>
        </w:rPr>
        <w:t>&lt;&lt;Provide narrative discussion as necessary.</w:t>
      </w:r>
      <w:r>
        <w:rPr>
          <w:i/>
          <w:color w:val="000000"/>
        </w:rPr>
        <w:t xml:space="preserve"> </w:t>
      </w:r>
      <w:r w:rsidRPr="004F06F9">
        <w:rPr>
          <w:i/>
          <w:color w:val="000000"/>
        </w:rPr>
        <w:t xml:space="preserve"> Summarize and compare the NOI of the appraiser and the lender’s NOI that incorporates all potential changes to incomes and expenses. </w:t>
      </w:r>
      <w:r>
        <w:rPr>
          <w:i/>
          <w:color w:val="000000"/>
        </w:rPr>
        <w:t xml:space="preserve"> </w:t>
      </w:r>
      <w:r w:rsidRPr="004F06F9">
        <w:rPr>
          <w:i/>
          <w:color w:val="000000"/>
        </w:rPr>
        <w:t>Typically</w:t>
      </w:r>
      <w:r>
        <w:rPr>
          <w:i/>
          <w:color w:val="000000"/>
        </w:rPr>
        <w:t>,</w:t>
      </w:r>
      <w:r w:rsidRPr="004F06F9">
        <w:rPr>
          <w:i/>
          <w:color w:val="000000"/>
        </w:rPr>
        <w:t xml:space="preserve"> the lender would explain here that the appraiser’s “market” NOI was used for valuation and loan sizing based on value.</w:t>
      </w:r>
      <w:r>
        <w:rPr>
          <w:i/>
          <w:color w:val="000000"/>
        </w:rPr>
        <w:t xml:space="preserve"> </w:t>
      </w:r>
      <w:r w:rsidRPr="004F06F9">
        <w:rPr>
          <w:i/>
          <w:color w:val="000000"/>
        </w:rPr>
        <w:t xml:space="preserve"> The lender’s NOI</w:t>
      </w:r>
      <w:r>
        <w:rPr>
          <w:i/>
          <w:color w:val="000000"/>
        </w:rPr>
        <w:t>,</w:t>
      </w:r>
      <w:r w:rsidRPr="004F06F9">
        <w:rPr>
          <w:i/>
          <w:color w:val="000000"/>
        </w:rPr>
        <w:t xml:space="preserve"> which may vary from the </w:t>
      </w:r>
      <w:r w:rsidRPr="004F06F9">
        <w:rPr>
          <w:i/>
          <w:color w:val="000000"/>
        </w:rPr>
        <w:lastRenderedPageBreak/>
        <w:t>appraiser’s due to ORCF requirements (e.g.</w:t>
      </w:r>
      <w:r>
        <w:rPr>
          <w:i/>
          <w:color w:val="000000"/>
        </w:rPr>
        <w:t>,</w:t>
      </w:r>
      <w:r w:rsidRPr="004F06F9">
        <w:rPr>
          <w:i/>
          <w:color w:val="000000"/>
        </w:rPr>
        <w:t xml:space="preserve"> specific reserve requirements, tax abatements that the appraiser was not allowed to recognize, or unusual management fees) will be used for loan sizing based on debt service coverage. &gt;&gt;</w:t>
      </w:r>
      <w:r>
        <w:rPr>
          <w:i/>
          <w:color w:val="000000"/>
        </w:rPr>
        <w:t xml:space="preserve">  </w:t>
      </w:r>
      <w:r w:rsidR="00433F8E">
        <w:rPr>
          <w:color w:val="000000"/>
        </w:rPr>
        <w:fldChar w:fldCharType="begin">
          <w:ffData>
            <w:name w:val="Text178"/>
            <w:enabled/>
            <w:calcOnExit w:val="0"/>
            <w:textInput/>
          </w:ffData>
        </w:fldChar>
      </w:r>
      <w:bookmarkStart w:id="436" w:name="Text178"/>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436"/>
    </w:p>
    <w:p w14:paraId="569368CF" w14:textId="77777777" w:rsidR="000B170A" w:rsidRDefault="000B170A" w:rsidP="000B170A">
      <w:pPr>
        <w:widowControl w:val="0"/>
        <w:rPr>
          <w:color w:val="000000"/>
        </w:rPr>
      </w:pPr>
    </w:p>
    <w:p w14:paraId="7028A011" w14:textId="77777777" w:rsidR="000B170A" w:rsidRPr="00277F8F" w:rsidRDefault="000B170A" w:rsidP="000B170A">
      <w:pPr>
        <w:widowControl w:val="0"/>
        <w:rPr>
          <w:i/>
        </w:rPr>
      </w:pPr>
      <w:r w:rsidRPr="00277F8F">
        <w:rPr>
          <w:i/>
        </w:rPr>
        <w:t>&lt;&lt;Below reproduce or paste the appraiser’s pro forma.</w:t>
      </w:r>
      <w:r>
        <w:rPr>
          <w:i/>
        </w:rPr>
        <w:t xml:space="preserve"> </w:t>
      </w:r>
      <w:r w:rsidRPr="00277F8F">
        <w:rPr>
          <w:i/>
        </w:rPr>
        <w:t xml:space="preserve"> If the lender disagrees with the appraiser’s value conclusion, a separate pro forma with the lender’s conclusions should be added in section entitled “Lender Modifications of Value</w:t>
      </w:r>
      <w:r>
        <w:rPr>
          <w:i/>
        </w:rPr>
        <w:t>.</w:t>
      </w:r>
      <w:r w:rsidRPr="00277F8F">
        <w:rPr>
          <w:i/>
        </w:rPr>
        <w:t xml:space="preserve">” </w:t>
      </w:r>
      <w:r>
        <w:rPr>
          <w:i/>
        </w:rPr>
        <w:t xml:space="preserve"> </w:t>
      </w:r>
      <w:r w:rsidRPr="00277F8F">
        <w:rPr>
          <w:i/>
        </w:rPr>
        <w:t xml:space="preserve">A separate lender’s pro forma is not required to show ORCF required revisions to items such as management fee, reserves, or taxes as part of the Debt Coverage analysis. Those changes will be summarized later in the expense section. </w:t>
      </w:r>
    </w:p>
    <w:p w14:paraId="6191A855" w14:textId="77777777" w:rsidR="000B170A" w:rsidRDefault="000B170A" w:rsidP="000B170A">
      <w:pPr>
        <w:rPr>
          <w:i/>
        </w:rPr>
      </w:pPr>
    </w:p>
    <w:p w14:paraId="2BF39DF8" w14:textId="77777777" w:rsidR="000B170A" w:rsidRDefault="000B170A" w:rsidP="000B170A">
      <w:pPr>
        <w:rPr>
          <w:i/>
        </w:rPr>
      </w:pPr>
      <w:r w:rsidRPr="00696D32">
        <w:rPr>
          <w:i/>
        </w:rPr>
        <w:t>At a minimum the pro forma supplied needs to:</w:t>
      </w:r>
    </w:p>
    <w:p w14:paraId="3C000BCF" w14:textId="77777777" w:rsidR="000B170A" w:rsidRPr="00696D32" w:rsidRDefault="000B170A" w:rsidP="000B170A">
      <w:pPr>
        <w:rPr>
          <w:i/>
        </w:rPr>
      </w:pPr>
    </w:p>
    <w:p w14:paraId="68D1E06F" w14:textId="77777777" w:rsidR="000B170A" w:rsidRPr="00696D32" w:rsidRDefault="000B170A" w:rsidP="00B837B9">
      <w:pPr>
        <w:numPr>
          <w:ilvl w:val="0"/>
          <w:numId w:val="8"/>
        </w:numPr>
        <w:ind w:left="360"/>
        <w:rPr>
          <w:i/>
        </w:rPr>
      </w:pPr>
      <w:r w:rsidRPr="00696D32">
        <w:rPr>
          <w:i/>
        </w:rPr>
        <w:t xml:space="preserve">Summarize the income by source. </w:t>
      </w:r>
      <w:r>
        <w:rPr>
          <w:i/>
        </w:rPr>
        <w:t xml:space="preserve"> </w:t>
      </w:r>
      <w:r w:rsidRPr="00696D32">
        <w:rPr>
          <w:i/>
        </w:rPr>
        <w:t>The income detail needs to be sufficient to show</w:t>
      </w:r>
      <w:r>
        <w:rPr>
          <w:i/>
        </w:rPr>
        <w:t xml:space="preserve"> a line item for each source that</w:t>
      </w:r>
      <w:r w:rsidRPr="00696D32">
        <w:rPr>
          <w:i/>
        </w:rPr>
        <w:t xml:space="preserve"> a specific rate was concluded. </w:t>
      </w:r>
      <w:r>
        <w:rPr>
          <w:i/>
        </w:rPr>
        <w:t xml:space="preserve"> </w:t>
      </w:r>
      <w:r w:rsidRPr="00696D32">
        <w:rPr>
          <w:i/>
        </w:rPr>
        <w:t>Include the payor type (</w:t>
      </w:r>
      <w:r>
        <w:rPr>
          <w:i/>
        </w:rPr>
        <w:t xml:space="preserve">i.e., </w:t>
      </w:r>
      <w:r w:rsidRPr="00696D32">
        <w:rPr>
          <w:i/>
        </w:rPr>
        <w:t>Medicare, Medicaid, private pay</w:t>
      </w:r>
      <w:r>
        <w:rPr>
          <w:i/>
        </w:rPr>
        <w:t>, etc.</w:t>
      </w:r>
      <w:r w:rsidRPr="00696D32">
        <w:rPr>
          <w:i/>
        </w:rPr>
        <w:t>)</w:t>
      </w:r>
      <w:r>
        <w:rPr>
          <w:i/>
        </w:rPr>
        <w:t>,</w:t>
      </w:r>
      <w:r w:rsidRPr="00696D32">
        <w:rPr>
          <w:i/>
        </w:rPr>
        <w:t xml:space="preserve"> the care type (</w:t>
      </w:r>
      <w:r>
        <w:rPr>
          <w:i/>
        </w:rPr>
        <w:t xml:space="preserve">i.e., </w:t>
      </w:r>
      <w:r w:rsidRPr="00696D32">
        <w:rPr>
          <w:i/>
        </w:rPr>
        <w:t>AL, MC, I</w:t>
      </w:r>
      <w:r>
        <w:rPr>
          <w:i/>
        </w:rPr>
        <w:t>L, or SNF</w:t>
      </w:r>
      <w:r w:rsidRPr="00696D32">
        <w:rPr>
          <w:i/>
        </w:rPr>
        <w:t>), and the room type (</w:t>
      </w:r>
      <w:r>
        <w:rPr>
          <w:i/>
        </w:rPr>
        <w:t xml:space="preserve">i.e., </w:t>
      </w:r>
      <w:r w:rsidRPr="00696D32">
        <w:rPr>
          <w:i/>
        </w:rPr>
        <w:t xml:space="preserve">private, ward, </w:t>
      </w:r>
      <w:r>
        <w:rPr>
          <w:i/>
        </w:rPr>
        <w:t>one-</w:t>
      </w:r>
      <w:r w:rsidRPr="00696D32">
        <w:rPr>
          <w:i/>
        </w:rPr>
        <w:t xml:space="preserve">bedroom, </w:t>
      </w:r>
      <w:r>
        <w:rPr>
          <w:i/>
        </w:rPr>
        <w:t xml:space="preserve">or </w:t>
      </w:r>
      <w:r w:rsidRPr="00696D32">
        <w:rPr>
          <w:i/>
        </w:rPr>
        <w:t>studio)</w:t>
      </w:r>
      <w:r>
        <w:rPr>
          <w:i/>
        </w:rPr>
        <w:t xml:space="preserve">. </w:t>
      </w:r>
      <w:r w:rsidRPr="00696D32">
        <w:rPr>
          <w:i/>
        </w:rPr>
        <w:t xml:space="preserve"> A count of each type should also be s</w:t>
      </w:r>
      <w:r>
        <w:rPr>
          <w:i/>
        </w:rPr>
        <w:t>hown.</w:t>
      </w:r>
    </w:p>
    <w:p w14:paraId="569BF32A" w14:textId="77777777" w:rsidR="000B170A" w:rsidRPr="00696D32" w:rsidRDefault="000B170A" w:rsidP="00B837B9">
      <w:pPr>
        <w:numPr>
          <w:ilvl w:val="0"/>
          <w:numId w:val="8"/>
        </w:numPr>
        <w:ind w:left="360"/>
        <w:rPr>
          <w:i/>
        </w:rPr>
      </w:pPr>
      <w:r w:rsidRPr="00696D32">
        <w:rPr>
          <w:i/>
        </w:rPr>
        <w:t xml:space="preserve">Show occupancy assumptions and the assumed number of resident days </w:t>
      </w:r>
      <w:r>
        <w:rPr>
          <w:i/>
          <w:u w:val="single"/>
        </w:rPr>
        <w:t>or</w:t>
      </w:r>
      <w:r w:rsidRPr="00696D32">
        <w:rPr>
          <w:i/>
        </w:rPr>
        <w:t xml:space="preserve"> occupied units.</w:t>
      </w:r>
    </w:p>
    <w:p w14:paraId="37CC813A" w14:textId="77777777" w:rsidR="000B170A" w:rsidRPr="00696D32" w:rsidRDefault="000B170A" w:rsidP="00B837B9">
      <w:pPr>
        <w:numPr>
          <w:ilvl w:val="0"/>
          <w:numId w:val="8"/>
        </w:numPr>
        <w:ind w:left="360"/>
        <w:rPr>
          <w:i/>
        </w:rPr>
      </w:pPr>
      <w:r w:rsidRPr="00696D32">
        <w:rPr>
          <w:i/>
        </w:rPr>
        <w:t>Show the conclusions for the major expense categories.</w:t>
      </w:r>
    </w:p>
    <w:p w14:paraId="3B866849" w14:textId="77777777" w:rsidR="000B170A" w:rsidRPr="00696D32" w:rsidRDefault="000B170A" w:rsidP="00B837B9">
      <w:pPr>
        <w:numPr>
          <w:ilvl w:val="0"/>
          <w:numId w:val="8"/>
        </w:numPr>
        <w:ind w:left="360"/>
        <w:rPr>
          <w:i/>
        </w:rPr>
      </w:pPr>
      <w:r w:rsidRPr="00696D32">
        <w:rPr>
          <w:i/>
        </w:rPr>
        <w:t xml:space="preserve">Show the net operating income, effective gross income, expense per bed </w:t>
      </w:r>
      <w:r>
        <w:rPr>
          <w:i/>
          <w:u w:val="single"/>
        </w:rPr>
        <w:t>or</w:t>
      </w:r>
      <w:r w:rsidRPr="00696D32">
        <w:rPr>
          <w:i/>
        </w:rPr>
        <w:t xml:space="preserve"> unit, and the overall expense percentage. </w:t>
      </w:r>
      <w:r>
        <w:rPr>
          <w:i/>
        </w:rPr>
        <w:t xml:space="preserve"> </w:t>
      </w:r>
      <w:r w:rsidRPr="00696D32">
        <w:rPr>
          <w:i/>
        </w:rPr>
        <w:t>It is not necessary to show the potential gross income.</w:t>
      </w:r>
    </w:p>
    <w:p w14:paraId="2E5B86AC" w14:textId="77777777" w:rsidR="000B170A" w:rsidRDefault="000B170A" w:rsidP="000B170A">
      <w:pPr>
        <w:rPr>
          <w:i/>
        </w:rPr>
      </w:pPr>
    </w:p>
    <w:p w14:paraId="084A3946" w14:textId="77777777" w:rsidR="000B170A" w:rsidRPr="00696D32" w:rsidRDefault="000B170A" w:rsidP="000B170A">
      <w:pPr>
        <w:rPr>
          <w:i/>
        </w:rPr>
      </w:pPr>
      <w:r w:rsidRPr="00696D32">
        <w:rPr>
          <w:i/>
        </w:rPr>
        <w:t>If the appraiser’s pro</w:t>
      </w:r>
      <w:r>
        <w:rPr>
          <w:i/>
        </w:rPr>
        <w:t xml:space="preserve"> </w:t>
      </w:r>
      <w:r w:rsidRPr="00696D32">
        <w:rPr>
          <w:i/>
        </w:rPr>
        <w:t>forma does not include sufficient detail, the following table may be used or adapted to produce a pro forma acceptable to O</w:t>
      </w:r>
      <w:r>
        <w:rPr>
          <w:i/>
        </w:rPr>
        <w:t>RCF</w:t>
      </w:r>
      <w:r w:rsidRPr="00696D32">
        <w:rPr>
          <w:i/>
        </w:rPr>
        <w:t>.</w:t>
      </w:r>
      <w:r>
        <w:rPr>
          <w:i/>
        </w:rPr>
        <w:t xml:space="preserve"> </w:t>
      </w:r>
      <w:r w:rsidRPr="00696D32">
        <w:rPr>
          <w:i/>
        </w:rPr>
        <w:t xml:space="preserve"> The input fields are shaded.</w:t>
      </w:r>
      <w:r>
        <w:rPr>
          <w:i/>
        </w:rPr>
        <w:t xml:space="preserve">  Non-</w:t>
      </w:r>
      <w:r w:rsidRPr="00696D32">
        <w:rPr>
          <w:i/>
        </w:rPr>
        <w:t>shaded fields are automatic calculations.  Double click the table to open for editing.&gt;&gt;</w:t>
      </w:r>
    </w:p>
    <w:p w14:paraId="2283DC2B" w14:textId="77777777" w:rsidR="000B170A" w:rsidRDefault="000B170A" w:rsidP="000B170A">
      <w:pPr>
        <w:rPr>
          <w:i/>
        </w:rPr>
      </w:pPr>
    </w:p>
    <w:p w14:paraId="37A217C4" w14:textId="77777777" w:rsidR="006500AB" w:rsidRDefault="006500AB" w:rsidP="006500AB">
      <w:pPr>
        <w:rPr>
          <w:i/>
        </w:rPr>
      </w:pPr>
    </w:p>
    <w:bookmarkStart w:id="437" w:name="_MON_1410151076"/>
    <w:bookmarkEnd w:id="437"/>
    <w:p w14:paraId="6076923E" w14:textId="77777777" w:rsidR="006500AB" w:rsidRDefault="006500AB" w:rsidP="006500AB">
      <w:pPr>
        <w:ind w:left="-270"/>
        <w:rPr>
          <w:highlight w:val="yellow"/>
        </w:rPr>
      </w:pPr>
      <w:r>
        <w:object w:dxaOrig="11687" w:dyaOrig="12284" w14:anchorId="59374DA2">
          <v:shape id="_x0000_i1055" type="#_x0000_t75" style="width:512.25pt;height:559.5pt" o:ole="">
            <v:imagedata r:id="rId65" o:title=""/>
          </v:shape>
          <o:OLEObject Type="Embed" ProgID="Excel.Sheet.8" ShapeID="_x0000_i1055" DrawAspect="Content" ObjectID="_1422873409" r:id="rId66"/>
        </w:object>
      </w:r>
    </w:p>
    <w:p w14:paraId="3FD53EC6" w14:textId="77777777" w:rsidR="006500AB" w:rsidRPr="00170BEA" w:rsidRDefault="006500AB" w:rsidP="006500AB">
      <w:pPr>
        <w:widowControl w:val="0"/>
        <w:rPr>
          <w:color w:val="000000"/>
        </w:rPr>
      </w:pPr>
      <w:r w:rsidRPr="00170BEA">
        <w:rPr>
          <w:i/>
          <w:color w:val="000000"/>
        </w:rPr>
        <w:t xml:space="preserve">&lt;&lt;Provide narrative discussion as necessary. </w:t>
      </w:r>
      <w:r>
        <w:rPr>
          <w:i/>
          <w:color w:val="000000"/>
        </w:rPr>
        <w:t xml:space="preserve"> </w:t>
      </w:r>
      <w:r w:rsidRPr="00170BEA">
        <w:rPr>
          <w:i/>
          <w:color w:val="000000"/>
        </w:rPr>
        <w:t xml:space="preserve">Summarize and compare the NOI of the appraiser and the lender’s NOI that incorporates all potential changes to incomes and expenses. </w:t>
      </w:r>
      <w:r>
        <w:rPr>
          <w:i/>
          <w:color w:val="000000"/>
        </w:rPr>
        <w:t xml:space="preserve"> </w:t>
      </w:r>
      <w:r w:rsidRPr="00170BEA">
        <w:rPr>
          <w:i/>
          <w:color w:val="000000"/>
        </w:rPr>
        <w:t xml:space="preserve">Typically the lender would explain here that the appraiser’s “market” NOI was used for valuation and loan sizing based on value. </w:t>
      </w:r>
      <w:r>
        <w:rPr>
          <w:i/>
          <w:color w:val="000000"/>
        </w:rPr>
        <w:t xml:space="preserve"> </w:t>
      </w:r>
      <w:r w:rsidRPr="00170BEA">
        <w:rPr>
          <w:i/>
          <w:color w:val="000000"/>
        </w:rPr>
        <w:t>The lender’s NOI</w:t>
      </w:r>
      <w:r>
        <w:rPr>
          <w:i/>
          <w:color w:val="000000"/>
        </w:rPr>
        <w:t>,</w:t>
      </w:r>
      <w:r w:rsidRPr="00170BEA">
        <w:rPr>
          <w:i/>
          <w:color w:val="000000"/>
        </w:rPr>
        <w:t xml:space="preserve"> which may vary from the appraiser’s due to HUD requirements (e.g.</w:t>
      </w:r>
      <w:r>
        <w:rPr>
          <w:i/>
          <w:color w:val="000000"/>
        </w:rPr>
        <w:t>,</w:t>
      </w:r>
      <w:r w:rsidRPr="00170BEA">
        <w:rPr>
          <w:i/>
          <w:color w:val="000000"/>
        </w:rPr>
        <w:t xml:space="preserve"> specific reserve requirements, or for tax abatements </w:t>
      </w:r>
      <w:r w:rsidRPr="00170BEA">
        <w:rPr>
          <w:i/>
          <w:color w:val="000000"/>
        </w:rPr>
        <w:lastRenderedPageBreak/>
        <w:t xml:space="preserve">that the appraiser was not allowed to recognize, or unusual management fees) will be used for loan sizing based on Debt Service Coverage. </w:t>
      </w:r>
      <w:r>
        <w:rPr>
          <w:i/>
          <w:color w:val="000000"/>
        </w:rPr>
        <w:t xml:space="preserve"> </w:t>
      </w:r>
      <w:r w:rsidRPr="00170BEA">
        <w:rPr>
          <w:i/>
        </w:rPr>
        <w:t xml:space="preserve">Additional analysis can be provided at the </w:t>
      </w:r>
      <w:r>
        <w:rPr>
          <w:i/>
        </w:rPr>
        <w:t>l</w:t>
      </w:r>
      <w:r w:rsidRPr="00170BEA">
        <w:rPr>
          <w:i/>
        </w:rPr>
        <w:t xml:space="preserve">ender’s option to support its conclusion, as appropriate. </w:t>
      </w:r>
      <w:r w:rsidRPr="00170BEA">
        <w:rPr>
          <w:i/>
          <w:color w:val="000000"/>
        </w:rPr>
        <w:t>&gt;&gt;</w:t>
      </w:r>
      <w:r>
        <w:rPr>
          <w:i/>
          <w:color w:val="000000"/>
        </w:rPr>
        <w:t xml:space="preserve">  </w:t>
      </w:r>
      <w:r w:rsidR="00433F8E">
        <w:rPr>
          <w:color w:val="000000"/>
        </w:rPr>
        <w:fldChar w:fldCharType="begin">
          <w:ffData>
            <w:name w:val="Text186"/>
            <w:enabled/>
            <w:calcOnExit w:val="0"/>
            <w:textInput/>
          </w:ffData>
        </w:fldChar>
      </w:r>
      <w:bookmarkStart w:id="438" w:name="Text186"/>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438"/>
    </w:p>
    <w:p w14:paraId="72D5FB22" w14:textId="77777777" w:rsidR="006500AB" w:rsidRDefault="006500AB" w:rsidP="006500AB"/>
    <w:p w14:paraId="161032F4" w14:textId="77777777" w:rsidR="006500AB" w:rsidRPr="00C11FDB" w:rsidRDefault="006500AB" w:rsidP="006500AB">
      <w:pPr>
        <w:pStyle w:val="Heading3"/>
      </w:pPr>
      <w:bookmarkStart w:id="439" w:name="_Toc488814744"/>
      <w:bookmarkStart w:id="440" w:name="_Toc503864536"/>
      <w:bookmarkStart w:id="441" w:name="_Toc510502345"/>
      <w:bookmarkStart w:id="442" w:name="_Toc530558725"/>
      <w:bookmarkStart w:id="443" w:name="_Toc52772526"/>
      <w:bookmarkStart w:id="444" w:name="_Toc147300832"/>
      <w:bookmarkStart w:id="445" w:name="_Toc199657802"/>
      <w:bookmarkStart w:id="446" w:name="_Toc221700442"/>
      <w:bookmarkStart w:id="447" w:name="_Toc336593386"/>
      <w:bookmarkStart w:id="448" w:name="_Toc337127739"/>
      <w:bookmarkStart w:id="449" w:name="_Toc338348527"/>
      <w:r w:rsidRPr="00C11FDB">
        <w:t>Capitalization Rate</w:t>
      </w:r>
      <w:bookmarkEnd w:id="439"/>
      <w:bookmarkEnd w:id="440"/>
      <w:bookmarkEnd w:id="441"/>
      <w:bookmarkEnd w:id="442"/>
      <w:bookmarkEnd w:id="443"/>
      <w:bookmarkEnd w:id="444"/>
      <w:bookmarkEnd w:id="445"/>
      <w:bookmarkEnd w:id="446"/>
      <w:bookmarkEnd w:id="447"/>
      <w:r>
        <w:t xml:space="preserve"> – As Proposed</w:t>
      </w:r>
      <w:bookmarkEnd w:id="448"/>
      <w:bookmarkEnd w:id="449"/>
    </w:p>
    <w:p w14:paraId="067F67D4" w14:textId="77777777" w:rsidR="006500AB" w:rsidRDefault="006500AB" w:rsidP="006500AB">
      <w:pPr>
        <w:rPr>
          <w:i/>
        </w:rPr>
      </w:pPr>
      <w:r w:rsidRPr="00170BEA">
        <w:rPr>
          <w:i/>
        </w:rPr>
        <w:t xml:space="preserve">&lt;&lt;The selection of the capitalization rate should be </w:t>
      </w:r>
      <w:r>
        <w:rPr>
          <w:i/>
        </w:rPr>
        <w:t xml:space="preserve">based </w:t>
      </w:r>
      <w:r w:rsidRPr="00170BEA">
        <w:rPr>
          <w:i/>
        </w:rPr>
        <w:t>primarily on recent sales rather than from investment models.</w:t>
      </w:r>
      <w:r>
        <w:rPr>
          <w:i/>
        </w:rPr>
        <w:t xml:space="preserve"> </w:t>
      </w:r>
      <w:r w:rsidRPr="00170BEA">
        <w:rPr>
          <w:i/>
        </w:rPr>
        <w:t xml:space="preserve"> Ideally</w:t>
      </w:r>
      <w:r>
        <w:rPr>
          <w:i/>
        </w:rPr>
        <w:t>,</w:t>
      </w:r>
      <w:r w:rsidRPr="00170BEA">
        <w:rPr>
          <w:i/>
        </w:rPr>
        <w:t xml:space="preserve"> these rates would come from the Building Sales Comparables</w:t>
      </w:r>
      <w:r>
        <w:rPr>
          <w:i/>
        </w:rPr>
        <w:t xml:space="preserve">.  However, </w:t>
      </w:r>
      <w:r w:rsidRPr="00170BEA">
        <w:rPr>
          <w:i/>
        </w:rPr>
        <w:t xml:space="preserve">these are often chosen by location before sale date. </w:t>
      </w:r>
      <w:r>
        <w:rPr>
          <w:i/>
        </w:rPr>
        <w:t xml:space="preserve"> </w:t>
      </w:r>
      <w:r w:rsidRPr="00170BEA">
        <w:rPr>
          <w:i/>
        </w:rPr>
        <w:t xml:space="preserve">Recent cap rate data should be included every time, even if an additional set of cap rate comps or a survey needs to be introduced. </w:t>
      </w:r>
      <w:r>
        <w:rPr>
          <w:i/>
        </w:rPr>
        <w:t xml:space="preserve"> </w:t>
      </w:r>
      <w:r w:rsidRPr="00170BEA">
        <w:rPr>
          <w:i/>
        </w:rPr>
        <w:t>In the table below, please add columns or duplicate the table as needed to accommodate additional comps</w:t>
      </w:r>
      <w:r>
        <w:rPr>
          <w:i/>
        </w:rPr>
        <w:t>.</w:t>
      </w:r>
      <w:r w:rsidRPr="00170BEA">
        <w:rPr>
          <w:i/>
        </w:rPr>
        <w:t>&gt;&gt;</w:t>
      </w:r>
    </w:p>
    <w:p w14:paraId="60BED16F" w14:textId="77777777" w:rsidR="006500AB" w:rsidRPr="00170BEA" w:rsidRDefault="006500AB" w:rsidP="006500AB">
      <w:pPr>
        <w:rPr>
          <w:i/>
        </w:rPr>
      </w:pPr>
    </w:p>
    <w:p w14:paraId="1375699E" w14:textId="77777777" w:rsidR="006500AB" w:rsidRPr="00877650" w:rsidRDefault="006500AB" w:rsidP="006500AB">
      <w:pPr>
        <w:keepNext/>
        <w:keepLines/>
        <w:jc w:val="center"/>
        <w:rPr>
          <w:color w:val="000000"/>
          <w:sz w:val="20"/>
        </w:rPr>
      </w:pPr>
      <w:r w:rsidRPr="00877650">
        <w:rPr>
          <w:color w:val="000000"/>
          <w:sz w:val="20"/>
        </w:rPr>
        <w:t>(Double click inside the Excel Table to add information)</w:t>
      </w:r>
    </w:p>
    <w:p w14:paraId="1A618128" w14:textId="77777777" w:rsidR="006500AB" w:rsidRPr="00C11FDB" w:rsidRDefault="006500AB" w:rsidP="006500AB">
      <w:pPr>
        <w:ind w:left="-270"/>
        <w:jc w:val="center"/>
      </w:pPr>
      <w:r w:rsidRPr="0055419B">
        <w:rPr>
          <w:color w:val="000000"/>
        </w:rPr>
        <w:object w:dxaOrig="11471" w:dyaOrig="2658" w14:anchorId="39AA2754">
          <v:shape id="_x0000_i1056" type="#_x0000_t75" style="width:517.5pt;height:120pt" o:ole="">
            <v:imagedata r:id="rId67" o:title=""/>
          </v:shape>
          <o:OLEObject Type="Embed" ProgID="Excel.Sheet.8" ShapeID="_x0000_i1056" DrawAspect="Content" ObjectID="_1422873410" r:id="rId68"/>
        </w:object>
      </w:r>
    </w:p>
    <w:p w14:paraId="29A49C32" w14:textId="77777777" w:rsidR="006500AB" w:rsidRDefault="006500AB" w:rsidP="006500AB">
      <w:pPr>
        <w:rPr>
          <w:highlight w:val="yellow"/>
        </w:rPr>
      </w:pPr>
      <w:r w:rsidRPr="009A02F0">
        <w:t>&lt;&lt;</w:t>
      </w:r>
      <w:r w:rsidRPr="009A02F0">
        <w:rPr>
          <w:i/>
        </w:rPr>
        <w:t>Provide narrative discussion as necessary.  An equivalent analysis of the information provided above is required.  For continuum of care facilities (e.g., skilled and assisted living), it may be appropriate to provide a separate schedule for each care type.  Additional a</w:t>
      </w:r>
      <w:r>
        <w:rPr>
          <w:i/>
        </w:rPr>
        <w:t>nalysis can be provided at the l</w:t>
      </w:r>
      <w:r w:rsidRPr="009A02F0">
        <w:rPr>
          <w:i/>
        </w:rPr>
        <w:t>ender’s option to support its conclusion</w:t>
      </w:r>
    </w:p>
    <w:p w14:paraId="2B08FAA3" w14:textId="77777777" w:rsidR="006500AB" w:rsidRDefault="006500AB" w:rsidP="006500AB"/>
    <w:p w14:paraId="12841C34" w14:textId="77777777" w:rsidR="006500AB" w:rsidRPr="00DE070E" w:rsidRDefault="006500AB" w:rsidP="006500AB">
      <w:pPr>
        <w:pStyle w:val="Heading2"/>
      </w:pPr>
      <w:bookmarkStart w:id="450" w:name="_Toc337127740"/>
      <w:bookmarkStart w:id="451" w:name="_Toc338348528"/>
      <w:r w:rsidRPr="00DE070E">
        <w:t>Sales Comparison Approach</w:t>
      </w:r>
      <w:r>
        <w:t xml:space="preserve"> </w:t>
      </w:r>
      <w:r w:rsidRPr="0038706E">
        <w:t xml:space="preserve">– </w:t>
      </w:r>
      <w:r>
        <w:t>As Proposed</w:t>
      </w:r>
      <w:bookmarkEnd w:id="450"/>
      <w:bookmarkEnd w:id="451"/>
    </w:p>
    <w:p w14:paraId="713ABA53" w14:textId="77777777" w:rsidR="006500AB" w:rsidRPr="00877650" w:rsidRDefault="006500AB" w:rsidP="006500AB">
      <w:pPr>
        <w:keepNext/>
        <w:keepLines/>
        <w:jc w:val="center"/>
        <w:rPr>
          <w:color w:val="000000"/>
          <w:sz w:val="20"/>
        </w:rPr>
      </w:pPr>
      <w:r w:rsidRPr="00877650">
        <w:rPr>
          <w:color w:val="000000"/>
          <w:sz w:val="20"/>
        </w:rPr>
        <w:t>(Double click inside the Excel Table to add information)</w:t>
      </w:r>
    </w:p>
    <w:p w14:paraId="750AEE45" w14:textId="77777777" w:rsidR="006500AB" w:rsidRPr="00DE070E" w:rsidRDefault="006500AB" w:rsidP="006500AB">
      <w:pPr>
        <w:ind w:left="-270"/>
      </w:pPr>
      <w:r>
        <w:object w:dxaOrig="13370" w:dyaOrig="3209" w14:anchorId="4FB3956F">
          <v:shape id="_x0000_i1057" type="#_x0000_t75" style="width:525.75pt;height:126pt" o:ole="">
            <v:imagedata r:id="rId69" o:title=""/>
          </v:shape>
          <o:OLEObject Type="Embed" ProgID="Excel.Sheet.8" ShapeID="_x0000_i1057" DrawAspect="Content" ObjectID="_1422873411" r:id="rId70"/>
        </w:object>
      </w:r>
    </w:p>
    <w:p w14:paraId="3F63D177" w14:textId="77777777" w:rsidR="006500AB" w:rsidRPr="00DE070E" w:rsidRDefault="006500AB" w:rsidP="006500AB">
      <w:pPr>
        <w:pStyle w:val="Heading3"/>
      </w:pPr>
      <w:bookmarkStart w:id="452" w:name="_Toc337127741"/>
      <w:bookmarkStart w:id="453" w:name="_Toc338348529"/>
      <w:r w:rsidRPr="00DE070E">
        <w:t>Price Per Unit</w:t>
      </w:r>
      <w:r>
        <w:t xml:space="preserve">/Bed </w:t>
      </w:r>
      <w:r w:rsidRPr="0038706E">
        <w:t xml:space="preserve">– </w:t>
      </w:r>
      <w:r>
        <w:t>As Proposed</w:t>
      </w:r>
      <w:bookmarkEnd w:id="452"/>
      <w:bookmarkEnd w:id="453"/>
    </w:p>
    <w:p w14:paraId="73679A91" w14:textId="77777777" w:rsidR="006500AB" w:rsidRDefault="006500AB" w:rsidP="006500AB">
      <w:r w:rsidRPr="000E47A9">
        <w:t>&lt;&lt;</w:t>
      </w:r>
      <w:r w:rsidRPr="000E47A9">
        <w:rPr>
          <w:i/>
        </w:rPr>
        <w:t xml:space="preserve">Provide narrative discussion.  An equivalent analysis of the information provided above is required.  For continuum of care facilities (e.g., skilled and assisted living), it may be </w:t>
      </w:r>
      <w:r w:rsidRPr="000E47A9">
        <w:rPr>
          <w:i/>
        </w:rPr>
        <w:lastRenderedPageBreak/>
        <w:t>appropriate to provide a separate analysis for each care type.  Include a general discussion of adjustments made to the sales and which comparables best represent the subject facility. Additional analysis can be provided at the Lender’s option to support its conclusion, as appropriate</w:t>
      </w:r>
      <w:r w:rsidRPr="000E47A9">
        <w:t>.&gt;&gt;</w:t>
      </w:r>
      <w:r>
        <w:t xml:space="preserve">  </w:t>
      </w:r>
      <w:r w:rsidR="00433F8E">
        <w:fldChar w:fldCharType="begin">
          <w:ffData>
            <w:name w:val="Text187"/>
            <w:enabled/>
            <w:calcOnExit w:val="0"/>
            <w:textInput/>
          </w:ffData>
        </w:fldChar>
      </w:r>
      <w:bookmarkStart w:id="454" w:name="Text187"/>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454"/>
    </w:p>
    <w:p w14:paraId="68A1B2CC" w14:textId="77777777" w:rsidR="006500AB" w:rsidRPr="000E47A9" w:rsidRDefault="006500AB" w:rsidP="006500AB"/>
    <w:p w14:paraId="1E551B32" w14:textId="77777777" w:rsidR="006500AB" w:rsidRPr="00DE070E" w:rsidRDefault="006500AB" w:rsidP="006500AB">
      <w:pPr>
        <w:pStyle w:val="Heading3"/>
      </w:pPr>
      <w:bookmarkStart w:id="455" w:name="_Toc337127742"/>
      <w:bookmarkStart w:id="456" w:name="_Toc338348530"/>
      <w:r w:rsidRPr="00DE070E">
        <w:t>Effective Gross Income Multiplier (EGIM)</w:t>
      </w:r>
      <w:r>
        <w:t xml:space="preserve"> </w:t>
      </w:r>
      <w:r w:rsidRPr="0038706E">
        <w:t xml:space="preserve">– </w:t>
      </w:r>
      <w:r>
        <w:t>As Proposed</w:t>
      </w:r>
      <w:bookmarkEnd w:id="455"/>
      <w:bookmarkEnd w:id="456"/>
    </w:p>
    <w:p w14:paraId="420113E6" w14:textId="77777777" w:rsidR="006500AB" w:rsidRDefault="006500AB" w:rsidP="006500AB">
      <w:r w:rsidRPr="000E47A9">
        <w:t>&lt;&lt;</w:t>
      </w:r>
      <w:r w:rsidRPr="000E47A9">
        <w:rPr>
          <w:i/>
        </w:rPr>
        <w:t>Provide narrative discussion.  An equivalent analysis of the information provided above is required.  For continuum of care facilities (e.g., skilled and assisted living), it may be appropriate to provide a separate analysis for each care type.  Additional a</w:t>
      </w:r>
      <w:r>
        <w:rPr>
          <w:i/>
        </w:rPr>
        <w:t>nalysis can be provided at the l</w:t>
      </w:r>
      <w:r w:rsidRPr="000E47A9">
        <w:rPr>
          <w:i/>
        </w:rPr>
        <w:t>ender’s option to support its conclusion, as appropriate</w:t>
      </w:r>
      <w:r w:rsidRPr="000E47A9">
        <w:t>.&gt;&gt;</w:t>
      </w:r>
    </w:p>
    <w:p w14:paraId="3E652403" w14:textId="77777777" w:rsidR="006500AB" w:rsidRPr="000E47A9" w:rsidRDefault="006500AB" w:rsidP="006500AB"/>
    <w:p w14:paraId="49236F8A" w14:textId="77777777" w:rsidR="006500AB" w:rsidRPr="007E5896" w:rsidRDefault="006500AB" w:rsidP="006500AB">
      <w:pPr>
        <w:pStyle w:val="Heading2"/>
      </w:pPr>
      <w:bookmarkStart w:id="457" w:name="_Toc337127743"/>
      <w:bookmarkStart w:id="458" w:name="_Toc338348531"/>
      <w:r w:rsidRPr="007E5896">
        <w:t>Cost Approach</w:t>
      </w:r>
      <w:r>
        <w:t xml:space="preserve"> </w:t>
      </w:r>
      <w:r w:rsidRPr="0038706E">
        <w:t xml:space="preserve">– </w:t>
      </w:r>
      <w:r>
        <w:t>As Proposed</w:t>
      </w:r>
      <w:bookmarkEnd w:id="457"/>
      <w:bookmarkEnd w:id="458"/>
    </w:p>
    <w:p w14:paraId="6F7AE2E9" w14:textId="77777777" w:rsidR="006500AB" w:rsidRPr="007E5896" w:rsidRDefault="006500AB" w:rsidP="006500AB">
      <w:pPr>
        <w:pStyle w:val="Heading3"/>
      </w:pPr>
      <w:bookmarkStart w:id="459" w:name="_Toc337127744"/>
      <w:bookmarkStart w:id="460" w:name="_Toc338348532"/>
      <w:r>
        <w:t>Development Cost</w:t>
      </w:r>
      <w:bookmarkEnd w:id="459"/>
      <w:bookmarkEnd w:id="460"/>
    </w:p>
    <w:p w14:paraId="5860066B" w14:textId="77777777" w:rsidR="006500AB" w:rsidRPr="000E47A9" w:rsidRDefault="006500AB" w:rsidP="006500AB">
      <w:r w:rsidRPr="000E47A9">
        <w:rPr>
          <w:i/>
        </w:rPr>
        <w:t>&lt;&lt;Provide narrative discussion.</w:t>
      </w:r>
      <w:r>
        <w:rPr>
          <w:i/>
        </w:rPr>
        <w:t xml:space="preserve"> </w:t>
      </w:r>
      <w:r w:rsidRPr="000E47A9">
        <w:rPr>
          <w:i/>
        </w:rPr>
        <w:t xml:space="preserve"> This section is a place for the lender to summarize the cost conclusions of the appraisal.</w:t>
      </w:r>
      <w:r>
        <w:rPr>
          <w:i/>
        </w:rPr>
        <w:t xml:space="preserve"> </w:t>
      </w:r>
      <w:r w:rsidRPr="000E47A9">
        <w:rPr>
          <w:i/>
        </w:rPr>
        <w:t xml:space="preserve"> The costs in this section will be different than those in the Cost Review Section. This section will focus on </w:t>
      </w:r>
      <w:r>
        <w:rPr>
          <w:i/>
        </w:rPr>
        <w:t>m</w:t>
      </w:r>
      <w:r w:rsidRPr="000E47A9">
        <w:rPr>
          <w:i/>
        </w:rPr>
        <w:t xml:space="preserve">arket costs, as opposed to the Cost Reviewer Section </w:t>
      </w:r>
      <w:r>
        <w:rPr>
          <w:i/>
        </w:rPr>
        <w:t>that will be geared toward HUD-specific costs, such as Davis-</w:t>
      </w:r>
      <w:r w:rsidRPr="000E47A9">
        <w:rPr>
          <w:i/>
        </w:rPr>
        <w:t>Bacon wages.&gt;&gt;</w:t>
      </w:r>
      <w:r>
        <w:rPr>
          <w:i/>
        </w:rPr>
        <w:t xml:space="preserve">  </w:t>
      </w:r>
      <w:r w:rsidR="00433F8E">
        <w:fldChar w:fldCharType="begin">
          <w:ffData>
            <w:name w:val="Text188"/>
            <w:enabled/>
            <w:calcOnExit w:val="0"/>
            <w:textInput/>
          </w:ffData>
        </w:fldChar>
      </w:r>
      <w:bookmarkStart w:id="461" w:name="Text188"/>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461"/>
    </w:p>
    <w:p w14:paraId="76E327C9" w14:textId="77777777" w:rsidR="006500AB" w:rsidRPr="000E47A9" w:rsidRDefault="006500AB" w:rsidP="006500AB"/>
    <w:p w14:paraId="037A3FF6" w14:textId="77777777" w:rsidR="006500AB" w:rsidRPr="007E5896" w:rsidRDefault="006500AB" w:rsidP="006500AB">
      <w:pPr>
        <w:pStyle w:val="Heading3"/>
      </w:pPr>
      <w:bookmarkStart w:id="462" w:name="_Toc337127745"/>
      <w:bookmarkStart w:id="463" w:name="_Toc338348533"/>
      <w:r>
        <w:t>Depreciation</w:t>
      </w:r>
      <w:bookmarkEnd w:id="462"/>
      <w:bookmarkEnd w:id="463"/>
    </w:p>
    <w:p w14:paraId="03F4701A" w14:textId="77777777" w:rsidR="006500AB" w:rsidRPr="00D60EAC" w:rsidRDefault="006500AB" w:rsidP="006500AB">
      <w:r w:rsidRPr="00D60EAC">
        <w:rPr>
          <w:i/>
        </w:rPr>
        <w:t>&lt;&lt;With new construction this will normally be not applicable, but if the appraiser concludes there is external obsolescence, or depreciation associated with a preexisting structur</w:t>
      </w:r>
      <w:r>
        <w:rPr>
          <w:i/>
        </w:rPr>
        <w:t>e, it should be discussed here.</w:t>
      </w:r>
      <w:r w:rsidRPr="00D60EAC">
        <w:rPr>
          <w:i/>
        </w:rPr>
        <w:t>&gt;&gt;</w:t>
      </w:r>
      <w:r>
        <w:rPr>
          <w:i/>
        </w:rPr>
        <w:t xml:space="preserve">  </w:t>
      </w:r>
      <w:r w:rsidR="00433F8E">
        <w:fldChar w:fldCharType="begin">
          <w:ffData>
            <w:name w:val="Text189"/>
            <w:enabled/>
            <w:calcOnExit w:val="0"/>
            <w:textInput/>
          </w:ffData>
        </w:fldChar>
      </w:r>
      <w:bookmarkStart w:id="464" w:name="Text189"/>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464"/>
    </w:p>
    <w:p w14:paraId="537D3D9B" w14:textId="77777777" w:rsidR="006500AB" w:rsidRPr="00D60EAC" w:rsidRDefault="006500AB" w:rsidP="006500AB"/>
    <w:p w14:paraId="06B14AF0" w14:textId="77777777" w:rsidR="006500AB" w:rsidRPr="007E5896" w:rsidRDefault="006500AB" w:rsidP="006500AB">
      <w:pPr>
        <w:pStyle w:val="Heading3"/>
      </w:pPr>
      <w:bookmarkStart w:id="465" w:name="_Toc337127746"/>
      <w:bookmarkStart w:id="466" w:name="_Toc338348534"/>
      <w:r>
        <w:t>Major Movable Equipment</w:t>
      </w:r>
      <w:bookmarkEnd w:id="465"/>
      <w:bookmarkEnd w:id="466"/>
    </w:p>
    <w:p w14:paraId="5A9494AE" w14:textId="77777777" w:rsidR="006500AB" w:rsidRPr="00D60EAC" w:rsidRDefault="006500AB" w:rsidP="006500AB">
      <w:r w:rsidRPr="00D60EAC">
        <w:rPr>
          <w:i/>
        </w:rPr>
        <w:t>&lt;&lt;Provide narrative discussion of assumptions and conclusion.  Address discrepancies between appraiser and cost analyst.  Additionally, address ownership of the major movable equipment (e.g., borrower or operator</w:t>
      </w:r>
      <w:r>
        <w:rPr>
          <w:i/>
        </w:rPr>
        <w:t>).</w:t>
      </w:r>
      <w:r w:rsidRPr="00D60EAC">
        <w:rPr>
          <w:i/>
        </w:rPr>
        <w:t>&gt;&gt;</w:t>
      </w:r>
      <w:r>
        <w:rPr>
          <w:i/>
        </w:rPr>
        <w:t xml:space="preserve">  </w:t>
      </w:r>
      <w:r w:rsidR="00433F8E">
        <w:fldChar w:fldCharType="begin">
          <w:ffData>
            <w:name w:val="Text190"/>
            <w:enabled/>
            <w:calcOnExit w:val="0"/>
            <w:textInput/>
          </w:ffData>
        </w:fldChar>
      </w:r>
      <w:bookmarkStart w:id="467" w:name="Text190"/>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467"/>
    </w:p>
    <w:p w14:paraId="1118B998" w14:textId="77777777" w:rsidR="006500AB" w:rsidRPr="00D60EAC" w:rsidRDefault="006500AB" w:rsidP="006500AB"/>
    <w:p w14:paraId="7C94C2A6" w14:textId="77777777" w:rsidR="006500AB" w:rsidRPr="007E5896" w:rsidRDefault="006500AB" w:rsidP="006500AB">
      <w:pPr>
        <w:pStyle w:val="Heading3"/>
        <w:tabs>
          <w:tab w:val="left" w:pos="3315"/>
        </w:tabs>
      </w:pPr>
      <w:bookmarkStart w:id="468" w:name="_Toc337127747"/>
      <w:bookmarkStart w:id="469" w:name="_Toc338348535"/>
      <w:r w:rsidRPr="007E5896">
        <w:t>Land Value</w:t>
      </w:r>
      <w:bookmarkEnd w:id="468"/>
      <w:bookmarkEnd w:id="469"/>
    </w:p>
    <w:p w14:paraId="71FC509D" w14:textId="77777777" w:rsidR="006500AB" w:rsidRPr="00D60EAC" w:rsidRDefault="006500AB" w:rsidP="006500AB">
      <w:r w:rsidRPr="00D60EAC">
        <w:rPr>
          <w:i/>
        </w:rPr>
        <w:t>&lt;&lt;Provide narrative discussion of assumptions and conclusion.  Include an analysis of the comparable data.&gt;&gt;</w:t>
      </w:r>
      <w:r>
        <w:rPr>
          <w:i/>
        </w:rPr>
        <w:t xml:space="preserve">  </w:t>
      </w:r>
      <w:r w:rsidR="00433F8E">
        <w:fldChar w:fldCharType="begin">
          <w:ffData>
            <w:name w:val="Text191"/>
            <w:enabled/>
            <w:calcOnExit w:val="0"/>
            <w:textInput/>
          </w:ffData>
        </w:fldChar>
      </w:r>
      <w:bookmarkStart w:id="470" w:name="Text191"/>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470"/>
    </w:p>
    <w:p w14:paraId="77AD900B" w14:textId="77777777" w:rsidR="006500AB" w:rsidRPr="00D60EAC" w:rsidRDefault="006500AB" w:rsidP="006500AB"/>
    <w:p w14:paraId="587BDD52" w14:textId="77777777" w:rsidR="006500AB" w:rsidRDefault="006500AB" w:rsidP="006500AB">
      <w:pPr>
        <w:pStyle w:val="Heading2"/>
      </w:pPr>
      <w:bookmarkStart w:id="471" w:name="_Toc337127748"/>
      <w:bookmarkStart w:id="472" w:name="_Toc338348536"/>
      <w:r w:rsidRPr="007E5896">
        <w:lastRenderedPageBreak/>
        <w:t>Reconciliation</w:t>
      </w:r>
      <w:r>
        <w:t xml:space="preserve"> </w:t>
      </w:r>
      <w:r w:rsidRPr="00AF7686">
        <w:t xml:space="preserve">– </w:t>
      </w:r>
      <w:r>
        <w:t>As Proposed</w:t>
      </w:r>
      <w:bookmarkEnd w:id="471"/>
      <w:bookmarkEnd w:id="472"/>
    </w:p>
    <w:p w14:paraId="22E67F36" w14:textId="77777777" w:rsidR="006500AB" w:rsidRDefault="006500AB" w:rsidP="006500AB">
      <w:pPr>
        <w:keepNext/>
      </w:pPr>
    </w:p>
    <w:p w14:paraId="7FAB0E15" w14:textId="77777777" w:rsidR="006500AB" w:rsidRDefault="006500AB" w:rsidP="006500AB">
      <w:pPr>
        <w:jc w:val="center"/>
      </w:pPr>
      <w:r>
        <w:object w:dxaOrig="6681" w:dyaOrig="1839" w14:anchorId="3778ADF3">
          <v:shape id="_x0000_i1058" type="#_x0000_t75" style="width:333.75pt;height:92.25pt" o:ole="">
            <v:imagedata r:id="rId71" o:title=""/>
          </v:shape>
          <o:OLEObject Type="Embed" ProgID="Excel.Sheet.8" ShapeID="_x0000_i1058" DrawAspect="Content" ObjectID="_1422873412" r:id="rId72"/>
        </w:object>
      </w:r>
    </w:p>
    <w:p w14:paraId="6048492B" w14:textId="77777777" w:rsidR="006500AB" w:rsidRDefault="006500AB" w:rsidP="006500AB">
      <w:pPr>
        <w:jc w:val="center"/>
      </w:pPr>
    </w:p>
    <w:p w14:paraId="502BD51B" w14:textId="77777777" w:rsidR="006500AB" w:rsidRPr="00D60EAC" w:rsidRDefault="006500AB" w:rsidP="006500AB">
      <w:pPr>
        <w:spacing w:after="120"/>
      </w:pPr>
      <w:r w:rsidRPr="00D60EAC">
        <w:t>&lt;&lt;</w:t>
      </w:r>
      <w:r w:rsidRPr="00D60EAC">
        <w:rPr>
          <w:i/>
        </w:rPr>
        <w:t>Provide narrative discussion of how the value approaches were reconciled to reach the final conclusions.  The statement may be simple.  For example, “As demonstrated in the Appraisal Overview section above, the underwritten value conclusion is based on the income approach to value.”  If the value conclusion is based on weighting multiple approaches provide an explanation of the rationale</w:t>
      </w:r>
      <w:r w:rsidRPr="00D60EAC">
        <w:t>.&gt;&gt;</w:t>
      </w:r>
      <w:r>
        <w:t xml:space="preserve">  </w:t>
      </w:r>
      <w:r w:rsidR="00433F8E">
        <w:fldChar w:fldCharType="begin">
          <w:ffData>
            <w:name w:val="Text192"/>
            <w:enabled/>
            <w:calcOnExit w:val="0"/>
            <w:textInput/>
          </w:ffData>
        </w:fldChar>
      </w:r>
      <w:bookmarkStart w:id="473" w:name="Text192"/>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473"/>
    </w:p>
    <w:p w14:paraId="3C9B4885" w14:textId="77777777" w:rsidR="006500AB" w:rsidRPr="00D60EAC" w:rsidRDefault="006500AB" w:rsidP="006500AB">
      <w:pPr>
        <w:spacing w:after="120"/>
      </w:pPr>
    </w:p>
    <w:p w14:paraId="2C39FCBF" w14:textId="77777777" w:rsidR="006500AB" w:rsidRDefault="006500AB" w:rsidP="006500AB">
      <w:pPr>
        <w:pStyle w:val="Heading2"/>
      </w:pPr>
      <w:bookmarkStart w:id="474" w:name="_Toc337127749"/>
      <w:bookmarkStart w:id="475" w:name="_Toc338348537"/>
      <w:r w:rsidRPr="00560C93">
        <w:t>Lender Modifications</w:t>
      </w:r>
      <w:r>
        <w:t xml:space="preserve"> – As Proposed</w:t>
      </w:r>
      <w:bookmarkEnd w:id="474"/>
      <w:bookmarkEnd w:id="475"/>
    </w:p>
    <w:p w14:paraId="47A1EA7A" w14:textId="77777777" w:rsidR="006500AB" w:rsidRPr="00D60EAC" w:rsidRDefault="006500AB" w:rsidP="006500AB">
      <w:r w:rsidRPr="00D60EAC">
        <w:rPr>
          <w:i/>
          <w:color w:val="000000"/>
        </w:rPr>
        <w:t xml:space="preserve">&lt;&lt;State if the lender concurs, or not, with the appraiser’s value conclusion. </w:t>
      </w:r>
      <w:r>
        <w:rPr>
          <w:i/>
          <w:color w:val="000000"/>
        </w:rPr>
        <w:t xml:space="preserve"> </w:t>
      </w:r>
      <w:r w:rsidRPr="00D60EAC">
        <w:rPr>
          <w:i/>
          <w:color w:val="000000"/>
        </w:rPr>
        <w:t>When there is a disagreement, summarize the valuation modifications made by lender underwriter.</w:t>
      </w:r>
      <w:r>
        <w:rPr>
          <w:i/>
          <w:color w:val="000000"/>
        </w:rPr>
        <w:t xml:space="preserve">  </w:t>
      </w:r>
      <w:r w:rsidRPr="00D60EAC">
        <w:rPr>
          <w:i/>
          <w:color w:val="000000"/>
        </w:rPr>
        <w:t xml:space="preserve">Insert a pro forma to highlight the differences in conclusions as needed. </w:t>
      </w:r>
      <w:r>
        <w:rPr>
          <w:i/>
          <w:color w:val="000000"/>
        </w:rPr>
        <w:t xml:space="preserve"> </w:t>
      </w:r>
      <w:r w:rsidRPr="00D60EAC">
        <w:rPr>
          <w:i/>
          <w:color w:val="000000"/>
        </w:rPr>
        <w:t xml:space="preserve">View the appraisal as a tool to do your underwriting and loan sizing correctly. </w:t>
      </w:r>
      <w:r>
        <w:rPr>
          <w:i/>
          <w:color w:val="000000"/>
        </w:rPr>
        <w:t xml:space="preserve"> </w:t>
      </w:r>
      <w:r w:rsidRPr="00D60EAC">
        <w:rPr>
          <w:i/>
          <w:color w:val="000000"/>
        </w:rPr>
        <w:t xml:space="preserve">Lenders should not use a value they disagree with and are allowed to use a lower value/NOI for loan sizing purposes.  If </w:t>
      </w:r>
      <w:r>
        <w:rPr>
          <w:i/>
          <w:color w:val="000000"/>
        </w:rPr>
        <w:t>l</w:t>
      </w:r>
      <w:r w:rsidRPr="00D60EAC">
        <w:rPr>
          <w:i/>
          <w:color w:val="000000"/>
        </w:rPr>
        <w:t>enders feel they are prohibited from doing this, they should cite the FIRREA rule at issue in the narrative.&gt;&gt;</w:t>
      </w:r>
      <w:r>
        <w:rPr>
          <w:i/>
          <w:color w:val="000000"/>
        </w:rPr>
        <w:t xml:space="preserve">  </w:t>
      </w:r>
      <w:r w:rsidR="00433F8E">
        <w:rPr>
          <w:color w:val="000000"/>
        </w:rPr>
        <w:fldChar w:fldCharType="begin">
          <w:ffData>
            <w:name w:val="Text193"/>
            <w:enabled/>
            <w:calcOnExit w:val="0"/>
            <w:textInput/>
          </w:ffData>
        </w:fldChar>
      </w:r>
      <w:bookmarkStart w:id="476" w:name="Text193"/>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476"/>
    </w:p>
    <w:p w14:paraId="29AD21EA" w14:textId="77777777" w:rsidR="006500AB" w:rsidRDefault="006500AB" w:rsidP="006500AB"/>
    <w:p w14:paraId="71FACE72" w14:textId="77777777" w:rsidR="00762D29" w:rsidRPr="007E5896" w:rsidRDefault="00762D29" w:rsidP="00762D29">
      <w:pPr>
        <w:pStyle w:val="Heading2"/>
      </w:pPr>
      <w:bookmarkStart w:id="477" w:name="_Toc337127750"/>
      <w:bookmarkStart w:id="478" w:name="_Toc337709993"/>
      <w:bookmarkStart w:id="479" w:name="_Toc338348538"/>
      <w:bookmarkEnd w:id="34"/>
      <w:r w:rsidRPr="007E5896">
        <w:t>Initial Operating Deficit</w:t>
      </w:r>
      <w:bookmarkEnd w:id="477"/>
      <w:bookmarkEnd w:id="478"/>
      <w:bookmarkEnd w:id="479"/>
    </w:p>
    <w:p w14:paraId="3DCECD59" w14:textId="77777777" w:rsidR="00762D29" w:rsidRPr="0089684A" w:rsidRDefault="00762D29" w:rsidP="00762D29">
      <w:pPr>
        <w:widowControl w:val="0"/>
        <w:rPr>
          <w:color w:val="000000"/>
        </w:rPr>
      </w:pPr>
      <w:r w:rsidRPr="0089684A">
        <w:rPr>
          <w:i/>
          <w:color w:val="000000"/>
        </w:rPr>
        <w:t xml:space="preserve">&lt;&lt;Below is the “output screen” of </w:t>
      </w:r>
      <w:r w:rsidR="00FA77CC">
        <w:rPr>
          <w:i/>
          <w:color w:val="000000"/>
        </w:rPr>
        <w:t>ORCF</w:t>
      </w:r>
      <w:r w:rsidRPr="0089684A">
        <w:rPr>
          <w:i/>
          <w:color w:val="000000"/>
        </w:rPr>
        <w:t xml:space="preserve">’s required IOD model. </w:t>
      </w:r>
      <w:r>
        <w:rPr>
          <w:i/>
          <w:color w:val="000000"/>
        </w:rPr>
        <w:t xml:space="preserve"> </w:t>
      </w:r>
      <w:r w:rsidRPr="0089684A">
        <w:rPr>
          <w:i/>
          <w:color w:val="000000"/>
        </w:rPr>
        <w:t xml:space="preserve">Double click to open. </w:t>
      </w:r>
      <w:r>
        <w:rPr>
          <w:i/>
          <w:color w:val="000000"/>
        </w:rPr>
        <w:t xml:space="preserve"> </w:t>
      </w:r>
      <w:r w:rsidRPr="0089684A">
        <w:rPr>
          <w:i/>
          <w:color w:val="000000"/>
        </w:rPr>
        <w:t>There are 3 tabs, the first of which is the “Input” screen.</w:t>
      </w:r>
      <w:r>
        <w:rPr>
          <w:i/>
          <w:color w:val="000000"/>
        </w:rPr>
        <w:t xml:space="preserve"> </w:t>
      </w:r>
      <w:r w:rsidRPr="0089684A">
        <w:rPr>
          <w:i/>
          <w:color w:val="000000"/>
        </w:rPr>
        <w:t xml:space="preserve"> </w:t>
      </w:r>
      <w:r>
        <w:rPr>
          <w:i/>
          <w:color w:val="000000"/>
        </w:rPr>
        <w:t>At this early stage, the first tab</w:t>
      </w:r>
      <w:r w:rsidRPr="0089684A">
        <w:rPr>
          <w:i/>
          <w:color w:val="000000"/>
        </w:rPr>
        <w:t xml:space="preserve"> is the only area you will make entries (</w:t>
      </w:r>
      <w:r>
        <w:rPr>
          <w:i/>
          <w:color w:val="000000"/>
        </w:rPr>
        <w:t xml:space="preserve">entry </w:t>
      </w:r>
      <w:r w:rsidRPr="0089684A">
        <w:rPr>
          <w:i/>
          <w:color w:val="000000"/>
        </w:rPr>
        <w:t xml:space="preserve">cells </w:t>
      </w:r>
      <w:r>
        <w:rPr>
          <w:i/>
          <w:color w:val="000000"/>
        </w:rPr>
        <w:t xml:space="preserve">are </w:t>
      </w:r>
      <w:r w:rsidRPr="0089684A">
        <w:rPr>
          <w:i/>
          <w:color w:val="000000"/>
        </w:rPr>
        <w:t xml:space="preserve">shaded in light blue). </w:t>
      </w:r>
      <w:r>
        <w:rPr>
          <w:i/>
          <w:color w:val="000000"/>
        </w:rPr>
        <w:t xml:space="preserve"> </w:t>
      </w:r>
      <w:r w:rsidRPr="0089684A">
        <w:rPr>
          <w:i/>
          <w:color w:val="000000"/>
        </w:rPr>
        <w:t>Once finish</w:t>
      </w:r>
      <w:r>
        <w:rPr>
          <w:i/>
          <w:color w:val="000000"/>
        </w:rPr>
        <w:t>ed</w:t>
      </w:r>
      <w:r w:rsidRPr="0089684A">
        <w:rPr>
          <w:i/>
          <w:color w:val="000000"/>
        </w:rPr>
        <w:t xml:space="preserve"> with the entries, return to the “Output – Summary Exhibit” tab and click your mouse outside the excel chart to close. </w:t>
      </w:r>
      <w:r>
        <w:rPr>
          <w:i/>
          <w:color w:val="000000"/>
        </w:rPr>
        <w:t xml:space="preserve"> </w:t>
      </w:r>
      <w:r w:rsidRPr="0089684A">
        <w:rPr>
          <w:i/>
          <w:color w:val="000000"/>
        </w:rPr>
        <w:t xml:space="preserve">All three tabs are to be included as exhibit 1-3A.1. </w:t>
      </w:r>
      <w:r>
        <w:rPr>
          <w:i/>
          <w:color w:val="000000"/>
        </w:rPr>
        <w:t xml:space="preserve"> </w:t>
      </w:r>
      <w:r w:rsidRPr="0089684A">
        <w:rPr>
          <w:i/>
          <w:color w:val="000000"/>
        </w:rPr>
        <w:t xml:space="preserve">The electronic version of exhibit 1-3A.1, should be submitted as a functioning Excel (or equivalent) workbook. </w:t>
      </w:r>
      <w:r>
        <w:rPr>
          <w:i/>
          <w:color w:val="000000"/>
        </w:rPr>
        <w:t xml:space="preserve"> After construction is complete, this workbook will again be used to make draw requests on the IOD escrow account (Details and Draw Request tab).  </w:t>
      </w:r>
      <w:r w:rsidRPr="0089684A">
        <w:rPr>
          <w:i/>
          <w:color w:val="000000"/>
        </w:rPr>
        <w:t>Enter narrative explanations below as needed below. &gt;&gt;</w:t>
      </w:r>
      <w:r>
        <w:rPr>
          <w:i/>
          <w:color w:val="000000"/>
        </w:rPr>
        <w:t xml:space="preserve">  </w:t>
      </w:r>
      <w:r w:rsidR="00433F8E">
        <w:rPr>
          <w:color w:val="000000"/>
        </w:rPr>
        <w:fldChar w:fldCharType="begin">
          <w:ffData>
            <w:name w:val="Text194"/>
            <w:enabled/>
            <w:calcOnExit w:val="0"/>
            <w:textInput/>
          </w:ffData>
        </w:fldChar>
      </w:r>
      <w:bookmarkStart w:id="480" w:name="Text194"/>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bookmarkEnd w:id="480"/>
    </w:p>
    <w:p w14:paraId="41A89265" w14:textId="77777777" w:rsidR="00762D29" w:rsidRDefault="00762D29" w:rsidP="00762D29">
      <w:pPr>
        <w:widowControl w:val="0"/>
        <w:rPr>
          <w:color w:val="000000"/>
        </w:rPr>
      </w:pPr>
    </w:p>
    <w:p w14:paraId="7B04F5F8" w14:textId="77777777" w:rsidR="00762D29" w:rsidRDefault="00B4201A" w:rsidP="00762D29">
      <w:pPr>
        <w:widowControl w:val="0"/>
        <w:rPr>
          <w:color w:val="000000"/>
        </w:rPr>
      </w:pPr>
      <w:r>
        <w:rPr>
          <w:color w:val="000000"/>
        </w:rPr>
        <w:object w:dxaOrig="7989" w:dyaOrig="12729" w14:anchorId="2BB608F6">
          <v:shape id="_x0000_i1059" type="#_x0000_t75" style="width:399.75pt;height:636.75pt" o:ole="">
            <v:imagedata r:id="rId73" o:title=""/>
          </v:shape>
          <o:OLEObject Type="Embed" ProgID="Excel.Sheet.12" ShapeID="_x0000_i1059" DrawAspect="Content" ObjectID="_1422873413" r:id="rId74"/>
        </w:object>
      </w:r>
    </w:p>
    <w:p w14:paraId="085D1DAA" w14:textId="77777777" w:rsidR="00933016" w:rsidRDefault="00933016" w:rsidP="00933016">
      <w:pPr>
        <w:pStyle w:val="Heading1"/>
      </w:pPr>
      <w:bookmarkStart w:id="481" w:name="_Toc221700457"/>
      <w:bookmarkStart w:id="482" w:name="_Toc336593399"/>
      <w:bookmarkStart w:id="483" w:name="_Toc337127751"/>
      <w:bookmarkStart w:id="484" w:name="_Toc338348539"/>
      <w:r w:rsidRPr="007E5896">
        <w:lastRenderedPageBreak/>
        <w:t>ALTA/ACSM Land Title Survey</w:t>
      </w:r>
      <w:bookmarkEnd w:id="481"/>
      <w:bookmarkEnd w:id="482"/>
      <w:bookmarkEnd w:id="483"/>
      <w:bookmarkEnd w:id="484"/>
    </w:p>
    <w:p w14:paraId="7747ABE4" w14:textId="77777777" w:rsidR="00933016" w:rsidRPr="00D57072" w:rsidRDefault="00933016" w:rsidP="00933016">
      <w:pPr>
        <w:keepNext/>
        <w:keepLines/>
      </w:pPr>
    </w:p>
    <w:tbl>
      <w:tblPr>
        <w:tblW w:w="0" w:type="auto"/>
        <w:tblLook w:val="01E0" w:firstRow="1" w:lastRow="1" w:firstColumn="1" w:lastColumn="1" w:noHBand="0" w:noVBand="0"/>
      </w:tblPr>
      <w:tblGrid>
        <w:gridCol w:w="1638"/>
        <w:gridCol w:w="5160"/>
      </w:tblGrid>
      <w:tr w:rsidR="00933016" w:rsidRPr="008B2D0B" w14:paraId="6D436ECA" w14:textId="77777777" w:rsidTr="00933016">
        <w:tc>
          <w:tcPr>
            <w:tcW w:w="1638" w:type="dxa"/>
            <w:vAlign w:val="bottom"/>
          </w:tcPr>
          <w:p w14:paraId="139A3F52" w14:textId="77777777" w:rsidR="00933016" w:rsidRPr="008B2D0B" w:rsidRDefault="00933016" w:rsidP="00933016">
            <w:pPr>
              <w:keepNext/>
              <w:keepLines/>
              <w:spacing w:before="60"/>
            </w:pPr>
            <w:r w:rsidRPr="008B2D0B">
              <w:t>Date:</w:t>
            </w:r>
          </w:p>
        </w:tc>
        <w:tc>
          <w:tcPr>
            <w:tcW w:w="5160" w:type="dxa"/>
            <w:tcBorders>
              <w:bottom w:val="single" w:sz="4" w:space="0" w:color="auto"/>
            </w:tcBorders>
            <w:vAlign w:val="bottom"/>
          </w:tcPr>
          <w:p w14:paraId="1F7BD913" w14:textId="77777777" w:rsidR="00933016" w:rsidRPr="008B2D0B" w:rsidRDefault="00433F8E" w:rsidP="00933016">
            <w:pPr>
              <w:keepNext/>
              <w:keepLines/>
            </w:pPr>
            <w:r>
              <w:fldChar w:fldCharType="begin">
                <w:ffData>
                  <w:name w:val="Text206"/>
                  <w:enabled/>
                  <w:calcOnExit w:val="0"/>
                  <w:textInput/>
                </w:ffData>
              </w:fldChar>
            </w:r>
            <w:bookmarkStart w:id="485" w:name="Text206"/>
            <w:r w:rsidR="00933016">
              <w:instrText xml:space="preserve"> FORMTEXT </w:instrText>
            </w:r>
            <w:r>
              <w:fldChar w:fldCharType="separate"/>
            </w:r>
            <w:r w:rsidR="00933016">
              <w:rPr>
                <w:noProof/>
              </w:rPr>
              <w:t> </w:t>
            </w:r>
            <w:r w:rsidR="00933016">
              <w:rPr>
                <w:noProof/>
              </w:rPr>
              <w:t> </w:t>
            </w:r>
            <w:r w:rsidR="00933016">
              <w:rPr>
                <w:noProof/>
              </w:rPr>
              <w:t> </w:t>
            </w:r>
            <w:r w:rsidR="00933016">
              <w:rPr>
                <w:noProof/>
              </w:rPr>
              <w:t> </w:t>
            </w:r>
            <w:r w:rsidR="00933016">
              <w:rPr>
                <w:noProof/>
              </w:rPr>
              <w:t> </w:t>
            </w:r>
            <w:r>
              <w:fldChar w:fldCharType="end"/>
            </w:r>
            <w:bookmarkEnd w:id="485"/>
          </w:p>
        </w:tc>
      </w:tr>
      <w:tr w:rsidR="00933016" w:rsidRPr="008B2D0B" w14:paraId="39E3DEA9" w14:textId="77777777" w:rsidTr="00933016">
        <w:tc>
          <w:tcPr>
            <w:tcW w:w="1638" w:type="dxa"/>
            <w:vAlign w:val="bottom"/>
          </w:tcPr>
          <w:p w14:paraId="4EFE20C3" w14:textId="77777777" w:rsidR="00933016" w:rsidRPr="008B2D0B" w:rsidRDefault="00933016" w:rsidP="00933016">
            <w:pPr>
              <w:keepLines/>
              <w:spacing w:before="60"/>
            </w:pPr>
            <w:r w:rsidRPr="008B2D0B">
              <w:t>Firm:</w:t>
            </w:r>
          </w:p>
        </w:tc>
        <w:tc>
          <w:tcPr>
            <w:tcW w:w="5160" w:type="dxa"/>
            <w:tcBorders>
              <w:top w:val="single" w:sz="4" w:space="0" w:color="auto"/>
              <w:bottom w:val="single" w:sz="4" w:space="0" w:color="auto"/>
            </w:tcBorders>
            <w:vAlign w:val="bottom"/>
          </w:tcPr>
          <w:p w14:paraId="063BA98B" w14:textId="77777777" w:rsidR="00933016" w:rsidRPr="008B2D0B" w:rsidRDefault="00433F8E" w:rsidP="00933016">
            <w:pPr>
              <w:keepLines/>
            </w:pPr>
            <w:r>
              <w:fldChar w:fldCharType="begin">
                <w:ffData>
                  <w:name w:val="Text207"/>
                  <w:enabled/>
                  <w:calcOnExit w:val="0"/>
                  <w:textInput/>
                </w:ffData>
              </w:fldChar>
            </w:r>
            <w:bookmarkStart w:id="486" w:name="Text207"/>
            <w:r w:rsidR="00933016">
              <w:instrText xml:space="preserve"> FORMTEXT </w:instrText>
            </w:r>
            <w:r>
              <w:fldChar w:fldCharType="separate"/>
            </w:r>
            <w:r w:rsidR="00933016">
              <w:rPr>
                <w:noProof/>
              </w:rPr>
              <w:t> </w:t>
            </w:r>
            <w:r w:rsidR="00933016">
              <w:rPr>
                <w:noProof/>
              </w:rPr>
              <w:t> </w:t>
            </w:r>
            <w:r w:rsidR="00933016">
              <w:rPr>
                <w:noProof/>
              </w:rPr>
              <w:t> </w:t>
            </w:r>
            <w:r w:rsidR="00933016">
              <w:rPr>
                <w:noProof/>
              </w:rPr>
              <w:t> </w:t>
            </w:r>
            <w:r w:rsidR="00933016">
              <w:rPr>
                <w:noProof/>
              </w:rPr>
              <w:t> </w:t>
            </w:r>
            <w:r>
              <w:fldChar w:fldCharType="end"/>
            </w:r>
            <w:bookmarkEnd w:id="486"/>
          </w:p>
        </w:tc>
      </w:tr>
    </w:tbl>
    <w:p w14:paraId="75E1D6D4" w14:textId="77777777" w:rsidR="00933016" w:rsidRDefault="00933016" w:rsidP="00933016">
      <w:pPr>
        <w:rPr>
          <w:b/>
        </w:rPr>
      </w:pPr>
    </w:p>
    <w:p w14:paraId="73FB7042" w14:textId="77777777" w:rsidR="00933016" w:rsidRPr="00683394" w:rsidRDefault="00933016" w:rsidP="0093301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33016" w14:paraId="4FDDC0B9" w14:textId="77777777" w:rsidTr="00933016">
        <w:trPr>
          <w:tblHeader/>
        </w:trPr>
        <w:tc>
          <w:tcPr>
            <w:tcW w:w="7971" w:type="dxa"/>
            <w:tcBorders>
              <w:top w:val="nil"/>
              <w:left w:val="nil"/>
              <w:bottom w:val="nil"/>
              <w:right w:val="nil"/>
            </w:tcBorders>
          </w:tcPr>
          <w:p w14:paraId="100E8DBD" w14:textId="77777777" w:rsidR="00933016" w:rsidRDefault="00933016" w:rsidP="00933016">
            <w:pPr>
              <w:keepNext/>
            </w:pPr>
          </w:p>
        </w:tc>
        <w:tc>
          <w:tcPr>
            <w:tcW w:w="698" w:type="dxa"/>
            <w:tcBorders>
              <w:top w:val="nil"/>
              <w:left w:val="nil"/>
              <w:bottom w:val="nil"/>
              <w:right w:val="nil"/>
            </w:tcBorders>
            <w:vAlign w:val="bottom"/>
          </w:tcPr>
          <w:p w14:paraId="19604595" w14:textId="77777777" w:rsidR="00933016" w:rsidRPr="00D57072" w:rsidRDefault="00933016" w:rsidP="00933016">
            <w:pPr>
              <w:keepNext/>
              <w:jc w:val="center"/>
              <w:rPr>
                <w:b/>
                <w:sz w:val="22"/>
              </w:rPr>
            </w:pPr>
            <w:r w:rsidRPr="00D57072">
              <w:rPr>
                <w:b/>
                <w:sz w:val="22"/>
              </w:rPr>
              <w:t>Yes</w:t>
            </w:r>
          </w:p>
        </w:tc>
        <w:tc>
          <w:tcPr>
            <w:tcW w:w="277" w:type="dxa"/>
            <w:tcBorders>
              <w:top w:val="nil"/>
              <w:left w:val="nil"/>
              <w:bottom w:val="nil"/>
              <w:right w:val="nil"/>
            </w:tcBorders>
          </w:tcPr>
          <w:p w14:paraId="1D5A2844" w14:textId="77777777" w:rsidR="00933016" w:rsidRPr="00D57072" w:rsidRDefault="00933016" w:rsidP="00933016">
            <w:pPr>
              <w:keepNext/>
              <w:jc w:val="center"/>
              <w:rPr>
                <w:b/>
                <w:sz w:val="22"/>
              </w:rPr>
            </w:pPr>
          </w:p>
        </w:tc>
        <w:tc>
          <w:tcPr>
            <w:tcW w:w="630" w:type="dxa"/>
            <w:tcBorders>
              <w:top w:val="nil"/>
              <w:left w:val="nil"/>
              <w:bottom w:val="nil"/>
              <w:right w:val="nil"/>
            </w:tcBorders>
            <w:vAlign w:val="bottom"/>
          </w:tcPr>
          <w:p w14:paraId="26C788F4" w14:textId="77777777" w:rsidR="00933016" w:rsidRPr="00D57072" w:rsidRDefault="00933016" w:rsidP="00933016">
            <w:pPr>
              <w:keepNext/>
              <w:jc w:val="center"/>
              <w:rPr>
                <w:b/>
                <w:sz w:val="22"/>
              </w:rPr>
            </w:pPr>
            <w:r w:rsidRPr="00D57072">
              <w:rPr>
                <w:b/>
                <w:sz w:val="22"/>
              </w:rPr>
              <w:t>No</w:t>
            </w:r>
          </w:p>
        </w:tc>
      </w:tr>
      <w:tr w:rsidR="00933016" w14:paraId="7838340C" w14:textId="77777777" w:rsidTr="00933016">
        <w:tc>
          <w:tcPr>
            <w:tcW w:w="7971" w:type="dxa"/>
            <w:tcBorders>
              <w:top w:val="nil"/>
              <w:left w:val="nil"/>
              <w:bottom w:val="nil"/>
              <w:right w:val="nil"/>
            </w:tcBorders>
          </w:tcPr>
          <w:p w14:paraId="09374902" w14:textId="77777777" w:rsidR="00933016" w:rsidRDefault="00933016" w:rsidP="00B837B9">
            <w:pPr>
              <w:keepNext/>
              <w:numPr>
                <w:ilvl w:val="0"/>
                <w:numId w:val="29"/>
              </w:numPr>
              <w:tabs>
                <w:tab w:val="right" w:leader="dot" w:pos="7740"/>
              </w:tabs>
              <w:spacing w:before="60"/>
            </w:pPr>
            <w:r w:rsidRPr="00851700">
              <w:t xml:space="preserve">Are there any differences between the legal description on the survey and legal description included in </w:t>
            </w:r>
            <w:r>
              <w:t xml:space="preserve">the </w:t>
            </w:r>
            <w:r w:rsidRPr="00851700">
              <w:t>pro forma title policy?</w:t>
            </w:r>
            <w:r>
              <w:t xml:space="preserve">  </w:t>
            </w:r>
            <w:r w:rsidRPr="009D2AA9">
              <w:t>.</w:t>
            </w:r>
            <w:r>
              <w:tab/>
            </w:r>
          </w:p>
        </w:tc>
        <w:tc>
          <w:tcPr>
            <w:tcW w:w="698" w:type="dxa"/>
            <w:tcBorders>
              <w:top w:val="nil"/>
              <w:left w:val="nil"/>
              <w:bottom w:val="nil"/>
              <w:right w:val="nil"/>
            </w:tcBorders>
            <w:vAlign w:val="bottom"/>
          </w:tcPr>
          <w:p w14:paraId="28F8965D"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63AD2FF2" w14:textId="77777777" w:rsidR="00933016" w:rsidRDefault="00933016" w:rsidP="00933016">
            <w:pPr>
              <w:keepNext/>
              <w:jc w:val="center"/>
            </w:pPr>
          </w:p>
        </w:tc>
        <w:tc>
          <w:tcPr>
            <w:tcW w:w="630" w:type="dxa"/>
            <w:tcBorders>
              <w:top w:val="nil"/>
              <w:left w:val="nil"/>
              <w:bottom w:val="nil"/>
              <w:right w:val="nil"/>
            </w:tcBorders>
            <w:vAlign w:val="bottom"/>
          </w:tcPr>
          <w:p w14:paraId="06153FAB" w14:textId="77777777" w:rsidR="00933016" w:rsidRPr="00D57072" w:rsidRDefault="00433F8E" w:rsidP="00933016">
            <w:pPr>
              <w:keepNext/>
              <w:jc w:val="center"/>
              <w:rPr>
                <w:b/>
              </w:rPr>
            </w:pPr>
            <w:r w:rsidRPr="00D57072">
              <w:rPr>
                <w:b/>
              </w:rPr>
              <w:fldChar w:fldCharType="begin">
                <w:ffData>
                  <w:name w:val="Check3"/>
                  <w:enabled/>
                  <w:calcOnExit w:val="0"/>
                  <w:checkBox>
                    <w:sizeAuto/>
                    <w:default w:val="0"/>
                  </w:checkBox>
                </w:ffData>
              </w:fldChar>
            </w:r>
            <w:r w:rsidR="00933016" w:rsidRPr="00D57072">
              <w:rPr>
                <w:b/>
              </w:rPr>
              <w:instrText xml:space="preserve"> FORMCHECKBOX </w:instrText>
            </w:r>
            <w:r w:rsidRPr="00D57072">
              <w:rPr>
                <w:b/>
              </w:rPr>
            </w:r>
            <w:r w:rsidRPr="00D57072">
              <w:rPr>
                <w:b/>
              </w:rPr>
              <w:fldChar w:fldCharType="end"/>
            </w:r>
          </w:p>
        </w:tc>
      </w:tr>
      <w:tr w:rsidR="00933016" w14:paraId="48E7F9D4" w14:textId="77777777" w:rsidTr="00933016">
        <w:tc>
          <w:tcPr>
            <w:tcW w:w="7971" w:type="dxa"/>
            <w:tcBorders>
              <w:top w:val="nil"/>
              <w:left w:val="nil"/>
              <w:bottom w:val="nil"/>
              <w:right w:val="nil"/>
            </w:tcBorders>
          </w:tcPr>
          <w:p w14:paraId="1F31A1A7" w14:textId="77777777" w:rsidR="00933016" w:rsidRPr="009D2AA9" w:rsidRDefault="00933016" w:rsidP="00B837B9">
            <w:pPr>
              <w:widowControl w:val="0"/>
              <w:numPr>
                <w:ilvl w:val="0"/>
                <w:numId w:val="29"/>
              </w:numPr>
              <w:tabs>
                <w:tab w:val="right" w:leader="dot" w:pos="7740"/>
              </w:tabs>
              <w:spacing w:before="60"/>
            </w:pPr>
            <w:r w:rsidRPr="00851700">
              <w:t>Are there any revisions or modification required to the survey prior to closing?</w:t>
            </w:r>
            <w:r>
              <w:t xml:space="preserve">  </w:t>
            </w:r>
            <w:r>
              <w:tab/>
            </w:r>
          </w:p>
        </w:tc>
        <w:tc>
          <w:tcPr>
            <w:tcW w:w="698" w:type="dxa"/>
            <w:tcBorders>
              <w:top w:val="nil"/>
              <w:left w:val="nil"/>
              <w:bottom w:val="nil"/>
              <w:right w:val="nil"/>
            </w:tcBorders>
            <w:vAlign w:val="bottom"/>
          </w:tcPr>
          <w:p w14:paraId="4E134FB8"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55E62DB1" w14:textId="77777777" w:rsidR="00933016" w:rsidRDefault="00933016" w:rsidP="00933016">
            <w:pPr>
              <w:keepNext/>
              <w:jc w:val="center"/>
            </w:pPr>
          </w:p>
        </w:tc>
        <w:tc>
          <w:tcPr>
            <w:tcW w:w="630" w:type="dxa"/>
            <w:tcBorders>
              <w:top w:val="nil"/>
              <w:left w:val="nil"/>
              <w:bottom w:val="nil"/>
              <w:right w:val="nil"/>
            </w:tcBorders>
            <w:vAlign w:val="bottom"/>
          </w:tcPr>
          <w:p w14:paraId="7A73D60F" w14:textId="77777777" w:rsidR="00933016" w:rsidRPr="00D57072" w:rsidRDefault="00433F8E" w:rsidP="00933016">
            <w:pPr>
              <w:keepNext/>
              <w:jc w:val="center"/>
              <w:rPr>
                <w:b/>
              </w:rPr>
            </w:pPr>
            <w:r w:rsidRPr="00D57072">
              <w:rPr>
                <w:b/>
              </w:rPr>
              <w:fldChar w:fldCharType="begin">
                <w:ffData>
                  <w:name w:val="Check3"/>
                  <w:enabled/>
                  <w:calcOnExit w:val="0"/>
                  <w:checkBox>
                    <w:sizeAuto/>
                    <w:default w:val="0"/>
                  </w:checkBox>
                </w:ffData>
              </w:fldChar>
            </w:r>
            <w:r w:rsidR="00933016" w:rsidRPr="00D57072">
              <w:rPr>
                <w:b/>
              </w:rPr>
              <w:instrText xml:space="preserve"> FORMCHECKBOX </w:instrText>
            </w:r>
            <w:r w:rsidRPr="00D57072">
              <w:rPr>
                <w:b/>
              </w:rPr>
            </w:r>
            <w:r w:rsidRPr="00D57072">
              <w:rPr>
                <w:b/>
              </w:rPr>
              <w:fldChar w:fldCharType="end"/>
            </w:r>
          </w:p>
        </w:tc>
      </w:tr>
      <w:tr w:rsidR="00933016" w14:paraId="1C8B1862" w14:textId="77777777" w:rsidTr="00933016">
        <w:tc>
          <w:tcPr>
            <w:tcW w:w="7971" w:type="dxa"/>
            <w:tcBorders>
              <w:top w:val="nil"/>
              <w:left w:val="nil"/>
              <w:bottom w:val="nil"/>
              <w:right w:val="nil"/>
            </w:tcBorders>
          </w:tcPr>
          <w:p w14:paraId="066827F0" w14:textId="77777777" w:rsidR="00933016" w:rsidRPr="009D2AA9" w:rsidRDefault="00933016" w:rsidP="00B837B9">
            <w:pPr>
              <w:widowControl w:val="0"/>
              <w:numPr>
                <w:ilvl w:val="0"/>
                <w:numId w:val="29"/>
              </w:numPr>
              <w:tabs>
                <w:tab w:val="right" w:leader="dot" w:pos="7740"/>
              </w:tabs>
              <w:spacing w:before="60"/>
            </w:pPr>
            <w:r w:rsidRPr="00851700">
              <w:t xml:space="preserve">Does the survey indicate any boundary encroachments? </w:t>
            </w:r>
            <w:r>
              <w:t xml:space="preserve"> </w:t>
            </w:r>
            <w:r>
              <w:tab/>
            </w:r>
          </w:p>
        </w:tc>
        <w:tc>
          <w:tcPr>
            <w:tcW w:w="698" w:type="dxa"/>
            <w:tcBorders>
              <w:top w:val="nil"/>
              <w:left w:val="nil"/>
              <w:bottom w:val="nil"/>
              <w:right w:val="nil"/>
            </w:tcBorders>
            <w:vAlign w:val="bottom"/>
          </w:tcPr>
          <w:p w14:paraId="64D0E792"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D50AD85" w14:textId="77777777" w:rsidR="00933016" w:rsidRDefault="00933016" w:rsidP="00933016">
            <w:pPr>
              <w:keepNext/>
              <w:jc w:val="center"/>
            </w:pPr>
          </w:p>
        </w:tc>
        <w:tc>
          <w:tcPr>
            <w:tcW w:w="630" w:type="dxa"/>
            <w:tcBorders>
              <w:top w:val="nil"/>
              <w:left w:val="nil"/>
              <w:bottom w:val="nil"/>
              <w:right w:val="nil"/>
            </w:tcBorders>
            <w:vAlign w:val="bottom"/>
          </w:tcPr>
          <w:p w14:paraId="5B1DAD38" w14:textId="77777777" w:rsidR="00933016" w:rsidRPr="00D57072" w:rsidRDefault="00433F8E" w:rsidP="00933016">
            <w:pPr>
              <w:keepNext/>
              <w:jc w:val="center"/>
              <w:rPr>
                <w:b/>
              </w:rPr>
            </w:pPr>
            <w:r w:rsidRPr="00D57072">
              <w:rPr>
                <w:b/>
              </w:rPr>
              <w:fldChar w:fldCharType="begin">
                <w:ffData>
                  <w:name w:val="Check3"/>
                  <w:enabled/>
                  <w:calcOnExit w:val="0"/>
                  <w:checkBox>
                    <w:sizeAuto/>
                    <w:default w:val="0"/>
                  </w:checkBox>
                </w:ffData>
              </w:fldChar>
            </w:r>
            <w:r w:rsidR="00933016" w:rsidRPr="00D57072">
              <w:rPr>
                <w:b/>
              </w:rPr>
              <w:instrText xml:space="preserve"> FORMCHECKBOX </w:instrText>
            </w:r>
            <w:r w:rsidRPr="00D57072">
              <w:rPr>
                <w:b/>
              </w:rPr>
            </w:r>
            <w:r w:rsidRPr="00D57072">
              <w:rPr>
                <w:b/>
              </w:rPr>
              <w:fldChar w:fldCharType="end"/>
            </w:r>
          </w:p>
        </w:tc>
      </w:tr>
      <w:tr w:rsidR="00933016" w14:paraId="267D1E05" w14:textId="77777777" w:rsidTr="00933016">
        <w:tc>
          <w:tcPr>
            <w:tcW w:w="7971" w:type="dxa"/>
            <w:tcBorders>
              <w:top w:val="nil"/>
              <w:left w:val="nil"/>
              <w:bottom w:val="nil"/>
              <w:right w:val="nil"/>
            </w:tcBorders>
          </w:tcPr>
          <w:p w14:paraId="1F3335AE" w14:textId="77777777" w:rsidR="00933016" w:rsidRPr="009D2AA9" w:rsidRDefault="00933016" w:rsidP="00B837B9">
            <w:pPr>
              <w:widowControl w:val="0"/>
              <w:numPr>
                <w:ilvl w:val="0"/>
                <w:numId w:val="29"/>
              </w:numPr>
              <w:tabs>
                <w:tab w:val="right" w:leader="dot" w:pos="7740"/>
              </w:tabs>
              <w:spacing w:before="60"/>
            </w:pPr>
            <w:r w:rsidRPr="00851700">
              <w:t>Does the survey evidence any buildings encroaching on utility or other easements or rights-of-way?</w:t>
            </w:r>
            <w:r>
              <w:t xml:space="preserve">  </w:t>
            </w:r>
            <w:r>
              <w:tab/>
            </w:r>
          </w:p>
        </w:tc>
        <w:tc>
          <w:tcPr>
            <w:tcW w:w="698" w:type="dxa"/>
            <w:tcBorders>
              <w:top w:val="nil"/>
              <w:left w:val="nil"/>
              <w:bottom w:val="nil"/>
              <w:right w:val="nil"/>
            </w:tcBorders>
            <w:vAlign w:val="bottom"/>
          </w:tcPr>
          <w:p w14:paraId="0A9F1208"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13836AC4" w14:textId="77777777" w:rsidR="00933016" w:rsidRDefault="00933016" w:rsidP="00933016">
            <w:pPr>
              <w:keepNext/>
              <w:jc w:val="center"/>
            </w:pPr>
          </w:p>
        </w:tc>
        <w:tc>
          <w:tcPr>
            <w:tcW w:w="630" w:type="dxa"/>
            <w:tcBorders>
              <w:top w:val="nil"/>
              <w:left w:val="nil"/>
              <w:bottom w:val="nil"/>
              <w:right w:val="nil"/>
            </w:tcBorders>
            <w:vAlign w:val="bottom"/>
          </w:tcPr>
          <w:p w14:paraId="33A39AF9" w14:textId="77777777" w:rsidR="00933016" w:rsidRPr="00D57072" w:rsidRDefault="00433F8E" w:rsidP="00933016">
            <w:pPr>
              <w:keepNext/>
              <w:jc w:val="center"/>
              <w:rPr>
                <w:b/>
              </w:rPr>
            </w:pPr>
            <w:r w:rsidRPr="00D57072">
              <w:rPr>
                <w:b/>
              </w:rPr>
              <w:fldChar w:fldCharType="begin">
                <w:ffData>
                  <w:name w:val="Check3"/>
                  <w:enabled/>
                  <w:calcOnExit w:val="0"/>
                  <w:checkBox>
                    <w:sizeAuto/>
                    <w:default w:val="0"/>
                  </w:checkBox>
                </w:ffData>
              </w:fldChar>
            </w:r>
            <w:r w:rsidR="00933016" w:rsidRPr="00D57072">
              <w:rPr>
                <w:b/>
              </w:rPr>
              <w:instrText xml:space="preserve"> FORMCHECKBOX </w:instrText>
            </w:r>
            <w:r w:rsidRPr="00D57072">
              <w:rPr>
                <w:b/>
              </w:rPr>
            </w:r>
            <w:r w:rsidRPr="00D57072">
              <w:rPr>
                <w:b/>
              </w:rPr>
              <w:fldChar w:fldCharType="end"/>
            </w:r>
          </w:p>
        </w:tc>
      </w:tr>
      <w:tr w:rsidR="00933016" w14:paraId="68D1DA15" w14:textId="77777777" w:rsidTr="00933016">
        <w:tc>
          <w:tcPr>
            <w:tcW w:w="7971" w:type="dxa"/>
            <w:tcBorders>
              <w:top w:val="nil"/>
              <w:left w:val="nil"/>
              <w:bottom w:val="nil"/>
              <w:right w:val="nil"/>
            </w:tcBorders>
          </w:tcPr>
          <w:p w14:paraId="28F57E4F" w14:textId="77777777" w:rsidR="00933016" w:rsidRPr="009D2AA9" w:rsidRDefault="00933016" w:rsidP="00B837B9">
            <w:pPr>
              <w:widowControl w:val="0"/>
              <w:numPr>
                <w:ilvl w:val="0"/>
                <w:numId w:val="29"/>
              </w:numPr>
              <w:tabs>
                <w:tab w:val="right" w:leader="dot" w:pos="7740"/>
              </w:tabs>
              <w:spacing w:before="60"/>
            </w:pPr>
            <w:r w:rsidRPr="00851700">
              <w:t>Are there any unusual circumstances or items that require special attention or conditions?</w:t>
            </w:r>
            <w:r>
              <w:t xml:space="preserve">  </w:t>
            </w:r>
            <w:r>
              <w:tab/>
            </w:r>
          </w:p>
        </w:tc>
        <w:tc>
          <w:tcPr>
            <w:tcW w:w="698" w:type="dxa"/>
            <w:tcBorders>
              <w:top w:val="nil"/>
              <w:left w:val="nil"/>
              <w:bottom w:val="nil"/>
              <w:right w:val="nil"/>
            </w:tcBorders>
            <w:vAlign w:val="bottom"/>
          </w:tcPr>
          <w:p w14:paraId="6CFB6407"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03395DC1" w14:textId="77777777" w:rsidR="00933016" w:rsidRDefault="00933016" w:rsidP="00933016">
            <w:pPr>
              <w:keepNext/>
              <w:jc w:val="center"/>
            </w:pPr>
          </w:p>
        </w:tc>
        <w:tc>
          <w:tcPr>
            <w:tcW w:w="630" w:type="dxa"/>
            <w:tcBorders>
              <w:top w:val="nil"/>
              <w:left w:val="nil"/>
              <w:bottom w:val="nil"/>
              <w:right w:val="nil"/>
            </w:tcBorders>
            <w:vAlign w:val="bottom"/>
          </w:tcPr>
          <w:p w14:paraId="4ACE564E" w14:textId="77777777" w:rsidR="00933016" w:rsidRPr="00D57072" w:rsidRDefault="00433F8E" w:rsidP="00933016">
            <w:pPr>
              <w:keepNext/>
              <w:jc w:val="center"/>
              <w:rPr>
                <w:b/>
              </w:rPr>
            </w:pPr>
            <w:r w:rsidRPr="00D57072">
              <w:rPr>
                <w:b/>
              </w:rPr>
              <w:fldChar w:fldCharType="begin">
                <w:ffData>
                  <w:name w:val="Check3"/>
                  <w:enabled/>
                  <w:calcOnExit w:val="0"/>
                  <w:checkBox>
                    <w:sizeAuto/>
                    <w:default w:val="0"/>
                  </w:checkBox>
                </w:ffData>
              </w:fldChar>
            </w:r>
            <w:r w:rsidR="00933016" w:rsidRPr="00D57072">
              <w:rPr>
                <w:b/>
              </w:rPr>
              <w:instrText xml:space="preserve"> FORMCHECKBOX </w:instrText>
            </w:r>
            <w:r w:rsidRPr="00D57072">
              <w:rPr>
                <w:b/>
              </w:rPr>
            </w:r>
            <w:r w:rsidRPr="00D57072">
              <w:rPr>
                <w:b/>
              </w:rPr>
              <w:fldChar w:fldCharType="end"/>
            </w:r>
          </w:p>
        </w:tc>
      </w:tr>
    </w:tbl>
    <w:p w14:paraId="55A8501D" w14:textId="77777777" w:rsidR="00933016" w:rsidRPr="00683394" w:rsidRDefault="00933016" w:rsidP="00933016">
      <w:pPr>
        <w:widowControl w:val="0"/>
      </w:pPr>
    </w:p>
    <w:p w14:paraId="3516455F" w14:textId="77777777" w:rsidR="00933016" w:rsidRDefault="00933016" w:rsidP="00933016">
      <w:r w:rsidRPr="004E7626">
        <w:rPr>
          <w:i/>
        </w:rPr>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affect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The survey indicates an encroachment of the adjoining property 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00433F8E" w:rsidRPr="004E7626">
        <w:fldChar w:fldCharType="begin">
          <w:ffData>
            <w:name w:val="Text205"/>
            <w:enabled/>
            <w:calcOnExit w:val="0"/>
            <w:textInput/>
          </w:ffData>
        </w:fldChar>
      </w:r>
      <w:bookmarkStart w:id="487" w:name="Text205"/>
      <w:r w:rsidRPr="004E7626">
        <w:instrText xml:space="preserve"> FORMTEXT </w:instrText>
      </w:r>
      <w:r w:rsidR="00433F8E"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00433F8E" w:rsidRPr="004E7626">
        <w:fldChar w:fldCharType="end"/>
      </w:r>
      <w:bookmarkEnd w:id="487"/>
    </w:p>
    <w:p w14:paraId="32702960" w14:textId="77777777" w:rsidR="00933016" w:rsidRDefault="00933016" w:rsidP="00933016"/>
    <w:p w14:paraId="13F015E1" w14:textId="77777777" w:rsidR="00933016" w:rsidRPr="008B2D0B" w:rsidRDefault="00933016" w:rsidP="00933016">
      <w:pPr>
        <w:pStyle w:val="Heading1"/>
      </w:pPr>
      <w:bookmarkStart w:id="488" w:name="_Toc221700458"/>
      <w:bookmarkStart w:id="489" w:name="_Toc336593400"/>
      <w:bookmarkStart w:id="490" w:name="_Toc337127752"/>
      <w:bookmarkStart w:id="491" w:name="_Toc338348540"/>
      <w:r w:rsidRPr="008B2D0B">
        <w:t>Title</w:t>
      </w:r>
      <w:bookmarkEnd w:id="488"/>
      <w:bookmarkEnd w:id="489"/>
      <w:bookmarkEnd w:id="490"/>
      <w:bookmarkEnd w:id="491"/>
    </w:p>
    <w:p w14:paraId="7C840F95" w14:textId="77777777" w:rsidR="00933016" w:rsidRDefault="00933016" w:rsidP="00933016">
      <w:pPr>
        <w:pStyle w:val="Heading2"/>
      </w:pPr>
      <w:bookmarkStart w:id="492" w:name="_Toc221700459"/>
      <w:bookmarkStart w:id="493" w:name="_Toc336593401"/>
      <w:bookmarkStart w:id="494" w:name="_Toc337127753"/>
      <w:bookmarkStart w:id="495" w:name="_Toc338348541"/>
      <w:r w:rsidRPr="008B2D0B">
        <w:t>Title Search</w:t>
      </w:r>
      <w:bookmarkEnd w:id="492"/>
      <w:bookmarkEnd w:id="493"/>
      <w:bookmarkEnd w:id="494"/>
      <w:bookmarkEnd w:id="495"/>
    </w:p>
    <w:tbl>
      <w:tblPr>
        <w:tblW w:w="0" w:type="auto"/>
        <w:tblLook w:val="01E0" w:firstRow="1" w:lastRow="1" w:firstColumn="1" w:lastColumn="1" w:noHBand="0" w:noVBand="0"/>
      </w:tblPr>
      <w:tblGrid>
        <w:gridCol w:w="2148"/>
        <w:gridCol w:w="5160"/>
      </w:tblGrid>
      <w:tr w:rsidR="00933016" w:rsidRPr="008B2D0B" w14:paraId="280E69BF" w14:textId="77777777" w:rsidTr="00933016">
        <w:tc>
          <w:tcPr>
            <w:tcW w:w="2148" w:type="dxa"/>
            <w:vAlign w:val="bottom"/>
          </w:tcPr>
          <w:p w14:paraId="7156C5D4" w14:textId="77777777" w:rsidR="00933016" w:rsidRPr="008B2D0B" w:rsidRDefault="00933016" w:rsidP="00933016">
            <w:pPr>
              <w:keepNext/>
              <w:keepLines/>
              <w:spacing w:before="60"/>
            </w:pPr>
            <w:r>
              <w:t>Date of s</w:t>
            </w:r>
            <w:r w:rsidRPr="008B2D0B">
              <w:t>earch:</w:t>
            </w:r>
          </w:p>
        </w:tc>
        <w:tc>
          <w:tcPr>
            <w:tcW w:w="5160" w:type="dxa"/>
            <w:tcBorders>
              <w:bottom w:val="single" w:sz="4" w:space="0" w:color="auto"/>
            </w:tcBorders>
          </w:tcPr>
          <w:p w14:paraId="28F05C37" w14:textId="77777777" w:rsidR="00933016" w:rsidRDefault="00433F8E" w:rsidP="00933016">
            <w:r w:rsidRPr="004D38A6">
              <w:fldChar w:fldCharType="begin">
                <w:ffData>
                  <w:name w:val="Text205"/>
                  <w:enabled/>
                  <w:calcOnExit w:val="0"/>
                  <w:textInput/>
                </w:ffData>
              </w:fldChar>
            </w:r>
            <w:r w:rsidR="00933016" w:rsidRPr="004D38A6">
              <w:instrText xml:space="preserve"> FORMTEXT </w:instrText>
            </w:r>
            <w:r w:rsidRPr="004D38A6">
              <w:fldChar w:fldCharType="separate"/>
            </w:r>
            <w:r w:rsidR="00933016" w:rsidRPr="004D38A6">
              <w:rPr>
                <w:noProof/>
              </w:rPr>
              <w:t> </w:t>
            </w:r>
            <w:r w:rsidR="00933016" w:rsidRPr="004D38A6">
              <w:rPr>
                <w:noProof/>
              </w:rPr>
              <w:t> </w:t>
            </w:r>
            <w:r w:rsidR="00933016" w:rsidRPr="004D38A6">
              <w:rPr>
                <w:noProof/>
              </w:rPr>
              <w:t> </w:t>
            </w:r>
            <w:r w:rsidR="00933016" w:rsidRPr="004D38A6">
              <w:rPr>
                <w:noProof/>
              </w:rPr>
              <w:t> </w:t>
            </w:r>
            <w:r w:rsidR="00933016" w:rsidRPr="004D38A6">
              <w:rPr>
                <w:noProof/>
              </w:rPr>
              <w:t> </w:t>
            </w:r>
            <w:r w:rsidRPr="004D38A6">
              <w:fldChar w:fldCharType="end"/>
            </w:r>
          </w:p>
        </w:tc>
      </w:tr>
      <w:tr w:rsidR="00933016" w:rsidRPr="008B2D0B" w14:paraId="77CAD823" w14:textId="77777777" w:rsidTr="00933016">
        <w:tc>
          <w:tcPr>
            <w:tcW w:w="2148" w:type="dxa"/>
            <w:vAlign w:val="bottom"/>
          </w:tcPr>
          <w:p w14:paraId="4BFB8DF7" w14:textId="77777777" w:rsidR="00933016" w:rsidRPr="008B2D0B" w:rsidRDefault="00933016" w:rsidP="00933016">
            <w:pPr>
              <w:keepNext/>
              <w:keepLines/>
              <w:spacing w:before="60"/>
            </w:pPr>
            <w:r w:rsidRPr="008B2D0B">
              <w:t>Firm:</w:t>
            </w:r>
          </w:p>
        </w:tc>
        <w:tc>
          <w:tcPr>
            <w:tcW w:w="5160" w:type="dxa"/>
            <w:tcBorders>
              <w:top w:val="single" w:sz="4" w:space="0" w:color="auto"/>
              <w:bottom w:val="single" w:sz="4" w:space="0" w:color="auto"/>
            </w:tcBorders>
          </w:tcPr>
          <w:p w14:paraId="0C8224CF" w14:textId="77777777" w:rsidR="00933016" w:rsidRDefault="00433F8E" w:rsidP="00933016">
            <w:r w:rsidRPr="004D38A6">
              <w:fldChar w:fldCharType="begin">
                <w:ffData>
                  <w:name w:val="Text205"/>
                  <w:enabled/>
                  <w:calcOnExit w:val="0"/>
                  <w:textInput/>
                </w:ffData>
              </w:fldChar>
            </w:r>
            <w:r w:rsidR="00933016" w:rsidRPr="004D38A6">
              <w:instrText xml:space="preserve"> FORMTEXT </w:instrText>
            </w:r>
            <w:r w:rsidRPr="004D38A6">
              <w:fldChar w:fldCharType="separate"/>
            </w:r>
            <w:r w:rsidR="00933016" w:rsidRPr="004D38A6">
              <w:rPr>
                <w:noProof/>
              </w:rPr>
              <w:t> </w:t>
            </w:r>
            <w:r w:rsidR="00933016" w:rsidRPr="004D38A6">
              <w:rPr>
                <w:noProof/>
              </w:rPr>
              <w:t> </w:t>
            </w:r>
            <w:r w:rsidR="00933016" w:rsidRPr="004D38A6">
              <w:rPr>
                <w:noProof/>
              </w:rPr>
              <w:t> </w:t>
            </w:r>
            <w:r w:rsidR="00933016" w:rsidRPr="004D38A6">
              <w:rPr>
                <w:noProof/>
              </w:rPr>
              <w:t> </w:t>
            </w:r>
            <w:r w:rsidR="00933016" w:rsidRPr="004D38A6">
              <w:rPr>
                <w:noProof/>
              </w:rPr>
              <w:t> </w:t>
            </w:r>
            <w:r w:rsidRPr="004D38A6">
              <w:fldChar w:fldCharType="end"/>
            </w:r>
          </w:p>
        </w:tc>
      </w:tr>
      <w:tr w:rsidR="00933016" w:rsidRPr="008B2D0B" w14:paraId="644031DF" w14:textId="77777777" w:rsidTr="00933016">
        <w:tc>
          <w:tcPr>
            <w:tcW w:w="2148" w:type="dxa"/>
            <w:vAlign w:val="bottom"/>
          </w:tcPr>
          <w:p w14:paraId="3BD2A6BC" w14:textId="77777777" w:rsidR="00933016" w:rsidRPr="008B2D0B" w:rsidRDefault="00933016" w:rsidP="00933016">
            <w:pPr>
              <w:keepLines/>
              <w:spacing w:before="60"/>
            </w:pPr>
            <w:r>
              <w:t>File n</w:t>
            </w:r>
            <w:r w:rsidRPr="008B2D0B">
              <w:t>umber:</w:t>
            </w:r>
          </w:p>
        </w:tc>
        <w:tc>
          <w:tcPr>
            <w:tcW w:w="5160" w:type="dxa"/>
            <w:tcBorders>
              <w:top w:val="single" w:sz="4" w:space="0" w:color="auto"/>
              <w:bottom w:val="single" w:sz="4" w:space="0" w:color="auto"/>
            </w:tcBorders>
          </w:tcPr>
          <w:p w14:paraId="1B53430E" w14:textId="77777777" w:rsidR="00933016" w:rsidRDefault="00433F8E" w:rsidP="00933016">
            <w:r w:rsidRPr="004D38A6">
              <w:fldChar w:fldCharType="begin">
                <w:ffData>
                  <w:name w:val="Text205"/>
                  <w:enabled/>
                  <w:calcOnExit w:val="0"/>
                  <w:textInput/>
                </w:ffData>
              </w:fldChar>
            </w:r>
            <w:r w:rsidR="00933016" w:rsidRPr="004D38A6">
              <w:instrText xml:space="preserve"> FORMTEXT </w:instrText>
            </w:r>
            <w:r w:rsidRPr="004D38A6">
              <w:fldChar w:fldCharType="separate"/>
            </w:r>
            <w:r w:rsidR="00933016" w:rsidRPr="004D38A6">
              <w:rPr>
                <w:noProof/>
              </w:rPr>
              <w:t> </w:t>
            </w:r>
            <w:r w:rsidR="00933016" w:rsidRPr="004D38A6">
              <w:rPr>
                <w:noProof/>
              </w:rPr>
              <w:t> </w:t>
            </w:r>
            <w:r w:rsidR="00933016" w:rsidRPr="004D38A6">
              <w:rPr>
                <w:noProof/>
              </w:rPr>
              <w:t> </w:t>
            </w:r>
            <w:r w:rsidR="00933016" w:rsidRPr="004D38A6">
              <w:rPr>
                <w:noProof/>
              </w:rPr>
              <w:t> </w:t>
            </w:r>
            <w:r w:rsidR="00933016" w:rsidRPr="004D38A6">
              <w:rPr>
                <w:noProof/>
              </w:rPr>
              <w:t> </w:t>
            </w:r>
            <w:r w:rsidRPr="004D38A6">
              <w:fldChar w:fldCharType="end"/>
            </w:r>
          </w:p>
        </w:tc>
      </w:tr>
    </w:tbl>
    <w:p w14:paraId="0DC62449" w14:textId="77777777" w:rsidR="00933016" w:rsidRPr="004E7626" w:rsidRDefault="00933016" w:rsidP="00933016"/>
    <w:p w14:paraId="056ACA0F" w14:textId="77777777" w:rsidR="00933016" w:rsidRPr="00683394" w:rsidRDefault="00933016" w:rsidP="0093301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33016" w14:paraId="36E16C67" w14:textId="77777777" w:rsidTr="00933016">
        <w:trPr>
          <w:tblHeader/>
        </w:trPr>
        <w:tc>
          <w:tcPr>
            <w:tcW w:w="7971" w:type="dxa"/>
            <w:tcBorders>
              <w:top w:val="nil"/>
              <w:left w:val="nil"/>
              <w:bottom w:val="nil"/>
              <w:right w:val="nil"/>
            </w:tcBorders>
          </w:tcPr>
          <w:p w14:paraId="6CD64423" w14:textId="77777777" w:rsidR="00933016" w:rsidRDefault="00933016" w:rsidP="00933016">
            <w:pPr>
              <w:keepNext/>
            </w:pPr>
          </w:p>
        </w:tc>
        <w:tc>
          <w:tcPr>
            <w:tcW w:w="698" w:type="dxa"/>
            <w:tcBorders>
              <w:top w:val="nil"/>
              <w:left w:val="nil"/>
              <w:bottom w:val="nil"/>
              <w:right w:val="nil"/>
            </w:tcBorders>
            <w:vAlign w:val="bottom"/>
          </w:tcPr>
          <w:p w14:paraId="7300F6BC" w14:textId="77777777" w:rsidR="00933016" w:rsidRPr="00262489" w:rsidRDefault="00933016" w:rsidP="00933016">
            <w:pPr>
              <w:keepNext/>
              <w:jc w:val="center"/>
              <w:rPr>
                <w:b/>
                <w:sz w:val="22"/>
              </w:rPr>
            </w:pPr>
            <w:r w:rsidRPr="00262489">
              <w:rPr>
                <w:b/>
                <w:sz w:val="22"/>
              </w:rPr>
              <w:t>Yes</w:t>
            </w:r>
          </w:p>
        </w:tc>
        <w:tc>
          <w:tcPr>
            <w:tcW w:w="277" w:type="dxa"/>
            <w:tcBorders>
              <w:top w:val="nil"/>
              <w:left w:val="nil"/>
              <w:bottom w:val="nil"/>
              <w:right w:val="nil"/>
            </w:tcBorders>
          </w:tcPr>
          <w:p w14:paraId="07068C73" w14:textId="77777777" w:rsidR="00933016" w:rsidRPr="00262489" w:rsidRDefault="00933016" w:rsidP="00933016">
            <w:pPr>
              <w:keepNext/>
              <w:jc w:val="center"/>
              <w:rPr>
                <w:b/>
                <w:sz w:val="22"/>
              </w:rPr>
            </w:pPr>
          </w:p>
        </w:tc>
        <w:tc>
          <w:tcPr>
            <w:tcW w:w="630" w:type="dxa"/>
            <w:tcBorders>
              <w:top w:val="nil"/>
              <w:left w:val="nil"/>
              <w:bottom w:val="nil"/>
              <w:right w:val="nil"/>
            </w:tcBorders>
            <w:vAlign w:val="bottom"/>
          </w:tcPr>
          <w:p w14:paraId="2146DEE3" w14:textId="77777777" w:rsidR="00933016" w:rsidRPr="00262489" w:rsidRDefault="00933016" w:rsidP="00933016">
            <w:pPr>
              <w:keepNext/>
              <w:jc w:val="center"/>
              <w:rPr>
                <w:b/>
                <w:sz w:val="22"/>
              </w:rPr>
            </w:pPr>
            <w:r w:rsidRPr="00262489">
              <w:rPr>
                <w:b/>
                <w:sz w:val="22"/>
              </w:rPr>
              <w:t>No</w:t>
            </w:r>
          </w:p>
        </w:tc>
      </w:tr>
      <w:tr w:rsidR="00933016" w14:paraId="4E9B2646" w14:textId="77777777" w:rsidTr="00933016">
        <w:tc>
          <w:tcPr>
            <w:tcW w:w="7971" w:type="dxa"/>
            <w:tcBorders>
              <w:top w:val="nil"/>
              <w:left w:val="nil"/>
              <w:bottom w:val="nil"/>
              <w:right w:val="nil"/>
            </w:tcBorders>
          </w:tcPr>
          <w:p w14:paraId="01087F44" w14:textId="77777777" w:rsidR="00933016" w:rsidRPr="004E7626" w:rsidRDefault="00933016" w:rsidP="00B837B9">
            <w:pPr>
              <w:keepNext/>
              <w:numPr>
                <w:ilvl w:val="0"/>
                <w:numId w:val="30"/>
              </w:numPr>
              <w:tabs>
                <w:tab w:val="right" w:leader="dot" w:pos="7740"/>
              </w:tabs>
              <w:spacing w:before="60"/>
            </w:pPr>
            <w:r w:rsidRPr="004E7626">
              <w:t>Is the title currently vested in an entity or individual other than the proposed borrower?  .</w:t>
            </w:r>
            <w:r w:rsidRPr="004E7626">
              <w:tab/>
            </w:r>
          </w:p>
        </w:tc>
        <w:tc>
          <w:tcPr>
            <w:tcW w:w="698" w:type="dxa"/>
            <w:tcBorders>
              <w:top w:val="nil"/>
              <w:left w:val="nil"/>
              <w:bottom w:val="nil"/>
              <w:right w:val="nil"/>
            </w:tcBorders>
            <w:vAlign w:val="bottom"/>
          </w:tcPr>
          <w:p w14:paraId="3E0710FF"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023D072" w14:textId="77777777" w:rsidR="00933016" w:rsidRDefault="00933016" w:rsidP="00933016">
            <w:pPr>
              <w:keepNext/>
              <w:jc w:val="center"/>
            </w:pPr>
          </w:p>
        </w:tc>
        <w:tc>
          <w:tcPr>
            <w:tcW w:w="630" w:type="dxa"/>
            <w:tcBorders>
              <w:top w:val="nil"/>
              <w:left w:val="nil"/>
              <w:bottom w:val="nil"/>
              <w:right w:val="nil"/>
            </w:tcBorders>
            <w:vAlign w:val="bottom"/>
          </w:tcPr>
          <w:p w14:paraId="69006121"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r w:rsidR="00933016" w14:paraId="76738780" w14:textId="77777777" w:rsidTr="00933016">
        <w:tc>
          <w:tcPr>
            <w:tcW w:w="7971" w:type="dxa"/>
            <w:tcBorders>
              <w:top w:val="nil"/>
              <w:left w:val="nil"/>
              <w:bottom w:val="nil"/>
              <w:right w:val="nil"/>
            </w:tcBorders>
          </w:tcPr>
          <w:p w14:paraId="31182BDD" w14:textId="77777777" w:rsidR="00933016" w:rsidRPr="004E7626" w:rsidRDefault="00933016" w:rsidP="00B837B9">
            <w:pPr>
              <w:widowControl w:val="0"/>
              <w:numPr>
                <w:ilvl w:val="0"/>
                <w:numId w:val="30"/>
              </w:numPr>
              <w:tabs>
                <w:tab w:val="right" w:leader="dot" w:pos="7740"/>
              </w:tabs>
              <w:spacing w:before="60"/>
            </w:pPr>
            <w:r w:rsidRPr="004E7626">
              <w:t xml:space="preserve">Does the report indicate that delinquent real estate taxes are owed?  </w:t>
            </w:r>
            <w:r w:rsidRPr="004E7626">
              <w:tab/>
            </w:r>
          </w:p>
        </w:tc>
        <w:tc>
          <w:tcPr>
            <w:tcW w:w="698" w:type="dxa"/>
            <w:tcBorders>
              <w:top w:val="nil"/>
              <w:left w:val="nil"/>
              <w:bottom w:val="nil"/>
              <w:right w:val="nil"/>
            </w:tcBorders>
            <w:vAlign w:val="bottom"/>
          </w:tcPr>
          <w:p w14:paraId="07578E5D"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44FD276E" w14:textId="77777777" w:rsidR="00933016" w:rsidRDefault="00933016" w:rsidP="00933016">
            <w:pPr>
              <w:keepNext/>
              <w:jc w:val="center"/>
            </w:pPr>
          </w:p>
        </w:tc>
        <w:tc>
          <w:tcPr>
            <w:tcW w:w="630" w:type="dxa"/>
            <w:tcBorders>
              <w:top w:val="nil"/>
              <w:left w:val="nil"/>
              <w:bottom w:val="nil"/>
              <w:right w:val="nil"/>
            </w:tcBorders>
            <w:vAlign w:val="bottom"/>
          </w:tcPr>
          <w:p w14:paraId="3EDE6FCB"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r w:rsidR="00933016" w14:paraId="3B4EC934" w14:textId="77777777" w:rsidTr="00933016">
        <w:tc>
          <w:tcPr>
            <w:tcW w:w="7971" w:type="dxa"/>
            <w:tcBorders>
              <w:top w:val="nil"/>
              <w:left w:val="nil"/>
              <w:bottom w:val="nil"/>
              <w:right w:val="nil"/>
            </w:tcBorders>
          </w:tcPr>
          <w:p w14:paraId="492221A6" w14:textId="77777777" w:rsidR="00933016" w:rsidRPr="004E7626" w:rsidRDefault="00933016" w:rsidP="00B837B9">
            <w:pPr>
              <w:widowControl w:val="0"/>
              <w:numPr>
                <w:ilvl w:val="0"/>
                <w:numId w:val="30"/>
              </w:numPr>
              <w:tabs>
                <w:tab w:val="right" w:leader="dot" w:pos="7740"/>
              </w:tabs>
              <w:spacing w:before="60"/>
            </w:pPr>
            <w:r w:rsidRPr="004E7626">
              <w:t xml:space="preserve">Does the report indicate any outstanding special assessments?  </w:t>
            </w:r>
            <w:r w:rsidRPr="004E7626">
              <w:tab/>
            </w:r>
          </w:p>
        </w:tc>
        <w:tc>
          <w:tcPr>
            <w:tcW w:w="698" w:type="dxa"/>
            <w:tcBorders>
              <w:top w:val="nil"/>
              <w:left w:val="nil"/>
              <w:bottom w:val="nil"/>
              <w:right w:val="nil"/>
            </w:tcBorders>
            <w:vAlign w:val="bottom"/>
          </w:tcPr>
          <w:p w14:paraId="3D71C994"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514EF84C" w14:textId="77777777" w:rsidR="00933016" w:rsidRDefault="00933016" w:rsidP="00933016">
            <w:pPr>
              <w:keepNext/>
              <w:jc w:val="center"/>
            </w:pPr>
          </w:p>
        </w:tc>
        <w:tc>
          <w:tcPr>
            <w:tcW w:w="630" w:type="dxa"/>
            <w:tcBorders>
              <w:top w:val="nil"/>
              <w:left w:val="nil"/>
              <w:bottom w:val="nil"/>
              <w:right w:val="nil"/>
            </w:tcBorders>
            <w:vAlign w:val="bottom"/>
          </w:tcPr>
          <w:p w14:paraId="5D986B07"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r w:rsidR="00933016" w14:paraId="1537FCF6" w14:textId="77777777" w:rsidTr="00933016">
        <w:tc>
          <w:tcPr>
            <w:tcW w:w="7971" w:type="dxa"/>
            <w:tcBorders>
              <w:top w:val="nil"/>
              <w:left w:val="nil"/>
              <w:bottom w:val="nil"/>
              <w:right w:val="nil"/>
            </w:tcBorders>
          </w:tcPr>
          <w:p w14:paraId="5889ABAD" w14:textId="77777777" w:rsidR="00933016" w:rsidRPr="004E7626" w:rsidRDefault="00933016" w:rsidP="00B837B9">
            <w:pPr>
              <w:widowControl w:val="0"/>
              <w:numPr>
                <w:ilvl w:val="0"/>
                <w:numId w:val="30"/>
              </w:numPr>
              <w:tabs>
                <w:tab w:val="right" w:leader="dot" w:pos="7740"/>
              </w:tabs>
              <w:spacing w:before="60"/>
            </w:pPr>
            <w:r w:rsidRPr="004E7626">
              <w:t xml:space="preserve">Does the report identify any outstanding debt that is not disclosed on the borrower’s listing of outstanding obligations?  </w:t>
            </w:r>
            <w:r w:rsidRPr="004E7626">
              <w:tab/>
            </w:r>
          </w:p>
        </w:tc>
        <w:tc>
          <w:tcPr>
            <w:tcW w:w="698" w:type="dxa"/>
            <w:tcBorders>
              <w:top w:val="nil"/>
              <w:left w:val="nil"/>
              <w:bottom w:val="nil"/>
              <w:right w:val="nil"/>
            </w:tcBorders>
            <w:vAlign w:val="bottom"/>
          </w:tcPr>
          <w:p w14:paraId="348BF93E"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78E5A0DA" w14:textId="77777777" w:rsidR="00933016" w:rsidRDefault="00933016" w:rsidP="00933016">
            <w:pPr>
              <w:keepNext/>
              <w:jc w:val="center"/>
            </w:pPr>
          </w:p>
        </w:tc>
        <w:tc>
          <w:tcPr>
            <w:tcW w:w="630" w:type="dxa"/>
            <w:tcBorders>
              <w:top w:val="nil"/>
              <w:left w:val="nil"/>
              <w:bottom w:val="nil"/>
              <w:right w:val="nil"/>
            </w:tcBorders>
            <w:vAlign w:val="bottom"/>
          </w:tcPr>
          <w:p w14:paraId="1C58C987"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r w:rsidR="00933016" w14:paraId="04B90159" w14:textId="77777777" w:rsidTr="00933016">
        <w:tc>
          <w:tcPr>
            <w:tcW w:w="7971" w:type="dxa"/>
            <w:tcBorders>
              <w:top w:val="nil"/>
              <w:left w:val="nil"/>
              <w:bottom w:val="nil"/>
              <w:right w:val="nil"/>
            </w:tcBorders>
          </w:tcPr>
          <w:p w14:paraId="1FF036B2" w14:textId="77777777" w:rsidR="00933016" w:rsidRPr="004E7626" w:rsidRDefault="00933016" w:rsidP="00B837B9">
            <w:pPr>
              <w:keepNext/>
              <w:keepLines/>
              <w:numPr>
                <w:ilvl w:val="0"/>
                <w:numId w:val="30"/>
              </w:numPr>
              <w:tabs>
                <w:tab w:val="right" w:leader="dot" w:pos="7740"/>
              </w:tabs>
              <w:spacing w:before="60"/>
            </w:pPr>
            <w:r w:rsidRPr="004E7626">
              <w:t xml:space="preserve">Are there or will there be any Use and Maintenance Agreements associated with this facility?  </w:t>
            </w:r>
            <w:r w:rsidRPr="004E7626">
              <w:tab/>
            </w:r>
          </w:p>
        </w:tc>
        <w:tc>
          <w:tcPr>
            <w:tcW w:w="698" w:type="dxa"/>
            <w:tcBorders>
              <w:top w:val="nil"/>
              <w:left w:val="nil"/>
              <w:bottom w:val="nil"/>
              <w:right w:val="nil"/>
            </w:tcBorders>
            <w:vAlign w:val="bottom"/>
          </w:tcPr>
          <w:p w14:paraId="5D6F0F86"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08B35EC0" w14:textId="77777777" w:rsidR="00933016" w:rsidRDefault="00933016" w:rsidP="00933016">
            <w:pPr>
              <w:keepNext/>
              <w:jc w:val="center"/>
            </w:pPr>
          </w:p>
        </w:tc>
        <w:tc>
          <w:tcPr>
            <w:tcW w:w="630" w:type="dxa"/>
            <w:tcBorders>
              <w:top w:val="nil"/>
              <w:left w:val="nil"/>
              <w:bottom w:val="nil"/>
              <w:right w:val="nil"/>
            </w:tcBorders>
            <w:vAlign w:val="bottom"/>
          </w:tcPr>
          <w:p w14:paraId="6446A1C5"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bl>
    <w:p w14:paraId="487573B2" w14:textId="77777777" w:rsidR="00933016" w:rsidRPr="00262489" w:rsidRDefault="00933016" w:rsidP="00933016">
      <w:pPr>
        <w:rPr>
          <w:i/>
        </w:rPr>
      </w:pPr>
    </w:p>
    <w:p w14:paraId="5CE44EA0" w14:textId="77777777" w:rsidR="00933016" w:rsidRPr="00262489" w:rsidRDefault="00933016" w:rsidP="00933016">
      <w:r w:rsidRPr="00262489">
        <w:rPr>
          <w:i/>
        </w:rPr>
        <w:lastRenderedPageBreak/>
        <w:t xml:space="preserve">&lt;&lt;For each “yes” answer above, provide a narrative discussion on the topic describing the risk </w:t>
      </w:r>
      <w:r w:rsidRPr="00262489">
        <w:rPr>
          <w:i/>
          <w:u w:val="single"/>
        </w:rPr>
        <w:t>and</w:t>
      </w:r>
      <w:r w:rsidRPr="00262489">
        <w:rPr>
          <w:i/>
        </w:rPr>
        <w:t xml:space="preserve"> how it will be mitigated.&gt;&gt;  </w:t>
      </w:r>
      <w:r w:rsidR="00433F8E" w:rsidRPr="00262489">
        <w:fldChar w:fldCharType="begin">
          <w:ffData>
            <w:name w:val="Text206"/>
            <w:enabled/>
            <w:calcOnExit w:val="0"/>
            <w:textInput/>
          </w:ffData>
        </w:fldChar>
      </w:r>
      <w:r w:rsidRPr="00262489">
        <w:instrText xml:space="preserve"> FORMTEXT </w:instrText>
      </w:r>
      <w:r w:rsidR="00433F8E" w:rsidRPr="00262489">
        <w:fldChar w:fldCharType="separate"/>
      </w:r>
      <w:r w:rsidRPr="00262489">
        <w:rPr>
          <w:noProof/>
        </w:rPr>
        <w:t> </w:t>
      </w:r>
      <w:r w:rsidRPr="00262489">
        <w:rPr>
          <w:noProof/>
        </w:rPr>
        <w:t> </w:t>
      </w:r>
      <w:r w:rsidRPr="00262489">
        <w:rPr>
          <w:noProof/>
        </w:rPr>
        <w:t> </w:t>
      </w:r>
      <w:r w:rsidRPr="00262489">
        <w:rPr>
          <w:noProof/>
        </w:rPr>
        <w:t> </w:t>
      </w:r>
      <w:r w:rsidRPr="00262489">
        <w:rPr>
          <w:noProof/>
        </w:rPr>
        <w:t> </w:t>
      </w:r>
      <w:r w:rsidR="00433F8E" w:rsidRPr="00262489">
        <w:fldChar w:fldCharType="end"/>
      </w:r>
    </w:p>
    <w:p w14:paraId="3DA93D98" w14:textId="77777777" w:rsidR="00933016" w:rsidRPr="00262489" w:rsidRDefault="00933016" w:rsidP="00933016">
      <w:pPr>
        <w:rPr>
          <w:i/>
        </w:rPr>
      </w:pPr>
    </w:p>
    <w:p w14:paraId="20ACD885" w14:textId="77777777" w:rsidR="00933016" w:rsidRPr="00E778B5" w:rsidRDefault="00933016" w:rsidP="00933016">
      <w:pPr>
        <w:pStyle w:val="Heading2"/>
      </w:pPr>
      <w:bookmarkStart w:id="496" w:name="_Toc335803487"/>
      <w:bookmarkStart w:id="497" w:name="_Toc336593402"/>
      <w:bookmarkStart w:id="498" w:name="_Toc337127754"/>
      <w:bookmarkStart w:id="499" w:name="_Toc338348542"/>
      <w:r w:rsidRPr="00E778B5">
        <w:t>Pro-forma Policy</w:t>
      </w:r>
      <w:bookmarkEnd w:id="496"/>
      <w:bookmarkEnd w:id="497"/>
      <w:bookmarkEnd w:id="498"/>
      <w:bookmarkEnd w:id="499"/>
    </w:p>
    <w:tbl>
      <w:tblPr>
        <w:tblW w:w="0" w:type="auto"/>
        <w:tblLook w:val="01E0" w:firstRow="1" w:lastRow="1" w:firstColumn="1" w:lastColumn="1" w:noHBand="0" w:noVBand="0"/>
      </w:tblPr>
      <w:tblGrid>
        <w:gridCol w:w="2148"/>
        <w:gridCol w:w="5160"/>
      </w:tblGrid>
      <w:tr w:rsidR="00933016" w:rsidRPr="00E778B5" w14:paraId="324E5D07" w14:textId="77777777" w:rsidTr="00933016">
        <w:tc>
          <w:tcPr>
            <w:tcW w:w="2148" w:type="dxa"/>
            <w:vAlign w:val="bottom"/>
          </w:tcPr>
          <w:p w14:paraId="21FB3A2A" w14:textId="77777777" w:rsidR="00933016" w:rsidRPr="00E778B5" w:rsidRDefault="00933016" w:rsidP="00933016">
            <w:pPr>
              <w:keepNext/>
              <w:spacing w:before="60"/>
            </w:pPr>
            <w:r w:rsidRPr="00E778B5">
              <w:t>Date/</w:t>
            </w:r>
            <w:r>
              <w:t>t</w:t>
            </w:r>
            <w:r w:rsidRPr="00E778B5">
              <w:t>ime:</w:t>
            </w:r>
          </w:p>
        </w:tc>
        <w:tc>
          <w:tcPr>
            <w:tcW w:w="5160" w:type="dxa"/>
            <w:tcBorders>
              <w:bottom w:val="single" w:sz="4" w:space="0" w:color="auto"/>
            </w:tcBorders>
          </w:tcPr>
          <w:p w14:paraId="3DF31A8D" w14:textId="77777777" w:rsidR="00933016" w:rsidRDefault="00433F8E" w:rsidP="00933016">
            <w:r w:rsidRPr="009347C9">
              <w:fldChar w:fldCharType="begin">
                <w:ffData>
                  <w:name w:val="Text206"/>
                  <w:enabled/>
                  <w:calcOnExit w:val="0"/>
                  <w:textInput/>
                </w:ffData>
              </w:fldChar>
            </w:r>
            <w:r w:rsidR="00933016" w:rsidRPr="009347C9">
              <w:instrText xml:space="preserve"> FORMTEXT </w:instrText>
            </w:r>
            <w:r w:rsidRPr="009347C9">
              <w:fldChar w:fldCharType="separate"/>
            </w:r>
            <w:r w:rsidR="00933016" w:rsidRPr="009347C9">
              <w:rPr>
                <w:noProof/>
              </w:rPr>
              <w:t> </w:t>
            </w:r>
            <w:r w:rsidR="00933016" w:rsidRPr="009347C9">
              <w:rPr>
                <w:noProof/>
              </w:rPr>
              <w:t> </w:t>
            </w:r>
            <w:r w:rsidR="00933016" w:rsidRPr="009347C9">
              <w:rPr>
                <w:noProof/>
              </w:rPr>
              <w:t> </w:t>
            </w:r>
            <w:r w:rsidR="00933016" w:rsidRPr="009347C9">
              <w:rPr>
                <w:noProof/>
              </w:rPr>
              <w:t> </w:t>
            </w:r>
            <w:r w:rsidR="00933016" w:rsidRPr="009347C9">
              <w:rPr>
                <w:noProof/>
              </w:rPr>
              <w:t> </w:t>
            </w:r>
            <w:r w:rsidRPr="009347C9">
              <w:fldChar w:fldCharType="end"/>
            </w:r>
          </w:p>
        </w:tc>
      </w:tr>
      <w:tr w:rsidR="00933016" w:rsidRPr="00E778B5" w14:paraId="794ED185" w14:textId="77777777" w:rsidTr="00933016">
        <w:tc>
          <w:tcPr>
            <w:tcW w:w="2148" w:type="dxa"/>
            <w:vAlign w:val="bottom"/>
          </w:tcPr>
          <w:p w14:paraId="0353AC2A" w14:textId="77777777" w:rsidR="00933016" w:rsidRPr="00E778B5" w:rsidRDefault="00933016" w:rsidP="00933016">
            <w:pPr>
              <w:keepNext/>
              <w:spacing w:before="60"/>
            </w:pPr>
            <w:r w:rsidRPr="00E778B5">
              <w:t>Firm:</w:t>
            </w:r>
          </w:p>
        </w:tc>
        <w:tc>
          <w:tcPr>
            <w:tcW w:w="5160" w:type="dxa"/>
            <w:tcBorders>
              <w:top w:val="single" w:sz="4" w:space="0" w:color="auto"/>
              <w:bottom w:val="single" w:sz="4" w:space="0" w:color="auto"/>
            </w:tcBorders>
          </w:tcPr>
          <w:p w14:paraId="3C0079D6" w14:textId="77777777" w:rsidR="00933016" w:rsidRDefault="00433F8E" w:rsidP="00933016">
            <w:r w:rsidRPr="009347C9">
              <w:fldChar w:fldCharType="begin">
                <w:ffData>
                  <w:name w:val="Text206"/>
                  <w:enabled/>
                  <w:calcOnExit w:val="0"/>
                  <w:textInput/>
                </w:ffData>
              </w:fldChar>
            </w:r>
            <w:r w:rsidR="00933016" w:rsidRPr="009347C9">
              <w:instrText xml:space="preserve"> FORMTEXT </w:instrText>
            </w:r>
            <w:r w:rsidRPr="009347C9">
              <w:fldChar w:fldCharType="separate"/>
            </w:r>
            <w:r w:rsidR="00933016" w:rsidRPr="009347C9">
              <w:rPr>
                <w:noProof/>
              </w:rPr>
              <w:t> </w:t>
            </w:r>
            <w:r w:rsidR="00933016" w:rsidRPr="009347C9">
              <w:rPr>
                <w:noProof/>
              </w:rPr>
              <w:t> </w:t>
            </w:r>
            <w:r w:rsidR="00933016" w:rsidRPr="009347C9">
              <w:rPr>
                <w:noProof/>
              </w:rPr>
              <w:t> </w:t>
            </w:r>
            <w:r w:rsidR="00933016" w:rsidRPr="009347C9">
              <w:rPr>
                <w:noProof/>
              </w:rPr>
              <w:t> </w:t>
            </w:r>
            <w:r w:rsidR="00933016" w:rsidRPr="009347C9">
              <w:rPr>
                <w:noProof/>
              </w:rPr>
              <w:t> </w:t>
            </w:r>
            <w:r w:rsidRPr="009347C9">
              <w:fldChar w:fldCharType="end"/>
            </w:r>
          </w:p>
        </w:tc>
      </w:tr>
      <w:tr w:rsidR="00933016" w:rsidRPr="00E778B5" w14:paraId="12810A31" w14:textId="77777777" w:rsidTr="00933016">
        <w:tc>
          <w:tcPr>
            <w:tcW w:w="2148" w:type="dxa"/>
            <w:vAlign w:val="bottom"/>
          </w:tcPr>
          <w:p w14:paraId="5FC8D6CC" w14:textId="77777777" w:rsidR="00933016" w:rsidRPr="00E778B5" w:rsidRDefault="00933016" w:rsidP="00933016">
            <w:pPr>
              <w:spacing w:before="60"/>
            </w:pPr>
            <w:r>
              <w:t>Policy n</w:t>
            </w:r>
            <w:r w:rsidRPr="00E778B5">
              <w:t>umber:</w:t>
            </w:r>
          </w:p>
        </w:tc>
        <w:tc>
          <w:tcPr>
            <w:tcW w:w="5160" w:type="dxa"/>
            <w:tcBorders>
              <w:top w:val="single" w:sz="4" w:space="0" w:color="auto"/>
              <w:bottom w:val="single" w:sz="4" w:space="0" w:color="auto"/>
            </w:tcBorders>
          </w:tcPr>
          <w:p w14:paraId="36E53723" w14:textId="77777777" w:rsidR="00933016" w:rsidRDefault="00433F8E" w:rsidP="00933016">
            <w:r w:rsidRPr="009347C9">
              <w:fldChar w:fldCharType="begin">
                <w:ffData>
                  <w:name w:val="Text206"/>
                  <w:enabled/>
                  <w:calcOnExit w:val="0"/>
                  <w:textInput/>
                </w:ffData>
              </w:fldChar>
            </w:r>
            <w:r w:rsidR="00933016" w:rsidRPr="009347C9">
              <w:instrText xml:space="preserve"> FORMTEXT </w:instrText>
            </w:r>
            <w:r w:rsidRPr="009347C9">
              <w:fldChar w:fldCharType="separate"/>
            </w:r>
            <w:r w:rsidR="00933016" w:rsidRPr="009347C9">
              <w:rPr>
                <w:noProof/>
              </w:rPr>
              <w:t> </w:t>
            </w:r>
            <w:r w:rsidR="00933016" w:rsidRPr="009347C9">
              <w:rPr>
                <w:noProof/>
              </w:rPr>
              <w:t> </w:t>
            </w:r>
            <w:r w:rsidR="00933016" w:rsidRPr="009347C9">
              <w:rPr>
                <w:noProof/>
              </w:rPr>
              <w:t> </w:t>
            </w:r>
            <w:r w:rsidR="00933016" w:rsidRPr="009347C9">
              <w:rPr>
                <w:noProof/>
              </w:rPr>
              <w:t> </w:t>
            </w:r>
            <w:r w:rsidR="00933016" w:rsidRPr="009347C9">
              <w:rPr>
                <w:noProof/>
              </w:rPr>
              <w:t> </w:t>
            </w:r>
            <w:r w:rsidRPr="009347C9">
              <w:fldChar w:fldCharType="end"/>
            </w:r>
          </w:p>
        </w:tc>
      </w:tr>
    </w:tbl>
    <w:p w14:paraId="7B70B06C" w14:textId="77777777" w:rsidR="00933016" w:rsidRDefault="00933016" w:rsidP="00933016">
      <w:pPr>
        <w:rPr>
          <w:b/>
        </w:rPr>
      </w:pPr>
    </w:p>
    <w:p w14:paraId="2D2D0909" w14:textId="77777777" w:rsidR="00933016" w:rsidRPr="00683394" w:rsidRDefault="00933016" w:rsidP="0093301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33016" w14:paraId="11EB0A8A" w14:textId="77777777" w:rsidTr="00933016">
        <w:trPr>
          <w:tblHeader/>
        </w:trPr>
        <w:tc>
          <w:tcPr>
            <w:tcW w:w="7971" w:type="dxa"/>
            <w:tcBorders>
              <w:top w:val="nil"/>
              <w:left w:val="nil"/>
              <w:bottom w:val="nil"/>
              <w:right w:val="nil"/>
            </w:tcBorders>
          </w:tcPr>
          <w:p w14:paraId="33C06407" w14:textId="77777777" w:rsidR="00933016" w:rsidRDefault="00933016" w:rsidP="00933016">
            <w:pPr>
              <w:keepNext/>
            </w:pPr>
          </w:p>
        </w:tc>
        <w:tc>
          <w:tcPr>
            <w:tcW w:w="698" w:type="dxa"/>
            <w:tcBorders>
              <w:top w:val="nil"/>
              <w:left w:val="nil"/>
              <w:bottom w:val="nil"/>
              <w:right w:val="nil"/>
            </w:tcBorders>
            <w:vAlign w:val="bottom"/>
          </w:tcPr>
          <w:p w14:paraId="76CA3E80" w14:textId="77777777" w:rsidR="00933016" w:rsidRPr="00262489" w:rsidRDefault="00933016" w:rsidP="00933016">
            <w:pPr>
              <w:keepNext/>
              <w:jc w:val="center"/>
              <w:rPr>
                <w:b/>
                <w:sz w:val="22"/>
              </w:rPr>
            </w:pPr>
            <w:r w:rsidRPr="00262489">
              <w:rPr>
                <w:b/>
                <w:sz w:val="22"/>
              </w:rPr>
              <w:t>Yes</w:t>
            </w:r>
          </w:p>
        </w:tc>
        <w:tc>
          <w:tcPr>
            <w:tcW w:w="277" w:type="dxa"/>
            <w:tcBorders>
              <w:top w:val="nil"/>
              <w:left w:val="nil"/>
              <w:bottom w:val="nil"/>
              <w:right w:val="nil"/>
            </w:tcBorders>
          </w:tcPr>
          <w:p w14:paraId="47CCAC29" w14:textId="77777777" w:rsidR="00933016" w:rsidRPr="00262489" w:rsidRDefault="00933016" w:rsidP="00933016">
            <w:pPr>
              <w:keepNext/>
              <w:jc w:val="center"/>
              <w:rPr>
                <w:b/>
                <w:sz w:val="22"/>
              </w:rPr>
            </w:pPr>
          </w:p>
        </w:tc>
        <w:tc>
          <w:tcPr>
            <w:tcW w:w="630" w:type="dxa"/>
            <w:tcBorders>
              <w:top w:val="nil"/>
              <w:left w:val="nil"/>
              <w:bottom w:val="nil"/>
              <w:right w:val="nil"/>
            </w:tcBorders>
            <w:vAlign w:val="bottom"/>
          </w:tcPr>
          <w:p w14:paraId="11F57DE2" w14:textId="77777777" w:rsidR="00933016" w:rsidRPr="00262489" w:rsidRDefault="00933016" w:rsidP="00933016">
            <w:pPr>
              <w:keepNext/>
              <w:jc w:val="center"/>
              <w:rPr>
                <w:b/>
                <w:sz w:val="22"/>
              </w:rPr>
            </w:pPr>
            <w:r w:rsidRPr="00262489">
              <w:rPr>
                <w:b/>
                <w:sz w:val="22"/>
              </w:rPr>
              <w:t>No</w:t>
            </w:r>
          </w:p>
        </w:tc>
      </w:tr>
      <w:tr w:rsidR="00933016" w14:paraId="27501762" w14:textId="77777777" w:rsidTr="00933016">
        <w:tc>
          <w:tcPr>
            <w:tcW w:w="7971" w:type="dxa"/>
            <w:tcBorders>
              <w:top w:val="nil"/>
              <w:left w:val="nil"/>
              <w:bottom w:val="nil"/>
              <w:right w:val="nil"/>
            </w:tcBorders>
          </w:tcPr>
          <w:p w14:paraId="010015E5" w14:textId="77777777" w:rsidR="00933016" w:rsidRPr="000A2DC5" w:rsidRDefault="00933016" w:rsidP="00B837B9">
            <w:pPr>
              <w:keepNext/>
              <w:numPr>
                <w:ilvl w:val="0"/>
                <w:numId w:val="31"/>
              </w:numPr>
              <w:tabs>
                <w:tab w:val="right" w:leader="dot" w:pos="7740"/>
              </w:tabs>
              <w:spacing w:before="60"/>
            </w:pPr>
            <w:r>
              <w:t xml:space="preserve">Is the title </w:t>
            </w:r>
            <w:r w:rsidRPr="00262489">
              <w:t>vested in an entity or individual other than the proposed borrower</w:t>
            </w:r>
            <w:r w:rsidRPr="000A2DC5">
              <w:t>?  .</w:t>
            </w:r>
            <w:r w:rsidRPr="000A2DC5">
              <w:tab/>
            </w:r>
          </w:p>
        </w:tc>
        <w:tc>
          <w:tcPr>
            <w:tcW w:w="698" w:type="dxa"/>
            <w:tcBorders>
              <w:top w:val="nil"/>
              <w:left w:val="nil"/>
              <w:bottom w:val="nil"/>
              <w:right w:val="nil"/>
            </w:tcBorders>
            <w:vAlign w:val="bottom"/>
          </w:tcPr>
          <w:p w14:paraId="7B54A9C9"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7A027BAE" w14:textId="77777777" w:rsidR="00933016" w:rsidRDefault="00933016" w:rsidP="00933016">
            <w:pPr>
              <w:keepNext/>
              <w:jc w:val="center"/>
            </w:pPr>
          </w:p>
        </w:tc>
        <w:tc>
          <w:tcPr>
            <w:tcW w:w="630" w:type="dxa"/>
            <w:tcBorders>
              <w:top w:val="nil"/>
              <w:left w:val="nil"/>
              <w:bottom w:val="nil"/>
              <w:right w:val="nil"/>
            </w:tcBorders>
            <w:vAlign w:val="bottom"/>
          </w:tcPr>
          <w:p w14:paraId="4C4FAA96"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r w:rsidR="00933016" w14:paraId="4B44B663" w14:textId="77777777" w:rsidTr="00933016">
        <w:tc>
          <w:tcPr>
            <w:tcW w:w="7971" w:type="dxa"/>
            <w:tcBorders>
              <w:top w:val="nil"/>
              <w:left w:val="nil"/>
              <w:bottom w:val="nil"/>
              <w:right w:val="nil"/>
            </w:tcBorders>
          </w:tcPr>
          <w:p w14:paraId="469DCABD" w14:textId="77777777" w:rsidR="00933016" w:rsidRPr="000A2DC5" w:rsidRDefault="00933016" w:rsidP="00B837B9">
            <w:pPr>
              <w:numPr>
                <w:ilvl w:val="0"/>
                <w:numId w:val="31"/>
              </w:numPr>
              <w:tabs>
                <w:tab w:val="right" w:leader="dot" w:pos="7740"/>
              </w:tabs>
              <w:spacing w:before="60"/>
            </w:pPr>
            <w:r w:rsidRPr="000A2DC5">
              <w:t>Are there any covenants, , encumbrances, liens, restrictions, or other exceptions indicated on Schedule B-1?  .</w:t>
            </w:r>
            <w:r w:rsidRPr="000A2DC5">
              <w:tab/>
            </w:r>
          </w:p>
        </w:tc>
        <w:tc>
          <w:tcPr>
            <w:tcW w:w="698" w:type="dxa"/>
            <w:tcBorders>
              <w:top w:val="nil"/>
              <w:left w:val="nil"/>
              <w:bottom w:val="nil"/>
              <w:right w:val="nil"/>
            </w:tcBorders>
            <w:vAlign w:val="bottom"/>
          </w:tcPr>
          <w:p w14:paraId="2E77A115"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E6B7619" w14:textId="77777777" w:rsidR="00933016" w:rsidRDefault="00933016" w:rsidP="00933016">
            <w:pPr>
              <w:keepNext/>
              <w:jc w:val="center"/>
            </w:pPr>
          </w:p>
        </w:tc>
        <w:tc>
          <w:tcPr>
            <w:tcW w:w="630" w:type="dxa"/>
            <w:tcBorders>
              <w:top w:val="nil"/>
              <w:left w:val="nil"/>
              <w:bottom w:val="nil"/>
              <w:right w:val="nil"/>
            </w:tcBorders>
            <w:vAlign w:val="bottom"/>
          </w:tcPr>
          <w:p w14:paraId="3B9E8442"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r w:rsidR="00933016" w14:paraId="2BF600CA" w14:textId="77777777" w:rsidTr="00933016">
        <w:tc>
          <w:tcPr>
            <w:tcW w:w="7971" w:type="dxa"/>
            <w:tcBorders>
              <w:top w:val="nil"/>
              <w:left w:val="nil"/>
              <w:bottom w:val="nil"/>
              <w:right w:val="nil"/>
            </w:tcBorders>
          </w:tcPr>
          <w:p w14:paraId="2615C8B6" w14:textId="77777777" w:rsidR="00933016" w:rsidRPr="000A2DC5" w:rsidRDefault="00933016" w:rsidP="00B837B9">
            <w:pPr>
              <w:widowControl w:val="0"/>
              <w:numPr>
                <w:ilvl w:val="0"/>
                <w:numId w:val="31"/>
              </w:numPr>
              <w:tabs>
                <w:tab w:val="right" w:leader="dot" w:pos="7740"/>
              </w:tabs>
              <w:spacing w:before="60"/>
            </w:pPr>
            <w:r w:rsidRPr="000A2DC5">
              <w:t xml:space="preserve">Are there any use or affordability restrictions remaining in effect on the property?  </w:t>
            </w:r>
            <w:r w:rsidRPr="000A2DC5">
              <w:tab/>
            </w:r>
          </w:p>
        </w:tc>
        <w:tc>
          <w:tcPr>
            <w:tcW w:w="698" w:type="dxa"/>
            <w:tcBorders>
              <w:top w:val="nil"/>
              <w:left w:val="nil"/>
              <w:bottom w:val="nil"/>
              <w:right w:val="nil"/>
            </w:tcBorders>
            <w:vAlign w:val="bottom"/>
          </w:tcPr>
          <w:p w14:paraId="2CC1B24E"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1DE2190E" w14:textId="77777777" w:rsidR="00933016" w:rsidRDefault="00933016" w:rsidP="00933016">
            <w:pPr>
              <w:keepNext/>
              <w:jc w:val="center"/>
            </w:pPr>
          </w:p>
        </w:tc>
        <w:tc>
          <w:tcPr>
            <w:tcW w:w="630" w:type="dxa"/>
            <w:tcBorders>
              <w:top w:val="nil"/>
              <w:left w:val="nil"/>
              <w:bottom w:val="nil"/>
              <w:right w:val="nil"/>
            </w:tcBorders>
            <w:vAlign w:val="bottom"/>
          </w:tcPr>
          <w:p w14:paraId="05E7E2D7"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r w:rsidR="00933016" w14:paraId="42EDD1EF" w14:textId="77777777" w:rsidTr="00933016">
        <w:tc>
          <w:tcPr>
            <w:tcW w:w="7971" w:type="dxa"/>
            <w:tcBorders>
              <w:top w:val="nil"/>
              <w:left w:val="nil"/>
              <w:bottom w:val="nil"/>
              <w:right w:val="nil"/>
            </w:tcBorders>
          </w:tcPr>
          <w:p w14:paraId="1788FF15" w14:textId="77777777" w:rsidR="00933016" w:rsidRPr="000A2DC5" w:rsidRDefault="00933016" w:rsidP="00B837B9">
            <w:pPr>
              <w:widowControl w:val="0"/>
              <w:numPr>
                <w:ilvl w:val="0"/>
                <w:numId w:val="31"/>
              </w:numPr>
              <w:tabs>
                <w:tab w:val="right" w:leader="dot" w:pos="7740"/>
              </w:tabs>
              <w:spacing w:before="60"/>
            </w:pPr>
            <w:r w:rsidRPr="000A2DC5">
              <w:t xml:space="preserve">Are there any easements or rights-of-way listed that are not indicated on the survey?  </w:t>
            </w:r>
            <w:r w:rsidRPr="000A2DC5">
              <w:tab/>
            </w:r>
          </w:p>
        </w:tc>
        <w:tc>
          <w:tcPr>
            <w:tcW w:w="698" w:type="dxa"/>
            <w:tcBorders>
              <w:top w:val="nil"/>
              <w:left w:val="nil"/>
              <w:bottom w:val="nil"/>
              <w:right w:val="nil"/>
            </w:tcBorders>
            <w:vAlign w:val="bottom"/>
          </w:tcPr>
          <w:p w14:paraId="7DAE76DB"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2912B289" w14:textId="77777777" w:rsidR="00933016" w:rsidRDefault="00933016" w:rsidP="00933016">
            <w:pPr>
              <w:keepNext/>
              <w:jc w:val="center"/>
            </w:pPr>
          </w:p>
        </w:tc>
        <w:tc>
          <w:tcPr>
            <w:tcW w:w="630" w:type="dxa"/>
            <w:tcBorders>
              <w:top w:val="nil"/>
              <w:left w:val="nil"/>
              <w:bottom w:val="nil"/>
              <w:right w:val="nil"/>
            </w:tcBorders>
            <w:vAlign w:val="bottom"/>
          </w:tcPr>
          <w:p w14:paraId="4D57F8BA"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r w:rsidR="00933016" w14:paraId="7279C38E" w14:textId="77777777" w:rsidTr="00933016">
        <w:tc>
          <w:tcPr>
            <w:tcW w:w="7971" w:type="dxa"/>
            <w:tcBorders>
              <w:top w:val="nil"/>
              <w:left w:val="nil"/>
              <w:bottom w:val="nil"/>
              <w:right w:val="nil"/>
            </w:tcBorders>
          </w:tcPr>
          <w:p w14:paraId="389B99E9" w14:textId="77777777" w:rsidR="00933016" w:rsidRPr="000A2DC5" w:rsidRDefault="00933016" w:rsidP="00B837B9">
            <w:pPr>
              <w:widowControl w:val="0"/>
              <w:numPr>
                <w:ilvl w:val="0"/>
                <w:numId w:val="31"/>
              </w:numPr>
              <w:tabs>
                <w:tab w:val="right" w:leader="dot" w:pos="7740"/>
              </w:tabs>
              <w:spacing w:before="60"/>
            </w:pPr>
            <w:r w:rsidRPr="000A2DC5">
              <w:t xml:space="preserve">Are there any endorsements included aside from the standard HUD-required endorsements?  </w:t>
            </w:r>
            <w:r w:rsidRPr="000A2DC5">
              <w:tab/>
            </w:r>
          </w:p>
        </w:tc>
        <w:tc>
          <w:tcPr>
            <w:tcW w:w="698" w:type="dxa"/>
            <w:tcBorders>
              <w:top w:val="nil"/>
              <w:left w:val="nil"/>
              <w:bottom w:val="nil"/>
              <w:right w:val="nil"/>
            </w:tcBorders>
            <w:vAlign w:val="bottom"/>
          </w:tcPr>
          <w:p w14:paraId="446C628D"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0D0D8C13" w14:textId="77777777" w:rsidR="00933016" w:rsidRDefault="00933016" w:rsidP="00933016">
            <w:pPr>
              <w:keepNext/>
              <w:jc w:val="center"/>
            </w:pPr>
          </w:p>
        </w:tc>
        <w:tc>
          <w:tcPr>
            <w:tcW w:w="630" w:type="dxa"/>
            <w:tcBorders>
              <w:top w:val="nil"/>
              <w:left w:val="nil"/>
              <w:bottom w:val="nil"/>
              <w:right w:val="nil"/>
            </w:tcBorders>
            <w:vAlign w:val="bottom"/>
          </w:tcPr>
          <w:p w14:paraId="5BC36801"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r w:rsidR="00933016" w14:paraId="05B448F3" w14:textId="77777777" w:rsidTr="00933016">
        <w:tc>
          <w:tcPr>
            <w:tcW w:w="7971" w:type="dxa"/>
            <w:tcBorders>
              <w:top w:val="nil"/>
              <w:left w:val="nil"/>
              <w:bottom w:val="nil"/>
              <w:right w:val="nil"/>
            </w:tcBorders>
          </w:tcPr>
          <w:p w14:paraId="44500C95" w14:textId="77777777" w:rsidR="00933016" w:rsidRPr="000A2DC5" w:rsidRDefault="00933016" w:rsidP="00B837B9">
            <w:pPr>
              <w:widowControl w:val="0"/>
              <w:numPr>
                <w:ilvl w:val="0"/>
                <w:numId w:val="31"/>
              </w:numPr>
              <w:tabs>
                <w:tab w:val="right" w:leader="dot" w:pos="7740"/>
              </w:tabs>
              <w:spacing w:before="60"/>
            </w:pPr>
            <w:r w:rsidRPr="000A2DC5">
              <w:t xml:space="preserve">Are there any subordination agreements, encroachments or similar issues that require HUD’s approval?  </w:t>
            </w:r>
            <w:r w:rsidRPr="000A2DC5">
              <w:tab/>
            </w:r>
          </w:p>
        </w:tc>
        <w:tc>
          <w:tcPr>
            <w:tcW w:w="698" w:type="dxa"/>
            <w:tcBorders>
              <w:top w:val="nil"/>
              <w:left w:val="nil"/>
              <w:bottom w:val="nil"/>
              <w:right w:val="nil"/>
            </w:tcBorders>
            <w:vAlign w:val="bottom"/>
          </w:tcPr>
          <w:p w14:paraId="4DFF7C7B"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5D57580B" w14:textId="77777777" w:rsidR="00933016" w:rsidRDefault="00933016" w:rsidP="00933016">
            <w:pPr>
              <w:keepNext/>
              <w:jc w:val="center"/>
            </w:pPr>
          </w:p>
        </w:tc>
        <w:tc>
          <w:tcPr>
            <w:tcW w:w="630" w:type="dxa"/>
            <w:tcBorders>
              <w:top w:val="nil"/>
              <w:left w:val="nil"/>
              <w:bottom w:val="nil"/>
              <w:right w:val="nil"/>
            </w:tcBorders>
            <w:vAlign w:val="bottom"/>
          </w:tcPr>
          <w:p w14:paraId="7AD98445"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r w:rsidR="00933016" w14:paraId="761035C8" w14:textId="77777777" w:rsidTr="00933016">
        <w:tc>
          <w:tcPr>
            <w:tcW w:w="7971" w:type="dxa"/>
            <w:tcBorders>
              <w:top w:val="nil"/>
              <w:left w:val="nil"/>
              <w:bottom w:val="nil"/>
              <w:right w:val="nil"/>
            </w:tcBorders>
          </w:tcPr>
          <w:p w14:paraId="705F4BBF" w14:textId="77777777" w:rsidR="00933016" w:rsidRPr="000A2DC5" w:rsidRDefault="00933016" w:rsidP="00B837B9">
            <w:pPr>
              <w:widowControl w:val="0"/>
              <w:numPr>
                <w:ilvl w:val="0"/>
                <w:numId w:val="31"/>
              </w:numPr>
              <w:tabs>
                <w:tab w:val="right" w:leader="dot" w:pos="7740"/>
              </w:tabs>
              <w:spacing w:before="60"/>
            </w:pPr>
            <w:r w:rsidRPr="000A2DC5">
              <w:t xml:space="preserve">Are there any other matters requiring special consideration, agreements, or conditions that require HUD’s attention?  </w:t>
            </w:r>
            <w:r w:rsidRPr="000A2DC5">
              <w:tab/>
            </w:r>
          </w:p>
        </w:tc>
        <w:tc>
          <w:tcPr>
            <w:tcW w:w="698" w:type="dxa"/>
            <w:tcBorders>
              <w:top w:val="nil"/>
              <w:left w:val="nil"/>
              <w:bottom w:val="nil"/>
              <w:right w:val="nil"/>
            </w:tcBorders>
            <w:vAlign w:val="bottom"/>
          </w:tcPr>
          <w:p w14:paraId="12E9C471"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2D21E5AA" w14:textId="77777777" w:rsidR="00933016" w:rsidRDefault="00933016" w:rsidP="00933016">
            <w:pPr>
              <w:keepNext/>
              <w:jc w:val="center"/>
            </w:pPr>
          </w:p>
        </w:tc>
        <w:tc>
          <w:tcPr>
            <w:tcW w:w="630" w:type="dxa"/>
            <w:tcBorders>
              <w:top w:val="nil"/>
              <w:left w:val="nil"/>
              <w:bottom w:val="nil"/>
              <w:right w:val="nil"/>
            </w:tcBorders>
            <w:vAlign w:val="bottom"/>
          </w:tcPr>
          <w:p w14:paraId="08747098"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r w:rsidR="00933016" w14:paraId="1BC8E1F3" w14:textId="77777777" w:rsidTr="00933016">
        <w:tc>
          <w:tcPr>
            <w:tcW w:w="7971" w:type="dxa"/>
            <w:tcBorders>
              <w:top w:val="nil"/>
              <w:left w:val="nil"/>
              <w:bottom w:val="nil"/>
              <w:right w:val="nil"/>
            </w:tcBorders>
          </w:tcPr>
          <w:p w14:paraId="66EC2D32" w14:textId="77777777" w:rsidR="00933016" w:rsidRPr="000A2DC5" w:rsidRDefault="00933016" w:rsidP="00B837B9">
            <w:pPr>
              <w:widowControl w:val="0"/>
              <w:numPr>
                <w:ilvl w:val="0"/>
                <w:numId w:val="31"/>
              </w:numPr>
              <w:tabs>
                <w:tab w:val="right" w:leader="dot" w:pos="7740"/>
              </w:tabs>
              <w:spacing w:before="60"/>
            </w:pPr>
            <w:r w:rsidRPr="00262489">
              <w:rPr>
                <w:color w:val="000000"/>
              </w:rPr>
              <w:t xml:space="preserve">Are there any easements, rights-of-way, encroachments, etc., identified on Schedules B-1 and B-2 that, in the lenders opinion, affect value or the marketability of the project?  </w:t>
            </w:r>
            <w:r w:rsidRPr="000A2DC5">
              <w:tab/>
            </w:r>
          </w:p>
        </w:tc>
        <w:tc>
          <w:tcPr>
            <w:tcW w:w="698" w:type="dxa"/>
            <w:tcBorders>
              <w:top w:val="nil"/>
              <w:left w:val="nil"/>
              <w:bottom w:val="nil"/>
              <w:right w:val="nil"/>
            </w:tcBorders>
            <w:vAlign w:val="bottom"/>
          </w:tcPr>
          <w:p w14:paraId="0D8EB474"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6AD7F16" w14:textId="77777777" w:rsidR="00933016" w:rsidRDefault="00933016" w:rsidP="00933016">
            <w:pPr>
              <w:keepNext/>
              <w:jc w:val="center"/>
            </w:pPr>
          </w:p>
        </w:tc>
        <w:tc>
          <w:tcPr>
            <w:tcW w:w="630" w:type="dxa"/>
            <w:tcBorders>
              <w:top w:val="nil"/>
              <w:left w:val="nil"/>
              <w:bottom w:val="nil"/>
              <w:right w:val="nil"/>
            </w:tcBorders>
            <w:vAlign w:val="bottom"/>
          </w:tcPr>
          <w:p w14:paraId="38F14AA1" w14:textId="77777777" w:rsidR="00933016" w:rsidRPr="00262489" w:rsidRDefault="00433F8E" w:rsidP="00933016">
            <w:pPr>
              <w:keepNext/>
              <w:jc w:val="center"/>
              <w:rPr>
                <w:b/>
              </w:rPr>
            </w:pPr>
            <w:r w:rsidRPr="00262489">
              <w:rPr>
                <w:b/>
              </w:rPr>
              <w:fldChar w:fldCharType="begin">
                <w:ffData>
                  <w:name w:val="Check3"/>
                  <w:enabled/>
                  <w:calcOnExit w:val="0"/>
                  <w:checkBox>
                    <w:sizeAuto/>
                    <w:default w:val="0"/>
                  </w:checkBox>
                </w:ffData>
              </w:fldChar>
            </w:r>
            <w:r w:rsidR="00933016" w:rsidRPr="00262489">
              <w:rPr>
                <w:b/>
              </w:rPr>
              <w:instrText xml:space="preserve"> FORMCHECKBOX </w:instrText>
            </w:r>
            <w:r w:rsidRPr="00262489">
              <w:rPr>
                <w:b/>
              </w:rPr>
            </w:r>
            <w:r w:rsidRPr="00262489">
              <w:rPr>
                <w:b/>
              </w:rPr>
              <w:fldChar w:fldCharType="end"/>
            </w:r>
          </w:p>
        </w:tc>
      </w:tr>
    </w:tbl>
    <w:p w14:paraId="0490EA7E" w14:textId="77777777" w:rsidR="00933016" w:rsidRPr="000A2DC5" w:rsidRDefault="00933016" w:rsidP="00933016">
      <w:pPr>
        <w:widowControl w:val="0"/>
      </w:pPr>
    </w:p>
    <w:p w14:paraId="468094A0" w14:textId="77777777" w:rsidR="00933016" w:rsidRPr="000A2DC5" w:rsidRDefault="00933016" w:rsidP="00933016">
      <w:pPr>
        <w:rPr>
          <w:i/>
          <w:color w:val="000000"/>
        </w:rPr>
      </w:pPr>
      <w:r w:rsidRPr="000A2DC5">
        <w:rPr>
          <w:i/>
        </w:rPr>
        <w:t xml:space="preserve">&lt;&lt;For each “yes” answer above, provide a narrative discussion regarding the topic.  </w:t>
      </w:r>
      <w:r>
        <w:rPr>
          <w:i/>
        </w:rPr>
        <w:t>For example, “</w:t>
      </w:r>
      <w:r w:rsidRPr="000A2DC5">
        <w:rPr>
          <w:b/>
          <w:i/>
          <w:color w:val="000000"/>
          <w:u w:val="single"/>
        </w:rPr>
        <w:t>Additional Endorsements</w:t>
      </w:r>
      <w:r w:rsidRPr="000A2DC5">
        <w:rPr>
          <w:i/>
          <w:color w:val="000000"/>
        </w:rPr>
        <w:t>: As described in the Risk Factors section of the narrative, the XXXX does not conform to the past or cur</w:t>
      </w:r>
      <w:r>
        <w:rPr>
          <w:i/>
          <w:color w:val="000000"/>
        </w:rPr>
        <w:t>rent zoning requirements.  The l</w:t>
      </w:r>
      <w:r w:rsidRPr="000A2DC5">
        <w:rPr>
          <w:i/>
          <w:color w:val="000000"/>
        </w:rPr>
        <w:t>ender recommends</w:t>
      </w:r>
      <w:r>
        <w:rPr>
          <w:i/>
          <w:color w:val="000000"/>
        </w:rPr>
        <w:t>…</w:t>
      </w:r>
      <w:r w:rsidRPr="000A2DC5">
        <w:rPr>
          <w:i/>
          <w:color w:val="000000"/>
        </w:rPr>
        <w:t>&gt;&gt;</w:t>
      </w:r>
      <w:r>
        <w:rPr>
          <w:i/>
          <w:color w:val="000000"/>
        </w:rPr>
        <w:t xml:space="preserve">  </w:t>
      </w:r>
      <w:r w:rsidR="00433F8E" w:rsidRPr="000A2DC5">
        <w:rPr>
          <w:color w:val="000000"/>
        </w:rPr>
        <w:fldChar w:fldCharType="begin">
          <w:ffData>
            <w:name w:val="Text207"/>
            <w:enabled/>
            <w:calcOnExit w:val="0"/>
            <w:textInput/>
          </w:ffData>
        </w:fldChar>
      </w:r>
      <w:r w:rsidRPr="000A2DC5">
        <w:rPr>
          <w:color w:val="000000"/>
        </w:rPr>
        <w:instrText xml:space="preserve"> FORMTEXT </w:instrText>
      </w:r>
      <w:r w:rsidR="00433F8E" w:rsidRPr="000A2DC5">
        <w:rPr>
          <w:color w:val="000000"/>
        </w:rPr>
      </w:r>
      <w:r w:rsidR="00433F8E" w:rsidRPr="000A2DC5">
        <w:rPr>
          <w:color w:val="000000"/>
        </w:rPr>
        <w:fldChar w:fldCharType="separate"/>
      </w:r>
      <w:r w:rsidRPr="000A2DC5">
        <w:rPr>
          <w:noProof/>
          <w:color w:val="000000"/>
        </w:rPr>
        <w:t> </w:t>
      </w:r>
      <w:r w:rsidRPr="000A2DC5">
        <w:rPr>
          <w:noProof/>
          <w:color w:val="000000"/>
        </w:rPr>
        <w:t> </w:t>
      </w:r>
      <w:r w:rsidRPr="000A2DC5">
        <w:rPr>
          <w:noProof/>
          <w:color w:val="000000"/>
        </w:rPr>
        <w:t> </w:t>
      </w:r>
      <w:r w:rsidRPr="000A2DC5">
        <w:rPr>
          <w:noProof/>
          <w:color w:val="000000"/>
        </w:rPr>
        <w:t> </w:t>
      </w:r>
      <w:r w:rsidRPr="000A2DC5">
        <w:rPr>
          <w:noProof/>
          <w:color w:val="000000"/>
        </w:rPr>
        <w:t> </w:t>
      </w:r>
      <w:r w:rsidR="00433F8E" w:rsidRPr="000A2DC5">
        <w:rPr>
          <w:color w:val="000000"/>
        </w:rPr>
        <w:fldChar w:fldCharType="end"/>
      </w:r>
    </w:p>
    <w:p w14:paraId="4DD2A873" w14:textId="77777777" w:rsidR="00933016" w:rsidRPr="000A2DC5" w:rsidRDefault="00933016" w:rsidP="00933016">
      <w:pPr>
        <w:rPr>
          <w:i/>
          <w:color w:val="000000"/>
        </w:rPr>
      </w:pPr>
    </w:p>
    <w:p w14:paraId="259513F4" w14:textId="77777777" w:rsidR="00933016" w:rsidRPr="00E778B5" w:rsidRDefault="00933016" w:rsidP="00933016">
      <w:pPr>
        <w:pStyle w:val="Heading1"/>
      </w:pPr>
      <w:bookmarkStart w:id="500" w:name="_Toc221700461"/>
      <w:bookmarkStart w:id="501" w:name="_Toc336593403"/>
      <w:bookmarkStart w:id="502" w:name="_Toc337127755"/>
      <w:bookmarkStart w:id="503" w:name="_Toc338348543"/>
      <w:r w:rsidRPr="00E778B5">
        <w:t>Environmental</w:t>
      </w:r>
      <w:bookmarkEnd w:id="500"/>
      <w:bookmarkEnd w:id="501"/>
      <w:bookmarkEnd w:id="502"/>
      <w:bookmarkEnd w:id="503"/>
    </w:p>
    <w:p w14:paraId="632B38C0" w14:textId="77777777" w:rsidR="00933016" w:rsidRPr="00E778B5" w:rsidRDefault="00933016" w:rsidP="00933016">
      <w:pPr>
        <w:pStyle w:val="Heading2"/>
      </w:pPr>
      <w:bookmarkStart w:id="504" w:name="_Toc221700462"/>
      <w:bookmarkStart w:id="505" w:name="_Toc336593404"/>
      <w:bookmarkStart w:id="506" w:name="_Toc337127756"/>
      <w:bookmarkStart w:id="507" w:name="_Toc338348544"/>
      <w:r w:rsidRPr="00E778B5">
        <w:t>Phase I Environmental Site Assessment</w:t>
      </w:r>
      <w:bookmarkEnd w:id="504"/>
      <w:bookmarkEnd w:id="505"/>
      <w:bookmarkEnd w:id="506"/>
      <w:bookmarkEnd w:id="507"/>
    </w:p>
    <w:p w14:paraId="0C2D1809" w14:textId="77777777" w:rsidR="00933016" w:rsidRDefault="00933016" w:rsidP="00933016">
      <w:pPr>
        <w:keepNext/>
      </w:pPr>
    </w:p>
    <w:tbl>
      <w:tblPr>
        <w:tblW w:w="0" w:type="auto"/>
        <w:tblLook w:val="01E0" w:firstRow="1" w:lastRow="1" w:firstColumn="1" w:lastColumn="1" w:noHBand="0" w:noVBand="0"/>
      </w:tblPr>
      <w:tblGrid>
        <w:gridCol w:w="2148"/>
        <w:gridCol w:w="5160"/>
      </w:tblGrid>
      <w:tr w:rsidR="00933016" w:rsidRPr="00E778B5" w14:paraId="6E04B158" w14:textId="77777777" w:rsidTr="00933016">
        <w:tc>
          <w:tcPr>
            <w:tcW w:w="2148" w:type="dxa"/>
            <w:vAlign w:val="bottom"/>
          </w:tcPr>
          <w:p w14:paraId="38FFD588" w14:textId="77777777" w:rsidR="00933016" w:rsidRPr="00E778B5" w:rsidRDefault="00933016" w:rsidP="00933016">
            <w:pPr>
              <w:keepNext/>
              <w:keepLines/>
              <w:spacing w:before="60"/>
            </w:pPr>
            <w:r>
              <w:t>Date of i</w:t>
            </w:r>
            <w:r w:rsidRPr="00E778B5">
              <w:t>nspection:</w:t>
            </w:r>
          </w:p>
        </w:tc>
        <w:tc>
          <w:tcPr>
            <w:tcW w:w="5160" w:type="dxa"/>
            <w:tcBorders>
              <w:bottom w:val="single" w:sz="4" w:space="0" w:color="auto"/>
            </w:tcBorders>
          </w:tcPr>
          <w:p w14:paraId="49AF8817" w14:textId="77777777" w:rsidR="00933016" w:rsidRDefault="00433F8E" w:rsidP="00933016">
            <w:r w:rsidRPr="00A9365E">
              <w:rPr>
                <w:color w:val="000000"/>
              </w:rPr>
              <w:fldChar w:fldCharType="begin">
                <w:ffData>
                  <w:name w:val="Text207"/>
                  <w:enabled/>
                  <w:calcOnExit w:val="0"/>
                  <w:textInput/>
                </w:ffData>
              </w:fldChar>
            </w:r>
            <w:r w:rsidR="00933016" w:rsidRPr="00A9365E">
              <w:rPr>
                <w:color w:val="000000"/>
              </w:rPr>
              <w:instrText xml:space="preserve"> FORMTEXT </w:instrText>
            </w:r>
            <w:r w:rsidRPr="00A9365E">
              <w:rPr>
                <w:color w:val="000000"/>
              </w:rPr>
            </w:r>
            <w:r w:rsidRPr="00A9365E">
              <w:rPr>
                <w:color w:val="000000"/>
              </w:rPr>
              <w:fldChar w:fldCharType="separate"/>
            </w:r>
            <w:r w:rsidR="00933016" w:rsidRPr="00A9365E">
              <w:rPr>
                <w:noProof/>
                <w:color w:val="000000"/>
              </w:rPr>
              <w:t> </w:t>
            </w:r>
            <w:r w:rsidR="00933016" w:rsidRPr="00A9365E">
              <w:rPr>
                <w:noProof/>
                <w:color w:val="000000"/>
              </w:rPr>
              <w:t> </w:t>
            </w:r>
            <w:r w:rsidR="00933016" w:rsidRPr="00A9365E">
              <w:rPr>
                <w:noProof/>
                <w:color w:val="000000"/>
              </w:rPr>
              <w:t> </w:t>
            </w:r>
            <w:r w:rsidR="00933016" w:rsidRPr="00A9365E">
              <w:rPr>
                <w:noProof/>
                <w:color w:val="000000"/>
              </w:rPr>
              <w:t> </w:t>
            </w:r>
            <w:r w:rsidR="00933016" w:rsidRPr="00A9365E">
              <w:rPr>
                <w:noProof/>
                <w:color w:val="000000"/>
              </w:rPr>
              <w:t> </w:t>
            </w:r>
            <w:r w:rsidRPr="00A9365E">
              <w:rPr>
                <w:color w:val="000000"/>
              </w:rPr>
              <w:fldChar w:fldCharType="end"/>
            </w:r>
          </w:p>
        </w:tc>
      </w:tr>
      <w:tr w:rsidR="00933016" w:rsidRPr="00E778B5" w14:paraId="08EDE8E0" w14:textId="77777777" w:rsidTr="00933016">
        <w:tc>
          <w:tcPr>
            <w:tcW w:w="2148" w:type="dxa"/>
            <w:vAlign w:val="bottom"/>
          </w:tcPr>
          <w:p w14:paraId="451478C0" w14:textId="77777777" w:rsidR="00933016" w:rsidRPr="00E778B5" w:rsidRDefault="00933016" w:rsidP="00933016">
            <w:pPr>
              <w:keepLines/>
              <w:spacing w:before="60"/>
            </w:pPr>
            <w:r w:rsidRPr="00E778B5">
              <w:t>Firm:</w:t>
            </w:r>
          </w:p>
        </w:tc>
        <w:tc>
          <w:tcPr>
            <w:tcW w:w="5160" w:type="dxa"/>
            <w:tcBorders>
              <w:top w:val="single" w:sz="4" w:space="0" w:color="auto"/>
              <w:bottom w:val="single" w:sz="4" w:space="0" w:color="auto"/>
            </w:tcBorders>
          </w:tcPr>
          <w:p w14:paraId="3D693A49" w14:textId="77777777" w:rsidR="00933016" w:rsidRDefault="00433F8E" w:rsidP="00933016">
            <w:r w:rsidRPr="00A9365E">
              <w:rPr>
                <w:color w:val="000000"/>
              </w:rPr>
              <w:fldChar w:fldCharType="begin">
                <w:ffData>
                  <w:name w:val="Text207"/>
                  <w:enabled/>
                  <w:calcOnExit w:val="0"/>
                  <w:textInput/>
                </w:ffData>
              </w:fldChar>
            </w:r>
            <w:r w:rsidR="00933016" w:rsidRPr="00A9365E">
              <w:rPr>
                <w:color w:val="000000"/>
              </w:rPr>
              <w:instrText xml:space="preserve"> FORMTEXT </w:instrText>
            </w:r>
            <w:r w:rsidRPr="00A9365E">
              <w:rPr>
                <w:color w:val="000000"/>
              </w:rPr>
            </w:r>
            <w:r w:rsidRPr="00A9365E">
              <w:rPr>
                <w:color w:val="000000"/>
              </w:rPr>
              <w:fldChar w:fldCharType="separate"/>
            </w:r>
            <w:r w:rsidR="00933016" w:rsidRPr="00A9365E">
              <w:rPr>
                <w:noProof/>
                <w:color w:val="000000"/>
              </w:rPr>
              <w:t> </w:t>
            </w:r>
            <w:r w:rsidR="00933016" w:rsidRPr="00A9365E">
              <w:rPr>
                <w:noProof/>
                <w:color w:val="000000"/>
              </w:rPr>
              <w:t> </w:t>
            </w:r>
            <w:r w:rsidR="00933016" w:rsidRPr="00A9365E">
              <w:rPr>
                <w:noProof/>
                <w:color w:val="000000"/>
              </w:rPr>
              <w:t> </w:t>
            </w:r>
            <w:r w:rsidR="00933016" w:rsidRPr="00A9365E">
              <w:rPr>
                <w:noProof/>
                <w:color w:val="000000"/>
              </w:rPr>
              <w:t> </w:t>
            </w:r>
            <w:r w:rsidR="00933016" w:rsidRPr="00A9365E">
              <w:rPr>
                <w:noProof/>
                <w:color w:val="000000"/>
              </w:rPr>
              <w:t> </w:t>
            </w:r>
            <w:r w:rsidRPr="00A9365E">
              <w:rPr>
                <w:color w:val="000000"/>
              </w:rPr>
              <w:fldChar w:fldCharType="end"/>
            </w:r>
          </w:p>
        </w:tc>
      </w:tr>
      <w:tr w:rsidR="00933016" w:rsidRPr="00E778B5" w14:paraId="6D96BB42" w14:textId="77777777" w:rsidTr="00933016">
        <w:tc>
          <w:tcPr>
            <w:tcW w:w="2148" w:type="dxa"/>
            <w:vAlign w:val="bottom"/>
          </w:tcPr>
          <w:p w14:paraId="2A0B917F" w14:textId="77777777" w:rsidR="00933016" w:rsidRPr="00E778B5" w:rsidRDefault="00933016" w:rsidP="00933016">
            <w:pPr>
              <w:keepLines/>
              <w:spacing w:before="60"/>
            </w:pPr>
            <w:r w:rsidRPr="00E778B5">
              <w:t>Consultant:</w:t>
            </w:r>
          </w:p>
        </w:tc>
        <w:tc>
          <w:tcPr>
            <w:tcW w:w="5160" w:type="dxa"/>
            <w:tcBorders>
              <w:top w:val="single" w:sz="4" w:space="0" w:color="auto"/>
              <w:bottom w:val="single" w:sz="4" w:space="0" w:color="auto"/>
            </w:tcBorders>
          </w:tcPr>
          <w:p w14:paraId="18D990DA" w14:textId="77777777" w:rsidR="00933016" w:rsidRDefault="00433F8E" w:rsidP="00933016">
            <w:r w:rsidRPr="00A9365E">
              <w:rPr>
                <w:color w:val="000000"/>
              </w:rPr>
              <w:fldChar w:fldCharType="begin">
                <w:ffData>
                  <w:name w:val="Text207"/>
                  <w:enabled/>
                  <w:calcOnExit w:val="0"/>
                  <w:textInput/>
                </w:ffData>
              </w:fldChar>
            </w:r>
            <w:r w:rsidR="00933016" w:rsidRPr="00A9365E">
              <w:rPr>
                <w:color w:val="000000"/>
              </w:rPr>
              <w:instrText xml:space="preserve"> FORMTEXT </w:instrText>
            </w:r>
            <w:r w:rsidRPr="00A9365E">
              <w:rPr>
                <w:color w:val="000000"/>
              </w:rPr>
            </w:r>
            <w:r w:rsidRPr="00A9365E">
              <w:rPr>
                <w:color w:val="000000"/>
              </w:rPr>
              <w:fldChar w:fldCharType="separate"/>
            </w:r>
            <w:r w:rsidR="00933016" w:rsidRPr="00A9365E">
              <w:rPr>
                <w:noProof/>
                <w:color w:val="000000"/>
              </w:rPr>
              <w:t> </w:t>
            </w:r>
            <w:r w:rsidR="00933016" w:rsidRPr="00A9365E">
              <w:rPr>
                <w:noProof/>
                <w:color w:val="000000"/>
              </w:rPr>
              <w:t> </w:t>
            </w:r>
            <w:r w:rsidR="00933016" w:rsidRPr="00A9365E">
              <w:rPr>
                <w:noProof/>
                <w:color w:val="000000"/>
              </w:rPr>
              <w:t> </w:t>
            </w:r>
            <w:r w:rsidR="00933016" w:rsidRPr="00A9365E">
              <w:rPr>
                <w:noProof/>
                <w:color w:val="000000"/>
              </w:rPr>
              <w:t> </w:t>
            </w:r>
            <w:r w:rsidR="00933016" w:rsidRPr="00A9365E">
              <w:rPr>
                <w:noProof/>
                <w:color w:val="000000"/>
              </w:rPr>
              <w:t> </w:t>
            </w:r>
            <w:r w:rsidRPr="00A9365E">
              <w:rPr>
                <w:color w:val="000000"/>
              </w:rPr>
              <w:fldChar w:fldCharType="end"/>
            </w:r>
          </w:p>
        </w:tc>
      </w:tr>
    </w:tbl>
    <w:p w14:paraId="4A9AB86E" w14:textId="77777777" w:rsidR="00933016" w:rsidRDefault="00933016" w:rsidP="00933016"/>
    <w:p w14:paraId="2CA22B8E" w14:textId="77777777" w:rsidR="00933016" w:rsidRPr="00683394" w:rsidRDefault="00933016" w:rsidP="0093301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33016" w14:paraId="7B7D1098" w14:textId="77777777" w:rsidTr="00933016">
        <w:trPr>
          <w:tblHeader/>
        </w:trPr>
        <w:tc>
          <w:tcPr>
            <w:tcW w:w="7971" w:type="dxa"/>
            <w:tcBorders>
              <w:top w:val="nil"/>
              <w:left w:val="nil"/>
              <w:bottom w:val="nil"/>
              <w:right w:val="nil"/>
            </w:tcBorders>
          </w:tcPr>
          <w:p w14:paraId="646DA706" w14:textId="77777777" w:rsidR="00933016" w:rsidRDefault="00933016" w:rsidP="00933016">
            <w:pPr>
              <w:keepNext/>
            </w:pPr>
          </w:p>
        </w:tc>
        <w:tc>
          <w:tcPr>
            <w:tcW w:w="698" w:type="dxa"/>
            <w:tcBorders>
              <w:top w:val="nil"/>
              <w:left w:val="nil"/>
              <w:bottom w:val="nil"/>
              <w:right w:val="nil"/>
            </w:tcBorders>
            <w:vAlign w:val="bottom"/>
          </w:tcPr>
          <w:p w14:paraId="5DAD731C" w14:textId="77777777" w:rsidR="00933016" w:rsidRPr="0040135E" w:rsidRDefault="00933016" w:rsidP="00933016">
            <w:pPr>
              <w:keepNext/>
              <w:jc w:val="center"/>
              <w:rPr>
                <w:b/>
                <w:sz w:val="22"/>
              </w:rPr>
            </w:pPr>
            <w:r w:rsidRPr="0040135E">
              <w:rPr>
                <w:b/>
                <w:sz w:val="22"/>
              </w:rPr>
              <w:t>Yes</w:t>
            </w:r>
          </w:p>
        </w:tc>
        <w:tc>
          <w:tcPr>
            <w:tcW w:w="277" w:type="dxa"/>
            <w:tcBorders>
              <w:top w:val="nil"/>
              <w:left w:val="nil"/>
              <w:bottom w:val="nil"/>
              <w:right w:val="nil"/>
            </w:tcBorders>
          </w:tcPr>
          <w:p w14:paraId="6225E285" w14:textId="77777777" w:rsidR="00933016" w:rsidRPr="0040135E" w:rsidRDefault="00933016" w:rsidP="00933016">
            <w:pPr>
              <w:keepNext/>
              <w:jc w:val="center"/>
              <w:rPr>
                <w:b/>
                <w:sz w:val="22"/>
              </w:rPr>
            </w:pPr>
          </w:p>
        </w:tc>
        <w:tc>
          <w:tcPr>
            <w:tcW w:w="630" w:type="dxa"/>
            <w:tcBorders>
              <w:top w:val="nil"/>
              <w:left w:val="nil"/>
              <w:bottom w:val="nil"/>
              <w:right w:val="nil"/>
            </w:tcBorders>
            <w:vAlign w:val="bottom"/>
          </w:tcPr>
          <w:p w14:paraId="626FF0FD" w14:textId="77777777" w:rsidR="00933016" w:rsidRPr="0040135E" w:rsidRDefault="00933016" w:rsidP="00933016">
            <w:pPr>
              <w:keepNext/>
              <w:jc w:val="center"/>
              <w:rPr>
                <w:b/>
                <w:sz w:val="22"/>
              </w:rPr>
            </w:pPr>
            <w:r w:rsidRPr="0040135E">
              <w:rPr>
                <w:b/>
                <w:sz w:val="22"/>
              </w:rPr>
              <w:t>No</w:t>
            </w:r>
          </w:p>
        </w:tc>
      </w:tr>
      <w:tr w:rsidR="00933016" w14:paraId="44A18CF0" w14:textId="77777777" w:rsidTr="00933016">
        <w:tc>
          <w:tcPr>
            <w:tcW w:w="7971" w:type="dxa"/>
            <w:tcBorders>
              <w:top w:val="nil"/>
              <w:left w:val="nil"/>
              <w:bottom w:val="nil"/>
              <w:right w:val="nil"/>
            </w:tcBorders>
          </w:tcPr>
          <w:p w14:paraId="07F28CA3" w14:textId="77777777" w:rsidR="00933016" w:rsidRDefault="00933016" w:rsidP="00B837B9">
            <w:pPr>
              <w:keepNext/>
              <w:numPr>
                <w:ilvl w:val="0"/>
                <w:numId w:val="32"/>
              </w:numPr>
              <w:tabs>
                <w:tab w:val="right" w:leader="dot" w:pos="7740"/>
              </w:tabs>
              <w:spacing w:before="60"/>
            </w:pPr>
            <w:r w:rsidRPr="000A2DC5">
              <w:t>Does the report recommend a Phase II assessment, other reports, or additional testing?</w:t>
            </w:r>
            <w:r>
              <w:t xml:space="preserve">  </w:t>
            </w:r>
            <w:r w:rsidRPr="009D2AA9">
              <w:t>.</w:t>
            </w:r>
            <w:r>
              <w:tab/>
            </w:r>
          </w:p>
        </w:tc>
        <w:tc>
          <w:tcPr>
            <w:tcW w:w="698" w:type="dxa"/>
            <w:tcBorders>
              <w:top w:val="nil"/>
              <w:left w:val="nil"/>
              <w:bottom w:val="nil"/>
              <w:right w:val="nil"/>
            </w:tcBorders>
            <w:vAlign w:val="bottom"/>
          </w:tcPr>
          <w:p w14:paraId="7F09EE9A"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B137C49" w14:textId="77777777" w:rsidR="00933016" w:rsidRDefault="00933016" w:rsidP="00933016">
            <w:pPr>
              <w:keepNext/>
              <w:jc w:val="center"/>
            </w:pPr>
          </w:p>
        </w:tc>
        <w:tc>
          <w:tcPr>
            <w:tcW w:w="630" w:type="dxa"/>
            <w:tcBorders>
              <w:top w:val="nil"/>
              <w:left w:val="nil"/>
              <w:bottom w:val="nil"/>
              <w:right w:val="nil"/>
            </w:tcBorders>
            <w:vAlign w:val="bottom"/>
          </w:tcPr>
          <w:p w14:paraId="7593DD66" w14:textId="77777777" w:rsidR="00933016" w:rsidRPr="0040135E" w:rsidRDefault="00433F8E" w:rsidP="00933016">
            <w:pPr>
              <w:keepNext/>
              <w:jc w:val="center"/>
              <w:rPr>
                <w:b/>
              </w:rPr>
            </w:pPr>
            <w:r w:rsidRPr="0040135E">
              <w:rPr>
                <w:b/>
              </w:rPr>
              <w:fldChar w:fldCharType="begin">
                <w:ffData>
                  <w:name w:val="Check3"/>
                  <w:enabled/>
                  <w:calcOnExit w:val="0"/>
                  <w:checkBox>
                    <w:sizeAuto/>
                    <w:default w:val="0"/>
                  </w:checkBox>
                </w:ffData>
              </w:fldChar>
            </w:r>
            <w:r w:rsidR="00933016" w:rsidRPr="0040135E">
              <w:rPr>
                <w:b/>
              </w:rPr>
              <w:instrText xml:space="preserve"> FORMCHECKBOX </w:instrText>
            </w:r>
            <w:r w:rsidRPr="0040135E">
              <w:rPr>
                <w:b/>
              </w:rPr>
            </w:r>
            <w:r w:rsidRPr="0040135E">
              <w:rPr>
                <w:b/>
              </w:rPr>
              <w:fldChar w:fldCharType="end"/>
            </w:r>
          </w:p>
        </w:tc>
      </w:tr>
      <w:tr w:rsidR="00933016" w14:paraId="24D845C0" w14:textId="77777777" w:rsidTr="00933016">
        <w:tc>
          <w:tcPr>
            <w:tcW w:w="7971" w:type="dxa"/>
            <w:tcBorders>
              <w:top w:val="nil"/>
              <w:left w:val="nil"/>
              <w:bottom w:val="nil"/>
              <w:right w:val="nil"/>
            </w:tcBorders>
          </w:tcPr>
          <w:p w14:paraId="04A8A8D6" w14:textId="77777777" w:rsidR="00933016" w:rsidRPr="009D2AA9" w:rsidRDefault="00933016" w:rsidP="00B837B9">
            <w:pPr>
              <w:keepNext/>
              <w:keepLines/>
              <w:numPr>
                <w:ilvl w:val="0"/>
                <w:numId w:val="32"/>
              </w:numPr>
              <w:tabs>
                <w:tab w:val="right" w:leader="dot" w:pos="7740"/>
              </w:tabs>
              <w:spacing w:before="60"/>
            </w:pPr>
            <w:r w:rsidRPr="000A2DC5">
              <w:t>Does the vapor encroachment</w:t>
            </w:r>
            <w:r>
              <w:t xml:space="preserve"> screen amendment to the Phase I</w:t>
            </w:r>
            <w:r w:rsidRPr="000A2DC5">
              <w:t xml:space="preserve"> identify a “vapor encroachment condition” (VEC)?</w:t>
            </w:r>
            <w:r>
              <w:t xml:space="preserve">  </w:t>
            </w:r>
            <w:r w:rsidRPr="0040135E">
              <w:rPr>
                <w:sz w:val="20"/>
              </w:rPr>
              <w:t>(</w:t>
            </w:r>
            <w:r w:rsidRPr="0040135E">
              <w:rPr>
                <w:i/>
                <w:sz w:val="20"/>
              </w:rPr>
              <w:t>The vapor encroachment screen must be performed using the Tier 1 “non-invasive” screening pursuant to ASTM E 2600-10.)</w:t>
            </w:r>
            <w:r>
              <w:t xml:space="preserve">  </w:t>
            </w:r>
            <w:r>
              <w:tab/>
            </w:r>
          </w:p>
        </w:tc>
        <w:tc>
          <w:tcPr>
            <w:tcW w:w="698" w:type="dxa"/>
            <w:tcBorders>
              <w:top w:val="nil"/>
              <w:left w:val="nil"/>
              <w:bottom w:val="nil"/>
              <w:right w:val="nil"/>
            </w:tcBorders>
            <w:vAlign w:val="bottom"/>
          </w:tcPr>
          <w:p w14:paraId="5561BE75"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21D4687F" w14:textId="77777777" w:rsidR="00933016" w:rsidRDefault="00933016" w:rsidP="00933016">
            <w:pPr>
              <w:keepNext/>
              <w:jc w:val="center"/>
            </w:pPr>
          </w:p>
        </w:tc>
        <w:tc>
          <w:tcPr>
            <w:tcW w:w="630" w:type="dxa"/>
            <w:tcBorders>
              <w:top w:val="nil"/>
              <w:left w:val="nil"/>
              <w:bottom w:val="nil"/>
              <w:right w:val="nil"/>
            </w:tcBorders>
            <w:vAlign w:val="bottom"/>
          </w:tcPr>
          <w:p w14:paraId="6CB98961" w14:textId="77777777" w:rsidR="00933016" w:rsidRPr="0040135E" w:rsidRDefault="00433F8E" w:rsidP="00933016">
            <w:pPr>
              <w:keepNext/>
              <w:jc w:val="center"/>
              <w:rPr>
                <w:b/>
              </w:rPr>
            </w:pPr>
            <w:r w:rsidRPr="0040135E">
              <w:rPr>
                <w:b/>
              </w:rPr>
              <w:fldChar w:fldCharType="begin">
                <w:ffData>
                  <w:name w:val="Check3"/>
                  <w:enabled/>
                  <w:calcOnExit w:val="0"/>
                  <w:checkBox>
                    <w:sizeAuto/>
                    <w:default w:val="0"/>
                  </w:checkBox>
                </w:ffData>
              </w:fldChar>
            </w:r>
            <w:r w:rsidR="00933016" w:rsidRPr="0040135E">
              <w:rPr>
                <w:b/>
              </w:rPr>
              <w:instrText xml:space="preserve"> FORMCHECKBOX </w:instrText>
            </w:r>
            <w:r w:rsidRPr="0040135E">
              <w:rPr>
                <w:b/>
              </w:rPr>
            </w:r>
            <w:r w:rsidRPr="0040135E">
              <w:rPr>
                <w:b/>
              </w:rPr>
              <w:fldChar w:fldCharType="end"/>
            </w:r>
          </w:p>
        </w:tc>
      </w:tr>
      <w:tr w:rsidR="00933016" w14:paraId="0D5015D8" w14:textId="77777777" w:rsidTr="00933016">
        <w:tc>
          <w:tcPr>
            <w:tcW w:w="7971" w:type="dxa"/>
            <w:tcBorders>
              <w:top w:val="nil"/>
              <w:left w:val="nil"/>
              <w:bottom w:val="nil"/>
              <w:right w:val="nil"/>
            </w:tcBorders>
          </w:tcPr>
          <w:p w14:paraId="17F8A5CD" w14:textId="77777777" w:rsidR="00933016" w:rsidRPr="009D2AA9" w:rsidRDefault="00933016" w:rsidP="00B837B9">
            <w:pPr>
              <w:widowControl w:val="0"/>
              <w:numPr>
                <w:ilvl w:val="0"/>
                <w:numId w:val="32"/>
              </w:numPr>
              <w:tabs>
                <w:tab w:val="right" w:leader="dot" w:pos="7740"/>
              </w:tabs>
              <w:spacing w:before="60"/>
            </w:pPr>
            <w:r w:rsidRPr="000A2DC5">
              <w:t>Does the report indicate evidence of any soil staining or distressed vegetation, unusual odors, pools of liquid, leaking containers or equipment, hazardous materials or other unidentified substances?</w:t>
            </w:r>
            <w:r>
              <w:t xml:space="preserve">  </w:t>
            </w:r>
            <w:r>
              <w:tab/>
            </w:r>
          </w:p>
        </w:tc>
        <w:tc>
          <w:tcPr>
            <w:tcW w:w="698" w:type="dxa"/>
            <w:tcBorders>
              <w:top w:val="nil"/>
              <w:left w:val="nil"/>
              <w:bottom w:val="nil"/>
              <w:right w:val="nil"/>
            </w:tcBorders>
            <w:vAlign w:val="bottom"/>
          </w:tcPr>
          <w:p w14:paraId="38FD7527"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6E841E2D" w14:textId="77777777" w:rsidR="00933016" w:rsidRDefault="00933016" w:rsidP="00933016">
            <w:pPr>
              <w:keepNext/>
              <w:jc w:val="center"/>
            </w:pPr>
          </w:p>
        </w:tc>
        <w:tc>
          <w:tcPr>
            <w:tcW w:w="630" w:type="dxa"/>
            <w:tcBorders>
              <w:top w:val="nil"/>
              <w:left w:val="nil"/>
              <w:bottom w:val="nil"/>
              <w:right w:val="nil"/>
            </w:tcBorders>
            <w:vAlign w:val="bottom"/>
          </w:tcPr>
          <w:p w14:paraId="5D868959" w14:textId="77777777" w:rsidR="00933016" w:rsidRPr="0040135E" w:rsidRDefault="00433F8E" w:rsidP="00933016">
            <w:pPr>
              <w:keepNext/>
              <w:jc w:val="center"/>
              <w:rPr>
                <w:b/>
              </w:rPr>
            </w:pPr>
            <w:r w:rsidRPr="0040135E">
              <w:rPr>
                <w:b/>
              </w:rPr>
              <w:fldChar w:fldCharType="begin">
                <w:ffData>
                  <w:name w:val="Check3"/>
                  <w:enabled/>
                  <w:calcOnExit w:val="0"/>
                  <w:checkBox>
                    <w:sizeAuto/>
                    <w:default w:val="0"/>
                  </w:checkBox>
                </w:ffData>
              </w:fldChar>
            </w:r>
            <w:r w:rsidR="00933016" w:rsidRPr="0040135E">
              <w:rPr>
                <w:b/>
              </w:rPr>
              <w:instrText xml:space="preserve"> FORMCHECKBOX </w:instrText>
            </w:r>
            <w:r w:rsidRPr="0040135E">
              <w:rPr>
                <w:b/>
              </w:rPr>
            </w:r>
            <w:r w:rsidRPr="0040135E">
              <w:rPr>
                <w:b/>
              </w:rPr>
              <w:fldChar w:fldCharType="end"/>
            </w:r>
          </w:p>
        </w:tc>
      </w:tr>
      <w:tr w:rsidR="00933016" w14:paraId="068031F3" w14:textId="77777777" w:rsidTr="00933016">
        <w:tc>
          <w:tcPr>
            <w:tcW w:w="7971" w:type="dxa"/>
            <w:tcBorders>
              <w:top w:val="nil"/>
              <w:left w:val="nil"/>
              <w:bottom w:val="nil"/>
              <w:right w:val="nil"/>
            </w:tcBorders>
          </w:tcPr>
          <w:p w14:paraId="5462B245" w14:textId="77777777" w:rsidR="00933016" w:rsidRPr="009D2AA9" w:rsidRDefault="00933016" w:rsidP="00B837B9">
            <w:pPr>
              <w:widowControl w:val="0"/>
              <w:numPr>
                <w:ilvl w:val="0"/>
                <w:numId w:val="32"/>
              </w:numPr>
              <w:tabs>
                <w:tab w:val="right" w:leader="dot" w:pos="7740"/>
              </w:tabs>
              <w:spacing w:before="60"/>
            </w:pPr>
            <w:r w:rsidRPr="000A2DC5">
              <w:t>Does the report indicate evidence of any chemical misuse or unlawful dumping at the site?</w:t>
            </w:r>
            <w:r>
              <w:t xml:space="preserve">  </w:t>
            </w:r>
            <w:r>
              <w:tab/>
            </w:r>
          </w:p>
        </w:tc>
        <w:tc>
          <w:tcPr>
            <w:tcW w:w="698" w:type="dxa"/>
            <w:tcBorders>
              <w:top w:val="nil"/>
              <w:left w:val="nil"/>
              <w:bottom w:val="nil"/>
              <w:right w:val="nil"/>
            </w:tcBorders>
            <w:vAlign w:val="bottom"/>
          </w:tcPr>
          <w:p w14:paraId="695DE0BF"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5183FDDD" w14:textId="77777777" w:rsidR="00933016" w:rsidRDefault="00933016" w:rsidP="00933016">
            <w:pPr>
              <w:keepNext/>
              <w:jc w:val="center"/>
            </w:pPr>
          </w:p>
        </w:tc>
        <w:tc>
          <w:tcPr>
            <w:tcW w:w="630" w:type="dxa"/>
            <w:tcBorders>
              <w:top w:val="nil"/>
              <w:left w:val="nil"/>
              <w:bottom w:val="nil"/>
              <w:right w:val="nil"/>
            </w:tcBorders>
            <w:vAlign w:val="bottom"/>
          </w:tcPr>
          <w:p w14:paraId="4FAEF880" w14:textId="77777777" w:rsidR="00933016" w:rsidRPr="0040135E" w:rsidRDefault="00433F8E" w:rsidP="00933016">
            <w:pPr>
              <w:keepNext/>
              <w:jc w:val="center"/>
              <w:rPr>
                <w:b/>
              </w:rPr>
            </w:pPr>
            <w:r w:rsidRPr="0040135E">
              <w:rPr>
                <w:b/>
              </w:rPr>
              <w:fldChar w:fldCharType="begin">
                <w:ffData>
                  <w:name w:val="Check3"/>
                  <w:enabled/>
                  <w:calcOnExit w:val="0"/>
                  <w:checkBox>
                    <w:sizeAuto/>
                    <w:default w:val="0"/>
                  </w:checkBox>
                </w:ffData>
              </w:fldChar>
            </w:r>
            <w:r w:rsidR="00933016" w:rsidRPr="0040135E">
              <w:rPr>
                <w:b/>
              </w:rPr>
              <w:instrText xml:space="preserve"> FORMCHECKBOX </w:instrText>
            </w:r>
            <w:r w:rsidRPr="0040135E">
              <w:rPr>
                <w:b/>
              </w:rPr>
            </w:r>
            <w:r w:rsidRPr="0040135E">
              <w:rPr>
                <w:b/>
              </w:rPr>
              <w:fldChar w:fldCharType="end"/>
            </w:r>
          </w:p>
        </w:tc>
      </w:tr>
      <w:tr w:rsidR="00933016" w14:paraId="01BB3491" w14:textId="77777777" w:rsidTr="00933016">
        <w:tc>
          <w:tcPr>
            <w:tcW w:w="7971" w:type="dxa"/>
            <w:tcBorders>
              <w:top w:val="nil"/>
              <w:left w:val="nil"/>
              <w:bottom w:val="nil"/>
              <w:right w:val="nil"/>
            </w:tcBorders>
          </w:tcPr>
          <w:p w14:paraId="7F08FCE2" w14:textId="77777777" w:rsidR="00933016" w:rsidRPr="009D2AA9" w:rsidRDefault="00933016" w:rsidP="00B837B9">
            <w:pPr>
              <w:widowControl w:val="0"/>
              <w:numPr>
                <w:ilvl w:val="0"/>
                <w:numId w:val="32"/>
              </w:numPr>
              <w:tabs>
                <w:tab w:val="right" w:leader="dot" w:pos="7740"/>
              </w:tabs>
              <w:spacing w:before="60"/>
            </w:pPr>
            <w:r w:rsidRPr="000A2DC5">
              <w:t>Does the report indicate the presence or suspected presence of any underground storage tanks or aboveground storage tanks on the site?</w:t>
            </w:r>
            <w:r>
              <w:t xml:space="preserve">  </w:t>
            </w:r>
            <w:r>
              <w:tab/>
            </w:r>
          </w:p>
        </w:tc>
        <w:tc>
          <w:tcPr>
            <w:tcW w:w="698" w:type="dxa"/>
            <w:tcBorders>
              <w:top w:val="nil"/>
              <w:left w:val="nil"/>
              <w:bottom w:val="nil"/>
              <w:right w:val="nil"/>
            </w:tcBorders>
            <w:vAlign w:val="bottom"/>
          </w:tcPr>
          <w:p w14:paraId="16DA607E"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52B474F3" w14:textId="77777777" w:rsidR="00933016" w:rsidRDefault="00933016" w:rsidP="00933016">
            <w:pPr>
              <w:keepNext/>
              <w:jc w:val="center"/>
            </w:pPr>
          </w:p>
        </w:tc>
        <w:tc>
          <w:tcPr>
            <w:tcW w:w="630" w:type="dxa"/>
            <w:tcBorders>
              <w:top w:val="nil"/>
              <w:left w:val="nil"/>
              <w:bottom w:val="nil"/>
              <w:right w:val="nil"/>
            </w:tcBorders>
            <w:vAlign w:val="bottom"/>
          </w:tcPr>
          <w:p w14:paraId="6FF76A70" w14:textId="77777777" w:rsidR="00933016" w:rsidRPr="0040135E" w:rsidRDefault="00433F8E" w:rsidP="00933016">
            <w:pPr>
              <w:keepNext/>
              <w:jc w:val="center"/>
              <w:rPr>
                <w:b/>
              </w:rPr>
            </w:pPr>
            <w:r w:rsidRPr="0040135E">
              <w:rPr>
                <w:b/>
              </w:rPr>
              <w:fldChar w:fldCharType="begin">
                <w:ffData>
                  <w:name w:val="Check3"/>
                  <w:enabled/>
                  <w:calcOnExit w:val="0"/>
                  <w:checkBox>
                    <w:sizeAuto/>
                    <w:default w:val="0"/>
                  </w:checkBox>
                </w:ffData>
              </w:fldChar>
            </w:r>
            <w:r w:rsidR="00933016" w:rsidRPr="0040135E">
              <w:rPr>
                <w:b/>
              </w:rPr>
              <w:instrText xml:space="preserve"> FORMCHECKBOX </w:instrText>
            </w:r>
            <w:r w:rsidRPr="0040135E">
              <w:rPr>
                <w:b/>
              </w:rPr>
            </w:r>
            <w:r w:rsidRPr="0040135E">
              <w:rPr>
                <w:b/>
              </w:rPr>
              <w:fldChar w:fldCharType="end"/>
            </w:r>
          </w:p>
        </w:tc>
      </w:tr>
      <w:tr w:rsidR="00933016" w14:paraId="44DABB2C" w14:textId="77777777" w:rsidTr="00933016">
        <w:tc>
          <w:tcPr>
            <w:tcW w:w="7971" w:type="dxa"/>
            <w:tcBorders>
              <w:top w:val="nil"/>
              <w:left w:val="nil"/>
              <w:bottom w:val="nil"/>
              <w:right w:val="nil"/>
            </w:tcBorders>
          </w:tcPr>
          <w:p w14:paraId="05DC451E" w14:textId="77777777" w:rsidR="00933016" w:rsidRPr="009D2AA9" w:rsidRDefault="00933016" w:rsidP="00B837B9">
            <w:pPr>
              <w:widowControl w:val="0"/>
              <w:numPr>
                <w:ilvl w:val="0"/>
                <w:numId w:val="32"/>
              </w:numPr>
              <w:tabs>
                <w:tab w:val="right" w:leader="dot" w:pos="7740"/>
              </w:tabs>
              <w:spacing w:before="60"/>
            </w:pPr>
            <w:r w:rsidRPr="000A2DC5">
              <w:t xml:space="preserve">Does the report’s review of all major governmental databases for listings of potentially hazardous sites within the ASTM required search distances from the property identify any potential contamination concerns for the property? </w:t>
            </w:r>
            <w:r>
              <w:tab/>
            </w:r>
          </w:p>
        </w:tc>
        <w:tc>
          <w:tcPr>
            <w:tcW w:w="698" w:type="dxa"/>
            <w:tcBorders>
              <w:top w:val="nil"/>
              <w:left w:val="nil"/>
              <w:bottom w:val="nil"/>
              <w:right w:val="nil"/>
            </w:tcBorders>
            <w:vAlign w:val="bottom"/>
          </w:tcPr>
          <w:p w14:paraId="6E544A58"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2B4F685" w14:textId="77777777" w:rsidR="00933016" w:rsidRDefault="00933016" w:rsidP="00933016">
            <w:pPr>
              <w:keepNext/>
              <w:jc w:val="center"/>
            </w:pPr>
          </w:p>
        </w:tc>
        <w:tc>
          <w:tcPr>
            <w:tcW w:w="630" w:type="dxa"/>
            <w:tcBorders>
              <w:top w:val="nil"/>
              <w:left w:val="nil"/>
              <w:bottom w:val="nil"/>
              <w:right w:val="nil"/>
            </w:tcBorders>
            <w:vAlign w:val="bottom"/>
          </w:tcPr>
          <w:p w14:paraId="6362155F" w14:textId="77777777" w:rsidR="00933016" w:rsidRPr="0040135E" w:rsidRDefault="00433F8E" w:rsidP="00933016">
            <w:pPr>
              <w:keepNext/>
              <w:jc w:val="center"/>
              <w:rPr>
                <w:b/>
              </w:rPr>
            </w:pPr>
            <w:r w:rsidRPr="0040135E">
              <w:rPr>
                <w:b/>
              </w:rPr>
              <w:fldChar w:fldCharType="begin">
                <w:ffData>
                  <w:name w:val="Check3"/>
                  <w:enabled/>
                  <w:calcOnExit w:val="0"/>
                  <w:checkBox>
                    <w:sizeAuto/>
                    <w:default w:val="0"/>
                  </w:checkBox>
                </w:ffData>
              </w:fldChar>
            </w:r>
            <w:r w:rsidR="00933016" w:rsidRPr="0040135E">
              <w:rPr>
                <w:b/>
              </w:rPr>
              <w:instrText xml:space="preserve"> FORMCHECKBOX </w:instrText>
            </w:r>
            <w:r w:rsidRPr="0040135E">
              <w:rPr>
                <w:b/>
              </w:rPr>
            </w:r>
            <w:r w:rsidRPr="0040135E">
              <w:rPr>
                <w:b/>
              </w:rPr>
              <w:fldChar w:fldCharType="end"/>
            </w:r>
          </w:p>
        </w:tc>
      </w:tr>
      <w:tr w:rsidR="00933016" w14:paraId="20091F8E" w14:textId="77777777" w:rsidTr="00933016">
        <w:tc>
          <w:tcPr>
            <w:tcW w:w="7971" w:type="dxa"/>
            <w:tcBorders>
              <w:top w:val="nil"/>
              <w:left w:val="nil"/>
              <w:bottom w:val="nil"/>
              <w:right w:val="nil"/>
            </w:tcBorders>
          </w:tcPr>
          <w:p w14:paraId="164B62C6" w14:textId="77777777" w:rsidR="00933016" w:rsidRPr="009D2AA9" w:rsidRDefault="00933016" w:rsidP="00B837B9">
            <w:pPr>
              <w:widowControl w:val="0"/>
              <w:numPr>
                <w:ilvl w:val="0"/>
                <w:numId w:val="32"/>
              </w:numPr>
              <w:tabs>
                <w:tab w:val="right" w:leader="dot" w:pos="7740"/>
              </w:tabs>
              <w:spacing w:before="60"/>
            </w:pPr>
            <w:r w:rsidRPr="000A2DC5">
              <w:t>Do the Phase I</w:t>
            </w:r>
            <w:r>
              <w:t xml:space="preserve"> or Phase </w:t>
            </w:r>
            <w:r w:rsidRPr="000A2DC5">
              <w:t xml:space="preserve">II </w:t>
            </w:r>
            <w:r>
              <w:t xml:space="preserve">reports </w:t>
            </w:r>
            <w:r w:rsidRPr="000A2DC5">
              <w:t>recommend any required actions or conditions?</w:t>
            </w:r>
            <w:r>
              <w:t xml:space="preserve">  </w:t>
            </w:r>
            <w:r>
              <w:tab/>
            </w:r>
          </w:p>
        </w:tc>
        <w:tc>
          <w:tcPr>
            <w:tcW w:w="698" w:type="dxa"/>
            <w:tcBorders>
              <w:top w:val="nil"/>
              <w:left w:val="nil"/>
              <w:bottom w:val="nil"/>
              <w:right w:val="nil"/>
            </w:tcBorders>
            <w:vAlign w:val="bottom"/>
          </w:tcPr>
          <w:p w14:paraId="65190CF6"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0D131AB4" w14:textId="77777777" w:rsidR="00933016" w:rsidRDefault="00933016" w:rsidP="00933016">
            <w:pPr>
              <w:keepNext/>
              <w:jc w:val="center"/>
            </w:pPr>
          </w:p>
        </w:tc>
        <w:tc>
          <w:tcPr>
            <w:tcW w:w="630" w:type="dxa"/>
            <w:tcBorders>
              <w:top w:val="nil"/>
              <w:left w:val="nil"/>
              <w:bottom w:val="nil"/>
              <w:right w:val="nil"/>
            </w:tcBorders>
            <w:vAlign w:val="bottom"/>
          </w:tcPr>
          <w:p w14:paraId="30F41CFF" w14:textId="77777777" w:rsidR="00933016" w:rsidRPr="0040135E" w:rsidRDefault="00433F8E" w:rsidP="00933016">
            <w:pPr>
              <w:keepNext/>
              <w:jc w:val="center"/>
              <w:rPr>
                <w:b/>
              </w:rPr>
            </w:pPr>
            <w:r w:rsidRPr="0040135E">
              <w:rPr>
                <w:b/>
              </w:rPr>
              <w:fldChar w:fldCharType="begin">
                <w:ffData>
                  <w:name w:val="Check3"/>
                  <w:enabled/>
                  <w:calcOnExit w:val="0"/>
                  <w:checkBox>
                    <w:sizeAuto/>
                    <w:default w:val="0"/>
                  </w:checkBox>
                </w:ffData>
              </w:fldChar>
            </w:r>
            <w:r w:rsidR="00933016" w:rsidRPr="0040135E">
              <w:rPr>
                <w:b/>
              </w:rPr>
              <w:instrText xml:space="preserve"> FORMCHECKBOX </w:instrText>
            </w:r>
            <w:r w:rsidRPr="0040135E">
              <w:rPr>
                <w:b/>
              </w:rPr>
            </w:r>
            <w:r w:rsidRPr="0040135E">
              <w:rPr>
                <w:b/>
              </w:rPr>
              <w:fldChar w:fldCharType="end"/>
            </w:r>
          </w:p>
        </w:tc>
      </w:tr>
      <w:tr w:rsidR="00933016" w14:paraId="390DA811" w14:textId="77777777" w:rsidTr="00933016">
        <w:tc>
          <w:tcPr>
            <w:tcW w:w="7971" w:type="dxa"/>
            <w:tcBorders>
              <w:top w:val="nil"/>
              <w:left w:val="nil"/>
              <w:bottom w:val="nil"/>
              <w:right w:val="nil"/>
            </w:tcBorders>
          </w:tcPr>
          <w:p w14:paraId="190C57EA" w14:textId="77777777" w:rsidR="00933016" w:rsidRPr="009D2AA9" w:rsidRDefault="00933016" w:rsidP="00B837B9">
            <w:pPr>
              <w:widowControl w:val="0"/>
              <w:numPr>
                <w:ilvl w:val="0"/>
                <w:numId w:val="32"/>
              </w:numPr>
              <w:tabs>
                <w:tab w:val="right" w:leader="dot" w:pos="7740"/>
              </w:tabs>
              <w:spacing w:before="60"/>
            </w:pPr>
            <w:r>
              <w:t xml:space="preserve"> </w:t>
            </w:r>
            <w:r w:rsidRPr="00A50D2D">
              <w:t xml:space="preserve">Was the Phase I </w:t>
            </w:r>
            <w:r>
              <w:t xml:space="preserve">ESA </w:t>
            </w:r>
            <w:r w:rsidRPr="00A50D2D">
              <w:t xml:space="preserve">conducted more than 180 days before the firm commitment application was submitted?  </w:t>
            </w:r>
            <w:r w:rsidRPr="0040135E">
              <w:rPr>
                <w:i/>
                <w:sz w:val="20"/>
              </w:rPr>
              <w:t xml:space="preserve">(This report must not be more than 180 days old at the time of submission.  </w:t>
            </w:r>
            <w:r w:rsidRPr="0040135E">
              <w:rPr>
                <w:i/>
                <w:sz w:val="20"/>
                <w:u w:val="single"/>
              </w:rPr>
              <w:t>ORCF is not able to waive this requirement</w:t>
            </w:r>
            <w:r w:rsidRPr="0040135E">
              <w:rPr>
                <w:i/>
                <w:sz w:val="20"/>
              </w:rPr>
              <w:t xml:space="preserve">.)  </w:t>
            </w:r>
            <w:r>
              <w:tab/>
            </w:r>
          </w:p>
        </w:tc>
        <w:tc>
          <w:tcPr>
            <w:tcW w:w="698" w:type="dxa"/>
            <w:tcBorders>
              <w:top w:val="nil"/>
              <w:left w:val="nil"/>
              <w:bottom w:val="nil"/>
              <w:right w:val="nil"/>
            </w:tcBorders>
            <w:vAlign w:val="bottom"/>
          </w:tcPr>
          <w:p w14:paraId="099570DF"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4517CBB7" w14:textId="77777777" w:rsidR="00933016" w:rsidRDefault="00933016" w:rsidP="00933016">
            <w:pPr>
              <w:keepNext/>
              <w:jc w:val="center"/>
            </w:pPr>
          </w:p>
        </w:tc>
        <w:tc>
          <w:tcPr>
            <w:tcW w:w="630" w:type="dxa"/>
            <w:tcBorders>
              <w:top w:val="nil"/>
              <w:left w:val="nil"/>
              <w:bottom w:val="nil"/>
              <w:right w:val="nil"/>
            </w:tcBorders>
            <w:vAlign w:val="bottom"/>
          </w:tcPr>
          <w:p w14:paraId="3CEF07DE" w14:textId="77777777" w:rsidR="00933016" w:rsidRPr="0040135E" w:rsidRDefault="00433F8E" w:rsidP="00933016">
            <w:pPr>
              <w:keepNext/>
              <w:jc w:val="center"/>
              <w:rPr>
                <w:b/>
              </w:rPr>
            </w:pPr>
            <w:r w:rsidRPr="0040135E">
              <w:rPr>
                <w:b/>
              </w:rPr>
              <w:fldChar w:fldCharType="begin">
                <w:ffData>
                  <w:name w:val="Check3"/>
                  <w:enabled/>
                  <w:calcOnExit w:val="0"/>
                  <w:checkBox>
                    <w:sizeAuto/>
                    <w:default w:val="0"/>
                  </w:checkBox>
                </w:ffData>
              </w:fldChar>
            </w:r>
            <w:r w:rsidR="00933016" w:rsidRPr="0040135E">
              <w:rPr>
                <w:b/>
              </w:rPr>
              <w:instrText xml:space="preserve"> FORMCHECKBOX </w:instrText>
            </w:r>
            <w:r w:rsidRPr="0040135E">
              <w:rPr>
                <w:b/>
              </w:rPr>
            </w:r>
            <w:r w:rsidRPr="0040135E">
              <w:rPr>
                <w:b/>
              </w:rPr>
              <w:fldChar w:fldCharType="end"/>
            </w:r>
          </w:p>
        </w:tc>
      </w:tr>
    </w:tbl>
    <w:p w14:paraId="5BF5548A" w14:textId="77777777" w:rsidR="00933016" w:rsidRPr="00683394" w:rsidRDefault="00933016" w:rsidP="00933016">
      <w:pPr>
        <w:widowControl w:val="0"/>
      </w:pPr>
    </w:p>
    <w:p w14:paraId="6DB90D18" w14:textId="77777777" w:rsidR="00933016" w:rsidRPr="007F259A" w:rsidRDefault="00933016" w:rsidP="00933016">
      <w:pPr>
        <w:rPr>
          <w:i/>
        </w:rPr>
      </w:pPr>
      <w:r>
        <w:rPr>
          <w:i/>
        </w:rPr>
        <w:t>&lt;&lt;For each “yes</w:t>
      </w:r>
      <w:r w:rsidRPr="007F259A">
        <w:rPr>
          <w:i/>
        </w:rPr>
        <w:t>” answer</w:t>
      </w:r>
      <w:r>
        <w:rPr>
          <w:i/>
        </w:rPr>
        <w:t xml:space="preserve"> </w:t>
      </w:r>
      <w:r w:rsidRPr="007F259A">
        <w:rPr>
          <w:i/>
        </w:rPr>
        <w:t xml:space="preserve">above, provide a narrative discussion on the topic describing the risk </w:t>
      </w:r>
      <w:r w:rsidRPr="007F259A">
        <w:rPr>
          <w:i/>
          <w:u w:val="single"/>
        </w:rPr>
        <w:t>and</w:t>
      </w:r>
      <w:r w:rsidRPr="007F259A">
        <w:rPr>
          <w:i/>
        </w:rPr>
        <w:t xml:space="preserve"> how it will be mitigated.&gt;&gt;</w:t>
      </w:r>
      <w:r>
        <w:rPr>
          <w:i/>
        </w:rPr>
        <w:t xml:space="preserve">  </w:t>
      </w:r>
      <w:r w:rsidR="00433F8E" w:rsidRPr="007F259A">
        <w:fldChar w:fldCharType="begin">
          <w:ffData>
            <w:name w:val="Text208"/>
            <w:enabled/>
            <w:calcOnExit w:val="0"/>
            <w:textInput/>
          </w:ffData>
        </w:fldChar>
      </w:r>
      <w:bookmarkStart w:id="508" w:name="Text208"/>
      <w:r w:rsidRPr="007F259A">
        <w:instrText xml:space="preserve"> FORMTEXT </w:instrText>
      </w:r>
      <w:r w:rsidR="00433F8E" w:rsidRPr="007F259A">
        <w:fldChar w:fldCharType="separate"/>
      </w:r>
      <w:r w:rsidRPr="007F259A">
        <w:rPr>
          <w:noProof/>
        </w:rPr>
        <w:t> </w:t>
      </w:r>
      <w:r w:rsidRPr="007F259A">
        <w:rPr>
          <w:noProof/>
        </w:rPr>
        <w:t> </w:t>
      </w:r>
      <w:r w:rsidRPr="007F259A">
        <w:rPr>
          <w:noProof/>
        </w:rPr>
        <w:t> </w:t>
      </w:r>
      <w:r w:rsidRPr="007F259A">
        <w:rPr>
          <w:noProof/>
        </w:rPr>
        <w:t> </w:t>
      </w:r>
      <w:r w:rsidRPr="007F259A">
        <w:rPr>
          <w:noProof/>
        </w:rPr>
        <w:t> </w:t>
      </w:r>
      <w:r w:rsidR="00433F8E" w:rsidRPr="007F259A">
        <w:fldChar w:fldCharType="end"/>
      </w:r>
      <w:bookmarkEnd w:id="508"/>
    </w:p>
    <w:p w14:paraId="6F383F30" w14:textId="77777777" w:rsidR="00933016" w:rsidRDefault="00933016" w:rsidP="009330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33016" w14:paraId="62458C36" w14:textId="77777777" w:rsidTr="00933016">
        <w:tc>
          <w:tcPr>
            <w:tcW w:w="9576" w:type="dxa"/>
          </w:tcPr>
          <w:p w14:paraId="5BDCFCD0" w14:textId="77777777" w:rsidR="00933016" w:rsidRPr="00AA371F" w:rsidRDefault="00933016" w:rsidP="00933016">
            <w:pPr>
              <w:spacing w:before="120"/>
              <w:rPr>
                <w:bCs/>
                <w:color w:val="000000"/>
                <w:u w:val="single"/>
              </w:rPr>
            </w:pPr>
            <w:r w:rsidRPr="00AA371F">
              <w:rPr>
                <w:bCs/>
                <w:color w:val="000000"/>
                <w:u w:val="single"/>
              </w:rPr>
              <w:t>Program Guidance – Above-ground storage tanks (ASTs):</w:t>
            </w:r>
          </w:p>
          <w:p w14:paraId="47DB9273" w14:textId="77777777" w:rsidR="00933016" w:rsidRDefault="00933016" w:rsidP="00933016">
            <w:pPr>
              <w:rPr>
                <w:bCs/>
              </w:rPr>
            </w:pPr>
          </w:p>
          <w:p w14:paraId="4D8E2C47" w14:textId="77777777" w:rsidR="00933016" w:rsidRDefault="00933016" w:rsidP="00933016">
            <w:pPr>
              <w:spacing w:after="240"/>
            </w:pPr>
            <w:r w:rsidRPr="00CB2AC4">
              <w:rPr>
                <w:iCs/>
              </w:rPr>
              <w:t xml:space="preserve">HUD is required to qualitatively evaluate the risks associated with proximity to hazardous facilities.  </w:t>
            </w:r>
            <w:r w:rsidR="00FA77CC">
              <w:rPr>
                <w:iCs/>
              </w:rPr>
              <w:t>ORCF</w:t>
            </w:r>
            <w:r w:rsidRPr="00CB2AC4">
              <w:rPr>
                <w:iCs/>
              </w:rPr>
              <w:t xml:space="preserve"> reviews on Section 232 applications will consider the potential danger presented by liquid fuel and gas ab</w:t>
            </w:r>
            <w:r>
              <w:rPr>
                <w:iCs/>
              </w:rPr>
              <w:t xml:space="preserve">oveground storage tanks (ASTs). </w:t>
            </w:r>
            <w:r w:rsidRPr="00CB2AC4">
              <w:rPr>
                <w:iCs/>
              </w:rPr>
              <w:t xml:space="preserve"> When existing </w:t>
            </w:r>
            <w:r>
              <w:rPr>
                <w:iCs/>
              </w:rPr>
              <w:t>or proposed ASTs are located on</w:t>
            </w:r>
            <w:r w:rsidRPr="00CB2AC4">
              <w:rPr>
                <w:iCs/>
              </w:rPr>
              <w:t>site or when offsite tanks are visible from the property, a calculation of the Acceptable Separation Distance must be included in the application.</w:t>
            </w:r>
          </w:p>
        </w:tc>
      </w:tr>
    </w:tbl>
    <w:p w14:paraId="2120ED74" w14:textId="77777777" w:rsidR="00933016" w:rsidRDefault="00933016" w:rsidP="00933016">
      <w:pPr>
        <w:widowControl w:val="0"/>
        <w:rPr>
          <w:b/>
          <w:color w:val="000000"/>
          <w:u w:val="single"/>
        </w:rPr>
      </w:pPr>
    </w:p>
    <w:p w14:paraId="07423BF5" w14:textId="77777777" w:rsidR="00933016" w:rsidRPr="001E299C" w:rsidRDefault="00933016" w:rsidP="00933016">
      <w:pPr>
        <w:widowControl w:val="0"/>
        <w:rPr>
          <w:b/>
          <w:color w:val="000000"/>
          <w:u w:val="single"/>
        </w:rPr>
      </w:pPr>
      <w:r w:rsidRPr="001E299C">
        <w:rPr>
          <w:b/>
          <w:color w:val="000000"/>
          <w:u w:val="single"/>
        </w:rPr>
        <w:t>General Overview</w:t>
      </w:r>
    </w:p>
    <w:p w14:paraId="1302DE0E" w14:textId="77777777" w:rsidR="00933016" w:rsidRPr="001E299C" w:rsidRDefault="00933016" w:rsidP="00933016">
      <w:pPr>
        <w:widowControl w:val="0"/>
        <w:rPr>
          <w:color w:val="000000"/>
        </w:rPr>
      </w:pPr>
      <w:r w:rsidRPr="001E299C">
        <w:rPr>
          <w:color w:val="000000"/>
        </w:rPr>
        <w:t xml:space="preserve">The Phase I Environmental Site Assessment (ESA) was performed in conformance with the scope and limitations of ASTM Practice E 1527-05 </w:t>
      </w:r>
      <w:r w:rsidRPr="001E299C">
        <w:rPr>
          <w:i/>
          <w:color w:val="000000"/>
        </w:rPr>
        <w:t>&lt;&lt;Because ASTM may amend these requirements, please reference the most current version</w:t>
      </w:r>
      <w:r>
        <w:rPr>
          <w:i/>
          <w:color w:val="000000"/>
        </w:rPr>
        <w:t>.</w:t>
      </w:r>
      <w:r w:rsidRPr="001E299C">
        <w:rPr>
          <w:i/>
          <w:color w:val="000000"/>
        </w:rPr>
        <w:t>&gt;&gt;</w:t>
      </w:r>
      <w:r w:rsidRPr="001E299C">
        <w:rPr>
          <w:color w:val="000000"/>
        </w:rPr>
        <w:t xml:space="preserve">  The investigation specifically included a reconnaissance of the subject site and the immediate surrounding area, a review of regulatory agency information, a survey of local geological and topographical maps, a review of aerial photographic studies, survey of water sources, a review of historical information</w:t>
      </w:r>
      <w:r>
        <w:rPr>
          <w:color w:val="000000"/>
        </w:rPr>
        <w:t>,</w:t>
      </w:r>
      <w:r w:rsidRPr="001E299C">
        <w:rPr>
          <w:color w:val="000000"/>
        </w:rPr>
        <w:t xml:space="preserve"> and a limited visual inspection for suspect asbestos containing materials (ACMs). </w:t>
      </w:r>
    </w:p>
    <w:p w14:paraId="700D6D77" w14:textId="77777777" w:rsidR="00933016" w:rsidRPr="001E299C" w:rsidRDefault="00933016" w:rsidP="00933016">
      <w:pPr>
        <w:widowControl w:val="0"/>
        <w:rPr>
          <w:color w:val="000000"/>
        </w:rPr>
      </w:pPr>
    </w:p>
    <w:p w14:paraId="4E2D58C7" w14:textId="77777777" w:rsidR="00933016" w:rsidRPr="00E778B5" w:rsidRDefault="00933016" w:rsidP="00933016">
      <w:pPr>
        <w:pStyle w:val="Heading2"/>
      </w:pPr>
      <w:bookmarkStart w:id="509" w:name="_Toc221700463"/>
      <w:bookmarkStart w:id="510" w:name="_Toc336593405"/>
      <w:bookmarkStart w:id="511" w:name="_Toc337127757"/>
      <w:bookmarkStart w:id="512" w:name="_Toc338348545"/>
      <w:r w:rsidRPr="00E778B5">
        <w:lastRenderedPageBreak/>
        <w:t xml:space="preserve">Lender </w:t>
      </w:r>
      <w:bookmarkEnd w:id="509"/>
      <w:r>
        <w:t>Comments</w:t>
      </w:r>
      <w:bookmarkEnd w:id="510"/>
      <w:bookmarkEnd w:id="511"/>
      <w:bookmarkEnd w:id="512"/>
    </w:p>
    <w:p w14:paraId="3CB3AF5F" w14:textId="77777777" w:rsidR="00933016" w:rsidRPr="00AA371F" w:rsidRDefault="00933016" w:rsidP="00933016">
      <w:r w:rsidRPr="00AA371F">
        <w:rPr>
          <w:i/>
        </w:rPr>
        <w:t>&lt;&lt;Provide a brief summary of comments made by underwriter.  If none, state none.&gt;&gt;</w:t>
      </w:r>
      <w:r>
        <w:rPr>
          <w:i/>
        </w:rPr>
        <w:t xml:space="preserve">  </w:t>
      </w:r>
      <w:r w:rsidR="00433F8E">
        <w:fldChar w:fldCharType="begin">
          <w:ffData>
            <w:name w:val="Text209"/>
            <w:enabled/>
            <w:calcOnExit w:val="0"/>
            <w:textInput/>
          </w:ffData>
        </w:fldChar>
      </w:r>
      <w:bookmarkStart w:id="513" w:name="Text209"/>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513"/>
    </w:p>
    <w:p w14:paraId="545BAAA0" w14:textId="77777777" w:rsidR="00933016" w:rsidRDefault="00933016" w:rsidP="00933016"/>
    <w:p w14:paraId="5BAD912B" w14:textId="77777777" w:rsidR="00933016" w:rsidRPr="00E778B5" w:rsidRDefault="00933016" w:rsidP="00933016">
      <w:pPr>
        <w:pStyle w:val="Heading2"/>
      </w:pPr>
      <w:bookmarkStart w:id="514" w:name="_Toc221700464"/>
      <w:bookmarkStart w:id="515" w:name="_Toc336593406"/>
      <w:bookmarkStart w:id="516" w:name="_Toc337127758"/>
      <w:bookmarkStart w:id="517" w:name="_Toc338348546"/>
      <w:r w:rsidRPr="00E778B5">
        <w:t>Other Potential Environmental Concerns</w:t>
      </w:r>
      <w:bookmarkEnd w:id="514"/>
      <w:bookmarkEnd w:id="515"/>
      <w:bookmarkEnd w:id="516"/>
      <w:bookmarkEnd w:id="517"/>
    </w:p>
    <w:p w14:paraId="2CA6FEAE" w14:textId="77777777" w:rsidR="00933016" w:rsidRPr="00683394" w:rsidRDefault="00933016" w:rsidP="0093301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33016" w14:paraId="21C2537C" w14:textId="77777777" w:rsidTr="00933016">
        <w:trPr>
          <w:tblHeader/>
        </w:trPr>
        <w:tc>
          <w:tcPr>
            <w:tcW w:w="7971" w:type="dxa"/>
            <w:tcBorders>
              <w:top w:val="nil"/>
              <w:left w:val="nil"/>
              <w:bottom w:val="nil"/>
              <w:right w:val="nil"/>
            </w:tcBorders>
          </w:tcPr>
          <w:p w14:paraId="1D852DCF" w14:textId="77777777" w:rsidR="00933016" w:rsidRDefault="00933016" w:rsidP="00933016">
            <w:pPr>
              <w:keepNext/>
            </w:pPr>
          </w:p>
        </w:tc>
        <w:tc>
          <w:tcPr>
            <w:tcW w:w="698" w:type="dxa"/>
            <w:tcBorders>
              <w:top w:val="nil"/>
              <w:left w:val="nil"/>
              <w:bottom w:val="nil"/>
              <w:right w:val="nil"/>
            </w:tcBorders>
            <w:vAlign w:val="bottom"/>
          </w:tcPr>
          <w:p w14:paraId="193B1473" w14:textId="77777777" w:rsidR="00933016" w:rsidRPr="00A87A73" w:rsidRDefault="00933016" w:rsidP="00933016">
            <w:pPr>
              <w:keepNext/>
              <w:jc w:val="center"/>
              <w:rPr>
                <w:b/>
                <w:sz w:val="22"/>
              </w:rPr>
            </w:pPr>
            <w:r w:rsidRPr="00A87A73">
              <w:rPr>
                <w:b/>
                <w:sz w:val="22"/>
              </w:rPr>
              <w:t>Yes</w:t>
            </w:r>
          </w:p>
        </w:tc>
        <w:tc>
          <w:tcPr>
            <w:tcW w:w="277" w:type="dxa"/>
            <w:tcBorders>
              <w:top w:val="nil"/>
              <w:left w:val="nil"/>
              <w:bottom w:val="nil"/>
              <w:right w:val="nil"/>
            </w:tcBorders>
          </w:tcPr>
          <w:p w14:paraId="0A8C46BD" w14:textId="77777777" w:rsidR="00933016" w:rsidRPr="00A87A73" w:rsidRDefault="00933016" w:rsidP="00933016">
            <w:pPr>
              <w:keepNext/>
              <w:jc w:val="center"/>
              <w:rPr>
                <w:b/>
                <w:sz w:val="22"/>
              </w:rPr>
            </w:pPr>
          </w:p>
        </w:tc>
        <w:tc>
          <w:tcPr>
            <w:tcW w:w="630" w:type="dxa"/>
            <w:tcBorders>
              <w:top w:val="nil"/>
              <w:left w:val="nil"/>
              <w:bottom w:val="nil"/>
              <w:right w:val="nil"/>
            </w:tcBorders>
            <w:vAlign w:val="bottom"/>
          </w:tcPr>
          <w:p w14:paraId="428274A9" w14:textId="77777777" w:rsidR="00933016" w:rsidRPr="00A87A73" w:rsidRDefault="00933016" w:rsidP="00933016">
            <w:pPr>
              <w:keepNext/>
              <w:jc w:val="center"/>
              <w:rPr>
                <w:b/>
                <w:sz w:val="22"/>
              </w:rPr>
            </w:pPr>
            <w:r w:rsidRPr="00A87A73">
              <w:rPr>
                <w:b/>
                <w:sz w:val="22"/>
              </w:rPr>
              <w:t>No</w:t>
            </w:r>
          </w:p>
        </w:tc>
      </w:tr>
      <w:tr w:rsidR="00933016" w14:paraId="40AD1C36" w14:textId="77777777" w:rsidTr="00933016">
        <w:tc>
          <w:tcPr>
            <w:tcW w:w="7971" w:type="dxa"/>
            <w:tcBorders>
              <w:top w:val="nil"/>
              <w:left w:val="nil"/>
              <w:bottom w:val="nil"/>
              <w:right w:val="nil"/>
            </w:tcBorders>
          </w:tcPr>
          <w:p w14:paraId="37097897" w14:textId="77777777" w:rsidR="00933016" w:rsidRDefault="00933016" w:rsidP="00B837B9">
            <w:pPr>
              <w:keepNext/>
              <w:numPr>
                <w:ilvl w:val="0"/>
                <w:numId w:val="33"/>
              </w:numPr>
              <w:tabs>
                <w:tab w:val="right" w:leader="dot" w:pos="7740"/>
              </w:tabs>
              <w:spacing w:before="60"/>
            </w:pPr>
            <w:r w:rsidRPr="006C56E7">
              <w:t>Is the project located within a designated coastal barrier resource area</w:t>
            </w:r>
            <w:r>
              <w:t xml:space="preserve">  </w:t>
            </w:r>
            <w:r w:rsidRPr="009D2AA9">
              <w:t>.</w:t>
            </w:r>
            <w:r>
              <w:tab/>
            </w:r>
          </w:p>
        </w:tc>
        <w:tc>
          <w:tcPr>
            <w:tcW w:w="698" w:type="dxa"/>
            <w:tcBorders>
              <w:top w:val="nil"/>
              <w:left w:val="nil"/>
              <w:bottom w:val="nil"/>
              <w:right w:val="nil"/>
            </w:tcBorders>
            <w:vAlign w:val="bottom"/>
          </w:tcPr>
          <w:p w14:paraId="016409B5"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75D517DA" w14:textId="77777777" w:rsidR="00933016" w:rsidRDefault="00933016" w:rsidP="00933016">
            <w:pPr>
              <w:keepNext/>
              <w:jc w:val="center"/>
            </w:pPr>
          </w:p>
        </w:tc>
        <w:tc>
          <w:tcPr>
            <w:tcW w:w="630" w:type="dxa"/>
            <w:tcBorders>
              <w:top w:val="nil"/>
              <w:left w:val="nil"/>
              <w:bottom w:val="nil"/>
              <w:right w:val="nil"/>
            </w:tcBorders>
            <w:vAlign w:val="bottom"/>
          </w:tcPr>
          <w:p w14:paraId="0B0101C2" w14:textId="77777777" w:rsidR="00933016" w:rsidRPr="00A87A73" w:rsidRDefault="00433F8E" w:rsidP="00933016">
            <w:pPr>
              <w:keepNext/>
              <w:jc w:val="center"/>
              <w:rPr>
                <w:b/>
              </w:rPr>
            </w:pPr>
            <w:r w:rsidRPr="00A87A73">
              <w:rPr>
                <w:b/>
              </w:rPr>
              <w:fldChar w:fldCharType="begin">
                <w:ffData>
                  <w:name w:val="Check3"/>
                  <w:enabled/>
                  <w:calcOnExit w:val="0"/>
                  <w:checkBox>
                    <w:sizeAuto/>
                    <w:default w:val="0"/>
                  </w:checkBox>
                </w:ffData>
              </w:fldChar>
            </w:r>
            <w:r w:rsidR="00933016" w:rsidRPr="00A87A73">
              <w:rPr>
                <w:b/>
              </w:rPr>
              <w:instrText xml:space="preserve"> FORMCHECKBOX </w:instrText>
            </w:r>
            <w:r w:rsidRPr="00A87A73">
              <w:rPr>
                <w:b/>
              </w:rPr>
            </w:r>
            <w:r w:rsidRPr="00A87A73">
              <w:rPr>
                <w:b/>
              </w:rPr>
              <w:fldChar w:fldCharType="end"/>
            </w:r>
          </w:p>
        </w:tc>
      </w:tr>
      <w:tr w:rsidR="00933016" w14:paraId="2534FB64" w14:textId="77777777" w:rsidTr="00933016">
        <w:tc>
          <w:tcPr>
            <w:tcW w:w="7971" w:type="dxa"/>
            <w:tcBorders>
              <w:top w:val="nil"/>
              <w:left w:val="nil"/>
              <w:bottom w:val="nil"/>
              <w:right w:val="nil"/>
            </w:tcBorders>
          </w:tcPr>
          <w:p w14:paraId="4C2007F4" w14:textId="77777777" w:rsidR="00933016" w:rsidRPr="009D2AA9" w:rsidRDefault="00933016" w:rsidP="00B837B9">
            <w:pPr>
              <w:widowControl w:val="0"/>
              <w:numPr>
                <w:ilvl w:val="0"/>
                <w:numId w:val="33"/>
              </w:numPr>
              <w:tabs>
                <w:tab w:val="right" w:leader="dot" w:pos="7740"/>
              </w:tabs>
              <w:spacing w:before="60"/>
            </w:pPr>
            <w:r w:rsidRPr="006C56E7">
              <w:t>Is the project located within 5 miles of a civil airport or within 15</w:t>
            </w:r>
            <w:r>
              <w:t xml:space="preserve"> miles of a military airfield?  </w:t>
            </w:r>
            <w:r>
              <w:tab/>
            </w:r>
          </w:p>
        </w:tc>
        <w:tc>
          <w:tcPr>
            <w:tcW w:w="698" w:type="dxa"/>
            <w:tcBorders>
              <w:top w:val="nil"/>
              <w:left w:val="nil"/>
              <w:bottom w:val="nil"/>
              <w:right w:val="nil"/>
            </w:tcBorders>
            <w:vAlign w:val="bottom"/>
          </w:tcPr>
          <w:p w14:paraId="03DDE84C"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7325581D" w14:textId="77777777" w:rsidR="00933016" w:rsidRDefault="00933016" w:rsidP="00933016">
            <w:pPr>
              <w:keepNext/>
              <w:jc w:val="center"/>
            </w:pPr>
          </w:p>
        </w:tc>
        <w:tc>
          <w:tcPr>
            <w:tcW w:w="630" w:type="dxa"/>
            <w:tcBorders>
              <w:top w:val="nil"/>
              <w:left w:val="nil"/>
              <w:bottom w:val="nil"/>
              <w:right w:val="nil"/>
            </w:tcBorders>
            <w:vAlign w:val="bottom"/>
          </w:tcPr>
          <w:p w14:paraId="7AB24CB0" w14:textId="77777777" w:rsidR="00933016" w:rsidRPr="00A87A73" w:rsidRDefault="00433F8E" w:rsidP="00933016">
            <w:pPr>
              <w:keepNext/>
              <w:jc w:val="center"/>
              <w:rPr>
                <w:b/>
              </w:rPr>
            </w:pPr>
            <w:r w:rsidRPr="00A87A73">
              <w:rPr>
                <w:b/>
              </w:rPr>
              <w:fldChar w:fldCharType="begin">
                <w:ffData>
                  <w:name w:val="Check3"/>
                  <w:enabled/>
                  <w:calcOnExit w:val="0"/>
                  <w:checkBox>
                    <w:sizeAuto/>
                    <w:default w:val="0"/>
                  </w:checkBox>
                </w:ffData>
              </w:fldChar>
            </w:r>
            <w:r w:rsidR="00933016" w:rsidRPr="00A87A73">
              <w:rPr>
                <w:b/>
              </w:rPr>
              <w:instrText xml:space="preserve"> FORMCHECKBOX </w:instrText>
            </w:r>
            <w:r w:rsidRPr="00A87A73">
              <w:rPr>
                <w:b/>
              </w:rPr>
            </w:r>
            <w:r w:rsidRPr="00A87A73">
              <w:rPr>
                <w:b/>
              </w:rPr>
              <w:fldChar w:fldCharType="end"/>
            </w:r>
          </w:p>
        </w:tc>
      </w:tr>
      <w:tr w:rsidR="00933016" w14:paraId="6FAE0CA2" w14:textId="77777777" w:rsidTr="00933016">
        <w:tc>
          <w:tcPr>
            <w:tcW w:w="7971" w:type="dxa"/>
            <w:tcBorders>
              <w:top w:val="nil"/>
              <w:left w:val="nil"/>
              <w:bottom w:val="nil"/>
              <w:right w:val="nil"/>
            </w:tcBorders>
          </w:tcPr>
          <w:p w14:paraId="7C9D041D" w14:textId="77777777" w:rsidR="00933016" w:rsidRPr="009D2AA9" w:rsidRDefault="00933016" w:rsidP="00B837B9">
            <w:pPr>
              <w:widowControl w:val="0"/>
              <w:numPr>
                <w:ilvl w:val="0"/>
                <w:numId w:val="33"/>
              </w:numPr>
              <w:tabs>
                <w:tab w:val="right" w:leader="dot" w:pos="7740"/>
              </w:tabs>
              <w:spacing w:before="60"/>
            </w:pPr>
            <w:r w:rsidRPr="006C56E7">
              <w:t>Is the project located within 1,000 feet of major highways or busy roads</w:t>
            </w:r>
            <w:r>
              <w:t xml:space="preserve">  </w:t>
            </w:r>
            <w:r>
              <w:tab/>
            </w:r>
          </w:p>
        </w:tc>
        <w:tc>
          <w:tcPr>
            <w:tcW w:w="698" w:type="dxa"/>
            <w:tcBorders>
              <w:top w:val="nil"/>
              <w:left w:val="nil"/>
              <w:bottom w:val="nil"/>
              <w:right w:val="nil"/>
            </w:tcBorders>
            <w:vAlign w:val="bottom"/>
          </w:tcPr>
          <w:p w14:paraId="2EB3D61B"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4429902B" w14:textId="77777777" w:rsidR="00933016" w:rsidRDefault="00933016" w:rsidP="00933016">
            <w:pPr>
              <w:keepNext/>
              <w:jc w:val="center"/>
            </w:pPr>
          </w:p>
        </w:tc>
        <w:tc>
          <w:tcPr>
            <w:tcW w:w="630" w:type="dxa"/>
            <w:tcBorders>
              <w:top w:val="nil"/>
              <w:left w:val="nil"/>
              <w:bottom w:val="nil"/>
              <w:right w:val="nil"/>
            </w:tcBorders>
            <w:vAlign w:val="bottom"/>
          </w:tcPr>
          <w:p w14:paraId="098C8A9B" w14:textId="77777777" w:rsidR="00933016" w:rsidRPr="00A87A73" w:rsidRDefault="00433F8E" w:rsidP="00933016">
            <w:pPr>
              <w:keepNext/>
              <w:jc w:val="center"/>
              <w:rPr>
                <w:b/>
              </w:rPr>
            </w:pPr>
            <w:r w:rsidRPr="00A87A73">
              <w:rPr>
                <w:b/>
              </w:rPr>
              <w:fldChar w:fldCharType="begin">
                <w:ffData>
                  <w:name w:val="Check3"/>
                  <w:enabled/>
                  <w:calcOnExit w:val="0"/>
                  <w:checkBox>
                    <w:sizeAuto/>
                    <w:default w:val="0"/>
                  </w:checkBox>
                </w:ffData>
              </w:fldChar>
            </w:r>
            <w:r w:rsidR="00933016" w:rsidRPr="00A87A73">
              <w:rPr>
                <w:b/>
              </w:rPr>
              <w:instrText xml:space="preserve"> FORMCHECKBOX </w:instrText>
            </w:r>
            <w:r w:rsidRPr="00A87A73">
              <w:rPr>
                <w:b/>
              </w:rPr>
            </w:r>
            <w:r w:rsidRPr="00A87A73">
              <w:rPr>
                <w:b/>
              </w:rPr>
              <w:fldChar w:fldCharType="end"/>
            </w:r>
          </w:p>
        </w:tc>
      </w:tr>
      <w:tr w:rsidR="00933016" w14:paraId="7B61AC4F" w14:textId="77777777" w:rsidTr="00933016">
        <w:tc>
          <w:tcPr>
            <w:tcW w:w="7971" w:type="dxa"/>
            <w:tcBorders>
              <w:top w:val="nil"/>
              <w:left w:val="nil"/>
              <w:bottom w:val="nil"/>
              <w:right w:val="nil"/>
            </w:tcBorders>
          </w:tcPr>
          <w:p w14:paraId="0327A921" w14:textId="77777777" w:rsidR="00933016" w:rsidRPr="009D2AA9" w:rsidRDefault="00933016" w:rsidP="00B837B9">
            <w:pPr>
              <w:widowControl w:val="0"/>
              <w:numPr>
                <w:ilvl w:val="0"/>
                <w:numId w:val="33"/>
              </w:numPr>
              <w:tabs>
                <w:tab w:val="right" w:leader="dot" w:pos="7740"/>
              </w:tabs>
              <w:spacing w:before="60"/>
            </w:pPr>
            <w:r w:rsidRPr="006C56E7">
              <w:t>Is the project located within 3,000 feet of a railroad?</w:t>
            </w:r>
            <w:r>
              <w:t xml:space="preserve">  </w:t>
            </w:r>
            <w:r>
              <w:tab/>
            </w:r>
          </w:p>
        </w:tc>
        <w:tc>
          <w:tcPr>
            <w:tcW w:w="698" w:type="dxa"/>
            <w:tcBorders>
              <w:top w:val="nil"/>
              <w:left w:val="nil"/>
              <w:bottom w:val="nil"/>
              <w:right w:val="nil"/>
            </w:tcBorders>
            <w:vAlign w:val="bottom"/>
          </w:tcPr>
          <w:p w14:paraId="238FF749"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650E6A03" w14:textId="77777777" w:rsidR="00933016" w:rsidRDefault="00933016" w:rsidP="00933016">
            <w:pPr>
              <w:keepNext/>
              <w:jc w:val="center"/>
            </w:pPr>
          </w:p>
        </w:tc>
        <w:tc>
          <w:tcPr>
            <w:tcW w:w="630" w:type="dxa"/>
            <w:tcBorders>
              <w:top w:val="nil"/>
              <w:left w:val="nil"/>
              <w:bottom w:val="nil"/>
              <w:right w:val="nil"/>
            </w:tcBorders>
            <w:vAlign w:val="bottom"/>
          </w:tcPr>
          <w:p w14:paraId="7505D24C" w14:textId="77777777" w:rsidR="00933016" w:rsidRPr="00A87A73" w:rsidRDefault="00433F8E" w:rsidP="00933016">
            <w:pPr>
              <w:keepNext/>
              <w:jc w:val="center"/>
              <w:rPr>
                <w:b/>
              </w:rPr>
            </w:pPr>
            <w:r w:rsidRPr="00A87A73">
              <w:rPr>
                <w:b/>
              </w:rPr>
              <w:fldChar w:fldCharType="begin">
                <w:ffData>
                  <w:name w:val="Check3"/>
                  <w:enabled/>
                  <w:calcOnExit w:val="0"/>
                  <w:checkBox>
                    <w:sizeAuto/>
                    <w:default w:val="0"/>
                  </w:checkBox>
                </w:ffData>
              </w:fldChar>
            </w:r>
            <w:r w:rsidR="00933016" w:rsidRPr="00A87A73">
              <w:rPr>
                <w:b/>
              </w:rPr>
              <w:instrText xml:space="preserve"> FORMCHECKBOX </w:instrText>
            </w:r>
            <w:r w:rsidRPr="00A87A73">
              <w:rPr>
                <w:b/>
              </w:rPr>
            </w:r>
            <w:r w:rsidRPr="00A87A73">
              <w:rPr>
                <w:b/>
              </w:rPr>
              <w:fldChar w:fldCharType="end"/>
            </w:r>
          </w:p>
        </w:tc>
      </w:tr>
      <w:tr w:rsidR="00933016" w14:paraId="1607D5C6" w14:textId="77777777" w:rsidTr="00933016">
        <w:tc>
          <w:tcPr>
            <w:tcW w:w="7971" w:type="dxa"/>
            <w:tcBorders>
              <w:top w:val="nil"/>
              <w:left w:val="nil"/>
              <w:bottom w:val="nil"/>
              <w:right w:val="nil"/>
            </w:tcBorders>
          </w:tcPr>
          <w:p w14:paraId="6D1C58E5" w14:textId="77777777" w:rsidR="00933016" w:rsidRPr="009D2AA9" w:rsidRDefault="00933016" w:rsidP="00B837B9">
            <w:pPr>
              <w:widowControl w:val="0"/>
              <w:numPr>
                <w:ilvl w:val="0"/>
                <w:numId w:val="33"/>
              </w:numPr>
              <w:tabs>
                <w:tab w:val="right" w:leader="dot" w:pos="7740"/>
              </w:tabs>
              <w:spacing w:before="60"/>
            </w:pPr>
            <w:r w:rsidRPr="006C56E7">
              <w:t>Are there existing or proposed stationary tanks containing explosive or fire-prone materials of 100 gallons or larger on the site or nearby the site that are visible from satellite images or site reconnaissance?</w:t>
            </w:r>
            <w:r>
              <w:t xml:space="preserve">  </w:t>
            </w:r>
            <w:r>
              <w:tab/>
            </w:r>
          </w:p>
        </w:tc>
        <w:tc>
          <w:tcPr>
            <w:tcW w:w="698" w:type="dxa"/>
            <w:tcBorders>
              <w:top w:val="nil"/>
              <w:left w:val="nil"/>
              <w:bottom w:val="nil"/>
              <w:right w:val="nil"/>
            </w:tcBorders>
            <w:vAlign w:val="bottom"/>
          </w:tcPr>
          <w:p w14:paraId="738B2F51"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DA32672" w14:textId="77777777" w:rsidR="00933016" w:rsidRDefault="00933016" w:rsidP="00933016">
            <w:pPr>
              <w:keepNext/>
              <w:jc w:val="center"/>
            </w:pPr>
          </w:p>
        </w:tc>
        <w:tc>
          <w:tcPr>
            <w:tcW w:w="630" w:type="dxa"/>
            <w:tcBorders>
              <w:top w:val="nil"/>
              <w:left w:val="nil"/>
              <w:bottom w:val="nil"/>
              <w:right w:val="nil"/>
            </w:tcBorders>
            <w:vAlign w:val="bottom"/>
          </w:tcPr>
          <w:p w14:paraId="3706AC2C" w14:textId="77777777" w:rsidR="00933016" w:rsidRPr="00A87A73" w:rsidRDefault="00433F8E" w:rsidP="00933016">
            <w:pPr>
              <w:keepNext/>
              <w:jc w:val="center"/>
              <w:rPr>
                <w:b/>
              </w:rPr>
            </w:pPr>
            <w:r w:rsidRPr="00A87A73">
              <w:rPr>
                <w:b/>
              </w:rPr>
              <w:fldChar w:fldCharType="begin">
                <w:ffData>
                  <w:name w:val="Check3"/>
                  <w:enabled/>
                  <w:calcOnExit w:val="0"/>
                  <w:checkBox>
                    <w:sizeAuto/>
                    <w:default w:val="0"/>
                  </w:checkBox>
                </w:ffData>
              </w:fldChar>
            </w:r>
            <w:r w:rsidR="00933016" w:rsidRPr="00A87A73">
              <w:rPr>
                <w:b/>
              </w:rPr>
              <w:instrText xml:space="preserve"> FORMCHECKBOX </w:instrText>
            </w:r>
            <w:r w:rsidRPr="00A87A73">
              <w:rPr>
                <w:b/>
              </w:rPr>
            </w:r>
            <w:r w:rsidRPr="00A87A73">
              <w:rPr>
                <w:b/>
              </w:rPr>
              <w:fldChar w:fldCharType="end"/>
            </w:r>
          </w:p>
        </w:tc>
      </w:tr>
      <w:tr w:rsidR="00933016" w14:paraId="058A3062" w14:textId="77777777" w:rsidTr="00933016">
        <w:tc>
          <w:tcPr>
            <w:tcW w:w="7971" w:type="dxa"/>
            <w:tcBorders>
              <w:top w:val="nil"/>
              <w:left w:val="nil"/>
              <w:bottom w:val="nil"/>
              <w:right w:val="nil"/>
            </w:tcBorders>
          </w:tcPr>
          <w:p w14:paraId="45A0D2D6" w14:textId="77777777" w:rsidR="00933016" w:rsidRPr="009D2AA9" w:rsidRDefault="00933016" w:rsidP="00B837B9">
            <w:pPr>
              <w:widowControl w:val="0"/>
              <w:numPr>
                <w:ilvl w:val="0"/>
                <w:numId w:val="33"/>
              </w:numPr>
              <w:tabs>
                <w:tab w:val="right" w:leader="dot" w:pos="7740"/>
              </w:tabs>
              <w:spacing w:before="60"/>
            </w:pPr>
            <w:r w:rsidRPr="006C56E7">
              <w:t xml:space="preserve">Are there any wetlands on the subject site? </w:t>
            </w:r>
            <w:r>
              <w:t xml:space="preserve"> </w:t>
            </w:r>
            <w:r>
              <w:tab/>
            </w:r>
          </w:p>
        </w:tc>
        <w:tc>
          <w:tcPr>
            <w:tcW w:w="698" w:type="dxa"/>
            <w:tcBorders>
              <w:top w:val="nil"/>
              <w:left w:val="nil"/>
              <w:bottom w:val="nil"/>
              <w:right w:val="nil"/>
            </w:tcBorders>
            <w:vAlign w:val="bottom"/>
          </w:tcPr>
          <w:p w14:paraId="45C547A4"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C5A27A2" w14:textId="77777777" w:rsidR="00933016" w:rsidRDefault="00933016" w:rsidP="00933016">
            <w:pPr>
              <w:keepNext/>
              <w:jc w:val="center"/>
            </w:pPr>
          </w:p>
        </w:tc>
        <w:tc>
          <w:tcPr>
            <w:tcW w:w="630" w:type="dxa"/>
            <w:tcBorders>
              <w:top w:val="nil"/>
              <w:left w:val="nil"/>
              <w:bottom w:val="nil"/>
              <w:right w:val="nil"/>
            </w:tcBorders>
            <w:vAlign w:val="bottom"/>
          </w:tcPr>
          <w:p w14:paraId="69AF4F82" w14:textId="77777777" w:rsidR="00933016" w:rsidRPr="00A87A73" w:rsidRDefault="00433F8E" w:rsidP="00933016">
            <w:pPr>
              <w:keepNext/>
              <w:jc w:val="center"/>
              <w:rPr>
                <w:b/>
              </w:rPr>
            </w:pPr>
            <w:r w:rsidRPr="00A87A73">
              <w:rPr>
                <w:b/>
              </w:rPr>
              <w:fldChar w:fldCharType="begin">
                <w:ffData>
                  <w:name w:val="Check3"/>
                  <w:enabled/>
                  <w:calcOnExit w:val="0"/>
                  <w:checkBox>
                    <w:sizeAuto/>
                    <w:default w:val="0"/>
                  </w:checkBox>
                </w:ffData>
              </w:fldChar>
            </w:r>
            <w:r w:rsidR="00933016" w:rsidRPr="00A87A73">
              <w:rPr>
                <w:b/>
              </w:rPr>
              <w:instrText xml:space="preserve"> FORMCHECKBOX </w:instrText>
            </w:r>
            <w:r w:rsidRPr="00A87A73">
              <w:rPr>
                <w:b/>
              </w:rPr>
            </w:r>
            <w:r w:rsidRPr="00A87A73">
              <w:rPr>
                <w:b/>
              </w:rPr>
              <w:fldChar w:fldCharType="end"/>
            </w:r>
          </w:p>
        </w:tc>
      </w:tr>
      <w:tr w:rsidR="00933016" w:rsidRPr="0054780D" w14:paraId="4F888468" w14:textId="77777777" w:rsidTr="00933016">
        <w:tc>
          <w:tcPr>
            <w:tcW w:w="7971" w:type="dxa"/>
            <w:tcBorders>
              <w:top w:val="nil"/>
              <w:left w:val="nil"/>
              <w:bottom w:val="nil"/>
              <w:right w:val="nil"/>
            </w:tcBorders>
          </w:tcPr>
          <w:p w14:paraId="216EC046" w14:textId="77777777" w:rsidR="00933016" w:rsidRPr="009D2AA9" w:rsidRDefault="00933016" w:rsidP="00B837B9">
            <w:pPr>
              <w:widowControl w:val="0"/>
              <w:numPr>
                <w:ilvl w:val="0"/>
                <w:numId w:val="34"/>
              </w:numPr>
              <w:tabs>
                <w:tab w:val="left" w:pos="630"/>
                <w:tab w:val="right" w:leader="dot" w:pos="7740"/>
              </w:tabs>
              <w:spacing w:before="60"/>
              <w:ind w:left="630" w:hanging="270"/>
            </w:pPr>
            <w:r w:rsidRPr="006C56E7">
              <w:t>If so, will the project impact or disturb wetland areas or their buffer zones?</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30D2F866"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28903906" w14:textId="77777777" w:rsidR="00933016" w:rsidRDefault="00933016" w:rsidP="00933016">
            <w:pPr>
              <w:keepNext/>
              <w:jc w:val="center"/>
            </w:pPr>
          </w:p>
        </w:tc>
        <w:tc>
          <w:tcPr>
            <w:tcW w:w="630" w:type="dxa"/>
            <w:tcBorders>
              <w:top w:val="nil"/>
              <w:left w:val="nil"/>
              <w:bottom w:val="nil"/>
              <w:right w:val="nil"/>
            </w:tcBorders>
            <w:vAlign w:val="bottom"/>
          </w:tcPr>
          <w:p w14:paraId="3FE85819" w14:textId="77777777" w:rsidR="00933016" w:rsidRPr="0054780D" w:rsidRDefault="00433F8E" w:rsidP="00933016">
            <w:pPr>
              <w:keepNext/>
              <w:jc w:val="center"/>
              <w:rPr>
                <w:b/>
              </w:rPr>
            </w:pPr>
            <w:r w:rsidRPr="0054780D">
              <w:rPr>
                <w:b/>
              </w:rPr>
              <w:fldChar w:fldCharType="begin">
                <w:ffData>
                  <w:name w:val="Check3"/>
                  <w:enabled/>
                  <w:calcOnExit w:val="0"/>
                  <w:checkBox>
                    <w:sizeAuto/>
                    <w:default w:val="0"/>
                  </w:checkBox>
                </w:ffData>
              </w:fldChar>
            </w:r>
            <w:r w:rsidR="00933016" w:rsidRPr="0054780D">
              <w:rPr>
                <w:b/>
              </w:rPr>
              <w:instrText xml:space="preserve"> FORMCHECKBOX </w:instrText>
            </w:r>
            <w:r w:rsidRPr="0054780D">
              <w:rPr>
                <w:b/>
              </w:rPr>
            </w:r>
            <w:r w:rsidRPr="0054780D">
              <w:rPr>
                <w:b/>
              </w:rPr>
              <w:fldChar w:fldCharType="end"/>
            </w:r>
          </w:p>
        </w:tc>
      </w:tr>
      <w:tr w:rsidR="00933016" w14:paraId="7AE9CA1C" w14:textId="77777777" w:rsidTr="00933016">
        <w:tc>
          <w:tcPr>
            <w:tcW w:w="7971" w:type="dxa"/>
            <w:tcBorders>
              <w:top w:val="nil"/>
              <w:left w:val="nil"/>
              <w:bottom w:val="nil"/>
              <w:right w:val="nil"/>
            </w:tcBorders>
          </w:tcPr>
          <w:p w14:paraId="434C7501" w14:textId="77777777" w:rsidR="00933016" w:rsidRPr="009D2AA9" w:rsidRDefault="00933016" w:rsidP="00B837B9">
            <w:pPr>
              <w:widowControl w:val="0"/>
              <w:numPr>
                <w:ilvl w:val="0"/>
                <w:numId w:val="33"/>
              </w:numPr>
              <w:tabs>
                <w:tab w:val="right" w:leader="dot" w:pos="7740"/>
              </w:tabs>
              <w:spacing w:before="60"/>
            </w:pPr>
            <w:r w:rsidRPr="006C56E7">
              <w:t>Is any construction of the project likely to affect any listed or proposed endangered or threatened species or critical habitats?</w:t>
            </w:r>
            <w:r>
              <w:t xml:space="preserve">  </w:t>
            </w:r>
            <w:r>
              <w:tab/>
            </w:r>
          </w:p>
        </w:tc>
        <w:tc>
          <w:tcPr>
            <w:tcW w:w="698" w:type="dxa"/>
            <w:tcBorders>
              <w:top w:val="nil"/>
              <w:left w:val="nil"/>
              <w:bottom w:val="nil"/>
              <w:right w:val="nil"/>
            </w:tcBorders>
            <w:vAlign w:val="bottom"/>
          </w:tcPr>
          <w:p w14:paraId="67317E6E"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70CC1E58" w14:textId="77777777" w:rsidR="00933016" w:rsidRDefault="00933016" w:rsidP="00933016">
            <w:pPr>
              <w:keepNext/>
              <w:jc w:val="center"/>
            </w:pPr>
          </w:p>
        </w:tc>
        <w:tc>
          <w:tcPr>
            <w:tcW w:w="630" w:type="dxa"/>
            <w:tcBorders>
              <w:top w:val="nil"/>
              <w:left w:val="nil"/>
              <w:bottom w:val="nil"/>
              <w:right w:val="nil"/>
            </w:tcBorders>
            <w:vAlign w:val="bottom"/>
          </w:tcPr>
          <w:p w14:paraId="61B514BF" w14:textId="77777777" w:rsidR="00933016" w:rsidRPr="00A87A73" w:rsidRDefault="00433F8E" w:rsidP="00933016">
            <w:pPr>
              <w:keepNext/>
              <w:jc w:val="center"/>
              <w:rPr>
                <w:b/>
              </w:rPr>
            </w:pPr>
            <w:r w:rsidRPr="00A87A73">
              <w:rPr>
                <w:b/>
              </w:rPr>
              <w:fldChar w:fldCharType="begin">
                <w:ffData>
                  <w:name w:val="Check3"/>
                  <w:enabled/>
                  <w:calcOnExit w:val="0"/>
                  <w:checkBox>
                    <w:sizeAuto/>
                    <w:default w:val="0"/>
                  </w:checkBox>
                </w:ffData>
              </w:fldChar>
            </w:r>
            <w:r w:rsidR="00933016" w:rsidRPr="00A87A73">
              <w:rPr>
                <w:b/>
              </w:rPr>
              <w:instrText xml:space="preserve"> FORMCHECKBOX </w:instrText>
            </w:r>
            <w:r w:rsidRPr="00A87A73">
              <w:rPr>
                <w:b/>
              </w:rPr>
            </w:r>
            <w:r w:rsidRPr="00A87A73">
              <w:rPr>
                <w:b/>
              </w:rPr>
              <w:fldChar w:fldCharType="end"/>
            </w:r>
          </w:p>
        </w:tc>
      </w:tr>
      <w:tr w:rsidR="00933016" w14:paraId="391E1980" w14:textId="77777777" w:rsidTr="00933016">
        <w:tc>
          <w:tcPr>
            <w:tcW w:w="7971" w:type="dxa"/>
            <w:tcBorders>
              <w:top w:val="nil"/>
              <w:left w:val="nil"/>
              <w:bottom w:val="nil"/>
              <w:right w:val="nil"/>
            </w:tcBorders>
          </w:tcPr>
          <w:p w14:paraId="75FB957F" w14:textId="77777777" w:rsidR="00933016" w:rsidRPr="009D2AA9" w:rsidRDefault="00933016" w:rsidP="00B837B9">
            <w:pPr>
              <w:widowControl w:val="0"/>
              <w:numPr>
                <w:ilvl w:val="0"/>
                <w:numId w:val="33"/>
              </w:numPr>
              <w:tabs>
                <w:tab w:val="right" w:leader="dot" w:pos="7740"/>
              </w:tabs>
              <w:spacing w:before="60"/>
            </w:pPr>
            <w:r w:rsidRPr="006C56E7">
              <w:t>Is the project located on a sole source aquifer?</w:t>
            </w:r>
            <w:r>
              <w:t xml:space="preserve">  </w:t>
            </w:r>
            <w:r>
              <w:tab/>
            </w:r>
          </w:p>
        </w:tc>
        <w:tc>
          <w:tcPr>
            <w:tcW w:w="698" w:type="dxa"/>
            <w:tcBorders>
              <w:top w:val="nil"/>
              <w:left w:val="nil"/>
              <w:bottom w:val="nil"/>
              <w:right w:val="nil"/>
            </w:tcBorders>
            <w:vAlign w:val="bottom"/>
          </w:tcPr>
          <w:p w14:paraId="4FA3169B"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EA720AF" w14:textId="77777777" w:rsidR="00933016" w:rsidRDefault="00933016" w:rsidP="00933016">
            <w:pPr>
              <w:keepNext/>
              <w:jc w:val="center"/>
            </w:pPr>
          </w:p>
        </w:tc>
        <w:tc>
          <w:tcPr>
            <w:tcW w:w="630" w:type="dxa"/>
            <w:tcBorders>
              <w:top w:val="nil"/>
              <w:left w:val="nil"/>
              <w:bottom w:val="nil"/>
              <w:right w:val="nil"/>
            </w:tcBorders>
            <w:vAlign w:val="bottom"/>
          </w:tcPr>
          <w:p w14:paraId="2C9DB464" w14:textId="77777777" w:rsidR="00933016" w:rsidRPr="00A87A73" w:rsidRDefault="00433F8E" w:rsidP="00933016">
            <w:pPr>
              <w:keepNext/>
              <w:jc w:val="center"/>
              <w:rPr>
                <w:b/>
              </w:rPr>
            </w:pPr>
            <w:r w:rsidRPr="00A87A73">
              <w:rPr>
                <w:b/>
              </w:rPr>
              <w:fldChar w:fldCharType="begin">
                <w:ffData>
                  <w:name w:val="Check3"/>
                  <w:enabled/>
                  <w:calcOnExit w:val="0"/>
                  <w:checkBox>
                    <w:sizeAuto/>
                    <w:default w:val="0"/>
                  </w:checkBox>
                </w:ffData>
              </w:fldChar>
            </w:r>
            <w:r w:rsidR="00933016" w:rsidRPr="00A87A73">
              <w:rPr>
                <w:b/>
              </w:rPr>
              <w:instrText xml:space="preserve"> FORMCHECKBOX </w:instrText>
            </w:r>
            <w:r w:rsidRPr="00A87A73">
              <w:rPr>
                <w:b/>
              </w:rPr>
            </w:r>
            <w:r w:rsidRPr="00A87A73">
              <w:rPr>
                <w:b/>
              </w:rPr>
              <w:fldChar w:fldCharType="end"/>
            </w:r>
          </w:p>
        </w:tc>
      </w:tr>
      <w:tr w:rsidR="00933016" w14:paraId="171F6F9C" w14:textId="77777777" w:rsidTr="00933016">
        <w:tc>
          <w:tcPr>
            <w:tcW w:w="7971" w:type="dxa"/>
            <w:tcBorders>
              <w:top w:val="nil"/>
              <w:left w:val="nil"/>
              <w:bottom w:val="nil"/>
              <w:right w:val="nil"/>
            </w:tcBorders>
          </w:tcPr>
          <w:p w14:paraId="52C50DAE" w14:textId="77777777" w:rsidR="00933016" w:rsidRPr="009D2AA9" w:rsidRDefault="00933016" w:rsidP="00B837B9">
            <w:pPr>
              <w:widowControl w:val="0"/>
              <w:numPr>
                <w:ilvl w:val="0"/>
                <w:numId w:val="33"/>
              </w:numPr>
              <w:tabs>
                <w:tab w:val="right" w:leader="dot" w:pos="7740"/>
              </w:tabs>
              <w:spacing w:before="60"/>
            </w:pPr>
            <w:r w:rsidRPr="006C56E7">
              <w:t>Are there any known landfills within ½-mile of the site?</w:t>
            </w:r>
            <w:r>
              <w:t xml:space="preserve">  </w:t>
            </w:r>
            <w:r>
              <w:tab/>
            </w:r>
          </w:p>
        </w:tc>
        <w:tc>
          <w:tcPr>
            <w:tcW w:w="698" w:type="dxa"/>
            <w:tcBorders>
              <w:top w:val="nil"/>
              <w:left w:val="nil"/>
              <w:bottom w:val="nil"/>
              <w:right w:val="nil"/>
            </w:tcBorders>
            <w:vAlign w:val="bottom"/>
          </w:tcPr>
          <w:p w14:paraId="6CAA9F4E"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68AE5E08" w14:textId="77777777" w:rsidR="00933016" w:rsidRDefault="00933016" w:rsidP="00933016">
            <w:pPr>
              <w:keepNext/>
              <w:jc w:val="center"/>
            </w:pPr>
          </w:p>
        </w:tc>
        <w:tc>
          <w:tcPr>
            <w:tcW w:w="630" w:type="dxa"/>
            <w:tcBorders>
              <w:top w:val="nil"/>
              <w:left w:val="nil"/>
              <w:bottom w:val="nil"/>
              <w:right w:val="nil"/>
            </w:tcBorders>
            <w:vAlign w:val="bottom"/>
          </w:tcPr>
          <w:p w14:paraId="045A4BED" w14:textId="77777777" w:rsidR="00933016" w:rsidRPr="00A87A73" w:rsidRDefault="00433F8E" w:rsidP="00933016">
            <w:pPr>
              <w:keepNext/>
              <w:jc w:val="center"/>
              <w:rPr>
                <w:b/>
              </w:rPr>
            </w:pPr>
            <w:r w:rsidRPr="00A87A73">
              <w:rPr>
                <w:b/>
              </w:rPr>
              <w:fldChar w:fldCharType="begin">
                <w:ffData>
                  <w:name w:val="Check3"/>
                  <w:enabled/>
                  <w:calcOnExit w:val="0"/>
                  <w:checkBox>
                    <w:sizeAuto/>
                    <w:default w:val="0"/>
                  </w:checkBox>
                </w:ffData>
              </w:fldChar>
            </w:r>
            <w:r w:rsidR="00933016" w:rsidRPr="00A87A73">
              <w:rPr>
                <w:b/>
              </w:rPr>
              <w:instrText xml:space="preserve"> FORMCHECKBOX </w:instrText>
            </w:r>
            <w:r w:rsidRPr="00A87A73">
              <w:rPr>
                <w:b/>
              </w:rPr>
            </w:r>
            <w:r w:rsidRPr="00A87A73">
              <w:rPr>
                <w:b/>
              </w:rPr>
              <w:fldChar w:fldCharType="end"/>
            </w:r>
          </w:p>
        </w:tc>
      </w:tr>
      <w:tr w:rsidR="00933016" w14:paraId="7E5740AA" w14:textId="77777777" w:rsidTr="00933016">
        <w:tc>
          <w:tcPr>
            <w:tcW w:w="7971" w:type="dxa"/>
            <w:tcBorders>
              <w:top w:val="nil"/>
              <w:left w:val="nil"/>
              <w:bottom w:val="nil"/>
              <w:right w:val="nil"/>
            </w:tcBorders>
          </w:tcPr>
          <w:p w14:paraId="2C09631A" w14:textId="77777777" w:rsidR="00933016" w:rsidRPr="009D2AA9" w:rsidRDefault="00933016" w:rsidP="00B837B9">
            <w:pPr>
              <w:widowControl w:val="0"/>
              <w:numPr>
                <w:ilvl w:val="0"/>
                <w:numId w:val="33"/>
              </w:numPr>
              <w:tabs>
                <w:tab w:val="right" w:leader="dot" w:pos="7740"/>
              </w:tabs>
              <w:spacing w:before="60"/>
            </w:pPr>
            <w:r w:rsidRPr="006C56E7">
              <w:t>Are any buildings located in the fall zone of any high voltage power transmission or other towers?</w:t>
            </w:r>
            <w:r>
              <w:t xml:space="preserve">  </w:t>
            </w:r>
            <w:r>
              <w:tab/>
            </w:r>
          </w:p>
        </w:tc>
        <w:tc>
          <w:tcPr>
            <w:tcW w:w="698" w:type="dxa"/>
            <w:tcBorders>
              <w:top w:val="nil"/>
              <w:left w:val="nil"/>
              <w:bottom w:val="nil"/>
              <w:right w:val="nil"/>
            </w:tcBorders>
            <w:vAlign w:val="bottom"/>
          </w:tcPr>
          <w:p w14:paraId="7F2BB575"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4ADD419D" w14:textId="77777777" w:rsidR="00933016" w:rsidRDefault="00933016" w:rsidP="00933016">
            <w:pPr>
              <w:keepNext/>
              <w:jc w:val="center"/>
            </w:pPr>
          </w:p>
        </w:tc>
        <w:tc>
          <w:tcPr>
            <w:tcW w:w="630" w:type="dxa"/>
            <w:tcBorders>
              <w:top w:val="nil"/>
              <w:left w:val="nil"/>
              <w:bottom w:val="nil"/>
              <w:right w:val="nil"/>
            </w:tcBorders>
            <w:vAlign w:val="bottom"/>
          </w:tcPr>
          <w:p w14:paraId="252B0478" w14:textId="77777777" w:rsidR="00933016" w:rsidRPr="00A87A73" w:rsidRDefault="00433F8E" w:rsidP="00933016">
            <w:pPr>
              <w:keepNext/>
              <w:jc w:val="center"/>
              <w:rPr>
                <w:b/>
              </w:rPr>
            </w:pPr>
            <w:r w:rsidRPr="00A87A73">
              <w:rPr>
                <w:b/>
              </w:rPr>
              <w:fldChar w:fldCharType="begin">
                <w:ffData>
                  <w:name w:val="Check3"/>
                  <w:enabled/>
                  <w:calcOnExit w:val="0"/>
                  <w:checkBox>
                    <w:sizeAuto/>
                    <w:default w:val="0"/>
                  </w:checkBox>
                </w:ffData>
              </w:fldChar>
            </w:r>
            <w:r w:rsidR="00933016" w:rsidRPr="00A87A73">
              <w:rPr>
                <w:b/>
              </w:rPr>
              <w:instrText xml:space="preserve"> FORMCHECKBOX </w:instrText>
            </w:r>
            <w:r w:rsidRPr="00A87A73">
              <w:rPr>
                <w:b/>
              </w:rPr>
            </w:r>
            <w:r w:rsidRPr="00A87A73">
              <w:rPr>
                <w:b/>
              </w:rPr>
              <w:fldChar w:fldCharType="end"/>
            </w:r>
          </w:p>
        </w:tc>
      </w:tr>
      <w:tr w:rsidR="00933016" w14:paraId="61609ACE" w14:textId="77777777" w:rsidTr="00933016">
        <w:tc>
          <w:tcPr>
            <w:tcW w:w="7971" w:type="dxa"/>
            <w:tcBorders>
              <w:top w:val="nil"/>
              <w:left w:val="nil"/>
              <w:bottom w:val="nil"/>
              <w:right w:val="nil"/>
            </w:tcBorders>
          </w:tcPr>
          <w:p w14:paraId="7458A820" w14:textId="77777777" w:rsidR="00933016" w:rsidRPr="009D2AA9" w:rsidRDefault="00933016" w:rsidP="00B837B9">
            <w:pPr>
              <w:widowControl w:val="0"/>
              <w:numPr>
                <w:ilvl w:val="0"/>
                <w:numId w:val="33"/>
              </w:numPr>
              <w:tabs>
                <w:tab w:val="right" w:leader="dot" w:pos="7740"/>
              </w:tabs>
              <w:spacing w:before="60"/>
            </w:pPr>
            <w:r w:rsidRPr="006C56E7">
              <w:t>Does the project include a structure that was built before 1978?</w:t>
            </w:r>
            <w:r>
              <w:t xml:space="preserve">  </w:t>
            </w:r>
            <w:r>
              <w:tab/>
            </w:r>
          </w:p>
        </w:tc>
        <w:tc>
          <w:tcPr>
            <w:tcW w:w="698" w:type="dxa"/>
            <w:tcBorders>
              <w:top w:val="nil"/>
              <w:left w:val="nil"/>
              <w:bottom w:val="nil"/>
              <w:right w:val="nil"/>
            </w:tcBorders>
            <w:vAlign w:val="bottom"/>
          </w:tcPr>
          <w:p w14:paraId="0836C2E6"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7DF9AFE" w14:textId="77777777" w:rsidR="00933016" w:rsidRDefault="00933016" w:rsidP="00933016">
            <w:pPr>
              <w:keepNext/>
              <w:jc w:val="center"/>
            </w:pPr>
          </w:p>
        </w:tc>
        <w:tc>
          <w:tcPr>
            <w:tcW w:w="630" w:type="dxa"/>
            <w:tcBorders>
              <w:top w:val="nil"/>
              <w:left w:val="nil"/>
              <w:bottom w:val="nil"/>
              <w:right w:val="nil"/>
            </w:tcBorders>
            <w:vAlign w:val="bottom"/>
          </w:tcPr>
          <w:p w14:paraId="1849C6E9" w14:textId="77777777" w:rsidR="00933016" w:rsidRPr="00A87A73" w:rsidRDefault="00433F8E" w:rsidP="00933016">
            <w:pPr>
              <w:keepNext/>
              <w:jc w:val="center"/>
              <w:rPr>
                <w:b/>
              </w:rPr>
            </w:pPr>
            <w:r w:rsidRPr="00A87A73">
              <w:rPr>
                <w:b/>
              </w:rPr>
              <w:fldChar w:fldCharType="begin">
                <w:ffData>
                  <w:name w:val="Check3"/>
                  <w:enabled/>
                  <w:calcOnExit w:val="0"/>
                  <w:checkBox>
                    <w:sizeAuto/>
                    <w:default w:val="0"/>
                  </w:checkBox>
                </w:ffData>
              </w:fldChar>
            </w:r>
            <w:r w:rsidR="00933016" w:rsidRPr="00A87A73">
              <w:rPr>
                <w:b/>
              </w:rPr>
              <w:instrText xml:space="preserve"> FORMCHECKBOX </w:instrText>
            </w:r>
            <w:r w:rsidRPr="00A87A73">
              <w:rPr>
                <w:b/>
              </w:rPr>
            </w:r>
            <w:r w:rsidRPr="00A87A73">
              <w:rPr>
                <w:b/>
              </w:rPr>
              <w:fldChar w:fldCharType="end"/>
            </w:r>
          </w:p>
        </w:tc>
      </w:tr>
      <w:tr w:rsidR="00933016" w:rsidRPr="0054780D" w14:paraId="7501AB5D" w14:textId="77777777" w:rsidTr="00933016">
        <w:tc>
          <w:tcPr>
            <w:tcW w:w="7971" w:type="dxa"/>
            <w:tcBorders>
              <w:top w:val="nil"/>
              <w:left w:val="nil"/>
              <w:bottom w:val="nil"/>
              <w:right w:val="nil"/>
            </w:tcBorders>
          </w:tcPr>
          <w:p w14:paraId="521FB996" w14:textId="77777777" w:rsidR="00933016" w:rsidRPr="009D2AA9" w:rsidRDefault="00933016" w:rsidP="00B837B9">
            <w:pPr>
              <w:widowControl w:val="0"/>
              <w:numPr>
                <w:ilvl w:val="0"/>
                <w:numId w:val="34"/>
              </w:numPr>
              <w:tabs>
                <w:tab w:val="left" w:pos="630"/>
                <w:tab w:val="right" w:leader="dot" w:pos="7740"/>
              </w:tabs>
              <w:spacing w:before="60"/>
              <w:ind w:left="630" w:hanging="270"/>
            </w:pPr>
            <w:r w:rsidRPr="006C56E7">
              <w:t>If so, was a comprehensive asbestos survey performed by a qualified asbestos inspector pursuant to the “baseline survey” requirem</w:t>
            </w:r>
            <w:r>
              <w:t>ents of ASTM E 2356-10 provided</w:t>
            </w:r>
            <w:r w:rsidRPr="006C56E7">
              <w:t xml:space="preserve"> (required for all buildings constructed</w:t>
            </w:r>
            <w:r>
              <w:br/>
            </w:r>
            <w:r w:rsidRPr="006C56E7">
              <w:t>before 1978)?</w:t>
            </w:r>
            <w:r>
              <w:t xml:space="preserve">  </w:t>
            </w:r>
            <w:r>
              <w:tab/>
            </w:r>
            <w:r w:rsidR="00433F8E">
              <w:fldChar w:fldCharType="begin">
                <w:ffData>
                  <w:name w:val="Check25"/>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261F86C9"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228297F3" w14:textId="77777777" w:rsidR="00933016" w:rsidRDefault="00933016" w:rsidP="00933016">
            <w:pPr>
              <w:keepNext/>
              <w:jc w:val="center"/>
            </w:pPr>
          </w:p>
        </w:tc>
        <w:tc>
          <w:tcPr>
            <w:tcW w:w="630" w:type="dxa"/>
            <w:tcBorders>
              <w:top w:val="nil"/>
              <w:left w:val="nil"/>
              <w:bottom w:val="nil"/>
              <w:right w:val="nil"/>
            </w:tcBorders>
            <w:vAlign w:val="bottom"/>
          </w:tcPr>
          <w:p w14:paraId="070C1155" w14:textId="77777777" w:rsidR="00933016" w:rsidRPr="0054780D" w:rsidRDefault="00433F8E" w:rsidP="00933016">
            <w:pPr>
              <w:keepNext/>
              <w:jc w:val="center"/>
              <w:rPr>
                <w:b/>
              </w:rPr>
            </w:pPr>
            <w:r w:rsidRPr="0054780D">
              <w:rPr>
                <w:b/>
              </w:rPr>
              <w:fldChar w:fldCharType="begin">
                <w:ffData>
                  <w:name w:val="Check3"/>
                  <w:enabled/>
                  <w:calcOnExit w:val="0"/>
                  <w:checkBox>
                    <w:sizeAuto/>
                    <w:default w:val="0"/>
                  </w:checkBox>
                </w:ffData>
              </w:fldChar>
            </w:r>
            <w:r w:rsidR="00933016" w:rsidRPr="0054780D">
              <w:rPr>
                <w:b/>
              </w:rPr>
              <w:instrText xml:space="preserve"> FORMCHECKBOX </w:instrText>
            </w:r>
            <w:r w:rsidRPr="0054780D">
              <w:rPr>
                <w:b/>
              </w:rPr>
            </w:r>
            <w:r w:rsidRPr="0054780D">
              <w:rPr>
                <w:b/>
              </w:rPr>
              <w:fldChar w:fldCharType="end"/>
            </w:r>
          </w:p>
        </w:tc>
      </w:tr>
    </w:tbl>
    <w:p w14:paraId="5C18058C" w14:textId="77777777" w:rsidR="00933016" w:rsidRPr="00683394" w:rsidRDefault="00933016" w:rsidP="00933016">
      <w:pPr>
        <w:widowControl w:val="0"/>
      </w:pPr>
    </w:p>
    <w:p w14:paraId="2099A1F4" w14:textId="77777777" w:rsidR="00933016" w:rsidRPr="003871A7" w:rsidRDefault="00933016" w:rsidP="00933016">
      <w:pPr>
        <w:rPr>
          <w:i/>
        </w:rPr>
      </w:pPr>
      <w:r w:rsidRPr="003871A7">
        <w:rPr>
          <w:i/>
        </w:rPr>
        <w:t xml:space="preserve">&lt;&lt; For each “yes” answer above, provide a narrative discussion on the topic describing the risk </w:t>
      </w:r>
      <w:r w:rsidRPr="003871A7">
        <w:rPr>
          <w:i/>
          <w:u w:val="single"/>
        </w:rPr>
        <w:t>and</w:t>
      </w:r>
      <w:r w:rsidRPr="003871A7">
        <w:rPr>
          <w:i/>
        </w:rPr>
        <w:t xml:space="preserve"> how it will be mitigated. For example:  </w:t>
      </w:r>
      <w:r w:rsidRPr="003871A7">
        <w:rPr>
          <w:b/>
          <w:i/>
        </w:rPr>
        <w:t>Item 11 - Existing Structures on Site</w:t>
      </w:r>
      <w:r>
        <w:rPr>
          <w:b/>
          <w:i/>
        </w:rPr>
        <w:t xml:space="preserve">:  </w:t>
      </w:r>
      <w:r w:rsidRPr="003871A7">
        <w:rPr>
          <w:i/>
        </w:rPr>
        <w:t>A vacant one-story house and two storage sheds currently occupy the site.  The current owner of the land will be relocating these structures prior to initial closing, at no cost to the Borrower.  Therefore, no off-site or demolition costs are anticipated.</w:t>
      </w:r>
    </w:p>
    <w:p w14:paraId="40E6DC2A" w14:textId="77777777" w:rsidR="00933016" w:rsidRPr="003871A7" w:rsidRDefault="00933016" w:rsidP="00933016">
      <w:pPr>
        <w:rPr>
          <w:i/>
        </w:rPr>
      </w:pPr>
    </w:p>
    <w:p w14:paraId="73991EE1" w14:textId="77777777" w:rsidR="00933016" w:rsidRPr="003871A7" w:rsidRDefault="00933016" w:rsidP="00933016">
      <w:r w:rsidRPr="003871A7">
        <w:rPr>
          <w:i/>
        </w:rPr>
        <w:t xml:space="preserve">Because of the existing structures, we have addressed potential asbestos and lead-based paint concerns.  A qualified assessor evaluated the house and outbuildings for asbestos containing materials.  A comprehensive asbestos survey was performed pursuant to the “baseline survey” requirements of ASTM E 2356-10 and no asbestos containing materials were identified.    A visual inspection by the environmental assessor also indicated that there is no evidence of peeling paint and no suspect lead-based paint containing surfaces were identified.  Given the condition of the paint, the fact that the buildings are not occupied, and the fact that they will be </w:t>
      </w:r>
      <w:r w:rsidRPr="003871A7">
        <w:rPr>
          <w:i/>
        </w:rPr>
        <w:lastRenderedPageBreak/>
        <w:t>relocated prior to the start of construction, the underwriter and the assessor conclude that no further action is warranted.</w:t>
      </w:r>
      <w:r>
        <w:rPr>
          <w:i/>
        </w:rPr>
        <w:t xml:space="preserve">&gt;&gt;  </w:t>
      </w:r>
      <w:r w:rsidR="00433F8E" w:rsidRPr="003871A7">
        <w:fldChar w:fldCharType="begin">
          <w:ffData>
            <w:name w:val="Text209"/>
            <w:enabled/>
            <w:calcOnExit w:val="0"/>
            <w:textInput/>
          </w:ffData>
        </w:fldChar>
      </w:r>
      <w:r w:rsidRPr="003871A7">
        <w:instrText xml:space="preserve"> FORMTEXT </w:instrText>
      </w:r>
      <w:r w:rsidR="00433F8E" w:rsidRPr="003871A7">
        <w:fldChar w:fldCharType="separate"/>
      </w:r>
      <w:r w:rsidRPr="003871A7">
        <w:rPr>
          <w:noProof/>
        </w:rPr>
        <w:t> </w:t>
      </w:r>
      <w:r w:rsidRPr="003871A7">
        <w:rPr>
          <w:noProof/>
        </w:rPr>
        <w:t> </w:t>
      </w:r>
      <w:r w:rsidRPr="003871A7">
        <w:rPr>
          <w:noProof/>
        </w:rPr>
        <w:t> </w:t>
      </w:r>
      <w:r w:rsidRPr="003871A7">
        <w:rPr>
          <w:noProof/>
        </w:rPr>
        <w:t> </w:t>
      </w:r>
      <w:r w:rsidRPr="003871A7">
        <w:rPr>
          <w:noProof/>
        </w:rPr>
        <w:t> </w:t>
      </w:r>
      <w:r w:rsidR="00433F8E" w:rsidRPr="003871A7">
        <w:fldChar w:fldCharType="end"/>
      </w:r>
    </w:p>
    <w:p w14:paraId="5442A5F5" w14:textId="77777777" w:rsidR="00933016" w:rsidRDefault="00933016" w:rsidP="00933016">
      <w:pPr>
        <w:rPr>
          <w:i/>
        </w:rPr>
      </w:pPr>
    </w:p>
    <w:p w14:paraId="1BE58A63" w14:textId="77777777" w:rsidR="00933016" w:rsidRPr="00621DF5" w:rsidRDefault="00933016" w:rsidP="00933016">
      <w:pPr>
        <w:pStyle w:val="Heading3"/>
      </w:pPr>
      <w:bookmarkStart w:id="518" w:name="_Toc260046846"/>
      <w:bookmarkStart w:id="519" w:name="_Toc333582305"/>
      <w:bookmarkStart w:id="520" w:name="_Toc335640565"/>
      <w:bookmarkStart w:id="521" w:name="_Toc335803491"/>
      <w:bookmarkStart w:id="522" w:name="_Toc336593407"/>
      <w:bookmarkStart w:id="523" w:name="_Toc337127759"/>
      <w:bookmarkStart w:id="524" w:name="_Toc338348547"/>
      <w:r>
        <w:t xml:space="preserve">State Historic Preservation Office </w:t>
      </w:r>
      <w:r w:rsidRPr="00621DF5">
        <w:t xml:space="preserve">(SHPO) </w:t>
      </w:r>
      <w:bookmarkEnd w:id="518"/>
      <w:r>
        <w:t>Clearance</w:t>
      </w:r>
      <w:bookmarkEnd w:id="519"/>
      <w:bookmarkEnd w:id="520"/>
      <w:bookmarkEnd w:id="521"/>
      <w:bookmarkEnd w:id="522"/>
      <w:bookmarkEnd w:id="523"/>
      <w:bookmarkEnd w:id="524"/>
    </w:p>
    <w:p w14:paraId="4FFABE66" w14:textId="77777777" w:rsidR="00933016" w:rsidRPr="000A2B4B" w:rsidRDefault="00933016" w:rsidP="00933016">
      <w:pPr>
        <w:rPr>
          <w:i/>
        </w:rPr>
      </w:pPr>
      <w:r w:rsidRPr="000A2B4B">
        <w:rPr>
          <w:i/>
        </w:rPr>
        <w:t>&lt;&lt;Provide narrative description indicating whether or not SHPO has been contacted, information sent to SHPO</w:t>
      </w:r>
      <w:r>
        <w:rPr>
          <w:i/>
        </w:rPr>
        <w:t>,</w:t>
      </w:r>
      <w:r w:rsidRPr="000A2B4B">
        <w:rPr>
          <w:i/>
        </w:rPr>
        <w:t xml:space="preserve"> and any response received.  For example</w:t>
      </w:r>
      <w:r>
        <w:rPr>
          <w:i/>
        </w:rPr>
        <w:t>:</w:t>
      </w:r>
      <w:r w:rsidRPr="000A2B4B">
        <w:rPr>
          <w:i/>
        </w:rPr>
        <w:t xml:space="preserve"> “Since we are not making changes to the exterior of the building, there is no impact on any historical property.”&gt;&gt;</w:t>
      </w:r>
      <w:r>
        <w:rPr>
          <w:i/>
        </w:rPr>
        <w:t xml:space="preserve">  </w:t>
      </w:r>
      <w:r w:rsidR="00433F8E" w:rsidRPr="000A2B4B">
        <w:fldChar w:fldCharType="begin">
          <w:ffData>
            <w:name w:val="Text130"/>
            <w:enabled/>
            <w:calcOnExit w:val="0"/>
            <w:textInput/>
          </w:ffData>
        </w:fldChar>
      </w:r>
      <w:r w:rsidRPr="000A2B4B">
        <w:instrText xml:space="preserve"> FORMTEXT </w:instrText>
      </w:r>
      <w:r w:rsidR="00433F8E" w:rsidRPr="000A2B4B">
        <w:fldChar w:fldCharType="separate"/>
      </w:r>
      <w:r w:rsidRPr="000A2B4B">
        <w:rPr>
          <w:noProof/>
        </w:rPr>
        <w:t> </w:t>
      </w:r>
      <w:r w:rsidRPr="000A2B4B">
        <w:rPr>
          <w:noProof/>
        </w:rPr>
        <w:t> </w:t>
      </w:r>
      <w:r w:rsidRPr="000A2B4B">
        <w:rPr>
          <w:noProof/>
        </w:rPr>
        <w:t> </w:t>
      </w:r>
      <w:r w:rsidRPr="000A2B4B">
        <w:rPr>
          <w:noProof/>
        </w:rPr>
        <w:t> </w:t>
      </w:r>
      <w:r w:rsidRPr="000A2B4B">
        <w:rPr>
          <w:noProof/>
        </w:rPr>
        <w:t> </w:t>
      </w:r>
      <w:r w:rsidR="00433F8E" w:rsidRPr="000A2B4B">
        <w:fldChar w:fldCharType="end"/>
      </w:r>
    </w:p>
    <w:p w14:paraId="61671F00" w14:textId="77777777" w:rsidR="00933016" w:rsidRPr="000A2B4B" w:rsidRDefault="00933016" w:rsidP="00933016">
      <w:pPr>
        <w:rPr>
          <w:i/>
        </w:rPr>
      </w:pPr>
    </w:p>
    <w:p w14:paraId="4C1D3BEF" w14:textId="77777777" w:rsidR="00933016" w:rsidRPr="00683394" w:rsidRDefault="00933016" w:rsidP="0093301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33016" w14:paraId="44660238" w14:textId="77777777" w:rsidTr="00933016">
        <w:trPr>
          <w:tblHeader/>
        </w:trPr>
        <w:tc>
          <w:tcPr>
            <w:tcW w:w="7971" w:type="dxa"/>
            <w:tcBorders>
              <w:top w:val="nil"/>
              <w:left w:val="nil"/>
              <w:bottom w:val="nil"/>
              <w:right w:val="nil"/>
            </w:tcBorders>
          </w:tcPr>
          <w:p w14:paraId="1891201C" w14:textId="77777777" w:rsidR="00933016" w:rsidRDefault="00933016" w:rsidP="00933016">
            <w:pPr>
              <w:keepNext/>
            </w:pPr>
          </w:p>
        </w:tc>
        <w:tc>
          <w:tcPr>
            <w:tcW w:w="698" w:type="dxa"/>
            <w:tcBorders>
              <w:top w:val="nil"/>
              <w:left w:val="nil"/>
              <w:bottom w:val="nil"/>
              <w:right w:val="nil"/>
            </w:tcBorders>
            <w:vAlign w:val="bottom"/>
          </w:tcPr>
          <w:p w14:paraId="12899550" w14:textId="77777777" w:rsidR="00933016" w:rsidRPr="002E5C3C" w:rsidRDefault="00933016" w:rsidP="00933016">
            <w:pPr>
              <w:keepNext/>
              <w:jc w:val="center"/>
              <w:rPr>
                <w:b/>
                <w:sz w:val="22"/>
              </w:rPr>
            </w:pPr>
            <w:r w:rsidRPr="002E5C3C">
              <w:rPr>
                <w:b/>
                <w:sz w:val="22"/>
              </w:rPr>
              <w:t>Yes</w:t>
            </w:r>
          </w:p>
        </w:tc>
        <w:tc>
          <w:tcPr>
            <w:tcW w:w="277" w:type="dxa"/>
            <w:tcBorders>
              <w:top w:val="nil"/>
              <w:left w:val="nil"/>
              <w:bottom w:val="nil"/>
              <w:right w:val="nil"/>
            </w:tcBorders>
          </w:tcPr>
          <w:p w14:paraId="4331C7F3" w14:textId="77777777" w:rsidR="00933016" w:rsidRPr="002E5C3C" w:rsidRDefault="00933016" w:rsidP="00933016">
            <w:pPr>
              <w:keepNext/>
              <w:jc w:val="center"/>
              <w:rPr>
                <w:b/>
                <w:sz w:val="22"/>
              </w:rPr>
            </w:pPr>
          </w:p>
        </w:tc>
        <w:tc>
          <w:tcPr>
            <w:tcW w:w="630" w:type="dxa"/>
            <w:tcBorders>
              <w:top w:val="nil"/>
              <w:left w:val="nil"/>
              <w:bottom w:val="nil"/>
              <w:right w:val="nil"/>
            </w:tcBorders>
            <w:vAlign w:val="bottom"/>
          </w:tcPr>
          <w:p w14:paraId="67D07D5B" w14:textId="77777777" w:rsidR="00933016" w:rsidRPr="002E5C3C" w:rsidRDefault="00933016" w:rsidP="00933016">
            <w:pPr>
              <w:keepNext/>
              <w:jc w:val="center"/>
              <w:rPr>
                <w:b/>
                <w:sz w:val="22"/>
              </w:rPr>
            </w:pPr>
            <w:r w:rsidRPr="002E5C3C">
              <w:rPr>
                <w:b/>
                <w:sz w:val="22"/>
              </w:rPr>
              <w:t>No</w:t>
            </w:r>
          </w:p>
        </w:tc>
      </w:tr>
      <w:tr w:rsidR="00933016" w14:paraId="13D97DA6" w14:textId="77777777" w:rsidTr="00933016">
        <w:tc>
          <w:tcPr>
            <w:tcW w:w="7971" w:type="dxa"/>
            <w:tcBorders>
              <w:top w:val="nil"/>
              <w:left w:val="nil"/>
              <w:bottom w:val="nil"/>
              <w:right w:val="nil"/>
            </w:tcBorders>
          </w:tcPr>
          <w:p w14:paraId="18700958" w14:textId="77777777" w:rsidR="00933016" w:rsidRDefault="00933016" w:rsidP="00B837B9">
            <w:pPr>
              <w:keepNext/>
              <w:numPr>
                <w:ilvl w:val="0"/>
                <w:numId w:val="35"/>
              </w:numPr>
              <w:tabs>
                <w:tab w:val="right" w:leader="dot" w:pos="7740"/>
              </w:tabs>
              <w:spacing w:before="60"/>
            </w:pPr>
            <w:r w:rsidRPr="000A2B4B">
              <w:t>Are there any known historic preservation issues related to the subject?</w:t>
            </w:r>
            <w:r>
              <w:t xml:space="preserve">  </w:t>
            </w:r>
            <w:r w:rsidRPr="009D2AA9">
              <w:t>.</w:t>
            </w:r>
            <w:r>
              <w:tab/>
            </w:r>
          </w:p>
        </w:tc>
        <w:tc>
          <w:tcPr>
            <w:tcW w:w="698" w:type="dxa"/>
            <w:tcBorders>
              <w:top w:val="nil"/>
              <w:left w:val="nil"/>
              <w:bottom w:val="nil"/>
              <w:right w:val="nil"/>
            </w:tcBorders>
            <w:vAlign w:val="bottom"/>
          </w:tcPr>
          <w:p w14:paraId="1D233722"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6B06D5BC" w14:textId="77777777" w:rsidR="00933016" w:rsidRDefault="00933016" w:rsidP="00933016">
            <w:pPr>
              <w:keepNext/>
              <w:jc w:val="center"/>
            </w:pPr>
          </w:p>
        </w:tc>
        <w:tc>
          <w:tcPr>
            <w:tcW w:w="630" w:type="dxa"/>
            <w:tcBorders>
              <w:top w:val="nil"/>
              <w:left w:val="nil"/>
              <w:bottom w:val="nil"/>
              <w:right w:val="nil"/>
            </w:tcBorders>
            <w:vAlign w:val="bottom"/>
          </w:tcPr>
          <w:p w14:paraId="00428AF5" w14:textId="77777777" w:rsidR="00933016" w:rsidRPr="002E5C3C" w:rsidRDefault="00433F8E" w:rsidP="00933016">
            <w:pPr>
              <w:keepNext/>
              <w:jc w:val="center"/>
              <w:rPr>
                <w:b/>
              </w:rPr>
            </w:pPr>
            <w:r w:rsidRPr="002E5C3C">
              <w:rPr>
                <w:b/>
              </w:rPr>
              <w:fldChar w:fldCharType="begin">
                <w:ffData>
                  <w:name w:val="Check3"/>
                  <w:enabled/>
                  <w:calcOnExit w:val="0"/>
                  <w:checkBox>
                    <w:sizeAuto/>
                    <w:default w:val="0"/>
                  </w:checkBox>
                </w:ffData>
              </w:fldChar>
            </w:r>
            <w:r w:rsidR="00933016" w:rsidRPr="002E5C3C">
              <w:rPr>
                <w:b/>
              </w:rPr>
              <w:instrText xml:space="preserve"> FORMCHECKBOX </w:instrText>
            </w:r>
            <w:r w:rsidRPr="002E5C3C">
              <w:rPr>
                <w:b/>
              </w:rPr>
            </w:r>
            <w:r w:rsidRPr="002E5C3C">
              <w:rPr>
                <w:b/>
              </w:rPr>
              <w:fldChar w:fldCharType="end"/>
            </w:r>
          </w:p>
        </w:tc>
      </w:tr>
      <w:tr w:rsidR="00933016" w14:paraId="10D96240" w14:textId="77777777" w:rsidTr="00933016">
        <w:tc>
          <w:tcPr>
            <w:tcW w:w="7971" w:type="dxa"/>
            <w:tcBorders>
              <w:top w:val="nil"/>
              <w:left w:val="nil"/>
              <w:bottom w:val="nil"/>
              <w:right w:val="nil"/>
            </w:tcBorders>
          </w:tcPr>
          <w:p w14:paraId="19B5F5F7" w14:textId="77777777" w:rsidR="00933016" w:rsidRPr="009D2AA9" w:rsidRDefault="00933016" w:rsidP="00B837B9">
            <w:pPr>
              <w:widowControl w:val="0"/>
              <w:numPr>
                <w:ilvl w:val="0"/>
                <w:numId w:val="35"/>
              </w:numPr>
              <w:tabs>
                <w:tab w:val="right" w:leader="dot" w:pos="7740"/>
              </w:tabs>
              <w:spacing w:before="60"/>
            </w:pPr>
            <w:r w:rsidRPr="000A2B4B">
              <w:t>Have any other archeological or cultural resource centers been consulted?</w:t>
            </w:r>
            <w:r>
              <w:t xml:space="preserve">  </w:t>
            </w:r>
            <w:r>
              <w:tab/>
            </w:r>
          </w:p>
        </w:tc>
        <w:tc>
          <w:tcPr>
            <w:tcW w:w="698" w:type="dxa"/>
            <w:tcBorders>
              <w:top w:val="nil"/>
              <w:left w:val="nil"/>
              <w:bottom w:val="nil"/>
              <w:right w:val="nil"/>
            </w:tcBorders>
            <w:vAlign w:val="bottom"/>
          </w:tcPr>
          <w:p w14:paraId="74A9D076"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1AF390F" w14:textId="77777777" w:rsidR="00933016" w:rsidRDefault="00933016" w:rsidP="00933016">
            <w:pPr>
              <w:keepNext/>
              <w:jc w:val="center"/>
            </w:pPr>
          </w:p>
        </w:tc>
        <w:tc>
          <w:tcPr>
            <w:tcW w:w="630" w:type="dxa"/>
            <w:tcBorders>
              <w:top w:val="nil"/>
              <w:left w:val="nil"/>
              <w:bottom w:val="nil"/>
              <w:right w:val="nil"/>
            </w:tcBorders>
            <w:vAlign w:val="bottom"/>
          </w:tcPr>
          <w:p w14:paraId="2A2CB99C" w14:textId="77777777" w:rsidR="00933016" w:rsidRPr="002E5C3C" w:rsidRDefault="00433F8E" w:rsidP="00933016">
            <w:pPr>
              <w:keepNext/>
              <w:jc w:val="center"/>
              <w:rPr>
                <w:b/>
              </w:rPr>
            </w:pPr>
            <w:r w:rsidRPr="002E5C3C">
              <w:rPr>
                <w:b/>
              </w:rPr>
              <w:fldChar w:fldCharType="begin">
                <w:ffData>
                  <w:name w:val="Check3"/>
                  <w:enabled/>
                  <w:calcOnExit w:val="0"/>
                  <w:checkBox>
                    <w:sizeAuto/>
                    <w:default w:val="0"/>
                  </w:checkBox>
                </w:ffData>
              </w:fldChar>
            </w:r>
            <w:r w:rsidR="00933016" w:rsidRPr="002E5C3C">
              <w:rPr>
                <w:b/>
              </w:rPr>
              <w:instrText xml:space="preserve"> FORMCHECKBOX </w:instrText>
            </w:r>
            <w:r w:rsidRPr="002E5C3C">
              <w:rPr>
                <w:b/>
              </w:rPr>
            </w:r>
            <w:r w:rsidRPr="002E5C3C">
              <w:rPr>
                <w:b/>
              </w:rPr>
              <w:fldChar w:fldCharType="end"/>
            </w:r>
          </w:p>
        </w:tc>
      </w:tr>
    </w:tbl>
    <w:p w14:paraId="7E9AFD26" w14:textId="77777777" w:rsidR="00933016" w:rsidRPr="00683394" w:rsidRDefault="00933016" w:rsidP="00933016">
      <w:pPr>
        <w:widowControl w:val="0"/>
      </w:pPr>
    </w:p>
    <w:p w14:paraId="1AEE9B16" w14:textId="77777777" w:rsidR="00933016" w:rsidRPr="000A2B4B" w:rsidRDefault="00933016" w:rsidP="00933016">
      <w:pPr>
        <w:rPr>
          <w:i/>
          <w:iCs/>
        </w:rPr>
      </w:pPr>
      <w:r w:rsidRPr="000A2B4B">
        <w:rPr>
          <w:i/>
          <w:iCs/>
        </w:rPr>
        <w:t>&lt;&lt;As applicable, for each “</w:t>
      </w:r>
      <w:r>
        <w:rPr>
          <w:i/>
          <w:iCs/>
        </w:rPr>
        <w:t>yes</w:t>
      </w:r>
      <w:r w:rsidRPr="000A2B4B">
        <w:rPr>
          <w:i/>
          <w:iCs/>
        </w:rPr>
        <w:t>” answer above, provide a narrative discussion on the topic.</w:t>
      </w:r>
      <w:r>
        <w:rPr>
          <w:i/>
          <w:iCs/>
        </w:rPr>
        <w:t xml:space="preserve"> </w:t>
      </w:r>
      <w:r w:rsidRPr="000A2B4B">
        <w:rPr>
          <w:i/>
          <w:iCs/>
        </w:rPr>
        <w:t xml:space="preserve"> For example</w:t>
      </w:r>
      <w:r>
        <w:rPr>
          <w:i/>
          <w:iCs/>
        </w:rPr>
        <w:t>,</w:t>
      </w:r>
      <w:r w:rsidRPr="000A2B4B">
        <w:rPr>
          <w:i/>
          <w:iCs/>
        </w:rPr>
        <w:t xml:space="preserve"> “We have received a letter from the XXXX Stat</w:t>
      </w:r>
      <w:r>
        <w:rPr>
          <w:i/>
          <w:iCs/>
        </w:rPr>
        <w:t xml:space="preserve">e Historic Society, dated XXXX. </w:t>
      </w:r>
      <w:r w:rsidRPr="000A2B4B">
        <w:rPr>
          <w:i/>
          <w:iCs/>
        </w:rPr>
        <w:t xml:space="preserve"> It was determined that the site is of no historical or suspected cultural significance.</w:t>
      </w:r>
      <w:r>
        <w:rPr>
          <w:i/>
          <w:iCs/>
        </w:rPr>
        <w:t xml:space="preserve"> </w:t>
      </w:r>
      <w:r w:rsidRPr="000A2B4B">
        <w:rPr>
          <w:i/>
          <w:iCs/>
        </w:rPr>
        <w:t xml:space="preserve"> No additional investigation was recommended by the State.”&gt;&gt;</w:t>
      </w:r>
      <w:r>
        <w:rPr>
          <w:i/>
          <w:iCs/>
        </w:rPr>
        <w:t xml:space="preserve">  </w:t>
      </w:r>
      <w:r w:rsidR="00433F8E" w:rsidRPr="009834E2">
        <w:rPr>
          <w:iCs/>
        </w:rPr>
        <w:fldChar w:fldCharType="begin">
          <w:ffData>
            <w:name w:val="Text131"/>
            <w:enabled/>
            <w:calcOnExit w:val="0"/>
            <w:textInput/>
          </w:ffData>
        </w:fldChar>
      </w:r>
      <w:r w:rsidRPr="009834E2">
        <w:rPr>
          <w:iCs/>
        </w:rPr>
        <w:instrText xml:space="preserve"> FORMTEXT </w:instrText>
      </w:r>
      <w:r w:rsidR="00433F8E" w:rsidRPr="009834E2">
        <w:rPr>
          <w:iCs/>
        </w:rPr>
      </w:r>
      <w:r w:rsidR="00433F8E"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00433F8E" w:rsidRPr="009834E2">
        <w:rPr>
          <w:iCs/>
        </w:rPr>
        <w:fldChar w:fldCharType="end"/>
      </w:r>
    </w:p>
    <w:p w14:paraId="4EC04D45" w14:textId="77777777" w:rsidR="00933016" w:rsidRDefault="00933016" w:rsidP="00933016"/>
    <w:tbl>
      <w:tblPr>
        <w:tblW w:w="0" w:type="auto"/>
        <w:tblLook w:val="04A0" w:firstRow="1" w:lastRow="0" w:firstColumn="1" w:lastColumn="0" w:noHBand="0" w:noVBand="1"/>
      </w:tblPr>
      <w:tblGrid>
        <w:gridCol w:w="738"/>
        <w:gridCol w:w="8838"/>
      </w:tblGrid>
      <w:tr w:rsidR="00933016" w14:paraId="23E222D8" w14:textId="77777777" w:rsidTr="00933016">
        <w:tc>
          <w:tcPr>
            <w:tcW w:w="9576" w:type="dxa"/>
            <w:gridSpan w:val="2"/>
          </w:tcPr>
          <w:p w14:paraId="42612556" w14:textId="77777777" w:rsidR="00933016" w:rsidRDefault="00933016" w:rsidP="00933016">
            <w:pPr>
              <w:keepNext/>
              <w:keepLines/>
              <w:spacing w:after="120"/>
            </w:pPr>
            <w:r>
              <w:t>How did the SHPO respond regarding the Historic Preservation Review?</w:t>
            </w:r>
          </w:p>
        </w:tc>
      </w:tr>
      <w:tr w:rsidR="00933016" w14:paraId="46308B98" w14:textId="77777777" w:rsidTr="00933016">
        <w:tc>
          <w:tcPr>
            <w:tcW w:w="738" w:type="dxa"/>
          </w:tcPr>
          <w:p w14:paraId="355F80B3" w14:textId="77777777" w:rsidR="00933016" w:rsidRDefault="00433F8E" w:rsidP="00933016">
            <w:pPr>
              <w:keepNext/>
              <w:keepLines/>
              <w:jc w:val="right"/>
            </w:pPr>
            <w:r>
              <w:fldChar w:fldCharType="begin">
                <w:ffData>
                  <w:name w:val="Check24"/>
                  <w:enabled/>
                  <w:calcOnExit w:val="0"/>
                  <w:checkBox>
                    <w:sizeAuto/>
                    <w:default w:val="0"/>
                  </w:checkBox>
                </w:ffData>
              </w:fldChar>
            </w:r>
            <w:r w:rsidR="00933016">
              <w:instrText xml:space="preserve"> FORMCHECKBOX </w:instrText>
            </w:r>
            <w:r>
              <w:fldChar w:fldCharType="end"/>
            </w:r>
          </w:p>
        </w:tc>
        <w:tc>
          <w:tcPr>
            <w:tcW w:w="8838" w:type="dxa"/>
          </w:tcPr>
          <w:p w14:paraId="2BD930C4" w14:textId="77777777" w:rsidR="00933016" w:rsidRDefault="00933016" w:rsidP="00933016">
            <w:pPr>
              <w:keepNext/>
              <w:keepLines/>
            </w:pPr>
            <w:r>
              <w:t>No potential to cause effect.</w:t>
            </w:r>
          </w:p>
        </w:tc>
      </w:tr>
      <w:tr w:rsidR="00933016" w14:paraId="011B0122" w14:textId="77777777" w:rsidTr="00933016">
        <w:tc>
          <w:tcPr>
            <w:tcW w:w="738" w:type="dxa"/>
          </w:tcPr>
          <w:p w14:paraId="4F682F7E" w14:textId="77777777" w:rsidR="00933016" w:rsidRDefault="00433F8E" w:rsidP="00933016">
            <w:pPr>
              <w:keepNext/>
              <w:keepLines/>
              <w:jc w:val="right"/>
            </w:pPr>
            <w:r>
              <w:fldChar w:fldCharType="begin">
                <w:ffData>
                  <w:name w:val="Check24"/>
                  <w:enabled/>
                  <w:calcOnExit w:val="0"/>
                  <w:checkBox>
                    <w:sizeAuto/>
                    <w:default w:val="0"/>
                  </w:checkBox>
                </w:ffData>
              </w:fldChar>
            </w:r>
            <w:r w:rsidR="00933016">
              <w:instrText xml:space="preserve"> FORMCHECKBOX </w:instrText>
            </w:r>
            <w:r>
              <w:fldChar w:fldCharType="end"/>
            </w:r>
          </w:p>
        </w:tc>
        <w:tc>
          <w:tcPr>
            <w:tcW w:w="8838" w:type="dxa"/>
          </w:tcPr>
          <w:p w14:paraId="6AF2D67A" w14:textId="77777777" w:rsidR="00933016" w:rsidRDefault="00933016" w:rsidP="00933016">
            <w:pPr>
              <w:keepNext/>
              <w:keepLines/>
            </w:pPr>
            <w:r>
              <w:t>No adverse effect.</w:t>
            </w:r>
          </w:p>
        </w:tc>
      </w:tr>
      <w:tr w:rsidR="00933016" w14:paraId="220EF303" w14:textId="77777777" w:rsidTr="00933016">
        <w:tc>
          <w:tcPr>
            <w:tcW w:w="738" w:type="dxa"/>
          </w:tcPr>
          <w:p w14:paraId="04071DBE" w14:textId="77777777" w:rsidR="00933016" w:rsidRDefault="00433F8E" w:rsidP="00933016">
            <w:pPr>
              <w:keepNext/>
              <w:keepLines/>
              <w:jc w:val="right"/>
            </w:pPr>
            <w:r>
              <w:fldChar w:fldCharType="begin">
                <w:ffData>
                  <w:name w:val="Check24"/>
                  <w:enabled/>
                  <w:calcOnExit w:val="0"/>
                  <w:checkBox>
                    <w:sizeAuto/>
                    <w:default w:val="0"/>
                  </w:checkBox>
                </w:ffData>
              </w:fldChar>
            </w:r>
            <w:r w:rsidR="00933016">
              <w:instrText xml:space="preserve"> FORMCHECKBOX </w:instrText>
            </w:r>
            <w:r>
              <w:fldChar w:fldCharType="end"/>
            </w:r>
          </w:p>
        </w:tc>
        <w:tc>
          <w:tcPr>
            <w:tcW w:w="8838" w:type="dxa"/>
          </w:tcPr>
          <w:p w14:paraId="200CB1D5" w14:textId="77777777" w:rsidR="00933016" w:rsidRDefault="00933016" w:rsidP="00933016">
            <w:pPr>
              <w:keepNext/>
              <w:keepLines/>
            </w:pPr>
            <w:r>
              <w:t>Adverse effect (explain below).</w:t>
            </w:r>
          </w:p>
        </w:tc>
      </w:tr>
      <w:tr w:rsidR="00933016" w14:paraId="4D33DA3E" w14:textId="77777777" w:rsidTr="00933016">
        <w:tc>
          <w:tcPr>
            <w:tcW w:w="738" w:type="dxa"/>
          </w:tcPr>
          <w:p w14:paraId="328D85E2" w14:textId="77777777" w:rsidR="00933016" w:rsidRDefault="00433F8E" w:rsidP="00933016">
            <w:pPr>
              <w:keepNext/>
              <w:keepLines/>
              <w:jc w:val="right"/>
            </w:pPr>
            <w:r>
              <w:fldChar w:fldCharType="begin">
                <w:ffData>
                  <w:name w:val="Check24"/>
                  <w:enabled/>
                  <w:calcOnExit w:val="0"/>
                  <w:checkBox>
                    <w:sizeAuto/>
                    <w:default w:val="0"/>
                  </w:checkBox>
                </w:ffData>
              </w:fldChar>
            </w:r>
            <w:r w:rsidR="00933016">
              <w:instrText xml:space="preserve"> FORMCHECKBOX </w:instrText>
            </w:r>
            <w:r>
              <w:fldChar w:fldCharType="end"/>
            </w:r>
          </w:p>
        </w:tc>
        <w:tc>
          <w:tcPr>
            <w:tcW w:w="8838" w:type="dxa"/>
          </w:tcPr>
          <w:p w14:paraId="7A55EB61" w14:textId="77777777" w:rsidR="00933016" w:rsidRDefault="00933016" w:rsidP="00933016">
            <w:pPr>
              <w:keepNext/>
              <w:keepLines/>
            </w:pPr>
            <w:r>
              <w:t xml:space="preserve">Other (please describe):  </w:t>
            </w:r>
            <w:r w:rsidR="00433F8E">
              <w:fldChar w:fldCharType="begin">
                <w:ffData>
                  <w:name w:val="Text132"/>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tc>
      </w:tr>
      <w:tr w:rsidR="00933016" w14:paraId="4D11E454" w14:textId="77777777" w:rsidTr="00933016">
        <w:tc>
          <w:tcPr>
            <w:tcW w:w="738" w:type="dxa"/>
          </w:tcPr>
          <w:p w14:paraId="59485144" w14:textId="77777777" w:rsidR="00933016" w:rsidRDefault="00433F8E" w:rsidP="00933016">
            <w:pPr>
              <w:keepNext/>
              <w:keepLines/>
              <w:jc w:val="right"/>
            </w:pPr>
            <w:r>
              <w:fldChar w:fldCharType="begin">
                <w:ffData>
                  <w:name w:val="Check24"/>
                  <w:enabled/>
                  <w:calcOnExit w:val="0"/>
                  <w:checkBox>
                    <w:sizeAuto/>
                    <w:default w:val="0"/>
                  </w:checkBox>
                </w:ffData>
              </w:fldChar>
            </w:r>
            <w:r w:rsidR="00933016">
              <w:instrText xml:space="preserve"> FORMCHECKBOX </w:instrText>
            </w:r>
            <w:r>
              <w:fldChar w:fldCharType="end"/>
            </w:r>
          </w:p>
        </w:tc>
        <w:tc>
          <w:tcPr>
            <w:tcW w:w="8838" w:type="dxa"/>
          </w:tcPr>
          <w:p w14:paraId="46628840" w14:textId="77777777" w:rsidR="00933016" w:rsidRDefault="00933016" w:rsidP="00933016">
            <w:pPr>
              <w:keepNext/>
              <w:keepLines/>
            </w:pPr>
            <w:r>
              <w:t>Not applicable; response has not yet been received.</w:t>
            </w:r>
          </w:p>
        </w:tc>
      </w:tr>
    </w:tbl>
    <w:p w14:paraId="427145A1" w14:textId="77777777" w:rsidR="00933016" w:rsidRDefault="00933016" w:rsidP="00933016"/>
    <w:p w14:paraId="0E890689" w14:textId="77777777" w:rsidR="00933016" w:rsidRPr="007B6F17" w:rsidRDefault="00933016" w:rsidP="00933016">
      <w:pPr>
        <w:rPr>
          <w:rFonts w:ascii="Calibri" w:eastAsia="Calibri" w:hAnsi="Calibri"/>
          <w:i/>
          <w:iCs/>
        </w:rPr>
      </w:pPr>
      <w:r w:rsidRPr="007B6F17">
        <w:rPr>
          <w:i/>
          <w:iCs/>
        </w:rPr>
        <w:t>&lt;&lt;If the SHPO concluded that the project will have an adverse effect, please explain how this will be mitigated.&gt;&gt;</w:t>
      </w:r>
      <w:r>
        <w:rPr>
          <w:i/>
          <w:iCs/>
        </w:rPr>
        <w:t xml:space="preserve">  </w:t>
      </w:r>
      <w:r w:rsidR="00433F8E">
        <w:fldChar w:fldCharType="begin">
          <w:ffData>
            <w:name w:val="Text132"/>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39CC6F77" w14:textId="77777777" w:rsidR="00933016" w:rsidRDefault="00933016" w:rsidP="00933016"/>
    <w:p w14:paraId="72DCFCD2" w14:textId="77777777" w:rsidR="00933016" w:rsidRDefault="00933016" w:rsidP="00933016">
      <w:pPr>
        <w:pStyle w:val="Heading3"/>
      </w:pPr>
      <w:bookmarkStart w:id="525" w:name="_Toc333582306"/>
      <w:bookmarkStart w:id="526" w:name="_Toc335640566"/>
      <w:bookmarkStart w:id="527" w:name="_Toc335803492"/>
      <w:bookmarkStart w:id="528" w:name="_Toc336593408"/>
      <w:bookmarkStart w:id="529" w:name="_Toc337127760"/>
      <w:bookmarkStart w:id="530" w:name="_Toc338348548"/>
      <w:r>
        <w:t xml:space="preserve">Flood </w:t>
      </w:r>
      <w:r w:rsidRPr="002E5C3C">
        <w:t>Plain</w:t>
      </w:r>
      <w:bookmarkEnd w:id="525"/>
      <w:bookmarkEnd w:id="526"/>
      <w:bookmarkEnd w:id="527"/>
      <w:bookmarkEnd w:id="528"/>
      <w:bookmarkEnd w:id="529"/>
      <w:bookmarkEnd w:id="530"/>
    </w:p>
    <w:tbl>
      <w:tblPr>
        <w:tblW w:w="0" w:type="auto"/>
        <w:tblLook w:val="01E0" w:firstRow="1" w:lastRow="1" w:firstColumn="1" w:lastColumn="1" w:noHBand="0" w:noVBand="0"/>
      </w:tblPr>
      <w:tblGrid>
        <w:gridCol w:w="2160"/>
        <w:gridCol w:w="2835"/>
        <w:gridCol w:w="1584"/>
        <w:gridCol w:w="2016"/>
      </w:tblGrid>
      <w:tr w:rsidR="00933016" w:rsidRPr="00513641" w14:paraId="2FC1CC38" w14:textId="77777777" w:rsidTr="00933016">
        <w:tc>
          <w:tcPr>
            <w:tcW w:w="2160" w:type="dxa"/>
            <w:vAlign w:val="bottom"/>
          </w:tcPr>
          <w:p w14:paraId="22DC0744" w14:textId="77777777" w:rsidR="00933016" w:rsidRPr="00513641" w:rsidRDefault="00933016" w:rsidP="00933016">
            <w:pPr>
              <w:keepNext/>
              <w:keepLines/>
              <w:spacing w:before="60"/>
              <w:rPr>
                <w:color w:val="000000"/>
              </w:rPr>
            </w:pPr>
            <w:r>
              <w:rPr>
                <w:color w:val="000000"/>
              </w:rPr>
              <w:t>NFIP Map Panel #</w:t>
            </w:r>
            <w:r w:rsidRPr="00513641">
              <w:rPr>
                <w:color w:val="000000"/>
              </w:rPr>
              <w:t>:</w:t>
            </w:r>
          </w:p>
        </w:tc>
        <w:tc>
          <w:tcPr>
            <w:tcW w:w="2835" w:type="dxa"/>
            <w:tcBorders>
              <w:bottom w:val="single" w:sz="4" w:space="0" w:color="auto"/>
            </w:tcBorders>
            <w:vAlign w:val="bottom"/>
          </w:tcPr>
          <w:p w14:paraId="6E0F82A8" w14:textId="77777777" w:rsidR="00933016" w:rsidRPr="00513641" w:rsidRDefault="00433F8E" w:rsidP="00933016">
            <w:pPr>
              <w:keepNext/>
              <w:keepLines/>
              <w:rPr>
                <w:color w:val="000000"/>
              </w:rPr>
            </w:pPr>
            <w:r>
              <w:rPr>
                <w:color w:val="000000"/>
              </w:rPr>
              <w:fldChar w:fldCharType="begin">
                <w:ffData>
                  <w:name w:val="Text126"/>
                  <w:enabled/>
                  <w:calcOnExit w:val="0"/>
                  <w:textInput/>
                </w:ffData>
              </w:fldChar>
            </w:r>
            <w:r w:rsidR="00933016">
              <w:rPr>
                <w:color w:val="000000"/>
              </w:rPr>
              <w:instrText xml:space="preserve"> FORMTEXT </w:instrText>
            </w:r>
            <w:r>
              <w:rPr>
                <w:color w:val="000000"/>
              </w:rPr>
            </w:r>
            <w:r>
              <w:rPr>
                <w:color w:val="000000"/>
              </w:rPr>
              <w:fldChar w:fldCharType="separate"/>
            </w:r>
            <w:r w:rsidR="00933016">
              <w:rPr>
                <w:noProof/>
                <w:color w:val="000000"/>
              </w:rPr>
              <w:t> </w:t>
            </w:r>
            <w:r w:rsidR="00933016">
              <w:rPr>
                <w:noProof/>
                <w:color w:val="000000"/>
              </w:rPr>
              <w:t> </w:t>
            </w:r>
            <w:r w:rsidR="00933016">
              <w:rPr>
                <w:noProof/>
                <w:color w:val="000000"/>
              </w:rPr>
              <w:t> </w:t>
            </w:r>
            <w:r w:rsidR="00933016">
              <w:rPr>
                <w:noProof/>
                <w:color w:val="000000"/>
              </w:rPr>
              <w:t> </w:t>
            </w:r>
            <w:r w:rsidR="00933016">
              <w:rPr>
                <w:noProof/>
                <w:color w:val="000000"/>
              </w:rPr>
              <w:t> </w:t>
            </w:r>
            <w:r>
              <w:rPr>
                <w:color w:val="000000"/>
              </w:rPr>
              <w:fldChar w:fldCharType="end"/>
            </w:r>
          </w:p>
        </w:tc>
        <w:tc>
          <w:tcPr>
            <w:tcW w:w="1584" w:type="dxa"/>
          </w:tcPr>
          <w:p w14:paraId="641467C2" w14:textId="77777777" w:rsidR="00933016" w:rsidRDefault="00933016" w:rsidP="00933016">
            <w:pPr>
              <w:keepNext/>
              <w:keepLines/>
              <w:jc w:val="right"/>
              <w:rPr>
                <w:color w:val="000000"/>
              </w:rPr>
            </w:pPr>
            <w:r>
              <w:rPr>
                <w:color w:val="000000"/>
              </w:rPr>
              <w:t>Date:</w:t>
            </w:r>
          </w:p>
        </w:tc>
        <w:tc>
          <w:tcPr>
            <w:tcW w:w="2016" w:type="dxa"/>
            <w:tcBorders>
              <w:bottom w:val="single" w:sz="4" w:space="0" w:color="auto"/>
            </w:tcBorders>
          </w:tcPr>
          <w:p w14:paraId="7DDD598F" w14:textId="77777777" w:rsidR="00933016" w:rsidRDefault="00433F8E" w:rsidP="00933016">
            <w:pPr>
              <w:keepNext/>
              <w:keepLines/>
              <w:rPr>
                <w:color w:val="000000"/>
              </w:rPr>
            </w:pPr>
            <w:r>
              <w:rPr>
                <w:color w:val="000000"/>
              </w:rPr>
              <w:fldChar w:fldCharType="begin">
                <w:ffData>
                  <w:name w:val="Text126"/>
                  <w:enabled/>
                  <w:calcOnExit w:val="0"/>
                  <w:textInput/>
                </w:ffData>
              </w:fldChar>
            </w:r>
            <w:r w:rsidR="00933016">
              <w:rPr>
                <w:color w:val="000000"/>
              </w:rPr>
              <w:instrText xml:space="preserve"> FORMTEXT </w:instrText>
            </w:r>
            <w:r>
              <w:rPr>
                <w:color w:val="000000"/>
              </w:rPr>
            </w:r>
            <w:r>
              <w:rPr>
                <w:color w:val="000000"/>
              </w:rPr>
              <w:fldChar w:fldCharType="separate"/>
            </w:r>
            <w:r w:rsidR="00933016">
              <w:rPr>
                <w:noProof/>
                <w:color w:val="000000"/>
              </w:rPr>
              <w:t> </w:t>
            </w:r>
            <w:r w:rsidR="00933016">
              <w:rPr>
                <w:noProof/>
                <w:color w:val="000000"/>
              </w:rPr>
              <w:t> </w:t>
            </w:r>
            <w:r w:rsidR="00933016">
              <w:rPr>
                <w:noProof/>
                <w:color w:val="000000"/>
              </w:rPr>
              <w:t> </w:t>
            </w:r>
            <w:r w:rsidR="00933016">
              <w:rPr>
                <w:noProof/>
                <w:color w:val="000000"/>
              </w:rPr>
              <w:t> </w:t>
            </w:r>
            <w:r w:rsidR="00933016">
              <w:rPr>
                <w:noProof/>
                <w:color w:val="000000"/>
              </w:rPr>
              <w:t> </w:t>
            </w:r>
            <w:r>
              <w:rPr>
                <w:color w:val="000000"/>
              </w:rPr>
              <w:fldChar w:fldCharType="end"/>
            </w:r>
          </w:p>
        </w:tc>
      </w:tr>
      <w:tr w:rsidR="00933016" w:rsidRPr="00513641" w14:paraId="22E5E3CB" w14:textId="77777777" w:rsidTr="00933016">
        <w:tc>
          <w:tcPr>
            <w:tcW w:w="2160" w:type="dxa"/>
            <w:vAlign w:val="bottom"/>
          </w:tcPr>
          <w:p w14:paraId="38C45131" w14:textId="77777777" w:rsidR="00933016" w:rsidRPr="00513641" w:rsidRDefault="00933016" w:rsidP="00933016">
            <w:pPr>
              <w:keepNext/>
              <w:keepLines/>
              <w:spacing w:before="60"/>
              <w:rPr>
                <w:color w:val="000000"/>
              </w:rPr>
            </w:pPr>
            <w:r>
              <w:rPr>
                <w:color w:val="000000"/>
              </w:rPr>
              <w:t>Flood Zone:</w:t>
            </w:r>
          </w:p>
        </w:tc>
        <w:tc>
          <w:tcPr>
            <w:tcW w:w="2835" w:type="dxa"/>
            <w:tcBorders>
              <w:top w:val="single" w:sz="4" w:space="0" w:color="auto"/>
              <w:bottom w:val="single" w:sz="4" w:space="0" w:color="auto"/>
            </w:tcBorders>
            <w:vAlign w:val="bottom"/>
          </w:tcPr>
          <w:p w14:paraId="5E6B9E43" w14:textId="77777777" w:rsidR="00933016" w:rsidRPr="00513641" w:rsidRDefault="00433F8E" w:rsidP="00933016">
            <w:pPr>
              <w:keepNext/>
              <w:keepLines/>
              <w:rPr>
                <w:color w:val="000000"/>
              </w:rPr>
            </w:pPr>
            <w:r>
              <w:rPr>
                <w:color w:val="000000"/>
              </w:rPr>
              <w:fldChar w:fldCharType="begin">
                <w:ffData>
                  <w:name w:val="Text126"/>
                  <w:enabled/>
                  <w:calcOnExit w:val="0"/>
                  <w:textInput/>
                </w:ffData>
              </w:fldChar>
            </w:r>
            <w:r w:rsidR="00933016">
              <w:rPr>
                <w:color w:val="000000"/>
              </w:rPr>
              <w:instrText xml:space="preserve"> FORMTEXT </w:instrText>
            </w:r>
            <w:r>
              <w:rPr>
                <w:color w:val="000000"/>
              </w:rPr>
            </w:r>
            <w:r>
              <w:rPr>
                <w:color w:val="000000"/>
              </w:rPr>
              <w:fldChar w:fldCharType="separate"/>
            </w:r>
            <w:r w:rsidR="00933016">
              <w:rPr>
                <w:noProof/>
                <w:color w:val="000000"/>
              </w:rPr>
              <w:t> </w:t>
            </w:r>
            <w:r w:rsidR="00933016">
              <w:rPr>
                <w:noProof/>
                <w:color w:val="000000"/>
              </w:rPr>
              <w:t> </w:t>
            </w:r>
            <w:r w:rsidR="00933016">
              <w:rPr>
                <w:noProof/>
                <w:color w:val="000000"/>
              </w:rPr>
              <w:t> </w:t>
            </w:r>
            <w:r w:rsidR="00933016">
              <w:rPr>
                <w:noProof/>
                <w:color w:val="000000"/>
              </w:rPr>
              <w:t> </w:t>
            </w:r>
            <w:r w:rsidR="00933016">
              <w:rPr>
                <w:noProof/>
                <w:color w:val="000000"/>
              </w:rPr>
              <w:t> </w:t>
            </w:r>
            <w:r>
              <w:rPr>
                <w:color w:val="000000"/>
              </w:rPr>
              <w:fldChar w:fldCharType="end"/>
            </w:r>
          </w:p>
        </w:tc>
        <w:tc>
          <w:tcPr>
            <w:tcW w:w="1584" w:type="dxa"/>
          </w:tcPr>
          <w:p w14:paraId="61A36BE5" w14:textId="77777777" w:rsidR="00933016" w:rsidRDefault="00933016" w:rsidP="00933016">
            <w:pPr>
              <w:keepNext/>
              <w:keepLines/>
              <w:rPr>
                <w:color w:val="000000"/>
              </w:rPr>
            </w:pPr>
          </w:p>
        </w:tc>
        <w:tc>
          <w:tcPr>
            <w:tcW w:w="2016" w:type="dxa"/>
            <w:tcBorders>
              <w:top w:val="single" w:sz="4" w:space="0" w:color="auto"/>
            </w:tcBorders>
          </w:tcPr>
          <w:p w14:paraId="556F1E2F" w14:textId="77777777" w:rsidR="00933016" w:rsidRDefault="00933016" w:rsidP="00933016">
            <w:pPr>
              <w:keepNext/>
              <w:keepLines/>
              <w:rPr>
                <w:color w:val="000000"/>
              </w:rPr>
            </w:pPr>
          </w:p>
        </w:tc>
      </w:tr>
    </w:tbl>
    <w:p w14:paraId="686099BE" w14:textId="77777777" w:rsidR="00933016" w:rsidRPr="00C2775B" w:rsidRDefault="00933016" w:rsidP="00933016"/>
    <w:p w14:paraId="5CF6F44D" w14:textId="77777777" w:rsidR="00933016" w:rsidRPr="00683394" w:rsidRDefault="00933016" w:rsidP="0093301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33016" w14:paraId="67BC4B12" w14:textId="77777777" w:rsidTr="00933016">
        <w:trPr>
          <w:tblHeader/>
        </w:trPr>
        <w:tc>
          <w:tcPr>
            <w:tcW w:w="7971" w:type="dxa"/>
            <w:tcBorders>
              <w:top w:val="nil"/>
              <w:left w:val="nil"/>
              <w:bottom w:val="nil"/>
              <w:right w:val="nil"/>
            </w:tcBorders>
          </w:tcPr>
          <w:p w14:paraId="0907057E" w14:textId="77777777" w:rsidR="00933016" w:rsidRDefault="00933016" w:rsidP="00933016">
            <w:pPr>
              <w:keepNext/>
            </w:pPr>
          </w:p>
        </w:tc>
        <w:tc>
          <w:tcPr>
            <w:tcW w:w="698" w:type="dxa"/>
            <w:tcBorders>
              <w:top w:val="nil"/>
              <w:left w:val="nil"/>
              <w:bottom w:val="nil"/>
              <w:right w:val="nil"/>
            </w:tcBorders>
            <w:vAlign w:val="bottom"/>
          </w:tcPr>
          <w:p w14:paraId="6D6A6C3E" w14:textId="77777777" w:rsidR="00933016" w:rsidRPr="002E5C3C" w:rsidRDefault="00933016" w:rsidP="00933016">
            <w:pPr>
              <w:keepNext/>
              <w:jc w:val="center"/>
              <w:rPr>
                <w:b/>
                <w:sz w:val="22"/>
              </w:rPr>
            </w:pPr>
            <w:r w:rsidRPr="002E5C3C">
              <w:rPr>
                <w:b/>
                <w:sz w:val="22"/>
              </w:rPr>
              <w:t>Yes</w:t>
            </w:r>
          </w:p>
        </w:tc>
        <w:tc>
          <w:tcPr>
            <w:tcW w:w="277" w:type="dxa"/>
            <w:tcBorders>
              <w:top w:val="nil"/>
              <w:left w:val="nil"/>
              <w:bottom w:val="nil"/>
              <w:right w:val="nil"/>
            </w:tcBorders>
          </w:tcPr>
          <w:p w14:paraId="26C76C94" w14:textId="77777777" w:rsidR="00933016" w:rsidRPr="002E5C3C" w:rsidRDefault="00933016" w:rsidP="00933016">
            <w:pPr>
              <w:keepNext/>
              <w:jc w:val="center"/>
              <w:rPr>
                <w:b/>
                <w:sz w:val="22"/>
              </w:rPr>
            </w:pPr>
          </w:p>
        </w:tc>
        <w:tc>
          <w:tcPr>
            <w:tcW w:w="630" w:type="dxa"/>
            <w:tcBorders>
              <w:top w:val="nil"/>
              <w:left w:val="nil"/>
              <w:bottom w:val="nil"/>
              <w:right w:val="nil"/>
            </w:tcBorders>
            <w:vAlign w:val="bottom"/>
          </w:tcPr>
          <w:p w14:paraId="4B9D2C60" w14:textId="77777777" w:rsidR="00933016" w:rsidRPr="002E5C3C" w:rsidRDefault="00933016" w:rsidP="00933016">
            <w:pPr>
              <w:keepNext/>
              <w:jc w:val="center"/>
              <w:rPr>
                <w:b/>
                <w:sz w:val="22"/>
              </w:rPr>
            </w:pPr>
            <w:r w:rsidRPr="002E5C3C">
              <w:rPr>
                <w:b/>
                <w:sz w:val="22"/>
              </w:rPr>
              <w:t>No</w:t>
            </w:r>
          </w:p>
        </w:tc>
      </w:tr>
      <w:tr w:rsidR="00933016" w14:paraId="6D82E280" w14:textId="77777777" w:rsidTr="00933016">
        <w:tc>
          <w:tcPr>
            <w:tcW w:w="7971" w:type="dxa"/>
            <w:tcBorders>
              <w:top w:val="nil"/>
              <w:left w:val="nil"/>
              <w:bottom w:val="nil"/>
              <w:right w:val="nil"/>
            </w:tcBorders>
          </w:tcPr>
          <w:p w14:paraId="3D98D678" w14:textId="77777777" w:rsidR="00933016" w:rsidRDefault="00933016" w:rsidP="00B837B9">
            <w:pPr>
              <w:keepNext/>
              <w:numPr>
                <w:ilvl w:val="0"/>
                <w:numId w:val="36"/>
              </w:numPr>
              <w:tabs>
                <w:tab w:val="right" w:leader="dot" w:pos="7740"/>
              </w:tabs>
              <w:spacing w:before="60"/>
            </w:pPr>
            <w:r w:rsidRPr="002E5C3C">
              <w:rPr>
                <w:color w:val="000000"/>
              </w:rPr>
              <w:t xml:space="preserve">Does the community participate in the National Flood Insurance Program (NFIP)?  </w:t>
            </w:r>
            <w:r w:rsidRPr="002E5C3C">
              <w:rPr>
                <w:i/>
                <w:color w:val="000000"/>
                <w:sz w:val="20"/>
              </w:rPr>
              <w:t>(</w:t>
            </w:r>
            <w:r w:rsidRPr="002E5C3C">
              <w:rPr>
                <w:i/>
                <w:sz w:val="20"/>
              </w:rPr>
              <w:t xml:space="preserve">A project located in a FEMA-identified special flood hazard area, where the community has been suspended for or does not participate in the NFIP, is </w:t>
            </w:r>
            <w:r w:rsidRPr="002E5C3C">
              <w:rPr>
                <w:i/>
                <w:sz w:val="20"/>
                <w:u w:val="single"/>
              </w:rPr>
              <w:t>not</w:t>
            </w:r>
            <w:r w:rsidRPr="002E5C3C">
              <w:rPr>
                <w:i/>
                <w:sz w:val="20"/>
              </w:rPr>
              <w:t xml:space="preserve"> eligible for mortgage insurance.)</w:t>
            </w:r>
            <w:r w:rsidRPr="002E5C3C">
              <w:rPr>
                <w:i/>
              </w:rPr>
              <w:t xml:space="preserve">  </w:t>
            </w:r>
            <w:r>
              <w:tab/>
            </w:r>
          </w:p>
        </w:tc>
        <w:tc>
          <w:tcPr>
            <w:tcW w:w="698" w:type="dxa"/>
            <w:tcBorders>
              <w:top w:val="nil"/>
              <w:left w:val="nil"/>
              <w:bottom w:val="nil"/>
              <w:right w:val="nil"/>
            </w:tcBorders>
            <w:vAlign w:val="bottom"/>
          </w:tcPr>
          <w:p w14:paraId="2B6886C5"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640710DA" w14:textId="77777777" w:rsidR="00933016" w:rsidRDefault="00933016" w:rsidP="00933016">
            <w:pPr>
              <w:keepNext/>
              <w:jc w:val="center"/>
            </w:pPr>
          </w:p>
        </w:tc>
        <w:tc>
          <w:tcPr>
            <w:tcW w:w="630" w:type="dxa"/>
            <w:tcBorders>
              <w:top w:val="nil"/>
              <w:left w:val="nil"/>
              <w:bottom w:val="nil"/>
              <w:right w:val="nil"/>
            </w:tcBorders>
            <w:vAlign w:val="bottom"/>
          </w:tcPr>
          <w:p w14:paraId="7E1E5A80" w14:textId="77777777" w:rsidR="00933016" w:rsidRPr="002E5C3C" w:rsidRDefault="00433F8E" w:rsidP="00933016">
            <w:pPr>
              <w:keepNext/>
              <w:jc w:val="center"/>
              <w:rPr>
                <w:b/>
              </w:rPr>
            </w:pPr>
            <w:r w:rsidRPr="002E5C3C">
              <w:rPr>
                <w:b/>
              </w:rPr>
              <w:fldChar w:fldCharType="begin">
                <w:ffData>
                  <w:name w:val="Check3"/>
                  <w:enabled/>
                  <w:calcOnExit w:val="0"/>
                  <w:checkBox>
                    <w:sizeAuto/>
                    <w:default w:val="0"/>
                  </w:checkBox>
                </w:ffData>
              </w:fldChar>
            </w:r>
            <w:r w:rsidR="00933016" w:rsidRPr="002E5C3C">
              <w:rPr>
                <w:b/>
              </w:rPr>
              <w:instrText xml:space="preserve"> FORMCHECKBOX </w:instrText>
            </w:r>
            <w:r w:rsidRPr="002E5C3C">
              <w:rPr>
                <w:b/>
              </w:rPr>
            </w:r>
            <w:r w:rsidRPr="002E5C3C">
              <w:rPr>
                <w:b/>
              </w:rPr>
              <w:fldChar w:fldCharType="end"/>
            </w:r>
          </w:p>
        </w:tc>
      </w:tr>
      <w:tr w:rsidR="00933016" w14:paraId="1E6598F9" w14:textId="77777777" w:rsidTr="00933016">
        <w:tc>
          <w:tcPr>
            <w:tcW w:w="7971" w:type="dxa"/>
            <w:tcBorders>
              <w:top w:val="nil"/>
              <w:left w:val="nil"/>
              <w:bottom w:val="nil"/>
              <w:right w:val="nil"/>
            </w:tcBorders>
          </w:tcPr>
          <w:p w14:paraId="51382808" w14:textId="77777777" w:rsidR="00933016" w:rsidRPr="009D2AA9" w:rsidRDefault="00933016" w:rsidP="00B837B9">
            <w:pPr>
              <w:widowControl w:val="0"/>
              <w:numPr>
                <w:ilvl w:val="0"/>
                <w:numId w:val="36"/>
              </w:numPr>
              <w:tabs>
                <w:tab w:val="right" w:leader="dot" w:pos="7740"/>
              </w:tabs>
              <w:spacing w:before="60"/>
            </w:pPr>
            <w:r>
              <w:rPr>
                <w:color w:val="000000"/>
              </w:rPr>
              <w:t>Is the subject located within the 100- or 500-year floodplain?*</w:t>
            </w:r>
            <w:r w:rsidRPr="002E5C3C">
              <w:rPr>
                <w:szCs w:val="20"/>
              </w:rPr>
              <w:t xml:space="preserve">  </w:t>
            </w:r>
            <w:r>
              <w:tab/>
            </w:r>
          </w:p>
        </w:tc>
        <w:tc>
          <w:tcPr>
            <w:tcW w:w="698" w:type="dxa"/>
            <w:tcBorders>
              <w:top w:val="nil"/>
              <w:left w:val="nil"/>
              <w:bottom w:val="nil"/>
              <w:right w:val="nil"/>
            </w:tcBorders>
            <w:vAlign w:val="bottom"/>
          </w:tcPr>
          <w:p w14:paraId="7264AB85"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1B150DBF" w14:textId="77777777" w:rsidR="00933016" w:rsidRDefault="00933016" w:rsidP="00933016">
            <w:pPr>
              <w:keepNext/>
              <w:jc w:val="center"/>
            </w:pPr>
          </w:p>
        </w:tc>
        <w:tc>
          <w:tcPr>
            <w:tcW w:w="630" w:type="dxa"/>
            <w:tcBorders>
              <w:top w:val="nil"/>
              <w:left w:val="nil"/>
              <w:bottom w:val="nil"/>
              <w:right w:val="nil"/>
            </w:tcBorders>
            <w:vAlign w:val="bottom"/>
          </w:tcPr>
          <w:p w14:paraId="11BD189A" w14:textId="77777777" w:rsidR="00933016" w:rsidRPr="002E5C3C" w:rsidRDefault="00433F8E" w:rsidP="00933016">
            <w:pPr>
              <w:keepNext/>
              <w:jc w:val="center"/>
              <w:rPr>
                <w:b/>
              </w:rPr>
            </w:pPr>
            <w:r w:rsidRPr="002E5C3C">
              <w:rPr>
                <w:b/>
              </w:rPr>
              <w:fldChar w:fldCharType="begin">
                <w:ffData>
                  <w:name w:val="Check3"/>
                  <w:enabled/>
                  <w:calcOnExit w:val="0"/>
                  <w:checkBox>
                    <w:sizeAuto/>
                    <w:default w:val="0"/>
                  </w:checkBox>
                </w:ffData>
              </w:fldChar>
            </w:r>
            <w:r w:rsidR="00933016" w:rsidRPr="002E5C3C">
              <w:rPr>
                <w:b/>
              </w:rPr>
              <w:instrText xml:space="preserve"> FORMCHECKBOX </w:instrText>
            </w:r>
            <w:r w:rsidRPr="002E5C3C">
              <w:rPr>
                <w:b/>
              </w:rPr>
            </w:r>
            <w:r w:rsidRPr="002E5C3C">
              <w:rPr>
                <w:b/>
              </w:rPr>
              <w:fldChar w:fldCharType="end"/>
            </w:r>
          </w:p>
        </w:tc>
      </w:tr>
      <w:tr w:rsidR="00933016" w14:paraId="02855B17" w14:textId="77777777" w:rsidTr="00933016">
        <w:tc>
          <w:tcPr>
            <w:tcW w:w="7971" w:type="dxa"/>
            <w:tcBorders>
              <w:top w:val="nil"/>
              <w:left w:val="nil"/>
              <w:bottom w:val="nil"/>
              <w:right w:val="nil"/>
            </w:tcBorders>
          </w:tcPr>
          <w:p w14:paraId="3AAA57CF" w14:textId="77777777" w:rsidR="00933016" w:rsidRPr="009D2AA9" w:rsidRDefault="00933016" w:rsidP="00B837B9">
            <w:pPr>
              <w:widowControl w:val="0"/>
              <w:numPr>
                <w:ilvl w:val="0"/>
                <w:numId w:val="36"/>
              </w:numPr>
              <w:tabs>
                <w:tab w:val="right" w:leader="dot" w:pos="7740"/>
              </w:tabs>
              <w:spacing w:before="60"/>
            </w:pPr>
            <w:r w:rsidRPr="002E5C3C">
              <w:rPr>
                <w:color w:val="000000"/>
              </w:rPr>
              <w:t>Does the Standard Flood Hazard Determination Form indicate that the subject is located within the 100- or 500-year floodplain?</w:t>
            </w:r>
            <w:r>
              <w:rPr>
                <w:color w:val="000000"/>
              </w:rPr>
              <w:t>*</w:t>
            </w:r>
            <w:r>
              <w:t xml:space="preserve">  </w:t>
            </w:r>
            <w:r>
              <w:tab/>
            </w:r>
          </w:p>
        </w:tc>
        <w:tc>
          <w:tcPr>
            <w:tcW w:w="698" w:type="dxa"/>
            <w:tcBorders>
              <w:top w:val="nil"/>
              <w:left w:val="nil"/>
              <w:bottom w:val="nil"/>
              <w:right w:val="nil"/>
            </w:tcBorders>
            <w:vAlign w:val="bottom"/>
          </w:tcPr>
          <w:p w14:paraId="33F76163"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345FEDDB" w14:textId="77777777" w:rsidR="00933016" w:rsidRDefault="00933016" w:rsidP="00933016">
            <w:pPr>
              <w:keepNext/>
              <w:jc w:val="center"/>
            </w:pPr>
          </w:p>
        </w:tc>
        <w:tc>
          <w:tcPr>
            <w:tcW w:w="630" w:type="dxa"/>
            <w:tcBorders>
              <w:top w:val="nil"/>
              <w:left w:val="nil"/>
              <w:bottom w:val="nil"/>
              <w:right w:val="nil"/>
            </w:tcBorders>
            <w:vAlign w:val="bottom"/>
          </w:tcPr>
          <w:p w14:paraId="5F34AAB2" w14:textId="77777777" w:rsidR="00933016" w:rsidRPr="002E5C3C" w:rsidRDefault="00433F8E" w:rsidP="00933016">
            <w:pPr>
              <w:keepNext/>
              <w:jc w:val="center"/>
              <w:rPr>
                <w:b/>
              </w:rPr>
            </w:pPr>
            <w:r w:rsidRPr="002E5C3C">
              <w:rPr>
                <w:b/>
              </w:rPr>
              <w:fldChar w:fldCharType="begin">
                <w:ffData>
                  <w:name w:val="Check3"/>
                  <w:enabled/>
                  <w:calcOnExit w:val="0"/>
                  <w:checkBox>
                    <w:sizeAuto/>
                    <w:default w:val="0"/>
                  </w:checkBox>
                </w:ffData>
              </w:fldChar>
            </w:r>
            <w:r w:rsidR="00933016" w:rsidRPr="002E5C3C">
              <w:rPr>
                <w:b/>
              </w:rPr>
              <w:instrText xml:space="preserve"> FORMCHECKBOX </w:instrText>
            </w:r>
            <w:r w:rsidRPr="002E5C3C">
              <w:rPr>
                <w:b/>
              </w:rPr>
            </w:r>
            <w:r w:rsidRPr="002E5C3C">
              <w:rPr>
                <w:b/>
              </w:rPr>
              <w:fldChar w:fldCharType="end"/>
            </w:r>
          </w:p>
        </w:tc>
      </w:tr>
      <w:tr w:rsidR="00933016" w14:paraId="7E2E9DA8" w14:textId="77777777" w:rsidTr="00933016">
        <w:tc>
          <w:tcPr>
            <w:tcW w:w="7971" w:type="dxa"/>
            <w:tcBorders>
              <w:top w:val="nil"/>
              <w:left w:val="nil"/>
              <w:bottom w:val="nil"/>
              <w:right w:val="nil"/>
            </w:tcBorders>
          </w:tcPr>
          <w:p w14:paraId="51042E76" w14:textId="77777777" w:rsidR="00933016" w:rsidRPr="009D2AA9" w:rsidRDefault="00933016" w:rsidP="00B837B9">
            <w:pPr>
              <w:widowControl w:val="0"/>
              <w:numPr>
                <w:ilvl w:val="0"/>
                <w:numId w:val="36"/>
              </w:numPr>
              <w:tabs>
                <w:tab w:val="right" w:leader="dot" w:pos="7740"/>
              </w:tabs>
              <w:spacing w:before="60"/>
            </w:pPr>
            <w:r w:rsidRPr="002E5C3C">
              <w:rPr>
                <w:color w:val="000000"/>
              </w:rPr>
              <w:t>Is flood insurance required for this property?</w:t>
            </w:r>
            <w:r>
              <w:t xml:space="preserve">  </w:t>
            </w:r>
            <w:r>
              <w:tab/>
            </w:r>
          </w:p>
        </w:tc>
        <w:tc>
          <w:tcPr>
            <w:tcW w:w="698" w:type="dxa"/>
            <w:tcBorders>
              <w:top w:val="nil"/>
              <w:left w:val="nil"/>
              <w:bottom w:val="nil"/>
              <w:right w:val="nil"/>
            </w:tcBorders>
            <w:vAlign w:val="bottom"/>
          </w:tcPr>
          <w:p w14:paraId="28774C0C" w14:textId="77777777" w:rsidR="00933016" w:rsidRDefault="00433F8E" w:rsidP="00933016">
            <w:pPr>
              <w:keepNext/>
              <w:jc w:val="center"/>
            </w:pPr>
            <w:r>
              <w:fldChar w:fldCharType="begin">
                <w:ffData>
                  <w:name w:val="Check2"/>
                  <w:enabled/>
                  <w:calcOnExit w:val="0"/>
                  <w:checkBox>
                    <w:sizeAuto/>
                    <w:default w:val="0"/>
                  </w:checkBox>
                </w:ffData>
              </w:fldChar>
            </w:r>
            <w:r w:rsidR="00933016">
              <w:instrText xml:space="preserve"> FORMCHECKBOX </w:instrText>
            </w:r>
            <w:r>
              <w:fldChar w:fldCharType="end"/>
            </w:r>
          </w:p>
        </w:tc>
        <w:tc>
          <w:tcPr>
            <w:tcW w:w="277" w:type="dxa"/>
            <w:tcBorders>
              <w:top w:val="nil"/>
              <w:left w:val="nil"/>
              <w:bottom w:val="nil"/>
              <w:right w:val="nil"/>
            </w:tcBorders>
            <w:vAlign w:val="bottom"/>
          </w:tcPr>
          <w:p w14:paraId="03AD376A" w14:textId="77777777" w:rsidR="00933016" w:rsidRDefault="00933016" w:rsidP="00933016">
            <w:pPr>
              <w:keepNext/>
              <w:jc w:val="center"/>
            </w:pPr>
          </w:p>
        </w:tc>
        <w:tc>
          <w:tcPr>
            <w:tcW w:w="630" w:type="dxa"/>
            <w:tcBorders>
              <w:top w:val="nil"/>
              <w:left w:val="nil"/>
              <w:bottom w:val="nil"/>
              <w:right w:val="nil"/>
            </w:tcBorders>
            <w:vAlign w:val="bottom"/>
          </w:tcPr>
          <w:p w14:paraId="273382D3" w14:textId="77777777" w:rsidR="00933016" w:rsidRPr="002E5C3C" w:rsidRDefault="00433F8E" w:rsidP="00933016">
            <w:pPr>
              <w:keepNext/>
              <w:jc w:val="center"/>
              <w:rPr>
                <w:b/>
              </w:rPr>
            </w:pPr>
            <w:r w:rsidRPr="002E5C3C">
              <w:rPr>
                <w:b/>
              </w:rPr>
              <w:fldChar w:fldCharType="begin">
                <w:ffData>
                  <w:name w:val="Check3"/>
                  <w:enabled/>
                  <w:calcOnExit w:val="0"/>
                  <w:checkBox>
                    <w:sizeAuto/>
                    <w:default w:val="0"/>
                  </w:checkBox>
                </w:ffData>
              </w:fldChar>
            </w:r>
            <w:r w:rsidR="00933016" w:rsidRPr="002E5C3C">
              <w:rPr>
                <w:b/>
              </w:rPr>
              <w:instrText xml:space="preserve"> FORMCHECKBOX </w:instrText>
            </w:r>
            <w:r w:rsidRPr="002E5C3C">
              <w:rPr>
                <w:b/>
              </w:rPr>
            </w:r>
            <w:r w:rsidRPr="002E5C3C">
              <w:rPr>
                <w:b/>
              </w:rPr>
              <w:fldChar w:fldCharType="end"/>
            </w:r>
          </w:p>
        </w:tc>
      </w:tr>
    </w:tbl>
    <w:p w14:paraId="5D634165" w14:textId="77777777" w:rsidR="00933016" w:rsidRDefault="00933016" w:rsidP="00933016">
      <w:pPr>
        <w:rPr>
          <w:i/>
          <w:sz w:val="20"/>
          <w:szCs w:val="20"/>
        </w:rPr>
      </w:pPr>
    </w:p>
    <w:p w14:paraId="43D0BA33" w14:textId="77777777" w:rsidR="00933016" w:rsidRPr="002E5C3C" w:rsidRDefault="00933016" w:rsidP="00933016">
      <w:pPr>
        <w:rPr>
          <w:i/>
        </w:rPr>
      </w:pPr>
      <w:r w:rsidRPr="002E5C3C">
        <w:rPr>
          <w:i/>
        </w:rPr>
        <w:t>&lt;&lt;*If the project is in a 100- or 500-year floodplain, provide a narrative discussion evaluating exhibits required on the application checklist with detailed information about how the property will be altered and improvements designed.  Include the elevation of the property, the elevation of the floodplain, and the location of life support systems.)&gt;&gt;</w:t>
      </w:r>
      <w:r w:rsidRPr="002E5C3C">
        <w:t xml:space="preserve">  </w:t>
      </w:r>
      <w:r w:rsidR="00433F8E" w:rsidRPr="002E5C3C">
        <w:fldChar w:fldCharType="begin">
          <w:ffData>
            <w:name w:val="Text210"/>
            <w:enabled/>
            <w:calcOnExit w:val="0"/>
            <w:textInput/>
          </w:ffData>
        </w:fldChar>
      </w:r>
      <w:bookmarkStart w:id="531" w:name="Text210"/>
      <w:r w:rsidRPr="002E5C3C">
        <w:instrText xml:space="preserve"> FORMTEXT </w:instrText>
      </w:r>
      <w:r w:rsidR="00433F8E" w:rsidRPr="002E5C3C">
        <w:fldChar w:fldCharType="separate"/>
      </w:r>
      <w:r w:rsidRPr="002E5C3C">
        <w:rPr>
          <w:noProof/>
        </w:rPr>
        <w:t> </w:t>
      </w:r>
      <w:r w:rsidRPr="002E5C3C">
        <w:rPr>
          <w:noProof/>
        </w:rPr>
        <w:t> </w:t>
      </w:r>
      <w:r w:rsidRPr="002E5C3C">
        <w:rPr>
          <w:noProof/>
        </w:rPr>
        <w:t> </w:t>
      </w:r>
      <w:r w:rsidRPr="002E5C3C">
        <w:rPr>
          <w:noProof/>
        </w:rPr>
        <w:t> </w:t>
      </w:r>
      <w:r w:rsidRPr="002E5C3C">
        <w:rPr>
          <w:noProof/>
        </w:rPr>
        <w:t> </w:t>
      </w:r>
      <w:r w:rsidR="00433F8E" w:rsidRPr="002E5C3C">
        <w:fldChar w:fldCharType="end"/>
      </w:r>
      <w:bookmarkEnd w:id="531"/>
    </w:p>
    <w:p w14:paraId="39840FB1" w14:textId="77777777" w:rsidR="00933016" w:rsidRDefault="00933016" w:rsidP="00933016"/>
    <w:p w14:paraId="1A5AD8FD" w14:textId="77777777" w:rsidR="001815F0" w:rsidRDefault="001815F0" w:rsidP="001815F0">
      <w:pPr>
        <w:pStyle w:val="Heading1"/>
      </w:pPr>
      <w:bookmarkStart w:id="532" w:name="_Toc336593409"/>
      <w:bookmarkStart w:id="533" w:name="_Toc337127761"/>
      <w:bookmarkStart w:id="534" w:name="_Toc338348549"/>
      <w:r>
        <w:t>Borrower</w:t>
      </w:r>
      <w:bookmarkEnd w:id="532"/>
      <w:bookmarkEnd w:id="533"/>
      <w:bookmarkEnd w:id="534"/>
    </w:p>
    <w:tbl>
      <w:tblPr>
        <w:tblW w:w="0" w:type="auto"/>
        <w:tblLook w:val="01E0" w:firstRow="1" w:lastRow="1" w:firstColumn="1" w:lastColumn="1" w:noHBand="0" w:noVBand="0"/>
      </w:tblPr>
      <w:tblGrid>
        <w:gridCol w:w="2388"/>
        <w:gridCol w:w="4920"/>
      </w:tblGrid>
      <w:tr w:rsidR="001815F0" w:rsidRPr="00295EBC" w14:paraId="06D3EB1F" w14:textId="77777777" w:rsidTr="00603E4D">
        <w:tc>
          <w:tcPr>
            <w:tcW w:w="2388" w:type="dxa"/>
            <w:vAlign w:val="bottom"/>
          </w:tcPr>
          <w:p w14:paraId="2A4313AA" w14:textId="77777777" w:rsidR="001815F0" w:rsidRPr="00295EBC" w:rsidRDefault="001815F0" w:rsidP="00603E4D">
            <w:pPr>
              <w:keepNext/>
              <w:keepLines/>
              <w:spacing w:before="60"/>
            </w:pPr>
            <w:r w:rsidRPr="00295EBC">
              <w:t>Name:</w:t>
            </w:r>
          </w:p>
        </w:tc>
        <w:tc>
          <w:tcPr>
            <w:tcW w:w="4920" w:type="dxa"/>
            <w:tcBorders>
              <w:bottom w:val="single" w:sz="4" w:space="0" w:color="auto"/>
            </w:tcBorders>
            <w:vAlign w:val="bottom"/>
          </w:tcPr>
          <w:p w14:paraId="6A562B9C" w14:textId="77777777" w:rsidR="001815F0" w:rsidRPr="00295EBC" w:rsidRDefault="00433F8E" w:rsidP="00603E4D">
            <w:r>
              <w:fldChar w:fldCharType="begin">
                <w:ffData>
                  <w:name w:val="Text210"/>
                  <w:enabled/>
                  <w:calcOnExit w:val="0"/>
                  <w:textInput/>
                </w:ffData>
              </w:fldChar>
            </w:r>
            <w:r w:rsidR="001815F0">
              <w:instrText xml:space="preserve"> FORMTEXT </w:instrText>
            </w:r>
            <w:r>
              <w:fldChar w:fldCharType="separate"/>
            </w:r>
            <w:r w:rsidR="001815F0">
              <w:rPr>
                <w:noProof/>
              </w:rPr>
              <w:t> </w:t>
            </w:r>
            <w:r w:rsidR="001815F0">
              <w:rPr>
                <w:noProof/>
              </w:rPr>
              <w:t> </w:t>
            </w:r>
            <w:r w:rsidR="001815F0">
              <w:rPr>
                <w:noProof/>
              </w:rPr>
              <w:t> </w:t>
            </w:r>
            <w:r w:rsidR="001815F0">
              <w:rPr>
                <w:noProof/>
              </w:rPr>
              <w:t> </w:t>
            </w:r>
            <w:r w:rsidR="001815F0">
              <w:rPr>
                <w:noProof/>
              </w:rPr>
              <w:t> </w:t>
            </w:r>
            <w:r>
              <w:fldChar w:fldCharType="end"/>
            </w:r>
          </w:p>
        </w:tc>
      </w:tr>
      <w:tr w:rsidR="001815F0" w:rsidRPr="00295EBC" w14:paraId="6C4572CE" w14:textId="77777777" w:rsidTr="00603E4D">
        <w:tc>
          <w:tcPr>
            <w:tcW w:w="2388" w:type="dxa"/>
            <w:vAlign w:val="bottom"/>
          </w:tcPr>
          <w:p w14:paraId="0AEFC9E0" w14:textId="77777777" w:rsidR="001815F0" w:rsidRPr="00295EBC" w:rsidRDefault="001815F0" w:rsidP="00603E4D">
            <w:pPr>
              <w:keepNext/>
              <w:keepLines/>
              <w:spacing w:before="60"/>
            </w:pPr>
            <w:r>
              <w:t>State of o</w:t>
            </w:r>
            <w:r w:rsidRPr="00295EBC">
              <w:t>rganization:</w:t>
            </w:r>
          </w:p>
        </w:tc>
        <w:tc>
          <w:tcPr>
            <w:tcW w:w="4920" w:type="dxa"/>
            <w:tcBorders>
              <w:top w:val="single" w:sz="4" w:space="0" w:color="auto"/>
              <w:bottom w:val="single" w:sz="4" w:space="0" w:color="auto"/>
            </w:tcBorders>
          </w:tcPr>
          <w:p w14:paraId="2C204009" w14:textId="77777777" w:rsidR="001815F0" w:rsidRDefault="00433F8E" w:rsidP="00603E4D">
            <w:r w:rsidRPr="00C249B4">
              <w:fldChar w:fldCharType="begin">
                <w:ffData>
                  <w:name w:val="Text210"/>
                  <w:enabled/>
                  <w:calcOnExit w:val="0"/>
                  <w:textInput/>
                </w:ffData>
              </w:fldChar>
            </w:r>
            <w:r w:rsidR="001815F0" w:rsidRPr="00C249B4">
              <w:instrText xml:space="preserve"> FORMTEXT </w:instrText>
            </w:r>
            <w:r w:rsidRPr="00C249B4">
              <w:fldChar w:fldCharType="separate"/>
            </w:r>
            <w:r w:rsidR="001815F0" w:rsidRPr="00C249B4">
              <w:rPr>
                <w:noProof/>
              </w:rPr>
              <w:t> </w:t>
            </w:r>
            <w:r w:rsidR="001815F0" w:rsidRPr="00C249B4">
              <w:rPr>
                <w:noProof/>
              </w:rPr>
              <w:t> </w:t>
            </w:r>
            <w:r w:rsidR="001815F0" w:rsidRPr="00C249B4">
              <w:rPr>
                <w:noProof/>
              </w:rPr>
              <w:t> </w:t>
            </w:r>
            <w:r w:rsidR="001815F0" w:rsidRPr="00C249B4">
              <w:rPr>
                <w:noProof/>
              </w:rPr>
              <w:t> </w:t>
            </w:r>
            <w:r w:rsidR="001815F0" w:rsidRPr="00C249B4">
              <w:rPr>
                <w:noProof/>
              </w:rPr>
              <w:t> </w:t>
            </w:r>
            <w:r w:rsidRPr="00C249B4">
              <w:fldChar w:fldCharType="end"/>
            </w:r>
          </w:p>
        </w:tc>
      </w:tr>
      <w:tr w:rsidR="001815F0" w:rsidRPr="00295EBC" w14:paraId="58591A56" w14:textId="77777777" w:rsidTr="00603E4D">
        <w:tc>
          <w:tcPr>
            <w:tcW w:w="2388" w:type="dxa"/>
            <w:vAlign w:val="bottom"/>
          </w:tcPr>
          <w:p w14:paraId="3F524B5D" w14:textId="77777777" w:rsidR="001815F0" w:rsidRPr="00295EBC" w:rsidRDefault="001815F0" w:rsidP="00603E4D">
            <w:pPr>
              <w:keepNext/>
              <w:keepLines/>
              <w:spacing w:before="60"/>
            </w:pPr>
            <w:r>
              <w:t>Date f</w:t>
            </w:r>
            <w:r w:rsidRPr="00295EBC">
              <w:t>ormed:</w:t>
            </w:r>
          </w:p>
        </w:tc>
        <w:tc>
          <w:tcPr>
            <w:tcW w:w="4920" w:type="dxa"/>
            <w:tcBorders>
              <w:top w:val="single" w:sz="4" w:space="0" w:color="auto"/>
              <w:bottom w:val="single" w:sz="4" w:space="0" w:color="auto"/>
            </w:tcBorders>
          </w:tcPr>
          <w:p w14:paraId="5321F24B" w14:textId="77777777" w:rsidR="001815F0" w:rsidRDefault="00433F8E" w:rsidP="00603E4D">
            <w:r w:rsidRPr="00C249B4">
              <w:fldChar w:fldCharType="begin">
                <w:ffData>
                  <w:name w:val="Text210"/>
                  <w:enabled/>
                  <w:calcOnExit w:val="0"/>
                  <w:textInput/>
                </w:ffData>
              </w:fldChar>
            </w:r>
            <w:r w:rsidR="001815F0" w:rsidRPr="00C249B4">
              <w:instrText xml:space="preserve"> FORMTEXT </w:instrText>
            </w:r>
            <w:r w:rsidRPr="00C249B4">
              <w:fldChar w:fldCharType="separate"/>
            </w:r>
            <w:r w:rsidR="001815F0" w:rsidRPr="00C249B4">
              <w:rPr>
                <w:noProof/>
              </w:rPr>
              <w:t> </w:t>
            </w:r>
            <w:r w:rsidR="001815F0" w:rsidRPr="00C249B4">
              <w:rPr>
                <w:noProof/>
              </w:rPr>
              <w:t> </w:t>
            </w:r>
            <w:r w:rsidR="001815F0" w:rsidRPr="00C249B4">
              <w:rPr>
                <w:noProof/>
              </w:rPr>
              <w:t> </w:t>
            </w:r>
            <w:r w:rsidR="001815F0" w:rsidRPr="00C249B4">
              <w:rPr>
                <w:noProof/>
              </w:rPr>
              <w:t> </w:t>
            </w:r>
            <w:r w:rsidR="001815F0" w:rsidRPr="00C249B4">
              <w:rPr>
                <w:noProof/>
              </w:rPr>
              <w:t> </w:t>
            </w:r>
            <w:r w:rsidRPr="00C249B4">
              <w:fldChar w:fldCharType="end"/>
            </w:r>
          </w:p>
        </w:tc>
      </w:tr>
      <w:tr w:rsidR="001815F0" w:rsidRPr="00295EBC" w14:paraId="5D5B055C" w14:textId="77777777" w:rsidTr="00603E4D">
        <w:tc>
          <w:tcPr>
            <w:tcW w:w="2388" w:type="dxa"/>
            <w:vAlign w:val="bottom"/>
          </w:tcPr>
          <w:p w14:paraId="6D542F14" w14:textId="77777777" w:rsidR="001815F0" w:rsidRPr="00295EBC" w:rsidRDefault="001815F0" w:rsidP="00603E4D">
            <w:pPr>
              <w:keepNext/>
              <w:keepLines/>
              <w:spacing w:before="60"/>
            </w:pPr>
            <w:r>
              <w:t>Termination d</w:t>
            </w:r>
            <w:r w:rsidRPr="00295EBC">
              <w:t>ate:</w:t>
            </w:r>
          </w:p>
        </w:tc>
        <w:tc>
          <w:tcPr>
            <w:tcW w:w="4920" w:type="dxa"/>
            <w:tcBorders>
              <w:top w:val="single" w:sz="4" w:space="0" w:color="auto"/>
              <w:bottom w:val="single" w:sz="4" w:space="0" w:color="auto"/>
            </w:tcBorders>
          </w:tcPr>
          <w:p w14:paraId="519F0A4D" w14:textId="77777777" w:rsidR="001815F0" w:rsidRDefault="00433F8E" w:rsidP="00603E4D">
            <w:pPr>
              <w:keepNext/>
              <w:keepLines/>
            </w:pPr>
            <w:r w:rsidRPr="00C249B4">
              <w:fldChar w:fldCharType="begin">
                <w:ffData>
                  <w:name w:val="Text210"/>
                  <w:enabled/>
                  <w:calcOnExit w:val="0"/>
                  <w:textInput/>
                </w:ffData>
              </w:fldChar>
            </w:r>
            <w:r w:rsidR="001815F0" w:rsidRPr="00C249B4">
              <w:instrText xml:space="preserve"> FORMTEXT </w:instrText>
            </w:r>
            <w:r w:rsidRPr="00C249B4">
              <w:fldChar w:fldCharType="separate"/>
            </w:r>
            <w:r w:rsidR="001815F0" w:rsidRPr="00C249B4">
              <w:rPr>
                <w:noProof/>
              </w:rPr>
              <w:t> </w:t>
            </w:r>
            <w:r w:rsidR="001815F0" w:rsidRPr="00C249B4">
              <w:rPr>
                <w:noProof/>
              </w:rPr>
              <w:t> </w:t>
            </w:r>
            <w:r w:rsidR="001815F0" w:rsidRPr="00C249B4">
              <w:rPr>
                <w:noProof/>
              </w:rPr>
              <w:t> </w:t>
            </w:r>
            <w:r w:rsidR="001815F0" w:rsidRPr="00C249B4">
              <w:rPr>
                <w:noProof/>
              </w:rPr>
              <w:t> </w:t>
            </w:r>
            <w:r w:rsidR="001815F0" w:rsidRPr="00C249B4">
              <w:rPr>
                <w:noProof/>
              </w:rPr>
              <w:t> </w:t>
            </w:r>
            <w:r w:rsidRPr="00C249B4">
              <w:fldChar w:fldCharType="end"/>
            </w:r>
          </w:p>
        </w:tc>
      </w:tr>
      <w:tr w:rsidR="001815F0" w:rsidRPr="00295EBC" w14:paraId="3C24F772" w14:textId="77777777" w:rsidTr="00603E4D">
        <w:tc>
          <w:tcPr>
            <w:tcW w:w="2388" w:type="dxa"/>
            <w:vAlign w:val="bottom"/>
          </w:tcPr>
          <w:p w14:paraId="07E98F04" w14:textId="77777777" w:rsidR="001815F0" w:rsidRPr="00295EBC" w:rsidRDefault="001815F0" w:rsidP="00603E4D">
            <w:pPr>
              <w:spacing w:before="60"/>
            </w:pPr>
            <w:r>
              <w:t>Fiscal year-end date:</w:t>
            </w:r>
          </w:p>
        </w:tc>
        <w:tc>
          <w:tcPr>
            <w:tcW w:w="4920" w:type="dxa"/>
            <w:tcBorders>
              <w:top w:val="single" w:sz="4" w:space="0" w:color="auto"/>
              <w:bottom w:val="single" w:sz="4" w:space="0" w:color="auto"/>
            </w:tcBorders>
          </w:tcPr>
          <w:p w14:paraId="262031D8" w14:textId="77777777" w:rsidR="001815F0" w:rsidRPr="00C249B4" w:rsidRDefault="00433F8E" w:rsidP="00603E4D">
            <w:r>
              <w:fldChar w:fldCharType="begin">
                <w:ffData>
                  <w:name w:val="Text243"/>
                  <w:enabled/>
                  <w:calcOnExit w:val="0"/>
                  <w:textInput/>
                </w:ffData>
              </w:fldChar>
            </w:r>
            <w:bookmarkStart w:id="535" w:name="Text243"/>
            <w:r w:rsidR="001815F0">
              <w:instrText xml:space="preserve"> FORMTEXT </w:instrText>
            </w:r>
            <w:r>
              <w:fldChar w:fldCharType="separate"/>
            </w:r>
            <w:r w:rsidR="001815F0">
              <w:rPr>
                <w:noProof/>
              </w:rPr>
              <w:t> </w:t>
            </w:r>
            <w:r w:rsidR="001815F0">
              <w:rPr>
                <w:noProof/>
              </w:rPr>
              <w:t> </w:t>
            </w:r>
            <w:r w:rsidR="001815F0">
              <w:rPr>
                <w:noProof/>
              </w:rPr>
              <w:t> </w:t>
            </w:r>
            <w:r w:rsidR="001815F0">
              <w:rPr>
                <w:noProof/>
              </w:rPr>
              <w:t> </w:t>
            </w:r>
            <w:r w:rsidR="001815F0">
              <w:rPr>
                <w:noProof/>
              </w:rPr>
              <w:t> </w:t>
            </w:r>
            <w:r>
              <w:fldChar w:fldCharType="end"/>
            </w:r>
            <w:bookmarkEnd w:id="535"/>
          </w:p>
        </w:tc>
      </w:tr>
    </w:tbl>
    <w:p w14:paraId="7135B14B" w14:textId="77777777" w:rsidR="001815F0" w:rsidRPr="00295EBC" w:rsidRDefault="001815F0" w:rsidP="001815F0"/>
    <w:p w14:paraId="33DF8521" w14:textId="77777777" w:rsidR="001815F0" w:rsidRPr="00683394" w:rsidRDefault="001815F0" w:rsidP="001815F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815F0" w14:paraId="45C9071D" w14:textId="77777777" w:rsidTr="00603E4D">
        <w:trPr>
          <w:tblHeader/>
        </w:trPr>
        <w:tc>
          <w:tcPr>
            <w:tcW w:w="7971" w:type="dxa"/>
            <w:tcBorders>
              <w:top w:val="nil"/>
              <w:left w:val="nil"/>
              <w:bottom w:val="nil"/>
              <w:right w:val="nil"/>
            </w:tcBorders>
          </w:tcPr>
          <w:p w14:paraId="210318A2" w14:textId="77777777" w:rsidR="001815F0" w:rsidRDefault="001815F0" w:rsidP="00603E4D">
            <w:pPr>
              <w:keepNext/>
            </w:pPr>
          </w:p>
        </w:tc>
        <w:tc>
          <w:tcPr>
            <w:tcW w:w="698" w:type="dxa"/>
            <w:tcBorders>
              <w:top w:val="nil"/>
              <w:left w:val="nil"/>
              <w:bottom w:val="nil"/>
              <w:right w:val="nil"/>
            </w:tcBorders>
            <w:vAlign w:val="bottom"/>
          </w:tcPr>
          <w:p w14:paraId="0ED4C9EF" w14:textId="77777777" w:rsidR="001815F0" w:rsidRPr="005A34B0" w:rsidRDefault="001815F0" w:rsidP="00603E4D">
            <w:pPr>
              <w:keepNext/>
              <w:jc w:val="center"/>
              <w:rPr>
                <w:b/>
                <w:sz w:val="22"/>
              </w:rPr>
            </w:pPr>
            <w:r w:rsidRPr="005A34B0">
              <w:rPr>
                <w:b/>
                <w:sz w:val="22"/>
              </w:rPr>
              <w:t>Yes</w:t>
            </w:r>
          </w:p>
        </w:tc>
        <w:tc>
          <w:tcPr>
            <w:tcW w:w="277" w:type="dxa"/>
            <w:tcBorders>
              <w:top w:val="nil"/>
              <w:left w:val="nil"/>
              <w:bottom w:val="nil"/>
              <w:right w:val="nil"/>
            </w:tcBorders>
          </w:tcPr>
          <w:p w14:paraId="14538974" w14:textId="77777777" w:rsidR="001815F0" w:rsidRPr="005A34B0" w:rsidRDefault="001815F0" w:rsidP="00603E4D">
            <w:pPr>
              <w:keepNext/>
              <w:jc w:val="center"/>
              <w:rPr>
                <w:b/>
                <w:sz w:val="22"/>
              </w:rPr>
            </w:pPr>
          </w:p>
        </w:tc>
        <w:tc>
          <w:tcPr>
            <w:tcW w:w="630" w:type="dxa"/>
            <w:tcBorders>
              <w:top w:val="nil"/>
              <w:left w:val="nil"/>
              <w:bottom w:val="nil"/>
              <w:right w:val="nil"/>
            </w:tcBorders>
            <w:vAlign w:val="bottom"/>
          </w:tcPr>
          <w:p w14:paraId="63CCE062" w14:textId="77777777" w:rsidR="001815F0" w:rsidRPr="005A34B0" w:rsidRDefault="001815F0" w:rsidP="00603E4D">
            <w:pPr>
              <w:keepNext/>
              <w:jc w:val="center"/>
              <w:rPr>
                <w:b/>
                <w:sz w:val="22"/>
              </w:rPr>
            </w:pPr>
            <w:r w:rsidRPr="005A34B0">
              <w:rPr>
                <w:b/>
                <w:sz w:val="22"/>
              </w:rPr>
              <w:t>No</w:t>
            </w:r>
          </w:p>
        </w:tc>
      </w:tr>
      <w:tr w:rsidR="001815F0" w14:paraId="5DC88DA4" w14:textId="77777777" w:rsidTr="00603E4D">
        <w:tc>
          <w:tcPr>
            <w:tcW w:w="7971" w:type="dxa"/>
            <w:tcBorders>
              <w:top w:val="nil"/>
              <w:left w:val="nil"/>
              <w:bottom w:val="nil"/>
              <w:right w:val="nil"/>
            </w:tcBorders>
          </w:tcPr>
          <w:p w14:paraId="4C22B282" w14:textId="77777777" w:rsidR="001815F0" w:rsidRDefault="001815F0" w:rsidP="00B837B9">
            <w:pPr>
              <w:keepNext/>
              <w:numPr>
                <w:ilvl w:val="0"/>
                <w:numId w:val="37"/>
              </w:numPr>
              <w:tabs>
                <w:tab w:val="right" w:leader="dot" w:pos="7740"/>
              </w:tabs>
              <w:spacing w:before="60"/>
            </w:pPr>
            <w:r w:rsidRPr="005A34B0">
              <w:t xml:space="preserve">Does the </w:t>
            </w:r>
            <w:r>
              <w:t>b</w:t>
            </w:r>
            <w:r w:rsidRPr="005A34B0">
              <w:t>orrower currently own any assets other than the property or participate in any other businesses?</w:t>
            </w:r>
            <w:r>
              <w:t xml:space="preserve">  </w:t>
            </w:r>
            <w:r w:rsidRPr="009D2AA9">
              <w:t>.</w:t>
            </w:r>
            <w:r>
              <w:tab/>
            </w:r>
          </w:p>
        </w:tc>
        <w:tc>
          <w:tcPr>
            <w:tcW w:w="698" w:type="dxa"/>
            <w:tcBorders>
              <w:top w:val="nil"/>
              <w:left w:val="nil"/>
              <w:bottom w:val="nil"/>
              <w:right w:val="nil"/>
            </w:tcBorders>
            <w:vAlign w:val="bottom"/>
          </w:tcPr>
          <w:p w14:paraId="6A27104C"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77A92319" w14:textId="77777777" w:rsidR="001815F0" w:rsidRDefault="001815F0" w:rsidP="00603E4D">
            <w:pPr>
              <w:keepNext/>
              <w:jc w:val="center"/>
            </w:pPr>
          </w:p>
        </w:tc>
        <w:tc>
          <w:tcPr>
            <w:tcW w:w="630" w:type="dxa"/>
            <w:tcBorders>
              <w:top w:val="nil"/>
              <w:left w:val="nil"/>
              <w:bottom w:val="nil"/>
              <w:right w:val="nil"/>
            </w:tcBorders>
            <w:vAlign w:val="bottom"/>
          </w:tcPr>
          <w:p w14:paraId="2EB48113" w14:textId="77777777" w:rsidR="001815F0" w:rsidRPr="005A34B0" w:rsidRDefault="00433F8E" w:rsidP="00603E4D">
            <w:pPr>
              <w:keepNext/>
              <w:jc w:val="center"/>
              <w:rPr>
                <w:b/>
              </w:rPr>
            </w:pPr>
            <w:r w:rsidRPr="005A34B0">
              <w:rPr>
                <w:b/>
              </w:rPr>
              <w:fldChar w:fldCharType="begin">
                <w:ffData>
                  <w:name w:val="Check3"/>
                  <w:enabled/>
                  <w:calcOnExit w:val="0"/>
                  <w:checkBox>
                    <w:sizeAuto/>
                    <w:default w:val="0"/>
                  </w:checkBox>
                </w:ffData>
              </w:fldChar>
            </w:r>
            <w:r w:rsidR="001815F0" w:rsidRPr="005A34B0">
              <w:rPr>
                <w:b/>
              </w:rPr>
              <w:instrText xml:space="preserve"> FORMCHECKBOX </w:instrText>
            </w:r>
            <w:r w:rsidRPr="005A34B0">
              <w:rPr>
                <w:b/>
              </w:rPr>
            </w:r>
            <w:r w:rsidRPr="005A34B0">
              <w:rPr>
                <w:b/>
              </w:rPr>
              <w:fldChar w:fldCharType="end"/>
            </w:r>
          </w:p>
        </w:tc>
      </w:tr>
      <w:tr w:rsidR="001815F0" w14:paraId="6DD68848" w14:textId="77777777" w:rsidTr="00603E4D">
        <w:tc>
          <w:tcPr>
            <w:tcW w:w="7971" w:type="dxa"/>
            <w:tcBorders>
              <w:top w:val="nil"/>
              <w:left w:val="nil"/>
              <w:bottom w:val="nil"/>
              <w:right w:val="nil"/>
            </w:tcBorders>
          </w:tcPr>
          <w:p w14:paraId="71EEC150" w14:textId="77777777" w:rsidR="001815F0" w:rsidRPr="009D2AA9" w:rsidRDefault="001815F0" w:rsidP="00B837B9">
            <w:pPr>
              <w:widowControl w:val="0"/>
              <w:numPr>
                <w:ilvl w:val="0"/>
                <w:numId w:val="37"/>
              </w:numPr>
              <w:tabs>
                <w:tab w:val="right" w:leader="dot" w:pos="7740"/>
              </w:tabs>
              <w:spacing w:before="60"/>
            </w:pPr>
            <w:r w:rsidRPr="005A34B0">
              <w:t>According to the application exhibits, is or has the borrower been d</w:t>
            </w:r>
            <w:r>
              <w:t xml:space="preserve">elinquent on any federal debt?  </w:t>
            </w:r>
            <w:r>
              <w:tab/>
            </w:r>
          </w:p>
        </w:tc>
        <w:tc>
          <w:tcPr>
            <w:tcW w:w="698" w:type="dxa"/>
            <w:tcBorders>
              <w:top w:val="nil"/>
              <w:left w:val="nil"/>
              <w:bottom w:val="nil"/>
              <w:right w:val="nil"/>
            </w:tcBorders>
            <w:vAlign w:val="bottom"/>
          </w:tcPr>
          <w:p w14:paraId="6F7B1A1D"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60A5B4B5" w14:textId="77777777" w:rsidR="001815F0" w:rsidRDefault="001815F0" w:rsidP="00603E4D">
            <w:pPr>
              <w:keepNext/>
              <w:jc w:val="center"/>
            </w:pPr>
          </w:p>
        </w:tc>
        <w:tc>
          <w:tcPr>
            <w:tcW w:w="630" w:type="dxa"/>
            <w:tcBorders>
              <w:top w:val="nil"/>
              <w:left w:val="nil"/>
              <w:bottom w:val="nil"/>
              <w:right w:val="nil"/>
            </w:tcBorders>
            <w:vAlign w:val="bottom"/>
          </w:tcPr>
          <w:p w14:paraId="50126C6E" w14:textId="77777777" w:rsidR="001815F0" w:rsidRPr="005A34B0" w:rsidRDefault="00433F8E" w:rsidP="00603E4D">
            <w:pPr>
              <w:keepNext/>
              <w:jc w:val="center"/>
              <w:rPr>
                <w:b/>
              </w:rPr>
            </w:pPr>
            <w:r w:rsidRPr="005A34B0">
              <w:rPr>
                <w:b/>
              </w:rPr>
              <w:fldChar w:fldCharType="begin">
                <w:ffData>
                  <w:name w:val="Check3"/>
                  <w:enabled/>
                  <w:calcOnExit w:val="0"/>
                  <w:checkBox>
                    <w:sizeAuto/>
                    <w:default w:val="0"/>
                  </w:checkBox>
                </w:ffData>
              </w:fldChar>
            </w:r>
            <w:r w:rsidR="001815F0" w:rsidRPr="005A34B0">
              <w:rPr>
                <w:b/>
              </w:rPr>
              <w:instrText xml:space="preserve"> FORMCHECKBOX </w:instrText>
            </w:r>
            <w:r w:rsidRPr="005A34B0">
              <w:rPr>
                <w:b/>
              </w:rPr>
            </w:r>
            <w:r w:rsidRPr="005A34B0">
              <w:rPr>
                <w:b/>
              </w:rPr>
              <w:fldChar w:fldCharType="end"/>
            </w:r>
          </w:p>
        </w:tc>
      </w:tr>
      <w:tr w:rsidR="001815F0" w14:paraId="5EFA9ADF" w14:textId="77777777" w:rsidTr="00603E4D">
        <w:tc>
          <w:tcPr>
            <w:tcW w:w="7971" w:type="dxa"/>
            <w:tcBorders>
              <w:top w:val="nil"/>
              <w:left w:val="nil"/>
              <w:bottom w:val="nil"/>
              <w:right w:val="nil"/>
            </w:tcBorders>
          </w:tcPr>
          <w:p w14:paraId="5A372791" w14:textId="77777777" w:rsidR="001815F0" w:rsidRPr="009D2AA9" w:rsidRDefault="001815F0" w:rsidP="00B837B9">
            <w:pPr>
              <w:widowControl w:val="0"/>
              <w:numPr>
                <w:ilvl w:val="0"/>
                <w:numId w:val="37"/>
              </w:numPr>
              <w:tabs>
                <w:tab w:val="right" w:leader="dot" w:pos="7740"/>
              </w:tabs>
              <w:spacing w:before="60"/>
            </w:pPr>
            <w:r w:rsidRPr="005A34B0">
              <w:t xml:space="preserve">According to the application exhibits, is or has the </w:t>
            </w:r>
            <w:r>
              <w:t>b</w:t>
            </w:r>
            <w:r w:rsidRPr="005A34B0">
              <w:t>orrower been a defendant in any suit or legal action?</w:t>
            </w:r>
            <w:r>
              <w:t xml:space="preserve">  </w:t>
            </w:r>
            <w:r>
              <w:tab/>
            </w:r>
          </w:p>
        </w:tc>
        <w:tc>
          <w:tcPr>
            <w:tcW w:w="698" w:type="dxa"/>
            <w:tcBorders>
              <w:top w:val="nil"/>
              <w:left w:val="nil"/>
              <w:bottom w:val="nil"/>
              <w:right w:val="nil"/>
            </w:tcBorders>
            <w:vAlign w:val="bottom"/>
          </w:tcPr>
          <w:p w14:paraId="10F5D7CB"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426452B9" w14:textId="77777777" w:rsidR="001815F0" w:rsidRDefault="001815F0" w:rsidP="00603E4D">
            <w:pPr>
              <w:keepNext/>
              <w:jc w:val="center"/>
            </w:pPr>
          </w:p>
        </w:tc>
        <w:tc>
          <w:tcPr>
            <w:tcW w:w="630" w:type="dxa"/>
            <w:tcBorders>
              <w:top w:val="nil"/>
              <w:left w:val="nil"/>
              <w:bottom w:val="nil"/>
              <w:right w:val="nil"/>
            </w:tcBorders>
            <w:vAlign w:val="bottom"/>
          </w:tcPr>
          <w:p w14:paraId="1DC66417" w14:textId="77777777" w:rsidR="001815F0" w:rsidRPr="005A34B0" w:rsidRDefault="00433F8E" w:rsidP="00603E4D">
            <w:pPr>
              <w:keepNext/>
              <w:jc w:val="center"/>
              <w:rPr>
                <w:b/>
              </w:rPr>
            </w:pPr>
            <w:r w:rsidRPr="005A34B0">
              <w:rPr>
                <w:b/>
              </w:rPr>
              <w:fldChar w:fldCharType="begin">
                <w:ffData>
                  <w:name w:val="Check3"/>
                  <w:enabled/>
                  <w:calcOnExit w:val="0"/>
                  <w:checkBox>
                    <w:sizeAuto/>
                    <w:default w:val="0"/>
                  </w:checkBox>
                </w:ffData>
              </w:fldChar>
            </w:r>
            <w:r w:rsidR="001815F0" w:rsidRPr="005A34B0">
              <w:rPr>
                <w:b/>
              </w:rPr>
              <w:instrText xml:space="preserve"> FORMCHECKBOX </w:instrText>
            </w:r>
            <w:r w:rsidRPr="005A34B0">
              <w:rPr>
                <w:b/>
              </w:rPr>
            </w:r>
            <w:r w:rsidRPr="005A34B0">
              <w:rPr>
                <w:b/>
              </w:rPr>
              <w:fldChar w:fldCharType="end"/>
            </w:r>
          </w:p>
        </w:tc>
      </w:tr>
      <w:tr w:rsidR="001815F0" w14:paraId="58A66CEF" w14:textId="77777777" w:rsidTr="00603E4D">
        <w:tc>
          <w:tcPr>
            <w:tcW w:w="7971" w:type="dxa"/>
            <w:tcBorders>
              <w:top w:val="nil"/>
              <w:left w:val="nil"/>
              <w:bottom w:val="nil"/>
              <w:right w:val="nil"/>
            </w:tcBorders>
          </w:tcPr>
          <w:p w14:paraId="4F145904" w14:textId="77777777" w:rsidR="001815F0" w:rsidRPr="009D2AA9" w:rsidRDefault="001815F0" w:rsidP="00B837B9">
            <w:pPr>
              <w:widowControl w:val="0"/>
              <w:numPr>
                <w:ilvl w:val="0"/>
                <w:numId w:val="37"/>
              </w:numPr>
              <w:tabs>
                <w:tab w:val="right" w:leader="dot" w:pos="7740"/>
              </w:tabs>
              <w:spacing w:before="60"/>
            </w:pPr>
            <w:r w:rsidRPr="005A34B0">
              <w:t xml:space="preserve">According to the application exhibits, has the </w:t>
            </w:r>
            <w:r>
              <w:t>b</w:t>
            </w:r>
            <w:r w:rsidRPr="005A34B0">
              <w:t>orrower ever claimed bankruptcy or made compromised settlements with creditors?</w:t>
            </w:r>
            <w:r>
              <w:t xml:space="preserve">  </w:t>
            </w:r>
            <w:r>
              <w:tab/>
            </w:r>
          </w:p>
        </w:tc>
        <w:tc>
          <w:tcPr>
            <w:tcW w:w="698" w:type="dxa"/>
            <w:tcBorders>
              <w:top w:val="nil"/>
              <w:left w:val="nil"/>
              <w:bottom w:val="nil"/>
              <w:right w:val="nil"/>
            </w:tcBorders>
            <w:vAlign w:val="bottom"/>
          </w:tcPr>
          <w:p w14:paraId="5AA7DFE5"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75452E2D" w14:textId="77777777" w:rsidR="001815F0" w:rsidRDefault="001815F0" w:rsidP="00603E4D">
            <w:pPr>
              <w:keepNext/>
              <w:jc w:val="center"/>
            </w:pPr>
          </w:p>
        </w:tc>
        <w:tc>
          <w:tcPr>
            <w:tcW w:w="630" w:type="dxa"/>
            <w:tcBorders>
              <w:top w:val="nil"/>
              <w:left w:val="nil"/>
              <w:bottom w:val="nil"/>
              <w:right w:val="nil"/>
            </w:tcBorders>
            <w:vAlign w:val="bottom"/>
          </w:tcPr>
          <w:p w14:paraId="7A097A51" w14:textId="77777777" w:rsidR="001815F0" w:rsidRPr="005A34B0" w:rsidRDefault="00433F8E" w:rsidP="00603E4D">
            <w:pPr>
              <w:keepNext/>
              <w:jc w:val="center"/>
              <w:rPr>
                <w:b/>
              </w:rPr>
            </w:pPr>
            <w:r w:rsidRPr="005A34B0">
              <w:rPr>
                <w:b/>
              </w:rPr>
              <w:fldChar w:fldCharType="begin">
                <w:ffData>
                  <w:name w:val="Check3"/>
                  <w:enabled/>
                  <w:calcOnExit w:val="0"/>
                  <w:checkBox>
                    <w:sizeAuto/>
                    <w:default w:val="0"/>
                  </w:checkBox>
                </w:ffData>
              </w:fldChar>
            </w:r>
            <w:r w:rsidR="001815F0" w:rsidRPr="005A34B0">
              <w:rPr>
                <w:b/>
              </w:rPr>
              <w:instrText xml:space="preserve"> FORMCHECKBOX </w:instrText>
            </w:r>
            <w:r w:rsidRPr="005A34B0">
              <w:rPr>
                <w:b/>
              </w:rPr>
            </w:r>
            <w:r w:rsidRPr="005A34B0">
              <w:rPr>
                <w:b/>
              </w:rPr>
              <w:fldChar w:fldCharType="end"/>
            </w:r>
          </w:p>
        </w:tc>
      </w:tr>
      <w:tr w:rsidR="001815F0" w14:paraId="3A919D47" w14:textId="77777777" w:rsidTr="00603E4D">
        <w:tc>
          <w:tcPr>
            <w:tcW w:w="7971" w:type="dxa"/>
            <w:tcBorders>
              <w:top w:val="nil"/>
              <w:left w:val="nil"/>
              <w:bottom w:val="nil"/>
              <w:right w:val="nil"/>
            </w:tcBorders>
          </w:tcPr>
          <w:p w14:paraId="03AE023E" w14:textId="77777777" w:rsidR="001815F0" w:rsidRPr="009D2AA9" w:rsidRDefault="001815F0" w:rsidP="00B837B9">
            <w:pPr>
              <w:widowControl w:val="0"/>
              <w:numPr>
                <w:ilvl w:val="0"/>
                <w:numId w:val="37"/>
              </w:numPr>
              <w:tabs>
                <w:tab w:val="right" w:leader="dot" w:pos="7740"/>
              </w:tabs>
              <w:spacing w:before="60"/>
            </w:pPr>
            <w:r w:rsidRPr="005A34B0">
              <w:t xml:space="preserve">According to the application exhibits, are there judgments recorded against the </w:t>
            </w:r>
            <w:r>
              <w:t>b</w:t>
            </w:r>
            <w:r w:rsidRPr="005A34B0">
              <w:t>orrower?</w:t>
            </w:r>
            <w:r>
              <w:t xml:space="preserve">  </w:t>
            </w:r>
            <w:r>
              <w:tab/>
            </w:r>
          </w:p>
        </w:tc>
        <w:tc>
          <w:tcPr>
            <w:tcW w:w="698" w:type="dxa"/>
            <w:tcBorders>
              <w:top w:val="nil"/>
              <w:left w:val="nil"/>
              <w:bottom w:val="nil"/>
              <w:right w:val="nil"/>
            </w:tcBorders>
            <w:vAlign w:val="bottom"/>
          </w:tcPr>
          <w:p w14:paraId="4598A9D6"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0CB8621E" w14:textId="77777777" w:rsidR="001815F0" w:rsidRDefault="001815F0" w:rsidP="00603E4D">
            <w:pPr>
              <w:keepNext/>
              <w:jc w:val="center"/>
            </w:pPr>
          </w:p>
        </w:tc>
        <w:tc>
          <w:tcPr>
            <w:tcW w:w="630" w:type="dxa"/>
            <w:tcBorders>
              <w:top w:val="nil"/>
              <w:left w:val="nil"/>
              <w:bottom w:val="nil"/>
              <w:right w:val="nil"/>
            </w:tcBorders>
            <w:vAlign w:val="bottom"/>
          </w:tcPr>
          <w:p w14:paraId="1898D78B" w14:textId="77777777" w:rsidR="001815F0" w:rsidRPr="005A34B0" w:rsidRDefault="00433F8E" w:rsidP="00603E4D">
            <w:pPr>
              <w:keepNext/>
              <w:jc w:val="center"/>
              <w:rPr>
                <w:b/>
              </w:rPr>
            </w:pPr>
            <w:r w:rsidRPr="005A34B0">
              <w:rPr>
                <w:b/>
              </w:rPr>
              <w:fldChar w:fldCharType="begin">
                <w:ffData>
                  <w:name w:val="Check3"/>
                  <w:enabled/>
                  <w:calcOnExit w:val="0"/>
                  <w:checkBox>
                    <w:sizeAuto/>
                    <w:default w:val="0"/>
                  </w:checkBox>
                </w:ffData>
              </w:fldChar>
            </w:r>
            <w:r w:rsidR="001815F0" w:rsidRPr="005A34B0">
              <w:rPr>
                <w:b/>
              </w:rPr>
              <w:instrText xml:space="preserve"> FORMCHECKBOX </w:instrText>
            </w:r>
            <w:r w:rsidRPr="005A34B0">
              <w:rPr>
                <w:b/>
              </w:rPr>
            </w:r>
            <w:r w:rsidRPr="005A34B0">
              <w:rPr>
                <w:b/>
              </w:rPr>
              <w:fldChar w:fldCharType="end"/>
            </w:r>
          </w:p>
        </w:tc>
      </w:tr>
      <w:tr w:rsidR="001815F0" w14:paraId="78073E86" w14:textId="77777777" w:rsidTr="00603E4D">
        <w:tc>
          <w:tcPr>
            <w:tcW w:w="7971" w:type="dxa"/>
            <w:tcBorders>
              <w:top w:val="nil"/>
              <w:left w:val="nil"/>
              <w:bottom w:val="nil"/>
              <w:right w:val="nil"/>
            </w:tcBorders>
          </w:tcPr>
          <w:p w14:paraId="7F4B85F4" w14:textId="77777777" w:rsidR="001815F0" w:rsidRPr="009D2AA9" w:rsidRDefault="001815F0" w:rsidP="00B837B9">
            <w:pPr>
              <w:widowControl w:val="0"/>
              <w:numPr>
                <w:ilvl w:val="0"/>
                <w:numId w:val="37"/>
              </w:numPr>
              <w:tabs>
                <w:tab w:val="right" w:leader="dot" w:pos="7740"/>
              </w:tabs>
              <w:spacing w:before="60"/>
            </w:pPr>
            <w:r w:rsidRPr="005A34B0">
              <w:t>According to the application exhibits, are there any unsatisfied tax liens?</w:t>
            </w:r>
            <w:r>
              <w:t xml:space="preserve">  </w:t>
            </w:r>
            <w:r>
              <w:tab/>
            </w:r>
          </w:p>
        </w:tc>
        <w:tc>
          <w:tcPr>
            <w:tcW w:w="698" w:type="dxa"/>
            <w:tcBorders>
              <w:top w:val="nil"/>
              <w:left w:val="nil"/>
              <w:bottom w:val="nil"/>
              <w:right w:val="nil"/>
            </w:tcBorders>
            <w:vAlign w:val="bottom"/>
          </w:tcPr>
          <w:p w14:paraId="0F5EE7B1"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46EB2321" w14:textId="77777777" w:rsidR="001815F0" w:rsidRDefault="001815F0" w:rsidP="00603E4D">
            <w:pPr>
              <w:keepNext/>
              <w:jc w:val="center"/>
            </w:pPr>
          </w:p>
        </w:tc>
        <w:tc>
          <w:tcPr>
            <w:tcW w:w="630" w:type="dxa"/>
            <w:tcBorders>
              <w:top w:val="nil"/>
              <w:left w:val="nil"/>
              <w:bottom w:val="nil"/>
              <w:right w:val="nil"/>
            </w:tcBorders>
            <w:vAlign w:val="bottom"/>
          </w:tcPr>
          <w:p w14:paraId="45AF7ACF" w14:textId="77777777" w:rsidR="001815F0" w:rsidRPr="005A34B0" w:rsidRDefault="00433F8E" w:rsidP="00603E4D">
            <w:pPr>
              <w:keepNext/>
              <w:jc w:val="center"/>
              <w:rPr>
                <w:b/>
              </w:rPr>
            </w:pPr>
            <w:r w:rsidRPr="005A34B0">
              <w:rPr>
                <w:b/>
              </w:rPr>
              <w:fldChar w:fldCharType="begin">
                <w:ffData>
                  <w:name w:val="Check3"/>
                  <w:enabled/>
                  <w:calcOnExit w:val="0"/>
                  <w:checkBox>
                    <w:sizeAuto/>
                    <w:default w:val="0"/>
                  </w:checkBox>
                </w:ffData>
              </w:fldChar>
            </w:r>
            <w:r w:rsidR="001815F0" w:rsidRPr="005A34B0">
              <w:rPr>
                <w:b/>
              </w:rPr>
              <w:instrText xml:space="preserve"> FORMCHECKBOX </w:instrText>
            </w:r>
            <w:r w:rsidRPr="005A34B0">
              <w:rPr>
                <w:b/>
              </w:rPr>
            </w:r>
            <w:r w:rsidRPr="005A34B0">
              <w:rPr>
                <w:b/>
              </w:rPr>
              <w:fldChar w:fldCharType="end"/>
            </w:r>
          </w:p>
        </w:tc>
      </w:tr>
    </w:tbl>
    <w:p w14:paraId="48F68707" w14:textId="77777777" w:rsidR="001815F0" w:rsidRDefault="001815F0" w:rsidP="001815F0">
      <w:pPr>
        <w:rPr>
          <w:i/>
        </w:rPr>
      </w:pPr>
    </w:p>
    <w:p w14:paraId="34A6E40C" w14:textId="77777777" w:rsidR="001815F0" w:rsidRDefault="001815F0" w:rsidP="001815F0">
      <w:r w:rsidRPr="00A66CD5">
        <w:rPr>
          <w:i/>
        </w:rPr>
        <w:t>&lt;&lt;As applicable, for each “</w:t>
      </w:r>
      <w:r>
        <w:rPr>
          <w:i/>
        </w:rPr>
        <w:t>yes</w:t>
      </w:r>
      <w:r w:rsidRPr="00A66CD5">
        <w:rPr>
          <w:i/>
        </w:rPr>
        <w:t xml:space="preserve">” answer above, provide a narrative discussion on the topic describing the risk </w:t>
      </w:r>
      <w:r w:rsidRPr="00A66CD5">
        <w:rPr>
          <w:i/>
          <w:u w:val="single"/>
        </w:rPr>
        <w:t>and</w:t>
      </w:r>
      <w:r w:rsidRPr="00A66CD5">
        <w:rPr>
          <w:i/>
        </w:rPr>
        <w:t xml:space="preserve"> how it will be mitigated.&gt;&gt;</w:t>
      </w:r>
      <w:r>
        <w:t xml:space="preserve">  </w:t>
      </w:r>
      <w:r w:rsidR="00433F8E">
        <w:fldChar w:fldCharType="begin">
          <w:ffData>
            <w:name w:val="Text244"/>
            <w:enabled/>
            <w:calcOnExit w:val="0"/>
            <w:textInput/>
          </w:ffData>
        </w:fldChar>
      </w:r>
      <w:bookmarkStart w:id="536" w:name="Text244"/>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536"/>
    </w:p>
    <w:p w14:paraId="0187654C" w14:textId="77777777" w:rsidR="001815F0" w:rsidRPr="00A66CD5" w:rsidRDefault="001815F0" w:rsidP="001815F0"/>
    <w:p w14:paraId="4245CC48" w14:textId="77777777" w:rsidR="001815F0" w:rsidRPr="00BA07B2" w:rsidRDefault="001815F0" w:rsidP="001815F0">
      <w:pPr>
        <w:pStyle w:val="Heading2"/>
      </w:pPr>
      <w:bookmarkStart w:id="537" w:name="_Toc336593410"/>
      <w:bookmarkStart w:id="538" w:name="_Toc337127762"/>
      <w:bookmarkStart w:id="539" w:name="_Toc338348550"/>
      <w:r w:rsidRPr="00BA07B2">
        <w:t>Organization</w:t>
      </w:r>
      <w:bookmarkEnd w:id="537"/>
      <w:bookmarkEnd w:id="538"/>
      <w:bookmarkEnd w:id="539"/>
    </w:p>
    <w:p w14:paraId="0ABABE6D" w14:textId="77777777" w:rsidR="001815F0" w:rsidRPr="00A66CD5" w:rsidRDefault="001815F0" w:rsidP="001815F0">
      <w:r w:rsidRPr="00A66CD5">
        <w:rPr>
          <w:i/>
        </w:rPr>
        <w:t>&lt;&lt;</w:t>
      </w:r>
      <w:r>
        <w:rPr>
          <w:i/>
        </w:rPr>
        <w:t>Provide o</w:t>
      </w:r>
      <w:r w:rsidRPr="00A66CD5">
        <w:rPr>
          <w:i/>
        </w:rPr>
        <w:t xml:space="preserve">rganization </w:t>
      </w:r>
      <w:r>
        <w:rPr>
          <w:i/>
        </w:rPr>
        <w:t>chart and n</w:t>
      </w:r>
      <w:r w:rsidRPr="00A66CD5">
        <w:rPr>
          <w:i/>
        </w:rPr>
        <w:t xml:space="preserve">arrative, as applicable.  At a minimum, all principals of the </w:t>
      </w:r>
      <w:r>
        <w:rPr>
          <w:i/>
        </w:rPr>
        <w:t>b</w:t>
      </w:r>
      <w:r w:rsidRPr="00A66CD5">
        <w:rPr>
          <w:i/>
        </w:rPr>
        <w:t>orrower should be identified.&gt;&gt;</w:t>
      </w:r>
      <w:r>
        <w:rPr>
          <w:i/>
        </w:rPr>
        <w:t xml:space="preserve"> </w:t>
      </w:r>
      <w:r>
        <w:t xml:space="preserve"> </w:t>
      </w:r>
      <w:r w:rsidR="00433F8E">
        <w:fldChar w:fldCharType="begin">
          <w:ffData>
            <w:name w:val="Text245"/>
            <w:enabled/>
            <w:calcOnExit w:val="0"/>
            <w:textInput/>
          </w:ffData>
        </w:fldChar>
      </w:r>
      <w:bookmarkStart w:id="540" w:name="Text245"/>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540"/>
    </w:p>
    <w:p w14:paraId="3928197D" w14:textId="77777777" w:rsidR="001815F0" w:rsidRPr="00A66CD5" w:rsidRDefault="001815F0" w:rsidP="001815F0"/>
    <w:p w14:paraId="5266AB99" w14:textId="77777777" w:rsidR="001815F0" w:rsidRPr="007A1C81" w:rsidRDefault="001815F0" w:rsidP="001815F0">
      <w:pPr>
        <w:pStyle w:val="Heading2"/>
      </w:pPr>
      <w:bookmarkStart w:id="541" w:name="_Toc221700469"/>
      <w:bookmarkStart w:id="542" w:name="_Toc336593411"/>
      <w:bookmarkStart w:id="543" w:name="_Toc337127763"/>
      <w:bookmarkStart w:id="544" w:name="_Toc338348551"/>
      <w:r>
        <w:t>Experience/</w:t>
      </w:r>
      <w:r w:rsidRPr="007A1C81">
        <w:t>Qualifications</w:t>
      </w:r>
      <w:bookmarkEnd w:id="541"/>
      <w:bookmarkEnd w:id="542"/>
      <w:bookmarkEnd w:id="543"/>
      <w:bookmarkEnd w:id="544"/>
    </w:p>
    <w:p w14:paraId="47D1E898" w14:textId="77777777" w:rsidR="001815F0" w:rsidRPr="00A66CD5" w:rsidRDefault="001815F0" w:rsidP="001815F0">
      <w:r w:rsidRPr="00A66CD5">
        <w:rPr>
          <w:i/>
        </w:rPr>
        <w:t xml:space="preserve">&lt;&lt;Narrative description of </w:t>
      </w:r>
      <w:r>
        <w:rPr>
          <w:i/>
        </w:rPr>
        <w:t>b</w:t>
      </w:r>
      <w:r w:rsidRPr="00A66CD5">
        <w:rPr>
          <w:i/>
        </w:rPr>
        <w:t xml:space="preserve">orrower (experience, if any) and qualifications.  For example, “The </w:t>
      </w:r>
      <w:r>
        <w:rPr>
          <w:i/>
        </w:rPr>
        <w:t>b</w:t>
      </w:r>
      <w:r w:rsidRPr="00A66CD5">
        <w:rPr>
          <w:i/>
        </w:rPr>
        <w:t xml:space="preserve">orrower </w:t>
      </w:r>
      <w:r>
        <w:rPr>
          <w:i/>
        </w:rPr>
        <w:t>entity is a newly formed single-</w:t>
      </w:r>
      <w:r w:rsidRPr="00A66CD5">
        <w:rPr>
          <w:i/>
        </w:rPr>
        <w:t>asset entity that was established in {date} to develop and own the subject</w:t>
      </w:r>
      <w:r>
        <w:rPr>
          <w:i/>
        </w:rPr>
        <w:t xml:space="preserve"> project.</w:t>
      </w:r>
      <w:r w:rsidRPr="00A66CD5">
        <w:rPr>
          <w:i/>
        </w:rPr>
        <w:t>”&gt;&gt;</w:t>
      </w:r>
      <w:r>
        <w:rPr>
          <w:i/>
        </w:rPr>
        <w:t xml:space="preserve">  </w:t>
      </w:r>
      <w:r w:rsidR="00433F8E">
        <w:fldChar w:fldCharType="begin">
          <w:ffData>
            <w:name w:val="Text246"/>
            <w:enabled/>
            <w:calcOnExit w:val="0"/>
            <w:textInput/>
          </w:ffData>
        </w:fldChar>
      </w:r>
      <w:bookmarkStart w:id="545" w:name="Text246"/>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545"/>
    </w:p>
    <w:p w14:paraId="5AD4EB28" w14:textId="77777777" w:rsidR="001815F0" w:rsidRPr="00A66CD5" w:rsidRDefault="001815F0" w:rsidP="001815F0"/>
    <w:p w14:paraId="354E3280" w14:textId="77777777" w:rsidR="001815F0" w:rsidRPr="00B96797" w:rsidRDefault="001815F0" w:rsidP="001815F0">
      <w:pPr>
        <w:pStyle w:val="Heading2"/>
        <w:keepLines/>
      </w:pPr>
      <w:bookmarkStart w:id="546" w:name="_Toc333582321"/>
      <w:bookmarkStart w:id="547" w:name="_Toc336449908"/>
      <w:bookmarkStart w:id="548" w:name="_Toc337127764"/>
      <w:bookmarkStart w:id="549" w:name="_Toc338348552"/>
      <w:r>
        <w:lastRenderedPageBreak/>
        <w:t>Credit History</w:t>
      </w:r>
      <w:bookmarkEnd w:id="546"/>
      <w:bookmarkEnd w:id="547"/>
      <w:bookmarkEnd w:id="548"/>
      <w:bookmarkEnd w:id="549"/>
    </w:p>
    <w:tbl>
      <w:tblPr>
        <w:tblW w:w="0" w:type="auto"/>
        <w:tblLook w:val="01E0" w:firstRow="1" w:lastRow="1" w:firstColumn="1" w:lastColumn="1" w:noHBand="0" w:noVBand="0"/>
      </w:tblPr>
      <w:tblGrid>
        <w:gridCol w:w="2148"/>
        <w:gridCol w:w="5520"/>
      </w:tblGrid>
      <w:tr w:rsidR="001815F0" w:rsidRPr="00513641" w14:paraId="3CE32B47" w14:textId="77777777" w:rsidTr="00603E4D">
        <w:tc>
          <w:tcPr>
            <w:tcW w:w="2148" w:type="dxa"/>
            <w:vAlign w:val="bottom"/>
          </w:tcPr>
          <w:p w14:paraId="13F43198" w14:textId="77777777" w:rsidR="001815F0" w:rsidRPr="00513641" w:rsidRDefault="001815F0" w:rsidP="00603E4D">
            <w:pPr>
              <w:keepNext/>
              <w:keepLines/>
              <w:spacing w:before="60"/>
              <w:rPr>
                <w:color w:val="000000"/>
              </w:rPr>
            </w:pPr>
            <w:r w:rsidRPr="00513641">
              <w:rPr>
                <w:color w:val="000000"/>
              </w:rPr>
              <w:t>Report Date:</w:t>
            </w:r>
          </w:p>
        </w:tc>
        <w:tc>
          <w:tcPr>
            <w:tcW w:w="5520" w:type="dxa"/>
            <w:tcBorders>
              <w:bottom w:val="single" w:sz="4" w:space="0" w:color="auto"/>
            </w:tcBorders>
            <w:vAlign w:val="bottom"/>
          </w:tcPr>
          <w:p w14:paraId="1A1F4693" w14:textId="77777777" w:rsidR="001815F0" w:rsidRPr="00513641" w:rsidRDefault="00433F8E" w:rsidP="00603E4D">
            <w:pPr>
              <w:keepNext/>
              <w:keepLines/>
              <w:rPr>
                <w:color w:val="000000"/>
              </w:rPr>
            </w:pPr>
            <w:r w:rsidRPr="00F02F14">
              <w:fldChar w:fldCharType="begin">
                <w:ffData>
                  <w:name w:val="Text147"/>
                  <w:enabled/>
                  <w:calcOnExit w:val="0"/>
                  <w:textInput/>
                </w:ffData>
              </w:fldChar>
            </w:r>
            <w:r w:rsidR="001815F0" w:rsidRPr="00F02F14">
              <w:instrText xml:space="preserve"> FORMTEXT </w:instrText>
            </w:r>
            <w:r w:rsidRPr="00F02F14">
              <w:fldChar w:fldCharType="separate"/>
            </w:r>
            <w:r w:rsidR="001815F0" w:rsidRPr="00F02F14">
              <w:rPr>
                <w:noProof/>
              </w:rPr>
              <w:t> </w:t>
            </w:r>
            <w:r w:rsidR="001815F0" w:rsidRPr="00F02F14">
              <w:rPr>
                <w:noProof/>
              </w:rPr>
              <w:t> </w:t>
            </w:r>
            <w:r w:rsidR="001815F0" w:rsidRPr="00F02F14">
              <w:rPr>
                <w:noProof/>
              </w:rPr>
              <w:t> </w:t>
            </w:r>
            <w:r w:rsidR="001815F0" w:rsidRPr="00F02F14">
              <w:rPr>
                <w:noProof/>
              </w:rPr>
              <w:t> </w:t>
            </w:r>
            <w:r w:rsidR="001815F0" w:rsidRPr="00F02F14">
              <w:rPr>
                <w:noProof/>
              </w:rPr>
              <w:t> </w:t>
            </w:r>
            <w:r w:rsidRPr="00F02F14">
              <w:fldChar w:fldCharType="end"/>
            </w:r>
            <w:r w:rsidR="001815F0">
              <w:t xml:space="preserve">  </w:t>
            </w:r>
            <w:r w:rsidR="001815F0" w:rsidRPr="00BC6BA5">
              <w:rPr>
                <w:i/>
                <w:color w:val="000000"/>
              </w:rPr>
              <w:t>&lt;&lt;within 60 days of submission&gt;&gt;</w:t>
            </w:r>
          </w:p>
        </w:tc>
      </w:tr>
      <w:tr w:rsidR="001815F0" w:rsidRPr="00513641" w14:paraId="2589D68F" w14:textId="77777777" w:rsidTr="00603E4D">
        <w:tc>
          <w:tcPr>
            <w:tcW w:w="2148" w:type="dxa"/>
            <w:vAlign w:val="bottom"/>
          </w:tcPr>
          <w:p w14:paraId="72000D45" w14:textId="77777777" w:rsidR="001815F0" w:rsidRPr="00513641" w:rsidRDefault="001815F0" w:rsidP="00603E4D">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14:paraId="0709FF0A" w14:textId="77777777" w:rsidR="001815F0" w:rsidRPr="00513641" w:rsidRDefault="00433F8E" w:rsidP="00603E4D">
            <w:pPr>
              <w:keepNext/>
              <w:keepLines/>
              <w:rPr>
                <w:color w:val="000000"/>
              </w:rPr>
            </w:pPr>
            <w:r w:rsidRPr="00F02F14">
              <w:fldChar w:fldCharType="begin">
                <w:ffData>
                  <w:name w:val="Text147"/>
                  <w:enabled/>
                  <w:calcOnExit w:val="0"/>
                  <w:textInput/>
                </w:ffData>
              </w:fldChar>
            </w:r>
            <w:r w:rsidR="001815F0" w:rsidRPr="00F02F14">
              <w:instrText xml:space="preserve"> FORMTEXT </w:instrText>
            </w:r>
            <w:r w:rsidRPr="00F02F14">
              <w:fldChar w:fldCharType="separate"/>
            </w:r>
            <w:r w:rsidR="001815F0" w:rsidRPr="00F02F14">
              <w:rPr>
                <w:noProof/>
              </w:rPr>
              <w:t> </w:t>
            </w:r>
            <w:r w:rsidR="001815F0" w:rsidRPr="00F02F14">
              <w:rPr>
                <w:noProof/>
              </w:rPr>
              <w:t> </w:t>
            </w:r>
            <w:r w:rsidR="001815F0" w:rsidRPr="00F02F14">
              <w:rPr>
                <w:noProof/>
              </w:rPr>
              <w:t> </w:t>
            </w:r>
            <w:r w:rsidR="001815F0" w:rsidRPr="00F02F14">
              <w:rPr>
                <w:noProof/>
              </w:rPr>
              <w:t> </w:t>
            </w:r>
            <w:r w:rsidR="001815F0" w:rsidRPr="00F02F14">
              <w:rPr>
                <w:noProof/>
              </w:rPr>
              <w:t> </w:t>
            </w:r>
            <w:r w:rsidRPr="00F02F14">
              <w:fldChar w:fldCharType="end"/>
            </w:r>
          </w:p>
        </w:tc>
      </w:tr>
      <w:tr w:rsidR="001815F0" w:rsidRPr="00513641" w14:paraId="1E022B5E" w14:textId="77777777" w:rsidTr="00603E4D">
        <w:tc>
          <w:tcPr>
            <w:tcW w:w="2148" w:type="dxa"/>
            <w:vAlign w:val="bottom"/>
          </w:tcPr>
          <w:p w14:paraId="33F90112" w14:textId="77777777" w:rsidR="001815F0" w:rsidRPr="00513641" w:rsidRDefault="001815F0" w:rsidP="00603E4D">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72AAD033" w14:textId="77777777" w:rsidR="001815F0" w:rsidRPr="00513641" w:rsidRDefault="00433F8E" w:rsidP="00603E4D">
            <w:pPr>
              <w:keepNext/>
              <w:keepLines/>
              <w:rPr>
                <w:color w:val="000000"/>
              </w:rPr>
            </w:pPr>
            <w:r w:rsidRPr="00F02F14">
              <w:fldChar w:fldCharType="begin">
                <w:ffData>
                  <w:name w:val="Text147"/>
                  <w:enabled/>
                  <w:calcOnExit w:val="0"/>
                  <w:textInput/>
                </w:ffData>
              </w:fldChar>
            </w:r>
            <w:r w:rsidR="001815F0" w:rsidRPr="00F02F14">
              <w:instrText xml:space="preserve"> FORMTEXT </w:instrText>
            </w:r>
            <w:r w:rsidRPr="00F02F14">
              <w:fldChar w:fldCharType="separate"/>
            </w:r>
            <w:r w:rsidR="001815F0" w:rsidRPr="00F02F14">
              <w:rPr>
                <w:noProof/>
              </w:rPr>
              <w:t> </w:t>
            </w:r>
            <w:r w:rsidR="001815F0" w:rsidRPr="00F02F14">
              <w:rPr>
                <w:noProof/>
              </w:rPr>
              <w:t> </w:t>
            </w:r>
            <w:r w:rsidR="001815F0" w:rsidRPr="00F02F14">
              <w:rPr>
                <w:noProof/>
              </w:rPr>
              <w:t> </w:t>
            </w:r>
            <w:r w:rsidR="001815F0" w:rsidRPr="00F02F14">
              <w:rPr>
                <w:noProof/>
              </w:rPr>
              <w:t> </w:t>
            </w:r>
            <w:r w:rsidR="001815F0" w:rsidRPr="00F02F14">
              <w:rPr>
                <w:noProof/>
              </w:rPr>
              <w:t> </w:t>
            </w:r>
            <w:r w:rsidRPr="00F02F14">
              <w:fldChar w:fldCharType="end"/>
            </w:r>
          </w:p>
        </w:tc>
      </w:tr>
    </w:tbl>
    <w:p w14:paraId="54466BC5" w14:textId="77777777" w:rsidR="001815F0" w:rsidRPr="003C2EC4" w:rsidRDefault="001815F0" w:rsidP="001815F0"/>
    <w:p w14:paraId="2CA14E5E" w14:textId="77777777" w:rsidR="001815F0" w:rsidRPr="00BC6BA5" w:rsidRDefault="001815F0" w:rsidP="001815F0">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00433F8E" w:rsidRPr="00BC6BA5">
        <w:fldChar w:fldCharType="begin">
          <w:ffData>
            <w:name w:val="Text147"/>
            <w:enabled/>
            <w:calcOnExit w:val="0"/>
            <w:textInput/>
          </w:ffData>
        </w:fldChar>
      </w:r>
      <w:r w:rsidRPr="00BC6BA5">
        <w:instrText xml:space="preserve"> FORMTEXT </w:instrText>
      </w:r>
      <w:r w:rsidR="00433F8E"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00433F8E" w:rsidRPr="00BC6BA5">
        <w:fldChar w:fldCharType="end"/>
      </w:r>
    </w:p>
    <w:p w14:paraId="434831E8" w14:textId="77777777" w:rsidR="001815F0" w:rsidRDefault="001815F0" w:rsidP="001815F0"/>
    <w:p w14:paraId="43AF6F3E" w14:textId="77777777" w:rsidR="001815F0" w:rsidRPr="00683394" w:rsidRDefault="001815F0" w:rsidP="001815F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815F0" w14:paraId="15774490" w14:textId="77777777" w:rsidTr="00603E4D">
        <w:trPr>
          <w:tblHeader/>
        </w:trPr>
        <w:tc>
          <w:tcPr>
            <w:tcW w:w="7971" w:type="dxa"/>
            <w:tcBorders>
              <w:top w:val="nil"/>
              <w:left w:val="nil"/>
              <w:bottom w:val="nil"/>
              <w:right w:val="nil"/>
            </w:tcBorders>
          </w:tcPr>
          <w:p w14:paraId="3C4B6ED2" w14:textId="77777777" w:rsidR="001815F0" w:rsidRDefault="001815F0" w:rsidP="00603E4D">
            <w:pPr>
              <w:keepNext/>
            </w:pPr>
          </w:p>
        </w:tc>
        <w:tc>
          <w:tcPr>
            <w:tcW w:w="698" w:type="dxa"/>
            <w:tcBorders>
              <w:top w:val="nil"/>
              <w:left w:val="nil"/>
              <w:bottom w:val="nil"/>
              <w:right w:val="nil"/>
            </w:tcBorders>
            <w:vAlign w:val="bottom"/>
          </w:tcPr>
          <w:p w14:paraId="34E74B33" w14:textId="77777777" w:rsidR="001815F0" w:rsidRPr="00D92E0A" w:rsidRDefault="001815F0" w:rsidP="00603E4D">
            <w:pPr>
              <w:keepNext/>
              <w:jc w:val="center"/>
              <w:rPr>
                <w:b/>
                <w:sz w:val="22"/>
              </w:rPr>
            </w:pPr>
            <w:r w:rsidRPr="00D92E0A">
              <w:rPr>
                <w:b/>
                <w:sz w:val="22"/>
              </w:rPr>
              <w:t>Yes</w:t>
            </w:r>
          </w:p>
        </w:tc>
        <w:tc>
          <w:tcPr>
            <w:tcW w:w="277" w:type="dxa"/>
            <w:tcBorders>
              <w:top w:val="nil"/>
              <w:left w:val="nil"/>
              <w:bottom w:val="nil"/>
              <w:right w:val="nil"/>
            </w:tcBorders>
          </w:tcPr>
          <w:p w14:paraId="283CC65C" w14:textId="77777777" w:rsidR="001815F0" w:rsidRPr="00D92E0A" w:rsidRDefault="001815F0" w:rsidP="00603E4D">
            <w:pPr>
              <w:keepNext/>
              <w:jc w:val="center"/>
              <w:rPr>
                <w:b/>
                <w:sz w:val="22"/>
              </w:rPr>
            </w:pPr>
          </w:p>
        </w:tc>
        <w:tc>
          <w:tcPr>
            <w:tcW w:w="630" w:type="dxa"/>
            <w:tcBorders>
              <w:top w:val="nil"/>
              <w:left w:val="nil"/>
              <w:bottom w:val="nil"/>
              <w:right w:val="nil"/>
            </w:tcBorders>
            <w:vAlign w:val="bottom"/>
          </w:tcPr>
          <w:p w14:paraId="3E92814D" w14:textId="77777777" w:rsidR="001815F0" w:rsidRPr="00D92E0A" w:rsidRDefault="001815F0" w:rsidP="00603E4D">
            <w:pPr>
              <w:keepNext/>
              <w:jc w:val="center"/>
              <w:rPr>
                <w:b/>
                <w:sz w:val="22"/>
              </w:rPr>
            </w:pPr>
            <w:r w:rsidRPr="00D92E0A">
              <w:rPr>
                <w:b/>
                <w:sz w:val="22"/>
              </w:rPr>
              <w:t>No</w:t>
            </w:r>
          </w:p>
        </w:tc>
      </w:tr>
      <w:tr w:rsidR="001815F0" w14:paraId="51B4C6E3" w14:textId="77777777" w:rsidTr="00603E4D">
        <w:tc>
          <w:tcPr>
            <w:tcW w:w="7971" w:type="dxa"/>
            <w:tcBorders>
              <w:top w:val="nil"/>
              <w:left w:val="nil"/>
              <w:bottom w:val="nil"/>
              <w:right w:val="nil"/>
            </w:tcBorders>
          </w:tcPr>
          <w:p w14:paraId="1B8DF6C5" w14:textId="77777777" w:rsidR="001815F0" w:rsidRDefault="001815F0" w:rsidP="00B837B9">
            <w:pPr>
              <w:keepNext/>
              <w:numPr>
                <w:ilvl w:val="0"/>
                <w:numId w:val="38"/>
              </w:numPr>
              <w:tabs>
                <w:tab w:val="right" w:leader="dot" w:pos="7740"/>
              </w:tabs>
              <w:spacing w:before="60"/>
            </w:pPr>
            <w:r w:rsidRPr="00D92E0A">
              <w:rPr>
                <w:color w:val="000000"/>
                <w:szCs w:val="22"/>
              </w:rPr>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3040AEB9"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3C7BA9CD" w14:textId="77777777" w:rsidR="001815F0" w:rsidRDefault="001815F0" w:rsidP="00603E4D">
            <w:pPr>
              <w:keepNext/>
              <w:jc w:val="center"/>
            </w:pPr>
          </w:p>
        </w:tc>
        <w:tc>
          <w:tcPr>
            <w:tcW w:w="630" w:type="dxa"/>
            <w:tcBorders>
              <w:top w:val="nil"/>
              <w:left w:val="nil"/>
              <w:bottom w:val="nil"/>
              <w:right w:val="nil"/>
            </w:tcBorders>
            <w:vAlign w:val="bottom"/>
          </w:tcPr>
          <w:p w14:paraId="6F2DF8F5" w14:textId="77777777" w:rsidR="001815F0" w:rsidRPr="00D92E0A" w:rsidRDefault="00433F8E" w:rsidP="00603E4D">
            <w:pPr>
              <w:keepNext/>
              <w:jc w:val="center"/>
              <w:rPr>
                <w:b/>
              </w:rPr>
            </w:pPr>
            <w:r w:rsidRPr="00D92E0A">
              <w:rPr>
                <w:b/>
              </w:rPr>
              <w:fldChar w:fldCharType="begin">
                <w:ffData>
                  <w:name w:val="Check3"/>
                  <w:enabled/>
                  <w:calcOnExit w:val="0"/>
                  <w:checkBox>
                    <w:sizeAuto/>
                    <w:default w:val="0"/>
                  </w:checkBox>
                </w:ffData>
              </w:fldChar>
            </w:r>
            <w:r w:rsidR="001815F0" w:rsidRPr="00D92E0A">
              <w:rPr>
                <w:b/>
              </w:rPr>
              <w:instrText xml:space="preserve"> FORMCHECKBOX </w:instrText>
            </w:r>
            <w:r w:rsidRPr="00D92E0A">
              <w:rPr>
                <w:b/>
              </w:rPr>
            </w:r>
            <w:r w:rsidRPr="00D92E0A">
              <w:rPr>
                <w:b/>
              </w:rPr>
              <w:fldChar w:fldCharType="end"/>
            </w:r>
          </w:p>
        </w:tc>
      </w:tr>
      <w:tr w:rsidR="001815F0" w14:paraId="3099B275" w14:textId="77777777" w:rsidTr="00603E4D">
        <w:tc>
          <w:tcPr>
            <w:tcW w:w="7971" w:type="dxa"/>
            <w:tcBorders>
              <w:top w:val="nil"/>
              <w:left w:val="nil"/>
              <w:bottom w:val="nil"/>
              <w:right w:val="nil"/>
            </w:tcBorders>
          </w:tcPr>
          <w:p w14:paraId="1F3EE449" w14:textId="77777777" w:rsidR="001815F0" w:rsidRPr="009D2AA9" w:rsidRDefault="001815F0" w:rsidP="00B837B9">
            <w:pPr>
              <w:widowControl w:val="0"/>
              <w:numPr>
                <w:ilvl w:val="0"/>
                <w:numId w:val="38"/>
              </w:numPr>
              <w:tabs>
                <w:tab w:val="right" w:leader="dot" w:pos="7740"/>
              </w:tabs>
              <w:spacing w:before="60"/>
            </w:pPr>
            <w:r w:rsidRPr="00D92E0A">
              <w:rPr>
                <w:color w:val="000000"/>
                <w:szCs w:val="22"/>
              </w:rPr>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4AC874A0"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072EE922" w14:textId="77777777" w:rsidR="001815F0" w:rsidRDefault="001815F0" w:rsidP="00603E4D">
            <w:pPr>
              <w:keepNext/>
              <w:jc w:val="center"/>
            </w:pPr>
          </w:p>
        </w:tc>
        <w:tc>
          <w:tcPr>
            <w:tcW w:w="630" w:type="dxa"/>
            <w:tcBorders>
              <w:top w:val="nil"/>
              <w:left w:val="nil"/>
              <w:bottom w:val="nil"/>
              <w:right w:val="nil"/>
            </w:tcBorders>
            <w:vAlign w:val="bottom"/>
          </w:tcPr>
          <w:p w14:paraId="2DB26A03" w14:textId="77777777" w:rsidR="001815F0" w:rsidRPr="00D92E0A" w:rsidRDefault="00433F8E" w:rsidP="00603E4D">
            <w:pPr>
              <w:keepNext/>
              <w:jc w:val="center"/>
              <w:rPr>
                <w:b/>
              </w:rPr>
            </w:pPr>
            <w:r w:rsidRPr="00D92E0A">
              <w:rPr>
                <w:b/>
              </w:rPr>
              <w:fldChar w:fldCharType="begin">
                <w:ffData>
                  <w:name w:val="Check3"/>
                  <w:enabled/>
                  <w:calcOnExit w:val="0"/>
                  <w:checkBox>
                    <w:sizeAuto/>
                    <w:default w:val="0"/>
                  </w:checkBox>
                </w:ffData>
              </w:fldChar>
            </w:r>
            <w:r w:rsidR="001815F0" w:rsidRPr="00D92E0A">
              <w:rPr>
                <w:b/>
              </w:rPr>
              <w:instrText xml:space="preserve"> FORMCHECKBOX </w:instrText>
            </w:r>
            <w:r w:rsidRPr="00D92E0A">
              <w:rPr>
                <w:b/>
              </w:rPr>
            </w:r>
            <w:r w:rsidRPr="00D92E0A">
              <w:rPr>
                <w:b/>
              </w:rPr>
              <w:fldChar w:fldCharType="end"/>
            </w:r>
          </w:p>
        </w:tc>
      </w:tr>
      <w:tr w:rsidR="001815F0" w14:paraId="6BAFFEE4" w14:textId="77777777" w:rsidTr="00603E4D">
        <w:tc>
          <w:tcPr>
            <w:tcW w:w="7971" w:type="dxa"/>
            <w:tcBorders>
              <w:top w:val="nil"/>
              <w:left w:val="nil"/>
              <w:bottom w:val="nil"/>
              <w:right w:val="nil"/>
            </w:tcBorders>
          </w:tcPr>
          <w:p w14:paraId="13600348" w14:textId="77777777" w:rsidR="001815F0" w:rsidRPr="0060589A" w:rsidRDefault="001815F0" w:rsidP="00B837B9">
            <w:pPr>
              <w:widowControl w:val="0"/>
              <w:numPr>
                <w:ilvl w:val="0"/>
                <w:numId w:val="38"/>
              </w:numPr>
              <w:tabs>
                <w:tab w:val="right" w:leader="dot" w:pos="7740"/>
              </w:tabs>
              <w:spacing w:before="60"/>
            </w:pPr>
            <w:r w:rsidRPr="0060589A">
              <w:t xml:space="preserve">Is the credit report dated more than 60 days before the application date?  </w:t>
            </w:r>
            <w:r w:rsidRPr="0060589A">
              <w:tab/>
            </w:r>
          </w:p>
        </w:tc>
        <w:tc>
          <w:tcPr>
            <w:tcW w:w="698" w:type="dxa"/>
            <w:tcBorders>
              <w:top w:val="nil"/>
              <w:left w:val="nil"/>
              <w:bottom w:val="nil"/>
              <w:right w:val="nil"/>
            </w:tcBorders>
            <w:vAlign w:val="bottom"/>
          </w:tcPr>
          <w:p w14:paraId="656A8D49"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43BB2933" w14:textId="77777777" w:rsidR="001815F0" w:rsidRDefault="001815F0" w:rsidP="00603E4D">
            <w:pPr>
              <w:keepNext/>
              <w:jc w:val="center"/>
            </w:pPr>
          </w:p>
        </w:tc>
        <w:tc>
          <w:tcPr>
            <w:tcW w:w="630" w:type="dxa"/>
            <w:tcBorders>
              <w:top w:val="nil"/>
              <w:left w:val="nil"/>
              <w:bottom w:val="nil"/>
              <w:right w:val="nil"/>
            </w:tcBorders>
            <w:vAlign w:val="bottom"/>
          </w:tcPr>
          <w:p w14:paraId="7E2850C8" w14:textId="77777777" w:rsidR="001815F0" w:rsidRPr="00D92E0A" w:rsidRDefault="00433F8E" w:rsidP="00603E4D">
            <w:pPr>
              <w:keepNext/>
              <w:jc w:val="center"/>
              <w:rPr>
                <w:b/>
              </w:rPr>
            </w:pPr>
            <w:r w:rsidRPr="00D92E0A">
              <w:rPr>
                <w:b/>
              </w:rPr>
              <w:fldChar w:fldCharType="begin">
                <w:ffData>
                  <w:name w:val="Check3"/>
                  <w:enabled/>
                  <w:calcOnExit w:val="0"/>
                  <w:checkBox>
                    <w:sizeAuto/>
                    <w:default w:val="0"/>
                  </w:checkBox>
                </w:ffData>
              </w:fldChar>
            </w:r>
            <w:r w:rsidR="001815F0" w:rsidRPr="00D92E0A">
              <w:rPr>
                <w:b/>
              </w:rPr>
              <w:instrText xml:space="preserve"> FORMCHECKBOX </w:instrText>
            </w:r>
            <w:r w:rsidRPr="00D92E0A">
              <w:rPr>
                <w:b/>
              </w:rPr>
            </w:r>
            <w:r w:rsidRPr="00D92E0A">
              <w:rPr>
                <w:b/>
              </w:rPr>
              <w:fldChar w:fldCharType="end"/>
            </w:r>
          </w:p>
        </w:tc>
      </w:tr>
    </w:tbl>
    <w:p w14:paraId="59D262CB" w14:textId="77777777" w:rsidR="001815F0" w:rsidRPr="00683394" w:rsidRDefault="001815F0" w:rsidP="001815F0">
      <w:pPr>
        <w:widowControl w:val="0"/>
      </w:pPr>
    </w:p>
    <w:p w14:paraId="7724EA39" w14:textId="77777777" w:rsidR="001815F0" w:rsidRPr="00A74095" w:rsidRDefault="001815F0" w:rsidP="001815F0">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00433F8E" w:rsidRPr="00A74095">
        <w:fldChar w:fldCharType="begin">
          <w:ffData>
            <w:name w:val="Text147"/>
            <w:enabled/>
            <w:calcOnExit w:val="0"/>
            <w:textInput/>
          </w:ffData>
        </w:fldChar>
      </w:r>
      <w:r w:rsidRPr="00A74095">
        <w:instrText xml:space="preserve"> FORMTEXT </w:instrText>
      </w:r>
      <w:r w:rsidR="00433F8E"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00433F8E" w:rsidRPr="00A74095">
        <w:fldChar w:fldCharType="end"/>
      </w:r>
    </w:p>
    <w:p w14:paraId="5E3A7CCC" w14:textId="77777777" w:rsidR="001815F0" w:rsidRDefault="001815F0" w:rsidP="001815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815F0" w14:paraId="36BC5391" w14:textId="77777777" w:rsidTr="00603E4D">
        <w:tc>
          <w:tcPr>
            <w:tcW w:w="9576" w:type="dxa"/>
          </w:tcPr>
          <w:p w14:paraId="04D29420" w14:textId="77777777" w:rsidR="001815F0" w:rsidRDefault="001815F0" w:rsidP="00603E4D">
            <w:pPr>
              <w:spacing w:before="120"/>
            </w:pPr>
            <w:r w:rsidRPr="00543936">
              <w:rPr>
                <w:u w:val="single"/>
              </w:rPr>
              <w:t>Program Guidance</w:t>
            </w:r>
            <w:r>
              <w:t>:</w:t>
            </w:r>
          </w:p>
          <w:p w14:paraId="1D894653" w14:textId="77777777" w:rsidR="001815F0" w:rsidRDefault="001815F0" w:rsidP="00603E4D"/>
          <w:p w14:paraId="365BA88F" w14:textId="77777777" w:rsidR="001815F0" w:rsidRPr="00543936" w:rsidRDefault="001815F0" w:rsidP="00603E4D">
            <w:pPr>
              <w:rPr>
                <w:color w:val="000000"/>
                <w:szCs w:val="20"/>
              </w:rPr>
            </w:pPr>
            <w:r w:rsidRPr="00543936">
              <w:rPr>
                <w:color w:val="000000"/>
                <w:szCs w:val="20"/>
              </w:rPr>
              <w:t xml:space="preserve">Dunn &amp; Bradstreet (D&amp;B) or other </w:t>
            </w:r>
            <w:r w:rsidRPr="00543936">
              <w:rPr>
                <w:iCs/>
                <w:color w:val="000000"/>
                <w:szCs w:val="20"/>
              </w:rPr>
              <w:t>acceptable</w:t>
            </w:r>
            <w:r w:rsidRPr="00543936">
              <w:rPr>
                <w:color w:val="000000"/>
                <w:szCs w:val="20"/>
              </w:rPr>
              <w:t xml:space="preserve"> commercial credit report for business entities and RCMR “residential” for individuals are required.  If not using D&amp;B, an acceptable commercial credit report must include the following:</w:t>
            </w:r>
          </w:p>
          <w:p w14:paraId="755E3795" w14:textId="77777777" w:rsidR="001815F0" w:rsidRPr="00543936" w:rsidRDefault="001815F0" w:rsidP="00603E4D">
            <w:pPr>
              <w:rPr>
                <w:color w:val="000000"/>
                <w:szCs w:val="20"/>
              </w:rPr>
            </w:pPr>
          </w:p>
          <w:p w14:paraId="3A8753D4" w14:textId="77777777" w:rsidR="001815F0" w:rsidRPr="00543936" w:rsidRDefault="001815F0" w:rsidP="00B837B9">
            <w:pPr>
              <w:pStyle w:val="ListParagraph"/>
              <w:numPr>
                <w:ilvl w:val="0"/>
                <w:numId w:val="39"/>
              </w:numPr>
            </w:pPr>
            <w:r w:rsidRPr="00543936">
              <w:rPr>
                <w:color w:val="000000"/>
              </w:rPr>
              <w:t>Public filings that includes suits, liens, judgments, bankruptcies, and federal debt.</w:t>
            </w:r>
          </w:p>
          <w:p w14:paraId="74A7B9DD" w14:textId="77777777" w:rsidR="001815F0" w:rsidRPr="00543936" w:rsidRDefault="001815F0" w:rsidP="00B837B9">
            <w:pPr>
              <w:pStyle w:val="ListParagraph"/>
              <w:numPr>
                <w:ilvl w:val="0"/>
                <w:numId w:val="39"/>
              </w:numPr>
            </w:pPr>
            <w:r w:rsidRPr="00543936">
              <w:rPr>
                <w:color w:val="000000"/>
              </w:rPr>
              <w:t>UCC filings</w:t>
            </w:r>
          </w:p>
          <w:p w14:paraId="619248EC" w14:textId="77777777" w:rsidR="001815F0" w:rsidRPr="00543936" w:rsidRDefault="001815F0" w:rsidP="00B837B9">
            <w:pPr>
              <w:pStyle w:val="ListParagraph"/>
              <w:numPr>
                <w:ilvl w:val="0"/>
                <w:numId w:val="39"/>
              </w:numPr>
            </w:pPr>
            <w:r w:rsidRPr="00543936">
              <w:rPr>
                <w:color w:val="000000"/>
              </w:rPr>
              <w:t>Credit payment history</w:t>
            </w:r>
          </w:p>
          <w:p w14:paraId="44046651" w14:textId="77777777" w:rsidR="001815F0" w:rsidRPr="00543936" w:rsidRDefault="001815F0" w:rsidP="00B837B9">
            <w:pPr>
              <w:pStyle w:val="ListParagraph"/>
              <w:numPr>
                <w:ilvl w:val="0"/>
                <w:numId w:val="39"/>
              </w:numPr>
            </w:pPr>
            <w:r w:rsidRPr="00543936">
              <w:rPr>
                <w:color w:val="000000"/>
              </w:rPr>
              <w:t>Industry standards showing how the facility compares in the areas of financial stress and payment trends</w:t>
            </w:r>
          </w:p>
          <w:p w14:paraId="77D6106F" w14:textId="77777777" w:rsidR="001815F0" w:rsidRPr="00543936" w:rsidRDefault="001815F0" w:rsidP="00B837B9">
            <w:pPr>
              <w:pStyle w:val="ListParagraph"/>
              <w:numPr>
                <w:ilvl w:val="0"/>
                <w:numId w:val="39"/>
              </w:numPr>
            </w:pPr>
            <w:r w:rsidRPr="00543936">
              <w:rPr>
                <w:color w:val="000000"/>
              </w:rPr>
              <w:t>A credit payment delinquency risk score over a 12-month period.</w:t>
            </w:r>
          </w:p>
          <w:p w14:paraId="6A415873" w14:textId="77777777" w:rsidR="001815F0" w:rsidRPr="00543936" w:rsidRDefault="001815F0" w:rsidP="00603E4D">
            <w:pPr>
              <w:rPr>
                <w:color w:val="000000"/>
              </w:rPr>
            </w:pPr>
          </w:p>
          <w:p w14:paraId="67EB23CB" w14:textId="77777777" w:rsidR="001815F0" w:rsidRPr="00543936" w:rsidRDefault="001815F0" w:rsidP="00603E4D">
            <w:pPr>
              <w:rPr>
                <w:color w:val="000000"/>
                <w:szCs w:val="20"/>
              </w:rPr>
            </w:pPr>
            <w:r w:rsidRPr="00543936">
              <w:rPr>
                <w:color w:val="000000"/>
                <w:szCs w:val="20"/>
              </w:rPr>
              <w:t>Credit reports can be no more than 60 days old at the time of the firm application submission.</w:t>
            </w:r>
          </w:p>
          <w:p w14:paraId="42C911CA" w14:textId="77777777" w:rsidR="001815F0" w:rsidRPr="001E67BE" w:rsidRDefault="001815F0" w:rsidP="00603E4D"/>
        </w:tc>
      </w:tr>
    </w:tbl>
    <w:p w14:paraId="71DEABB4" w14:textId="77777777" w:rsidR="001815F0" w:rsidRDefault="001815F0" w:rsidP="001815F0"/>
    <w:p w14:paraId="066E03EB" w14:textId="77777777" w:rsidR="001815F0" w:rsidRPr="00B96797" w:rsidRDefault="001815F0" w:rsidP="001815F0">
      <w:pPr>
        <w:pStyle w:val="Heading2"/>
      </w:pPr>
      <w:bookmarkStart w:id="550" w:name="_Toc333582322"/>
      <w:bookmarkStart w:id="551" w:name="_Toc336449909"/>
      <w:bookmarkStart w:id="552" w:name="_Toc338348553"/>
      <w:r>
        <w:t>Financial Statements</w:t>
      </w:r>
      <w:bookmarkEnd w:id="550"/>
      <w:bookmarkEnd w:id="551"/>
      <w:bookmarkEnd w:id="552"/>
    </w:p>
    <w:p w14:paraId="4598F4A9" w14:textId="77777777" w:rsidR="001815F0" w:rsidRPr="00513641" w:rsidRDefault="001815F0" w:rsidP="001815F0">
      <w:pPr>
        <w:widowControl w:val="0"/>
        <w:rPr>
          <w:color w:val="000000"/>
        </w:rPr>
      </w:pPr>
      <w:r w:rsidRPr="00513641">
        <w:rPr>
          <w:color w:val="000000"/>
        </w:rPr>
        <w:t xml:space="preserve">The application includes the following </w:t>
      </w:r>
      <w:r>
        <w:rPr>
          <w:color w:val="000000"/>
        </w:rPr>
        <w:t>borrower</w:t>
      </w:r>
      <w:r w:rsidRPr="00513641">
        <w:rPr>
          <w:color w:val="000000"/>
        </w:rPr>
        <w:t xml:space="preserve"> financial statements: </w:t>
      </w:r>
    </w:p>
    <w:p w14:paraId="17EECA45" w14:textId="77777777" w:rsidR="001815F0" w:rsidRPr="00513641" w:rsidRDefault="001815F0" w:rsidP="001815F0">
      <w:pPr>
        <w:widowControl w:val="0"/>
        <w:rPr>
          <w:color w:val="000000"/>
        </w:rPr>
      </w:pPr>
    </w:p>
    <w:tbl>
      <w:tblPr>
        <w:tblW w:w="7488" w:type="dxa"/>
        <w:jc w:val="center"/>
        <w:tblLook w:val="01E0" w:firstRow="1" w:lastRow="1" w:firstColumn="1" w:lastColumn="1" w:noHBand="0" w:noVBand="0"/>
      </w:tblPr>
      <w:tblGrid>
        <w:gridCol w:w="2448"/>
        <w:gridCol w:w="5040"/>
      </w:tblGrid>
      <w:tr w:rsidR="001815F0" w:rsidRPr="00513641" w14:paraId="73090EE9" w14:textId="77777777" w:rsidTr="00603E4D">
        <w:trPr>
          <w:jc w:val="center"/>
        </w:trPr>
        <w:tc>
          <w:tcPr>
            <w:tcW w:w="2448" w:type="dxa"/>
            <w:vAlign w:val="bottom"/>
          </w:tcPr>
          <w:p w14:paraId="3ED2687F" w14:textId="77777777" w:rsidR="001815F0" w:rsidRPr="00513641" w:rsidRDefault="001815F0" w:rsidP="001815F0">
            <w:pPr>
              <w:keepNext/>
              <w:widowControl w:val="0"/>
              <w:spacing w:before="60"/>
              <w:rPr>
                <w:color w:val="000000"/>
              </w:rPr>
            </w:pPr>
            <w:r>
              <w:rPr>
                <w:color w:val="000000"/>
              </w:rPr>
              <w:lastRenderedPageBreak/>
              <w:t>Year-to-date</w:t>
            </w:r>
            <w:r w:rsidRPr="00513641">
              <w:rPr>
                <w:color w:val="000000"/>
              </w:rPr>
              <w:t xml:space="preserve">: </w:t>
            </w:r>
          </w:p>
        </w:tc>
        <w:tc>
          <w:tcPr>
            <w:tcW w:w="5040" w:type="dxa"/>
            <w:tcBorders>
              <w:bottom w:val="single" w:sz="4" w:space="0" w:color="auto"/>
            </w:tcBorders>
            <w:vAlign w:val="bottom"/>
          </w:tcPr>
          <w:p w14:paraId="28FFA927" w14:textId="77777777" w:rsidR="001815F0" w:rsidRPr="00513641" w:rsidRDefault="00433F8E" w:rsidP="00603E4D">
            <w:pPr>
              <w:widowControl w:val="0"/>
              <w:rPr>
                <w:color w:val="000000"/>
              </w:rPr>
            </w:pPr>
            <w:r>
              <w:rPr>
                <w:color w:val="000000"/>
              </w:rPr>
              <w:fldChar w:fldCharType="begin">
                <w:ffData>
                  <w:name w:val="Text148"/>
                  <w:enabled/>
                  <w:calcOnExit w:val="0"/>
                  <w:textInput/>
                </w:ffData>
              </w:fldChar>
            </w:r>
            <w:bookmarkStart w:id="553" w:name="Text148"/>
            <w:r w:rsidR="001815F0">
              <w:rPr>
                <w:color w:val="000000"/>
              </w:rPr>
              <w:instrText xml:space="preserve"> FORMTEXT </w:instrText>
            </w:r>
            <w:r>
              <w:rPr>
                <w:color w:val="000000"/>
              </w:rPr>
            </w:r>
            <w:r>
              <w:rPr>
                <w:color w:val="000000"/>
              </w:rPr>
              <w:fldChar w:fldCharType="separate"/>
            </w:r>
            <w:r w:rsidR="001815F0">
              <w:rPr>
                <w:noProof/>
                <w:color w:val="000000"/>
              </w:rPr>
              <w:t> </w:t>
            </w:r>
            <w:r w:rsidR="001815F0">
              <w:rPr>
                <w:noProof/>
                <w:color w:val="000000"/>
              </w:rPr>
              <w:t> </w:t>
            </w:r>
            <w:r w:rsidR="001815F0">
              <w:rPr>
                <w:noProof/>
                <w:color w:val="000000"/>
              </w:rPr>
              <w:t> </w:t>
            </w:r>
            <w:r w:rsidR="001815F0">
              <w:rPr>
                <w:noProof/>
                <w:color w:val="000000"/>
              </w:rPr>
              <w:t> </w:t>
            </w:r>
            <w:r w:rsidR="001815F0">
              <w:rPr>
                <w:noProof/>
                <w:color w:val="000000"/>
              </w:rPr>
              <w:t> </w:t>
            </w:r>
            <w:r>
              <w:rPr>
                <w:color w:val="000000"/>
              </w:rPr>
              <w:fldChar w:fldCharType="end"/>
            </w:r>
            <w:bookmarkEnd w:id="553"/>
            <w:r w:rsidR="001815F0">
              <w:rPr>
                <w:color w:val="000000"/>
              </w:rPr>
              <w:t xml:space="preserve"> </w:t>
            </w:r>
            <w:r w:rsidR="001815F0" w:rsidRPr="00A74095">
              <w:rPr>
                <w:i/>
                <w:color w:val="000000"/>
              </w:rPr>
              <w:t>&lt;&lt;dates for start and end of period&gt;&gt;</w:t>
            </w:r>
          </w:p>
        </w:tc>
      </w:tr>
      <w:tr w:rsidR="001815F0" w:rsidRPr="00513641" w14:paraId="59C868BD" w14:textId="77777777" w:rsidTr="00603E4D">
        <w:trPr>
          <w:jc w:val="center"/>
        </w:trPr>
        <w:tc>
          <w:tcPr>
            <w:tcW w:w="2448" w:type="dxa"/>
            <w:vAlign w:val="bottom"/>
          </w:tcPr>
          <w:p w14:paraId="3D8E075E" w14:textId="77777777" w:rsidR="001815F0" w:rsidRPr="00513641" w:rsidRDefault="001815F0" w:rsidP="001815F0">
            <w:pPr>
              <w:keepNext/>
              <w:widowControl w:val="0"/>
              <w:spacing w:before="60"/>
              <w:rPr>
                <w:color w:val="000000"/>
              </w:rPr>
            </w:pPr>
            <w:r>
              <w:rPr>
                <w:color w:val="000000"/>
              </w:rPr>
              <w:t>Fiscal year ending</w:t>
            </w:r>
            <w:r w:rsidRPr="00513641">
              <w:rPr>
                <w:color w:val="000000"/>
              </w:rPr>
              <w:t>:</w:t>
            </w:r>
          </w:p>
        </w:tc>
        <w:tc>
          <w:tcPr>
            <w:tcW w:w="5040" w:type="dxa"/>
            <w:tcBorders>
              <w:top w:val="single" w:sz="4" w:space="0" w:color="auto"/>
              <w:bottom w:val="single" w:sz="4" w:space="0" w:color="auto"/>
            </w:tcBorders>
            <w:vAlign w:val="bottom"/>
          </w:tcPr>
          <w:p w14:paraId="0CBD6B42" w14:textId="77777777" w:rsidR="001815F0" w:rsidRPr="00513641" w:rsidRDefault="00433F8E" w:rsidP="00603E4D">
            <w:pPr>
              <w:widowControl w:val="0"/>
              <w:rPr>
                <w:color w:val="000000"/>
              </w:rPr>
            </w:pPr>
            <w:r>
              <w:rPr>
                <w:color w:val="000000"/>
              </w:rPr>
              <w:fldChar w:fldCharType="begin">
                <w:ffData>
                  <w:name w:val="Text148"/>
                  <w:enabled/>
                  <w:calcOnExit w:val="0"/>
                  <w:textInput/>
                </w:ffData>
              </w:fldChar>
            </w:r>
            <w:r w:rsidR="001815F0">
              <w:rPr>
                <w:color w:val="000000"/>
              </w:rPr>
              <w:instrText xml:space="preserve"> FORMTEXT </w:instrText>
            </w:r>
            <w:r>
              <w:rPr>
                <w:color w:val="000000"/>
              </w:rPr>
            </w:r>
            <w:r>
              <w:rPr>
                <w:color w:val="000000"/>
              </w:rPr>
              <w:fldChar w:fldCharType="separate"/>
            </w:r>
            <w:r w:rsidR="001815F0">
              <w:rPr>
                <w:noProof/>
                <w:color w:val="000000"/>
              </w:rPr>
              <w:t> </w:t>
            </w:r>
            <w:r w:rsidR="001815F0">
              <w:rPr>
                <w:noProof/>
                <w:color w:val="000000"/>
              </w:rPr>
              <w:t> </w:t>
            </w:r>
            <w:r w:rsidR="001815F0">
              <w:rPr>
                <w:noProof/>
                <w:color w:val="000000"/>
              </w:rPr>
              <w:t> </w:t>
            </w:r>
            <w:r w:rsidR="001815F0">
              <w:rPr>
                <w:noProof/>
                <w:color w:val="000000"/>
              </w:rPr>
              <w:t> </w:t>
            </w:r>
            <w:r w:rsidR="001815F0">
              <w:rPr>
                <w:noProof/>
                <w:color w:val="000000"/>
              </w:rPr>
              <w:t> </w:t>
            </w:r>
            <w:r>
              <w:rPr>
                <w:color w:val="000000"/>
              </w:rPr>
              <w:fldChar w:fldCharType="end"/>
            </w:r>
            <w:r w:rsidR="001815F0">
              <w:rPr>
                <w:color w:val="000000"/>
              </w:rPr>
              <w:t xml:space="preserve"> </w:t>
            </w:r>
            <w:r w:rsidR="001815F0" w:rsidRPr="00A74095">
              <w:rPr>
                <w:i/>
                <w:color w:val="000000"/>
              </w:rPr>
              <w:t>&lt;&lt;date – end of period&gt;&gt;</w:t>
            </w:r>
          </w:p>
        </w:tc>
      </w:tr>
      <w:tr w:rsidR="001815F0" w:rsidRPr="00513641" w14:paraId="69B0D6C2" w14:textId="77777777" w:rsidTr="00603E4D">
        <w:trPr>
          <w:jc w:val="center"/>
        </w:trPr>
        <w:tc>
          <w:tcPr>
            <w:tcW w:w="2448" w:type="dxa"/>
            <w:vAlign w:val="bottom"/>
          </w:tcPr>
          <w:p w14:paraId="7867097A" w14:textId="77777777" w:rsidR="001815F0" w:rsidRPr="00513641" w:rsidRDefault="001815F0" w:rsidP="001815F0">
            <w:pPr>
              <w:keepNext/>
              <w:widowControl w:val="0"/>
              <w:spacing w:before="60"/>
              <w:rPr>
                <w:color w:val="000000"/>
              </w:rPr>
            </w:pPr>
            <w:r>
              <w:rPr>
                <w:color w:val="000000"/>
              </w:rPr>
              <w:t>Fiscal year e</w:t>
            </w:r>
            <w:r w:rsidRPr="00513641">
              <w:rPr>
                <w:color w:val="000000"/>
              </w:rPr>
              <w:t>nding:</w:t>
            </w:r>
          </w:p>
        </w:tc>
        <w:tc>
          <w:tcPr>
            <w:tcW w:w="5040" w:type="dxa"/>
            <w:tcBorders>
              <w:top w:val="single" w:sz="4" w:space="0" w:color="auto"/>
              <w:bottom w:val="single" w:sz="4" w:space="0" w:color="auto"/>
            </w:tcBorders>
            <w:vAlign w:val="bottom"/>
          </w:tcPr>
          <w:p w14:paraId="23E37FF6" w14:textId="77777777" w:rsidR="001815F0" w:rsidRPr="00513641" w:rsidRDefault="00433F8E" w:rsidP="00603E4D">
            <w:pPr>
              <w:widowControl w:val="0"/>
              <w:rPr>
                <w:color w:val="000000"/>
              </w:rPr>
            </w:pPr>
            <w:r>
              <w:rPr>
                <w:color w:val="000000"/>
              </w:rPr>
              <w:fldChar w:fldCharType="begin">
                <w:ffData>
                  <w:name w:val="Text148"/>
                  <w:enabled/>
                  <w:calcOnExit w:val="0"/>
                  <w:textInput/>
                </w:ffData>
              </w:fldChar>
            </w:r>
            <w:r w:rsidR="001815F0">
              <w:rPr>
                <w:color w:val="000000"/>
              </w:rPr>
              <w:instrText xml:space="preserve"> FORMTEXT </w:instrText>
            </w:r>
            <w:r>
              <w:rPr>
                <w:color w:val="000000"/>
              </w:rPr>
            </w:r>
            <w:r>
              <w:rPr>
                <w:color w:val="000000"/>
              </w:rPr>
              <w:fldChar w:fldCharType="separate"/>
            </w:r>
            <w:r w:rsidR="001815F0">
              <w:rPr>
                <w:noProof/>
                <w:color w:val="000000"/>
              </w:rPr>
              <w:t> </w:t>
            </w:r>
            <w:r w:rsidR="001815F0">
              <w:rPr>
                <w:noProof/>
                <w:color w:val="000000"/>
              </w:rPr>
              <w:t> </w:t>
            </w:r>
            <w:r w:rsidR="001815F0">
              <w:rPr>
                <w:noProof/>
                <w:color w:val="000000"/>
              </w:rPr>
              <w:t> </w:t>
            </w:r>
            <w:r w:rsidR="001815F0">
              <w:rPr>
                <w:noProof/>
                <w:color w:val="000000"/>
              </w:rPr>
              <w:t> </w:t>
            </w:r>
            <w:r w:rsidR="001815F0">
              <w:rPr>
                <w:noProof/>
                <w:color w:val="000000"/>
              </w:rPr>
              <w:t> </w:t>
            </w:r>
            <w:r>
              <w:rPr>
                <w:color w:val="000000"/>
              </w:rPr>
              <w:fldChar w:fldCharType="end"/>
            </w:r>
            <w:r w:rsidR="001815F0">
              <w:rPr>
                <w:color w:val="000000"/>
              </w:rPr>
              <w:t xml:space="preserve"> </w:t>
            </w:r>
            <w:r w:rsidR="001815F0" w:rsidRPr="00A74095">
              <w:rPr>
                <w:i/>
                <w:color w:val="000000"/>
              </w:rPr>
              <w:t>&lt;&lt;date – end of period&gt;&gt;</w:t>
            </w:r>
          </w:p>
        </w:tc>
      </w:tr>
      <w:tr w:rsidR="001815F0" w:rsidRPr="00513641" w14:paraId="4F137D4F" w14:textId="77777777" w:rsidTr="00603E4D">
        <w:trPr>
          <w:jc w:val="center"/>
        </w:trPr>
        <w:tc>
          <w:tcPr>
            <w:tcW w:w="2448" w:type="dxa"/>
            <w:vAlign w:val="bottom"/>
          </w:tcPr>
          <w:p w14:paraId="402BBAE0" w14:textId="77777777" w:rsidR="001815F0" w:rsidRPr="00513641" w:rsidRDefault="001815F0" w:rsidP="00603E4D">
            <w:pPr>
              <w:widowControl w:val="0"/>
              <w:spacing w:before="60"/>
              <w:rPr>
                <w:color w:val="000000"/>
              </w:rPr>
            </w:pPr>
            <w:r>
              <w:rPr>
                <w:color w:val="000000"/>
              </w:rPr>
              <w:t>Fiscal year e</w:t>
            </w:r>
            <w:r w:rsidRPr="00513641">
              <w:rPr>
                <w:color w:val="000000"/>
              </w:rPr>
              <w:t>nding:</w:t>
            </w:r>
          </w:p>
        </w:tc>
        <w:tc>
          <w:tcPr>
            <w:tcW w:w="5040" w:type="dxa"/>
            <w:tcBorders>
              <w:top w:val="single" w:sz="4" w:space="0" w:color="auto"/>
              <w:bottom w:val="single" w:sz="4" w:space="0" w:color="auto"/>
            </w:tcBorders>
            <w:vAlign w:val="bottom"/>
          </w:tcPr>
          <w:p w14:paraId="68ACFA84" w14:textId="77777777" w:rsidR="001815F0" w:rsidRPr="00513641" w:rsidRDefault="00433F8E" w:rsidP="00603E4D">
            <w:pPr>
              <w:widowControl w:val="0"/>
              <w:rPr>
                <w:color w:val="000000"/>
              </w:rPr>
            </w:pPr>
            <w:r>
              <w:rPr>
                <w:color w:val="000000"/>
              </w:rPr>
              <w:fldChar w:fldCharType="begin">
                <w:ffData>
                  <w:name w:val="Text148"/>
                  <w:enabled/>
                  <w:calcOnExit w:val="0"/>
                  <w:textInput/>
                </w:ffData>
              </w:fldChar>
            </w:r>
            <w:r w:rsidR="001815F0">
              <w:rPr>
                <w:color w:val="000000"/>
              </w:rPr>
              <w:instrText xml:space="preserve"> FORMTEXT </w:instrText>
            </w:r>
            <w:r>
              <w:rPr>
                <w:color w:val="000000"/>
              </w:rPr>
            </w:r>
            <w:r>
              <w:rPr>
                <w:color w:val="000000"/>
              </w:rPr>
              <w:fldChar w:fldCharType="separate"/>
            </w:r>
            <w:r w:rsidR="001815F0">
              <w:rPr>
                <w:noProof/>
                <w:color w:val="000000"/>
              </w:rPr>
              <w:t> </w:t>
            </w:r>
            <w:r w:rsidR="001815F0">
              <w:rPr>
                <w:noProof/>
                <w:color w:val="000000"/>
              </w:rPr>
              <w:t> </w:t>
            </w:r>
            <w:r w:rsidR="001815F0">
              <w:rPr>
                <w:noProof/>
                <w:color w:val="000000"/>
              </w:rPr>
              <w:t> </w:t>
            </w:r>
            <w:r w:rsidR="001815F0">
              <w:rPr>
                <w:noProof/>
                <w:color w:val="000000"/>
              </w:rPr>
              <w:t> </w:t>
            </w:r>
            <w:r w:rsidR="001815F0">
              <w:rPr>
                <w:noProof/>
                <w:color w:val="000000"/>
              </w:rPr>
              <w:t> </w:t>
            </w:r>
            <w:r>
              <w:rPr>
                <w:color w:val="000000"/>
              </w:rPr>
              <w:fldChar w:fldCharType="end"/>
            </w:r>
            <w:r w:rsidR="001815F0">
              <w:rPr>
                <w:color w:val="000000"/>
              </w:rPr>
              <w:t xml:space="preserve"> </w:t>
            </w:r>
            <w:r w:rsidR="001815F0" w:rsidRPr="00A74095">
              <w:rPr>
                <w:i/>
                <w:color w:val="000000"/>
              </w:rPr>
              <w:t>&lt;&lt;date – end of period&gt;&gt;</w:t>
            </w:r>
          </w:p>
        </w:tc>
      </w:tr>
    </w:tbl>
    <w:p w14:paraId="39BB13FF" w14:textId="77777777" w:rsidR="001815F0" w:rsidRDefault="001815F0" w:rsidP="001815F0">
      <w:pPr>
        <w:widowControl w:val="0"/>
        <w:rPr>
          <w:b/>
          <w:color w:val="000000"/>
        </w:rPr>
      </w:pPr>
    </w:p>
    <w:p w14:paraId="58FADE60" w14:textId="77777777" w:rsidR="001815F0" w:rsidRPr="00683394" w:rsidRDefault="001815F0" w:rsidP="001815F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815F0" w14:paraId="7C8B1B4A" w14:textId="77777777" w:rsidTr="00603E4D">
        <w:trPr>
          <w:tblHeader/>
        </w:trPr>
        <w:tc>
          <w:tcPr>
            <w:tcW w:w="7971" w:type="dxa"/>
            <w:tcBorders>
              <w:top w:val="nil"/>
              <w:left w:val="nil"/>
              <w:bottom w:val="nil"/>
              <w:right w:val="nil"/>
            </w:tcBorders>
          </w:tcPr>
          <w:p w14:paraId="2B31E051" w14:textId="77777777" w:rsidR="001815F0" w:rsidRDefault="001815F0" w:rsidP="00603E4D">
            <w:pPr>
              <w:keepNext/>
            </w:pPr>
          </w:p>
        </w:tc>
        <w:tc>
          <w:tcPr>
            <w:tcW w:w="698" w:type="dxa"/>
            <w:tcBorders>
              <w:top w:val="nil"/>
              <w:left w:val="nil"/>
              <w:bottom w:val="nil"/>
              <w:right w:val="nil"/>
            </w:tcBorders>
            <w:vAlign w:val="bottom"/>
          </w:tcPr>
          <w:p w14:paraId="33775C4B" w14:textId="77777777" w:rsidR="001815F0" w:rsidRPr="005B1936" w:rsidRDefault="001815F0" w:rsidP="00603E4D">
            <w:pPr>
              <w:keepNext/>
              <w:jc w:val="center"/>
              <w:rPr>
                <w:b/>
                <w:sz w:val="22"/>
              </w:rPr>
            </w:pPr>
            <w:r w:rsidRPr="005B1936">
              <w:rPr>
                <w:b/>
                <w:sz w:val="22"/>
              </w:rPr>
              <w:t>Yes</w:t>
            </w:r>
          </w:p>
        </w:tc>
        <w:tc>
          <w:tcPr>
            <w:tcW w:w="277" w:type="dxa"/>
            <w:tcBorders>
              <w:top w:val="nil"/>
              <w:left w:val="nil"/>
              <w:bottom w:val="nil"/>
              <w:right w:val="nil"/>
            </w:tcBorders>
          </w:tcPr>
          <w:p w14:paraId="051C6D0F" w14:textId="77777777" w:rsidR="001815F0" w:rsidRPr="005B1936" w:rsidRDefault="001815F0" w:rsidP="00603E4D">
            <w:pPr>
              <w:keepNext/>
              <w:jc w:val="center"/>
              <w:rPr>
                <w:b/>
                <w:sz w:val="22"/>
              </w:rPr>
            </w:pPr>
          </w:p>
        </w:tc>
        <w:tc>
          <w:tcPr>
            <w:tcW w:w="630" w:type="dxa"/>
            <w:tcBorders>
              <w:top w:val="nil"/>
              <w:left w:val="nil"/>
              <w:bottom w:val="nil"/>
              <w:right w:val="nil"/>
            </w:tcBorders>
            <w:vAlign w:val="bottom"/>
          </w:tcPr>
          <w:p w14:paraId="2E909AB0" w14:textId="77777777" w:rsidR="001815F0" w:rsidRPr="005B1936" w:rsidRDefault="001815F0" w:rsidP="00603E4D">
            <w:pPr>
              <w:keepNext/>
              <w:jc w:val="center"/>
              <w:rPr>
                <w:b/>
                <w:sz w:val="22"/>
              </w:rPr>
            </w:pPr>
            <w:r w:rsidRPr="005B1936">
              <w:rPr>
                <w:b/>
                <w:sz w:val="22"/>
              </w:rPr>
              <w:t>No</w:t>
            </w:r>
          </w:p>
        </w:tc>
      </w:tr>
      <w:tr w:rsidR="001815F0" w14:paraId="5D008AB5" w14:textId="77777777" w:rsidTr="00603E4D">
        <w:tc>
          <w:tcPr>
            <w:tcW w:w="7971" w:type="dxa"/>
            <w:tcBorders>
              <w:top w:val="nil"/>
              <w:left w:val="nil"/>
              <w:bottom w:val="nil"/>
              <w:right w:val="nil"/>
            </w:tcBorders>
          </w:tcPr>
          <w:p w14:paraId="7FA2DF6A" w14:textId="77777777" w:rsidR="001815F0" w:rsidRPr="00A74095" w:rsidRDefault="001815F0" w:rsidP="00B837B9">
            <w:pPr>
              <w:keepNext/>
              <w:numPr>
                <w:ilvl w:val="0"/>
                <w:numId w:val="40"/>
              </w:numPr>
              <w:tabs>
                <w:tab w:val="right" w:leader="dot" w:pos="7740"/>
              </w:tabs>
              <w:spacing w:before="60"/>
            </w:pPr>
            <w:r w:rsidRPr="005B1936">
              <w:rPr>
                <w:color w:val="000000"/>
              </w:rPr>
              <w:t>Are less than 3-years of historical financial data available for the borrower?</w:t>
            </w:r>
            <w:r w:rsidRPr="00A74095">
              <w:t xml:space="preserve"> .</w:t>
            </w:r>
            <w:r w:rsidRPr="00A74095">
              <w:tab/>
            </w:r>
          </w:p>
        </w:tc>
        <w:tc>
          <w:tcPr>
            <w:tcW w:w="698" w:type="dxa"/>
            <w:tcBorders>
              <w:top w:val="nil"/>
              <w:left w:val="nil"/>
              <w:bottom w:val="nil"/>
              <w:right w:val="nil"/>
            </w:tcBorders>
            <w:vAlign w:val="bottom"/>
          </w:tcPr>
          <w:p w14:paraId="2661D72D"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1288A1F5" w14:textId="77777777" w:rsidR="001815F0" w:rsidRDefault="001815F0" w:rsidP="00603E4D">
            <w:pPr>
              <w:keepNext/>
              <w:jc w:val="center"/>
            </w:pPr>
          </w:p>
        </w:tc>
        <w:tc>
          <w:tcPr>
            <w:tcW w:w="630" w:type="dxa"/>
            <w:tcBorders>
              <w:top w:val="nil"/>
              <w:left w:val="nil"/>
              <w:bottom w:val="nil"/>
              <w:right w:val="nil"/>
            </w:tcBorders>
            <w:vAlign w:val="bottom"/>
          </w:tcPr>
          <w:p w14:paraId="1EB9E7DB"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54A3BDEB" w14:textId="77777777" w:rsidTr="00603E4D">
        <w:tc>
          <w:tcPr>
            <w:tcW w:w="7971" w:type="dxa"/>
            <w:tcBorders>
              <w:top w:val="nil"/>
              <w:left w:val="nil"/>
              <w:bottom w:val="nil"/>
              <w:right w:val="nil"/>
            </w:tcBorders>
          </w:tcPr>
          <w:p w14:paraId="78D62CE6" w14:textId="77777777" w:rsidR="001815F0" w:rsidRPr="00A74095" w:rsidRDefault="001815F0" w:rsidP="00B837B9">
            <w:pPr>
              <w:widowControl w:val="0"/>
              <w:numPr>
                <w:ilvl w:val="0"/>
                <w:numId w:val="40"/>
              </w:numPr>
              <w:tabs>
                <w:tab w:val="right" w:leader="dot" w:pos="7740"/>
              </w:tabs>
              <w:spacing w:before="60"/>
            </w:pPr>
            <w:r w:rsidRPr="005B1936">
              <w:rPr>
                <w:color w:val="000000"/>
              </w:rPr>
              <w:t>Are the financial statements missing any required information or schedules?</w:t>
            </w:r>
            <w:r w:rsidRPr="00A74095">
              <w:t xml:space="preserve"> </w:t>
            </w:r>
            <w:r w:rsidRPr="00A74095">
              <w:tab/>
            </w:r>
          </w:p>
        </w:tc>
        <w:tc>
          <w:tcPr>
            <w:tcW w:w="698" w:type="dxa"/>
            <w:tcBorders>
              <w:top w:val="nil"/>
              <w:left w:val="nil"/>
              <w:bottom w:val="nil"/>
              <w:right w:val="nil"/>
            </w:tcBorders>
            <w:vAlign w:val="bottom"/>
          </w:tcPr>
          <w:p w14:paraId="4B856A04"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5840FC09" w14:textId="77777777" w:rsidR="001815F0" w:rsidRDefault="001815F0" w:rsidP="00603E4D">
            <w:pPr>
              <w:keepNext/>
              <w:jc w:val="center"/>
            </w:pPr>
          </w:p>
        </w:tc>
        <w:tc>
          <w:tcPr>
            <w:tcW w:w="630" w:type="dxa"/>
            <w:tcBorders>
              <w:top w:val="nil"/>
              <w:left w:val="nil"/>
              <w:bottom w:val="nil"/>
              <w:right w:val="nil"/>
            </w:tcBorders>
            <w:vAlign w:val="bottom"/>
          </w:tcPr>
          <w:p w14:paraId="5011C447"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2EF93CB7" w14:textId="77777777" w:rsidTr="00603E4D">
        <w:tc>
          <w:tcPr>
            <w:tcW w:w="7971" w:type="dxa"/>
            <w:tcBorders>
              <w:top w:val="nil"/>
              <w:left w:val="nil"/>
              <w:bottom w:val="nil"/>
              <w:right w:val="nil"/>
            </w:tcBorders>
          </w:tcPr>
          <w:p w14:paraId="28B9D051" w14:textId="77777777" w:rsidR="001815F0" w:rsidRPr="00A74095" w:rsidRDefault="001815F0" w:rsidP="00B837B9">
            <w:pPr>
              <w:widowControl w:val="0"/>
              <w:numPr>
                <w:ilvl w:val="0"/>
                <w:numId w:val="40"/>
              </w:numPr>
              <w:tabs>
                <w:tab w:val="right" w:leader="dot" w:pos="7740"/>
              </w:tabs>
              <w:spacing w:before="60"/>
            </w:pPr>
            <w:r w:rsidRPr="005B1936">
              <w:rPr>
                <w:color w:val="000000"/>
              </w:rPr>
              <w:t>Do the financial statements provided include financial data from assets or liabilities not related to owning and operating this facility?</w:t>
            </w:r>
            <w:r w:rsidRPr="00A74095">
              <w:t xml:space="preserve">  </w:t>
            </w:r>
            <w:r w:rsidRPr="00A74095">
              <w:tab/>
            </w:r>
          </w:p>
        </w:tc>
        <w:tc>
          <w:tcPr>
            <w:tcW w:w="698" w:type="dxa"/>
            <w:tcBorders>
              <w:top w:val="nil"/>
              <w:left w:val="nil"/>
              <w:bottom w:val="nil"/>
              <w:right w:val="nil"/>
            </w:tcBorders>
            <w:vAlign w:val="bottom"/>
          </w:tcPr>
          <w:p w14:paraId="7B797522"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7D8FA504" w14:textId="77777777" w:rsidR="001815F0" w:rsidRDefault="001815F0" w:rsidP="00603E4D">
            <w:pPr>
              <w:keepNext/>
              <w:jc w:val="center"/>
            </w:pPr>
          </w:p>
        </w:tc>
        <w:tc>
          <w:tcPr>
            <w:tcW w:w="630" w:type="dxa"/>
            <w:tcBorders>
              <w:top w:val="nil"/>
              <w:left w:val="nil"/>
              <w:bottom w:val="nil"/>
              <w:right w:val="nil"/>
            </w:tcBorders>
            <w:vAlign w:val="bottom"/>
          </w:tcPr>
          <w:p w14:paraId="0ABA7A79"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20DF3433" w14:textId="77777777" w:rsidTr="00603E4D">
        <w:tc>
          <w:tcPr>
            <w:tcW w:w="7971" w:type="dxa"/>
            <w:tcBorders>
              <w:top w:val="nil"/>
              <w:left w:val="nil"/>
              <w:bottom w:val="nil"/>
              <w:right w:val="nil"/>
            </w:tcBorders>
          </w:tcPr>
          <w:p w14:paraId="2A9AFA45" w14:textId="77777777" w:rsidR="001815F0" w:rsidRPr="00A74095" w:rsidRDefault="001815F0" w:rsidP="00B837B9">
            <w:pPr>
              <w:keepNext/>
              <w:widowControl w:val="0"/>
              <w:numPr>
                <w:ilvl w:val="0"/>
                <w:numId w:val="40"/>
              </w:numPr>
              <w:tabs>
                <w:tab w:val="right" w:leader="dot" w:pos="7740"/>
              </w:tabs>
              <w:spacing w:before="60"/>
            </w:pPr>
            <w:r w:rsidRPr="005B1936">
              <w:rPr>
                <w:color w:val="000000"/>
              </w:rPr>
              <w:t>Do any of the financial statements indicate a loss prior to depreciation and amortization?</w:t>
            </w:r>
            <w:r w:rsidRPr="00A74095">
              <w:t xml:space="preserve">  </w:t>
            </w:r>
            <w:r w:rsidRPr="00A74095">
              <w:tab/>
            </w:r>
          </w:p>
        </w:tc>
        <w:tc>
          <w:tcPr>
            <w:tcW w:w="698" w:type="dxa"/>
            <w:tcBorders>
              <w:top w:val="nil"/>
              <w:left w:val="nil"/>
              <w:bottom w:val="nil"/>
              <w:right w:val="nil"/>
            </w:tcBorders>
            <w:vAlign w:val="bottom"/>
          </w:tcPr>
          <w:p w14:paraId="167FEEFA"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44FFB25B" w14:textId="77777777" w:rsidR="001815F0" w:rsidRDefault="001815F0" w:rsidP="00603E4D">
            <w:pPr>
              <w:keepNext/>
              <w:jc w:val="center"/>
            </w:pPr>
          </w:p>
        </w:tc>
        <w:tc>
          <w:tcPr>
            <w:tcW w:w="630" w:type="dxa"/>
            <w:tcBorders>
              <w:top w:val="nil"/>
              <w:left w:val="nil"/>
              <w:bottom w:val="nil"/>
              <w:right w:val="nil"/>
            </w:tcBorders>
            <w:vAlign w:val="bottom"/>
          </w:tcPr>
          <w:p w14:paraId="206A161E"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6121921B" w14:textId="77777777" w:rsidTr="00603E4D">
        <w:tc>
          <w:tcPr>
            <w:tcW w:w="7971" w:type="dxa"/>
            <w:tcBorders>
              <w:top w:val="nil"/>
              <w:left w:val="nil"/>
              <w:bottom w:val="nil"/>
              <w:right w:val="nil"/>
            </w:tcBorders>
          </w:tcPr>
          <w:p w14:paraId="2DE23DF4" w14:textId="77777777" w:rsidR="001815F0" w:rsidRPr="00A74095" w:rsidRDefault="001815F0" w:rsidP="00B837B9">
            <w:pPr>
              <w:widowControl w:val="0"/>
              <w:numPr>
                <w:ilvl w:val="0"/>
                <w:numId w:val="40"/>
              </w:numPr>
              <w:tabs>
                <w:tab w:val="right" w:leader="dot" w:pos="7740"/>
              </w:tabs>
              <w:spacing w:before="60"/>
            </w:pPr>
            <w:r w:rsidRPr="005B1936">
              <w:rPr>
                <w:color w:val="000000"/>
              </w:rPr>
              <w:t>Do the Aging of Accounts Payable schedules show any material accounts payables (amounts in excess of 5% of effective gross income) over 90 days?</w:t>
            </w:r>
            <w:r w:rsidRPr="00A74095">
              <w:tab/>
            </w:r>
          </w:p>
        </w:tc>
        <w:tc>
          <w:tcPr>
            <w:tcW w:w="698" w:type="dxa"/>
            <w:tcBorders>
              <w:top w:val="nil"/>
              <w:left w:val="nil"/>
              <w:bottom w:val="nil"/>
              <w:right w:val="nil"/>
            </w:tcBorders>
            <w:vAlign w:val="bottom"/>
          </w:tcPr>
          <w:p w14:paraId="5B6F80AC"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5FA827D1" w14:textId="77777777" w:rsidR="001815F0" w:rsidRDefault="001815F0" w:rsidP="00603E4D">
            <w:pPr>
              <w:keepNext/>
              <w:jc w:val="center"/>
            </w:pPr>
          </w:p>
        </w:tc>
        <w:tc>
          <w:tcPr>
            <w:tcW w:w="630" w:type="dxa"/>
            <w:tcBorders>
              <w:top w:val="nil"/>
              <w:left w:val="nil"/>
              <w:bottom w:val="nil"/>
              <w:right w:val="nil"/>
            </w:tcBorders>
            <w:vAlign w:val="bottom"/>
          </w:tcPr>
          <w:p w14:paraId="510C54E4"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5B53FD86" w14:textId="77777777" w:rsidTr="00603E4D">
        <w:tc>
          <w:tcPr>
            <w:tcW w:w="7971" w:type="dxa"/>
            <w:tcBorders>
              <w:top w:val="nil"/>
              <w:left w:val="nil"/>
              <w:bottom w:val="nil"/>
              <w:right w:val="nil"/>
            </w:tcBorders>
          </w:tcPr>
          <w:p w14:paraId="5FEF097F" w14:textId="77777777" w:rsidR="001815F0" w:rsidRPr="00A74095" w:rsidRDefault="001815F0" w:rsidP="00B837B9">
            <w:pPr>
              <w:widowControl w:val="0"/>
              <w:numPr>
                <w:ilvl w:val="0"/>
                <w:numId w:val="40"/>
              </w:numPr>
              <w:tabs>
                <w:tab w:val="right" w:leader="dot" w:pos="7740"/>
              </w:tabs>
              <w:spacing w:before="60"/>
            </w:pPr>
            <w:r w:rsidRPr="005B1936">
              <w:rPr>
                <w:color w:val="000000"/>
              </w:rPr>
              <w:t>Do the Aging of Accounts Receivable schedules show any material accounts receivables (amounts in excess of 2% of gross income) over 120 days?</w:t>
            </w:r>
            <w:r w:rsidRPr="00A74095">
              <w:t xml:space="preserve">  </w:t>
            </w:r>
            <w:r w:rsidRPr="00A74095">
              <w:tab/>
            </w:r>
          </w:p>
        </w:tc>
        <w:tc>
          <w:tcPr>
            <w:tcW w:w="698" w:type="dxa"/>
            <w:tcBorders>
              <w:top w:val="nil"/>
              <w:left w:val="nil"/>
              <w:bottom w:val="nil"/>
              <w:right w:val="nil"/>
            </w:tcBorders>
            <w:vAlign w:val="bottom"/>
          </w:tcPr>
          <w:p w14:paraId="704C385B"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371AF87D" w14:textId="77777777" w:rsidR="001815F0" w:rsidRDefault="001815F0" w:rsidP="00603E4D">
            <w:pPr>
              <w:keepNext/>
              <w:jc w:val="center"/>
            </w:pPr>
          </w:p>
        </w:tc>
        <w:tc>
          <w:tcPr>
            <w:tcW w:w="630" w:type="dxa"/>
            <w:tcBorders>
              <w:top w:val="nil"/>
              <w:left w:val="nil"/>
              <w:bottom w:val="nil"/>
              <w:right w:val="nil"/>
            </w:tcBorders>
            <w:vAlign w:val="bottom"/>
          </w:tcPr>
          <w:p w14:paraId="20BBAFCD"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35EC78BF" w14:textId="77777777" w:rsidTr="00603E4D">
        <w:tc>
          <w:tcPr>
            <w:tcW w:w="7971" w:type="dxa"/>
            <w:tcBorders>
              <w:top w:val="nil"/>
              <w:left w:val="nil"/>
              <w:bottom w:val="nil"/>
              <w:right w:val="nil"/>
            </w:tcBorders>
          </w:tcPr>
          <w:p w14:paraId="4031E468" w14:textId="77777777" w:rsidR="001815F0" w:rsidRPr="00A74095" w:rsidRDefault="001815F0" w:rsidP="00B837B9">
            <w:pPr>
              <w:widowControl w:val="0"/>
              <w:numPr>
                <w:ilvl w:val="0"/>
                <w:numId w:val="40"/>
              </w:numPr>
              <w:tabs>
                <w:tab w:val="right" w:leader="dot" w:pos="7740"/>
              </w:tabs>
              <w:spacing w:before="60"/>
            </w:pPr>
            <w:r w:rsidRPr="005B1936">
              <w:rPr>
                <w:color w:val="000000"/>
              </w:rPr>
              <w:t>Are there any issues or discrepancies related to tenant deposit accounts (e.g., not fully funded)? (Generally not applicable for SNF.)</w:t>
            </w:r>
            <w:r w:rsidRPr="00A74095">
              <w:t xml:space="preserve">  </w:t>
            </w:r>
            <w:r w:rsidRPr="00A74095">
              <w:tab/>
            </w:r>
            <w:r w:rsidR="00433F8E">
              <w:fldChar w:fldCharType="begin">
                <w:ffData>
                  <w:name w:val="Check26"/>
                  <w:enabled/>
                  <w:calcOnExit w:val="0"/>
                  <w:checkBox>
                    <w:sizeAuto/>
                    <w:default w:val="0"/>
                  </w:checkBox>
                </w:ffData>
              </w:fldChar>
            </w:r>
            <w:bookmarkStart w:id="554" w:name="Check26"/>
            <w:r>
              <w:instrText xml:space="preserve"> FORMCHECKBOX </w:instrText>
            </w:r>
            <w:r w:rsidR="00433F8E">
              <w:fldChar w:fldCharType="end"/>
            </w:r>
            <w:bookmarkEnd w:id="554"/>
            <w:r>
              <w:t xml:space="preserve"> N/A</w:t>
            </w:r>
          </w:p>
        </w:tc>
        <w:tc>
          <w:tcPr>
            <w:tcW w:w="698" w:type="dxa"/>
            <w:tcBorders>
              <w:top w:val="nil"/>
              <w:left w:val="nil"/>
              <w:bottom w:val="nil"/>
              <w:right w:val="nil"/>
            </w:tcBorders>
            <w:vAlign w:val="bottom"/>
          </w:tcPr>
          <w:p w14:paraId="551444BE"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059E1A7F" w14:textId="77777777" w:rsidR="001815F0" w:rsidRDefault="001815F0" w:rsidP="00603E4D">
            <w:pPr>
              <w:keepNext/>
              <w:jc w:val="center"/>
            </w:pPr>
          </w:p>
        </w:tc>
        <w:tc>
          <w:tcPr>
            <w:tcW w:w="630" w:type="dxa"/>
            <w:tcBorders>
              <w:top w:val="nil"/>
              <w:left w:val="nil"/>
              <w:bottom w:val="nil"/>
              <w:right w:val="nil"/>
            </w:tcBorders>
            <w:vAlign w:val="bottom"/>
          </w:tcPr>
          <w:p w14:paraId="1D6B3C13"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398FEA77" w14:textId="77777777" w:rsidTr="00603E4D">
        <w:tc>
          <w:tcPr>
            <w:tcW w:w="7971" w:type="dxa"/>
            <w:tcBorders>
              <w:top w:val="nil"/>
              <w:left w:val="nil"/>
              <w:bottom w:val="nil"/>
              <w:right w:val="nil"/>
            </w:tcBorders>
          </w:tcPr>
          <w:p w14:paraId="4BE11B0A" w14:textId="77777777" w:rsidR="001815F0" w:rsidRPr="00A74095" w:rsidRDefault="001815F0" w:rsidP="00B837B9">
            <w:pPr>
              <w:widowControl w:val="0"/>
              <w:numPr>
                <w:ilvl w:val="0"/>
                <w:numId w:val="40"/>
              </w:numPr>
              <w:tabs>
                <w:tab w:val="right" w:leader="dot" w:pos="7740"/>
              </w:tabs>
              <w:spacing w:before="60"/>
            </w:pPr>
            <w:r w:rsidRPr="005B1936">
              <w:rPr>
                <w:color w:val="000000"/>
              </w:rPr>
              <w:t>Did your review and analysis of the financial statements indicate any other material concerns or weaknesses that need to be addressed?</w:t>
            </w:r>
            <w:r w:rsidRPr="00A74095">
              <w:t xml:space="preserve">  </w:t>
            </w:r>
            <w:r w:rsidRPr="00A74095">
              <w:tab/>
            </w:r>
          </w:p>
        </w:tc>
        <w:tc>
          <w:tcPr>
            <w:tcW w:w="698" w:type="dxa"/>
            <w:tcBorders>
              <w:top w:val="nil"/>
              <w:left w:val="nil"/>
              <w:bottom w:val="nil"/>
              <w:right w:val="nil"/>
            </w:tcBorders>
            <w:vAlign w:val="bottom"/>
          </w:tcPr>
          <w:p w14:paraId="15D73ECE"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7D911516" w14:textId="77777777" w:rsidR="001815F0" w:rsidRDefault="001815F0" w:rsidP="00603E4D">
            <w:pPr>
              <w:keepNext/>
              <w:jc w:val="center"/>
            </w:pPr>
          </w:p>
        </w:tc>
        <w:tc>
          <w:tcPr>
            <w:tcW w:w="630" w:type="dxa"/>
            <w:tcBorders>
              <w:top w:val="nil"/>
              <w:left w:val="nil"/>
              <w:bottom w:val="nil"/>
              <w:right w:val="nil"/>
            </w:tcBorders>
            <w:vAlign w:val="bottom"/>
          </w:tcPr>
          <w:p w14:paraId="41E2EC4C"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bl>
    <w:p w14:paraId="61229C50" w14:textId="77777777" w:rsidR="001815F0" w:rsidRPr="00683394" w:rsidRDefault="001815F0" w:rsidP="001815F0">
      <w:pPr>
        <w:widowControl w:val="0"/>
      </w:pPr>
    </w:p>
    <w:p w14:paraId="07D3950A" w14:textId="77777777" w:rsidR="001815F0" w:rsidRPr="00AC5C38" w:rsidRDefault="001815F0" w:rsidP="001815F0">
      <w:pPr>
        <w:widowControl w:val="0"/>
        <w:rPr>
          <w:i/>
        </w:rPr>
      </w:pPr>
      <w:r>
        <w:rPr>
          <w:i/>
        </w:rPr>
        <w:t>&lt;&lt;For each “yes</w:t>
      </w:r>
      <w:r w:rsidRPr="00AC5C38">
        <w:rPr>
          <w:i/>
        </w:rPr>
        <w:t xml:space="preserve">” answer above, provide a narrative discussion on the topic describing the risk and how it will be mitigated.  Example: </w:t>
      </w:r>
      <w:r w:rsidRPr="00AC5C38">
        <w:rPr>
          <w:b/>
          <w:i/>
          <w:color w:val="000000"/>
          <w:u w:val="single"/>
        </w:rPr>
        <w:t>Tenant Security Deposits</w:t>
      </w:r>
      <w:r w:rsidRPr="00AC5C38">
        <w:rPr>
          <w:i/>
          <w:color w:val="000000"/>
        </w:rPr>
        <w:t>:</w:t>
      </w:r>
      <w:r w:rsidRPr="00AC5C38">
        <w:rPr>
          <w:i/>
        </w:rPr>
        <w:t xml:space="preserve"> The tenant security deposits do not appear to be fully funded.  At closing, however, the borrower will not be the operator and the tenant deposit obligation will fall to the new operator</w:t>
      </w:r>
      <w:r>
        <w:rPr>
          <w:i/>
        </w:rPr>
        <w:t>.  T</w:t>
      </w:r>
      <w:r w:rsidRPr="00AC5C38">
        <w:rPr>
          <w:i/>
        </w:rPr>
        <w:t>herefore, the underwriter has included a commitment condition requiring the new operator to set up project accounts by closing and to provide an acceptable, certified Balance Sheet showing that the tenant secu</w:t>
      </w:r>
      <w:r>
        <w:rPr>
          <w:i/>
        </w:rPr>
        <w:t>rity deposits are fully funded.</w:t>
      </w:r>
      <w:r w:rsidRPr="00AC5C38">
        <w:rPr>
          <w:i/>
        </w:rPr>
        <w:t>&gt;&gt;</w:t>
      </w:r>
      <w:r w:rsidR="00433F8E" w:rsidRPr="00AC5C38">
        <w:fldChar w:fldCharType="begin">
          <w:ffData>
            <w:name w:val="Text147"/>
            <w:enabled/>
            <w:calcOnExit w:val="0"/>
            <w:textInput/>
          </w:ffData>
        </w:fldChar>
      </w:r>
      <w:r w:rsidRPr="00AC5C38">
        <w:instrText xml:space="preserve"> FORMTEXT </w:instrText>
      </w:r>
      <w:r w:rsidR="00433F8E" w:rsidRPr="00AC5C38">
        <w:fldChar w:fldCharType="separate"/>
      </w:r>
      <w:r w:rsidRPr="00AC5C38">
        <w:rPr>
          <w:noProof/>
        </w:rPr>
        <w:t> </w:t>
      </w:r>
      <w:r w:rsidRPr="00AC5C38">
        <w:rPr>
          <w:noProof/>
        </w:rPr>
        <w:t> </w:t>
      </w:r>
      <w:r w:rsidRPr="00AC5C38">
        <w:rPr>
          <w:noProof/>
        </w:rPr>
        <w:t> </w:t>
      </w:r>
      <w:r w:rsidRPr="00AC5C38">
        <w:rPr>
          <w:noProof/>
        </w:rPr>
        <w:t> </w:t>
      </w:r>
      <w:r w:rsidRPr="00AC5C38">
        <w:rPr>
          <w:noProof/>
        </w:rPr>
        <w:t> </w:t>
      </w:r>
      <w:r w:rsidR="00433F8E" w:rsidRPr="00AC5C38">
        <w:fldChar w:fldCharType="end"/>
      </w:r>
    </w:p>
    <w:p w14:paraId="5B094A4B" w14:textId="77777777" w:rsidR="001815F0" w:rsidRPr="00513641" w:rsidRDefault="001815F0" w:rsidP="001815F0"/>
    <w:p w14:paraId="0E73F8CA" w14:textId="77777777" w:rsidR="001815F0" w:rsidRPr="00513641" w:rsidRDefault="001815F0" w:rsidP="001815F0">
      <w:pPr>
        <w:widowControl w:val="0"/>
        <w:rPr>
          <w:b/>
          <w:color w:val="000000"/>
          <w:u w:val="single"/>
        </w:rPr>
      </w:pPr>
      <w:r w:rsidRPr="00513641">
        <w:rPr>
          <w:b/>
          <w:color w:val="000000"/>
          <w:u w:val="single"/>
        </w:rPr>
        <w:t xml:space="preserve">General </w:t>
      </w:r>
      <w:r>
        <w:rPr>
          <w:b/>
          <w:color w:val="000000"/>
          <w:u w:val="single"/>
        </w:rPr>
        <w:t>Overview</w:t>
      </w:r>
    </w:p>
    <w:p w14:paraId="121C132F" w14:textId="77777777" w:rsidR="001815F0" w:rsidRPr="00AC5C38" w:rsidRDefault="001815F0" w:rsidP="001815F0">
      <w:pPr>
        <w:rPr>
          <w:i/>
        </w:rPr>
      </w:pPr>
      <w:r w:rsidRPr="00AC5C38">
        <w:rPr>
          <w:i/>
        </w:rPr>
        <w:t xml:space="preserve">&lt;&lt;Provide Narrative and analysis of financial statements as appropriate.  In addition to the Key Questions above, working capital should be discussed along with the general financial stability and position of the entity. &gt;&gt; </w:t>
      </w:r>
      <w:r w:rsidR="00433F8E" w:rsidRPr="00AC5C38">
        <w:fldChar w:fldCharType="begin">
          <w:ffData>
            <w:name w:val="Text147"/>
            <w:enabled/>
            <w:calcOnExit w:val="0"/>
            <w:textInput/>
          </w:ffData>
        </w:fldChar>
      </w:r>
      <w:r w:rsidRPr="00AC5C38">
        <w:instrText xml:space="preserve"> FORMTEXT </w:instrText>
      </w:r>
      <w:r w:rsidR="00433F8E" w:rsidRPr="00AC5C38">
        <w:fldChar w:fldCharType="separate"/>
      </w:r>
      <w:r w:rsidRPr="00AC5C38">
        <w:rPr>
          <w:noProof/>
        </w:rPr>
        <w:t> </w:t>
      </w:r>
      <w:r w:rsidRPr="00AC5C38">
        <w:rPr>
          <w:noProof/>
        </w:rPr>
        <w:t> </w:t>
      </w:r>
      <w:r w:rsidRPr="00AC5C38">
        <w:rPr>
          <w:noProof/>
        </w:rPr>
        <w:t> </w:t>
      </w:r>
      <w:r w:rsidRPr="00AC5C38">
        <w:rPr>
          <w:noProof/>
        </w:rPr>
        <w:t> </w:t>
      </w:r>
      <w:r w:rsidRPr="00AC5C38">
        <w:rPr>
          <w:noProof/>
        </w:rPr>
        <w:t> </w:t>
      </w:r>
      <w:r w:rsidR="00433F8E" w:rsidRPr="00AC5C38">
        <w:fldChar w:fldCharType="end"/>
      </w:r>
    </w:p>
    <w:p w14:paraId="5A18B595" w14:textId="77777777" w:rsidR="001815F0" w:rsidRPr="00AC5C38" w:rsidRDefault="001815F0" w:rsidP="001815F0"/>
    <w:p w14:paraId="00FB0839" w14:textId="77777777" w:rsidR="001815F0" w:rsidRPr="003B4E9D" w:rsidRDefault="001815F0" w:rsidP="001815F0">
      <w:pPr>
        <w:pStyle w:val="Heading2"/>
      </w:pPr>
      <w:bookmarkStart w:id="555" w:name="_Toc333582323"/>
      <w:bookmarkStart w:id="556" w:name="_Toc336449910"/>
      <w:bookmarkStart w:id="557" w:name="_Toc338348554"/>
      <w:r>
        <w:t>Conclusion</w:t>
      </w:r>
      <w:bookmarkEnd w:id="555"/>
      <w:bookmarkEnd w:id="556"/>
      <w:bookmarkEnd w:id="557"/>
    </w:p>
    <w:p w14:paraId="3977262F" w14:textId="77777777" w:rsidR="001815F0" w:rsidRPr="001E67BE" w:rsidRDefault="001815F0" w:rsidP="001815F0">
      <w:pPr>
        <w:rPr>
          <w:i/>
        </w:rPr>
      </w:pPr>
      <w:r w:rsidRPr="001E67BE">
        <w:rPr>
          <w:i/>
        </w:rPr>
        <w:t>&lt;&lt;Provide narrative discussion of underwriter’s conclusion and recommendation.  For example</w:t>
      </w:r>
      <w:r>
        <w:rPr>
          <w:i/>
        </w:rPr>
        <w:t>:</w:t>
      </w:r>
      <w:r w:rsidRPr="001E67BE">
        <w:rPr>
          <w:i/>
        </w:rPr>
        <w:t xml:space="preserve"> “The borrower entity has demonstrated an acceptable financial and credit history.  The borrower has the experience to continue to successfully own this facility.  The underwriter recommends this borrower for approval as an acceptable participant in this transaction.”&gt;&gt; </w:t>
      </w:r>
      <w:r w:rsidR="00433F8E" w:rsidRPr="001E67BE">
        <w:fldChar w:fldCharType="begin">
          <w:ffData>
            <w:name w:val="Text147"/>
            <w:enabled/>
            <w:calcOnExit w:val="0"/>
            <w:textInput/>
          </w:ffData>
        </w:fldChar>
      </w:r>
      <w:r w:rsidRPr="001E67BE">
        <w:instrText xml:space="preserve"> FORMTEXT </w:instrText>
      </w:r>
      <w:r w:rsidR="00433F8E" w:rsidRPr="001E67BE">
        <w:fldChar w:fldCharType="separate"/>
      </w:r>
      <w:r w:rsidRPr="001E67BE">
        <w:rPr>
          <w:noProof/>
        </w:rPr>
        <w:t> </w:t>
      </w:r>
      <w:r w:rsidRPr="001E67BE">
        <w:rPr>
          <w:noProof/>
        </w:rPr>
        <w:t> </w:t>
      </w:r>
      <w:r w:rsidRPr="001E67BE">
        <w:rPr>
          <w:noProof/>
        </w:rPr>
        <w:t> </w:t>
      </w:r>
      <w:r w:rsidRPr="001E67BE">
        <w:rPr>
          <w:noProof/>
        </w:rPr>
        <w:t> </w:t>
      </w:r>
      <w:r w:rsidRPr="001E67BE">
        <w:rPr>
          <w:noProof/>
        </w:rPr>
        <w:t> </w:t>
      </w:r>
      <w:r w:rsidR="00433F8E" w:rsidRPr="001E67BE">
        <w:fldChar w:fldCharType="end"/>
      </w:r>
    </w:p>
    <w:p w14:paraId="2B00AAC0" w14:textId="77777777" w:rsidR="001815F0" w:rsidRDefault="001815F0" w:rsidP="001815F0"/>
    <w:p w14:paraId="53A3463D" w14:textId="77777777" w:rsidR="001815F0" w:rsidRPr="00C27AAE" w:rsidRDefault="001815F0" w:rsidP="001815F0">
      <w:pPr>
        <w:pStyle w:val="Heading1"/>
      </w:pPr>
      <w:bookmarkStart w:id="558" w:name="_Toc260046865"/>
      <w:bookmarkStart w:id="559" w:name="_Toc333582324"/>
      <w:bookmarkStart w:id="560" w:name="_Toc336449911"/>
      <w:bookmarkStart w:id="561" w:name="_Toc338348555"/>
      <w:r w:rsidRPr="00C27AAE">
        <w:lastRenderedPageBreak/>
        <w:t xml:space="preserve">Principal of the </w:t>
      </w:r>
      <w:r>
        <w:t>Borrower</w:t>
      </w:r>
      <w:r w:rsidRPr="00C27AAE">
        <w:t xml:space="preserve"> – &lt;&lt;</w:t>
      </w:r>
      <w:r w:rsidRPr="00C27AAE">
        <w:rPr>
          <w:color w:val="0000FF"/>
        </w:rPr>
        <w:t xml:space="preserve">enter </w:t>
      </w:r>
      <w:r>
        <w:rPr>
          <w:color w:val="0000FF"/>
        </w:rPr>
        <w:t>Principal Name</w:t>
      </w:r>
      <w:r w:rsidRPr="00C27AAE">
        <w:t>&gt;&gt;</w:t>
      </w:r>
      <w:bookmarkEnd w:id="558"/>
      <w:bookmarkEnd w:id="559"/>
      <w:bookmarkEnd w:id="560"/>
      <w:bookmarkEnd w:id="561"/>
    </w:p>
    <w:p w14:paraId="39CA7EBB" w14:textId="77777777" w:rsidR="001815F0" w:rsidRPr="00AC5C38" w:rsidRDefault="001815F0" w:rsidP="001815F0">
      <w:pPr>
        <w:rPr>
          <w:i/>
          <w:szCs w:val="20"/>
        </w:rPr>
      </w:pPr>
      <w:r w:rsidRPr="00AC5C38">
        <w:rPr>
          <w:i/>
          <w:szCs w:val="20"/>
        </w:rPr>
        <w:t>&lt;&lt;Provide this section for each principal of the borrower</w:t>
      </w:r>
      <w:r>
        <w:rPr>
          <w:i/>
          <w:szCs w:val="20"/>
        </w:rPr>
        <w:t>.</w:t>
      </w:r>
      <w:r w:rsidRPr="00AC5C38">
        <w:rPr>
          <w:i/>
          <w:szCs w:val="20"/>
        </w:rPr>
        <w:t>&gt;&gt;</w:t>
      </w:r>
    </w:p>
    <w:p w14:paraId="286CAD58" w14:textId="77777777" w:rsidR="001815F0" w:rsidRDefault="001815F0" w:rsidP="001815F0"/>
    <w:p w14:paraId="6C42C18A" w14:textId="77777777" w:rsidR="001815F0" w:rsidRPr="00683394" w:rsidRDefault="001815F0" w:rsidP="001815F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815F0" w14:paraId="5C2DE82E" w14:textId="77777777" w:rsidTr="00603E4D">
        <w:trPr>
          <w:tblHeader/>
        </w:trPr>
        <w:tc>
          <w:tcPr>
            <w:tcW w:w="7971" w:type="dxa"/>
            <w:tcBorders>
              <w:top w:val="nil"/>
              <w:left w:val="nil"/>
              <w:bottom w:val="nil"/>
              <w:right w:val="nil"/>
            </w:tcBorders>
          </w:tcPr>
          <w:p w14:paraId="5807AA4A" w14:textId="77777777" w:rsidR="001815F0" w:rsidRDefault="001815F0" w:rsidP="00603E4D">
            <w:pPr>
              <w:keepNext/>
            </w:pPr>
          </w:p>
        </w:tc>
        <w:tc>
          <w:tcPr>
            <w:tcW w:w="698" w:type="dxa"/>
            <w:tcBorders>
              <w:top w:val="nil"/>
              <w:left w:val="nil"/>
              <w:bottom w:val="nil"/>
              <w:right w:val="nil"/>
            </w:tcBorders>
            <w:vAlign w:val="bottom"/>
          </w:tcPr>
          <w:p w14:paraId="391CCCF3" w14:textId="77777777" w:rsidR="001815F0" w:rsidRPr="005B1936" w:rsidRDefault="001815F0" w:rsidP="00603E4D">
            <w:pPr>
              <w:keepNext/>
              <w:jc w:val="center"/>
              <w:rPr>
                <w:b/>
                <w:sz w:val="22"/>
              </w:rPr>
            </w:pPr>
            <w:r w:rsidRPr="005B1936">
              <w:rPr>
                <w:b/>
                <w:sz w:val="22"/>
              </w:rPr>
              <w:t>Yes</w:t>
            </w:r>
          </w:p>
        </w:tc>
        <w:tc>
          <w:tcPr>
            <w:tcW w:w="277" w:type="dxa"/>
            <w:tcBorders>
              <w:top w:val="nil"/>
              <w:left w:val="nil"/>
              <w:bottom w:val="nil"/>
              <w:right w:val="nil"/>
            </w:tcBorders>
          </w:tcPr>
          <w:p w14:paraId="20EF479E" w14:textId="77777777" w:rsidR="001815F0" w:rsidRPr="005B1936" w:rsidRDefault="001815F0" w:rsidP="00603E4D">
            <w:pPr>
              <w:keepNext/>
              <w:jc w:val="center"/>
              <w:rPr>
                <w:b/>
                <w:sz w:val="22"/>
              </w:rPr>
            </w:pPr>
          </w:p>
        </w:tc>
        <w:tc>
          <w:tcPr>
            <w:tcW w:w="630" w:type="dxa"/>
            <w:tcBorders>
              <w:top w:val="nil"/>
              <w:left w:val="nil"/>
              <w:bottom w:val="nil"/>
              <w:right w:val="nil"/>
            </w:tcBorders>
            <w:vAlign w:val="bottom"/>
          </w:tcPr>
          <w:p w14:paraId="169B3ADD" w14:textId="77777777" w:rsidR="001815F0" w:rsidRPr="005B1936" w:rsidRDefault="001815F0" w:rsidP="00603E4D">
            <w:pPr>
              <w:keepNext/>
              <w:jc w:val="center"/>
              <w:rPr>
                <w:b/>
                <w:sz w:val="22"/>
              </w:rPr>
            </w:pPr>
            <w:r w:rsidRPr="005B1936">
              <w:rPr>
                <w:b/>
                <w:sz w:val="22"/>
              </w:rPr>
              <w:t>No</w:t>
            </w:r>
          </w:p>
        </w:tc>
      </w:tr>
      <w:tr w:rsidR="001815F0" w14:paraId="68367003" w14:textId="77777777" w:rsidTr="00603E4D">
        <w:tc>
          <w:tcPr>
            <w:tcW w:w="7971" w:type="dxa"/>
            <w:tcBorders>
              <w:top w:val="nil"/>
              <w:left w:val="nil"/>
              <w:bottom w:val="nil"/>
              <w:right w:val="nil"/>
            </w:tcBorders>
          </w:tcPr>
          <w:p w14:paraId="683119E1" w14:textId="77777777" w:rsidR="001815F0" w:rsidRPr="00AC5C38" w:rsidRDefault="001815F0" w:rsidP="00B837B9">
            <w:pPr>
              <w:keepNext/>
              <w:numPr>
                <w:ilvl w:val="0"/>
                <w:numId w:val="41"/>
              </w:numPr>
              <w:tabs>
                <w:tab w:val="right" w:leader="dot" w:pos="7740"/>
              </w:tabs>
              <w:spacing w:before="60"/>
            </w:pPr>
            <w:r w:rsidRPr="005B1936">
              <w:rPr>
                <w:color w:val="000000"/>
              </w:rPr>
              <w:t xml:space="preserve">According to the application exhibits, is or has the principal of the borrower  been delinquent on any federal debt? </w:t>
            </w:r>
            <w:r w:rsidRPr="00AC5C38">
              <w:t xml:space="preserve"> .</w:t>
            </w:r>
            <w:r w:rsidRPr="00AC5C38">
              <w:tab/>
            </w:r>
          </w:p>
        </w:tc>
        <w:tc>
          <w:tcPr>
            <w:tcW w:w="698" w:type="dxa"/>
            <w:tcBorders>
              <w:top w:val="nil"/>
              <w:left w:val="nil"/>
              <w:bottom w:val="nil"/>
              <w:right w:val="nil"/>
            </w:tcBorders>
            <w:vAlign w:val="bottom"/>
          </w:tcPr>
          <w:p w14:paraId="3EBABF87"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1D528260" w14:textId="77777777" w:rsidR="001815F0" w:rsidRDefault="001815F0" w:rsidP="00603E4D">
            <w:pPr>
              <w:keepNext/>
              <w:jc w:val="center"/>
            </w:pPr>
          </w:p>
        </w:tc>
        <w:tc>
          <w:tcPr>
            <w:tcW w:w="630" w:type="dxa"/>
            <w:tcBorders>
              <w:top w:val="nil"/>
              <w:left w:val="nil"/>
              <w:bottom w:val="nil"/>
              <w:right w:val="nil"/>
            </w:tcBorders>
            <w:vAlign w:val="bottom"/>
          </w:tcPr>
          <w:p w14:paraId="016058AC"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5CE42112" w14:textId="77777777" w:rsidTr="00603E4D">
        <w:tc>
          <w:tcPr>
            <w:tcW w:w="7971" w:type="dxa"/>
            <w:tcBorders>
              <w:top w:val="nil"/>
              <w:left w:val="nil"/>
              <w:bottom w:val="nil"/>
              <w:right w:val="nil"/>
            </w:tcBorders>
          </w:tcPr>
          <w:p w14:paraId="0B73FF68" w14:textId="77777777" w:rsidR="001815F0" w:rsidRPr="00AC5C38" w:rsidRDefault="001815F0" w:rsidP="00B837B9">
            <w:pPr>
              <w:widowControl w:val="0"/>
              <w:numPr>
                <w:ilvl w:val="0"/>
                <w:numId w:val="41"/>
              </w:numPr>
              <w:tabs>
                <w:tab w:val="right" w:leader="dot" w:pos="7740"/>
              </w:tabs>
              <w:spacing w:before="60"/>
            </w:pPr>
            <w:r w:rsidRPr="005B1936">
              <w:rPr>
                <w:color w:val="000000"/>
              </w:rPr>
              <w:t>According to the application exhibits, is or has the principal of the borrower been a defendant in any suit or legal action?</w:t>
            </w:r>
            <w:r w:rsidRPr="00AC5C38">
              <w:t xml:space="preserve">  </w:t>
            </w:r>
            <w:r w:rsidRPr="00AC5C38">
              <w:tab/>
            </w:r>
          </w:p>
        </w:tc>
        <w:tc>
          <w:tcPr>
            <w:tcW w:w="698" w:type="dxa"/>
            <w:tcBorders>
              <w:top w:val="nil"/>
              <w:left w:val="nil"/>
              <w:bottom w:val="nil"/>
              <w:right w:val="nil"/>
            </w:tcBorders>
            <w:vAlign w:val="bottom"/>
          </w:tcPr>
          <w:p w14:paraId="7C19EF53"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09FF4C5A" w14:textId="77777777" w:rsidR="001815F0" w:rsidRDefault="001815F0" w:rsidP="00603E4D">
            <w:pPr>
              <w:keepNext/>
              <w:jc w:val="center"/>
            </w:pPr>
          </w:p>
        </w:tc>
        <w:tc>
          <w:tcPr>
            <w:tcW w:w="630" w:type="dxa"/>
            <w:tcBorders>
              <w:top w:val="nil"/>
              <w:left w:val="nil"/>
              <w:bottom w:val="nil"/>
              <w:right w:val="nil"/>
            </w:tcBorders>
            <w:vAlign w:val="bottom"/>
          </w:tcPr>
          <w:p w14:paraId="2220BC4A"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5C9797CC" w14:textId="77777777" w:rsidTr="00603E4D">
        <w:tc>
          <w:tcPr>
            <w:tcW w:w="7971" w:type="dxa"/>
            <w:tcBorders>
              <w:top w:val="nil"/>
              <w:left w:val="nil"/>
              <w:bottom w:val="nil"/>
              <w:right w:val="nil"/>
            </w:tcBorders>
          </w:tcPr>
          <w:p w14:paraId="36D5A69A" w14:textId="77777777" w:rsidR="001815F0" w:rsidRPr="00AC5C38" w:rsidRDefault="001815F0" w:rsidP="00B837B9">
            <w:pPr>
              <w:widowControl w:val="0"/>
              <w:numPr>
                <w:ilvl w:val="0"/>
                <w:numId w:val="41"/>
              </w:numPr>
              <w:tabs>
                <w:tab w:val="right" w:leader="dot" w:pos="7740"/>
              </w:tabs>
              <w:spacing w:before="60"/>
            </w:pPr>
            <w:r w:rsidRPr="005B1936">
              <w:rPr>
                <w:color w:val="000000"/>
              </w:rPr>
              <w:t>According to the application exhibits, has the principal of the borrower ever filed for bankruptcy or made compromised settlements with creditors?</w:t>
            </w:r>
            <w:r w:rsidRPr="00AC5C38">
              <w:t xml:space="preserve">  </w:t>
            </w:r>
            <w:r w:rsidRPr="00AC5C38">
              <w:tab/>
            </w:r>
          </w:p>
        </w:tc>
        <w:tc>
          <w:tcPr>
            <w:tcW w:w="698" w:type="dxa"/>
            <w:tcBorders>
              <w:top w:val="nil"/>
              <w:left w:val="nil"/>
              <w:bottom w:val="nil"/>
              <w:right w:val="nil"/>
            </w:tcBorders>
            <w:vAlign w:val="bottom"/>
          </w:tcPr>
          <w:p w14:paraId="3D652D79"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6D8E5864" w14:textId="77777777" w:rsidR="001815F0" w:rsidRDefault="001815F0" w:rsidP="00603E4D">
            <w:pPr>
              <w:keepNext/>
              <w:jc w:val="center"/>
            </w:pPr>
          </w:p>
        </w:tc>
        <w:tc>
          <w:tcPr>
            <w:tcW w:w="630" w:type="dxa"/>
            <w:tcBorders>
              <w:top w:val="nil"/>
              <w:left w:val="nil"/>
              <w:bottom w:val="nil"/>
              <w:right w:val="nil"/>
            </w:tcBorders>
            <w:vAlign w:val="bottom"/>
          </w:tcPr>
          <w:p w14:paraId="08E1E194"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67B88272" w14:textId="77777777" w:rsidTr="00603E4D">
        <w:tc>
          <w:tcPr>
            <w:tcW w:w="7971" w:type="dxa"/>
            <w:tcBorders>
              <w:top w:val="nil"/>
              <w:left w:val="nil"/>
              <w:bottom w:val="nil"/>
              <w:right w:val="nil"/>
            </w:tcBorders>
          </w:tcPr>
          <w:p w14:paraId="3EA74D51" w14:textId="77777777" w:rsidR="001815F0" w:rsidRPr="00AC5C38" w:rsidRDefault="001815F0" w:rsidP="00B837B9">
            <w:pPr>
              <w:widowControl w:val="0"/>
              <w:numPr>
                <w:ilvl w:val="0"/>
                <w:numId w:val="41"/>
              </w:numPr>
              <w:tabs>
                <w:tab w:val="right" w:leader="dot" w:pos="7740"/>
              </w:tabs>
              <w:spacing w:before="60"/>
            </w:pPr>
            <w:r w:rsidRPr="005B1936">
              <w:rPr>
                <w:color w:val="000000"/>
              </w:rPr>
              <w:t>According to the application exhibits, are there judgments recorded against the principal of the borrower?</w:t>
            </w:r>
            <w:r w:rsidRPr="00AC5C38">
              <w:t xml:space="preserve">  </w:t>
            </w:r>
            <w:r w:rsidRPr="00AC5C38">
              <w:tab/>
            </w:r>
          </w:p>
        </w:tc>
        <w:tc>
          <w:tcPr>
            <w:tcW w:w="698" w:type="dxa"/>
            <w:tcBorders>
              <w:top w:val="nil"/>
              <w:left w:val="nil"/>
              <w:bottom w:val="nil"/>
              <w:right w:val="nil"/>
            </w:tcBorders>
            <w:vAlign w:val="bottom"/>
          </w:tcPr>
          <w:p w14:paraId="334DFEF5"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523AD15F" w14:textId="77777777" w:rsidR="001815F0" w:rsidRDefault="001815F0" w:rsidP="00603E4D">
            <w:pPr>
              <w:keepNext/>
              <w:jc w:val="center"/>
            </w:pPr>
          </w:p>
        </w:tc>
        <w:tc>
          <w:tcPr>
            <w:tcW w:w="630" w:type="dxa"/>
            <w:tcBorders>
              <w:top w:val="nil"/>
              <w:left w:val="nil"/>
              <w:bottom w:val="nil"/>
              <w:right w:val="nil"/>
            </w:tcBorders>
            <w:vAlign w:val="bottom"/>
          </w:tcPr>
          <w:p w14:paraId="357F1795"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5D9825BD" w14:textId="77777777" w:rsidTr="00603E4D">
        <w:tc>
          <w:tcPr>
            <w:tcW w:w="7971" w:type="dxa"/>
            <w:tcBorders>
              <w:top w:val="nil"/>
              <w:left w:val="nil"/>
              <w:bottom w:val="nil"/>
              <w:right w:val="nil"/>
            </w:tcBorders>
          </w:tcPr>
          <w:p w14:paraId="2C714F05" w14:textId="77777777" w:rsidR="001815F0" w:rsidRPr="00AC5C38" w:rsidRDefault="001815F0" w:rsidP="00B837B9">
            <w:pPr>
              <w:widowControl w:val="0"/>
              <w:numPr>
                <w:ilvl w:val="0"/>
                <w:numId w:val="41"/>
              </w:numPr>
              <w:tabs>
                <w:tab w:val="right" w:leader="dot" w:pos="7740"/>
              </w:tabs>
              <w:spacing w:before="60"/>
            </w:pPr>
            <w:r w:rsidRPr="005B1936">
              <w:rPr>
                <w:color w:val="000000"/>
              </w:rPr>
              <w:t>According to the application exhibits, are there any unsatisfied tax liens against the principal of the borrower?</w:t>
            </w:r>
            <w:r w:rsidRPr="00AC5C38">
              <w:t xml:space="preserve">  </w:t>
            </w:r>
            <w:r w:rsidRPr="00AC5C38">
              <w:tab/>
            </w:r>
          </w:p>
        </w:tc>
        <w:tc>
          <w:tcPr>
            <w:tcW w:w="698" w:type="dxa"/>
            <w:tcBorders>
              <w:top w:val="nil"/>
              <w:left w:val="nil"/>
              <w:bottom w:val="nil"/>
              <w:right w:val="nil"/>
            </w:tcBorders>
            <w:vAlign w:val="bottom"/>
          </w:tcPr>
          <w:p w14:paraId="11F1331C"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6D4266CD" w14:textId="77777777" w:rsidR="001815F0" w:rsidRDefault="001815F0" w:rsidP="00603E4D">
            <w:pPr>
              <w:keepNext/>
              <w:jc w:val="center"/>
            </w:pPr>
          </w:p>
        </w:tc>
        <w:tc>
          <w:tcPr>
            <w:tcW w:w="630" w:type="dxa"/>
            <w:tcBorders>
              <w:top w:val="nil"/>
              <w:left w:val="nil"/>
              <w:bottom w:val="nil"/>
              <w:right w:val="nil"/>
            </w:tcBorders>
            <w:vAlign w:val="bottom"/>
          </w:tcPr>
          <w:p w14:paraId="276EB811"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5A23AEE2" w14:textId="77777777" w:rsidTr="00603E4D">
        <w:tc>
          <w:tcPr>
            <w:tcW w:w="7971" w:type="dxa"/>
            <w:tcBorders>
              <w:top w:val="nil"/>
              <w:left w:val="nil"/>
              <w:bottom w:val="nil"/>
              <w:right w:val="nil"/>
            </w:tcBorders>
          </w:tcPr>
          <w:p w14:paraId="30EC9B07" w14:textId="77777777" w:rsidR="001815F0" w:rsidRPr="00AC5C38" w:rsidRDefault="001815F0" w:rsidP="00B837B9">
            <w:pPr>
              <w:widowControl w:val="0"/>
              <w:numPr>
                <w:ilvl w:val="0"/>
                <w:numId w:val="41"/>
              </w:numPr>
              <w:tabs>
                <w:tab w:val="right" w:leader="dot" w:pos="7740"/>
              </w:tabs>
              <w:spacing w:before="60"/>
            </w:pPr>
            <w:r w:rsidRPr="005B1936">
              <w:rPr>
                <w:rFonts w:eastAsia="Calibri"/>
              </w:rPr>
              <w:t>Are any of the principals of the borrower, principals of any other HUD-insured projects or principals of a project(s) applying for HUD insurance within the next 18 months?</w:t>
            </w:r>
            <w:r w:rsidRPr="00AC5C38">
              <w:t xml:space="preserve">  </w:t>
            </w:r>
            <w:r w:rsidRPr="00AC5C38">
              <w:tab/>
            </w:r>
          </w:p>
        </w:tc>
        <w:tc>
          <w:tcPr>
            <w:tcW w:w="698" w:type="dxa"/>
            <w:tcBorders>
              <w:top w:val="nil"/>
              <w:left w:val="nil"/>
              <w:bottom w:val="nil"/>
              <w:right w:val="nil"/>
            </w:tcBorders>
            <w:vAlign w:val="bottom"/>
          </w:tcPr>
          <w:p w14:paraId="00042D72"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3B500FFC" w14:textId="77777777" w:rsidR="001815F0" w:rsidRDefault="001815F0" w:rsidP="00603E4D">
            <w:pPr>
              <w:keepNext/>
              <w:jc w:val="center"/>
            </w:pPr>
          </w:p>
        </w:tc>
        <w:tc>
          <w:tcPr>
            <w:tcW w:w="630" w:type="dxa"/>
            <w:tcBorders>
              <w:top w:val="nil"/>
              <w:left w:val="nil"/>
              <w:bottom w:val="nil"/>
              <w:right w:val="nil"/>
            </w:tcBorders>
            <w:vAlign w:val="bottom"/>
          </w:tcPr>
          <w:p w14:paraId="0981F86A"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bl>
    <w:p w14:paraId="25F8ECAB" w14:textId="77777777" w:rsidR="001815F0" w:rsidRPr="00683394" w:rsidRDefault="001815F0" w:rsidP="001815F0">
      <w:pPr>
        <w:widowControl w:val="0"/>
      </w:pPr>
    </w:p>
    <w:p w14:paraId="599C2A6C" w14:textId="77777777" w:rsidR="001815F0" w:rsidRPr="00AC5C38" w:rsidRDefault="001815F0" w:rsidP="001815F0">
      <w:pPr>
        <w:rPr>
          <w:i/>
        </w:rPr>
      </w:pPr>
      <w:r>
        <w:rPr>
          <w:i/>
        </w:rPr>
        <w:t>&lt;&lt;For each “yes</w:t>
      </w:r>
      <w:r w:rsidRPr="00AC5C38">
        <w:rPr>
          <w:i/>
        </w:rPr>
        <w:t xml:space="preserve">” answer above, provide a narrative discussion on the topic describing the risk </w:t>
      </w:r>
      <w:r w:rsidRPr="00AC5C38">
        <w:rPr>
          <w:i/>
          <w:u w:val="single"/>
        </w:rPr>
        <w:t>and</w:t>
      </w:r>
      <w:r w:rsidRPr="00AC5C38">
        <w:rPr>
          <w:i/>
        </w:rPr>
        <w:t xml:space="preserve"> how it will be mitigated. &gt;&gt;</w:t>
      </w:r>
      <w:r>
        <w:rPr>
          <w:i/>
        </w:rPr>
        <w:t xml:space="preserve">  </w:t>
      </w:r>
      <w:r w:rsidR="00433F8E">
        <w:rPr>
          <w:color w:val="000000"/>
        </w:rPr>
        <w:fldChar w:fldCharType="begin">
          <w:ffData>
            <w:name w:val="Text149"/>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p w14:paraId="571443F4" w14:textId="77777777" w:rsidR="001815F0" w:rsidRPr="00AC5C38" w:rsidRDefault="001815F0" w:rsidP="001815F0"/>
    <w:p w14:paraId="3F7FD5DC" w14:textId="77777777" w:rsidR="001815F0" w:rsidRPr="00156849" w:rsidRDefault="001815F0" w:rsidP="001815F0">
      <w:pPr>
        <w:pStyle w:val="Heading2"/>
      </w:pPr>
      <w:bookmarkStart w:id="562" w:name="_Toc260046866"/>
      <w:bookmarkStart w:id="563" w:name="_Toc333582325"/>
      <w:bookmarkStart w:id="564" w:name="_Toc336449912"/>
      <w:bookmarkStart w:id="565" w:name="_Toc338348556"/>
      <w:r>
        <w:t>Organization</w:t>
      </w:r>
      <w:r w:rsidRPr="00156849">
        <w:t xml:space="preserve"> (not applicable to individuals)</w:t>
      </w:r>
      <w:bookmarkEnd w:id="562"/>
      <w:bookmarkEnd w:id="563"/>
      <w:bookmarkEnd w:id="564"/>
      <w:bookmarkEnd w:id="565"/>
    </w:p>
    <w:p w14:paraId="263C3A2E" w14:textId="77777777" w:rsidR="001815F0" w:rsidRPr="00AC5C38" w:rsidRDefault="001815F0" w:rsidP="001815F0">
      <w:pPr>
        <w:rPr>
          <w:i/>
          <w:szCs w:val="20"/>
        </w:rPr>
      </w:pPr>
      <w:r w:rsidRPr="00AC5C38">
        <w:rPr>
          <w:i/>
          <w:szCs w:val="20"/>
        </w:rPr>
        <w:t>&lt;&lt;If the principal is an entity, provide the following</w:t>
      </w:r>
      <w:r>
        <w:rPr>
          <w:i/>
          <w:szCs w:val="20"/>
        </w:rPr>
        <w:t xml:space="preserve"> information</w:t>
      </w:r>
      <w:r w:rsidRPr="00AC5C38">
        <w:rPr>
          <w:i/>
          <w:szCs w:val="20"/>
        </w:rPr>
        <w:t>:</w:t>
      </w:r>
      <w:r>
        <w:rPr>
          <w:i/>
          <w:szCs w:val="20"/>
        </w:rPr>
        <w:t>&gt;&gt;</w:t>
      </w:r>
    </w:p>
    <w:p w14:paraId="6F90C7B5" w14:textId="77777777" w:rsidR="001815F0" w:rsidRPr="00513641" w:rsidRDefault="001815F0" w:rsidP="001815F0">
      <w:pPr>
        <w:widowControl w:val="0"/>
        <w:rPr>
          <w:color w:val="000000"/>
        </w:rPr>
      </w:pPr>
    </w:p>
    <w:tbl>
      <w:tblPr>
        <w:tblW w:w="0" w:type="auto"/>
        <w:jc w:val="center"/>
        <w:tblLook w:val="01E0" w:firstRow="1" w:lastRow="1" w:firstColumn="1" w:lastColumn="1" w:noHBand="0" w:noVBand="0"/>
      </w:tblPr>
      <w:tblGrid>
        <w:gridCol w:w="2388"/>
        <w:gridCol w:w="4608"/>
      </w:tblGrid>
      <w:tr w:rsidR="001815F0" w:rsidRPr="00513641" w14:paraId="21F97E6E" w14:textId="77777777" w:rsidTr="00603E4D">
        <w:trPr>
          <w:jc w:val="center"/>
        </w:trPr>
        <w:tc>
          <w:tcPr>
            <w:tcW w:w="2388" w:type="dxa"/>
            <w:vAlign w:val="bottom"/>
          </w:tcPr>
          <w:p w14:paraId="204A5228" w14:textId="77777777" w:rsidR="001815F0" w:rsidRPr="00513641" w:rsidRDefault="001815F0" w:rsidP="00603E4D">
            <w:pPr>
              <w:widowControl w:val="0"/>
              <w:spacing w:before="60"/>
              <w:rPr>
                <w:color w:val="000000"/>
              </w:rPr>
            </w:pPr>
            <w:r w:rsidRPr="00513641">
              <w:rPr>
                <w:color w:val="000000"/>
              </w:rPr>
              <w:t>State of Organization:</w:t>
            </w:r>
          </w:p>
        </w:tc>
        <w:tc>
          <w:tcPr>
            <w:tcW w:w="4608" w:type="dxa"/>
            <w:tcBorders>
              <w:bottom w:val="single" w:sz="4" w:space="0" w:color="auto"/>
            </w:tcBorders>
            <w:vAlign w:val="bottom"/>
          </w:tcPr>
          <w:p w14:paraId="5E3E957B" w14:textId="77777777" w:rsidR="001815F0" w:rsidRPr="00513641" w:rsidRDefault="00433F8E" w:rsidP="00603E4D">
            <w:pPr>
              <w:widowControl w:val="0"/>
              <w:rPr>
                <w:color w:val="000000"/>
              </w:rPr>
            </w:pPr>
            <w:r>
              <w:rPr>
                <w:color w:val="000000"/>
              </w:rPr>
              <w:fldChar w:fldCharType="begin">
                <w:ffData>
                  <w:name w:val="Text149"/>
                  <w:enabled/>
                  <w:calcOnExit w:val="0"/>
                  <w:textInput/>
                </w:ffData>
              </w:fldChar>
            </w:r>
            <w:bookmarkStart w:id="566" w:name="Text149"/>
            <w:r w:rsidR="001815F0">
              <w:rPr>
                <w:color w:val="000000"/>
              </w:rPr>
              <w:instrText xml:space="preserve"> FORMTEXT </w:instrText>
            </w:r>
            <w:r>
              <w:rPr>
                <w:color w:val="000000"/>
              </w:rPr>
            </w:r>
            <w:r>
              <w:rPr>
                <w:color w:val="000000"/>
              </w:rPr>
              <w:fldChar w:fldCharType="separate"/>
            </w:r>
            <w:r w:rsidR="001815F0">
              <w:rPr>
                <w:noProof/>
                <w:color w:val="000000"/>
              </w:rPr>
              <w:t> </w:t>
            </w:r>
            <w:r w:rsidR="001815F0">
              <w:rPr>
                <w:noProof/>
                <w:color w:val="000000"/>
              </w:rPr>
              <w:t> </w:t>
            </w:r>
            <w:r w:rsidR="001815F0">
              <w:rPr>
                <w:noProof/>
                <w:color w:val="000000"/>
              </w:rPr>
              <w:t> </w:t>
            </w:r>
            <w:r w:rsidR="001815F0">
              <w:rPr>
                <w:noProof/>
                <w:color w:val="000000"/>
              </w:rPr>
              <w:t> </w:t>
            </w:r>
            <w:r w:rsidR="001815F0">
              <w:rPr>
                <w:noProof/>
                <w:color w:val="000000"/>
              </w:rPr>
              <w:t> </w:t>
            </w:r>
            <w:r>
              <w:rPr>
                <w:color w:val="000000"/>
              </w:rPr>
              <w:fldChar w:fldCharType="end"/>
            </w:r>
            <w:bookmarkEnd w:id="566"/>
          </w:p>
        </w:tc>
      </w:tr>
      <w:tr w:rsidR="001815F0" w:rsidRPr="00513641" w14:paraId="341A63CA" w14:textId="77777777" w:rsidTr="00603E4D">
        <w:trPr>
          <w:jc w:val="center"/>
        </w:trPr>
        <w:tc>
          <w:tcPr>
            <w:tcW w:w="2388" w:type="dxa"/>
            <w:vAlign w:val="bottom"/>
          </w:tcPr>
          <w:p w14:paraId="7B740744" w14:textId="77777777" w:rsidR="001815F0" w:rsidRPr="00513641" w:rsidRDefault="001815F0" w:rsidP="00603E4D">
            <w:pPr>
              <w:widowControl w:val="0"/>
              <w:spacing w:before="60"/>
              <w:rPr>
                <w:color w:val="000000"/>
              </w:rPr>
            </w:pPr>
            <w:r w:rsidRPr="00513641">
              <w:rPr>
                <w:color w:val="000000"/>
              </w:rPr>
              <w:t>Date Formed:</w:t>
            </w:r>
          </w:p>
        </w:tc>
        <w:tc>
          <w:tcPr>
            <w:tcW w:w="4608" w:type="dxa"/>
            <w:tcBorders>
              <w:top w:val="single" w:sz="4" w:space="0" w:color="auto"/>
              <w:bottom w:val="single" w:sz="4" w:space="0" w:color="auto"/>
            </w:tcBorders>
            <w:vAlign w:val="bottom"/>
          </w:tcPr>
          <w:p w14:paraId="2D47BC95" w14:textId="77777777" w:rsidR="001815F0" w:rsidRPr="00513641" w:rsidRDefault="00433F8E" w:rsidP="00603E4D">
            <w:pPr>
              <w:widowControl w:val="0"/>
              <w:rPr>
                <w:color w:val="000000"/>
              </w:rPr>
            </w:pPr>
            <w:r>
              <w:rPr>
                <w:color w:val="000000"/>
              </w:rPr>
              <w:fldChar w:fldCharType="begin">
                <w:ffData>
                  <w:name w:val="Text150"/>
                  <w:enabled/>
                  <w:calcOnExit w:val="0"/>
                  <w:textInput/>
                </w:ffData>
              </w:fldChar>
            </w:r>
            <w:bookmarkStart w:id="567" w:name="Text150"/>
            <w:r w:rsidR="001815F0">
              <w:rPr>
                <w:color w:val="000000"/>
              </w:rPr>
              <w:instrText xml:space="preserve"> FORMTEXT </w:instrText>
            </w:r>
            <w:r>
              <w:rPr>
                <w:color w:val="000000"/>
              </w:rPr>
            </w:r>
            <w:r>
              <w:rPr>
                <w:color w:val="000000"/>
              </w:rPr>
              <w:fldChar w:fldCharType="separate"/>
            </w:r>
            <w:r w:rsidR="001815F0">
              <w:rPr>
                <w:noProof/>
                <w:color w:val="000000"/>
              </w:rPr>
              <w:t> </w:t>
            </w:r>
            <w:r w:rsidR="001815F0">
              <w:rPr>
                <w:noProof/>
                <w:color w:val="000000"/>
              </w:rPr>
              <w:t> </w:t>
            </w:r>
            <w:r w:rsidR="001815F0">
              <w:rPr>
                <w:noProof/>
                <w:color w:val="000000"/>
              </w:rPr>
              <w:t> </w:t>
            </w:r>
            <w:r w:rsidR="001815F0">
              <w:rPr>
                <w:noProof/>
                <w:color w:val="000000"/>
              </w:rPr>
              <w:t> </w:t>
            </w:r>
            <w:r w:rsidR="001815F0">
              <w:rPr>
                <w:noProof/>
                <w:color w:val="000000"/>
              </w:rPr>
              <w:t> </w:t>
            </w:r>
            <w:r>
              <w:rPr>
                <w:color w:val="000000"/>
              </w:rPr>
              <w:fldChar w:fldCharType="end"/>
            </w:r>
            <w:bookmarkEnd w:id="567"/>
          </w:p>
        </w:tc>
      </w:tr>
      <w:tr w:rsidR="001815F0" w:rsidRPr="00513641" w14:paraId="6126A180" w14:textId="77777777" w:rsidTr="00603E4D">
        <w:trPr>
          <w:jc w:val="center"/>
        </w:trPr>
        <w:tc>
          <w:tcPr>
            <w:tcW w:w="2388" w:type="dxa"/>
            <w:vAlign w:val="bottom"/>
          </w:tcPr>
          <w:p w14:paraId="7373170B" w14:textId="77777777" w:rsidR="001815F0" w:rsidRPr="00513641" w:rsidRDefault="001815F0" w:rsidP="00603E4D">
            <w:pPr>
              <w:widowControl w:val="0"/>
              <w:spacing w:before="60"/>
              <w:rPr>
                <w:color w:val="000000"/>
              </w:rPr>
            </w:pPr>
            <w:r w:rsidRPr="00513641">
              <w:rPr>
                <w:color w:val="000000"/>
              </w:rPr>
              <w:t>Termination Date:</w:t>
            </w:r>
          </w:p>
        </w:tc>
        <w:tc>
          <w:tcPr>
            <w:tcW w:w="4608" w:type="dxa"/>
            <w:tcBorders>
              <w:top w:val="single" w:sz="4" w:space="0" w:color="auto"/>
              <w:bottom w:val="single" w:sz="4" w:space="0" w:color="auto"/>
            </w:tcBorders>
            <w:vAlign w:val="bottom"/>
          </w:tcPr>
          <w:p w14:paraId="2147F8F5" w14:textId="77777777" w:rsidR="001815F0" w:rsidRPr="00513641" w:rsidRDefault="00433F8E" w:rsidP="00603E4D">
            <w:pPr>
              <w:widowControl w:val="0"/>
              <w:rPr>
                <w:color w:val="000000"/>
              </w:rPr>
            </w:pPr>
            <w:r>
              <w:rPr>
                <w:color w:val="000000"/>
              </w:rPr>
              <w:fldChar w:fldCharType="begin">
                <w:ffData>
                  <w:name w:val="Text151"/>
                  <w:enabled/>
                  <w:calcOnExit w:val="0"/>
                  <w:textInput/>
                </w:ffData>
              </w:fldChar>
            </w:r>
            <w:r w:rsidR="001815F0">
              <w:rPr>
                <w:color w:val="000000"/>
              </w:rPr>
              <w:instrText xml:space="preserve"> FORMTEXT </w:instrText>
            </w:r>
            <w:r>
              <w:rPr>
                <w:color w:val="000000"/>
              </w:rPr>
            </w:r>
            <w:r>
              <w:rPr>
                <w:color w:val="000000"/>
              </w:rPr>
              <w:fldChar w:fldCharType="separate"/>
            </w:r>
            <w:r w:rsidR="001815F0">
              <w:rPr>
                <w:noProof/>
                <w:color w:val="000000"/>
              </w:rPr>
              <w:t> </w:t>
            </w:r>
            <w:r w:rsidR="001815F0">
              <w:rPr>
                <w:noProof/>
                <w:color w:val="000000"/>
              </w:rPr>
              <w:t> </w:t>
            </w:r>
            <w:r w:rsidR="001815F0">
              <w:rPr>
                <w:noProof/>
                <w:color w:val="000000"/>
              </w:rPr>
              <w:t> </w:t>
            </w:r>
            <w:r w:rsidR="001815F0">
              <w:rPr>
                <w:noProof/>
                <w:color w:val="000000"/>
              </w:rPr>
              <w:t> </w:t>
            </w:r>
            <w:r w:rsidR="001815F0">
              <w:rPr>
                <w:noProof/>
                <w:color w:val="000000"/>
              </w:rPr>
              <w:t> </w:t>
            </w:r>
            <w:r>
              <w:rPr>
                <w:color w:val="000000"/>
              </w:rPr>
              <w:fldChar w:fldCharType="end"/>
            </w:r>
          </w:p>
        </w:tc>
      </w:tr>
    </w:tbl>
    <w:p w14:paraId="220E84D1" w14:textId="77777777" w:rsidR="001815F0" w:rsidRPr="00513641" w:rsidRDefault="001815F0" w:rsidP="001815F0">
      <w:pPr>
        <w:widowControl w:val="0"/>
        <w:rPr>
          <w:color w:val="000000"/>
        </w:rPr>
      </w:pPr>
    </w:p>
    <w:p w14:paraId="220A0D2F" w14:textId="77777777" w:rsidR="001815F0" w:rsidRPr="001E67BE" w:rsidRDefault="001815F0" w:rsidP="001815F0">
      <w:pPr>
        <w:rPr>
          <w:i/>
        </w:rPr>
      </w:pPr>
      <w:r w:rsidRPr="001E67BE">
        <w:rPr>
          <w:i/>
        </w:rPr>
        <w:t>&lt;&lt;</w:t>
      </w:r>
      <w:r>
        <w:rPr>
          <w:i/>
        </w:rPr>
        <w:t>Provide</w:t>
      </w:r>
      <w:r w:rsidRPr="001E67BE">
        <w:rPr>
          <w:i/>
        </w:rPr>
        <w:t xml:space="preserve"> organization </w:t>
      </w:r>
      <w:r>
        <w:rPr>
          <w:i/>
        </w:rPr>
        <w:t>c</w:t>
      </w:r>
      <w:r w:rsidRPr="001E67BE">
        <w:rPr>
          <w:i/>
        </w:rPr>
        <w:t xml:space="preserve">hart and </w:t>
      </w:r>
      <w:r>
        <w:rPr>
          <w:i/>
        </w:rPr>
        <w:t>narrative, as applicable.</w:t>
      </w:r>
      <w:r w:rsidRPr="001E67BE">
        <w:rPr>
          <w:i/>
        </w:rPr>
        <w:t>&gt;&gt;</w:t>
      </w:r>
      <w:r>
        <w:rPr>
          <w:i/>
        </w:rPr>
        <w:t xml:space="preserve">  </w:t>
      </w:r>
      <w:r w:rsidR="00433F8E">
        <w:rPr>
          <w:color w:val="000000"/>
        </w:rPr>
        <w:fldChar w:fldCharType="begin">
          <w:ffData>
            <w:name w:val="Text149"/>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p w14:paraId="76A893F2" w14:textId="77777777" w:rsidR="001815F0" w:rsidRPr="00156849" w:rsidRDefault="001815F0" w:rsidP="001815F0"/>
    <w:p w14:paraId="3C409CE1" w14:textId="77777777" w:rsidR="001815F0" w:rsidRPr="00156849" w:rsidRDefault="001815F0" w:rsidP="001815F0">
      <w:pPr>
        <w:pStyle w:val="Heading2"/>
      </w:pPr>
      <w:bookmarkStart w:id="568" w:name="_Toc333582326"/>
      <w:bookmarkStart w:id="569" w:name="_Toc336449913"/>
      <w:bookmarkStart w:id="570" w:name="_Toc338348557"/>
      <w:r>
        <w:t>Experience/Qualifications</w:t>
      </w:r>
      <w:bookmarkEnd w:id="568"/>
      <w:bookmarkEnd w:id="569"/>
      <w:bookmarkEnd w:id="570"/>
    </w:p>
    <w:p w14:paraId="15CF4838" w14:textId="77777777" w:rsidR="001815F0" w:rsidRPr="001E67BE" w:rsidRDefault="001815F0" w:rsidP="001815F0">
      <w:pPr>
        <w:rPr>
          <w:i/>
        </w:rPr>
      </w:pPr>
      <w:r w:rsidRPr="001E67BE">
        <w:rPr>
          <w:i/>
        </w:rPr>
        <w:t>&lt;&lt;</w:t>
      </w:r>
      <w:r>
        <w:rPr>
          <w:i/>
        </w:rPr>
        <w:t>Provide n</w:t>
      </w:r>
      <w:r w:rsidRPr="001E67BE">
        <w:rPr>
          <w:i/>
        </w:rPr>
        <w:t>arrative description of principal’s experience and qualifications</w:t>
      </w:r>
      <w:r>
        <w:rPr>
          <w:i/>
        </w:rPr>
        <w:t xml:space="preserve">.  </w:t>
      </w:r>
      <w:r w:rsidRPr="001E67BE">
        <w:rPr>
          <w:i/>
        </w:rPr>
        <w:t xml:space="preserve">Discussion should highlight direct experience and involvement in other </w:t>
      </w:r>
      <w:r w:rsidR="00FA77CC">
        <w:rPr>
          <w:i/>
        </w:rPr>
        <w:t>HUD</w:t>
      </w:r>
      <w:r w:rsidRPr="001E67BE">
        <w:rPr>
          <w:i/>
        </w:rPr>
        <w:t xml:space="preserve"> transactions.  This section should clearly demonstrate that the borrower has sufficient expertise to successfully own the facility. &gt;&gt;</w:t>
      </w:r>
      <w:r>
        <w:rPr>
          <w:i/>
        </w:rPr>
        <w:t xml:space="preserve">  </w:t>
      </w:r>
      <w:r w:rsidR="00433F8E" w:rsidRPr="001E67BE">
        <w:rPr>
          <w:color w:val="000000"/>
        </w:rPr>
        <w:fldChar w:fldCharType="begin">
          <w:ffData>
            <w:name w:val="Text149"/>
            <w:enabled/>
            <w:calcOnExit w:val="0"/>
            <w:textInput/>
          </w:ffData>
        </w:fldChar>
      </w:r>
      <w:r w:rsidRPr="001E67BE">
        <w:rPr>
          <w:color w:val="000000"/>
        </w:rPr>
        <w:instrText xml:space="preserve"> FORMTEXT </w:instrText>
      </w:r>
      <w:r w:rsidR="00433F8E" w:rsidRPr="001E67BE">
        <w:rPr>
          <w:color w:val="000000"/>
        </w:rPr>
      </w:r>
      <w:r w:rsidR="00433F8E" w:rsidRPr="001E67BE">
        <w:rPr>
          <w:color w:val="000000"/>
        </w:rPr>
        <w:fldChar w:fldCharType="separate"/>
      </w:r>
      <w:r w:rsidRPr="001E67BE">
        <w:rPr>
          <w:noProof/>
          <w:color w:val="000000"/>
        </w:rPr>
        <w:t> </w:t>
      </w:r>
      <w:r w:rsidRPr="001E67BE">
        <w:rPr>
          <w:noProof/>
          <w:color w:val="000000"/>
        </w:rPr>
        <w:t> </w:t>
      </w:r>
      <w:r w:rsidRPr="001E67BE">
        <w:rPr>
          <w:noProof/>
          <w:color w:val="000000"/>
        </w:rPr>
        <w:t> </w:t>
      </w:r>
      <w:r w:rsidRPr="001E67BE">
        <w:rPr>
          <w:noProof/>
          <w:color w:val="000000"/>
        </w:rPr>
        <w:t> </w:t>
      </w:r>
      <w:r w:rsidRPr="001E67BE">
        <w:rPr>
          <w:noProof/>
          <w:color w:val="000000"/>
        </w:rPr>
        <w:t> </w:t>
      </w:r>
      <w:r w:rsidR="00433F8E" w:rsidRPr="001E67BE">
        <w:rPr>
          <w:color w:val="000000"/>
        </w:rPr>
        <w:fldChar w:fldCharType="end"/>
      </w:r>
    </w:p>
    <w:p w14:paraId="4C125613" w14:textId="77777777" w:rsidR="001815F0" w:rsidRDefault="001815F0" w:rsidP="001815F0">
      <w:pPr>
        <w:rPr>
          <w:b/>
        </w:rPr>
      </w:pPr>
      <w:bookmarkStart w:id="571" w:name="_Toc260046868"/>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2"/>
      </w:tblGrid>
      <w:tr w:rsidR="001815F0" w:rsidRPr="00DC2717" w14:paraId="38A2D1A1" w14:textId="77777777" w:rsidTr="00603E4D">
        <w:tc>
          <w:tcPr>
            <w:tcW w:w="9522" w:type="dxa"/>
          </w:tcPr>
          <w:p w14:paraId="767CE68C" w14:textId="77777777" w:rsidR="001815F0" w:rsidRPr="00DC2717" w:rsidRDefault="001815F0" w:rsidP="00603E4D">
            <w:pPr>
              <w:spacing w:before="120"/>
              <w:rPr>
                <w:bCs/>
              </w:rPr>
            </w:pPr>
            <w:r w:rsidRPr="00DC2717">
              <w:rPr>
                <w:bCs/>
                <w:u w:val="single"/>
              </w:rPr>
              <w:t>Program Guidance – Supporting Documentation of Appropriate Experience</w:t>
            </w:r>
            <w:r w:rsidRPr="00DC2717">
              <w:rPr>
                <w:bCs/>
              </w:rPr>
              <w:t>:</w:t>
            </w:r>
          </w:p>
          <w:p w14:paraId="30A58C49" w14:textId="77777777" w:rsidR="001815F0" w:rsidRPr="00DC2717" w:rsidRDefault="001815F0" w:rsidP="00603E4D">
            <w:pPr>
              <w:rPr>
                <w:bCs/>
              </w:rPr>
            </w:pPr>
          </w:p>
          <w:p w14:paraId="5A0396EC" w14:textId="77777777" w:rsidR="001815F0" w:rsidRDefault="001815F0" w:rsidP="00603E4D">
            <w:pPr>
              <w:rPr>
                <w:bCs/>
              </w:rPr>
            </w:pPr>
            <w:r w:rsidRPr="00DC2717">
              <w:rPr>
                <w:bCs/>
              </w:rPr>
              <w:t xml:space="preserve">The application for firm commitment must include complete information on the individuals and/or entity that will </w:t>
            </w:r>
            <w:r>
              <w:rPr>
                <w:bCs/>
              </w:rPr>
              <w:t xml:space="preserve">bring the </w:t>
            </w:r>
            <w:r w:rsidRPr="00DC2717">
              <w:rPr>
                <w:bCs/>
              </w:rPr>
              <w:t>appropriate experience to the project.</w:t>
            </w:r>
            <w:r>
              <w:rPr>
                <w:bCs/>
              </w:rPr>
              <w:t xml:space="preserve">  </w:t>
            </w:r>
            <w:r w:rsidRPr="00DC2717">
              <w:rPr>
                <w:bCs/>
              </w:rPr>
              <w:t xml:space="preserve">Appropriate experience is </w:t>
            </w:r>
            <w:r w:rsidRPr="00DC2717">
              <w:rPr>
                <w:bCs/>
              </w:rPr>
              <w:lastRenderedPageBreak/>
              <w:t>3 to 5 years successful practice in developing, owning and/or operating board and care facilities, assisted living facilities</w:t>
            </w:r>
            <w:r>
              <w:rPr>
                <w:bCs/>
              </w:rPr>
              <w:t xml:space="preserve">, </w:t>
            </w:r>
            <w:r w:rsidRPr="00DC2717">
              <w:rPr>
                <w:bCs/>
              </w:rPr>
              <w:t xml:space="preserve">and/or skilled nursing facilities. </w:t>
            </w:r>
            <w:r>
              <w:rPr>
                <w:bCs/>
              </w:rPr>
              <w:t xml:space="preserve"> </w:t>
            </w:r>
            <w:r w:rsidRPr="00DC2717">
              <w:rPr>
                <w:bCs/>
              </w:rPr>
              <w:t>If an entity or its principal does not have the appropriate experienc</w:t>
            </w:r>
            <w:r>
              <w:rPr>
                <w:bCs/>
              </w:rPr>
              <w:t>e, it may contract with a third-</w:t>
            </w:r>
            <w:r w:rsidRPr="00DC2717">
              <w:rPr>
                <w:bCs/>
              </w:rPr>
              <w:t>party experienced operator.</w:t>
            </w:r>
            <w:r>
              <w:rPr>
                <w:bCs/>
              </w:rPr>
              <w:t xml:space="preserve"> </w:t>
            </w:r>
            <w:r w:rsidRPr="00DC2717">
              <w:rPr>
                <w:bCs/>
              </w:rPr>
              <w:t xml:space="preserve"> Evidence of appropriate experience </w:t>
            </w:r>
            <w:r w:rsidRPr="00DC2717">
              <w:rPr>
                <w:bCs/>
                <w:u w:val="single"/>
              </w:rPr>
              <w:t>must</w:t>
            </w:r>
            <w:r w:rsidRPr="00DC2717">
              <w:rPr>
                <w:b/>
                <w:bCs/>
              </w:rPr>
              <w:t xml:space="preserve"> </w:t>
            </w:r>
            <w:r w:rsidRPr="00DC2717">
              <w:rPr>
                <w:bCs/>
              </w:rPr>
              <w:t xml:space="preserve">be provided </w:t>
            </w:r>
            <w:r>
              <w:rPr>
                <w:bCs/>
              </w:rPr>
              <w:t>that</w:t>
            </w:r>
            <w:r w:rsidRPr="00DC2717">
              <w:rPr>
                <w:bCs/>
              </w:rPr>
              <w:t xml:space="preserve"> includes specific project examples including project name, type of care provided, location, unit/bed count, year opened and key operating metrics (fill pace, occupancy, net operating income margins)</w:t>
            </w:r>
            <w:r>
              <w:rPr>
                <w:bCs/>
              </w:rPr>
              <w:t>,</w:t>
            </w:r>
            <w:r w:rsidRPr="00DC2717">
              <w:rPr>
                <w:bCs/>
              </w:rPr>
              <w:t xml:space="preserve"> and specific responsibilities for the management and operation of the example health care facility. </w:t>
            </w:r>
            <w:r>
              <w:rPr>
                <w:bCs/>
              </w:rPr>
              <w:t xml:space="preserve"> </w:t>
            </w:r>
            <w:r w:rsidRPr="00DC2717">
              <w:rPr>
                <w:bCs/>
              </w:rPr>
              <w:t>The ORCF is seeking assurance that the developers and other stakeholders are committed to the long-term success of their project and have the requisite experience to operate and manage the project.</w:t>
            </w:r>
          </w:p>
          <w:p w14:paraId="56C1C3BC" w14:textId="77777777" w:rsidR="001815F0" w:rsidRPr="00DC2717" w:rsidRDefault="001815F0" w:rsidP="00603E4D">
            <w:pPr>
              <w:rPr>
                <w:bCs/>
              </w:rPr>
            </w:pPr>
          </w:p>
          <w:p w14:paraId="627EE1A1" w14:textId="77777777" w:rsidR="001815F0" w:rsidRPr="00DC2717" w:rsidRDefault="001815F0" w:rsidP="00603E4D">
            <w:pPr>
              <w:spacing w:after="200"/>
              <w:rPr>
                <w:b/>
                <w:sz w:val="20"/>
                <w:szCs w:val="20"/>
                <w:highlight w:val="yellow"/>
              </w:rPr>
            </w:pPr>
            <w:r w:rsidRPr="00DC2717">
              <w:rPr>
                <w:bCs/>
              </w:rPr>
              <w:t xml:space="preserve">In addition to the requirements of the application package, the </w:t>
            </w:r>
            <w:r w:rsidRPr="008F6AC7">
              <w:rPr>
                <w:bCs/>
              </w:rPr>
              <w:t>Lender Narrative</w:t>
            </w:r>
            <w:r w:rsidRPr="00DC2717">
              <w:rPr>
                <w:bCs/>
              </w:rPr>
              <w:t xml:space="preserve"> must also provide a complete discussion on the </w:t>
            </w:r>
            <w:r>
              <w:rPr>
                <w:bCs/>
              </w:rPr>
              <w:t>b</w:t>
            </w:r>
            <w:r w:rsidRPr="00DC2717">
              <w:rPr>
                <w:bCs/>
              </w:rPr>
              <w:t>orrower’s commitment to the project, both financially and in a business sense</w:t>
            </w:r>
            <w:r>
              <w:rPr>
                <w:bCs/>
              </w:rPr>
              <w:t>, over the long-</w:t>
            </w:r>
            <w:r w:rsidRPr="00DC2717">
              <w:rPr>
                <w:bCs/>
              </w:rPr>
              <w:t xml:space="preserve">term as well as </w:t>
            </w:r>
            <w:r>
              <w:rPr>
                <w:bCs/>
              </w:rPr>
              <w:t>the borrower’s experience</w:t>
            </w:r>
            <w:r w:rsidRPr="00DC2717">
              <w:rPr>
                <w:bCs/>
              </w:rPr>
              <w:t>.</w:t>
            </w:r>
          </w:p>
        </w:tc>
      </w:tr>
    </w:tbl>
    <w:p w14:paraId="5950D5CB" w14:textId="77777777" w:rsidR="001815F0" w:rsidRPr="00146403" w:rsidRDefault="001815F0" w:rsidP="001815F0"/>
    <w:p w14:paraId="0D26B174" w14:textId="77777777" w:rsidR="001815F0" w:rsidRDefault="001815F0" w:rsidP="001815F0">
      <w:pPr>
        <w:pStyle w:val="Heading2"/>
      </w:pPr>
      <w:bookmarkStart w:id="572" w:name="_Toc333582327"/>
      <w:bookmarkStart w:id="573" w:name="_Toc336449914"/>
      <w:bookmarkStart w:id="574" w:name="_Toc338348558"/>
      <w:bookmarkEnd w:id="571"/>
      <w:r>
        <w:t>Credit History</w:t>
      </w:r>
      <w:bookmarkEnd w:id="572"/>
      <w:bookmarkEnd w:id="573"/>
      <w:bookmarkEnd w:id="574"/>
    </w:p>
    <w:tbl>
      <w:tblPr>
        <w:tblW w:w="0" w:type="auto"/>
        <w:tblLook w:val="01E0" w:firstRow="1" w:lastRow="1" w:firstColumn="1" w:lastColumn="1" w:noHBand="0" w:noVBand="0"/>
      </w:tblPr>
      <w:tblGrid>
        <w:gridCol w:w="2148"/>
        <w:gridCol w:w="5520"/>
      </w:tblGrid>
      <w:tr w:rsidR="001815F0" w:rsidRPr="00513641" w14:paraId="7DEF19ED" w14:textId="77777777" w:rsidTr="00603E4D">
        <w:tc>
          <w:tcPr>
            <w:tcW w:w="2148" w:type="dxa"/>
            <w:vAlign w:val="bottom"/>
          </w:tcPr>
          <w:p w14:paraId="2072676A" w14:textId="77777777" w:rsidR="001815F0" w:rsidRPr="00513641" w:rsidRDefault="001815F0" w:rsidP="00603E4D">
            <w:pPr>
              <w:keepNext/>
              <w:keepLines/>
              <w:spacing w:before="60"/>
              <w:rPr>
                <w:color w:val="000000"/>
              </w:rPr>
            </w:pPr>
            <w:r w:rsidRPr="00513641">
              <w:rPr>
                <w:color w:val="000000"/>
              </w:rPr>
              <w:t>Report Date:</w:t>
            </w:r>
          </w:p>
        </w:tc>
        <w:tc>
          <w:tcPr>
            <w:tcW w:w="5520" w:type="dxa"/>
            <w:tcBorders>
              <w:bottom w:val="single" w:sz="4" w:space="0" w:color="auto"/>
            </w:tcBorders>
            <w:vAlign w:val="bottom"/>
          </w:tcPr>
          <w:p w14:paraId="5FF610CB" w14:textId="77777777" w:rsidR="001815F0" w:rsidRPr="00513641" w:rsidRDefault="00433F8E" w:rsidP="00603E4D">
            <w:pPr>
              <w:keepNext/>
              <w:keepLines/>
              <w:rPr>
                <w:color w:val="000000"/>
              </w:rPr>
            </w:pPr>
            <w:r w:rsidRPr="00F02F14">
              <w:fldChar w:fldCharType="begin">
                <w:ffData>
                  <w:name w:val="Text147"/>
                  <w:enabled/>
                  <w:calcOnExit w:val="0"/>
                  <w:textInput/>
                </w:ffData>
              </w:fldChar>
            </w:r>
            <w:r w:rsidR="001815F0" w:rsidRPr="00F02F14">
              <w:instrText xml:space="preserve"> FORMTEXT </w:instrText>
            </w:r>
            <w:r w:rsidRPr="00F02F14">
              <w:fldChar w:fldCharType="separate"/>
            </w:r>
            <w:r w:rsidR="001815F0" w:rsidRPr="00F02F14">
              <w:rPr>
                <w:noProof/>
              </w:rPr>
              <w:t> </w:t>
            </w:r>
            <w:r w:rsidR="001815F0" w:rsidRPr="00F02F14">
              <w:rPr>
                <w:noProof/>
              </w:rPr>
              <w:t> </w:t>
            </w:r>
            <w:r w:rsidR="001815F0" w:rsidRPr="00F02F14">
              <w:rPr>
                <w:noProof/>
              </w:rPr>
              <w:t> </w:t>
            </w:r>
            <w:r w:rsidR="001815F0" w:rsidRPr="00F02F14">
              <w:rPr>
                <w:noProof/>
              </w:rPr>
              <w:t> </w:t>
            </w:r>
            <w:r w:rsidR="001815F0" w:rsidRPr="00F02F14">
              <w:rPr>
                <w:noProof/>
              </w:rPr>
              <w:t> </w:t>
            </w:r>
            <w:r w:rsidRPr="00F02F14">
              <w:fldChar w:fldCharType="end"/>
            </w:r>
            <w:r w:rsidR="001815F0">
              <w:t xml:space="preserve">  </w:t>
            </w:r>
            <w:r w:rsidR="001815F0" w:rsidRPr="00BC6BA5">
              <w:rPr>
                <w:i/>
                <w:color w:val="000000"/>
              </w:rPr>
              <w:t>&lt;&lt;within 60 days of submission&gt;&gt;</w:t>
            </w:r>
          </w:p>
        </w:tc>
      </w:tr>
      <w:tr w:rsidR="001815F0" w:rsidRPr="00513641" w14:paraId="26A2034B" w14:textId="77777777" w:rsidTr="00603E4D">
        <w:tc>
          <w:tcPr>
            <w:tcW w:w="2148" w:type="dxa"/>
            <w:vAlign w:val="bottom"/>
          </w:tcPr>
          <w:p w14:paraId="58C2A5A9" w14:textId="77777777" w:rsidR="001815F0" w:rsidRPr="00513641" w:rsidRDefault="001815F0" w:rsidP="00603E4D">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14:paraId="3E5A3B4E" w14:textId="77777777" w:rsidR="001815F0" w:rsidRPr="00513641" w:rsidRDefault="00433F8E" w:rsidP="00603E4D">
            <w:pPr>
              <w:keepNext/>
              <w:keepLines/>
              <w:rPr>
                <w:color w:val="000000"/>
              </w:rPr>
            </w:pPr>
            <w:r w:rsidRPr="00F02F14">
              <w:fldChar w:fldCharType="begin">
                <w:ffData>
                  <w:name w:val="Text147"/>
                  <w:enabled/>
                  <w:calcOnExit w:val="0"/>
                  <w:textInput/>
                </w:ffData>
              </w:fldChar>
            </w:r>
            <w:r w:rsidR="001815F0" w:rsidRPr="00F02F14">
              <w:instrText xml:space="preserve"> FORMTEXT </w:instrText>
            </w:r>
            <w:r w:rsidRPr="00F02F14">
              <w:fldChar w:fldCharType="separate"/>
            </w:r>
            <w:r w:rsidR="001815F0" w:rsidRPr="00F02F14">
              <w:rPr>
                <w:noProof/>
              </w:rPr>
              <w:t> </w:t>
            </w:r>
            <w:r w:rsidR="001815F0" w:rsidRPr="00F02F14">
              <w:rPr>
                <w:noProof/>
              </w:rPr>
              <w:t> </w:t>
            </w:r>
            <w:r w:rsidR="001815F0" w:rsidRPr="00F02F14">
              <w:rPr>
                <w:noProof/>
              </w:rPr>
              <w:t> </w:t>
            </w:r>
            <w:r w:rsidR="001815F0" w:rsidRPr="00F02F14">
              <w:rPr>
                <w:noProof/>
              </w:rPr>
              <w:t> </w:t>
            </w:r>
            <w:r w:rsidR="001815F0" w:rsidRPr="00F02F14">
              <w:rPr>
                <w:noProof/>
              </w:rPr>
              <w:t> </w:t>
            </w:r>
            <w:r w:rsidRPr="00F02F14">
              <w:fldChar w:fldCharType="end"/>
            </w:r>
          </w:p>
        </w:tc>
      </w:tr>
      <w:tr w:rsidR="001815F0" w:rsidRPr="00513641" w14:paraId="5B578CDA" w14:textId="77777777" w:rsidTr="00603E4D">
        <w:tc>
          <w:tcPr>
            <w:tcW w:w="2148" w:type="dxa"/>
            <w:vAlign w:val="bottom"/>
          </w:tcPr>
          <w:p w14:paraId="30651390" w14:textId="77777777" w:rsidR="001815F0" w:rsidRPr="00513641" w:rsidRDefault="001815F0" w:rsidP="00603E4D">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30AC4172" w14:textId="77777777" w:rsidR="001815F0" w:rsidRPr="00513641" w:rsidRDefault="00433F8E" w:rsidP="00603E4D">
            <w:pPr>
              <w:keepNext/>
              <w:keepLines/>
              <w:rPr>
                <w:color w:val="000000"/>
              </w:rPr>
            </w:pPr>
            <w:r w:rsidRPr="00F02F14">
              <w:fldChar w:fldCharType="begin">
                <w:ffData>
                  <w:name w:val="Text147"/>
                  <w:enabled/>
                  <w:calcOnExit w:val="0"/>
                  <w:textInput/>
                </w:ffData>
              </w:fldChar>
            </w:r>
            <w:r w:rsidR="001815F0" w:rsidRPr="00F02F14">
              <w:instrText xml:space="preserve"> FORMTEXT </w:instrText>
            </w:r>
            <w:r w:rsidRPr="00F02F14">
              <w:fldChar w:fldCharType="separate"/>
            </w:r>
            <w:r w:rsidR="001815F0" w:rsidRPr="00F02F14">
              <w:rPr>
                <w:noProof/>
              </w:rPr>
              <w:t> </w:t>
            </w:r>
            <w:r w:rsidR="001815F0" w:rsidRPr="00F02F14">
              <w:rPr>
                <w:noProof/>
              </w:rPr>
              <w:t> </w:t>
            </w:r>
            <w:r w:rsidR="001815F0" w:rsidRPr="00F02F14">
              <w:rPr>
                <w:noProof/>
              </w:rPr>
              <w:t> </w:t>
            </w:r>
            <w:r w:rsidR="001815F0" w:rsidRPr="00F02F14">
              <w:rPr>
                <w:noProof/>
              </w:rPr>
              <w:t> </w:t>
            </w:r>
            <w:r w:rsidR="001815F0" w:rsidRPr="00F02F14">
              <w:rPr>
                <w:noProof/>
              </w:rPr>
              <w:t> </w:t>
            </w:r>
            <w:r w:rsidRPr="00F02F14">
              <w:fldChar w:fldCharType="end"/>
            </w:r>
          </w:p>
        </w:tc>
      </w:tr>
    </w:tbl>
    <w:p w14:paraId="48C36A40" w14:textId="77777777" w:rsidR="001815F0" w:rsidRDefault="001815F0" w:rsidP="001815F0"/>
    <w:p w14:paraId="0BCFF80A" w14:textId="77777777" w:rsidR="001815F0" w:rsidRPr="00BC6BA5" w:rsidRDefault="001815F0" w:rsidP="001815F0">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00433F8E" w:rsidRPr="00BC6BA5">
        <w:fldChar w:fldCharType="begin">
          <w:ffData>
            <w:name w:val="Text147"/>
            <w:enabled/>
            <w:calcOnExit w:val="0"/>
            <w:textInput/>
          </w:ffData>
        </w:fldChar>
      </w:r>
      <w:r w:rsidRPr="00BC6BA5">
        <w:instrText xml:space="preserve"> FORMTEXT </w:instrText>
      </w:r>
      <w:r w:rsidR="00433F8E"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00433F8E" w:rsidRPr="00BC6BA5">
        <w:fldChar w:fldCharType="end"/>
      </w:r>
    </w:p>
    <w:p w14:paraId="446B427E" w14:textId="77777777" w:rsidR="001815F0" w:rsidRDefault="001815F0" w:rsidP="001815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815F0" w14:paraId="1CAC6ABA" w14:textId="77777777" w:rsidTr="00603E4D">
        <w:tc>
          <w:tcPr>
            <w:tcW w:w="9576" w:type="dxa"/>
          </w:tcPr>
          <w:p w14:paraId="61E2B1B7" w14:textId="77777777" w:rsidR="001815F0" w:rsidRDefault="001815F0" w:rsidP="00603E4D">
            <w:pPr>
              <w:spacing w:before="120"/>
            </w:pPr>
            <w:r w:rsidRPr="005B1936">
              <w:rPr>
                <w:u w:val="single"/>
              </w:rPr>
              <w:t>Program Guidance</w:t>
            </w:r>
            <w:r>
              <w:t>:</w:t>
            </w:r>
          </w:p>
          <w:p w14:paraId="50C8A06E" w14:textId="77777777" w:rsidR="001815F0" w:rsidRDefault="001815F0" w:rsidP="00603E4D"/>
          <w:p w14:paraId="3BBF8BD4" w14:textId="77777777" w:rsidR="001815F0" w:rsidRPr="005B1936" w:rsidRDefault="001815F0" w:rsidP="00603E4D">
            <w:pPr>
              <w:rPr>
                <w:color w:val="000000"/>
                <w:szCs w:val="20"/>
              </w:rPr>
            </w:pPr>
            <w:r w:rsidRPr="005B1936">
              <w:rPr>
                <w:color w:val="000000"/>
                <w:szCs w:val="20"/>
              </w:rPr>
              <w:t xml:space="preserve">Dunn &amp; Bradstreet (D&amp;B) or other </w:t>
            </w:r>
            <w:r w:rsidRPr="005B1936">
              <w:rPr>
                <w:iCs/>
                <w:color w:val="000000"/>
                <w:szCs w:val="20"/>
              </w:rPr>
              <w:t>acceptable</w:t>
            </w:r>
            <w:r w:rsidRPr="005B1936">
              <w:rPr>
                <w:color w:val="000000"/>
                <w:szCs w:val="20"/>
              </w:rPr>
              <w:t xml:space="preserve"> commercial credit report for business entities and RCMR “residential” for individuals are required.  If not using D&amp;B, an acceptable commercial credit report must include the following:</w:t>
            </w:r>
          </w:p>
          <w:p w14:paraId="3E642520" w14:textId="77777777" w:rsidR="001815F0" w:rsidRPr="005B1936" w:rsidRDefault="001815F0" w:rsidP="00603E4D">
            <w:pPr>
              <w:rPr>
                <w:color w:val="000000"/>
                <w:szCs w:val="20"/>
              </w:rPr>
            </w:pPr>
          </w:p>
          <w:p w14:paraId="22F0FFB0" w14:textId="77777777" w:rsidR="001815F0" w:rsidRPr="001E67BE" w:rsidRDefault="001815F0" w:rsidP="00B837B9">
            <w:pPr>
              <w:pStyle w:val="ListParagraph"/>
              <w:numPr>
                <w:ilvl w:val="0"/>
                <w:numId w:val="39"/>
              </w:numPr>
            </w:pPr>
            <w:r w:rsidRPr="005B1936">
              <w:rPr>
                <w:color w:val="000000"/>
                <w:szCs w:val="20"/>
              </w:rPr>
              <w:t>Public filings that includes suits, liens, judgments, bankruptcies, and federal debt.</w:t>
            </w:r>
          </w:p>
          <w:p w14:paraId="128DCC38" w14:textId="77777777" w:rsidR="001815F0" w:rsidRPr="001E67BE" w:rsidRDefault="001815F0" w:rsidP="00B837B9">
            <w:pPr>
              <w:pStyle w:val="ListParagraph"/>
              <w:numPr>
                <w:ilvl w:val="0"/>
                <w:numId w:val="39"/>
              </w:numPr>
            </w:pPr>
            <w:r w:rsidRPr="005B1936">
              <w:rPr>
                <w:color w:val="000000"/>
                <w:szCs w:val="20"/>
              </w:rPr>
              <w:t>UCC filings</w:t>
            </w:r>
          </w:p>
          <w:p w14:paraId="64E04C8B" w14:textId="77777777" w:rsidR="001815F0" w:rsidRPr="001E67BE" w:rsidRDefault="001815F0" w:rsidP="00B837B9">
            <w:pPr>
              <w:pStyle w:val="ListParagraph"/>
              <w:numPr>
                <w:ilvl w:val="0"/>
                <w:numId w:val="39"/>
              </w:numPr>
            </w:pPr>
            <w:r w:rsidRPr="005B1936">
              <w:rPr>
                <w:color w:val="000000"/>
                <w:szCs w:val="20"/>
              </w:rPr>
              <w:t>Credit payment history</w:t>
            </w:r>
          </w:p>
          <w:p w14:paraId="0BE56649" w14:textId="77777777" w:rsidR="001815F0" w:rsidRPr="00D62538" w:rsidRDefault="001815F0" w:rsidP="00B837B9">
            <w:pPr>
              <w:pStyle w:val="ListParagraph"/>
              <w:numPr>
                <w:ilvl w:val="0"/>
                <w:numId w:val="39"/>
              </w:numPr>
            </w:pPr>
            <w:r w:rsidRPr="005B1936">
              <w:rPr>
                <w:color w:val="000000"/>
                <w:szCs w:val="20"/>
              </w:rPr>
              <w:t>Industry standards showing how the facility compares in the areas of financial stress and payment trends</w:t>
            </w:r>
          </w:p>
          <w:p w14:paraId="7A91C6AC" w14:textId="77777777" w:rsidR="001815F0" w:rsidRPr="00D62538" w:rsidRDefault="001815F0" w:rsidP="00B837B9">
            <w:pPr>
              <w:pStyle w:val="ListParagraph"/>
              <w:numPr>
                <w:ilvl w:val="0"/>
                <w:numId w:val="39"/>
              </w:numPr>
            </w:pPr>
            <w:r w:rsidRPr="005B1936">
              <w:rPr>
                <w:color w:val="000000"/>
                <w:szCs w:val="20"/>
              </w:rPr>
              <w:t>A credit payment delinquency risk score over a 12-month period.</w:t>
            </w:r>
          </w:p>
          <w:p w14:paraId="457FB19D" w14:textId="77777777" w:rsidR="001815F0" w:rsidRPr="005B1936" w:rsidRDefault="001815F0" w:rsidP="00603E4D">
            <w:pPr>
              <w:rPr>
                <w:color w:val="000000"/>
                <w:szCs w:val="20"/>
              </w:rPr>
            </w:pPr>
          </w:p>
          <w:p w14:paraId="4ECDBAE9" w14:textId="77777777" w:rsidR="001815F0" w:rsidRPr="005B1936" w:rsidRDefault="001815F0" w:rsidP="00603E4D">
            <w:pPr>
              <w:rPr>
                <w:color w:val="000000"/>
                <w:szCs w:val="20"/>
              </w:rPr>
            </w:pPr>
            <w:r w:rsidRPr="005B1936">
              <w:rPr>
                <w:color w:val="000000"/>
                <w:szCs w:val="20"/>
              </w:rPr>
              <w:t>Credit reports can be no more than 60 days old at the time of the firm application submission.</w:t>
            </w:r>
          </w:p>
          <w:p w14:paraId="4588658B" w14:textId="77777777" w:rsidR="001815F0" w:rsidRPr="001E67BE" w:rsidRDefault="001815F0" w:rsidP="00603E4D"/>
        </w:tc>
      </w:tr>
    </w:tbl>
    <w:p w14:paraId="1D872442" w14:textId="77777777" w:rsidR="001815F0" w:rsidRDefault="001815F0" w:rsidP="001815F0"/>
    <w:p w14:paraId="6486C4C7" w14:textId="77777777" w:rsidR="001815F0" w:rsidRPr="00683394" w:rsidRDefault="001815F0" w:rsidP="001815F0">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815F0" w14:paraId="67CE35C5" w14:textId="77777777" w:rsidTr="00603E4D">
        <w:trPr>
          <w:tblHeader/>
        </w:trPr>
        <w:tc>
          <w:tcPr>
            <w:tcW w:w="7971" w:type="dxa"/>
            <w:tcBorders>
              <w:top w:val="nil"/>
              <w:left w:val="nil"/>
              <w:bottom w:val="nil"/>
              <w:right w:val="nil"/>
            </w:tcBorders>
          </w:tcPr>
          <w:p w14:paraId="2137E71A" w14:textId="77777777" w:rsidR="001815F0" w:rsidRDefault="001815F0" w:rsidP="00603E4D">
            <w:pPr>
              <w:keepNext/>
            </w:pPr>
          </w:p>
        </w:tc>
        <w:tc>
          <w:tcPr>
            <w:tcW w:w="698" w:type="dxa"/>
            <w:tcBorders>
              <w:top w:val="nil"/>
              <w:left w:val="nil"/>
              <w:bottom w:val="nil"/>
              <w:right w:val="nil"/>
            </w:tcBorders>
            <w:vAlign w:val="bottom"/>
          </w:tcPr>
          <w:p w14:paraId="78A99DFE" w14:textId="77777777" w:rsidR="001815F0" w:rsidRPr="005B1936" w:rsidRDefault="001815F0" w:rsidP="00603E4D">
            <w:pPr>
              <w:keepNext/>
              <w:jc w:val="center"/>
              <w:rPr>
                <w:b/>
                <w:sz w:val="22"/>
              </w:rPr>
            </w:pPr>
            <w:r w:rsidRPr="005B1936">
              <w:rPr>
                <w:b/>
                <w:sz w:val="22"/>
              </w:rPr>
              <w:t>Yes</w:t>
            </w:r>
          </w:p>
        </w:tc>
        <w:tc>
          <w:tcPr>
            <w:tcW w:w="277" w:type="dxa"/>
            <w:tcBorders>
              <w:top w:val="nil"/>
              <w:left w:val="nil"/>
              <w:bottom w:val="nil"/>
              <w:right w:val="nil"/>
            </w:tcBorders>
          </w:tcPr>
          <w:p w14:paraId="1E1F1967" w14:textId="77777777" w:rsidR="001815F0" w:rsidRPr="005B1936" w:rsidRDefault="001815F0" w:rsidP="00603E4D">
            <w:pPr>
              <w:keepNext/>
              <w:jc w:val="center"/>
              <w:rPr>
                <w:b/>
                <w:sz w:val="22"/>
              </w:rPr>
            </w:pPr>
          </w:p>
        </w:tc>
        <w:tc>
          <w:tcPr>
            <w:tcW w:w="630" w:type="dxa"/>
            <w:tcBorders>
              <w:top w:val="nil"/>
              <w:left w:val="nil"/>
              <w:bottom w:val="nil"/>
              <w:right w:val="nil"/>
            </w:tcBorders>
            <w:vAlign w:val="bottom"/>
          </w:tcPr>
          <w:p w14:paraId="2A1E4F20" w14:textId="77777777" w:rsidR="001815F0" w:rsidRPr="005B1936" w:rsidRDefault="001815F0" w:rsidP="00603E4D">
            <w:pPr>
              <w:keepNext/>
              <w:jc w:val="center"/>
              <w:rPr>
                <w:b/>
                <w:sz w:val="22"/>
              </w:rPr>
            </w:pPr>
            <w:r w:rsidRPr="005B1936">
              <w:rPr>
                <w:b/>
                <w:sz w:val="22"/>
              </w:rPr>
              <w:t>No</w:t>
            </w:r>
          </w:p>
        </w:tc>
      </w:tr>
      <w:tr w:rsidR="001815F0" w14:paraId="674A3D7D" w14:textId="77777777" w:rsidTr="00603E4D">
        <w:tc>
          <w:tcPr>
            <w:tcW w:w="7971" w:type="dxa"/>
            <w:tcBorders>
              <w:top w:val="nil"/>
              <w:left w:val="nil"/>
              <w:bottom w:val="nil"/>
              <w:right w:val="nil"/>
            </w:tcBorders>
          </w:tcPr>
          <w:p w14:paraId="6CF1BAC7" w14:textId="77777777" w:rsidR="001815F0" w:rsidRDefault="001815F0" w:rsidP="00B837B9">
            <w:pPr>
              <w:keepNext/>
              <w:numPr>
                <w:ilvl w:val="0"/>
                <w:numId w:val="42"/>
              </w:numPr>
              <w:tabs>
                <w:tab w:val="right" w:leader="dot" w:pos="7740"/>
              </w:tabs>
              <w:spacing w:before="60"/>
            </w:pPr>
            <w:r w:rsidRPr="005B1936">
              <w:rPr>
                <w:color w:val="000000"/>
                <w:szCs w:val="22"/>
              </w:rPr>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109759EF"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1961E00C" w14:textId="77777777" w:rsidR="001815F0" w:rsidRDefault="001815F0" w:rsidP="00603E4D">
            <w:pPr>
              <w:keepNext/>
              <w:jc w:val="center"/>
            </w:pPr>
          </w:p>
        </w:tc>
        <w:tc>
          <w:tcPr>
            <w:tcW w:w="630" w:type="dxa"/>
            <w:tcBorders>
              <w:top w:val="nil"/>
              <w:left w:val="nil"/>
              <w:bottom w:val="nil"/>
              <w:right w:val="nil"/>
            </w:tcBorders>
            <w:vAlign w:val="bottom"/>
          </w:tcPr>
          <w:p w14:paraId="5ADCE501"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r w:rsidR="001815F0" w14:paraId="00088EE1" w14:textId="77777777" w:rsidTr="00603E4D">
        <w:tc>
          <w:tcPr>
            <w:tcW w:w="7971" w:type="dxa"/>
            <w:tcBorders>
              <w:top w:val="nil"/>
              <w:left w:val="nil"/>
              <w:bottom w:val="nil"/>
              <w:right w:val="nil"/>
            </w:tcBorders>
          </w:tcPr>
          <w:p w14:paraId="2625D45B" w14:textId="77777777" w:rsidR="001815F0" w:rsidRPr="009D2AA9" w:rsidRDefault="001815F0" w:rsidP="00B837B9">
            <w:pPr>
              <w:widowControl w:val="0"/>
              <w:numPr>
                <w:ilvl w:val="0"/>
                <w:numId w:val="42"/>
              </w:numPr>
              <w:tabs>
                <w:tab w:val="right" w:leader="dot" w:pos="7740"/>
              </w:tabs>
              <w:spacing w:before="60"/>
            </w:pPr>
            <w:r w:rsidRPr="005B1936">
              <w:rPr>
                <w:color w:val="000000"/>
                <w:szCs w:val="22"/>
              </w:rPr>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145068C6"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6BD032DE" w14:textId="77777777" w:rsidR="001815F0" w:rsidRDefault="001815F0" w:rsidP="00603E4D">
            <w:pPr>
              <w:keepNext/>
              <w:jc w:val="center"/>
            </w:pPr>
          </w:p>
        </w:tc>
        <w:tc>
          <w:tcPr>
            <w:tcW w:w="630" w:type="dxa"/>
            <w:tcBorders>
              <w:top w:val="nil"/>
              <w:left w:val="nil"/>
              <w:bottom w:val="nil"/>
              <w:right w:val="nil"/>
            </w:tcBorders>
            <w:vAlign w:val="bottom"/>
          </w:tcPr>
          <w:p w14:paraId="2D3C5EAB" w14:textId="77777777" w:rsidR="001815F0" w:rsidRPr="005B1936" w:rsidRDefault="00433F8E" w:rsidP="00603E4D">
            <w:pPr>
              <w:keepNext/>
              <w:jc w:val="center"/>
              <w:rPr>
                <w:b/>
              </w:rPr>
            </w:pPr>
            <w:r w:rsidRPr="005B1936">
              <w:rPr>
                <w:b/>
              </w:rPr>
              <w:fldChar w:fldCharType="begin">
                <w:ffData>
                  <w:name w:val="Check3"/>
                  <w:enabled/>
                  <w:calcOnExit w:val="0"/>
                  <w:checkBox>
                    <w:sizeAuto/>
                    <w:default w:val="0"/>
                  </w:checkBox>
                </w:ffData>
              </w:fldChar>
            </w:r>
            <w:r w:rsidR="001815F0" w:rsidRPr="005B1936">
              <w:rPr>
                <w:b/>
              </w:rPr>
              <w:instrText xml:space="preserve"> FORMCHECKBOX </w:instrText>
            </w:r>
            <w:r w:rsidRPr="005B1936">
              <w:rPr>
                <w:b/>
              </w:rPr>
            </w:r>
            <w:r w:rsidRPr="005B1936">
              <w:rPr>
                <w:b/>
              </w:rPr>
              <w:fldChar w:fldCharType="end"/>
            </w:r>
          </w:p>
        </w:tc>
      </w:tr>
    </w:tbl>
    <w:p w14:paraId="635E0F86" w14:textId="77777777" w:rsidR="001815F0" w:rsidRPr="00683394" w:rsidRDefault="001815F0" w:rsidP="001815F0">
      <w:pPr>
        <w:widowControl w:val="0"/>
      </w:pPr>
    </w:p>
    <w:p w14:paraId="2A8673F4" w14:textId="77777777" w:rsidR="001815F0" w:rsidRPr="00A74095" w:rsidRDefault="001815F0" w:rsidP="001815F0">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00433F8E" w:rsidRPr="00A74095">
        <w:fldChar w:fldCharType="begin">
          <w:ffData>
            <w:name w:val="Text147"/>
            <w:enabled/>
            <w:calcOnExit w:val="0"/>
            <w:textInput/>
          </w:ffData>
        </w:fldChar>
      </w:r>
      <w:r w:rsidRPr="00A74095">
        <w:instrText xml:space="preserve"> FORMTEXT </w:instrText>
      </w:r>
      <w:r w:rsidR="00433F8E"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00433F8E" w:rsidRPr="00A74095">
        <w:fldChar w:fldCharType="end"/>
      </w:r>
    </w:p>
    <w:p w14:paraId="031B2AD1" w14:textId="77777777" w:rsidR="001815F0" w:rsidRPr="00513641" w:rsidRDefault="001815F0" w:rsidP="001815F0"/>
    <w:p w14:paraId="444638DE" w14:textId="77777777" w:rsidR="001815F0" w:rsidRDefault="001815F0" w:rsidP="001815F0">
      <w:pPr>
        <w:pStyle w:val="Heading2"/>
      </w:pPr>
      <w:bookmarkStart w:id="575" w:name="_Toc336593418"/>
      <w:bookmarkStart w:id="576" w:name="_Toc337127771"/>
      <w:bookmarkStart w:id="577" w:name="_Toc338348559"/>
      <w:r w:rsidRPr="00D72EB4">
        <w:t>Other Business Concerns</w:t>
      </w:r>
      <w:bookmarkEnd w:id="575"/>
      <w:bookmarkEnd w:id="576"/>
      <w:bookmarkEnd w:id="577"/>
    </w:p>
    <w:p w14:paraId="5500652E" w14:textId="77777777" w:rsidR="001815F0" w:rsidRPr="00683394" w:rsidRDefault="001815F0" w:rsidP="001815F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815F0" w14:paraId="4A5F599F" w14:textId="77777777" w:rsidTr="00603E4D">
        <w:trPr>
          <w:tblHeader/>
        </w:trPr>
        <w:tc>
          <w:tcPr>
            <w:tcW w:w="7971" w:type="dxa"/>
            <w:tcBorders>
              <w:top w:val="nil"/>
              <w:left w:val="nil"/>
              <w:bottom w:val="nil"/>
              <w:right w:val="nil"/>
            </w:tcBorders>
          </w:tcPr>
          <w:p w14:paraId="0B367FF6" w14:textId="77777777" w:rsidR="001815F0" w:rsidRDefault="001815F0" w:rsidP="00603E4D">
            <w:pPr>
              <w:keepNext/>
            </w:pPr>
          </w:p>
        </w:tc>
        <w:tc>
          <w:tcPr>
            <w:tcW w:w="698" w:type="dxa"/>
            <w:tcBorders>
              <w:top w:val="nil"/>
              <w:left w:val="nil"/>
              <w:bottom w:val="nil"/>
              <w:right w:val="nil"/>
            </w:tcBorders>
            <w:vAlign w:val="bottom"/>
          </w:tcPr>
          <w:p w14:paraId="44D7C992" w14:textId="77777777" w:rsidR="001815F0" w:rsidRPr="0054780D" w:rsidRDefault="001815F0" w:rsidP="00603E4D">
            <w:pPr>
              <w:keepNext/>
              <w:jc w:val="center"/>
              <w:rPr>
                <w:b/>
              </w:rPr>
            </w:pPr>
            <w:r w:rsidRPr="0054780D">
              <w:rPr>
                <w:b/>
                <w:sz w:val="22"/>
              </w:rPr>
              <w:t>Yes</w:t>
            </w:r>
          </w:p>
        </w:tc>
        <w:tc>
          <w:tcPr>
            <w:tcW w:w="277" w:type="dxa"/>
            <w:tcBorders>
              <w:top w:val="nil"/>
              <w:left w:val="nil"/>
              <w:bottom w:val="nil"/>
              <w:right w:val="nil"/>
            </w:tcBorders>
          </w:tcPr>
          <w:p w14:paraId="255CD1A3" w14:textId="77777777" w:rsidR="001815F0" w:rsidRPr="0054780D" w:rsidRDefault="001815F0" w:rsidP="00603E4D">
            <w:pPr>
              <w:keepNext/>
              <w:jc w:val="center"/>
              <w:rPr>
                <w:b/>
              </w:rPr>
            </w:pPr>
          </w:p>
        </w:tc>
        <w:tc>
          <w:tcPr>
            <w:tcW w:w="630" w:type="dxa"/>
            <w:tcBorders>
              <w:top w:val="nil"/>
              <w:left w:val="nil"/>
              <w:bottom w:val="nil"/>
              <w:right w:val="nil"/>
            </w:tcBorders>
            <w:vAlign w:val="bottom"/>
          </w:tcPr>
          <w:p w14:paraId="74E32DC2" w14:textId="77777777" w:rsidR="001815F0" w:rsidRPr="0054780D" w:rsidRDefault="001815F0" w:rsidP="00603E4D">
            <w:pPr>
              <w:keepNext/>
              <w:jc w:val="center"/>
              <w:rPr>
                <w:b/>
              </w:rPr>
            </w:pPr>
            <w:r w:rsidRPr="0054780D">
              <w:rPr>
                <w:b/>
                <w:sz w:val="22"/>
              </w:rPr>
              <w:t>No</w:t>
            </w:r>
          </w:p>
        </w:tc>
      </w:tr>
      <w:tr w:rsidR="001815F0" w14:paraId="00C570A4" w14:textId="77777777" w:rsidTr="00603E4D">
        <w:tc>
          <w:tcPr>
            <w:tcW w:w="7971" w:type="dxa"/>
            <w:tcBorders>
              <w:top w:val="nil"/>
              <w:left w:val="nil"/>
              <w:bottom w:val="nil"/>
              <w:right w:val="nil"/>
            </w:tcBorders>
          </w:tcPr>
          <w:p w14:paraId="46FE030D" w14:textId="77777777" w:rsidR="001815F0" w:rsidRDefault="001815F0" w:rsidP="00B837B9">
            <w:pPr>
              <w:keepNext/>
              <w:numPr>
                <w:ilvl w:val="0"/>
                <w:numId w:val="43"/>
              </w:numPr>
              <w:tabs>
                <w:tab w:val="right" w:leader="dot" w:pos="7740"/>
              </w:tabs>
              <w:spacing w:before="60"/>
            </w:pPr>
            <w:r>
              <w:t>Does the principal</w:t>
            </w:r>
            <w:r w:rsidRPr="006D1A7F">
              <w:t xml:space="preserve"> identify any other business concerns?</w:t>
            </w:r>
            <w:r>
              <w:t xml:space="preserve">  </w:t>
            </w:r>
            <w:r w:rsidRPr="009D2AA9">
              <w:t>.</w:t>
            </w:r>
            <w:r>
              <w:tab/>
            </w:r>
          </w:p>
        </w:tc>
        <w:tc>
          <w:tcPr>
            <w:tcW w:w="698" w:type="dxa"/>
            <w:tcBorders>
              <w:top w:val="nil"/>
              <w:left w:val="nil"/>
              <w:bottom w:val="nil"/>
              <w:right w:val="nil"/>
            </w:tcBorders>
            <w:vAlign w:val="bottom"/>
          </w:tcPr>
          <w:p w14:paraId="19C7DED8"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23BCC522" w14:textId="77777777" w:rsidR="001815F0" w:rsidRDefault="001815F0" w:rsidP="00603E4D">
            <w:pPr>
              <w:keepNext/>
              <w:jc w:val="center"/>
            </w:pPr>
          </w:p>
        </w:tc>
        <w:tc>
          <w:tcPr>
            <w:tcW w:w="630" w:type="dxa"/>
            <w:tcBorders>
              <w:top w:val="nil"/>
              <w:left w:val="nil"/>
              <w:bottom w:val="nil"/>
              <w:right w:val="nil"/>
            </w:tcBorders>
            <w:vAlign w:val="bottom"/>
          </w:tcPr>
          <w:p w14:paraId="1BE379D4" w14:textId="77777777" w:rsidR="001815F0"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1815F0" w:rsidRPr="0054780D">
              <w:rPr>
                <w:b/>
              </w:rPr>
              <w:instrText xml:space="preserve"> FORMCHECKBOX </w:instrText>
            </w:r>
            <w:r w:rsidRPr="0054780D">
              <w:rPr>
                <w:b/>
              </w:rPr>
            </w:r>
            <w:r w:rsidRPr="0054780D">
              <w:rPr>
                <w:b/>
              </w:rPr>
              <w:fldChar w:fldCharType="end"/>
            </w:r>
          </w:p>
        </w:tc>
      </w:tr>
      <w:tr w:rsidR="001815F0" w:rsidRPr="0054780D" w14:paraId="7A2FC2DF" w14:textId="77777777" w:rsidTr="00603E4D">
        <w:tc>
          <w:tcPr>
            <w:tcW w:w="7971" w:type="dxa"/>
            <w:tcBorders>
              <w:top w:val="nil"/>
              <w:left w:val="nil"/>
              <w:bottom w:val="nil"/>
              <w:right w:val="nil"/>
            </w:tcBorders>
          </w:tcPr>
          <w:p w14:paraId="317F0704" w14:textId="77777777" w:rsidR="001815F0" w:rsidRPr="009D2AA9" w:rsidRDefault="001815F0" w:rsidP="00B837B9">
            <w:pPr>
              <w:widowControl w:val="0"/>
              <w:numPr>
                <w:ilvl w:val="1"/>
                <w:numId w:val="43"/>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tab/>
            </w:r>
            <w:r w:rsidR="00433F8E">
              <w:fldChar w:fldCharType="begin">
                <w:ffData>
                  <w:name w:val="Check2"/>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713CEA36"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48F20314" w14:textId="77777777" w:rsidR="001815F0" w:rsidRDefault="001815F0" w:rsidP="00603E4D">
            <w:pPr>
              <w:keepNext/>
              <w:jc w:val="center"/>
            </w:pPr>
          </w:p>
        </w:tc>
        <w:tc>
          <w:tcPr>
            <w:tcW w:w="630" w:type="dxa"/>
            <w:tcBorders>
              <w:top w:val="nil"/>
              <w:left w:val="nil"/>
              <w:bottom w:val="nil"/>
              <w:right w:val="nil"/>
            </w:tcBorders>
            <w:vAlign w:val="bottom"/>
          </w:tcPr>
          <w:p w14:paraId="076CF641" w14:textId="77777777" w:rsidR="001815F0"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1815F0" w:rsidRPr="0054780D">
              <w:rPr>
                <w:b/>
              </w:rPr>
              <w:instrText xml:space="preserve"> FORMCHECKBOX </w:instrText>
            </w:r>
            <w:r w:rsidRPr="0054780D">
              <w:rPr>
                <w:b/>
              </w:rPr>
            </w:r>
            <w:r w:rsidRPr="0054780D">
              <w:rPr>
                <w:b/>
              </w:rPr>
              <w:fldChar w:fldCharType="end"/>
            </w:r>
          </w:p>
        </w:tc>
      </w:tr>
      <w:tr w:rsidR="001815F0" w:rsidRPr="0054780D" w14:paraId="1A8547C1" w14:textId="77777777" w:rsidTr="00603E4D">
        <w:tc>
          <w:tcPr>
            <w:tcW w:w="7971" w:type="dxa"/>
            <w:tcBorders>
              <w:top w:val="nil"/>
              <w:left w:val="nil"/>
              <w:bottom w:val="nil"/>
              <w:right w:val="nil"/>
            </w:tcBorders>
          </w:tcPr>
          <w:p w14:paraId="1553EC1C" w14:textId="77777777" w:rsidR="001815F0" w:rsidRPr="009D2AA9" w:rsidRDefault="001815F0" w:rsidP="00B837B9">
            <w:pPr>
              <w:widowControl w:val="0"/>
              <w:numPr>
                <w:ilvl w:val="1"/>
                <w:numId w:val="43"/>
              </w:numPr>
              <w:tabs>
                <w:tab w:val="left" w:pos="720"/>
                <w:tab w:val="right" w:leader="dot" w:pos="7740"/>
              </w:tabs>
              <w:spacing w:before="60"/>
              <w:ind w:left="720"/>
            </w:pPr>
            <w:r w:rsidRPr="006D1A7F">
              <w:t>If so, was a credit report obtained on the business concern?</w:t>
            </w:r>
            <w:r>
              <w:t xml:space="preserve">  </w:t>
            </w:r>
            <w:r>
              <w:tab/>
            </w:r>
            <w:r w:rsidR="00433F8E">
              <w:fldChar w:fldCharType="begin">
                <w:ffData>
                  <w:name w:val="Check2"/>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4F95B4D4"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3D470DDF" w14:textId="77777777" w:rsidR="001815F0" w:rsidRDefault="001815F0" w:rsidP="00603E4D">
            <w:pPr>
              <w:keepNext/>
              <w:jc w:val="center"/>
            </w:pPr>
          </w:p>
        </w:tc>
        <w:tc>
          <w:tcPr>
            <w:tcW w:w="630" w:type="dxa"/>
            <w:tcBorders>
              <w:top w:val="nil"/>
              <w:left w:val="nil"/>
              <w:bottom w:val="nil"/>
              <w:right w:val="nil"/>
            </w:tcBorders>
            <w:vAlign w:val="bottom"/>
          </w:tcPr>
          <w:p w14:paraId="69EBEA38" w14:textId="77777777" w:rsidR="001815F0"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1815F0" w:rsidRPr="0054780D">
              <w:rPr>
                <w:b/>
              </w:rPr>
              <w:instrText xml:space="preserve"> FORMCHECKBOX </w:instrText>
            </w:r>
            <w:r w:rsidRPr="0054780D">
              <w:rPr>
                <w:b/>
              </w:rPr>
            </w:r>
            <w:r w:rsidRPr="0054780D">
              <w:rPr>
                <w:b/>
              </w:rPr>
              <w:fldChar w:fldCharType="end"/>
            </w:r>
          </w:p>
        </w:tc>
      </w:tr>
      <w:tr w:rsidR="001815F0" w:rsidRPr="0054780D" w14:paraId="65254A11" w14:textId="77777777" w:rsidTr="00603E4D">
        <w:tc>
          <w:tcPr>
            <w:tcW w:w="7971" w:type="dxa"/>
            <w:tcBorders>
              <w:top w:val="nil"/>
              <w:left w:val="nil"/>
              <w:bottom w:val="nil"/>
              <w:right w:val="nil"/>
            </w:tcBorders>
          </w:tcPr>
          <w:p w14:paraId="061E6FB0" w14:textId="77777777" w:rsidR="001815F0" w:rsidRPr="009D2AA9" w:rsidRDefault="001815F0" w:rsidP="00B837B9">
            <w:pPr>
              <w:widowControl w:val="0"/>
              <w:numPr>
                <w:ilvl w:val="0"/>
                <w:numId w:val="43"/>
              </w:numPr>
              <w:tabs>
                <w:tab w:val="right" w:leader="dot" w:pos="7740"/>
              </w:tabs>
              <w:spacing w:before="60"/>
            </w:pPr>
            <w:r w:rsidRPr="006D1A7F">
              <w:t>Do the credit reports on the 10% sampling of the other business concerns indicate any material derogatory information?</w:t>
            </w:r>
            <w:r>
              <w:tab/>
            </w:r>
            <w:r w:rsidR="00433F8E">
              <w:fldChar w:fldCharType="begin">
                <w:ffData>
                  <w:name w:val="Check2"/>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58AF6BBB" w14:textId="77777777" w:rsidR="001815F0" w:rsidRDefault="00433F8E" w:rsidP="00603E4D">
            <w:pPr>
              <w:keepNext/>
              <w:jc w:val="center"/>
            </w:pPr>
            <w:r>
              <w:fldChar w:fldCharType="begin">
                <w:ffData>
                  <w:name w:val="Check2"/>
                  <w:enabled/>
                  <w:calcOnExit w:val="0"/>
                  <w:checkBox>
                    <w:sizeAuto/>
                    <w:default w:val="0"/>
                  </w:checkBox>
                </w:ffData>
              </w:fldChar>
            </w:r>
            <w:r w:rsidR="001815F0">
              <w:instrText xml:space="preserve"> FORMCHECKBOX </w:instrText>
            </w:r>
            <w:r>
              <w:fldChar w:fldCharType="end"/>
            </w:r>
          </w:p>
        </w:tc>
        <w:tc>
          <w:tcPr>
            <w:tcW w:w="277" w:type="dxa"/>
            <w:tcBorders>
              <w:top w:val="nil"/>
              <w:left w:val="nil"/>
              <w:bottom w:val="nil"/>
              <w:right w:val="nil"/>
            </w:tcBorders>
            <w:vAlign w:val="bottom"/>
          </w:tcPr>
          <w:p w14:paraId="5CC4D8FF" w14:textId="77777777" w:rsidR="001815F0" w:rsidRDefault="001815F0" w:rsidP="00603E4D">
            <w:pPr>
              <w:keepNext/>
              <w:jc w:val="center"/>
            </w:pPr>
          </w:p>
        </w:tc>
        <w:tc>
          <w:tcPr>
            <w:tcW w:w="630" w:type="dxa"/>
            <w:tcBorders>
              <w:top w:val="nil"/>
              <w:left w:val="nil"/>
              <w:bottom w:val="nil"/>
              <w:right w:val="nil"/>
            </w:tcBorders>
            <w:vAlign w:val="bottom"/>
          </w:tcPr>
          <w:p w14:paraId="06C59657" w14:textId="77777777" w:rsidR="001815F0"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1815F0" w:rsidRPr="0054780D">
              <w:rPr>
                <w:b/>
              </w:rPr>
              <w:instrText xml:space="preserve"> FORMCHECKBOX </w:instrText>
            </w:r>
            <w:r w:rsidRPr="0054780D">
              <w:rPr>
                <w:b/>
              </w:rPr>
            </w:r>
            <w:r w:rsidRPr="0054780D">
              <w:rPr>
                <w:b/>
              </w:rPr>
              <w:fldChar w:fldCharType="end"/>
            </w:r>
          </w:p>
        </w:tc>
      </w:tr>
    </w:tbl>
    <w:p w14:paraId="62974C6F" w14:textId="77777777" w:rsidR="001815F0" w:rsidRDefault="001815F0" w:rsidP="001815F0"/>
    <w:p w14:paraId="615C2B7E" w14:textId="77777777" w:rsidR="001815F0" w:rsidRPr="006D1A7F" w:rsidRDefault="001815F0" w:rsidP="001815F0">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00433F8E" w:rsidRPr="00EE1806">
        <w:fldChar w:fldCharType="begin">
          <w:ffData>
            <w:name w:val="Text220"/>
            <w:enabled/>
            <w:calcOnExit w:val="0"/>
            <w:textInput/>
          </w:ffData>
        </w:fldChar>
      </w:r>
      <w:bookmarkStart w:id="578" w:name="Text220"/>
      <w:r w:rsidRPr="00EE1806">
        <w:instrText xml:space="preserve"> FORMTEXT </w:instrText>
      </w:r>
      <w:r w:rsidR="00433F8E"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433F8E" w:rsidRPr="00EE1806">
        <w:fldChar w:fldCharType="end"/>
      </w:r>
      <w:bookmarkEnd w:id="578"/>
    </w:p>
    <w:p w14:paraId="27FD7391" w14:textId="77777777" w:rsidR="001815F0" w:rsidRDefault="001815F0" w:rsidP="001815F0">
      <w:pPr>
        <w:rPr>
          <w:highlight w:val="yellow"/>
        </w:rPr>
      </w:pPr>
    </w:p>
    <w:p w14:paraId="41473FA4" w14:textId="77777777" w:rsidR="001815F0" w:rsidRPr="00AF46D8" w:rsidRDefault="001815F0" w:rsidP="001815F0">
      <w:pPr>
        <w:keepNext/>
        <w:keepLines/>
      </w:pPr>
      <w:r>
        <w:rPr>
          <w:b/>
          <w:u w:val="single"/>
        </w:rPr>
        <w:t xml:space="preserve">Credit Reports for </w:t>
      </w:r>
      <w:r w:rsidRPr="00AF46D8">
        <w:rPr>
          <w:b/>
          <w:u w:val="single"/>
        </w:rPr>
        <w:t>Other Business Concerns</w:t>
      </w:r>
      <w:r w:rsidRPr="00AF46D8">
        <w:t>:</w:t>
      </w:r>
    </w:p>
    <w:p w14:paraId="656158BB" w14:textId="77777777" w:rsidR="001815F0" w:rsidRDefault="001815F0" w:rsidP="001815F0">
      <w:pPr>
        <w:keepNext/>
        <w:keepLines/>
      </w:pPr>
      <w:r w:rsidRPr="00EE1806">
        <w:rPr>
          <w:i/>
        </w:rPr>
        <w:t xml:space="preserve">&lt;&lt;Provide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w:t>
      </w:r>
      <w:r>
        <w:rPr>
          <w:i/>
        </w:rPr>
        <w:t xml:space="preserve">from </w:t>
      </w:r>
      <w:r w:rsidRPr="00EE1806">
        <w:rPr>
          <w:i/>
        </w:rPr>
        <w:t>participation in this loan transaction.&gt;&gt;</w:t>
      </w:r>
      <w:r>
        <w:t xml:space="preserve">  </w:t>
      </w:r>
      <w:r w:rsidR="00433F8E">
        <w:fldChar w:fldCharType="begin">
          <w:ffData>
            <w:name w:val="Text221"/>
            <w:enabled/>
            <w:calcOnExit w:val="0"/>
            <w:textInput/>
          </w:ffData>
        </w:fldChar>
      </w:r>
      <w:bookmarkStart w:id="579" w:name="Text221"/>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579"/>
    </w:p>
    <w:p w14:paraId="6295FC30" w14:textId="77777777" w:rsidR="001815F0" w:rsidRDefault="001815F0" w:rsidP="001815F0"/>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1815F0" w:rsidRPr="009D7F62" w14:paraId="0D4123D8" w14:textId="77777777" w:rsidTr="00603E4D">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2EF899C0" w14:textId="77777777" w:rsidR="001815F0" w:rsidRPr="009D7F62" w:rsidRDefault="001815F0" w:rsidP="00603E4D">
            <w:pPr>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122F2C33" w14:textId="77777777" w:rsidR="001815F0" w:rsidRPr="009D7F62" w:rsidRDefault="001815F0" w:rsidP="00603E4D">
            <w:pPr>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36BF6503" w14:textId="77777777" w:rsidR="001815F0" w:rsidRPr="009D7F62" w:rsidRDefault="001815F0" w:rsidP="00603E4D">
            <w:pPr>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6792FEAD" w14:textId="77777777" w:rsidR="001815F0" w:rsidRPr="009D7F62" w:rsidRDefault="001815F0" w:rsidP="00603E4D">
            <w:pPr>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1815F0" w:rsidRPr="00414E74" w14:paraId="1AF4B609" w14:textId="77777777" w:rsidTr="00603E4D">
        <w:trPr>
          <w:trHeight w:val="171"/>
        </w:trPr>
        <w:tc>
          <w:tcPr>
            <w:tcW w:w="2862" w:type="dxa"/>
            <w:tcBorders>
              <w:top w:val="single" w:sz="4" w:space="0" w:color="A6A6A6"/>
            </w:tcBorders>
          </w:tcPr>
          <w:p w14:paraId="1708C5A7" w14:textId="77777777" w:rsidR="001815F0" w:rsidRDefault="00433F8E" w:rsidP="00603E4D">
            <w:r w:rsidRPr="00617D09">
              <w:fldChar w:fldCharType="begin">
                <w:ffData>
                  <w:name w:val="Text221"/>
                  <w:enabled/>
                  <w:calcOnExit w:val="0"/>
                  <w:textInput/>
                </w:ffData>
              </w:fldChar>
            </w:r>
            <w:r w:rsidR="001815F0" w:rsidRPr="00617D09">
              <w:instrText xml:space="preserve"> FORMTEXT </w:instrText>
            </w:r>
            <w:r w:rsidRPr="00617D09">
              <w:fldChar w:fldCharType="separate"/>
            </w:r>
            <w:r w:rsidR="001815F0" w:rsidRPr="00617D09">
              <w:rPr>
                <w:noProof/>
              </w:rPr>
              <w:t> </w:t>
            </w:r>
            <w:r w:rsidR="001815F0" w:rsidRPr="00617D09">
              <w:rPr>
                <w:noProof/>
              </w:rPr>
              <w:t> </w:t>
            </w:r>
            <w:r w:rsidR="001815F0" w:rsidRPr="00617D09">
              <w:rPr>
                <w:noProof/>
              </w:rPr>
              <w:t> </w:t>
            </w:r>
            <w:r w:rsidR="001815F0" w:rsidRPr="00617D09">
              <w:rPr>
                <w:noProof/>
              </w:rPr>
              <w:t> </w:t>
            </w:r>
            <w:r w:rsidR="001815F0" w:rsidRPr="00617D09">
              <w:rPr>
                <w:noProof/>
              </w:rPr>
              <w:t> </w:t>
            </w:r>
            <w:r w:rsidRPr="00617D09">
              <w:fldChar w:fldCharType="end"/>
            </w:r>
          </w:p>
        </w:tc>
        <w:tc>
          <w:tcPr>
            <w:tcW w:w="1800" w:type="dxa"/>
            <w:tcBorders>
              <w:top w:val="single" w:sz="4" w:space="0" w:color="A6A6A6"/>
            </w:tcBorders>
          </w:tcPr>
          <w:p w14:paraId="46934347" w14:textId="77777777" w:rsidR="001815F0" w:rsidRDefault="00433F8E" w:rsidP="00603E4D">
            <w:r w:rsidRPr="00617D09">
              <w:fldChar w:fldCharType="begin">
                <w:ffData>
                  <w:name w:val="Text221"/>
                  <w:enabled/>
                  <w:calcOnExit w:val="0"/>
                  <w:textInput/>
                </w:ffData>
              </w:fldChar>
            </w:r>
            <w:r w:rsidR="001815F0" w:rsidRPr="00617D09">
              <w:instrText xml:space="preserve"> FORMTEXT </w:instrText>
            </w:r>
            <w:r w:rsidRPr="00617D09">
              <w:fldChar w:fldCharType="separate"/>
            </w:r>
            <w:r w:rsidR="001815F0" w:rsidRPr="00617D09">
              <w:rPr>
                <w:noProof/>
              </w:rPr>
              <w:t> </w:t>
            </w:r>
            <w:r w:rsidR="001815F0" w:rsidRPr="00617D09">
              <w:rPr>
                <w:noProof/>
              </w:rPr>
              <w:t> </w:t>
            </w:r>
            <w:r w:rsidR="001815F0" w:rsidRPr="00617D09">
              <w:rPr>
                <w:noProof/>
              </w:rPr>
              <w:t> </w:t>
            </w:r>
            <w:r w:rsidR="001815F0" w:rsidRPr="00617D09">
              <w:rPr>
                <w:noProof/>
              </w:rPr>
              <w:t> </w:t>
            </w:r>
            <w:r w:rsidR="001815F0" w:rsidRPr="00617D09">
              <w:rPr>
                <w:noProof/>
              </w:rPr>
              <w:t> </w:t>
            </w:r>
            <w:r w:rsidRPr="00617D09">
              <w:fldChar w:fldCharType="end"/>
            </w:r>
          </w:p>
        </w:tc>
        <w:tc>
          <w:tcPr>
            <w:tcW w:w="1530" w:type="dxa"/>
            <w:tcBorders>
              <w:top w:val="single" w:sz="4" w:space="0" w:color="A6A6A6"/>
            </w:tcBorders>
          </w:tcPr>
          <w:p w14:paraId="1A88C9B2" w14:textId="77777777" w:rsidR="001815F0" w:rsidRDefault="00433F8E" w:rsidP="00603E4D">
            <w:r w:rsidRPr="00617D09">
              <w:fldChar w:fldCharType="begin">
                <w:ffData>
                  <w:name w:val="Text221"/>
                  <w:enabled/>
                  <w:calcOnExit w:val="0"/>
                  <w:textInput/>
                </w:ffData>
              </w:fldChar>
            </w:r>
            <w:r w:rsidR="001815F0" w:rsidRPr="00617D09">
              <w:instrText xml:space="preserve"> FORMTEXT </w:instrText>
            </w:r>
            <w:r w:rsidRPr="00617D09">
              <w:fldChar w:fldCharType="separate"/>
            </w:r>
            <w:r w:rsidR="001815F0" w:rsidRPr="00617D09">
              <w:rPr>
                <w:noProof/>
              </w:rPr>
              <w:t> </w:t>
            </w:r>
            <w:r w:rsidR="001815F0" w:rsidRPr="00617D09">
              <w:rPr>
                <w:noProof/>
              </w:rPr>
              <w:t> </w:t>
            </w:r>
            <w:r w:rsidR="001815F0" w:rsidRPr="00617D09">
              <w:rPr>
                <w:noProof/>
              </w:rPr>
              <w:t> </w:t>
            </w:r>
            <w:r w:rsidR="001815F0" w:rsidRPr="00617D09">
              <w:rPr>
                <w:noProof/>
              </w:rPr>
              <w:t> </w:t>
            </w:r>
            <w:r w:rsidR="001815F0" w:rsidRPr="00617D09">
              <w:rPr>
                <w:noProof/>
              </w:rPr>
              <w:t> </w:t>
            </w:r>
            <w:r w:rsidRPr="00617D09">
              <w:fldChar w:fldCharType="end"/>
            </w:r>
          </w:p>
        </w:tc>
        <w:tc>
          <w:tcPr>
            <w:tcW w:w="3510" w:type="dxa"/>
            <w:tcBorders>
              <w:top w:val="single" w:sz="4" w:space="0" w:color="A6A6A6"/>
            </w:tcBorders>
          </w:tcPr>
          <w:p w14:paraId="0CAE6F69" w14:textId="77777777" w:rsidR="001815F0" w:rsidRDefault="00433F8E" w:rsidP="00603E4D">
            <w:r w:rsidRPr="00617D09">
              <w:fldChar w:fldCharType="begin">
                <w:ffData>
                  <w:name w:val="Text221"/>
                  <w:enabled/>
                  <w:calcOnExit w:val="0"/>
                  <w:textInput/>
                </w:ffData>
              </w:fldChar>
            </w:r>
            <w:r w:rsidR="001815F0" w:rsidRPr="00617D09">
              <w:instrText xml:space="preserve"> FORMTEXT </w:instrText>
            </w:r>
            <w:r w:rsidRPr="00617D09">
              <w:fldChar w:fldCharType="separate"/>
            </w:r>
            <w:r w:rsidR="001815F0" w:rsidRPr="00617D09">
              <w:rPr>
                <w:noProof/>
              </w:rPr>
              <w:t> </w:t>
            </w:r>
            <w:r w:rsidR="001815F0" w:rsidRPr="00617D09">
              <w:rPr>
                <w:noProof/>
              </w:rPr>
              <w:t> </w:t>
            </w:r>
            <w:r w:rsidR="001815F0" w:rsidRPr="00617D09">
              <w:rPr>
                <w:noProof/>
              </w:rPr>
              <w:t> </w:t>
            </w:r>
            <w:r w:rsidR="001815F0" w:rsidRPr="00617D09">
              <w:rPr>
                <w:noProof/>
              </w:rPr>
              <w:t> </w:t>
            </w:r>
            <w:r w:rsidR="001815F0" w:rsidRPr="00617D09">
              <w:rPr>
                <w:noProof/>
              </w:rPr>
              <w:t> </w:t>
            </w:r>
            <w:r w:rsidRPr="00617D09">
              <w:fldChar w:fldCharType="end"/>
            </w:r>
          </w:p>
        </w:tc>
      </w:tr>
      <w:tr w:rsidR="001815F0" w:rsidRPr="00414E74" w14:paraId="34D6FDEC" w14:textId="77777777" w:rsidTr="00603E4D">
        <w:trPr>
          <w:trHeight w:val="171"/>
        </w:trPr>
        <w:tc>
          <w:tcPr>
            <w:tcW w:w="2862" w:type="dxa"/>
          </w:tcPr>
          <w:p w14:paraId="38F83529" w14:textId="77777777" w:rsidR="001815F0" w:rsidRDefault="00433F8E" w:rsidP="00603E4D">
            <w:r w:rsidRPr="00B002B2">
              <w:fldChar w:fldCharType="begin">
                <w:ffData>
                  <w:name w:val="Text221"/>
                  <w:enabled/>
                  <w:calcOnExit w:val="0"/>
                  <w:textInput/>
                </w:ffData>
              </w:fldChar>
            </w:r>
            <w:r w:rsidR="001815F0" w:rsidRPr="00B002B2">
              <w:instrText xml:space="preserve"> FORMTEXT </w:instrText>
            </w:r>
            <w:r w:rsidRPr="00B002B2">
              <w:fldChar w:fldCharType="separate"/>
            </w:r>
            <w:r w:rsidR="001815F0" w:rsidRPr="00B002B2">
              <w:rPr>
                <w:noProof/>
              </w:rPr>
              <w:t> </w:t>
            </w:r>
            <w:r w:rsidR="001815F0" w:rsidRPr="00B002B2">
              <w:rPr>
                <w:noProof/>
              </w:rPr>
              <w:t> </w:t>
            </w:r>
            <w:r w:rsidR="001815F0" w:rsidRPr="00B002B2">
              <w:rPr>
                <w:noProof/>
              </w:rPr>
              <w:t> </w:t>
            </w:r>
            <w:r w:rsidR="001815F0" w:rsidRPr="00B002B2">
              <w:rPr>
                <w:noProof/>
              </w:rPr>
              <w:t> </w:t>
            </w:r>
            <w:r w:rsidR="001815F0" w:rsidRPr="00B002B2">
              <w:rPr>
                <w:noProof/>
              </w:rPr>
              <w:t> </w:t>
            </w:r>
            <w:r w:rsidRPr="00B002B2">
              <w:fldChar w:fldCharType="end"/>
            </w:r>
          </w:p>
        </w:tc>
        <w:tc>
          <w:tcPr>
            <w:tcW w:w="1800" w:type="dxa"/>
          </w:tcPr>
          <w:p w14:paraId="251C4116" w14:textId="77777777" w:rsidR="001815F0" w:rsidRDefault="00433F8E" w:rsidP="00603E4D">
            <w:r w:rsidRPr="00B002B2">
              <w:fldChar w:fldCharType="begin">
                <w:ffData>
                  <w:name w:val="Text221"/>
                  <w:enabled/>
                  <w:calcOnExit w:val="0"/>
                  <w:textInput/>
                </w:ffData>
              </w:fldChar>
            </w:r>
            <w:r w:rsidR="001815F0" w:rsidRPr="00B002B2">
              <w:instrText xml:space="preserve"> FORMTEXT </w:instrText>
            </w:r>
            <w:r w:rsidRPr="00B002B2">
              <w:fldChar w:fldCharType="separate"/>
            </w:r>
            <w:r w:rsidR="001815F0" w:rsidRPr="00B002B2">
              <w:rPr>
                <w:noProof/>
              </w:rPr>
              <w:t> </w:t>
            </w:r>
            <w:r w:rsidR="001815F0" w:rsidRPr="00B002B2">
              <w:rPr>
                <w:noProof/>
              </w:rPr>
              <w:t> </w:t>
            </w:r>
            <w:r w:rsidR="001815F0" w:rsidRPr="00B002B2">
              <w:rPr>
                <w:noProof/>
              </w:rPr>
              <w:t> </w:t>
            </w:r>
            <w:r w:rsidR="001815F0" w:rsidRPr="00B002B2">
              <w:rPr>
                <w:noProof/>
              </w:rPr>
              <w:t> </w:t>
            </w:r>
            <w:r w:rsidR="001815F0" w:rsidRPr="00B002B2">
              <w:rPr>
                <w:noProof/>
              </w:rPr>
              <w:t> </w:t>
            </w:r>
            <w:r w:rsidRPr="00B002B2">
              <w:fldChar w:fldCharType="end"/>
            </w:r>
          </w:p>
        </w:tc>
        <w:tc>
          <w:tcPr>
            <w:tcW w:w="1530" w:type="dxa"/>
          </w:tcPr>
          <w:p w14:paraId="47F99EA4" w14:textId="77777777" w:rsidR="001815F0" w:rsidRDefault="00433F8E" w:rsidP="00603E4D">
            <w:r w:rsidRPr="00B002B2">
              <w:fldChar w:fldCharType="begin">
                <w:ffData>
                  <w:name w:val="Text221"/>
                  <w:enabled/>
                  <w:calcOnExit w:val="0"/>
                  <w:textInput/>
                </w:ffData>
              </w:fldChar>
            </w:r>
            <w:r w:rsidR="001815F0" w:rsidRPr="00B002B2">
              <w:instrText xml:space="preserve"> FORMTEXT </w:instrText>
            </w:r>
            <w:r w:rsidRPr="00B002B2">
              <w:fldChar w:fldCharType="separate"/>
            </w:r>
            <w:r w:rsidR="001815F0" w:rsidRPr="00B002B2">
              <w:rPr>
                <w:noProof/>
              </w:rPr>
              <w:t> </w:t>
            </w:r>
            <w:r w:rsidR="001815F0" w:rsidRPr="00B002B2">
              <w:rPr>
                <w:noProof/>
              </w:rPr>
              <w:t> </w:t>
            </w:r>
            <w:r w:rsidR="001815F0" w:rsidRPr="00B002B2">
              <w:rPr>
                <w:noProof/>
              </w:rPr>
              <w:t> </w:t>
            </w:r>
            <w:r w:rsidR="001815F0" w:rsidRPr="00B002B2">
              <w:rPr>
                <w:noProof/>
              </w:rPr>
              <w:t> </w:t>
            </w:r>
            <w:r w:rsidR="001815F0" w:rsidRPr="00B002B2">
              <w:rPr>
                <w:noProof/>
              </w:rPr>
              <w:t> </w:t>
            </w:r>
            <w:r w:rsidRPr="00B002B2">
              <w:fldChar w:fldCharType="end"/>
            </w:r>
          </w:p>
        </w:tc>
        <w:tc>
          <w:tcPr>
            <w:tcW w:w="3510" w:type="dxa"/>
          </w:tcPr>
          <w:p w14:paraId="4E47D584" w14:textId="77777777" w:rsidR="001815F0" w:rsidRDefault="00433F8E" w:rsidP="00603E4D">
            <w:r w:rsidRPr="00B002B2">
              <w:fldChar w:fldCharType="begin">
                <w:ffData>
                  <w:name w:val="Text221"/>
                  <w:enabled/>
                  <w:calcOnExit w:val="0"/>
                  <w:textInput/>
                </w:ffData>
              </w:fldChar>
            </w:r>
            <w:r w:rsidR="001815F0" w:rsidRPr="00B002B2">
              <w:instrText xml:space="preserve"> FORMTEXT </w:instrText>
            </w:r>
            <w:r w:rsidRPr="00B002B2">
              <w:fldChar w:fldCharType="separate"/>
            </w:r>
            <w:r w:rsidR="001815F0" w:rsidRPr="00B002B2">
              <w:rPr>
                <w:noProof/>
              </w:rPr>
              <w:t> </w:t>
            </w:r>
            <w:r w:rsidR="001815F0" w:rsidRPr="00B002B2">
              <w:rPr>
                <w:noProof/>
              </w:rPr>
              <w:t> </w:t>
            </w:r>
            <w:r w:rsidR="001815F0" w:rsidRPr="00B002B2">
              <w:rPr>
                <w:noProof/>
              </w:rPr>
              <w:t> </w:t>
            </w:r>
            <w:r w:rsidR="001815F0" w:rsidRPr="00B002B2">
              <w:rPr>
                <w:noProof/>
              </w:rPr>
              <w:t> </w:t>
            </w:r>
            <w:r w:rsidR="001815F0" w:rsidRPr="00B002B2">
              <w:rPr>
                <w:noProof/>
              </w:rPr>
              <w:t> </w:t>
            </w:r>
            <w:r w:rsidRPr="00B002B2">
              <w:fldChar w:fldCharType="end"/>
            </w:r>
          </w:p>
        </w:tc>
      </w:tr>
    </w:tbl>
    <w:p w14:paraId="36D81FD3" w14:textId="77777777" w:rsidR="001815F0" w:rsidRDefault="001815F0" w:rsidP="001815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815F0" w14:paraId="3D79A205" w14:textId="77777777" w:rsidTr="008A172E">
        <w:tc>
          <w:tcPr>
            <w:tcW w:w="9576" w:type="dxa"/>
          </w:tcPr>
          <w:p w14:paraId="1C49BA5F" w14:textId="77777777" w:rsidR="001815F0" w:rsidRDefault="001815F0" w:rsidP="008A172E">
            <w:pPr>
              <w:keepNext/>
              <w:spacing w:before="240"/>
            </w:pPr>
            <w:r w:rsidRPr="008A172E">
              <w:rPr>
                <w:u w:val="single"/>
              </w:rPr>
              <w:lastRenderedPageBreak/>
              <w:t>Program Guidance</w:t>
            </w:r>
            <w:r>
              <w:t>:</w:t>
            </w:r>
          </w:p>
          <w:p w14:paraId="537F8462" w14:textId="77777777" w:rsidR="001815F0" w:rsidRDefault="001815F0" w:rsidP="008A172E">
            <w:pPr>
              <w:keepNext/>
            </w:pPr>
          </w:p>
          <w:p w14:paraId="5E069471" w14:textId="77777777" w:rsidR="001815F0" w:rsidRPr="001815F0" w:rsidRDefault="001815F0" w:rsidP="008A172E">
            <w:pPr>
              <w:keepNext/>
              <w:spacing w:after="240"/>
            </w:pPr>
            <w:r w:rsidRPr="008A172E">
              <w:rPr>
                <w:color w:val="000000"/>
              </w:rPr>
              <w:t>If the borrower has sufficient financial strength, no review of a principal’s financials is required.  If a review of the principal’s financials is required to support approval of the loan, provide an analysis similar to the one provided for the borrower, above.</w:t>
            </w:r>
          </w:p>
        </w:tc>
      </w:tr>
    </w:tbl>
    <w:p w14:paraId="7E497407" w14:textId="77777777" w:rsidR="00212442" w:rsidRDefault="00212442" w:rsidP="003259C9"/>
    <w:p w14:paraId="62F5250E" w14:textId="77777777" w:rsidR="004427E9" w:rsidRDefault="004427E9" w:rsidP="004427E9">
      <w:pPr>
        <w:pStyle w:val="Heading2"/>
      </w:pPr>
      <w:bookmarkStart w:id="580" w:name="_Toc336593419"/>
      <w:bookmarkStart w:id="581" w:name="_Toc336609959"/>
      <w:bookmarkStart w:id="582" w:name="_Toc338348560"/>
      <w:r w:rsidRPr="00D6777E">
        <w:t>Financial Statements – For Party</w:t>
      </w:r>
      <w:r>
        <w:t>(ies)</w:t>
      </w:r>
      <w:r w:rsidRPr="00D6777E">
        <w:t xml:space="preserve"> Responsible For</w:t>
      </w:r>
      <w:r>
        <w:br/>
      </w:r>
      <w:r w:rsidRPr="00D6777E">
        <w:t xml:space="preserve">Financial Requirements for Closing </w:t>
      </w:r>
      <w:r>
        <w:t>a</w:t>
      </w:r>
      <w:r w:rsidRPr="00D6777E">
        <w:t>nd Beyond</w:t>
      </w:r>
      <w:r>
        <w:t xml:space="preserve"> –</w:t>
      </w:r>
      <w:r>
        <w:br/>
      </w:r>
      <w:bookmarkStart w:id="583" w:name="Text255"/>
      <w:r w:rsidR="00433F8E">
        <w:rPr>
          <w:b w:val="0"/>
        </w:rPr>
        <w:fldChar w:fldCharType="begin">
          <w:ffData>
            <w:name w:val="Text255"/>
            <w:enabled/>
            <w:calcOnExit w:val="0"/>
            <w:textInput>
              <w:default w:val="&lt;&lt;enter name(s) of responsible party(ies) here&gt;&gt;"/>
            </w:textInput>
          </w:ffData>
        </w:fldChar>
      </w:r>
      <w:r>
        <w:rPr>
          <w:b w:val="0"/>
        </w:rPr>
        <w:instrText xml:space="preserve"> FORMTEXT </w:instrText>
      </w:r>
      <w:r w:rsidR="00433F8E">
        <w:rPr>
          <w:b w:val="0"/>
        </w:rPr>
      </w:r>
      <w:r w:rsidR="00433F8E">
        <w:rPr>
          <w:b w:val="0"/>
        </w:rPr>
        <w:fldChar w:fldCharType="separate"/>
      </w:r>
      <w:r>
        <w:rPr>
          <w:b w:val="0"/>
          <w:noProof/>
        </w:rPr>
        <w:t>&lt;&lt;enter name(s) of responsible party(ies) here&gt;&gt;</w:t>
      </w:r>
      <w:bookmarkEnd w:id="580"/>
      <w:bookmarkEnd w:id="581"/>
      <w:bookmarkEnd w:id="582"/>
      <w:r w:rsidR="00433F8E">
        <w:rPr>
          <w:b w:val="0"/>
        </w:rPr>
        <w:fldChar w:fldCharType="end"/>
      </w:r>
      <w:bookmarkEnd w:id="583"/>
    </w:p>
    <w:p w14:paraId="719B754E" w14:textId="77777777" w:rsidR="004427E9" w:rsidRPr="00B26AFB" w:rsidRDefault="004427E9" w:rsidP="004427E9">
      <w:pPr>
        <w:rPr>
          <w:i/>
        </w:rPr>
      </w:pPr>
      <w:r>
        <w:rPr>
          <w:i/>
        </w:rPr>
        <w:t>&lt;&lt;</w:t>
      </w:r>
      <w:r w:rsidRPr="00B26AFB">
        <w:rPr>
          <w:i/>
        </w:rPr>
        <w:t>Complete this section i</w:t>
      </w:r>
      <w:r>
        <w:rPr>
          <w:i/>
        </w:rPr>
        <w:t>f the borrower</w:t>
      </w:r>
      <w:r w:rsidRPr="00B26AFB">
        <w:rPr>
          <w:i/>
        </w:rPr>
        <w:t xml:space="preserve"> entity does not have sufficient financial capacity</w:t>
      </w:r>
      <w:r>
        <w:rPr>
          <w:i/>
        </w:rPr>
        <w:t>.&gt;&gt;</w:t>
      </w:r>
    </w:p>
    <w:p w14:paraId="73F02EC3" w14:textId="77777777" w:rsidR="004427E9" w:rsidRPr="00D6777E" w:rsidRDefault="004427E9" w:rsidP="004427E9">
      <w:pPr>
        <w:keepNext/>
        <w:keepLines/>
      </w:pPr>
    </w:p>
    <w:tbl>
      <w:tblPr>
        <w:tblW w:w="7453" w:type="dxa"/>
        <w:tblLook w:val="01E0" w:firstRow="1" w:lastRow="1" w:firstColumn="1" w:lastColumn="1" w:noHBand="0" w:noVBand="0"/>
      </w:tblPr>
      <w:tblGrid>
        <w:gridCol w:w="2647"/>
        <w:gridCol w:w="4806"/>
      </w:tblGrid>
      <w:tr w:rsidR="004427E9" w:rsidRPr="00D6777E" w14:paraId="134B4BAB" w14:textId="77777777" w:rsidTr="00603E4D">
        <w:tc>
          <w:tcPr>
            <w:tcW w:w="2647" w:type="dxa"/>
            <w:vAlign w:val="bottom"/>
          </w:tcPr>
          <w:p w14:paraId="603EF197" w14:textId="77777777" w:rsidR="004427E9" w:rsidRPr="00D6777E" w:rsidRDefault="004427E9" w:rsidP="00603E4D">
            <w:pPr>
              <w:keepNext/>
              <w:keepLines/>
              <w:spacing w:before="60"/>
            </w:pPr>
            <w:r w:rsidRPr="00D6777E">
              <w:t xml:space="preserve">Year to date: </w:t>
            </w:r>
          </w:p>
        </w:tc>
        <w:tc>
          <w:tcPr>
            <w:tcW w:w="4806" w:type="dxa"/>
            <w:tcBorders>
              <w:bottom w:val="single" w:sz="4" w:space="0" w:color="auto"/>
            </w:tcBorders>
            <w:vAlign w:val="bottom"/>
          </w:tcPr>
          <w:p w14:paraId="69C70658" w14:textId="77777777" w:rsidR="004427E9" w:rsidRPr="00D6777E" w:rsidRDefault="00433F8E" w:rsidP="00603E4D">
            <w:pPr>
              <w:keepNext/>
              <w:keepLines/>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&lt;&lt;dates for start and end of period&gt;&gt;</w:t>
            </w:r>
          </w:p>
        </w:tc>
      </w:tr>
      <w:tr w:rsidR="004427E9" w:rsidRPr="00D6777E" w14:paraId="17DB1061" w14:textId="77777777" w:rsidTr="00603E4D">
        <w:tc>
          <w:tcPr>
            <w:tcW w:w="2647" w:type="dxa"/>
            <w:vAlign w:val="bottom"/>
          </w:tcPr>
          <w:p w14:paraId="4AA28F99" w14:textId="77777777" w:rsidR="004427E9" w:rsidRPr="00D6777E" w:rsidRDefault="004427E9" w:rsidP="00603E4D">
            <w:pPr>
              <w:keepNext/>
              <w:keepLines/>
              <w:spacing w:before="60"/>
            </w:pPr>
            <w:r w:rsidRPr="00D6777E">
              <w:t>Fiscal year ending:</w:t>
            </w:r>
          </w:p>
        </w:tc>
        <w:tc>
          <w:tcPr>
            <w:tcW w:w="4806" w:type="dxa"/>
            <w:tcBorders>
              <w:top w:val="single" w:sz="4" w:space="0" w:color="auto"/>
              <w:bottom w:val="single" w:sz="4" w:space="0" w:color="auto"/>
            </w:tcBorders>
            <w:vAlign w:val="bottom"/>
          </w:tcPr>
          <w:p w14:paraId="596BCE6D" w14:textId="77777777" w:rsidR="004427E9" w:rsidRPr="00D6777E" w:rsidRDefault="00433F8E" w:rsidP="00603E4D">
            <w:pPr>
              <w:keepNext/>
              <w:keepLines/>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 – end of period&gt;&gt;</w:t>
            </w:r>
          </w:p>
        </w:tc>
      </w:tr>
      <w:tr w:rsidR="004427E9" w:rsidRPr="00D6777E" w14:paraId="06899465" w14:textId="77777777" w:rsidTr="00603E4D">
        <w:tc>
          <w:tcPr>
            <w:tcW w:w="2647" w:type="dxa"/>
            <w:vAlign w:val="bottom"/>
          </w:tcPr>
          <w:p w14:paraId="4A10187A" w14:textId="77777777" w:rsidR="004427E9" w:rsidRPr="00D6777E" w:rsidRDefault="004427E9" w:rsidP="00603E4D">
            <w:pPr>
              <w:keepNext/>
              <w:keepLines/>
              <w:spacing w:before="60"/>
            </w:pPr>
            <w:r w:rsidRPr="00D6777E">
              <w:t>Fiscal year ending:</w:t>
            </w:r>
          </w:p>
        </w:tc>
        <w:tc>
          <w:tcPr>
            <w:tcW w:w="4806" w:type="dxa"/>
            <w:tcBorders>
              <w:top w:val="single" w:sz="4" w:space="0" w:color="auto"/>
              <w:bottom w:val="single" w:sz="4" w:space="0" w:color="auto"/>
            </w:tcBorders>
            <w:vAlign w:val="bottom"/>
          </w:tcPr>
          <w:p w14:paraId="6687E5D9" w14:textId="77777777" w:rsidR="004427E9" w:rsidRPr="00D6777E" w:rsidRDefault="00433F8E" w:rsidP="00603E4D">
            <w:pPr>
              <w:keepNext/>
              <w:keepLines/>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 – end of period&gt;&gt;</w:t>
            </w:r>
          </w:p>
        </w:tc>
      </w:tr>
      <w:tr w:rsidR="004427E9" w:rsidRPr="00D6777E" w14:paraId="39A726BC" w14:textId="77777777" w:rsidTr="00603E4D">
        <w:tc>
          <w:tcPr>
            <w:tcW w:w="2647" w:type="dxa"/>
            <w:vAlign w:val="bottom"/>
          </w:tcPr>
          <w:p w14:paraId="670EA302" w14:textId="77777777" w:rsidR="004427E9" w:rsidRPr="00D6777E" w:rsidRDefault="004427E9" w:rsidP="00603E4D">
            <w:pPr>
              <w:spacing w:before="60"/>
            </w:pPr>
            <w:r w:rsidRPr="00D6777E">
              <w:t>Fiscal year ending:</w:t>
            </w:r>
          </w:p>
        </w:tc>
        <w:tc>
          <w:tcPr>
            <w:tcW w:w="4806" w:type="dxa"/>
            <w:tcBorders>
              <w:top w:val="single" w:sz="4" w:space="0" w:color="auto"/>
              <w:bottom w:val="single" w:sz="4" w:space="0" w:color="auto"/>
            </w:tcBorders>
            <w:vAlign w:val="bottom"/>
          </w:tcPr>
          <w:p w14:paraId="37906609" w14:textId="77777777" w:rsidR="004427E9" w:rsidRPr="00D6777E" w:rsidRDefault="00433F8E" w:rsidP="00603E4D">
            <w:pPr>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 – end of period&gt;&gt;</w:t>
            </w:r>
          </w:p>
        </w:tc>
      </w:tr>
    </w:tbl>
    <w:p w14:paraId="5C85CE5D" w14:textId="77777777" w:rsidR="004427E9" w:rsidRPr="00127164" w:rsidRDefault="004427E9" w:rsidP="004427E9">
      <w:pPr>
        <w:rPr>
          <w:i/>
          <w:u w:val="single"/>
        </w:rPr>
      </w:pPr>
    </w:p>
    <w:p w14:paraId="144ABE59" w14:textId="77777777" w:rsidR="004427E9" w:rsidRPr="008474DE" w:rsidRDefault="004427E9" w:rsidP="004427E9">
      <w:pPr>
        <w:rPr>
          <w:b/>
        </w:rPr>
      </w:pPr>
      <w:r w:rsidRPr="008474DE">
        <w:rPr>
          <w:i/>
        </w:rPr>
        <w:t>&lt;&lt;Include a discussion on the borrower’s financial capacity.  Include the percentage of owner’s equity into the project.  The discussion must address: (1) the borrower’s net worth; (2)  liquidity; (3) the borrower’s ability to meet the cash requirements of the project; and (4) the borrower’s ability to meet the financial obligations of the project for the long term.&gt;&gt;</w:t>
      </w:r>
      <w:r w:rsidRPr="008474DE">
        <w:t xml:space="preserve"> </w:t>
      </w:r>
      <w:r>
        <w:t xml:space="preserve"> </w:t>
      </w:r>
      <w:r w:rsidR="00433F8E">
        <w:fldChar w:fldCharType="begin">
          <w:ffData>
            <w:name w:val="Text256"/>
            <w:enabled/>
            <w:calcOnExit w:val="0"/>
            <w:textInput/>
          </w:ffData>
        </w:fldChar>
      </w:r>
      <w:bookmarkStart w:id="584" w:name="Text256"/>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584"/>
    </w:p>
    <w:p w14:paraId="127519C7" w14:textId="77777777" w:rsidR="004427E9" w:rsidRPr="008474DE" w:rsidRDefault="004427E9" w:rsidP="004427E9">
      <w:pPr>
        <w:rPr>
          <w:i/>
        </w:rPr>
      </w:pPr>
    </w:p>
    <w:p w14:paraId="316A98AC" w14:textId="77777777" w:rsidR="004427E9" w:rsidRPr="008474DE" w:rsidRDefault="004427E9" w:rsidP="004427E9">
      <w:r w:rsidRPr="008474DE">
        <w:rPr>
          <w:i/>
        </w:rPr>
        <w:t>&lt;&lt;If Form HUD-92417-ORCF</w:t>
      </w:r>
      <w:r>
        <w:rPr>
          <w:i/>
        </w:rPr>
        <w:t xml:space="preserve"> is inclu</w:t>
      </w:r>
      <w:r w:rsidRPr="008474DE">
        <w:rPr>
          <w:i/>
        </w:rPr>
        <w:t>ded, provide discussion on the individual’s financial capacity, net worth and liquidity.&gt;&gt;</w:t>
      </w:r>
      <w:r>
        <w:rPr>
          <w:i/>
        </w:rPr>
        <w:t xml:space="preserve">  </w:t>
      </w:r>
      <w:r w:rsidR="00433F8E">
        <w:fldChar w:fldCharType="begin">
          <w:ffData>
            <w:name w:val="Text257"/>
            <w:enabled/>
            <w:calcOnExit w:val="0"/>
            <w:textInput/>
          </w:ffData>
        </w:fldChar>
      </w:r>
      <w:bookmarkStart w:id="585" w:name="Text257"/>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585"/>
    </w:p>
    <w:p w14:paraId="616FCCDC" w14:textId="77777777" w:rsidR="004427E9" w:rsidRPr="00127164" w:rsidRDefault="004427E9" w:rsidP="004427E9">
      <w:pPr>
        <w:rPr>
          <w:i/>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305"/>
        <w:gridCol w:w="1305"/>
        <w:gridCol w:w="1305"/>
        <w:gridCol w:w="1305"/>
        <w:gridCol w:w="4248"/>
      </w:tblGrid>
      <w:tr w:rsidR="004427E9" w:rsidRPr="00427463" w14:paraId="74002FFA" w14:textId="77777777" w:rsidTr="00603E4D">
        <w:trPr>
          <w:trHeight w:val="584"/>
        </w:trPr>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1912ED9D" w14:textId="77777777" w:rsidR="004427E9" w:rsidRPr="00427463" w:rsidRDefault="004427E9" w:rsidP="00603E4D">
            <w:pPr>
              <w:rPr>
                <w:b/>
                <w:sz w:val="20"/>
                <w:szCs w:val="20"/>
              </w:rPr>
            </w:pPr>
            <w:r>
              <w:rPr>
                <w:b/>
                <w:sz w:val="22"/>
                <w:szCs w:val="22"/>
              </w:rPr>
              <w:t>Effective d</w:t>
            </w:r>
            <w:r w:rsidRPr="00427463">
              <w:rPr>
                <w:b/>
                <w:sz w:val="22"/>
                <w:szCs w:val="22"/>
              </w:rPr>
              <w:t>ate</w:t>
            </w:r>
          </w:p>
          <w:p w14:paraId="063263C6" w14:textId="77777777" w:rsidR="004427E9" w:rsidRPr="00427463" w:rsidRDefault="004427E9" w:rsidP="00603E4D">
            <w:pPr>
              <w:rPr>
                <w:sz w:val="20"/>
                <w:szCs w:val="20"/>
              </w:rPr>
            </w:pPr>
            <w:r w:rsidRPr="00427463">
              <w:rPr>
                <w:sz w:val="16"/>
                <w:szCs w:val="20"/>
              </w:rPr>
              <w:t>(</w:t>
            </w:r>
            <w:r w:rsidRPr="00427463">
              <w:rPr>
                <w:i/>
                <w:sz w:val="16"/>
                <w:szCs w:val="20"/>
              </w:rPr>
              <w:t>of HUD-92417</w:t>
            </w:r>
            <w:r w:rsidR="00FA77CC">
              <w:rPr>
                <w:i/>
                <w:sz w:val="16"/>
                <w:szCs w:val="20"/>
              </w:rPr>
              <w:t>-ORCF</w:t>
            </w:r>
            <w:r w:rsidRPr="00427463">
              <w:rPr>
                <w:sz w:val="16"/>
                <w:szCs w:val="20"/>
              </w:rPr>
              <w:t>)</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562A5E32" w14:textId="77777777" w:rsidR="004427E9" w:rsidRPr="00427463" w:rsidRDefault="004427E9" w:rsidP="00603E4D">
            <w:pPr>
              <w:rPr>
                <w:b/>
                <w:sz w:val="22"/>
                <w:szCs w:val="22"/>
              </w:rPr>
            </w:pPr>
            <w:r>
              <w:rPr>
                <w:b/>
                <w:sz w:val="22"/>
                <w:szCs w:val="22"/>
              </w:rPr>
              <w:t>Total a</w:t>
            </w:r>
            <w:r w:rsidRPr="00427463">
              <w:rPr>
                <w:b/>
                <w:sz w:val="22"/>
                <w:szCs w:val="22"/>
              </w:rPr>
              <w:t>ssets</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326C9801" w14:textId="77777777" w:rsidR="004427E9" w:rsidRPr="00427463" w:rsidRDefault="004427E9" w:rsidP="00603E4D">
            <w:pPr>
              <w:rPr>
                <w:b/>
                <w:sz w:val="22"/>
                <w:szCs w:val="22"/>
              </w:rPr>
            </w:pPr>
            <w:r>
              <w:rPr>
                <w:b/>
                <w:sz w:val="22"/>
                <w:szCs w:val="22"/>
              </w:rPr>
              <w:br/>
              <w:t>Net w</w:t>
            </w:r>
            <w:r w:rsidRPr="00427463">
              <w:rPr>
                <w:b/>
                <w:sz w:val="22"/>
                <w:szCs w:val="22"/>
              </w:rPr>
              <w:t>orth</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0B10312A" w14:textId="77777777" w:rsidR="004427E9" w:rsidRPr="00427463" w:rsidRDefault="004427E9" w:rsidP="00603E4D">
            <w:pPr>
              <w:rPr>
                <w:b/>
                <w:sz w:val="22"/>
                <w:szCs w:val="22"/>
              </w:rPr>
            </w:pPr>
            <w:r w:rsidRPr="00427463">
              <w:rPr>
                <w:b/>
                <w:sz w:val="22"/>
                <w:szCs w:val="22"/>
              </w:rPr>
              <w:t xml:space="preserve">Total </w:t>
            </w:r>
            <w:r>
              <w:rPr>
                <w:b/>
                <w:sz w:val="22"/>
                <w:szCs w:val="22"/>
              </w:rPr>
              <w:t>l</w:t>
            </w:r>
            <w:r w:rsidRPr="00427463">
              <w:rPr>
                <w:b/>
                <w:sz w:val="22"/>
                <w:szCs w:val="22"/>
              </w:rPr>
              <w:t xml:space="preserve">iquidity </w:t>
            </w:r>
            <w:r w:rsidRPr="00427463">
              <w:rPr>
                <w:i/>
                <w:sz w:val="16"/>
                <w:szCs w:val="20"/>
              </w:rPr>
              <w:t>(cash available)</w:t>
            </w:r>
          </w:p>
        </w:tc>
        <w:tc>
          <w:tcPr>
            <w:tcW w:w="4248" w:type="dxa"/>
            <w:tcBorders>
              <w:top w:val="single" w:sz="4" w:space="0" w:color="A6A6A6"/>
              <w:left w:val="single" w:sz="4" w:space="0" w:color="A6A6A6"/>
              <w:bottom w:val="single" w:sz="4" w:space="0" w:color="A6A6A6"/>
              <w:right w:val="single" w:sz="4" w:space="0" w:color="A6A6A6"/>
            </w:tcBorders>
            <w:shd w:val="clear" w:color="auto" w:fill="D9D9D9"/>
          </w:tcPr>
          <w:p w14:paraId="073AC0B9" w14:textId="77777777" w:rsidR="004427E9" w:rsidRPr="00427463" w:rsidRDefault="004427E9" w:rsidP="00603E4D">
            <w:pPr>
              <w:rPr>
                <w:b/>
                <w:sz w:val="22"/>
                <w:szCs w:val="22"/>
              </w:rPr>
            </w:pPr>
            <w:r>
              <w:rPr>
                <w:b/>
                <w:sz w:val="22"/>
                <w:szCs w:val="22"/>
              </w:rPr>
              <w:br/>
            </w:r>
            <w:r w:rsidRPr="00427463">
              <w:rPr>
                <w:b/>
                <w:sz w:val="22"/>
                <w:szCs w:val="22"/>
              </w:rPr>
              <w:t>Comments</w:t>
            </w:r>
          </w:p>
        </w:tc>
      </w:tr>
      <w:tr w:rsidR="004427E9" w:rsidRPr="00D6777E" w14:paraId="76A19C21" w14:textId="77777777" w:rsidTr="00603E4D">
        <w:tc>
          <w:tcPr>
            <w:tcW w:w="1305" w:type="dxa"/>
            <w:tcBorders>
              <w:top w:val="single" w:sz="4" w:space="0" w:color="A6A6A6"/>
            </w:tcBorders>
          </w:tcPr>
          <w:p w14:paraId="463D818E" w14:textId="77777777" w:rsidR="004427E9" w:rsidRPr="00D6777E" w:rsidRDefault="00433F8E" w:rsidP="00603E4D">
            <w:pPr>
              <w:spacing w:before="120" w:after="120"/>
              <w:rPr>
                <w:sz w:val="20"/>
                <w:szCs w:val="20"/>
              </w:rPr>
            </w:pPr>
            <w:r>
              <w:rPr>
                <w:sz w:val="20"/>
                <w:szCs w:val="20"/>
              </w:rPr>
              <w:fldChar w:fldCharType="begin">
                <w:ffData>
                  <w:name w:val="Text219"/>
                  <w:enabled/>
                  <w:calcOnExit w:val="0"/>
                  <w:textInput/>
                </w:ffData>
              </w:fldChar>
            </w:r>
            <w:bookmarkStart w:id="586" w:name="Text219"/>
            <w:r w:rsidR="004427E9">
              <w:rPr>
                <w:sz w:val="20"/>
                <w:szCs w:val="20"/>
              </w:rPr>
              <w:instrText xml:space="preserve"> FORMTEXT </w:instrText>
            </w:r>
            <w:r>
              <w:rPr>
                <w:sz w:val="20"/>
                <w:szCs w:val="20"/>
              </w:rPr>
            </w:r>
            <w:r>
              <w:rPr>
                <w:sz w:val="20"/>
                <w:szCs w:val="20"/>
              </w:rPr>
              <w:fldChar w:fldCharType="separate"/>
            </w:r>
            <w:r w:rsidR="004427E9">
              <w:rPr>
                <w:noProof/>
                <w:sz w:val="20"/>
                <w:szCs w:val="20"/>
              </w:rPr>
              <w:t> </w:t>
            </w:r>
            <w:r w:rsidR="004427E9">
              <w:rPr>
                <w:noProof/>
                <w:sz w:val="20"/>
                <w:szCs w:val="20"/>
              </w:rPr>
              <w:t> </w:t>
            </w:r>
            <w:r w:rsidR="004427E9">
              <w:rPr>
                <w:noProof/>
                <w:sz w:val="20"/>
                <w:szCs w:val="20"/>
              </w:rPr>
              <w:t> </w:t>
            </w:r>
            <w:r w:rsidR="004427E9">
              <w:rPr>
                <w:noProof/>
                <w:sz w:val="20"/>
                <w:szCs w:val="20"/>
              </w:rPr>
              <w:t> </w:t>
            </w:r>
            <w:r w:rsidR="004427E9">
              <w:rPr>
                <w:noProof/>
                <w:sz w:val="20"/>
                <w:szCs w:val="20"/>
              </w:rPr>
              <w:t> </w:t>
            </w:r>
            <w:r>
              <w:rPr>
                <w:sz w:val="20"/>
                <w:szCs w:val="20"/>
              </w:rPr>
              <w:fldChar w:fldCharType="end"/>
            </w:r>
            <w:bookmarkEnd w:id="586"/>
          </w:p>
        </w:tc>
        <w:tc>
          <w:tcPr>
            <w:tcW w:w="1305" w:type="dxa"/>
            <w:tcBorders>
              <w:top w:val="single" w:sz="4" w:space="0" w:color="A6A6A6"/>
            </w:tcBorders>
          </w:tcPr>
          <w:p w14:paraId="40A00877" w14:textId="77777777" w:rsidR="004427E9" w:rsidRPr="00D6777E" w:rsidRDefault="004427E9" w:rsidP="00603E4D">
            <w:pPr>
              <w:spacing w:before="120" w:after="120"/>
              <w:jc w:val="right"/>
              <w:rPr>
                <w:sz w:val="20"/>
                <w:szCs w:val="20"/>
              </w:rPr>
            </w:pPr>
            <w:r w:rsidRPr="00D6777E">
              <w:rPr>
                <w:sz w:val="20"/>
                <w:szCs w:val="20"/>
              </w:rPr>
              <w:t>$</w:t>
            </w:r>
            <w:r w:rsidR="00433F8E">
              <w:rPr>
                <w:sz w:val="20"/>
                <w:szCs w:val="20"/>
              </w:rPr>
              <w:fldChar w:fldCharType="begin">
                <w:ffData>
                  <w:name w:val="Text219"/>
                  <w:enabled/>
                  <w:calcOnExit w:val="0"/>
                  <w:textInput/>
                </w:ffData>
              </w:fldChar>
            </w:r>
            <w:r>
              <w:rPr>
                <w:sz w:val="20"/>
                <w:szCs w:val="20"/>
              </w:rPr>
              <w:instrText xml:space="preserve"> FORMTEXT </w:instrText>
            </w:r>
            <w:r w:rsidR="00433F8E">
              <w:rPr>
                <w:sz w:val="20"/>
                <w:szCs w:val="20"/>
              </w:rPr>
            </w:r>
            <w:r w:rsidR="00433F8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433F8E">
              <w:rPr>
                <w:sz w:val="20"/>
                <w:szCs w:val="20"/>
              </w:rPr>
              <w:fldChar w:fldCharType="end"/>
            </w:r>
          </w:p>
        </w:tc>
        <w:tc>
          <w:tcPr>
            <w:tcW w:w="1305" w:type="dxa"/>
            <w:tcBorders>
              <w:top w:val="single" w:sz="4" w:space="0" w:color="A6A6A6"/>
            </w:tcBorders>
          </w:tcPr>
          <w:p w14:paraId="56719BF0" w14:textId="77777777" w:rsidR="004427E9" w:rsidRPr="00D6777E" w:rsidRDefault="004427E9" w:rsidP="00603E4D">
            <w:pPr>
              <w:spacing w:before="120" w:after="120"/>
              <w:jc w:val="right"/>
              <w:rPr>
                <w:sz w:val="20"/>
                <w:szCs w:val="20"/>
              </w:rPr>
            </w:pPr>
            <w:r w:rsidRPr="00D6777E">
              <w:rPr>
                <w:sz w:val="20"/>
                <w:szCs w:val="20"/>
              </w:rPr>
              <w:t>$</w:t>
            </w:r>
            <w:r w:rsidR="00433F8E">
              <w:rPr>
                <w:sz w:val="20"/>
                <w:szCs w:val="20"/>
              </w:rPr>
              <w:fldChar w:fldCharType="begin">
                <w:ffData>
                  <w:name w:val="Text219"/>
                  <w:enabled/>
                  <w:calcOnExit w:val="0"/>
                  <w:textInput/>
                </w:ffData>
              </w:fldChar>
            </w:r>
            <w:r>
              <w:rPr>
                <w:sz w:val="20"/>
                <w:szCs w:val="20"/>
              </w:rPr>
              <w:instrText xml:space="preserve"> FORMTEXT </w:instrText>
            </w:r>
            <w:r w:rsidR="00433F8E">
              <w:rPr>
                <w:sz w:val="20"/>
                <w:szCs w:val="20"/>
              </w:rPr>
            </w:r>
            <w:r w:rsidR="00433F8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433F8E">
              <w:rPr>
                <w:sz w:val="20"/>
                <w:szCs w:val="20"/>
              </w:rPr>
              <w:fldChar w:fldCharType="end"/>
            </w:r>
          </w:p>
        </w:tc>
        <w:tc>
          <w:tcPr>
            <w:tcW w:w="1305" w:type="dxa"/>
            <w:tcBorders>
              <w:top w:val="single" w:sz="4" w:space="0" w:color="A6A6A6"/>
            </w:tcBorders>
          </w:tcPr>
          <w:p w14:paraId="5F7836CE" w14:textId="77777777" w:rsidR="004427E9" w:rsidRPr="00D6777E" w:rsidRDefault="004427E9" w:rsidP="00603E4D">
            <w:pPr>
              <w:spacing w:before="120" w:after="120"/>
              <w:jc w:val="right"/>
              <w:rPr>
                <w:sz w:val="20"/>
                <w:szCs w:val="20"/>
              </w:rPr>
            </w:pPr>
            <w:r w:rsidRPr="00D6777E">
              <w:rPr>
                <w:sz w:val="20"/>
                <w:szCs w:val="20"/>
              </w:rPr>
              <w:t>$</w:t>
            </w:r>
            <w:r w:rsidR="00433F8E">
              <w:rPr>
                <w:sz w:val="20"/>
                <w:szCs w:val="20"/>
              </w:rPr>
              <w:fldChar w:fldCharType="begin">
                <w:ffData>
                  <w:name w:val="Text219"/>
                  <w:enabled/>
                  <w:calcOnExit w:val="0"/>
                  <w:textInput/>
                </w:ffData>
              </w:fldChar>
            </w:r>
            <w:r>
              <w:rPr>
                <w:sz w:val="20"/>
                <w:szCs w:val="20"/>
              </w:rPr>
              <w:instrText xml:space="preserve"> FORMTEXT </w:instrText>
            </w:r>
            <w:r w:rsidR="00433F8E">
              <w:rPr>
                <w:sz w:val="20"/>
                <w:szCs w:val="20"/>
              </w:rPr>
            </w:r>
            <w:r w:rsidR="00433F8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433F8E">
              <w:rPr>
                <w:sz w:val="20"/>
                <w:szCs w:val="20"/>
              </w:rPr>
              <w:fldChar w:fldCharType="end"/>
            </w:r>
          </w:p>
        </w:tc>
        <w:tc>
          <w:tcPr>
            <w:tcW w:w="4248" w:type="dxa"/>
            <w:tcBorders>
              <w:top w:val="single" w:sz="4" w:space="0" w:color="A6A6A6"/>
            </w:tcBorders>
          </w:tcPr>
          <w:p w14:paraId="21DB56E7" w14:textId="77777777" w:rsidR="004427E9" w:rsidRPr="00D6777E" w:rsidRDefault="00433F8E" w:rsidP="00603E4D">
            <w:pPr>
              <w:spacing w:before="120" w:after="120"/>
              <w:rPr>
                <w:sz w:val="20"/>
                <w:szCs w:val="20"/>
              </w:rPr>
            </w:pPr>
            <w:r>
              <w:rPr>
                <w:sz w:val="20"/>
                <w:szCs w:val="20"/>
              </w:rPr>
              <w:fldChar w:fldCharType="begin">
                <w:ffData>
                  <w:name w:val="Text219"/>
                  <w:enabled/>
                  <w:calcOnExit w:val="0"/>
                  <w:textInput/>
                </w:ffData>
              </w:fldChar>
            </w:r>
            <w:r w:rsidR="004427E9">
              <w:rPr>
                <w:sz w:val="20"/>
                <w:szCs w:val="20"/>
              </w:rPr>
              <w:instrText xml:space="preserve"> FORMTEXT </w:instrText>
            </w:r>
            <w:r>
              <w:rPr>
                <w:sz w:val="20"/>
                <w:szCs w:val="20"/>
              </w:rPr>
            </w:r>
            <w:r>
              <w:rPr>
                <w:sz w:val="20"/>
                <w:szCs w:val="20"/>
              </w:rPr>
              <w:fldChar w:fldCharType="separate"/>
            </w:r>
            <w:r w:rsidR="004427E9">
              <w:rPr>
                <w:noProof/>
                <w:sz w:val="20"/>
                <w:szCs w:val="20"/>
              </w:rPr>
              <w:t> </w:t>
            </w:r>
            <w:r w:rsidR="004427E9">
              <w:rPr>
                <w:noProof/>
                <w:sz w:val="20"/>
                <w:szCs w:val="20"/>
              </w:rPr>
              <w:t> </w:t>
            </w:r>
            <w:r w:rsidR="004427E9">
              <w:rPr>
                <w:noProof/>
                <w:sz w:val="20"/>
                <w:szCs w:val="20"/>
              </w:rPr>
              <w:t> </w:t>
            </w:r>
            <w:r w:rsidR="004427E9">
              <w:rPr>
                <w:noProof/>
                <w:sz w:val="20"/>
                <w:szCs w:val="20"/>
              </w:rPr>
              <w:t> </w:t>
            </w:r>
            <w:r w:rsidR="004427E9">
              <w:rPr>
                <w:noProof/>
                <w:sz w:val="20"/>
                <w:szCs w:val="20"/>
              </w:rPr>
              <w:t> </w:t>
            </w:r>
            <w:r>
              <w:rPr>
                <w:sz w:val="20"/>
                <w:szCs w:val="20"/>
              </w:rPr>
              <w:fldChar w:fldCharType="end"/>
            </w:r>
          </w:p>
        </w:tc>
      </w:tr>
    </w:tbl>
    <w:p w14:paraId="30EF9161" w14:textId="77777777" w:rsidR="004427E9" w:rsidRDefault="004427E9" w:rsidP="004427E9">
      <w:pPr>
        <w:widowControl w:val="0"/>
        <w:rPr>
          <w:b/>
        </w:rPr>
      </w:pPr>
    </w:p>
    <w:p w14:paraId="71A90596" w14:textId="77777777" w:rsidR="004427E9" w:rsidRDefault="004427E9" w:rsidP="004427E9">
      <w:pPr>
        <w:widowContro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427E9" w:rsidRPr="00D21992" w14:paraId="5EF2AE03" w14:textId="77777777" w:rsidTr="00603E4D">
        <w:tc>
          <w:tcPr>
            <w:tcW w:w="9576" w:type="dxa"/>
          </w:tcPr>
          <w:p w14:paraId="7C48330A" w14:textId="77777777" w:rsidR="004427E9" w:rsidRPr="00D21992" w:rsidRDefault="004427E9" w:rsidP="00603E4D">
            <w:pPr>
              <w:spacing w:before="120"/>
              <w:rPr>
                <w:bCs/>
                <w:color w:val="000000"/>
                <w:u w:val="single"/>
              </w:rPr>
            </w:pPr>
            <w:r w:rsidRPr="00D21992">
              <w:rPr>
                <w:bCs/>
                <w:color w:val="000000"/>
                <w:u w:val="single"/>
              </w:rPr>
              <w:t xml:space="preserve">Program Guidance – Supporting documentation of financial capability, </w:t>
            </w:r>
            <w:r w:rsidRPr="00D21992">
              <w:rPr>
                <w:bCs/>
                <w:u w:val="single"/>
              </w:rPr>
              <w:t>cash requirement, and financial qualifications of the borrower</w:t>
            </w:r>
            <w:r w:rsidRPr="00D21992">
              <w:rPr>
                <w:bCs/>
              </w:rPr>
              <w:t>:</w:t>
            </w:r>
          </w:p>
          <w:p w14:paraId="78DB07E2" w14:textId="77777777" w:rsidR="004427E9" w:rsidRPr="00D21992" w:rsidRDefault="004427E9" w:rsidP="00603E4D">
            <w:pPr>
              <w:keepNext/>
              <w:keepLines/>
              <w:rPr>
                <w:bCs/>
                <w:color w:val="000000"/>
                <w:u w:val="single"/>
              </w:rPr>
            </w:pPr>
          </w:p>
          <w:p w14:paraId="05CA4FAF" w14:textId="77777777" w:rsidR="004427E9" w:rsidRPr="00D21992" w:rsidRDefault="004427E9" w:rsidP="00603E4D">
            <w:pPr>
              <w:keepNext/>
              <w:keepLines/>
              <w:rPr>
                <w:bCs/>
              </w:rPr>
            </w:pPr>
            <w:r w:rsidRPr="00D21992">
              <w:rPr>
                <w:bCs/>
              </w:rPr>
              <w:t>The application for Firm Commitment must include year-to-date financial statements for the party who will be responsible for the financial requirements (typically the parent entity) at initial closing.  If the legal entity of the borrower will be capitalized by another party, the financial statements for that party(ies) must also be provided.  The lender must confirm that sufficient financial resources will be available for the cash requirements for closing and to meet any unanticipated financial needs of the project going forward.</w:t>
            </w:r>
          </w:p>
          <w:p w14:paraId="3D5F9350" w14:textId="77777777" w:rsidR="004427E9" w:rsidRPr="00D21992" w:rsidRDefault="004427E9" w:rsidP="00603E4D">
            <w:pPr>
              <w:ind w:left="720"/>
              <w:rPr>
                <w:bCs/>
              </w:rPr>
            </w:pPr>
          </w:p>
          <w:p w14:paraId="16A33A62" w14:textId="77777777" w:rsidR="004427E9" w:rsidRPr="00D21992" w:rsidRDefault="004427E9" w:rsidP="00603E4D">
            <w:pPr>
              <w:rPr>
                <w:bCs/>
              </w:rPr>
            </w:pPr>
            <w:r w:rsidRPr="00D21992">
              <w:rPr>
                <w:bCs/>
              </w:rPr>
              <w:t xml:space="preserve">The true financial needs of a project are not limited to just the numbers that are reflected under </w:t>
            </w:r>
            <w:r w:rsidRPr="00D21992">
              <w:rPr>
                <w:bCs/>
              </w:rPr>
              <w:lastRenderedPageBreak/>
              <w:t>Part III of Form HUD-92264a-ORCF.  Although working capital, initial operating deficit (IOD) and a debt service reserve escrow, along with any other required escrows, are presented in this document and should mirror the figures included in the Sources &amp; Uses Statement, there may be times when an owner or principal may be required to contribute funds in the future to maintain a successful project.  While it is difficult to determine when and if such an occasion may occur, it is important that ORCF be able to determine the willingness and ability of the principals to support their project over the long-term.  Their willingness can be determined by documentation regarding their experience and relationships in the community.  Their financial ability can only be evidenced by actual financial reports and evaluation of available working capital.</w:t>
            </w:r>
          </w:p>
          <w:p w14:paraId="0F037EAC" w14:textId="77777777" w:rsidR="004427E9" w:rsidRPr="00D21992" w:rsidRDefault="004427E9" w:rsidP="00603E4D">
            <w:pPr>
              <w:rPr>
                <w:bCs/>
              </w:rPr>
            </w:pPr>
          </w:p>
          <w:p w14:paraId="141F4163" w14:textId="77777777" w:rsidR="004427E9" w:rsidRPr="00D21992" w:rsidRDefault="004427E9" w:rsidP="00603E4D">
            <w:pPr>
              <w:rPr>
                <w:bCs/>
              </w:rPr>
            </w:pPr>
            <w:r w:rsidRPr="00D21992">
              <w:rPr>
                <w:b/>
                <w:bCs/>
              </w:rPr>
              <w:t>Exhibit 3-6B of the application for Firm Commitment must include the last three full years and year-to-date financial statements for the party who will be responsible for providing the financial requirements for closing and beyond.</w:t>
            </w:r>
            <w:r w:rsidRPr="00D21992">
              <w:rPr>
                <w:bCs/>
              </w:rPr>
              <w:t xml:space="preserve">  The Lender’s Narrative must include a discussion on the available working capital of this party and their ability to support the project over the long-term.  In cases where an individual(s) is providing the cash requirement, one full year financial statement on each will suffice.  The financial statement must meet either of the following requirements:</w:t>
            </w:r>
          </w:p>
          <w:p w14:paraId="0E1C2F96" w14:textId="77777777" w:rsidR="004427E9" w:rsidRPr="00427463" w:rsidRDefault="004427E9" w:rsidP="00603E4D">
            <w:pPr>
              <w:pStyle w:val="ListParagraph"/>
              <w:overflowPunct w:val="0"/>
              <w:autoSpaceDE w:val="0"/>
              <w:autoSpaceDN w:val="0"/>
              <w:spacing w:before="80" w:after="80"/>
              <w:ind w:left="0"/>
              <w:jc w:val="both"/>
            </w:pPr>
          </w:p>
          <w:p w14:paraId="6A5A3EF1" w14:textId="77777777" w:rsidR="004427E9" w:rsidRPr="00D21992" w:rsidRDefault="004427E9" w:rsidP="00B837B9">
            <w:pPr>
              <w:pStyle w:val="ListParagraph"/>
              <w:numPr>
                <w:ilvl w:val="0"/>
                <w:numId w:val="45"/>
              </w:numPr>
              <w:contextualSpacing/>
              <w:rPr>
                <w:bCs/>
              </w:rPr>
            </w:pPr>
            <w:r w:rsidRPr="00D21992">
              <w:rPr>
                <w:bCs/>
              </w:rPr>
              <w:t>Personal Financial and Credit Statement, Form HUD-92417-ORCF:</w:t>
            </w:r>
          </w:p>
          <w:p w14:paraId="232D9F42" w14:textId="77777777" w:rsidR="004427E9" w:rsidRPr="00D21992" w:rsidRDefault="004427E9" w:rsidP="00603E4D">
            <w:pPr>
              <w:pStyle w:val="ListParagraph"/>
              <w:numPr>
                <w:ilvl w:val="0"/>
                <w:numId w:val="2"/>
              </w:numPr>
              <w:tabs>
                <w:tab w:val="clear" w:pos="360"/>
                <w:tab w:val="num" w:pos="720"/>
              </w:tabs>
              <w:ind w:left="720"/>
              <w:rPr>
                <w:bCs/>
              </w:rPr>
            </w:pPr>
            <w:r w:rsidRPr="00D21992">
              <w:rPr>
                <w:bCs/>
              </w:rPr>
              <w:t>The spouse of married sponsors or principals must also sign the form.</w:t>
            </w:r>
          </w:p>
          <w:p w14:paraId="28437C8C" w14:textId="77777777" w:rsidR="004427E9" w:rsidRPr="00D21992" w:rsidRDefault="004427E9" w:rsidP="00603E4D">
            <w:pPr>
              <w:pStyle w:val="ListParagraph"/>
              <w:numPr>
                <w:ilvl w:val="0"/>
                <w:numId w:val="2"/>
              </w:numPr>
              <w:tabs>
                <w:tab w:val="clear" w:pos="360"/>
                <w:tab w:val="num" w:pos="720"/>
              </w:tabs>
              <w:ind w:left="720"/>
              <w:rPr>
                <w:bCs/>
              </w:rPr>
            </w:pPr>
            <w:r w:rsidRPr="00D21992">
              <w:rPr>
                <w:bCs/>
              </w:rPr>
              <w:t>If a spouse’s signature cannot be obtained, the principal must prepare the form reflecting only those assets that are solely in their name and any liability, including those joint liabilities, for which they have any responsibility.</w:t>
            </w:r>
          </w:p>
          <w:p w14:paraId="400DCAF8" w14:textId="77777777" w:rsidR="004427E9" w:rsidRPr="00D21992" w:rsidRDefault="004427E9" w:rsidP="00603E4D">
            <w:pPr>
              <w:ind w:left="-720"/>
              <w:rPr>
                <w:bCs/>
                <w:color w:val="1F497D"/>
              </w:rPr>
            </w:pPr>
          </w:p>
          <w:p w14:paraId="6C306A34" w14:textId="77777777" w:rsidR="004427E9" w:rsidRPr="00D21992" w:rsidRDefault="004427E9" w:rsidP="00B837B9">
            <w:pPr>
              <w:pStyle w:val="ListParagraph"/>
              <w:numPr>
                <w:ilvl w:val="0"/>
                <w:numId w:val="45"/>
              </w:numPr>
              <w:contextualSpacing/>
              <w:rPr>
                <w:bCs/>
              </w:rPr>
            </w:pPr>
            <w:r w:rsidRPr="00D21992">
              <w:rPr>
                <w:bCs/>
              </w:rPr>
              <w:t>A substitute statement that contains, at a minimum, the information contained on Form HUD-92417-ORCF.  This form must contain the following certifications and criminal warning:</w:t>
            </w:r>
          </w:p>
          <w:p w14:paraId="18672C21" w14:textId="77777777" w:rsidR="004427E9" w:rsidRPr="00D21992" w:rsidRDefault="004427E9" w:rsidP="00603E4D">
            <w:pPr>
              <w:ind w:left="-360"/>
              <w:rPr>
                <w:bCs/>
                <w:color w:val="1F497D"/>
              </w:rPr>
            </w:pPr>
          </w:p>
          <w:p w14:paraId="49149C5E" w14:textId="77777777" w:rsidR="004427E9" w:rsidRPr="00427463" w:rsidRDefault="004427E9" w:rsidP="00603E4D">
            <w:pPr>
              <w:ind w:left="720"/>
            </w:pPr>
            <w:r w:rsidRPr="00427463">
              <w:t xml:space="preserve">I HEREBY CERTIFY that the foregoing figures and statements contained herein submitted by me as agent of the Borrower [owner] for the purpose of obtaining mortgage insurance under the National Housing Act are true and give a correct showing of _________________________’s (Name of Borrower or owner) </w:t>
            </w:r>
            <w:r w:rsidRPr="00D21992">
              <w:rPr>
                <w:color w:val="000000"/>
              </w:rPr>
              <w:t xml:space="preserve">financial position </w:t>
            </w:r>
            <w:r w:rsidRPr="00427463">
              <w:t>as of _____________________________ (date of financial statement).</w:t>
            </w:r>
          </w:p>
          <w:p w14:paraId="36BFACB3" w14:textId="77777777" w:rsidR="004427E9" w:rsidRDefault="004427E9" w:rsidP="00603E4D">
            <w:pPr>
              <w:ind w:left="720"/>
            </w:pPr>
            <w:r w:rsidRPr="00427463">
              <w:t>Signed this ____ day of _______, 20___.  Signature of authorized agent with name printed or typed under signature ___________________________.</w:t>
            </w:r>
          </w:p>
          <w:p w14:paraId="72510DBD" w14:textId="77777777" w:rsidR="004427E9" w:rsidRPr="00427463" w:rsidRDefault="004427E9" w:rsidP="00603E4D">
            <w:pPr>
              <w:ind w:left="720"/>
            </w:pPr>
          </w:p>
          <w:p w14:paraId="2A890D23" w14:textId="77777777" w:rsidR="004427E9" w:rsidRPr="00427463" w:rsidRDefault="004427E9" w:rsidP="00603E4D">
            <w:pPr>
              <w:ind w:left="720"/>
            </w:pPr>
            <w:r w:rsidRPr="00427463">
              <w:t>Warning – HUD will prosecute false claims and statements.  Conviction may result in criminal and/or civil penalties.  (18 U.S.C. 1001, 1010, 1012; 31 U.S.C. 3729, 3802)</w:t>
            </w:r>
          </w:p>
          <w:p w14:paraId="66C9CCC2" w14:textId="77777777" w:rsidR="004427E9" w:rsidRPr="00427463" w:rsidRDefault="004427E9" w:rsidP="00603E4D">
            <w:pPr>
              <w:ind w:left="360"/>
            </w:pPr>
          </w:p>
          <w:p w14:paraId="66C10E88" w14:textId="77777777" w:rsidR="004427E9" w:rsidRPr="00D21992" w:rsidRDefault="004427E9" w:rsidP="00603E4D">
            <w:pPr>
              <w:ind w:left="360"/>
              <w:rPr>
                <w:bCs/>
              </w:rPr>
            </w:pPr>
            <w:r w:rsidRPr="00D21992">
              <w:rPr>
                <w:bCs/>
              </w:rPr>
              <w:t xml:space="preserve">For married individuals, the spouse must also sign the certification. </w:t>
            </w:r>
          </w:p>
          <w:p w14:paraId="1757725E" w14:textId="77777777" w:rsidR="004427E9" w:rsidRPr="00D21992" w:rsidRDefault="004427E9" w:rsidP="00603E4D">
            <w:pPr>
              <w:ind w:left="720"/>
              <w:rPr>
                <w:bCs/>
              </w:rPr>
            </w:pPr>
          </w:p>
          <w:p w14:paraId="10CB3666" w14:textId="77777777" w:rsidR="004427E9" w:rsidRPr="00D21992" w:rsidRDefault="004427E9" w:rsidP="00603E4D">
            <w:pPr>
              <w:widowControl w:val="0"/>
              <w:rPr>
                <w:b/>
              </w:rPr>
            </w:pPr>
            <w:r w:rsidRPr="00D21992">
              <w:rPr>
                <w:bCs/>
              </w:rPr>
              <w:t xml:space="preserve">During our analysis of new construction or substantial rehabilitation proposals where units are being added to the market, we take into consideration the financial commitment of the owner and their ability to provide financial strength when needed.  This includes determining the percentage of cash that the party is putting into the transaction related to the total cost of the project.  While a definitive degree of coverage is not required due to the unique nature of each transaction, a </w:t>
            </w:r>
            <w:r w:rsidRPr="00D21992">
              <w:rPr>
                <w:bCs/>
              </w:rPr>
              <w:lastRenderedPageBreak/>
              <w:t xml:space="preserve">level of 20% to 30% equity coverage on new construction or substantial rehabilitation projects is anticipated.  Any less than 20% requires an explanation and mitigation.  </w:t>
            </w:r>
            <w:r w:rsidRPr="00D21992">
              <w:rPr>
                <w:b/>
                <w:bCs/>
              </w:rPr>
              <w:t>The discussion under the borrower’s financial capability in the Lender’s Narrative must include the percentage of owner’s equity into the project.</w:t>
            </w:r>
          </w:p>
        </w:tc>
      </w:tr>
    </w:tbl>
    <w:p w14:paraId="1F0A8375" w14:textId="77777777" w:rsidR="004427E9" w:rsidRDefault="004427E9" w:rsidP="004427E9">
      <w:pPr>
        <w:widowControl w:val="0"/>
        <w:rPr>
          <w:b/>
        </w:rPr>
      </w:pPr>
    </w:p>
    <w:p w14:paraId="7161D53A" w14:textId="77777777" w:rsidR="004427E9" w:rsidRDefault="004427E9" w:rsidP="004427E9">
      <w:pPr>
        <w:pStyle w:val="Heading2"/>
      </w:pPr>
      <w:bookmarkStart w:id="587" w:name="_Toc336593420"/>
      <w:bookmarkStart w:id="588" w:name="_Toc337127772"/>
      <w:bookmarkStart w:id="589" w:name="_Toc338348561"/>
      <w:r>
        <w:t>Other Section 232 Projects</w:t>
      </w:r>
      <w:bookmarkEnd w:id="587"/>
      <w:bookmarkEnd w:id="588"/>
      <w:bookmarkEnd w:id="589"/>
    </w:p>
    <w:p w14:paraId="513DF4FA" w14:textId="77777777" w:rsidR="004427E9" w:rsidRPr="00F876F4" w:rsidRDefault="004427E9" w:rsidP="004427E9">
      <w:pPr>
        <w:keepNext/>
        <w:keepLines/>
      </w:pPr>
    </w:p>
    <w:p w14:paraId="50EBEBAB"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536834B0" w14:textId="77777777" w:rsidTr="00603E4D">
        <w:trPr>
          <w:tblHeader/>
        </w:trPr>
        <w:tc>
          <w:tcPr>
            <w:tcW w:w="7971" w:type="dxa"/>
            <w:tcBorders>
              <w:top w:val="nil"/>
              <w:left w:val="nil"/>
              <w:bottom w:val="nil"/>
              <w:right w:val="nil"/>
            </w:tcBorders>
          </w:tcPr>
          <w:p w14:paraId="05BCD897" w14:textId="77777777" w:rsidR="004427E9" w:rsidRDefault="004427E9" w:rsidP="00603E4D">
            <w:pPr>
              <w:keepNext/>
            </w:pPr>
          </w:p>
        </w:tc>
        <w:tc>
          <w:tcPr>
            <w:tcW w:w="698" w:type="dxa"/>
            <w:tcBorders>
              <w:top w:val="nil"/>
              <w:left w:val="nil"/>
              <w:bottom w:val="nil"/>
              <w:right w:val="nil"/>
            </w:tcBorders>
            <w:vAlign w:val="bottom"/>
          </w:tcPr>
          <w:p w14:paraId="38CDC7B0" w14:textId="77777777" w:rsidR="004427E9" w:rsidRPr="00F876F4" w:rsidRDefault="004427E9" w:rsidP="00603E4D">
            <w:pPr>
              <w:keepNext/>
              <w:jc w:val="center"/>
              <w:rPr>
                <w:b/>
                <w:sz w:val="22"/>
              </w:rPr>
            </w:pPr>
            <w:r w:rsidRPr="00F876F4">
              <w:rPr>
                <w:b/>
                <w:sz w:val="22"/>
              </w:rPr>
              <w:t>Yes</w:t>
            </w:r>
          </w:p>
        </w:tc>
        <w:tc>
          <w:tcPr>
            <w:tcW w:w="277" w:type="dxa"/>
            <w:tcBorders>
              <w:top w:val="nil"/>
              <w:left w:val="nil"/>
              <w:bottom w:val="nil"/>
              <w:right w:val="nil"/>
            </w:tcBorders>
          </w:tcPr>
          <w:p w14:paraId="49727292" w14:textId="77777777" w:rsidR="004427E9" w:rsidRPr="00F876F4" w:rsidRDefault="004427E9" w:rsidP="00603E4D">
            <w:pPr>
              <w:keepNext/>
              <w:jc w:val="center"/>
              <w:rPr>
                <w:b/>
                <w:sz w:val="22"/>
              </w:rPr>
            </w:pPr>
          </w:p>
        </w:tc>
        <w:tc>
          <w:tcPr>
            <w:tcW w:w="630" w:type="dxa"/>
            <w:tcBorders>
              <w:top w:val="nil"/>
              <w:left w:val="nil"/>
              <w:bottom w:val="nil"/>
              <w:right w:val="nil"/>
            </w:tcBorders>
            <w:vAlign w:val="bottom"/>
          </w:tcPr>
          <w:p w14:paraId="46A21764" w14:textId="77777777" w:rsidR="004427E9" w:rsidRPr="00F876F4" w:rsidRDefault="004427E9" w:rsidP="00603E4D">
            <w:pPr>
              <w:keepNext/>
              <w:jc w:val="center"/>
              <w:rPr>
                <w:b/>
                <w:sz w:val="22"/>
              </w:rPr>
            </w:pPr>
            <w:r w:rsidRPr="00F876F4">
              <w:rPr>
                <w:b/>
                <w:sz w:val="22"/>
              </w:rPr>
              <w:t>No</w:t>
            </w:r>
          </w:p>
        </w:tc>
      </w:tr>
      <w:tr w:rsidR="004427E9" w14:paraId="39ED566B" w14:textId="77777777" w:rsidTr="00603E4D">
        <w:tc>
          <w:tcPr>
            <w:tcW w:w="7971" w:type="dxa"/>
            <w:tcBorders>
              <w:top w:val="nil"/>
              <w:left w:val="nil"/>
              <w:bottom w:val="nil"/>
              <w:right w:val="nil"/>
            </w:tcBorders>
          </w:tcPr>
          <w:p w14:paraId="5FBA2A37" w14:textId="77777777" w:rsidR="004427E9" w:rsidRDefault="004427E9" w:rsidP="00B837B9">
            <w:pPr>
              <w:keepNext/>
              <w:numPr>
                <w:ilvl w:val="0"/>
                <w:numId w:val="44"/>
              </w:numPr>
              <w:tabs>
                <w:tab w:val="right" w:leader="dot" w:pos="7740"/>
              </w:tabs>
              <w:spacing w:before="60"/>
            </w:pPr>
            <w:r>
              <w:t>Does the p</w:t>
            </w:r>
            <w:r w:rsidRPr="00F876F4">
              <w:t>rincipal</w:t>
            </w:r>
            <w:r>
              <w:t xml:space="preserve"> identify any other Section 232 program (i.e., </w:t>
            </w:r>
            <w:r w:rsidRPr="00F876F4">
              <w:t>223(f), 241(a), 223(a)(7), 232(i), or 223(d)</w:t>
            </w:r>
            <w:r>
              <w:t>)</w:t>
            </w:r>
            <w:r w:rsidRPr="00F876F4">
              <w:t xml:space="preserve"> applications on their consolidated certification? </w:t>
            </w:r>
            <w:r>
              <w:t xml:space="preserve"> </w:t>
            </w:r>
            <w:r>
              <w:tab/>
            </w:r>
          </w:p>
        </w:tc>
        <w:tc>
          <w:tcPr>
            <w:tcW w:w="698" w:type="dxa"/>
            <w:tcBorders>
              <w:top w:val="nil"/>
              <w:left w:val="nil"/>
              <w:bottom w:val="nil"/>
              <w:right w:val="nil"/>
            </w:tcBorders>
            <w:vAlign w:val="bottom"/>
          </w:tcPr>
          <w:p w14:paraId="03F25780"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031382F9" w14:textId="77777777" w:rsidR="004427E9" w:rsidRDefault="004427E9" w:rsidP="00603E4D">
            <w:pPr>
              <w:keepNext/>
              <w:jc w:val="center"/>
            </w:pPr>
          </w:p>
        </w:tc>
        <w:tc>
          <w:tcPr>
            <w:tcW w:w="630" w:type="dxa"/>
            <w:tcBorders>
              <w:top w:val="nil"/>
              <w:left w:val="nil"/>
              <w:bottom w:val="nil"/>
              <w:right w:val="nil"/>
            </w:tcBorders>
            <w:vAlign w:val="bottom"/>
          </w:tcPr>
          <w:p w14:paraId="1E944A26" w14:textId="77777777" w:rsidR="004427E9" w:rsidRPr="00F876F4" w:rsidRDefault="00433F8E" w:rsidP="00603E4D">
            <w:pPr>
              <w:keepNext/>
              <w:jc w:val="center"/>
              <w:rPr>
                <w:b/>
              </w:rPr>
            </w:pPr>
            <w:r w:rsidRPr="00F876F4">
              <w:rPr>
                <w:b/>
              </w:rPr>
              <w:fldChar w:fldCharType="begin">
                <w:ffData>
                  <w:name w:val="Check3"/>
                  <w:enabled/>
                  <w:calcOnExit w:val="0"/>
                  <w:checkBox>
                    <w:sizeAuto/>
                    <w:default w:val="0"/>
                  </w:checkBox>
                </w:ffData>
              </w:fldChar>
            </w:r>
            <w:r w:rsidR="004427E9" w:rsidRPr="00F876F4">
              <w:rPr>
                <w:b/>
              </w:rPr>
              <w:instrText xml:space="preserve"> FORMCHECKBOX </w:instrText>
            </w:r>
            <w:r w:rsidRPr="00F876F4">
              <w:rPr>
                <w:b/>
              </w:rPr>
            </w:r>
            <w:r w:rsidRPr="00F876F4">
              <w:rPr>
                <w:b/>
              </w:rPr>
              <w:fldChar w:fldCharType="end"/>
            </w:r>
          </w:p>
        </w:tc>
      </w:tr>
      <w:tr w:rsidR="004427E9" w14:paraId="0CE2E40C" w14:textId="77777777" w:rsidTr="00603E4D">
        <w:tc>
          <w:tcPr>
            <w:tcW w:w="7971" w:type="dxa"/>
            <w:tcBorders>
              <w:top w:val="nil"/>
              <w:left w:val="nil"/>
              <w:bottom w:val="nil"/>
              <w:right w:val="nil"/>
            </w:tcBorders>
          </w:tcPr>
          <w:p w14:paraId="611923B5" w14:textId="77777777" w:rsidR="004427E9" w:rsidRPr="009D2AA9" w:rsidRDefault="004427E9" w:rsidP="00B837B9">
            <w:pPr>
              <w:widowControl w:val="0"/>
              <w:numPr>
                <w:ilvl w:val="0"/>
                <w:numId w:val="44"/>
              </w:numPr>
              <w:tabs>
                <w:tab w:val="right" w:leader="dot" w:pos="7740"/>
              </w:tabs>
              <w:spacing w:before="60"/>
            </w:pPr>
            <w:r>
              <w:t>Does the p</w:t>
            </w:r>
            <w:r w:rsidRPr="00F876F4">
              <w:t>rincipal identify any other existing Section 232</w:t>
            </w:r>
            <w:r>
              <w:t xml:space="preserve"> program (i.e., </w:t>
            </w:r>
            <w:r w:rsidRPr="00F876F4">
              <w:t>223(f), 241(a), 223(a)(7), 232(i)</w:t>
            </w:r>
            <w:r>
              <w:t>,</w:t>
            </w:r>
            <w:r w:rsidRPr="00F876F4">
              <w:t xml:space="preserve"> or 223(d)</w:t>
            </w:r>
            <w:r>
              <w:t>)</w:t>
            </w:r>
            <w:r w:rsidRPr="00F876F4">
              <w:t xml:space="preserve"> projects on their consolidated certification?</w:t>
            </w:r>
            <w:r>
              <w:t xml:space="preserve">  </w:t>
            </w:r>
            <w:r>
              <w:tab/>
            </w:r>
          </w:p>
        </w:tc>
        <w:tc>
          <w:tcPr>
            <w:tcW w:w="698" w:type="dxa"/>
            <w:tcBorders>
              <w:top w:val="nil"/>
              <w:left w:val="nil"/>
              <w:bottom w:val="nil"/>
              <w:right w:val="nil"/>
            </w:tcBorders>
            <w:vAlign w:val="bottom"/>
          </w:tcPr>
          <w:p w14:paraId="1C7BB29E"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50802566" w14:textId="77777777" w:rsidR="004427E9" w:rsidRDefault="004427E9" w:rsidP="00603E4D">
            <w:pPr>
              <w:keepNext/>
              <w:jc w:val="center"/>
            </w:pPr>
          </w:p>
        </w:tc>
        <w:tc>
          <w:tcPr>
            <w:tcW w:w="630" w:type="dxa"/>
            <w:tcBorders>
              <w:top w:val="nil"/>
              <w:left w:val="nil"/>
              <w:bottom w:val="nil"/>
              <w:right w:val="nil"/>
            </w:tcBorders>
            <w:vAlign w:val="bottom"/>
          </w:tcPr>
          <w:p w14:paraId="5F279744" w14:textId="77777777" w:rsidR="004427E9" w:rsidRPr="00F876F4" w:rsidRDefault="00433F8E" w:rsidP="00603E4D">
            <w:pPr>
              <w:keepNext/>
              <w:jc w:val="center"/>
              <w:rPr>
                <w:b/>
              </w:rPr>
            </w:pPr>
            <w:r w:rsidRPr="00F876F4">
              <w:rPr>
                <w:b/>
              </w:rPr>
              <w:fldChar w:fldCharType="begin">
                <w:ffData>
                  <w:name w:val="Check3"/>
                  <w:enabled/>
                  <w:calcOnExit w:val="0"/>
                  <w:checkBox>
                    <w:sizeAuto/>
                    <w:default w:val="0"/>
                  </w:checkBox>
                </w:ffData>
              </w:fldChar>
            </w:r>
            <w:r w:rsidR="004427E9" w:rsidRPr="00F876F4">
              <w:rPr>
                <w:b/>
              </w:rPr>
              <w:instrText xml:space="preserve"> FORMCHECKBOX </w:instrText>
            </w:r>
            <w:r w:rsidRPr="00F876F4">
              <w:rPr>
                <w:b/>
              </w:rPr>
            </w:r>
            <w:r w:rsidRPr="00F876F4">
              <w:rPr>
                <w:b/>
              </w:rPr>
              <w:fldChar w:fldCharType="end"/>
            </w:r>
          </w:p>
        </w:tc>
      </w:tr>
    </w:tbl>
    <w:p w14:paraId="775359C0" w14:textId="77777777" w:rsidR="004427E9" w:rsidRDefault="004427E9" w:rsidP="004427E9">
      <w:pPr>
        <w:widowControl w:val="0"/>
      </w:pPr>
    </w:p>
    <w:p w14:paraId="53A72032" w14:textId="77777777" w:rsidR="004427E9" w:rsidRDefault="004427E9" w:rsidP="004427E9">
      <w:pPr>
        <w:rPr>
          <w:i/>
          <w:iCs/>
          <w:color w:val="000000"/>
        </w:rPr>
      </w:pPr>
      <w:r>
        <w:rPr>
          <w:i/>
          <w:iCs/>
        </w:rPr>
        <w:t xml:space="preserve">&lt;&lt;For each “yes” answer above, provide a narrative discussion on the topic describing the risk </w:t>
      </w:r>
      <w:r>
        <w:rPr>
          <w:i/>
          <w:iCs/>
          <w:u w:val="single"/>
        </w:rPr>
        <w:t>and</w:t>
      </w:r>
      <w:r>
        <w:rPr>
          <w:i/>
          <w:iCs/>
        </w:rPr>
        <w:t xml:space="preserve"> how it will be mitigated.  Example: </w:t>
      </w:r>
      <w:r>
        <w:rPr>
          <w:b/>
          <w:bCs/>
          <w:i/>
          <w:iCs/>
          <w:color w:val="000000"/>
          <w:u w:val="single"/>
        </w:rPr>
        <w:t>Other Business Concerns</w:t>
      </w:r>
      <w:r>
        <w:rPr>
          <w:i/>
          <w:iCs/>
          <w:color w:val="000000"/>
        </w:rPr>
        <w:t>: XXXXX identified XX other business concerns in addition to the borrower and the newly formed operator discussed in this narrative.  The underwriter reviewed Dunn and Bradstreet credit reports for XX Other Business Concerns identified by XXXX. {discuss each report}.  No reports indicated derogatory information that would prohibit XXXXX participation in this loan transaction.</w:t>
      </w:r>
    </w:p>
    <w:p w14:paraId="4D8B0B56" w14:textId="77777777" w:rsidR="004427E9" w:rsidRDefault="004427E9" w:rsidP="004427E9">
      <w:pPr>
        <w:rPr>
          <w:i/>
          <w:iCs/>
          <w:color w:val="000000"/>
        </w:rPr>
      </w:pPr>
    </w:p>
    <w:p w14:paraId="6A3EAEAB" w14:textId="77777777" w:rsidR="004427E9" w:rsidRPr="006401E7" w:rsidRDefault="004427E9" w:rsidP="004427E9">
      <w:pPr>
        <w:rPr>
          <w:b/>
          <w:bCs/>
        </w:rPr>
      </w:pPr>
      <w:r w:rsidRPr="006401E7">
        <w:rPr>
          <w:i/>
          <w:iCs/>
          <w:color w:val="000000"/>
        </w:rPr>
        <w:t xml:space="preserve">Example: </w:t>
      </w:r>
      <w:r w:rsidRPr="006401E7">
        <w:rPr>
          <w:b/>
          <w:bCs/>
          <w:i/>
          <w:iCs/>
          <w:color w:val="000000"/>
          <w:u w:val="single"/>
        </w:rPr>
        <w:t>Other Section 232 Applications</w:t>
      </w:r>
      <w:r w:rsidRPr="006401E7">
        <w:rPr>
          <w:i/>
          <w:iCs/>
          <w:color w:val="000000"/>
        </w:rPr>
        <w:t xml:space="preserve">: XXXXX identified XX other Section 232 loan application – {projects}.  The applications were submitted XXX and closed in XXX.  As this is only XXXXX’s Xth </w:t>
      </w:r>
      <w:r w:rsidR="00FA77CC">
        <w:rPr>
          <w:i/>
          <w:iCs/>
          <w:color w:val="000000"/>
        </w:rPr>
        <w:t>HUD</w:t>
      </w:r>
      <w:r w:rsidRPr="006401E7">
        <w:rPr>
          <w:i/>
          <w:iCs/>
          <w:color w:val="000000"/>
        </w:rPr>
        <w:t>-insured healthcare loan, no additional reviews are required&gt;&gt;</w:t>
      </w:r>
      <w:r w:rsidRPr="006401E7">
        <w:rPr>
          <w:iCs/>
          <w:color w:val="000000"/>
        </w:rPr>
        <w:t xml:space="preserve">  </w:t>
      </w:r>
      <w:r w:rsidR="00433F8E" w:rsidRPr="006401E7">
        <w:rPr>
          <w:iCs/>
          <w:color w:val="000000"/>
        </w:rPr>
        <w:fldChar w:fldCharType="begin">
          <w:ffData>
            <w:name w:val="Text269"/>
            <w:enabled/>
            <w:calcOnExit w:val="0"/>
            <w:textInput/>
          </w:ffData>
        </w:fldChar>
      </w:r>
      <w:bookmarkStart w:id="590" w:name="Text269"/>
      <w:r w:rsidRPr="006401E7">
        <w:rPr>
          <w:iCs/>
          <w:color w:val="000000"/>
        </w:rPr>
        <w:instrText xml:space="preserve"> FORMTEXT </w:instrText>
      </w:r>
      <w:r w:rsidR="00433F8E" w:rsidRPr="006401E7">
        <w:rPr>
          <w:iCs/>
          <w:color w:val="000000"/>
        </w:rPr>
      </w:r>
      <w:r w:rsidR="00433F8E" w:rsidRPr="006401E7">
        <w:rPr>
          <w:iCs/>
          <w:color w:val="000000"/>
        </w:rPr>
        <w:fldChar w:fldCharType="separate"/>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00433F8E" w:rsidRPr="006401E7">
        <w:rPr>
          <w:iCs/>
          <w:color w:val="000000"/>
        </w:rPr>
        <w:fldChar w:fldCharType="end"/>
      </w:r>
      <w:bookmarkEnd w:id="590"/>
    </w:p>
    <w:p w14:paraId="01BFBA74" w14:textId="77777777" w:rsidR="004427E9" w:rsidRDefault="004427E9" w:rsidP="004427E9">
      <w:pPr>
        <w:widowControl w:val="0"/>
      </w:pPr>
    </w:p>
    <w:p w14:paraId="3360AFEF" w14:textId="77777777" w:rsidR="004427E9" w:rsidRPr="00F95267" w:rsidRDefault="004427E9" w:rsidP="004427E9">
      <w:pPr>
        <w:pStyle w:val="Heading2"/>
      </w:pPr>
      <w:bookmarkStart w:id="591" w:name="_Toc222018092"/>
      <w:bookmarkStart w:id="592" w:name="_Toc337127773"/>
      <w:bookmarkStart w:id="593" w:name="_Toc338348562"/>
      <w:r w:rsidRPr="00F95267">
        <w:t>Conclusion</w:t>
      </w:r>
      <w:bookmarkEnd w:id="591"/>
      <w:bookmarkEnd w:id="592"/>
      <w:bookmarkEnd w:id="593"/>
    </w:p>
    <w:p w14:paraId="1F4A3BB8" w14:textId="77777777" w:rsidR="004427E9" w:rsidRDefault="004427E9" w:rsidP="004427E9">
      <w:r w:rsidRPr="009054FB">
        <w:rPr>
          <w:i/>
        </w:rPr>
        <w:t>&lt;&lt;Provide narrative discussion of underwriter’s conclusion and recommendation.  For example, “XXX has demonstrated an acceptable credit history and sufficient experience owning and operating other facilities.  The underwriter recommends this principal as an acceptable participant in this transaction.”&gt;&gt;</w:t>
      </w:r>
      <w:r w:rsidRPr="00F95267">
        <w:t xml:space="preserve"> </w:t>
      </w:r>
      <w:r>
        <w:t xml:space="preserve"> </w:t>
      </w:r>
      <w:r w:rsidR="00433F8E">
        <w:fldChar w:fldCharType="begin">
          <w:ffData>
            <w:name w:val="Text270"/>
            <w:enabled/>
            <w:calcOnExit w:val="0"/>
            <w:textInput/>
          </w:ffData>
        </w:fldChar>
      </w:r>
      <w:bookmarkStart w:id="594" w:name="Text270"/>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594"/>
    </w:p>
    <w:p w14:paraId="7DE1CECB" w14:textId="77777777" w:rsidR="004427E9" w:rsidRDefault="004427E9" w:rsidP="004427E9"/>
    <w:p w14:paraId="5AC7307D" w14:textId="77777777" w:rsidR="004427E9" w:rsidRPr="00650B4B" w:rsidRDefault="004427E9" w:rsidP="004427E9">
      <w:pPr>
        <w:pStyle w:val="Heading1"/>
      </w:pPr>
      <w:bookmarkStart w:id="595" w:name="_Toc221700478"/>
      <w:bookmarkStart w:id="596" w:name="_Toc336593422"/>
      <w:bookmarkStart w:id="597" w:name="_Toc337127774"/>
      <w:bookmarkStart w:id="598" w:name="_Toc338348563"/>
      <w:r w:rsidRPr="00650B4B">
        <w:t>Operator</w:t>
      </w:r>
      <w:bookmarkEnd w:id="595"/>
      <w:bookmarkEnd w:id="596"/>
      <w:bookmarkEnd w:id="597"/>
      <w:bookmarkEnd w:id="598"/>
    </w:p>
    <w:tbl>
      <w:tblPr>
        <w:tblW w:w="7308" w:type="dxa"/>
        <w:tblLook w:val="01E0" w:firstRow="1" w:lastRow="1" w:firstColumn="1" w:lastColumn="1" w:noHBand="0" w:noVBand="0"/>
      </w:tblPr>
      <w:tblGrid>
        <w:gridCol w:w="2388"/>
        <w:gridCol w:w="4920"/>
      </w:tblGrid>
      <w:tr w:rsidR="004427E9" w:rsidRPr="005B1F7E" w14:paraId="066B5E1B" w14:textId="77777777" w:rsidTr="00603E4D">
        <w:tc>
          <w:tcPr>
            <w:tcW w:w="2388" w:type="dxa"/>
            <w:vAlign w:val="bottom"/>
          </w:tcPr>
          <w:p w14:paraId="269C1716" w14:textId="77777777" w:rsidR="004427E9" w:rsidRPr="005B1F7E" w:rsidRDefault="004427E9" w:rsidP="00603E4D">
            <w:pPr>
              <w:keepNext/>
              <w:spacing w:before="60"/>
            </w:pPr>
            <w:r w:rsidRPr="005B1F7E">
              <w:t>Name:</w:t>
            </w:r>
          </w:p>
        </w:tc>
        <w:tc>
          <w:tcPr>
            <w:tcW w:w="4920" w:type="dxa"/>
            <w:tcBorders>
              <w:bottom w:val="single" w:sz="4" w:space="0" w:color="auto"/>
            </w:tcBorders>
            <w:vAlign w:val="bottom"/>
          </w:tcPr>
          <w:p w14:paraId="4D2E5B24" w14:textId="77777777" w:rsidR="004427E9" w:rsidRPr="005B1F7E" w:rsidRDefault="00433F8E" w:rsidP="00603E4D">
            <w:pPr>
              <w:keepNext/>
            </w:pPr>
            <w:r>
              <w:fldChar w:fldCharType="begin">
                <w:ffData>
                  <w:name w:val="Text259"/>
                  <w:enabled/>
                  <w:calcOnExit w:val="0"/>
                  <w:textInput/>
                </w:ffData>
              </w:fldChar>
            </w:r>
            <w:bookmarkStart w:id="599" w:name="Text259"/>
            <w:r w:rsidR="004427E9">
              <w:instrText xml:space="preserve"> FORMTEXT </w:instrText>
            </w:r>
            <w:r>
              <w:fldChar w:fldCharType="separate"/>
            </w:r>
            <w:r w:rsidR="004427E9">
              <w:rPr>
                <w:noProof/>
              </w:rPr>
              <w:t> </w:t>
            </w:r>
            <w:r w:rsidR="004427E9">
              <w:rPr>
                <w:noProof/>
              </w:rPr>
              <w:t> </w:t>
            </w:r>
            <w:r w:rsidR="004427E9">
              <w:rPr>
                <w:noProof/>
              </w:rPr>
              <w:t> </w:t>
            </w:r>
            <w:r w:rsidR="004427E9">
              <w:rPr>
                <w:noProof/>
              </w:rPr>
              <w:t> </w:t>
            </w:r>
            <w:r w:rsidR="004427E9">
              <w:rPr>
                <w:noProof/>
              </w:rPr>
              <w:t> </w:t>
            </w:r>
            <w:r>
              <w:fldChar w:fldCharType="end"/>
            </w:r>
            <w:bookmarkEnd w:id="599"/>
          </w:p>
        </w:tc>
      </w:tr>
      <w:tr w:rsidR="004427E9" w:rsidRPr="005B1F7E" w14:paraId="503A04FD" w14:textId="77777777" w:rsidTr="00603E4D">
        <w:tc>
          <w:tcPr>
            <w:tcW w:w="2388" w:type="dxa"/>
            <w:vAlign w:val="bottom"/>
          </w:tcPr>
          <w:p w14:paraId="6005E61B" w14:textId="77777777" w:rsidR="004427E9" w:rsidRPr="005B1F7E" w:rsidRDefault="004427E9" w:rsidP="00603E4D">
            <w:pPr>
              <w:keepNext/>
              <w:spacing w:before="60"/>
            </w:pPr>
            <w:r>
              <w:t>State of o</w:t>
            </w:r>
            <w:r w:rsidRPr="005B1F7E">
              <w:t>rganization:</w:t>
            </w:r>
          </w:p>
        </w:tc>
        <w:tc>
          <w:tcPr>
            <w:tcW w:w="4920" w:type="dxa"/>
            <w:tcBorders>
              <w:top w:val="single" w:sz="4" w:space="0" w:color="auto"/>
              <w:bottom w:val="single" w:sz="4" w:space="0" w:color="auto"/>
            </w:tcBorders>
          </w:tcPr>
          <w:p w14:paraId="5D5991C4" w14:textId="77777777" w:rsidR="004427E9" w:rsidRDefault="00433F8E" w:rsidP="00603E4D">
            <w:r w:rsidRPr="004333EC">
              <w:fldChar w:fldCharType="begin">
                <w:ffData>
                  <w:name w:val="Text259"/>
                  <w:enabled/>
                  <w:calcOnExit w:val="0"/>
                  <w:textInput/>
                </w:ffData>
              </w:fldChar>
            </w:r>
            <w:r w:rsidR="004427E9" w:rsidRPr="004333EC">
              <w:instrText xml:space="preserve"> FORMTEXT </w:instrText>
            </w:r>
            <w:r w:rsidRPr="004333EC">
              <w:fldChar w:fldCharType="separate"/>
            </w:r>
            <w:r w:rsidR="004427E9" w:rsidRPr="004333EC">
              <w:rPr>
                <w:noProof/>
              </w:rPr>
              <w:t> </w:t>
            </w:r>
            <w:r w:rsidR="004427E9" w:rsidRPr="004333EC">
              <w:rPr>
                <w:noProof/>
              </w:rPr>
              <w:t> </w:t>
            </w:r>
            <w:r w:rsidR="004427E9" w:rsidRPr="004333EC">
              <w:rPr>
                <w:noProof/>
              </w:rPr>
              <w:t> </w:t>
            </w:r>
            <w:r w:rsidR="004427E9" w:rsidRPr="004333EC">
              <w:rPr>
                <w:noProof/>
              </w:rPr>
              <w:t> </w:t>
            </w:r>
            <w:r w:rsidR="004427E9" w:rsidRPr="004333EC">
              <w:rPr>
                <w:noProof/>
              </w:rPr>
              <w:t> </w:t>
            </w:r>
            <w:r w:rsidRPr="004333EC">
              <w:fldChar w:fldCharType="end"/>
            </w:r>
          </w:p>
        </w:tc>
      </w:tr>
      <w:tr w:rsidR="004427E9" w:rsidRPr="005B1F7E" w14:paraId="1435B58F" w14:textId="77777777" w:rsidTr="00603E4D">
        <w:tc>
          <w:tcPr>
            <w:tcW w:w="2388" w:type="dxa"/>
            <w:vAlign w:val="bottom"/>
          </w:tcPr>
          <w:p w14:paraId="5CDE3041" w14:textId="77777777" w:rsidR="004427E9" w:rsidRPr="005B1F7E" w:rsidRDefault="004427E9" w:rsidP="00603E4D">
            <w:pPr>
              <w:keepNext/>
              <w:spacing w:before="60"/>
            </w:pPr>
            <w:r>
              <w:t>Date F</w:t>
            </w:r>
            <w:r w:rsidRPr="005B1F7E">
              <w:t>ormed:</w:t>
            </w:r>
          </w:p>
        </w:tc>
        <w:tc>
          <w:tcPr>
            <w:tcW w:w="4920" w:type="dxa"/>
            <w:tcBorders>
              <w:top w:val="single" w:sz="4" w:space="0" w:color="auto"/>
              <w:bottom w:val="single" w:sz="4" w:space="0" w:color="auto"/>
            </w:tcBorders>
          </w:tcPr>
          <w:p w14:paraId="52EE1F5B" w14:textId="77777777" w:rsidR="004427E9" w:rsidRDefault="00433F8E" w:rsidP="00603E4D">
            <w:r w:rsidRPr="004333EC">
              <w:fldChar w:fldCharType="begin">
                <w:ffData>
                  <w:name w:val="Text259"/>
                  <w:enabled/>
                  <w:calcOnExit w:val="0"/>
                  <w:textInput/>
                </w:ffData>
              </w:fldChar>
            </w:r>
            <w:r w:rsidR="004427E9" w:rsidRPr="004333EC">
              <w:instrText xml:space="preserve"> FORMTEXT </w:instrText>
            </w:r>
            <w:r w:rsidRPr="004333EC">
              <w:fldChar w:fldCharType="separate"/>
            </w:r>
            <w:r w:rsidR="004427E9" w:rsidRPr="004333EC">
              <w:rPr>
                <w:noProof/>
              </w:rPr>
              <w:t> </w:t>
            </w:r>
            <w:r w:rsidR="004427E9" w:rsidRPr="004333EC">
              <w:rPr>
                <w:noProof/>
              </w:rPr>
              <w:t> </w:t>
            </w:r>
            <w:r w:rsidR="004427E9" w:rsidRPr="004333EC">
              <w:rPr>
                <w:noProof/>
              </w:rPr>
              <w:t> </w:t>
            </w:r>
            <w:r w:rsidR="004427E9" w:rsidRPr="004333EC">
              <w:rPr>
                <w:noProof/>
              </w:rPr>
              <w:t> </w:t>
            </w:r>
            <w:r w:rsidR="004427E9" w:rsidRPr="004333EC">
              <w:rPr>
                <w:noProof/>
              </w:rPr>
              <w:t> </w:t>
            </w:r>
            <w:r w:rsidRPr="004333EC">
              <w:fldChar w:fldCharType="end"/>
            </w:r>
          </w:p>
        </w:tc>
      </w:tr>
      <w:tr w:rsidR="004427E9" w:rsidRPr="005B1F7E" w14:paraId="64946F2F" w14:textId="77777777" w:rsidTr="00603E4D">
        <w:tc>
          <w:tcPr>
            <w:tcW w:w="2388" w:type="dxa"/>
            <w:vAlign w:val="bottom"/>
          </w:tcPr>
          <w:p w14:paraId="6B82FE12" w14:textId="77777777" w:rsidR="004427E9" w:rsidRPr="005B1F7E" w:rsidRDefault="004427E9" w:rsidP="00603E4D">
            <w:pPr>
              <w:spacing w:before="60"/>
            </w:pPr>
            <w:r>
              <w:t>Termination d</w:t>
            </w:r>
            <w:r w:rsidRPr="005B1F7E">
              <w:t>ate:</w:t>
            </w:r>
          </w:p>
        </w:tc>
        <w:tc>
          <w:tcPr>
            <w:tcW w:w="4920" w:type="dxa"/>
            <w:tcBorders>
              <w:top w:val="single" w:sz="4" w:space="0" w:color="auto"/>
              <w:bottom w:val="single" w:sz="4" w:space="0" w:color="auto"/>
            </w:tcBorders>
          </w:tcPr>
          <w:p w14:paraId="1B59F18D" w14:textId="77777777" w:rsidR="004427E9" w:rsidRDefault="00433F8E" w:rsidP="00603E4D">
            <w:r w:rsidRPr="004333EC">
              <w:fldChar w:fldCharType="begin">
                <w:ffData>
                  <w:name w:val="Text259"/>
                  <w:enabled/>
                  <w:calcOnExit w:val="0"/>
                  <w:textInput/>
                </w:ffData>
              </w:fldChar>
            </w:r>
            <w:r w:rsidR="004427E9" w:rsidRPr="004333EC">
              <w:instrText xml:space="preserve"> FORMTEXT </w:instrText>
            </w:r>
            <w:r w:rsidRPr="004333EC">
              <w:fldChar w:fldCharType="separate"/>
            </w:r>
            <w:r w:rsidR="004427E9" w:rsidRPr="004333EC">
              <w:rPr>
                <w:noProof/>
              </w:rPr>
              <w:t> </w:t>
            </w:r>
            <w:r w:rsidR="004427E9" w:rsidRPr="004333EC">
              <w:rPr>
                <w:noProof/>
              </w:rPr>
              <w:t> </w:t>
            </w:r>
            <w:r w:rsidR="004427E9" w:rsidRPr="004333EC">
              <w:rPr>
                <w:noProof/>
              </w:rPr>
              <w:t> </w:t>
            </w:r>
            <w:r w:rsidR="004427E9" w:rsidRPr="004333EC">
              <w:rPr>
                <w:noProof/>
              </w:rPr>
              <w:t> </w:t>
            </w:r>
            <w:r w:rsidR="004427E9" w:rsidRPr="004333EC">
              <w:rPr>
                <w:noProof/>
              </w:rPr>
              <w:t> </w:t>
            </w:r>
            <w:r w:rsidRPr="004333EC">
              <w:fldChar w:fldCharType="end"/>
            </w:r>
          </w:p>
        </w:tc>
      </w:tr>
    </w:tbl>
    <w:p w14:paraId="2D7A4A6C" w14:textId="77777777" w:rsidR="004427E9" w:rsidRDefault="004427E9" w:rsidP="004427E9">
      <w:pPr>
        <w:widowControl w:val="0"/>
        <w:rPr>
          <w:b/>
          <w:highlight w:val="yellow"/>
        </w:rPr>
      </w:pPr>
    </w:p>
    <w:p w14:paraId="4785DDBC" w14:textId="77777777" w:rsidR="004427E9" w:rsidRPr="00683394" w:rsidRDefault="004427E9" w:rsidP="004427E9">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1E114E03" w14:textId="77777777" w:rsidTr="00603E4D">
        <w:trPr>
          <w:tblHeader/>
        </w:trPr>
        <w:tc>
          <w:tcPr>
            <w:tcW w:w="7971" w:type="dxa"/>
            <w:tcBorders>
              <w:top w:val="nil"/>
              <w:left w:val="nil"/>
              <w:bottom w:val="nil"/>
              <w:right w:val="nil"/>
            </w:tcBorders>
          </w:tcPr>
          <w:p w14:paraId="75986097" w14:textId="77777777" w:rsidR="004427E9" w:rsidRDefault="004427E9" w:rsidP="00603E4D">
            <w:pPr>
              <w:keepNext/>
            </w:pPr>
          </w:p>
        </w:tc>
        <w:tc>
          <w:tcPr>
            <w:tcW w:w="698" w:type="dxa"/>
            <w:tcBorders>
              <w:top w:val="nil"/>
              <w:left w:val="nil"/>
              <w:bottom w:val="nil"/>
              <w:right w:val="nil"/>
            </w:tcBorders>
            <w:vAlign w:val="bottom"/>
          </w:tcPr>
          <w:p w14:paraId="71BE8540" w14:textId="77777777" w:rsidR="004427E9" w:rsidRPr="00013505" w:rsidRDefault="004427E9" w:rsidP="00603E4D">
            <w:pPr>
              <w:keepNext/>
              <w:jc w:val="center"/>
              <w:rPr>
                <w:b/>
                <w:sz w:val="22"/>
              </w:rPr>
            </w:pPr>
            <w:r w:rsidRPr="00013505">
              <w:rPr>
                <w:b/>
                <w:sz w:val="22"/>
              </w:rPr>
              <w:t>Yes</w:t>
            </w:r>
          </w:p>
        </w:tc>
        <w:tc>
          <w:tcPr>
            <w:tcW w:w="277" w:type="dxa"/>
            <w:tcBorders>
              <w:top w:val="nil"/>
              <w:left w:val="nil"/>
              <w:bottom w:val="nil"/>
              <w:right w:val="nil"/>
            </w:tcBorders>
          </w:tcPr>
          <w:p w14:paraId="350AE6F4" w14:textId="77777777" w:rsidR="004427E9" w:rsidRPr="00013505" w:rsidRDefault="004427E9" w:rsidP="00603E4D">
            <w:pPr>
              <w:keepNext/>
              <w:jc w:val="center"/>
              <w:rPr>
                <w:b/>
                <w:sz w:val="22"/>
              </w:rPr>
            </w:pPr>
          </w:p>
        </w:tc>
        <w:tc>
          <w:tcPr>
            <w:tcW w:w="630" w:type="dxa"/>
            <w:tcBorders>
              <w:top w:val="nil"/>
              <w:left w:val="nil"/>
              <w:bottom w:val="nil"/>
              <w:right w:val="nil"/>
            </w:tcBorders>
            <w:vAlign w:val="bottom"/>
          </w:tcPr>
          <w:p w14:paraId="7E4AFE78" w14:textId="77777777" w:rsidR="004427E9" w:rsidRPr="00013505" w:rsidRDefault="004427E9" w:rsidP="00603E4D">
            <w:pPr>
              <w:keepNext/>
              <w:jc w:val="center"/>
              <w:rPr>
                <w:b/>
                <w:sz w:val="22"/>
              </w:rPr>
            </w:pPr>
            <w:r w:rsidRPr="00013505">
              <w:rPr>
                <w:b/>
                <w:sz w:val="22"/>
              </w:rPr>
              <w:t>No</w:t>
            </w:r>
          </w:p>
        </w:tc>
      </w:tr>
      <w:tr w:rsidR="004427E9" w14:paraId="7D6F287B" w14:textId="77777777" w:rsidTr="00603E4D">
        <w:tc>
          <w:tcPr>
            <w:tcW w:w="7971" w:type="dxa"/>
            <w:tcBorders>
              <w:top w:val="nil"/>
              <w:left w:val="nil"/>
              <w:bottom w:val="nil"/>
              <w:right w:val="nil"/>
            </w:tcBorders>
          </w:tcPr>
          <w:p w14:paraId="18EA8BB4" w14:textId="77777777" w:rsidR="004427E9" w:rsidRDefault="004427E9" w:rsidP="00B837B9">
            <w:pPr>
              <w:keepNext/>
              <w:numPr>
                <w:ilvl w:val="0"/>
                <w:numId w:val="46"/>
              </w:numPr>
              <w:tabs>
                <w:tab w:val="right" w:leader="dot" w:pos="7740"/>
              </w:tabs>
              <w:spacing w:before="60"/>
            </w:pPr>
            <w:r>
              <w:t>Does the o</w:t>
            </w:r>
            <w:r w:rsidRPr="00013505">
              <w:t>perator currently own, operate, or manage any other facilities?</w:t>
            </w:r>
            <w:r>
              <w:t xml:space="preserve">  </w:t>
            </w:r>
            <w:r>
              <w:rPr>
                <w:i/>
                <w:sz w:val="20"/>
              </w:rPr>
              <w:t>(If you answer “yes,” a waiver is required.)</w:t>
            </w:r>
            <w:r w:rsidRPr="009D2AA9">
              <w:t>.</w:t>
            </w:r>
            <w:r>
              <w:tab/>
            </w:r>
          </w:p>
        </w:tc>
        <w:tc>
          <w:tcPr>
            <w:tcW w:w="698" w:type="dxa"/>
            <w:tcBorders>
              <w:top w:val="nil"/>
              <w:left w:val="nil"/>
              <w:bottom w:val="nil"/>
              <w:right w:val="nil"/>
            </w:tcBorders>
            <w:vAlign w:val="bottom"/>
          </w:tcPr>
          <w:p w14:paraId="78FE3E38"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4CA5F5A3" w14:textId="77777777" w:rsidR="004427E9" w:rsidRDefault="004427E9" w:rsidP="00603E4D">
            <w:pPr>
              <w:keepNext/>
              <w:jc w:val="center"/>
            </w:pPr>
          </w:p>
        </w:tc>
        <w:tc>
          <w:tcPr>
            <w:tcW w:w="630" w:type="dxa"/>
            <w:tcBorders>
              <w:top w:val="nil"/>
              <w:left w:val="nil"/>
              <w:bottom w:val="nil"/>
              <w:right w:val="nil"/>
            </w:tcBorders>
            <w:vAlign w:val="bottom"/>
          </w:tcPr>
          <w:p w14:paraId="15CD3B78" w14:textId="77777777" w:rsidR="004427E9" w:rsidRPr="00013505" w:rsidRDefault="00433F8E" w:rsidP="00603E4D">
            <w:pPr>
              <w:keepNext/>
              <w:jc w:val="center"/>
              <w:rPr>
                <w:b/>
              </w:rPr>
            </w:pPr>
            <w:r w:rsidRPr="00013505">
              <w:rPr>
                <w:b/>
              </w:rPr>
              <w:fldChar w:fldCharType="begin">
                <w:ffData>
                  <w:name w:val="Check3"/>
                  <w:enabled/>
                  <w:calcOnExit w:val="0"/>
                  <w:checkBox>
                    <w:sizeAuto/>
                    <w:default w:val="0"/>
                  </w:checkBox>
                </w:ffData>
              </w:fldChar>
            </w:r>
            <w:r w:rsidR="004427E9" w:rsidRPr="00013505">
              <w:rPr>
                <w:b/>
              </w:rPr>
              <w:instrText xml:space="preserve"> FORMCHECKBOX </w:instrText>
            </w:r>
            <w:r w:rsidRPr="00013505">
              <w:rPr>
                <w:b/>
              </w:rPr>
            </w:r>
            <w:r w:rsidRPr="00013505">
              <w:rPr>
                <w:b/>
              </w:rPr>
              <w:fldChar w:fldCharType="end"/>
            </w:r>
          </w:p>
        </w:tc>
      </w:tr>
      <w:tr w:rsidR="004427E9" w14:paraId="6C5EA7DD" w14:textId="77777777" w:rsidTr="00603E4D">
        <w:tc>
          <w:tcPr>
            <w:tcW w:w="7971" w:type="dxa"/>
            <w:tcBorders>
              <w:top w:val="nil"/>
              <w:left w:val="nil"/>
              <w:bottom w:val="nil"/>
              <w:right w:val="nil"/>
            </w:tcBorders>
          </w:tcPr>
          <w:p w14:paraId="2C70F83C" w14:textId="77777777" w:rsidR="004427E9" w:rsidRPr="009D2AA9" w:rsidRDefault="004427E9" w:rsidP="00B837B9">
            <w:pPr>
              <w:widowControl w:val="0"/>
              <w:numPr>
                <w:ilvl w:val="0"/>
                <w:numId w:val="46"/>
              </w:numPr>
              <w:tabs>
                <w:tab w:val="right" w:leader="dot" w:pos="7740"/>
              </w:tabs>
              <w:spacing w:before="60"/>
            </w:pPr>
            <w:r>
              <w:t>Does the o</w:t>
            </w:r>
            <w:r w:rsidRPr="00013505">
              <w:t>perator contract out nursing services</w:t>
            </w:r>
            <w:r>
              <w:t>,</w:t>
            </w:r>
            <w:r w:rsidRPr="00013505">
              <w:t xml:space="preserve"> exclusive of temporary staffing</w:t>
            </w:r>
            <w:r>
              <w:t>,</w:t>
            </w:r>
            <w:r w:rsidRPr="00013505">
              <w:t xml:space="preserve"> through an agency and/or contracting for ancillary services (e.g., therapies, pharmaceuticals)?</w:t>
            </w:r>
            <w:r>
              <w:t xml:space="preserve">  </w:t>
            </w:r>
            <w:r>
              <w:tab/>
            </w:r>
          </w:p>
        </w:tc>
        <w:tc>
          <w:tcPr>
            <w:tcW w:w="698" w:type="dxa"/>
            <w:tcBorders>
              <w:top w:val="nil"/>
              <w:left w:val="nil"/>
              <w:bottom w:val="nil"/>
              <w:right w:val="nil"/>
            </w:tcBorders>
            <w:vAlign w:val="bottom"/>
          </w:tcPr>
          <w:p w14:paraId="04EFF1E3"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041F4E03" w14:textId="77777777" w:rsidR="004427E9" w:rsidRDefault="004427E9" w:rsidP="00603E4D">
            <w:pPr>
              <w:keepNext/>
              <w:jc w:val="center"/>
            </w:pPr>
          </w:p>
        </w:tc>
        <w:tc>
          <w:tcPr>
            <w:tcW w:w="630" w:type="dxa"/>
            <w:tcBorders>
              <w:top w:val="nil"/>
              <w:left w:val="nil"/>
              <w:bottom w:val="nil"/>
              <w:right w:val="nil"/>
            </w:tcBorders>
            <w:vAlign w:val="bottom"/>
          </w:tcPr>
          <w:p w14:paraId="40007393" w14:textId="77777777" w:rsidR="004427E9" w:rsidRPr="00013505" w:rsidRDefault="00433F8E" w:rsidP="00603E4D">
            <w:pPr>
              <w:keepNext/>
              <w:jc w:val="center"/>
              <w:rPr>
                <w:b/>
              </w:rPr>
            </w:pPr>
            <w:r w:rsidRPr="00013505">
              <w:rPr>
                <w:b/>
              </w:rPr>
              <w:fldChar w:fldCharType="begin">
                <w:ffData>
                  <w:name w:val="Check3"/>
                  <w:enabled/>
                  <w:calcOnExit w:val="0"/>
                  <w:checkBox>
                    <w:sizeAuto/>
                    <w:default w:val="0"/>
                  </w:checkBox>
                </w:ffData>
              </w:fldChar>
            </w:r>
            <w:r w:rsidR="004427E9" w:rsidRPr="00013505">
              <w:rPr>
                <w:b/>
              </w:rPr>
              <w:instrText xml:space="preserve"> FORMCHECKBOX </w:instrText>
            </w:r>
            <w:r w:rsidRPr="00013505">
              <w:rPr>
                <w:b/>
              </w:rPr>
            </w:r>
            <w:r w:rsidRPr="00013505">
              <w:rPr>
                <w:b/>
              </w:rPr>
              <w:fldChar w:fldCharType="end"/>
            </w:r>
          </w:p>
        </w:tc>
      </w:tr>
      <w:tr w:rsidR="004427E9" w14:paraId="65FC4012" w14:textId="77777777" w:rsidTr="00603E4D">
        <w:tc>
          <w:tcPr>
            <w:tcW w:w="7971" w:type="dxa"/>
            <w:tcBorders>
              <w:top w:val="nil"/>
              <w:left w:val="nil"/>
              <w:bottom w:val="nil"/>
              <w:right w:val="nil"/>
            </w:tcBorders>
          </w:tcPr>
          <w:p w14:paraId="065AC4D9" w14:textId="77777777" w:rsidR="004427E9" w:rsidRPr="009D2AA9" w:rsidRDefault="004427E9" w:rsidP="00B837B9">
            <w:pPr>
              <w:widowControl w:val="0"/>
              <w:numPr>
                <w:ilvl w:val="0"/>
                <w:numId w:val="46"/>
              </w:numPr>
              <w:tabs>
                <w:tab w:val="right" w:leader="dot" w:pos="7740"/>
              </w:tabs>
              <w:spacing w:before="60"/>
            </w:pPr>
            <w:r w:rsidRPr="00013505">
              <w:t>According to the application exhibits, is or has the operator been delinquent on any federal debt?</w:t>
            </w:r>
            <w:r>
              <w:t xml:space="preserve">  </w:t>
            </w:r>
            <w:r>
              <w:tab/>
            </w:r>
          </w:p>
        </w:tc>
        <w:tc>
          <w:tcPr>
            <w:tcW w:w="698" w:type="dxa"/>
            <w:tcBorders>
              <w:top w:val="nil"/>
              <w:left w:val="nil"/>
              <w:bottom w:val="nil"/>
              <w:right w:val="nil"/>
            </w:tcBorders>
            <w:vAlign w:val="bottom"/>
          </w:tcPr>
          <w:p w14:paraId="633E5A2C"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6A1643AA" w14:textId="77777777" w:rsidR="004427E9" w:rsidRDefault="004427E9" w:rsidP="00603E4D">
            <w:pPr>
              <w:keepNext/>
              <w:jc w:val="center"/>
            </w:pPr>
          </w:p>
        </w:tc>
        <w:tc>
          <w:tcPr>
            <w:tcW w:w="630" w:type="dxa"/>
            <w:tcBorders>
              <w:top w:val="nil"/>
              <w:left w:val="nil"/>
              <w:bottom w:val="nil"/>
              <w:right w:val="nil"/>
            </w:tcBorders>
            <w:vAlign w:val="bottom"/>
          </w:tcPr>
          <w:p w14:paraId="732ED05C" w14:textId="77777777" w:rsidR="004427E9" w:rsidRPr="00013505" w:rsidRDefault="00433F8E" w:rsidP="00603E4D">
            <w:pPr>
              <w:keepNext/>
              <w:jc w:val="center"/>
              <w:rPr>
                <w:b/>
              </w:rPr>
            </w:pPr>
            <w:r w:rsidRPr="00013505">
              <w:rPr>
                <w:b/>
              </w:rPr>
              <w:fldChar w:fldCharType="begin">
                <w:ffData>
                  <w:name w:val="Check3"/>
                  <w:enabled/>
                  <w:calcOnExit w:val="0"/>
                  <w:checkBox>
                    <w:sizeAuto/>
                    <w:default w:val="0"/>
                  </w:checkBox>
                </w:ffData>
              </w:fldChar>
            </w:r>
            <w:r w:rsidR="004427E9" w:rsidRPr="00013505">
              <w:rPr>
                <w:b/>
              </w:rPr>
              <w:instrText xml:space="preserve"> FORMCHECKBOX </w:instrText>
            </w:r>
            <w:r w:rsidRPr="00013505">
              <w:rPr>
                <w:b/>
              </w:rPr>
            </w:r>
            <w:r w:rsidRPr="00013505">
              <w:rPr>
                <w:b/>
              </w:rPr>
              <w:fldChar w:fldCharType="end"/>
            </w:r>
          </w:p>
        </w:tc>
      </w:tr>
      <w:tr w:rsidR="004427E9" w14:paraId="34554F09" w14:textId="77777777" w:rsidTr="00603E4D">
        <w:tc>
          <w:tcPr>
            <w:tcW w:w="7971" w:type="dxa"/>
            <w:tcBorders>
              <w:top w:val="nil"/>
              <w:left w:val="nil"/>
              <w:bottom w:val="nil"/>
              <w:right w:val="nil"/>
            </w:tcBorders>
          </w:tcPr>
          <w:p w14:paraId="1932ECE6" w14:textId="77777777" w:rsidR="004427E9" w:rsidRPr="009D2AA9" w:rsidRDefault="004427E9" w:rsidP="00B837B9">
            <w:pPr>
              <w:widowControl w:val="0"/>
              <w:numPr>
                <w:ilvl w:val="0"/>
                <w:numId w:val="46"/>
              </w:numPr>
              <w:tabs>
                <w:tab w:val="right" w:leader="dot" w:pos="7740"/>
              </w:tabs>
              <w:spacing w:before="60"/>
            </w:pPr>
            <w:r w:rsidRPr="00013505">
              <w:t>According to the appli</w:t>
            </w:r>
            <w:r>
              <w:t>cation exhibits, is or has the o</w:t>
            </w:r>
            <w:r w:rsidRPr="00013505">
              <w:t>perator been a defendant in any suit or legal action?</w:t>
            </w:r>
            <w:r>
              <w:t xml:space="preserve">  </w:t>
            </w:r>
            <w:r>
              <w:tab/>
            </w:r>
          </w:p>
        </w:tc>
        <w:tc>
          <w:tcPr>
            <w:tcW w:w="698" w:type="dxa"/>
            <w:tcBorders>
              <w:top w:val="nil"/>
              <w:left w:val="nil"/>
              <w:bottom w:val="nil"/>
              <w:right w:val="nil"/>
            </w:tcBorders>
            <w:vAlign w:val="bottom"/>
          </w:tcPr>
          <w:p w14:paraId="51B6FEC8"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74592694" w14:textId="77777777" w:rsidR="004427E9" w:rsidRDefault="004427E9" w:rsidP="00603E4D">
            <w:pPr>
              <w:keepNext/>
              <w:jc w:val="center"/>
            </w:pPr>
          </w:p>
        </w:tc>
        <w:tc>
          <w:tcPr>
            <w:tcW w:w="630" w:type="dxa"/>
            <w:tcBorders>
              <w:top w:val="nil"/>
              <w:left w:val="nil"/>
              <w:bottom w:val="nil"/>
              <w:right w:val="nil"/>
            </w:tcBorders>
            <w:vAlign w:val="bottom"/>
          </w:tcPr>
          <w:p w14:paraId="1B29F97F" w14:textId="77777777" w:rsidR="004427E9" w:rsidRPr="00013505" w:rsidRDefault="00433F8E" w:rsidP="00603E4D">
            <w:pPr>
              <w:keepNext/>
              <w:jc w:val="center"/>
              <w:rPr>
                <w:b/>
              </w:rPr>
            </w:pPr>
            <w:r w:rsidRPr="00013505">
              <w:rPr>
                <w:b/>
              </w:rPr>
              <w:fldChar w:fldCharType="begin">
                <w:ffData>
                  <w:name w:val="Check3"/>
                  <w:enabled/>
                  <w:calcOnExit w:val="0"/>
                  <w:checkBox>
                    <w:sizeAuto/>
                    <w:default w:val="0"/>
                  </w:checkBox>
                </w:ffData>
              </w:fldChar>
            </w:r>
            <w:r w:rsidR="004427E9" w:rsidRPr="00013505">
              <w:rPr>
                <w:b/>
              </w:rPr>
              <w:instrText xml:space="preserve"> FORMCHECKBOX </w:instrText>
            </w:r>
            <w:r w:rsidRPr="00013505">
              <w:rPr>
                <w:b/>
              </w:rPr>
            </w:r>
            <w:r w:rsidRPr="00013505">
              <w:rPr>
                <w:b/>
              </w:rPr>
              <w:fldChar w:fldCharType="end"/>
            </w:r>
          </w:p>
        </w:tc>
      </w:tr>
      <w:tr w:rsidR="004427E9" w14:paraId="19D15E5F" w14:textId="77777777" w:rsidTr="00603E4D">
        <w:tc>
          <w:tcPr>
            <w:tcW w:w="7971" w:type="dxa"/>
            <w:tcBorders>
              <w:top w:val="nil"/>
              <w:left w:val="nil"/>
              <w:bottom w:val="nil"/>
              <w:right w:val="nil"/>
            </w:tcBorders>
          </w:tcPr>
          <w:p w14:paraId="47C5D433" w14:textId="77777777" w:rsidR="004427E9" w:rsidRPr="009D2AA9" w:rsidRDefault="004427E9" w:rsidP="00B837B9">
            <w:pPr>
              <w:widowControl w:val="0"/>
              <w:numPr>
                <w:ilvl w:val="0"/>
                <w:numId w:val="46"/>
              </w:numPr>
              <w:tabs>
                <w:tab w:val="right" w:leader="dot" w:pos="7740"/>
              </w:tabs>
              <w:spacing w:before="60"/>
            </w:pPr>
            <w:r w:rsidRPr="00013505">
              <w:t>According to the</w:t>
            </w:r>
            <w:r>
              <w:t xml:space="preserve"> application exhibits, has the o</w:t>
            </w:r>
            <w:r w:rsidRPr="00013505">
              <w:t xml:space="preserve">perator ever </w:t>
            </w:r>
            <w:r>
              <w:t>filed for</w:t>
            </w:r>
            <w:r w:rsidRPr="00013505">
              <w:t xml:space="preserve"> bankruptcy or made compromised settlements with creditors?</w:t>
            </w:r>
            <w:r>
              <w:t xml:space="preserve">  </w:t>
            </w:r>
            <w:r>
              <w:tab/>
            </w:r>
          </w:p>
        </w:tc>
        <w:tc>
          <w:tcPr>
            <w:tcW w:w="698" w:type="dxa"/>
            <w:tcBorders>
              <w:top w:val="nil"/>
              <w:left w:val="nil"/>
              <w:bottom w:val="nil"/>
              <w:right w:val="nil"/>
            </w:tcBorders>
            <w:vAlign w:val="bottom"/>
          </w:tcPr>
          <w:p w14:paraId="0B6A90C2"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124008FE" w14:textId="77777777" w:rsidR="004427E9" w:rsidRDefault="004427E9" w:rsidP="00603E4D">
            <w:pPr>
              <w:keepNext/>
              <w:jc w:val="center"/>
            </w:pPr>
          </w:p>
        </w:tc>
        <w:tc>
          <w:tcPr>
            <w:tcW w:w="630" w:type="dxa"/>
            <w:tcBorders>
              <w:top w:val="nil"/>
              <w:left w:val="nil"/>
              <w:bottom w:val="nil"/>
              <w:right w:val="nil"/>
            </w:tcBorders>
            <w:vAlign w:val="bottom"/>
          </w:tcPr>
          <w:p w14:paraId="3DA5B9B0" w14:textId="77777777" w:rsidR="004427E9" w:rsidRPr="00013505" w:rsidRDefault="00433F8E" w:rsidP="00603E4D">
            <w:pPr>
              <w:keepNext/>
              <w:jc w:val="center"/>
              <w:rPr>
                <w:b/>
              </w:rPr>
            </w:pPr>
            <w:r w:rsidRPr="00013505">
              <w:rPr>
                <w:b/>
              </w:rPr>
              <w:fldChar w:fldCharType="begin">
                <w:ffData>
                  <w:name w:val="Check3"/>
                  <w:enabled/>
                  <w:calcOnExit w:val="0"/>
                  <w:checkBox>
                    <w:sizeAuto/>
                    <w:default w:val="0"/>
                  </w:checkBox>
                </w:ffData>
              </w:fldChar>
            </w:r>
            <w:r w:rsidR="004427E9" w:rsidRPr="00013505">
              <w:rPr>
                <w:b/>
              </w:rPr>
              <w:instrText xml:space="preserve"> FORMCHECKBOX </w:instrText>
            </w:r>
            <w:r w:rsidRPr="00013505">
              <w:rPr>
                <w:b/>
              </w:rPr>
            </w:r>
            <w:r w:rsidRPr="00013505">
              <w:rPr>
                <w:b/>
              </w:rPr>
              <w:fldChar w:fldCharType="end"/>
            </w:r>
          </w:p>
        </w:tc>
      </w:tr>
      <w:tr w:rsidR="004427E9" w14:paraId="74634A98" w14:textId="77777777" w:rsidTr="00603E4D">
        <w:tc>
          <w:tcPr>
            <w:tcW w:w="7971" w:type="dxa"/>
            <w:tcBorders>
              <w:top w:val="nil"/>
              <w:left w:val="nil"/>
              <w:bottom w:val="nil"/>
              <w:right w:val="nil"/>
            </w:tcBorders>
          </w:tcPr>
          <w:p w14:paraId="101E164A" w14:textId="77777777" w:rsidR="004427E9" w:rsidRPr="009D2AA9" w:rsidRDefault="004427E9" w:rsidP="00B837B9">
            <w:pPr>
              <w:widowControl w:val="0"/>
              <w:numPr>
                <w:ilvl w:val="0"/>
                <w:numId w:val="46"/>
              </w:numPr>
              <w:tabs>
                <w:tab w:val="right" w:leader="dot" w:pos="7740"/>
              </w:tabs>
              <w:spacing w:before="60"/>
            </w:pPr>
            <w:r w:rsidRPr="00013505">
              <w:t xml:space="preserve">According to the application exhibits, are there </w:t>
            </w:r>
            <w:r>
              <w:t>judgments recorded against the o</w:t>
            </w:r>
            <w:r w:rsidRPr="00013505">
              <w:t>perator?</w:t>
            </w:r>
            <w:r>
              <w:t xml:space="preserve">  </w:t>
            </w:r>
            <w:r>
              <w:tab/>
            </w:r>
          </w:p>
        </w:tc>
        <w:tc>
          <w:tcPr>
            <w:tcW w:w="698" w:type="dxa"/>
            <w:tcBorders>
              <w:top w:val="nil"/>
              <w:left w:val="nil"/>
              <w:bottom w:val="nil"/>
              <w:right w:val="nil"/>
            </w:tcBorders>
            <w:vAlign w:val="bottom"/>
          </w:tcPr>
          <w:p w14:paraId="6D49DC10"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458C4115" w14:textId="77777777" w:rsidR="004427E9" w:rsidRDefault="004427E9" w:rsidP="00603E4D">
            <w:pPr>
              <w:keepNext/>
              <w:jc w:val="center"/>
            </w:pPr>
          </w:p>
        </w:tc>
        <w:tc>
          <w:tcPr>
            <w:tcW w:w="630" w:type="dxa"/>
            <w:tcBorders>
              <w:top w:val="nil"/>
              <w:left w:val="nil"/>
              <w:bottom w:val="nil"/>
              <w:right w:val="nil"/>
            </w:tcBorders>
            <w:vAlign w:val="bottom"/>
          </w:tcPr>
          <w:p w14:paraId="30A9926E" w14:textId="77777777" w:rsidR="004427E9" w:rsidRPr="00013505" w:rsidRDefault="00433F8E" w:rsidP="00603E4D">
            <w:pPr>
              <w:keepNext/>
              <w:jc w:val="center"/>
              <w:rPr>
                <w:b/>
              </w:rPr>
            </w:pPr>
            <w:r w:rsidRPr="00013505">
              <w:rPr>
                <w:b/>
              </w:rPr>
              <w:fldChar w:fldCharType="begin">
                <w:ffData>
                  <w:name w:val="Check3"/>
                  <w:enabled/>
                  <w:calcOnExit w:val="0"/>
                  <w:checkBox>
                    <w:sizeAuto/>
                    <w:default w:val="0"/>
                  </w:checkBox>
                </w:ffData>
              </w:fldChar>
            </w:r>
            <w:r w:rsidR="004427E9" w:rsidRPr="00013505">
              <w:rPr>
                <w:b/>
              </w:rPr>
              <w:instrText xml:space="preserve"> FORMCHECKBOX </w:instrText>
            </w:r>
            <w:r w:rsidRPr="00013505">
              <w:rPr>
                <w:b/>
              </w:rPr>
            </w:r>
            <w:r w:rsidRPr="00013505">
              <w:rPr>
                <w:b/>
              </w:rPr>
              <w:fldChar w:fldCharType="end"/>
            </w:r>
          </w:p>
        </w:tc>
      </w:tr>
      <w:tr w:rsidR="004427E9" w14:paraId="3C4C8B78" w14:textId="77777777" w:rsidTr="00603E4D">
        <w:tc>
          <w:tcPr>
            <w:tcW w:w="7971" w:type="dxa"/>
            <w:tcBorders>
              <w:top w:val="nil"/>
              <w:left w:val="nil"/>
              <w:bottom w:val="nil"/>
              <w:right w:val="nil"/>
            </w:tcBorders>
          </w:tcPr>
          <w:p w14:paraId="203191BF" w14:textId="77777777" w:rsidR="004427E9" w:rsidRPr="009D2AA9" w:rsidRDefault="004427E9" w:rsidP="00B837B9">
            <w:pPr>
              <w:widowControl w:val="0"/>
              <w:numPr>
                <w:ilvl w:val="0"/>
                <w:numId w:val="46"/>
              </w:numPr>
              <w:tabs>
                <w:tab w:val="right" w:leader="dot" w:pos="7740"/>
              </w:tabs>
              <w:spacing w:before="60"/>
            </w:pPr>
            <w:r w:rsidRPr="00013505">
              <w:t>According to the application exhibits, are there any unsatisfied tax liens?</w:t>
            </w:r>
            <w:r>
              <w:t xml:space="preserve">  </w:t>
            </w:r>
            <w:r>
              <w:tab/>
            </w:r>
          </w:p>
        </w:tc>
        <w:tc>
          <w:tcPr>
            <w:tcW w:w="698" w:type="dxa"/>
            <w:tcBorders>
              <w:top w:val="nil"/>
              <w:left w:val="nil"/>
              <w:bottom w:val="nil"/>
              <w:right w:val="nil"/>
            </w:tcBorders>
            <w:vAlign w:val="bottom"/>
          </w:tcPr>
          <w:p w14:paraId="28B10EDA"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2B937918" w14:textId="77777777" w:rsidR="004427E9" w:rsidRDefault="004427E9" w:rsidP="00603E4D">
            <w:pPr>
              <w:keepNext/>
              <w:jc w:val="center"/>
            </w:pPr>
          </w:p>
        </w:tc>
        <w:tc>
          <w:tcPr>
            <w:tcW w:w="630" w:type="dxa"/>
            <w:tcBorders>
              <w:top w:val="nil"/>
              <w:left w:val="nil"/>
              <w:bottom w:val="nil"/>
              <w:right w:val="nil"/>
            </w:tcBorders>
            <w:vAlign w:val="bottom"/>
          </w:tcPr>
          <w:p w14:paraId="53995486" w14:textId="77777777" w:rsidR="004427E9" w:rsidRPr="00013505" w:rsidRDefault="00433F8E" w:rsidP="00603E4D">
            <w:pPr>
              <w:keepNext/>
              <w:jc w:val="center"/>
              <w:rPr>
                <w:b/>
              </w:rPr>
            </w:pPr>
            <w:r w:rsidRPr="00013505">
              <w:rPr>
                <w:b/>
              </w:rPr>
              <w:fldChar w:fldCharType="begin">
                <w:ffData>
                  <w:name w:val="Check3"/>
                  <w:enabled/>
                  <w:calcOnExit w:val="0"/>
                  <w:checkBox>
                    <w:sizeAuto/>
                    <w:default w:val="0"/>
                  </w:checkBox>
                </w:ffData>
              </w:fldChar>
            </w:r>
            <w:r w:rsidR="004427E9" w:rsidRPr="00013505">
              <w:rPr>
                <w:b/>
              </w:rPr>
              <w:instrText xml:space="preserve"> FORMCHECKBOX </w:instrText>
            </w:r>
            <w:r w:rsidRPr="00013505">
              <w:rPr>
                <w:b/>
              </w:rPr>
            </w:r>
            <w:r w:rsidRPr="00013505">
              <w:rPr>
                <w:b/>
              </w:rPr>
              <w:fldChar w:fldCharType="end"/>
            </w:r>
          </w:p>
        </w:tc>
      </w:tr>
    </w:tbl>
    <w:p w14:paraId="5F8F5EEC" w14:textId="77777777" w:rsidR="004427E9" w:rsidRPr="00683394" w:rsidRDefault="004427E9" w:rsidP="004427E9">
      <w:pPr>
        <w:widowControl w:val="0"/>
      </w:pPr>
    </w:p>
    <w:p w14:paraId="1A3965E5" w14:textId="77777777" w:rsidR="004427E9" w:rsidRPr="005B3A73" w:rsidRDefault="004427E9" w:rsidP="004427E9">
      <w:r w:rsidRPr="005B3A73">
        <w:rPr>
          <w:i/>
        </w:rPr>
        <w:t>&lt;&lt;As applicable, for each “</w:t>
      </w:r>
      <w:r>
        <w:rPr>
          <w:i/>
        </w:rPr>
        <w:t>yes</w:t>
      </w:r>
      <w:r w:rsidRPr="005B3A73">
        <w:rPr>
          <w:i/>
        </w:rPr>
        <w:t xml:space="preserve">” answer above, provide a narrative discussion on the topic describing the risk </w:t>
      </w:r>
      <w:r w:rsidRPr="005B3A73">
        <w:rPr>
          <w:i/>
          <w:u w:val="single"/>
        </w:rPr>
        <w:t>and</w:t>
      </w:r>
      <w:r w:rsidRPr="005B3A73">
        <w:rPr>
          <w:i/>
        </w:rPr>
        <w:t xml:space="preserve"> how it has been or will be mitigated. &gt;&gt;</w:t>
      </w:r>
      <w:r>
        <w:rPr>
          <w:i/>
        </w:rPr>
        <w:t xml:space="preserve">  </w:t>
      </w:r>
      <w:r w:rsidR="00433F8E">
        <w:fldChar w:fldCharType="begin">
          <w:ffData>
            <w:name w:val="Text260"/>
            <w:enabled/>
            <w:calcOnExit w:val="0"/>
            <w:textInput/>
          </w:ffData>
        </w:fldChar>
      </w:r>
      <w:bookmarkStart w:id="600" w:name="Text260"/>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00"/>
    </w:p>
    <w:p w14:paraId="2706B3B9" w14:textId="77777777" w:rsidR="004427E9" w:rsidRPr="005B3A73" w:rsidRDefault="004427E9" w:rsidP="004427E9"/>
    <w:p w14:paraId="47297628" w14:textId="77777777" w:rsidR="004427E9" w:rsidRPr="00650B4B" w:rsidRDefault="004427E9" w:rsidP="004427E9">
      <w:pPr>
        <w:pStyle w:val="Heading2"/>
      </w:pPr>
      <w:bookmarkStart w:id="601" w:name="_Toc221700479"/>
      <w:bookmarkStart w:id="602" w:name="_Toc336593423"/>
      <w:bookmarkStart w:id="603" w:name="_Toc337127775"/>
      <w:bookmarkStart w:id="604" w:name="_Toc338348564"/>
      <w:r w:rsidRPr="00650B4B">
        <w:t>Organization</w:t>
      </w:r>
      <w:bookmarkEnd w:id="601"/>
      <w:bookmarkEnd w:id="602"/>
      <w:bookmarkEnd w:id="603"/>
      <w:bookmarkEnd w:id="604"/>
    </w:p>
    <w:p w14:paraId="1CA6ADFB" w14:textId="77777777" w:rsidR="004427E9" w:rsidRPr="005B3A73" w:rsidRDefault="004427E9" w:rsidP="004427E9">
      <w:r>
        <w:rPr>
          <w:i/>
        </w:rPr>
        <w:t>&lt;&lt;Provide o</w:t>
      </w:r>
      <w:r w:rsidRPr="005B3A73">
        <w:rPr>
          <w:i/>
        </w:rPr>
        <w:t xml:space="preserve">rganization </w:t>
      </w:r>
      <w:r>
        <w:rPr>
          <w:i/>
        </w:rPr>
        <w:t>chart and narrative, as applicable.</w:t>
      </w:r>
      <w:r w:rsidRPr="005B3A73">
        <w:rPr>
          <w:i/>
        </w:rPr>
        <w:t>&gt;&gt;</w:t>
      </w:r>
      <w:r>
        <w:rPr>
          <w:i/>
        </w:rPr>
        <w:t xml:space="preserve">  </w:t>
      </w:r>
      <w:r w:rsidR="00433F8E">
        <w:fldChar w:fldCharType="begin">
          <w:ffData>
            <w:name w:val="Text261"/>
            <w:enabled/>
            <w:calcOnExit w:val="0"/>
            <w:textInput/>
          </w:ffData>
        </w:fldChar>
      </w:r>
      <w:bookmarkStart w:id="605" w:name="Text261"/>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05"/>
    </w:p>
    <w:p w14:paraId="416D3AAB" w14:textId="77777777" w:rsidR="004427E9" w:rsidRPr="005B3A73" w:rsidRDefault="004427E9" w:rsidP="004427E9"/>
    <w:p w14:paraId="16708CB6" w14:textId="77777777" w:rsidR="004427E9" w:rsidRPr="00650B4B" w:rsidRDefault="004427E9" w:rsidP="004427E9">
      <w:pPr>
        <w:pStyle w:val="Heading2"/>
      </w:pPr>
      <w:bookmarkStart w:id="606" w:name="_Toc221700480"/>
      <w:bookmarkStart w:id="607" w:name="_Toc336593424"/>
      <w:bookmarkStart w:id="608" w:name="_Toc337127776"/>
      <w:bookmarkStart w:id="609" w:name="_Toc338348565"/>
      <w:r>
        <w:t>Experience/</w:t>
      </w:r>
      <w:r w:rsidRPr="00650B4B">
        <w:t>Qualifications</w:t>
      </w:r>
      <w:bookmarkEnd w:id="606"/>
      <w:bookmarkEnd w:id="607"/>
      <w:bookmarkEnd w:id="608"/>
      <w:bookmarkEnd w:id="609"/>
    </w:p>
    <w:p w14:paraId="76D2ECBE" w14:textId="77777777" w:rsidR="004427E9" w:rsidRPr="005B3A73" w:rsidRDefault="004427E9" w:rsidP="004427E9">
      <w:pPr>
        <w:rPr>
          <w:b/>
          <w:u w:val="single"/>
        </w:rPr>
      </w:pPr>
      <w:r w:rsidRPr="005B3A73">
        <w:rPr>
          <w:i/>
        </w:rPr>
        <w:t xml:space="preserve">&lt;&lt;Provide narrative description of </w:t>
      </w:r>
      <w:r>
        <w:rPr>
          <w:i/>
        </w:rPr>
        <w:t>o</w:t>
      </w:r>
      <w:r w:rsidRPr="005B3A73">
        <w:rPr>
          <w:i/>
        </w:rPr>
        <w:t xml:space="preserve">perator’s experience and qualifications.  Discussion should highlight direct experience and involvement in other </w:t>
      </w:r>
      <w:r w:rsidR="00FA77CC">
        <w:rPr>
          <w:i/>
        </w:rPr>
        <w:t>HUD</w:t>
      </w:r>
      <w:r w:rsidRPr="005B3A73">
        <w:rPr>
          <w:i/>
        </w:rPr>
        <w:t xml:space="preserve"> transactions, if any.  This section shoul</w:t>
      </w:r>
      <w:r>
        <w:rPr>
          <w:i/>
        </w:rPr>
        <w:t>d clearly demonstrate that the o</w:t>
      </w:r>
      <w:r w:rsidRPr="005B3A73">
        <w:rPr>
          <w:i/>
        </w:rPr>
        <w:t>perator has the expertise to successfully lease up a new facility and operate a facility</w:t>
      </w:r>
      <w:r w:rsidRPr="005B3A73">
        <w:rPr>
          <w:i/>
          <w:color w:val="0000CC"/>
        </w:rPr>
        <w:t>.</w:t>
      </w:r>
      <w:r w:rsidRPr="005B3A73">
        <w:rPr>
          <w:b/>
          <w:i/>
        </w:rPr>
        <w:t>&gt;&gt;</w:t>
      </w:r>
      <w:r>
        <w:rPr>
          <w:b/>
          <w:i/>
        </w:rPr>
        <w:t xml:space="preserve">  </w:t>
      </w:r>
      <w:r w:rsidR="00433F8E">
        <w:rPr>
          <w:b/>
        </w:rPr>
        <w:fldChar w:fldCharType="begin">
          <w:ffData>
            <w:name w:val="Text262"/>
            <w:enabled/>
            <w:calcOnExit w:val="0"/>
            <w:textInput/>
          </w:ffData>
        </w:fldChar>
      </w:r>
      <w:bookmarkStart w:id="610" w:name="Text262"/>
      <w:r>
        <w:rPr>
          <w:b/>
        </w:rPr>
        <w:instrText xml:space="preserve"> FORMTEXT </w:instrText>
      </w:r>
      <w:r w:rsidR="00433F8E">
        <w:rPr>
          <w:b/>
        </w:rPr>
      </w:r>
      <w:r w:rsidR="00433F8E">
        <w:rPr>
          <w:b/>
        </w:rPr>
        <w:fldChar w:fldCharType="separate"/>
      </w:r>
      <w:r>
        <w:rPr>
          <w:b/>
          <w:noProof/>
        </w:rPr>
        <w:t> </w:t>
      </w:r>
      <w:r>
        <w:rPr>
          <w:b/>
          <w:noProof/>
        </w:rPr>
        <w:t> </w:t>
      </w:r>
      <w:r>
        <w:rPr>
          <w:b/>
          <w:noProof/>
        </w:rPr>
        <w:t> </w:t>
      </w:r>
      <w:r>
        <w:rPr>
          <w:b/>
          <w:noProof/>
        </w:rPr>
        <w:t> </w:t>
      </w:r>
      <w:r>
        <w:rPr>
          <w:b/>
          <w:noProof/>
        </w:rPr>
        <w:t> </w:t>
      </w:r>
      <w:r w:rsidR="00433F8E">
        <w:rPr>
          <w:b/>
        </w:rPr>
        <w:fldChar w:fldCharType="end"/>
      </w:r>
      <w:bookmarkEnd w:id="610"/>
    </w:p>
    <w:p w14:paraId="14D131EF" w14:textId="77777777" w:rsidR="004427E9" w:rsidRDefault="004427E9" w:rsidP="004427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427E9" w14:paraId="19E978B4" w14:textId="77777777" w:rsidTr="00603E4D">
        <w:tc>
          <w:tcPr>
            <w:tcW w:w="9576" w:type="dxa"/>
          </w:tcPr>
          <w:p w14:paraId="38754982" w14:textId="77777777" w:rsidR="004427E9" w:rsidRDefault="004427E9" w:rsidP="00603E4D">
            <w:pPr>
              <w:spacing w:before="120"/>
            </w:pPr>
            <w:r w:rsidRPr="00C76163">
              <w:rPr>
                <w:u w:val="single"/>
              </w:rPr>
              <w:t>Program Guidance – Supporting Documentation of Appropriate Experience</w:t>
            </w:r>
            <w:r>
              <w:t>:</w:t>
            </w:r>
          </w:p>
          <w:p w14:paraId="0691D619" w14:textId="77777777" w:rsidR="004427E9" w:rsidRDefault="004427E9" w:rsidP="00603E4D"/>
          <w:p w14:paraId="23CF36B4" w14:textId="77777777" w:rsidR="004427E9" w:rsidRPr="00C76163" w:rsidRDefault="004427E9" w:rsidP="00603E4D">
            <w:pPr>
              <w:keepNext/>
              <w:keepLines/>
              <w:rPr>
                <w:bCs/>
                <w:color w:val="000000"/>
              </w:rPr>
            </w:pPr>
            <w:r w:rsidRPr="00C76163">
              <w:rPr>
                <w:bCs/>
                <w:color w:val="000000"/>
              </w:rPr>
              <w:t xml:space="preserve">The application for Firm Commitment must include complete information on the individuals and/or entity that will be bringing appropriate experience to the project.  Appropriate experience is 3 to 5 years successful practice in developing, owning and/or operating board and care facilities, assisted living facilities, and/or skilled nursing facilities. If an entity or its principal does not have the appropriate experience, it may contract with a third-party experienced operator.  Evidence of appropriate experience </w:t>
            </w:r>
            <w:r w:rsidRPr="00C76163">
              <w:rPr>
                <w:bCs/>
                <w:color w:val="000000"/>
                <w:u w:val="single"/>
              </w:rPr>
              <w:t>must</w:t>
            </w:r>
            <w:r w:rsidRPr="00C76163">
              <w:rPr>
                <w:b/>
                <w:bCs/>
                <w:color w:val="00B050"/>
              </w:rPr>
              <w:t xml:space="preserve"> </w:t>
            </w:r>
            <w:r w:rsidRPr="00C76163">
              <w:rPr>
                <w:bCs/>
                <w:color w:val="000000"/>
              </w:rPr>
              <w:t>be provided that includes specific project examples including project name, type of care provided, location, unit/bed count, year opened and key operating metrics (fill pace, occupancy, net operating income margins) and specific responsibilities for the management and operation of the example health care facility. ORCF is seeking assurance that the developers and other stakeholders are committed to the long-term success of their project and have the requisite experience to operate and manage the project.</w:t>
            </w:r>
          </w:p>
          <w:p w14:paraId="5F726504" w14:textId="77777777" w:rsidR="004427E9" w:rsidRPr="00C76163" w:rsidRDefault="004427E9" w:rsidP="00603E4D">
            <w:pPr>
              <w:keepNext/>
              <w:keepLines/>
              <w:rPr>
                <w:bCs/>
                <w:color w:val="000000"/>
              </w:rPr>
            </w:pPr>
          </w:p>
          <w:p w14:paraId="429A2B30" w14:textId="77777777" w:rsidR="004427E9" w:rsidRPr="005B3A73" w:rsidRDefault="004427E9" w:rsidP="00603E4D">
            <w:r w:rsidRPr="00C76163">
              <w:rPr>
                <w:bCs/>
                <w:color w:val="000000"/>
              </w:rPr>
              <w:t>In addition to the requirements of the application package, the Lender Narrative must also provide a complete discussion on the borrower’s commitment to the project, both financially and in a business sense over the long-term as well as his/her experience.</w:t>
            </w:r>
          </w:p>
          <w:p w14:paraId="2F779705" w14:textId="77777777" w:rsidR="004427E9" w:rsidRPr="005B3A73" w:rsidRDefault="004427E9" w:rsidP="00603E4D"/>
        </w:tc>
      </w:tr>
    </w:tbl>
    <w:p w14:paraId="2CC85BB9" w14:textId="77777777" w:rsidR="004427E9" w:rsidRDefault="004427E9" w:rsidP="004427E9"/>
    <w:p w14:paraId="1D7382E1" w14:textId="77777777" w:rsidR="004427E9" w:rsidRDefault="004427E9" w:rsidP="004427E9">
      <w:pPr>
        <w:pStyle w:val="Heading2"/>
      </w:pPr>
      <w:bookmarkStart w:id="611" w:name="_Toc336593425"/>
      <w:bookmarkStart w:id="612" w:name="_Toc337127777"/>
      <w:bookmarkStart w:id="613" w:name="_Toc338348566"/>
      <w:r w:rsidRPr="00AF46D8">
        <w:t>Credit History</w:t>
      </w:r>
      <w:bookmarkEnd w:id="611"/>
      <w:bookmarkEnd w:id="612"/>
      <w:bookmarkEnd w:id="613"/>
    </w:p>
    <w:tbl>
      <w:tblPr>
        <w:tblW w:w="0" w:type="auto"/>
        <w:tblLook w:val="01E0" w:firstRow="1" w:lastRow="1" w:firstColumn="1" w:lastColumn="1" w:noHBand="0" w:noVBand="0"/>
      </w:tblPr>
      <w:tblGrid>
        <w:gridCol w:w="2148"/>
        <w:gridCol w:w="5520"/>
      </w:tblGrid>
      <w:tr w:rsidR="004427E9" w:rsidRPr="00513641" w14:paraId="03EA7190" w14:textId="77777777" w:rsidTr="00603E4D">
        <w:tc>
          <w:tcPr>
            <w:tcW w:w="2148" w:type="dxa"/>
            <w:vAlign w:val="bottom"/>
          </w:tcPr>
          <w:p w14:paraId="7370ADD4" w14:textId="77777777" w:rsidR="004427E9" w:rsidRPr="00513641" w:rsidRDefault="004427E9" w:rsidP="00603E4D">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44C991C8" w14:textId="77777777" w:rsidR="004427E9" w:rsidRPr="00513641" w:rsidRDefault="00433F8E" w:rsidP="00603E4D">
            <w:pPr>
              <w:keepNext/>
              <w:keepLines/>
              <w:rPr>
                <w:color w:val="000000"/>
              </w:rPr>
            </w:pPr>
            <w:r w:rsidRPr="00F02F14">
              <w:fldChar w:fldCharType="begin">
                <w:ffData>
                  <w:name w:val="Text147"/>
                  <w:enabled/>
                  <w:calcOnExit w:val="0"/>
                  <w:textInput/>
                </w:ffData>
              </w:fldChar>
            </w:r>
            <w:r w:rsidR="004427E9" w:rsidRPr="00F02F14">
              <w:instrText xml:space="preserve"> FORMTEXT </w:instrText>
            </w:r>
            <w:r w:rsidRPr="00F02F14">
              <w:fldChar w:fldCharType="separate"/>
            </w:r>
            <w:r w:rsidR="004427E9" w:rsidRPr="00F02F14">
              <w:rPr>
                <w:noProof/>
              </w:rPr>
              <w:t> </w:t>
            </w:r>
            <w:r w:rsidR="004427E9" w:rsidRPr="00F02F14">
              <w:rPr>
                <w:noProof/>
              </w:rPr>
              <w:t> </w:t>
            </w:r>
            <w:r w:rsidR="004427E9" w:rsidRPr="00F02F14">
              <w:rPr>
                <w:noProof/>
              </w:rPr>
              <w:t> </w:t>
            </w:r>
            <w:r w:rsidR="004427E9" w:rsidRPr="00F02F14">
              <w:rPr>
                <w:noProof/>
              </w:rPr>
              <w:t> </w:t>
            </w:r>
            <w:r w:rsidR="004427E9" w:rsidRPr="00F02F14">
              <w:rPr>
                <w:noProof/>
              </w:rPr>
              <w:t> </w:t>
            </w:r>
            <w:r w:rsidRPr="00F02F14">
              <w:fldChar w:fldCharType="end"/>
            </w:r>
            <w:r w:rsidR="004427E9">
              <w:t xml:space="preserve">  </w:t>
            </w:r>
            <w:r w:rsidR="004427E9" w:rsidRPr="00BC6BA5">
              <w:rPr>
                <w:i/>
                <w:color w:val="000000"/>
              </w:rPr>
              <w:t>&lt;&lt;within 60 days of submission&gt;&gt;</w:t>
            </w:r>
          </w:p>
        </w:tc>
      </w:tr>
      <w:tr w:rsidR="004427E9" w:rsidRPr="00513641" w14:paraId="4197AB5E" w14:textId="77777777" w:rsidTr="00603E4D">
        <w:tc>
          <w:tcPr>
            <w:tcW w:w="2148" w:type="dxa"/>
            <w:vAlign w:val="bottom"/>
          </w:tcPr>
          <w:p w14:paraId="541354DD" w14:textId="77777777" w:rsidR="004427E9" w:rsidRPr="00513641" w:rsidRDefault="004427E9" w:rsidP="00603E4D">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04AB7AEE" w14:textId="77777777" w:rsidR="004427E9" w:rsidRPr="00513641" w:rsidRDefault="00433F8E" w:rsidP="00603E4D">
            <w:pPr>
              <w:keepNext/>
              <w:keepLines/>
              <w:rPr>
                <w:color w:val="000000"/>
              </w:rPr>
            </w:pPr>
            <w:r w:rsidRPr="00F02F14">
              <w:fldChar w:fldCharType="begin">
                <w:ffData>
                  <w:name w:val="Text147"/>
                  <w:enabled/>
                  <w:calcOnExit w:val="0"/>
                  <w:textInput/>
                </w:ffData>
              </w:fldChar>
            </w:r>
            <w:r w:rsidR="004427E9" w:rsidRPr="00F02F14">
              <w:instrText xml:space="preserve"> FORMTEXT </w:instrText>
            </w:r>
            <w:r w:rsidRPr="00F02F14">
              <w:fldChar w:fldCharType="separate"/>
            </w:r>
            <w:r w:rsidR="004427E9" w:rsidRPr="00F02F14">
              <w:rPr>
                <w:noProof/>
              </w:rPr>
              <w:t> </w:t>
            </w:r>
            <w:r w:rsidR="004427E9" w:rsidRPr="00F02F14">
              <w:rPr>
                <w:noProof/>
              </w:rPr>
              <w:t> </w:t>
            </w:r>
            <w:r w:rsidR="004427E9" w:rsidRPr="00F02F14">
              <w:rPr>
                <w:noProof/>
              </w:rPr>
              <w:t> </w:t>
            </w:r>
            <w:r w:rsidR="004427E9" w:rsidRPr="00F02F14">
              <w:rPr>
                <w:noProof/>
              </w:rPr>
              <w:t> </w:t>
            </w:r>
            <w:r w:rsidR="004427E9" w:rsidRPr="00F02F14">
              <w:rPr>
                <w:noProof/>
              </w:rPr>
              <w:t> </w:t>
            </w:r>
            <w:r w:rsidRPr="00F02F14">
              <w:fldChar w:fldCharType="end"/>
            </w:r>
          </w:p>
        </w:tc>
      </w:tr>
      <w:tr w:rsidR="004427E9" w:rsidRPr="00513641" w14:paraId="19380EEC" w14:textId="77777777" w:rsidTr="00603E4D">
        <w:tc>
          <w:tcPr>
            <w:tcW w:w="2148" w:type="dxa"/>
            <w:vAlign w:val="bottom"/>
          </w:tcPr>
          <w:p w14:paraId="729603BF" w14:textId="77777777" w:rsidR="004427E9" w:rsidRPr="00513641" w:rsidRDefault="004427E9" w:rsidP="00603E4D">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001AA4FC" w14:textId="77777777" w:rsidR="004427E9" w:rsidRPr="00513641" w:rsidRDefault="00433F8E" w:rsidP="00603E4D">
            <w:pPr>
              <w:keepNext/>
              <w:keepLines/>
              <w:rPr>
                <w:color w:val="000000"/>
              </w:rPr>
            </w:pPr>
            <w:r w:rsidRPr="00F02F14">
              <w:fldChar w:fldCharType="begin">
                <w:ffData>
                  <w:name w:val="Text147"/>
                  <w:enabled/>
                  <w:calcOnExit w:val="0"/>
                  <w:textInput/>
                </w:ffData>
              </w:fldChar>
            </w:r>
            <w:r w:rsidR="004427E9" w:rsidRPr="00F02F14">
              <w:instrText xml:space="preserve"> FORMTEXT </w:instrText>
            </w:r>
            <w:r w:rsidRPr="00F02F14">
              <w:fldChar w:fldCharType="separate"/>
            </w:r>
            <w:r w:rsidR="004427E9" w:rsidRPr="00F02F14">
              <w:rPr>
                <w:noProof/>
              </w:rPr>
              <w:t> </w:t>
            </w:r>
            <w:r w:rsidR="004427E9" w:rsidRPr="00F02F14">
              <w:rPr>
                <w:noProof/>
              </w:rPr>
              <w:t> </w:t>
            </w:r>
            <w:r w:rsidR="004427E9" w:rsidRPr="00F02F14">
              <w:rPr>
                <w:noProof/>
              </w:rPr>
              <w:t> </w:t>
            </w:r>
            <w:r w:rsidR="004427E9" w:rsidRPr="00F02F14">
              <w:rPr>
                <w:noProof/>
              </w:rPr>
              <w:t> </w:t>
            </w:r>
            <w:r w:rsidR="004427E9" w:rsidRPr="00F02F14">
              <w:rPr>
                <w:noProof/>
              </w:rPr>
              <w:t> </w:t>
            </w:r>
            <w:r w:rsidRPr="00F02F14">
              <w:fldChar w:fldCharType="end"/>
            </w:r>
          </w:p>
        </w:tc>
      </w:tr>
    </w:tbl>
    <w:p w14:paraId="16A13022" w14:textId="77777777" w:rsidR="004427E9" w:rsidRPr="003C2EC4" w:rsidRDefault="004427E9" w:rsidP="004427E9"/>
    <w:p w14:paraId="40C03344"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0A8AC057" w14:textId="77777777" w:rsidTr="00603E4D">
        <w:trPr>
          <w:tblHeader/>
        </w:trPr>
        <w:tc>
          <w:tcPr>
            <w:tcW w:w="7971" w:type="dxa"/>
            <w:tcBorders>
              <w:top w:val="nil"/>
              <w:left w:val="nil"/>
              <w:bottom w:val="nil"/>
              <w:right w:val="nil"/>
            </w:tcBorders>
          </w:tcPr>
          <w:p w14:paraId="287B9C77" w14:textId="77777777" w:rsidR="004427E9" w:rsidRDefault="004427E9" w:rsidP="00603E4D">
            <w:pPr>
              <w:keepNext/>
            </w:pPr>
          </w:p>
        </w:tc>
        <w:tc>
          <w:tcPr>
            <w:tcW w:w="698" w:type="dxa"/>
            <w:tcBorders>
              <w:top w:val="nil"/>
              <w:left w:val="nil"/>
              <w:bottom w:val="nil"/>
              <w:right w:val="nil"/>
            </w:tcBorders>
            <w:vAlign w:val="bottom"/>
          </w:tcPr>
          <w:p w14:paraId="292E4857" w14:textId="77777777" w:rsidR="004427E9" w:rsidRPr="00543936" w:rsidRDefault="004427E9" w:rsidP="00603E4D">
            <w:pPr>
              <w:keepNext/>
              <w:jc w:val="center"/>
              <w:rPr>
                <w:b/>
                <w:sz w:val="22"/>
              </w:rPr>
            </w:pPr>
            <w:r w:rsidRPr="00543936">
              <w:rPr>
                <w:b/>
                <w:sz w:val="22"/>
              </w:rPr>
              <w:t>Yes</w:t>
            </w:r>
          </w:p>
        </w:tc>
        <w:tc>
          <w:tcPr>
            <w:tcW w:w="277" w:type="dxa"/>
            <w:tcBorders>
              <w:top w:val="nil"/>
              <w:left w:val="nil"/>
              <w:bottom w:val="nil"/>
              <w:right w:val="nil"/>
            </w:tcBorders>
          </w:tcPr>
          <w:p w14:paraId="6F99F38A" w14:textId="77777777" w:rsidR="004427E9" w:rsidRPr="00543936" w:rsidRDefault="004427E9" w:rsidP="00603E4D">
            <w:pPr>
              <w:keepNext/>
              <w:jc w:val="center"/>
              <w:rPr>
                <w:b/>
                <w:sz w:val="22"/>
              </w:rPr>
            </w:pPr>
          </w:p>
        </w:tc>
        <w:tc>
          <w:tcPr>
            <w:tcW w:w="630" w:type="dxa"/>
            <w:tcBorders>
              <w:top w:val="nil"/>
              <w:left w:val="nil"/>
              <w:bottom w:val="nil"/>
              <w:right w:val="nil"/>
            </w:tcBorders>
            <w:vAlign w:val="bottom"/>
          </w:tcPr>
          <w:p w14:paraId="0020EF58" w14:textId="77777777" w:rsidR="004427E9" w:rsidRPr="00543936" w:rsidRDefault="004427E9" w:rsidP="00603E4D">
            <w:pPr>
              <w:keepNext/>
              <w:jc w:val="center"/>
              <w:rPr>
                <w:b/>
                <w:sz w:val="22"/>
              </w:rPr>
            </w:pPr>
            <w:r w:rsidRPr="00543936">
              <w:rPr>
                <w:b/>
                <w:sz w:val="22"/>
              </w:rPr>
              <w:t>No</w:t>
            </w:r>
          </w:p>
        </w:tc>
      </w:tr>
      <w:tr w:rsidR="004427E9" w14:paraId="6ECC0D15" w14:textId="77777777" w:rsidTr="00603E4D">
        <w:tc>
          <w:tcPr>
            <w:tcW w:w="7971" w:type="dxa"/>
            <w:tcBorders>
              <w:top w:val="nil"/>
              <w:left w:val="nil"/>
              <w:bottom w:val="nil"/>
              <w:right w:val="nil"/>
            </w:tcBorders>
          </w:tcPr>
          <w:p w14:paraId="08017405" w14:textId="77777777" w:rsidR="004427E9" w:rsidRDefault="004427E9" w:rsidP="00B837B9">
            <w:pPr>
              <w:keepNext/>
              <w:numPr>
                <w:ilvl w:val="0"/>
                <w:numId w:val="47"/>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3ACC9E54"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56E2C1C7" w14:textId="77777777" w:rsidR="004427E9" w:rsidRDefault="004427E9" w:rsidP="00603E4D">
            <w:pPr>
              <w:keepNext/>
              <w:jc w:val="center"/>
            </w:pPr>
          </w:p>
        </w:tc>
        <w:tc>
          <w:tcPr>
            <w:tcW w:w="630" w:type="dxa"/>
            <w:tcBorders>
              <w:top w:val="nil"/>
              <w:left w:val="nil"/>
              <w:bottom w:val="nil"/>
              <w:right w:val="nil"/>
            </w:tcBorders>
            <w:vAlign w:val="bottom"/>
          </w:tcPr>
          <w:p w14:paraId="5430CA41" w14:textId="77777777" w:rsidR="004427E9" w:rsidRPr="00543936" w:rsidRDefault="00433F8E" w:rsidP="00603E4D">
            <w:pPr>
              <w:keepNext/>
              <w:jc w:val="center"/>
              <w:rPr>
                <w:b/>
              </w:rPr>
            </w:pPr>
            <w:r w:rsidRPr="00543936">
              <w:rPr>
                <w:b/>
              </w:rPr>
              <w:fldChar w:fldCharType="begin">
                <w:ffData>
                  <w:name w:val="Check3"/>
                  <w:enabled/>
                  <w:calcOnExit w:val="0"/>
                  <w:checkBox>
                    <w:sizeAuto/>
                    <w:default w:val="0"/>
                  </w:checkBox>
                </w:ffData>
              </w:fldChar>
            </w:r>
            <w:r w:rsidR="004427E9" w:rsidRPr="00543936">
              <w:rPr>
                <w:b/>
              </w:rPr>
              <w:instrText xml:space="preserve"> FORMCHECKBOX </w:instrText>
            </w:r>
            <w:r w:rsidRPr="00543936">
              <w:rPr>
                <w:b/>
              </w:rPr>
            </w:r>
            <w:r w:rsidRPr="00543936">
              <w:rPr>
                <w:b/>
              </w:rPr>
              <w:fldChar w:fldCharType="end"/>
            </w:r>
          </w:p>
        </w:tc>
      </w:tr>
      <w:tr w:rsidR="004427E9" w14:paraId="54E38EE2" w14:textId="77777777" w:rsidTr="00603E4D">
        <w:tc>
          <w:tcPr>
            <w:tcW w:w="7971" w:type="dxa"/>
            <w:tcBorders>
              <w:top w:val="nil"/>
              <w:left w:val="nil"/>
              <w:bottom w:val="nil"/>
              <w:right w:val="nil"/>
            </w:tcBorders>
          </w:tcPr>
          <w:p w14:paraId="251EC6EE" w14:textId="77777777" w:rsidR="004427E9" w:rsidRPr="009D2AA9" w:rsidRDefault="004427E9" w:rsidP="00B837B9">
            <w:pPr>
              <w:widowControl w:val="0"/>
              <w:numPr>
                <w:ilvl w:val="0"/>
                <w:numId w:val="47"/>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28C26C4F"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45C1CFFE" w14:textId="77777777" w:rsidR="004427E9" w:rsidRDefault="004427E9" w:rsidP="00603E4D">
            <w:pPr>
              <w:keepNext/>
              <w:jc w:val="center"/>
            </w:pPr>
          </w:p>
        </w:tc>
        <w:tc>
          <w:tcPr>
            <w:tcW w:w="630" w:type="dxa"/>
            <w:tcBorders>
              <w:top w:val="nil"/>
              <w:left w:val="nil"/>
              <w:bottom w:val="nil"/>
              <w:right w:val="nil"/>
            </w:tcBorders>
            <w:vAlign w:val="bottom"/>
          </w:tcPr>
          <w:p w14:paraId="37550D14" w14:textId="77777777" w:rsidR="004427E9" w:rsidRPr="00543936" w:rsidRDefault="00433F8E" w:rsidP="00603E4D">
            <w:pPr>
              <w:keepNext/>
              <w:jc w:val="center"/>
              <w:rPr>
                <w:b/>
              </w:rPr>
            </w:pPr>
            <w:r w:rsidRPr="00543936">
              <w:rPr>
                <w:b/>
              </w:rPr>
              <w:fldChar w:fldCharType="begin">
                <w:ffData>
                  <w:name w:val="Check3"/>
                  <w:enabled/>
                  <w:calcOnExit w:val="0"/>
                  <w:checkBox>
                    <w:sizeAuto/>
                    <w:default w:val="0"/>
                  </w:checkBox>
                </w:ffData>
              </w:fldChar>
            </w:r>
            <w:r w:rsidR="004427E9" w:rsidRPr="00543936">
              <w:rPr>
                <w:b/>
              </w:rPr>
              <w:instrText xml:space="preserve"> FORMCHECKBOX </w:instrText>
            </w:r>
            <w:r w:rsidRPr="00543936">
              <w:rPr>
                <w:b/>
              </w:rPr>
            </w:r>
            <w:r w:rsidRPr="00543936">
              <w:rPr>
                <w:b/>
              </w:rPr>
              <w:fldChar w:fldCharType="end"/>
            </w:r>
          </w:p>
        </w:tc>
      </w:tr>
      <w:tr w:rsidR="004427E9" w14:paraId="1382E5F4" w14:textId="77777777" w:rsidTr="00603E4D">
        <w:tc>
          <w:tcPr>
            <w:tcW w:w="7971" w:type="dxa"/>
            <w:tcBorders>
              <w:top w:val="nil"/>
              <w:left w:val="nil"/>
              <w:bottom w:val="nil"/>
              <w:right w:val="nil"/>
            </w:tcBorders>
          </w:tcPr>
          <w:p w14:paraId="38ED4D0B" w14:textId="77777777" w:rsidR="004427E9" w:rsidRPr="009D2AA9" w:rsidRDefault="004427E9" w:rsidP="00B837B9">
            <w:pPr>
              <w:widowControl w:val="0"/>
              <w:numPr>
                <w:ilvl w:val="0"/>
                <w:numId w:val="47"/>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02B169C7"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6B33B568" w14:textId="77777777" w:rsidR="004427E9" w:rsidRDefault="004427E9" w:rsidP="00603E4D">
            <w:pPr>
              <w:keepNext/>
              <w:jc w:val="center"/>
            </w:pPr>
          </w:p>
        </w:tc>
        <w:tc>
          <w:tcPr>
            <w:tcW w:w="630" w:type="dxa"/>
            <w:tcBorders>
              <w:top w:val="nil"/>
              <w:left w:val="nil"/>
              <w:bottom w:val="nil"/>
              <w:right w:val="nil"/>
            </w:tcBorders>
            <w:vAlign w:val="bottom"/>
          </w:tcPr>
          <w:p w14:paraId="39C346E1" w14:textId="77777777" w:rsidR="004427E9" w:rsidRPr="00543936" w:rsidRDefault="00433F8E" w:rsidP="00603E4D">
            <w:pPr>
              <w:keepNext/>
              <w:jc w:val="center"/>
              <w:rPr>
                <w:b/>
              </w:rPr>
            </w:pPr>
            <w:r w:rsidRPr="00543936">
              <w:rPr>
                <w:b/>
              </w:rPr>
              <w:fldChar w:fldCharType="begin">
                <w:ffData>
                  <w:name w:val="Check3"/>
                  <w:enabled/>
                  <w:calcOnExit w:val="0"/>
                  <w:checkBox>
                    <w:sizeAuto/>
                    <w:default w:val="0"/>
                  </w:checkBox>
                </w:ffData>
              </w:fldChar>
            </w:r>
            <w:r w:rsidR="004427E9" w:rsidRPr="00543936">
              <w:rPr>
                <w:b/>
              </w:rPr>
              <w:instrText xml:space="preserve"> FORMCHECKBOX </w:instrText>
            </w:r>
            <w:r w:rsidRPr="00543936">
              <w:rPr>
                <w:b/>
              </w:rPr>
            </w:r>
            <w:r w:rsidRPr="00543936">
              <w:rPr>
                <w:b/>
              </w:rPr>
              <w:fldChar w:fldCharType="end"/>
            </w:r>
          </w:p>
        </w:tc>
      </w:tr>
    </w:tbl>
    <w:p w14:paraId="1FBC8EAB" w14:textId="77777777" w:rsidR="004427E9" w:rsidRPr="00683394" w:rsidRDefault="004427E9" w:rsidP="004427E9">
      <w:pPr>
        <w:widowControl w:val="0"/>
      </w:pPr>
    </w:p>
    <w:p w14:paraId="1FBA0579" w14:textId="77777777" w:rsidR="004427E9" w:rsidRDefault="004427E9" w:rsidP="004427E9">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00433F8E" w:rsidRPr="00134304">
        <w:fldChar w:fldCharType="begin">
          <w:ffData>
            <w:name w:val="Text218"/>
            <w:enabled/>
            <w:calcOnExit w:val="0"/>
            <w:textInput/>
          </w:ffData>
        </w:fldChar>
      </w:r>
      <w:r w:rsidRPr="00134304">
        <w:instrText xml:space="preserve"> FORMTEXT </w:instrText>
      </w:r>
      <w:r w:rsidR="00433F8E"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433F8E" w:rsidRPr="00134304">
        <w:fldChar w:fldCharType="end"/>
      </w:r>
    </w:p>
    <w:p w14:paraId="3E70B425" w14:textId="77777777" w:rsidR="004427E9" w:rsidRDefault="004427E9" w:rsidP="004427E9"/>
    <w:p w14:paraId="04BBCA55" w14:textId="77777777" w:rsidR="004427E9" w:rsidRPr="00AB69DC" w:rsidRDefault="004427E9" w:rsidP="004427E9">
      <w:pPr>
        <w:pStyle w:val="Heading2"/>
      </w:pPr>
      <w:bookmarkStart w:id="614" w:name="_Toc221700483"/>
      <w:bookmarkStart w:id="615" w:name="_Toc336593426"/>
      <w:bookmarkStart w:id="616" w:name="_Toc337127778"/>
      <w:bookmarkStart w:id="617" w:name="_Toc338348567"/>
      <w:r w:rsidRPr="00AB69DC">
        <w:t>Financial Statements</w:t>
      </w:r>
      <w:bookmarkEnd w:id="614"/>
      <w:bookmarkEnd w:id="615"/>
      <w:bookmarkEnd w:id="616"/>
      <w:bookmarkEnd w:id="617"/>
    </w:p>
    <w:p w14:paraId="334DDF05" w14:textId="77777777" w:rsidR="004427E9" w:rsidRPr="00AB69DC" w:rsidRDefault="004427E9" w:rsidP="004427E9">
      <w:r w:rsidRPr="00AB69DC">
        <w:t>The appl</w:t>
      </w:r>
      <w:r>
        <w:t>ication includes the following o</w:t>
      </w:r>
      <w:r w:rsidRPr="00AB69DC">
        <w:t xml:space="preserve">perator financial statements: </w:t>
      </w:r>
    </w:p>
    <w:p w14:paraId="4D7188E0" w14:textId="77777777" w:rsidR="004427E9" w:rsidRPr="00D6777E" w:rsidRDefault="004427E9" w:rsidP="004427E9">
      <w:pPr>
        <w:keepNext/>
        <w:keepLines/>
      </w:pPr>
    </w:p>
    <w:tbl>
      <w:tblPr>
        <w:tblW w:w="7453" w:type="dxa"/>
        <w:tblLook w:val="01E0" w:firstRow="1" w:lastRow="1" w:firstColumn="1" w:lastColumn="1" w:noHBand="0" w:noVBand="0"/>
      </w:tblPr>
      <w:tblGrid>
        <w:gridCol w:w="2647"/>
        <w:gridCol w:w="4806"/>
      </w:tblGrid>
      <w:tr w:rsidR="004427E9" w:rsidRPr="00D6777E" w14:paraId="338DD55A" w14:textId="77777777" w:rsidTr="00603E4D">
        <w:tc>
          <w:tcPr>
            <w:tcW w:w="2647" w:type="dxa"/>
            <w:vAlign w:val="bottom"/>
          </w:tcPr>
          <w:p w14:paraId="179CCCD9" w14:textId="77777777" w:rsidR="004427E9" w:rsidRPr="00D6777E" w:rsidRDefault="004427E9" w:rsidP="00603E4D">
            <w:pPr>
              <w:keepNext/>
              <w:keepLines/>
              <w:spacing w:before="60"/>
            </w:pPr>
            <w:r w:rsidRPr="00D6777E">
              <w:t xml:space="preserve">Year to date: </w:t>
            </w:r>
          </w:p>
        </w:tc>
        <w:tc>
          <w:tcPr>
            <w:tcW w:w="4806" w:type="dxa"/>
            <w:tcBorders>
              <w:bottom w:val="single" w:sz="4" w:space="0" w:color="auto"/>
            </w:tcBorders>
            <w:vAlign w:val="bottom"/>
          </w:tcPr>
          <w:p w14:paraId="756B61A4" w14:textId="77777777" w:rsidR="004427E9" w:rsidRPr="00D6777E" w:rsidRDefault="00433F8E" w:rsidP="00603E4D">
            <w:pPr>
              <w:keepNext/>
              <w:keepLines/>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&lt;&lt;dates for start and end of period&gt;&gt;</w:t>
            </w:r>
          </w:p>
        </w:tc>
      </w:tr>
      <w:tr w:rsidR="004427E9" w:rsidRPr="00D6777E" w14:paraId="6115ABE0" w14:textId="77777777" w:rsidTr="00603E4D">
        <w:tc>
          <w:tcPr>
            <w:tcW w:w="2647" w:type="dxa"/>
            <w:vAlign w:val="bottom"/>
          </w:tcPr>
          <w:p w14:paraId="633EB270" w14:textId="77777777" w:rsidR="004427E9" w:rsidRPr="00D6777E" w:rsidRDefault="004427E9" w:rsidP="00603E4D">
            <w:pPr>
              <w:keepNext/>
              <w:keepLines/>
              <w:spacing w:before="60"/>
            </w:pPr>
            <w:r w:rsidRPr="00D6777E">
              <w:t>Fiscal year ending:</w:t>
            </w:r>
          </w:p>
        </w:tc>
        <w:tc>
          <w:tcPr>
            <w:tcW w:w="4806" w:type="dxa"/>
            <w:tcBorders>
              <w:top w:val="single" w:sz="4" w:space="0" w:color="auto"/>
              <w:bottom w:val="single" w:sz="4" w:space="0" w:color="auto"/>
            </w:tcBorders>
            <w:vAlign w:val="bottom"/>
          </w:tcPr>
          <w:p w14:paraId="77505D3C" w14:textId="77777777" w:rsidR="004427E9" w:rsidRPr="00D6777E" w:rsidRDefault="00433F8E" w:rsidP="00603E4D">
            <w:pPr>
              <w:keepNext/>
              <w:keepLines/>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 – end of period&gt;&gt;</w:t>
            </w:r>
          </w:p>
        </w:tc>
      </w:tr>
      <w:tr w:rsidR="004427E9" w:rsidRPr="00D6777E" w14:paraId="086F1F18" w14:textId="77777777" w:rsidTr="00603E4D">
        <w:tc>
          <w:tcPr>
            <w:tcW w:w="2647" w:type="dxa"/>
            <w:vAlign w:val="bottom"/>
          </w:tcPr>
          <w:p w14:paraId="176F8B91" w14:textId="77777777" w:rsidR="004427E9" w:rsidRPr="00D6777E" w:rsidRDefault="004427E9" w:rsidP="00603E4D">
            <w:pPr>
              <w:keepNext/>
              <w:keepLines/>
              <w:spacing w:before="60"/>
            </w:pPr>
            <w:r w:rsidRPr="00D6777E">
              <w:t>Fiscal year ending:</w:t>
            </w:r>
          </w:p>
        </w:tc>
        <w:tc>
          <w:tcPr>
            <w:tcW w:w="4806" w:type="dxa"/>
            <w:tcBorders>
              <w:top w:val="single" w:sz="4" w:space="0" w:color="auto"/>
              <w:bottom w:val="single" w:sz="4" w:space="0" w:color="auto"/>
            </w:tcBorders>
            <w:vAlign w:val="bottom"/>
          </w:tcPr>
          <w:p w14:paraId="2D49EF53" w14:textId="77777777" w:rsidR="004427E9" w:rsidRPr="00D6777E" w:rsidRDefault="00433F8E" w:rsidP="00603E4D">
            <w:pPr>
              <w:keepNext/>
              <w:keepLines/>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 – end of period&gt;&gt;</w:t>
            </w:r>
          </w:p>
        </w:tc>
      </w:tr>
      <w:tr w:rsidR="004427E9" w:rsidRPr="00D6777E" w14:paraId="78B2023C" w14:textId="77777777" w:rsidTr="00603E4D">
        <w:tc>
          <w:tcPr>
            <w:tcW w:w="2647" w:type="dxa"/>
            <w:vAlign w:val="bottom"/>
          </w:tcPr>
          <w:p w14:paraId="2A088A53" w14:textId="77777777" w:rsidR="004427E9" w:rsidRPr="00D6777E" w:rsidRDefault="004427E9" w:rsidP="00603E4D">
            <w:pPr>
              <w:spacing w:before="60"/>
            </w:pPr>
            <w:r w:rsidRPr="00D6777E">
              <w:t>Fiscal year ending:</w:t>
            </w:r>
          </w:p>
        </w:tc>
        <w:tc>
          <w:tcPr>
            <w:tcW w:w="4806" w:type="dxa"/>
            <w:tcBorders>
              <w:top w:val="single" w:sz="4" w:space="0" w:color="auto"/>
              <w:bottom w:val="single" w:sz="4" w:space="0" w:color="auto"/>
            </w:tcBorders>
            <w:vAlign w:val="bottom"/>
          </w:tcPr>
          <w:p w14:paraId="24AF6B3E" w14:textId="77777777" w:rsidR="004427E9" w:rsidRPr="00D6777E" w:rsidRDefault="00433F8E" w:rsidP="00603E4D">
            <w:pPr>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 – end of period&gt;&gt;</w:t>
            </w:r>
          </w:p>
        </w:tc>
      </w:tr>
    </w:tbl>
    <w:p w14:paraId="600CBA65" w14:textId="77777777" w:rsidR="004427E9" w:rsidRDefault="004427E9" w:rsidP="004427E9">
      <w:pPr>
        <w:rPr>
          <w:i/>
          <w:u w:val="single"/>
        </w:rPr>
      </w:pPr>
    </w:p>
    <w:p w14:paraId="6357A59B"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258F4819" w14:textId="77777777" w:rsidTr="00603E4D">
        <w:trPr>
          <w:tblHeader/>
        </w:trPr>
        <w:tc>
          <w:tcPr>
            <w:tcW w:w="7971" w:type="dxa"/>
            <w:tcBorders>
              <w:top w:val="nil"/>
              <w:left w:val="nil"/>
              <w:bottom w:val="nil"/>
              <w:right w:val="nil"/>
            </w:tcBorders>
          </w:tcPr>
          <w:p w14:paraId="3479213F" w14:textId="77777777" w:rsidR="004427E9" w:rsidRDefault="004427E9" w:rsidP="00603E4D">
            <w:pPr>
              <w:keepNext/>
            </w:pPr>
          </w:p>
        </w:tc>
        <w:tc>
          <w:tcPr>
            <w:tcW w:w="698" w:type="dxa"/>
            <w:tcBorders>
              <w:top w:val="nil"/>
              <w:left w:val="nil"/>
              <w:bottom w:val="nil"/>
              <w:right w:val="nil"/>
            </w:tcBorders>
            <w:vAlign w:val="bottom"/>
          </w:tcPr>
          <w:p w14:paraId="25FD43FB" w14:textId="77777777" w:rsidR="004427E9" w:rsidRPr="00FD2305" w:rsidRDefault="004427E9" w:rsidP="00603E4D">
            <w:pPr>
              <w:keepNext/>
              <w:jc w:val="center"/>
              <w:rPr>
                <w:b/>
                <w:sz w:val="22"/>
              </w:rPr>
            </w:pPr>
            <w:r w:rsidRPr="00FD2305">
              <w:rPr>
                <w:b/>
                <w:sz w:val="22"/>
              </w:rPr>
              <w:t>Yes</w:t>
            </w:r>
          </w:p>
        </w:tc>
        <w:tc>
          <w:tcPr>
            <w:tcW w:w="277" w:type="dxa"/>
            <w:tcBorders>
              <w:top w:val="nil"/>
              <w:left w:val="nil"/>
              <w:bottom w:val="nil"/>
              <w:right w:val="nil"/>
            </w:tcBorders>
          </w:tcPr>
          <w:p w14:paraId="0025C2B6" w14:textId="77777777" w:rsidR="004427E9" w:rsidRPr="00FD2305" w:rsidRDefault="004427E9" w:rsidP="00603E4D">
            <w:pPr>
              <w:keepNext/>
              <w:jc w:val="center"/>
              <w:rPr>
                <w:b/>
                <w:sz w:val="22"/>
              </w:rPr>
            </w:pPr>
          </w:p>
        </w:tc>
        <w:tc>
          <w:tcPr>
            <w:tcW w:w="630" w:type="dxa"/>
            <w:tcBorders>
              <w:top w:val="nil"/>
              <w:left w:val="nil"/>
              <w:bottom w:val="nil"/>
              <w:right w:val="nil"/>
            </w:tcBorders>
            <w:vAlign w:val="bottom"/>
          </w:tcPr>
          <w:p w14:paraId="43AB8161" w14:textId="77777777" w:rsidR="004427E9" w:rsidRPr="00FD2305" w:rsidRDefault="004427E9" w:rsidP="00603E4D">
            <w:pPr>
              <w:keepNext/>
              <w:jc w:val="center"/>
              <w:rPr>
                <w:b/>
                <w:sz w:val="22"/>
              </w:rPr>
            </w:pPr>
            <w:r w:rsidRPr="00FD2305">
              <w:rPr>
                <w:b/>
                <w:sz w:val="22"/>
              </w:rPr>
              <w:t>No</w:t>
            </w:r>
          </w:p>
        </w:tc>
      </w:tr>
      <w:tr w:rsidR="004427E9" w14:paraId="3300755C" w14:textId="77777777" w:rsidTr="00603E4D">
        <w:tc>
          <w:tcPr>
            <w:tcW w:w="7971" w:type="dxa"/>
            <w:tcBorders>
              <w:top w:val="nil"/>
              <w:left w:val="nil"/>
              <w:bottom w:val="nil"/>
              <w:right w:val="nil"/>
            </w:tcBorders>
          </w:tcPr>
          <w:p w14:paraId="04CDB17D" w14:textId="77777777" w:rsidR="004427E9" w:rsidRDefault="004427E9" w:rsidP="00B837B9">
            <w:pPr>
              <w:keepNext/>
              <w:numPr>
                <w:ilvl w:val="0"/>
                <w:numId w:val="48"/>
              </w:numPr>
              <w:tabs>
                <w:tab w:val="right" w:leader="dot" w:pos="7740"/>
              </w:tabs>
              <w:spacing w:before="60"/>
            </w:pPr>
            <w:r w:rsidRPr="00761979">
              <w:t>Are less than 3-years of historical fi</w:t>
            </w:r>
            <w:r>
              <w:t>nancial data available for the operator</w:t>
            </w:r>
            <w:r w:rsidRPr="00761979">
              <w:t>?</w:t>
            </w:r>
            <w:r>
              <w:t xml:space="preserve">  </w:t>
            </w:r>
            <w:r w:rsidRPr="009D2AA9">
              <w:t>.</w:t>
            </w:r>
            <w:r>
              <w:tab/>
            </w:r>
          </w:p>
        </w:tc>
        <w:tc>
          <w:tcPr>
            <w:tcW w:w="698" w:type="dxa"/>
            <w:tcBorders>
              <w:top w:val="nil"/>
              <w:left w:val="nil"/>
              <w:bottom w:val="nil"/>
              <w:right w:val="nil"/>
            </w:tcBorders>
            <w:vAlign w:val="bottom"/>
          </w:tcPr>
          <w:p w14:paraId="621ECA0C"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523A0CB1" w14:textId="77777777" w:rsidR="004427E9" w:rsidRDefault="004427E9" w:rsidP="00603E4D">
            <w:pPr>
              <w:keepNext/>
              <w:jc w:val="center"/>
            </w:pPr>
          </w:p>
        </w:tc>
        <w:tc>
          <w:tcPr>
            <w:tcW w:w="630" w:type="dxa"/>
            <w:tcBorders>
              <w:top w:val="nil"/>
              <w:left w:val="nil"/>
              <w:bottom w:val="nil"/>
              <w:right w:val="nil"/>
            </w:tcBorders>
            <w:vAlign w:val="bottom"/>
          </w:tcPr>
          <w:p w14:paraId="1805D671" w14:textId="77777777" w:rsidR="004427E9" w:rsidRPr="00FD2305" w:rsidRDefault="00433F8E" w:rsidP="00603E4D">
            <w:pPr>
              <w:keepNext/>
              <w:jc w:val="center"/>
              <w:rPr>
                <w:b/>
              </w:rPr>
            </w:pPr>
            <w:r w:rsidRPr="00FD2305">
              <w:rPr>
                <w:b/>
              </w:rPr>
              <w:fldChar w:fldCharType="begin">
                <w:ffData>
                  <w:name w:val="Check3"/>
                  <w:enabled/>
                  <w:calcOnExit w:val="0"/>
                  <w:checkBox>
                    <w:sizeAuto/>
                    <w:default w:val="0"/>
                  </w:checkBox>
                </w:ffData>
              </w:fldChar>
            </w:r>
            <w:r w:rsidR="004427E9" w:rsidRPr="00FD2305">
              <w:rPr>
                <w:b/>
              </w:rPr>
              <w:instrText xml:space="preserve"> FORMCHECKBOX </w:instrText>
            </w:r>
            <w:r w:rsidRPr="00FD2305">
              <w:rPr>
                <w:b/>
              </w:rPr>
            </w:r>
            <w:r w:rsidRPr="00FD2305">
              <w:rPr>
                <w:b/>
              </w:rPr>
              <w:fldChar w:fldCharType="end"/>
            </w:r>
          </w:p>
        </w:tc>
      </w:tr>
      <w:tr w:rsidR="004427E9" w14:paraId="5D671DF9" w14:textId="77777777" w:rsidTr="00603E4D">
        <w:tc>
          <w:tcPr>
            <w:tcW w:w="7971" w:type="dxa"/>
            <w:tcBorders>
              <w:top w:val="nil"/>
              <w:left w:val="nil"/>
              <w:bottom w:val="nil"/>
              <w:right w:val="nil"/>
            </w:tcBorders>
          </w:tcPr>
          <w:p w14:paraId="33A308C3" w14:textId="77777777" w:rsidR="004427E9" w:rsidRPr="009D2AA9" w:rsidRDefault="004427E9" w:rsidP="00B837B9">
            <w:pPr>
              <w:widowControl w:val="0"/>
              <w:numPr>
                <w:ilvl w:val="0"/>
                <w:numId w:val="48"/>
              </w:numPr>
              <w:tabs>
                <w:tab w:val="right" w:leader="dot" w:pos="7740"/>
              </w:tabs>
              <w:spacing w:before="60"/>
            </w:pPr>
            <w:r w:rsidRPr="00761979">
              <w:t>Are the financial statements missing any required information or schedules?</w:t>
            </w:r>
            <w:r>
              <w:t xml:space="preserve"> </w:t>
            </w:r>
            <w:r>
              <w:tab/>
            </w:r>
          </w:p>
        </w:tc>
        <w:tc>
          <w:tcPr>
            <w:tcW w:w="698" w:type="dxa"/>
            <w:tcBorders>
              <w:top w:val="nil"/>
              <w:left w:val="nil"/>
              <w:bottom w:val="nil"/>
              <w:right w:val="nil"/>
            </w:tcBorders>
            <w:vAlign w:val="bottom"/>
          </w:tcPr>
          <w:p w14:paraId="1093FF7A"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18BCAE9C" w14:textId="77777777" w:rsidR="004427E9" w:rsidRDefault="004427E9" w:rsidP="00603E4D">
            <w:pPr>
              <w:keepNext/>
              <w:jc w:val="center"/>
            </w:pPr>
          </w:p>
        </w:tc>
        <w:tc>
          <w:tcPr>
            <w:tcW w:w="630" w:type="dxa"/>
            <w:tcBorders>
              <w:top w:val="nil"/>
              <w:left w:val="nil"/>
              <w:bottom w:val="nil"/>
              <w:right w:val="nil"/>
            </w:tcBorders>
            <w:vAlign w:val="bottom"/>
          </w:tcPr>
          <w:p w14:paraId="19834E7F" w14:textId="77777777" w:rsidR="004427E9" w:rsidRPr="00FD2305" w:rsidRDefault="00433F8E" w:rsidP="00603E4D">
            <w:pPr>
              <w:keepNext/>
              <w:jc w:val="center"/>
              <w:rPr>
                <w:b/>
              </w:rPr>
            </w:pPr>
            <w:r w:rsidRPr="00FD2305">
              <w:rPr>
                <w:b/>
              </w:rPr>
              <w:fldChar w:fldCharType="begin">
                <w:ffData>
                  <w:name w:val="Check3"/>
                  <w:enabled/>
                  <w:calcOnExit w:val="0"/>
                  <w:checkBox>
                    <w:sizeAuto/>
                    <w:default w:val="0"/>
                  </w:checkBox>
                </w:ffData>
              </w:fldChar>
            </w:r>
            <w:r w:rsidR="004427E9" w:rsidRPr="00FD2305">
              <w:rPr>
                <w:b/>
              </w:rPr>
              <w:instrText xml:space="preserve"> FORMCHECKBOX </w:instrText>
            </w:r>
            <w:r w:rsidRPr="00FD2305">
              <w:rPr>
                <w:b/>
              </w:rPr>
            </w:r>
            <w:r w:rsidRPr="00FD2305">
              <w:rPr>
                <w:b/>
              </w:rPr>
              <w:fldChar w:fldCharType="end"/>
            </w:r>
          </w:p>
        </w:tc>
      </w:tr>
      <w:tr w:rsidR="004427E9" w14:paraId="0655AEEB" w14:textId="77777777" w:rsidTr="00603E4D">
        <w:tc>
          <w:tcPr>
            <w:tcW w:w="7971" w:type="dxa"/>
            <w:tcBorders>
              <w:top w:val="nil"/>
              <w:left w:val="nil"/>
              <w:bottom w:val="nil"/>
              <w:right w:val="nil"/>
            </w:tcBorders>
          </w:tcPr>
          <w:p w14:paraId="57F5D05E" w14:textId="77777777" w:rsidR="004427E9" w:rsidRPr="00FD2305" w:rsidRDefault="004427E9" w:rsidP="00B837B9">
            <w:pPr>
              <w:widowControl w:val="0"/>
              <w:numPr>
                <w:ilvl w:val="0"/>
                <w:numId w:val="48"/>
              </w:numPr>
              <w:tabs>
                <w:tab w:val="right" w:leader="dot" w:pos="7740"/>
              </w:tabs>
              <w:spacing w:before="60"/>
            </w:pPr>
            <w:r w:rsidRPr="00FD2305">
              <w:t>Do any of the financial statements indicate a loss prior to depreciation?</w:t>
            </w:r>
            <w:r>
              <w:t xml:space="preserve">  </w:t>
            </w:r>
            <w:r w:rsidRPr="00FD2305">
              <w:tab/>
            </w:r>
          </w:p>
        </w:tc>
        <w:tc>
          <w:tcPr>
            <w:tcW w:w="698" w:type="dxa"/>
            <w:tcBorders>
              <w:top w:val="nil"/>
              <w:left w:val="nil"/>
              <w:bottom w:val="nil"/>
              <w:right w:val="nil"/>
            </w:tcBorders>
            <w:vAlign w:val="bottom"/>
          </w:tcPr>
          <w:p w14:paraId="0C478A1B"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2F89ED20" w14:textId="77777777" w:rsidR="004427E9" w:rsidRDefault="004427E9" w:rsidP="00603E4D">
            <w:pPr>
              <w:keepNext/>
              <w:jc w:val="center"/>
            </w:pPr>
          </w:p>
        </w:tc>
        <w:tc>
          <w:tcPr>
            <w:tcW w:w="630" w:type="dxa"/>
            <w:tcBorders>
              <w:top w:val="nil"/>
              <w:left w:val="nil"/>
              <w:bottom w:val="nil"/>
              <w:right w:val="nil"/>
            </w:tcBorders>
            <w:vAlign w:val="bottom"/>
          </w:tcPr>
          <w:p w14:paraId="595AAAC2" w14:textId="77777777" w:rsidR="004427E9" w:rsidRPr="00FD2305" w:rsidRDefault="00433F8E" w:rsidP="00603E4D">
            <w:pPr>
              <w:keepNext/>
              <w:jc w:val="center"/>
              <w:rPr>
                <w:b/>
              </w:rPr>
            </w:pPr>
            <w:r w:rsidRPr="00FD2305">
              <w:rPr>
                <w:b/>
              </w:rPr>
              <w:fldChar w:fldCharType="begin">
                <w:ffData>
                  <w:name w:val="Check3"/>
                  <w:enabled/>
                  <w:calcOnExit w:val="0"/>
                  <w:checkBox>
                    <w:sizeAuto/>
                    <w:default w:val="0"/>
                  </w:checkBox>
                </w:ffData>
              </w:fldChar>
            </w:r>
            <w:r w:rsidR="004427E9" w:rsidRPr="00FD2305">
              <w:rPr>
                <w:b/>
              </w:rPr>
              <w:instrText xml:space="preserve"> FORMCHECKBOX </w:instrText>
            </w:r>
            <w:r w:rsidRPr="00FD2305">
              <w:rPr>
                <w:b/>
              </w:rPr>
            </w:r>
            <w:r w:rsidRPr="00FD2305">
              <w:rPr>
                <w:b/>
              </w:rPr>
              <w:fldChar w:fldCharType="end"/>
            </w:r>
          </w:p>
        </w:tc>
      </w:tr>
      <w:tr w:rsidR="004427E9" w14:paraId="75F1E951" w14:textId="77777777" w:rsidTr="00603E4D">
        <w:tc>
          <w:tcPr>
            <w:tcW w:w="7971" w:type="dxa"/>
            <w:tcBorders>
              <w:top w:val="nil"/>
              <w:left w:val="nil"/>
              <w:bottom w:val="nil"/>
              <w:right w:val="nil"/>
            </w:tcBorders>
          </w:tcPr>
          <w:p w14:paraId="20242A11" w14:textId="77777777" w:rsidR="004427E9" w:rsidRPr="009D2AA9" w:rsidRDefault="004427E9" w:rsidP="00B837B9">
            <w:pPr>
              <w:widowControl w:val="0"/>
              <w:numPr>
                <w:ilvl w:val="0"/>
                <w:numId w:val="48"/>
              </w:numPr>
              <w:tabs>
                <w:tab w:val="right" w:leader="dot" w:pos="7740"/>
              </w:tabs>
              <w:spacing w:before="60"/>
            </w:pPr>
            <w:r w:rsidRPr="00761979">
              <w:t>Do the Aging of Accounts Payable schedules show any material accounts payables (amount in excess of 5% effective gross income) over 90 days?</w:t>
            </w:r>
            <w:r>
              <w:t xml:space="preserve">  </w:t>
            </w:r>
            <w:r>
              <w:tab/>
            </w:r>
          </w:p>
        </w:tc>
        <w:tc>
          <w:tcPr>
            <w:tcW w:w="698" w:type="dxa"/>
            <w:tcBorders>
              <w:top w:val="nil"/>
              <w:left w:val="nil"/>
              <w:bottom w:val="nil"/>
              <w:right w:val="nil"/>
            </w:tcBorders>
            <w:vAlign w:val="bottom"/>
          </w:tcPr>
          <w:p w14:paraId="266E8699"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792E6CCD" w14:textId="77777777" w:rsidR="004427E9" w:rsidRDefault="004427E9" w:rsidP="00603E4D">
            <w:pPr>
              <w:keepNext/>
              <w:jc w:val="center"/>
            </w:pPr>
          </w:p>
        </w:tc>
        <w:tc>
          <w:tcPr>
            <w:tcW w:w="630" w:type="dxa"/>
            <w:tcBorders>
              <w:top w:val="nil"/>
              <w:left w:val="nil"/>
              <w:bottom w:val="nil"/>
              <w:right w:val="nil"/>
            </w:tcBorders>
            <w:vAlign w:val="bottom"/>
          </w:tcPr>
          <w:p w14:paraId="0510F0C8" w14:textId="77777777" w:rsidR="004427E9" w:rsidRPr="00FD2305" w:rsidRDefault="00433F8E" w:rsidP="00603E4D">
            <w:pPr>
              <w:keepNext/>
              <w:jc w:val="center"/>
              <w:rPr>
                <w:b/>
              </w:rPr>
            </w:pPr>
            <w:r w:rsidRPr="00FD2305">
              <w:rPr>
                <w:b/>
              </w:rPr>
              <w:fldChar w:fldCharType="begin">
                <w:ffData>
                  <w:name w:val="Check3"/>
                  <w:enabled/>
                  <w:calcOnExit w:val="0"/>
                  <w:checkBox>
                    <w:sizeAuto/>
                    <w:default w:val="0"/>
                  </w:checkBox>
                </w:ffData>
              </w:fldChar>
            </w:r>
            <w:r w:rsidR="004427E9" w:rsidRPr="00FD2305">
              <w:rPr>
                <w:b/>
              </w:rPr>
              <w:instrText xml:space="preserve"> FORMCHECKBOX </w:instrText>
            </w:r>
            <w:r w:rsidRPr="00FD2305">
              <w:rPr>
                <w:b/>
              </w:rPr>
            </w:r>
            <w:r w:rsidRPr="00FD2305">
              <w:rPr>
                <w:b/>
              </w:rPr>
              <w:fldChar w:fldCharType="end"/>
            </w:r>
          </w:p>
        </w:tc>
      </w:tr>
      <w:tr w:rsidR="004427E9" w14:paraId="3357B804" w14:textId="77777777" w:rsidTr="00603E4D">
        <w:tc>
          <w:tcPr>
            <w:tcW w:w="7971" w:type="dxa"/>
            <w:tcBorders>
              <w:top w:val="nil"/>
              <w:left w:val="nil"/>
              <w:bottom w:val="nil"/>
              <w:right w:val="nil"/>
            </w:tcBorders>
          </w:tcPr>
          <w:p w14:paraId="5C90BF43" w14:textId="77777777" w:rsidR="004427E9" w:rsidRPr="009D2AA9" w:rsidRDefault="004427E9" w:rsidP="00B837B9">
            <w:pPr>
              <w:widowControl w:val="0"/>
              <w:numPr>
                <w:ilvl w:val="0"/>
                <w:numId w:val="48"/>
              </w:numPr>
              <w:tabs>
                <w:tab w:val="right" w:leader="dot" w:pos="7740"/>
              </w:tabs>
              <w:spacing w:before="60"/>
            </w:pPr>
            <w:r w:rsidRPr="00761979">
              <w:t xml:space="preserve">Do the Aging of Accounts Receivable schedules show any material accounts </w:t>
            </w:r>
            <w:r w:rsidRPr="00761979">
              <w:lastRenderedPageBreak/>
              <w:t>receivables (amounts in excess of 2% of gross income) over 120 days?</w:t>
            </w:r>
            <w:r>
              <w:t xml:space="preserve">  </w:t>
            </w:r>
            <w:r>
              <w:tab/>
            </w:r>
          </w:p>
        </w:tc>
        <w:tc>
          <w:tcPr>
            <w:tcW w:w="698" w:type="dxa"/>
            <w:tcBorders>
              <w:top w:val="nil"/>
              <w:left w:val="nil"/>
              <w:bottom w:val="nil"/>
              <w:right w:val="nil"/>
            </w:tcBorders>
            <w:vAlign w:val="bottom"/>
          </w:tcPr>
          <w:p w14:paraId="38064A54" w14:textId="77777777" w:rsidR="004427E9" w:rsidRDefault="00433F8E" w:rsidP="00603E4D">
            <w:pPr>
              <w:keepNext/>
              <w:jc w:val="center"/>
            </w:pPr>
            <w:r>
              <w:lastRenderedPageBreak/>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645E3BF3" w14:textId="77777777" w:rsidR="004427E9" w:rsidRDefault="004427E9" w:rsidP="00603E4D">
            <w:pPr>
              <w:keepNext/>
              <w:jc w:val="center"/>
            </w:pPr>
          </w:p>
        </w:tc>
        <w:tc>
          <w:tcPr>
            <w:tcW w:w="630" w:type="dxa"/>
            <w:tcBorders>
              <w:top w:val="nil"/>
              <w:left w:val="nil"/>
              <w:bottom w:val="nil"/>
              <w:right w:val="nil"/>
            </w:tcBorders>
            <w:vAlign w:val="bottom"/>
          </w:tcPr>
          <w:p w14:paraId="0E2EC567" w14:textId="77777777" w:rsidR="004427E9" w:rsidRPr="00FD2305" w:rsidRDefault="00433F8E" w:rsidP="00603E4D">
            <w:pPr>
              <w:keepNext/>
              <w:jc w:val="center"/>
              <w:rPr>
                <w:b/>
              </w:rPr>
            </w:pPr>
            <w:r w:rsidRPr="00FD2305">
              <w:rPr>
                <w:b/>
              </w:rPr>
              <w:fldChar w:fldCharType="begin">
                <w:ffData>
                  <w:name w:val="Check3"/>
                  <w:enabled/>
                  <w:calcOnExit w:val="0"/>
                  <w:checkBox>
                    <w:sizeAuto/>
                    <w:default w:val="0"/>
                  </w:checkBox>
                </w:ffData>
              </w:fldChar>
            </w:r>
            <w:r w:rsidR="004427E9" w:rsidRPr="00FD2305">
              <w:rPr>
                <w:b/>
              </w:rPr>
              <w:instrText xml:space="preserve"> FORMCHECKBOX </w:instrText>
            </w:r>
            <w:r w:rsidRPr="00FD2305">
              <w:rPr>
                <w:b/>
              </w:rPr>
            </w:r>
            <w:r w:rsidRPr="00FD2305">
              <w:rPr>
                <w:b/>
              </w:rPr>
              <w:fldChar w:fldCharType="end"/>
            </w:r>
          </w:p>
        </w:tc>
      </w:tr>
      <w:tr w:rsidR="004427E9" w14:paraId="46480BDD" w14:textId="77777777" w:rsidTr="00603E4D">
        <w:tc>
          <w:tcPr>
            <w:tcW w:w="7971" w:type="dxa"/>
            <w:tcBorders>
              <w:top w:val="nil"/>
              <w:left w:val="nil"/>
              <w:bottom w:val="nil"/>
              <w:right w:val="nil"/>
            </w:tcBorders>
          </w:tcPr>
          <w:p w14:paraId="473B42C0" w14:textId="77777777" w:rsidR="004427E9" w:rsidRPr="00FD2305" w:rsidRDefault="004427E9" w:rsidP="00B837B9">
            <w:pPr>
              <w:widowControl w:val="0"/>
              <w:numPr>
                <w:ilvl w:val="0"/>
                <w:numId w:val="48"/>
              </w:numPr>
              <w:tabs>
                <w:tab w:val="right" w:leader="dot" w:pos="7740"/>
              </w:tabs>
              <w:spacing w:before="60"/>
            </w:pPr>
            <w:r w:rsidRPr="00FD2305">
              <w:rPr>
                <w:color w:val="000000"/>
              </w:rPr>
              <w:lastRenderedPageBreak/>
              <w:t>Are there any issues or discrepancies related to tenant deposit accounts (e.g., not fully funded)?</w:t>
            </w:r>
            <w:r>
              <w:t xml:space="preserve">  </w:t>
            </w:r>
            <w:r w:rsidRPr="00FD2305">
              <w:tab/>
            </w:r>
          </w:p>
        </w:tc>
        <w:tc>
          <w:tcPr>
            <w:tcW w:w="698" w:type="dxa"/>
            <w:tcBorders>
              <w:top w:val="nil"/>
              <w:left w:val="nil"/>
              <w:bottom w:val="nil"/>
              <w:right w:val="nil"/>
            </w:tcBorders>
            <w:vAlign w:val="bottom"/>
          </w:tcPr>
          <w:p w14:paraId="477C9CA9"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1292E23A" w14:textId="77777777" w:rsidR="004427E9" w:rsidRDefault="004427E9" w:rsidP="00603E4D">
            <w:pPr>
              <w:keepNext/>
              <w:jc w:val="center"/>
            </w:pPr>
          </w:p>
        </w:tc>
        <w:tc>
          <w:tcPr>
            <w:tcW w:w="630" w:type="dxa"/>
            <w:tcBorders>
              <w:top w:val="nil"/>
              <w:left w:val="nil"/>
              <w:bottom w:val="nil"/>
              <w:right w:val="nil"/>
            </w:tcBorders>
            <w:vAlign w:val="bottom"/>
          </w:tcPr>
          <w:p w14:paraId="27FD94F4" w14:textId="77777777" w:rsidR="004427E9" w:rsidRPr="00FD2305" w:rsidRDefault="00433F8E" w:rsidP="00603E4D">
            <w:pPr>
              <w:keepNext/>
              <w:jc w:val="center"/>
              <w:rPr>
                <w:b/>
              </w:rPr>
            </w:pPr>
            <w:r w:rsidRPr="00FD2305">
              <w:rPr>
                <w:b/>
              </w:rPr>
              <w:fldChar w:fldCharType="begin">
                <w:ffData>
                  <w:name w:val="Check3"/>
                  <w:enabled/>
                  <w:calcOnExit w:val="0"/>
                  <w:checkBox>
                    <w:sizeAuto/>
                    <w:default w:val="0"/>
                  </w:checkBox>
                </w:ffData>
              </w:fldChar>
            </w:r>
            <w:r w:rsidR="004427E9" w:rsidRPr="00FD2305">
              <w:rPr>
                <w:b/>
              </w:rPr>
              <w:instrText xml:space="preserve"> FORMCHECKBOX </w:instrText>
            </w:r>
            <w:r w:rsidRPr="00FD2305">
              <w:rPr>
                <w:b/>
              </w:rPr>
            </w:r>
            <w:r w:rsidRPr="00FD2305">
              <w:rPr>
                <w:b/>
              </w:rPr>
              <w:fldChar w:fldCharType="end"/>
            </w:r>
          </w:p>
        </w:tc>
      </w:tr>
      <w:tr w:rsidR="004427E9" w14:paraId="1A5E921A" w14:textId="77777777" w:rsidTr="00603E4D">
        <w:tc>
          <w:tcPr>
            <w:tcW w:w="7971" w:type="dxa"/>
            <w:tcBorders>
              <w:top w:val="nil"/>
              <w:left w:val="nil"/>
              <w:bottom w:val="nil"/>
              <w:right w:val="nil"/>
            </w:tcBorders>
          </w:tcPr>
          <w:p w14:paraId="54FBF21A" w14:textId="77777777" w:rsidR="004427E9" w:rsidRPr="009D2AA9" w:rsidRDefault="004427E9" w:rsidP="00B837B9">
            <w:pPr>
              <w:widowControl w:val="0"/>
              <w:numPr>
                <w:ilvl w:val="0"/>
                <w:numId w:val="48"/>
              </w:numPr>
              <w:tabs>
                <w:tab w:val="right" w:leader="dot" w:pos="7740"/>
              </w:tabs>
              <w:spacing w:before="60"/>
            </w:pPr>
            <w:r w:rsidRPr="00761979">
              <w:t>Did your review and analysis of the financial statements indicate any other material concerns or weaknesses that need to be addressed?</w:t>
            </w:r>
            <w:r>
              <w:t xml:space="preserve">  </w:t>
            </w:r>
            <w:r>
              <w:tab/>
            </w:r>
          </w:p>
        </w:tc>
        <w:tc>
          <w:tcPr>
            <w:tcW w:w="698" w:type="dxa"/>
            <w:tcBorders>
              <w:top w:val="nil"/>
              <w:left w:val="nil"/>
              <w:bottom w:val="nil"/>
              <w:right w:val="nil"/>
            </w:tcBorders>
            <w:vAlign w:val="bottom"/>
          </w:tcPr>
          <w:p w14:paraId="6083C0F6"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398E7E53" w14:textId="77777777" w:rsidR="004427E9" w:rsidRDefault="004427E9" w:rsidP="00603E4D">
            <w:pPr>
              <w:keepNext/>
              <w:jc w:val="center"/>
            </w:pPr>
          </w:p>
        </w:tc>
        <w:tc>
          <w:tcPr>
            <w:tcW w:w="630" w:type="dxa"/>
            <w:tcBorders>
              <w:top w:val="nil"/>
              <w:left w:val="nil"/>
              <w:bottom w:val="nil"/>
              <w:right w:val="nil"/>
            </w:tcBorders>
            <w:vAlign w:val="bottom"/>
          </w:tcPr>
          <w:p w14:paraId="2A9111A4" w14:textId="77777777" w:rsidR="004427E9" w:rsidRPr="00FD2305" w:rsidRDefault="00433F8E" w:rsidP="00603E4D">
            <w:pPr>
              <w:keepNext/>
              <w:jc w:val="center"/>
              <w:rPr>
                <w:b/>
              </w:rPr>
            </w:pPr>
            <w:r w:rsidRPr="00FD2305">
              <w:rPr>
                <w:b/>
              </w:rPr>
              <w:fldChar w:fldCharType="begin">
                <w:ffData>
                  <w:name w:val="Check3"/>
                  <w:enabled/>
                  <w:calcOnExit w:val="0"/>
                  <w:checkBox>
                    <w:sizeAuto/>
                    <w:default w:val="0"/>
                  </w:checkBox>
                </w:ffData>
              </w:fldChar>
            </w:r>
            <w:r w:rsidR="004427E9" w:rsidRPr="00FD2305">
              <w:rPr>
                <w:b/>
              </w:rPr>
              <w:instrText xml:space="preserve"> FORMCHECKBOX </w:instrText>
            </w:r>
            <w:r w:rsidRPr="00FD2305">
              <w:rPr>
                <w:b/>
              </w:rPr>
            </w:r>
            <w:r w:rsidRPr="00FD2305">
              <w:rPr>
                <w:b/>
              </w:rPr>
              <w:fldChar w:fldCharType="end"/>
            </w:r>
          </w:p>
        </w:tc>
      </w:tr>
      <w:tr w:rsidR="004427E9" w14:paraId="7BBA7B72" w14:textId="77777777" w:rsidTr="00603E4D">
        <w:tc>
          <w:tcPr>
            <w:tcW w:w="7971" w:type="dxa"/>
            <w:tcBorders>
              <w:top w:val="nil"/>
              <w:left w:val="nil"/>
              <w:bottom w:val="nil"/>
              <w:right w:val="nil"/>
            </w:tcBorders>
          </w:tcPr>
          <w:p w14:paraId="3917BAE6" w14:textId="77777777" w:rsidR="004427E9" w:rsidRPr="009D2AA9" w:rsidRDefault="004427E9" w:rsidP="00B837B9">
            <w:pPr>
              <w:widowControl w:val="0"/>
              <w:numPr>
                <w:ilvl w:val="0"/>
                <w:numId w:val="48"/>
              </w:numPr>
              <w:tabs>
                <w:tab w:val="right" w:leader="dot" w:pos="7740"/>
              </w:tabs>
              <w:spacing w:before="60"/>
            </w:pPr>
            <w:r>
              <w:t xml:space="preserve">Within the last 3 fiscal years (as applicable) are there any negative or declining NOI?  </w:t>
            </w:r>
            <w:r>
              <w:tab/>
            </w:r>
          </w:p>
        </w:tc>
        <w:tc>
          <w:tcPr>
            <w:tcW w:w="698" w:type="dxa"/>
            <w:tcBorders>
              <w:top w:val="nil"/>
              <w:left w:val="nil"/>
              <w:bottom w:val="nil"/>
              <w:right w:val="nil"/>
            </w:tcBorders>
            <w:vAlign w:val="bottom"/>
          </w:tcPr>
          <w:p w14:paraId="5E69E005"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1EC4112F" w14:textId="77777777" w:rsidR="004427E9" w:rsidRDefault="004427E9" w:rsidP="00603E4D">
            <w:pPr>
              <w:keepNext/>
              <w:jc w:val="center"/>
            </w:pPr>
          </w:p>
        </w:tc>
        <w:tc>
          <w:tcPr>
            <w:tcW w:w="630" w:type="dxa"/>
            <w:tcBorders>
              <w:top w:val="nil"/>
              <w:left w:val="nil"/>
              <w:bottom w:val="nil"/>
              <w:right w:val="nil"/>
            </w:tcBorders>
            <w:vAlign w:val="bottom"/>
          </w:tcPr>
          <w:p w14:paraId="62D40B18" w14:textId="77777777" w:rsidR="004427E9" w:rsidRPr="00FD2305" w:rsidRDefault="00433F8E" w:rsidP="00603E4D">
            <w:pPr>
              <w:keepNext/>
              <w:jc w:val="center"/>
              <w:rPr>
                <w:b/>
              </w:rPr>
            </w:pPr>
            <w:r w:rsidRPr="00FD2305">
              <w:rPr>
                <w:b/>
              </w:rPr>
              <w:fldChar w:fldCharType="begin">
                <w:ffData>
                  <w:name w:val="Check3"/>
                  <w:enabled/>
                  <w:calcOnExit w:val="0"/>
                  <w:checkBox>
                    <w:sizeAuto/>
                    <w:default w:val="0"/>
                  </w:checkBox>
                </w:ffData>
              </w:fldChar>
            </w:r>
            <w:r w:rsidR="004427E9" w:rsidRPr="00FD2305">
              <w:rPr>
                <w:b/>
              </w:rPr>
              <w:instrText xml:space="preserve"> FORMCHECKBOX </w:instrText>
            </w:r>
            <w:r w:rsidRPr="00FD2305">
              <w:rPr>
                <w:b/>
              </w:rPr>
            </w:r>
            <w:r w:rsidRPr="00FD2305">
              <w:rPr>
                <w:b/>
              </w:rPr>
              <w:fldChar w:fldCharType="end"/>
            </w:r>
          </w:p>
        </w:tc>
      </w:tr>
    </w:tbl>
    <w:p w14:paraId="3C1EBB8D" w14:textId="77777777" w:rsidR="004427E9" w:rsidRPr="00683394" w:rsidRDefault="004427E9" w:rsidP="004427E9">
      <w:pPr>
        <w:widowControl w:val="0"/>
      </w:pPr>
    </w:p>
    <w:p w14:paraId="020DE2B9" w14:textId="77777777" w:rsidR="004427E9" w:rsidRPr="00761979" w:rsidRDefault="004427E9" w:rsidP="004427E9">
      <w:pPr>
        <w:spacing w:before="120"/>
        <w:rPr>
          <w:i/>
        </w:rPr>
      </w:pPr>
      <w:r w:rsidRPr="00761979">
        <w:rPr>
          <w:i/>
        </w:rPr>
        <w:t>&lt;&lt;If you answer “yes” to any of the above questions, identify the risk factor</w:t>
      </w:r>
      <w:r>
        <w:rPr>
          <w:i/>
        </w:rPr>
        <w:t xml:space="preserve"> and how it is mitigated below.  </w:t>
      </w:r>
      <w:r w:rsidRPr="00D27B35">
        <w:rPr>
          <w:i/>
        </w:rPr>
        <w:t>The Accounts Payable and Accounts Receivable analysis provides information regarding an entit</w:t>
      </w:r>
      <w:r>
        <w:rPr>
          <w:i/>
        </w:rPr>
        <w:t>y’s</w:t>
      </w:r>
      <w:r w:rsidRPr="00D27B35">
        <w:rPr>
          <w:i/>
        </w:rPr>
        <w:t xml:space="preserve"> collection and payment practices, policies, and potential risks to the new project.  Discuss your analysis of these issues and how the lender determined they are an acceptable risk. </w:t>
      </w:r>
      <w:r>
        <w:rPr>
          <w:i/>
        </w:rPr>
        <w:t xml:space="preserve"> For example: “</w:t>
      </w:r>
      <w:r w:rsidRPr="00D27B35">
        <w:rPr>
          <w:b/>
          <w:i/>
          <w:u w:val="single"/>
        </w:rPr>
        <w:t>No Financial Statements</w:t>
      </w:r>
      <w:r w:rsidRPr="00D27B35">
        <w:rPr>
          <w:i/>
        </w:rPr>
        <w:t xml:space="preserve">: </w:t>
      </w:r>
      <w:r>
        <w:rPr>
          <w:i/>
        </w:rPr>
        <w:t xml:space="preserve"> The o</w:t>
      </w:r>
      <w:r w:rsidRPr="00D27B35">
        <w:rPr>
          <w:i/>
        </w:rPr>
        <w:t>perator is a newly formed entity and does not have a financial history to report.  At this time, the operation of this facility is the new entity’s sole purpose, so there is no need to review financial data from other facilities or sources.</w:t>
      </w:r>
      <w:r>
        <w:rPr>
          <w:i/>
        </w:rPr>
        <w:t>”</w:t>
      </w:r>
      <w:r w:rsidRPr="00761979">
        <w:rPr>
          <w:i/>
        </w:rPr>
        <w:t>&gt;&gt;</w:t>
      </w:r>
      <w:r>
        <w:rPr>
          <w:i/>
        </w:rPr>
        <w:t xml:space="preserve">  </w:t>
      </w:r>
      <w:r w:rsidR="00433F8E" w:rsidRPr="00761979">
        <w:fldChar w:fldCharType="begin">
          <w:ffData>
            <w:name w:val="Text222"/>
            <w:enabled/>
            <w:calcOnExit w:val="0"/>
            <w:textInput/>
          </w:ffData>
        </w:fldChar>
      </w:r>
      <w:bookmarkStart w:id="618" w:name="Text222"/>
      <w:r w:rsidRPr="00761979">
        <w:instrText xml:space="preserve"> FORMTEXT </w:instrText>
      </w:r>
      <w:r w:rsidR="00433F8E" w:rsidRPr="00761979">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00433F8E" w:rsidRPr="00761979">
        <w:fldChar w:fldCharType="end"/>
      </w:r>
      <w:bookmarkEnd w:id="618"/>
    </w:p>
    <w:p w14:paraId="69BF8628" w14:textId="77777777" w:rsidR="004427E9" w:rsidRPr="00761979" w:rsidRDefault="004427E9" w:rsidP="004427E9"/>
    <w:p w14:paraId="738A9A27" w14:textId="77777777" w:rsidR="004427E9" w:rsidRPr="007E1CF4" w:rsidRDefault="004427E9" w:rsidP="004427E9">
      <w:pPr>
        <w:keepNext/>
        <w:rPr>
          <w:b/>
          <w:u w:val="single"/>
        </w:rPr>
      </w:pPr>
      <w:r w:rsidRPr="007E1CF4">
        <w:rPr>
          <w:b/>
          <w:u w:val="single"/>
        </w:rPr>
        <w:t>General Review</w:t>
      </w:r>
    </w:p>
    <w:p w14:paraId="2748B10C" w14:textId="77777777" w:rsidR="004427E9" w:rsidRDefault="004427E9" w:rsidP="004427E9">
      <w:r w:rsidRPr="00BB5A13">
        <w:t>&lt;&lt;</w:t>
      </w:r>
      <w:r>
        <w:rPr>
          <w:i/>
        </w:rPr>
        <w:t>Provide na</w:t>
      </w:r>
      <w:r w:rsidRPr="00BB5A13">
        <w:rPr>
          <w:i/>
        </w:rPr>
        <w:t>rrative and analysis of financial statements as appropriate.  In addition to the Key Questions above, net working capital should be discussed along with the general financial stability and strength of the entity</w:t>
      </w:r>
      <w:r w:rsidRPr="00BB5A13">
        <w:t xml:space="preserve">.&gt;&gt;  </w:t>
      </w:r>
      <w:r w:rsidR="00433F8E" w:rsidRPr="00761979">
        <w:fldChar w:fldCharType="begin">
          <w:ffData>
            <w:name w:val="Text222"/>
            <w:enabled/>
            <w:calcOnExit w:val="0"/>
            <w:textInput/>
          </w:ffData>
        </w:fldChar>
      </w:r>
      <w:r w:rsidRPr="00761979">
        <w:instrText xml:space="preserve"> FORMTEXT </w:instrText>
      </w:r>
      <w:r w:rsidR="00433F8E" w:rsidRPr="00761979">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00433F8E" w:rsidRPr="00761979">
        <w:fldChar w:fldCharType="end"/>
      </w:r>
    </w:p>
    <w:p w14:paraId="2ABCDBF9" w14:textId="77777777" w:rsidR="004427E9" w:rsidRPr="00BB5A13" w:rsidRDefault="004427E9" w:rsidP="004427E9"/>
    <w:p w14:paraId="2A4FA54B" w14:textId="77777777" w:rsidR="004427E9" w:rsidRDefault="004427E9" w:rsidP="004427E9">
      <w:pPr>
        <w:pStyle w:val="Heading2"/>
      </w:pPr>
      <w:bookmarkStart w:id="619" w:name="_Toc260046879"/>
      <w:bookmarkStart w:id="620" w:name="_Toc336593427"/>
      <w:bookmarkStart w:id="621" w:name="_Toc337127779"/>
      <w:bookmarkStart w:id="622" w:name="_Toc338348568"/>
      <w:bookmarkStart w:id="623" w:name="_Toc221700484"/>
      <w:r w:rsidRPr="00FB5DA0">
        <w:t>Net Income Analysis</w:t>
      </w:r>
      <w:bookmarkEnd w:id="619"/>
      <w:bookmarkEnd w:id="620"/>
      <w:bookmarkEnd w:id="621"/>
      <w:bookmarkEnd w:id="622"/>
    </w:p>
    <w:p w14:paraId="4C84ECD0" w14:textId="77777777" w:rsidR="004427E9" w:rsidRPr="00513641" w:rsidRDefault="004427E9" w:rsidP="004427E9">
      <w:pPr>
        <w:keepNext/>
        <w:keepLines/>
        <w:jc w:val="center"/>
        <w:rPr>
          <w:b/>
          <w:bCs/>
          <w:color w:val="000000"/>
        </w:rPr>
      </w:pPr>
      <w:r w:rsidRPr="00513641">
        <w:rPr>
          <w:b/>
          <w:bCs/>
          <w:color w:val="000000"/>
        </w:rPr>
        <w:t>Net Income*</w:t>
      </w:r>
    </w:p>
    <w:p w14:paraId="227DB4BE" w14:textId="77777777" w:rsidR="004427E9" w:rsidRPr="00513641" w:rsidRDefault="004427E9" w:rsidP="004427E9">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4427E9" w:rsidRPr="00513641" w14:paraId="050EC134" w14:textId="77777777" w:rsidTr="00603E4D">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8B93F2" w14:textId="77777777" w:rsidR="004427E9" w:rsidRPr="00513641" w:rsidRDefault="004427E9" w:rsidP="00603E4D">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B78A39" w14:textId="77777777" w:rsidR="004427E9" w:rsidRPr="00513641" w:rsidRDefault="004427E9" w:rsidP="00603E4D">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03E8858" w14:textId="77777777" w:rsidR="004427E9" w:rsidRPr="00513641" w:rsidRDefault="004427E9" w:rsidP="00603E4D">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0A01776E" w14:textId="77777777" w:rsidR="004427E9" w:rsidRDefault="004427E9" w:rsidP="00603E4D">
            <w:pPr>
              <w:keepNext/>
              <w:keepLines/>
              <w:rPr>
                <w:color w:val="000000"/>
              </w:rPr>
            </w:pPr>
            <w:r w:rsidRPr="00513641">
              <w:rPr>
                <w:color w:val="000000"/>
              </w:rPr>
              <w:t>YTD</w:t>
            </w:r>
          </w:p>
          <w:p w14:paraId="754F7A2B" w14:textId="77777777" w:rsidR="004427E9" w:rsidRPr="00513641" w:rsidRDefault="004427E9" w:rsidP="00603E4D">
            <w:pPr>
              <w:keepNext/>
              <w:keepLines/>
              <w:rPr>
                <w:color w:val="000000"/>
              </w:rPr>
            </w:pPr>
            <w:r w:rsidRPr="006F2EDE">
              <w:rPr>
                <w:color w:val="0000FF"/>
                <w:sz w:val="20"/>
              </w:rPr>
              <w:t>(Indicate time frame)</w:t>
            </w:r>
          </w:p>
        </w:tc>
      </w:tr>
      <w:tr w:rsidR="004427E9" w:rsidRPr="00513641" w14:paraId="2A450D9F" w14:textId="77777777" w:rsidTr="00603E4D">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16ABDA" w14:textId="77777777" w:rsidR="004427E9" w:rsidRPr="00513641" w:rsidRDefault="004427E9" w:rsidP="00603E4D">
            <w:pPr>
              <w:keepNext/>
              <w:keepLines/>
              <w:spacing w:before="120"/>
              <w:rPr>
                <w:color w:val="000000"/>
              </w:rPr>
            </w:pPr>
            <w:r w:rsidRPr="00513641">
              <w:rPr>
                <w:color w:val="000000"/>
              </w:rPr>
              <w:t>$</w:t>
            </w:r>
            <w:r w:rsidR="00433F8E">
              <w:rPr>
                <w:color w:val="000000"/>
              </w:rPr>
              <w:fldChar w:fldCharType="begin">
                <w:ffData>
                  <w:name w:val="Text157"/>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5ACB9A5E" w14:textId="77777777" w:rsidR="004427E9" w:rsidRPr="00513641" w:rsidRDefault="004427E9" w:rsidP="00603E4D">
            <w:pPr>
              <w:keepNext/>
              <w:keepLines/>
              <w:spacing w:before="120"/>
              <w:rPr>
                <w:color w:val="000000"/>
              </w:rPr>
            </w:pPr>
            <w:r w:rsidRPr="00513641">
              <w:rPr>
                <w:color w:val="000000"/>
              </w:rPr>
              <w:t>$</w:t>
            </w:r>
            <w:r w:rsidR="00433F8E">
              <w:rPr>
                <w:color w:val="000000"/>
              </w:rPr>
              <w:fldChar w:fldCharType="begin">
                <w:ffData>
                  <w:name w:val="Text157"/>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4FEDEFA0" w14:textId="77777777" w:rsidR="004427E9" w:rsidRPr="00513641" w:rsidRDefault="004427E9" w:rsidP="00603E4D">
            <w:pPr>
              <w:keepNext/>
              <w:keepLines/>
              <w:spacing w:before="120"/>
              <w:rPr>
                <w:color w:val="000000"/>
              </w:rPr>
            </w:pPr>
            <w:r w:rsidRPr="00513641">
              <w:rPr>
                <w:color w:val="000000"/>
              </w:rPr>
              <w:t>$</w:t>
            </w:r>
            <w:r w:rsidR="00433F8E">
              <w:rPr>
                <w:color w:val="000000"/>
              </w:rPr>
              <w:fldChar w:fldCharType="begin">
                <w:ffData>
                  <w:name w:val="Text157"/>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c>
          <w:tcPr>
            <w:tcW w:w="1933" w:type="dxa"/>
            <w:tcBorders>
              <w:top w:val="nil"/>
              <w:left w:val="nil"/>
              <w:bottom w:val="single" w:sz="8" w:space="0" w:color="auto"/>
              <w:right w:val="single" w:sz="8" w:space="0" w:color="auto"/>
            </w:tcBorders>
          </w:tcPr>
          <w:p w14:paraId="760EA10B" w14:textId="77777777" w:rsidR="004427E9" w:rsidRPr="00513641" w:rsidRDefault="00433F8E" w:rsidP="00603E4D">
            <w:pPr>
              <w:keepNext/>
              <w:keepLines/>
              <w:spacing w:before="120"/>
              <w:rPr>
                <w:color w:val="000000"/>
              </w:rPr>
            </w:pPr>
            <w:r>
              <w:rPr>
                <w:color w:val="000000"/>
              </w:rPr>
              <w:fldChar w:fldCharType="begin">
                <w:ffData>
                  <w:name w:val="Text157"/>
                  <w:enabled/>
                  <w:calcOnExit w:val="0"/>
                  <w:textInput/>
                </w:ffData>
              </w:fldChar>
            </w:r>
            <w:r w:rsidR="004427E9">
              <w:rPr>
                <w:color w:val="000000"/>
              </w:rPr>
              <w:instrText xml:space="preserve"> FORMTEXT </w:instrText>
            </w:r>
            <w:r>
              <w:rPr>
                <w:color w:val="000000"/>
              </w:rPr>
            </w:r>
            <w:r>
              <w:rPr>
                <w:color w:val="000000"/>
              </w:rPr>
              <w:fldChar w:fldCharType="separate"/>
            </w:r>
            <w:r w:rsidR="004427E9">
              <w:rPr>
                <w:noProof/>
                <w:color w:val="000000"/>
              </w:rPr>
              <w:t> </w:t>
            </w:r>
            <w:r w:rsidR="004427E9">
              <w:rPr>
                <w:noProof/>
                <w:color w:val="000000"/>
              </w:rPr>
              <w:t> </w:t>
            </w:r>
            <w:r w:rsidR="004427E9">
              <w:rPr>
                <w:noProof/>
                <w:color w:val="000000"/>
              </w:rPr>
              <w:t> </w:t>
            </w:r>
            <w:r w:rsidR="004427E9">
              <w:rPr>
                <w:noProof/>
                <w:color w:val="000000"/>
              </w:rPr>
              <w:t> </w:t>
            </w:r>
            <w:r w:rsidR="004427E9">
              <w:rPr>
                <w:noProof/>
                <w:color w:val="000000"/>
              </w:rPr>
              <w:t> </w:t>
            </w:r>
            <w:r>
              <w:rPr>
                <w:color w:val="000000"/>
              </w:rPr>
              <w:fldChar w:fldCharType="end"/>
            </w:r>
          </w:p>
        </w:tc>
      </w:tr>
    </w:tbl>
    <w:p w14:paraId="36285285" w14:textId="77777777" w:rsidR="004427E9" w:rsidRPr="00513641" w:rsidRDefault="004427E9" w:rsidP="004427E9">
      <w:pPr>
        <w:keepNext/>
        <w:keepLines/>
        <w:jc w:val="center"/>
        <w:rPr>
          <w:i/>
          <w:color w:val="000000"/>
          <w:sz w:val="20"/>
          <w:szCs w:val="20"/>
        </w:rPr>
      </w:pPr>
      <w:r w:rsidRPr="00513641">
        <w:rPr>
          <w:i/>
          <w:color w:val="000000"/>
          <w:sz w:val="20"/>
          <w:szCs w:val="20"/>
        </w:rPr>
        <w:t>*before depreciation, amortization, and any other non-cash expense</w:t>
      </w:r>
    </w:p>
    <w:p w14:paraId="43F29647" w14:textId="77777777" w:rsidR="004427E9" w:rsidRPr="00513641" w:rsidRDefault="004427E9" w:rsidP="004427E9">
      <w:pPr>
        <w:widowControl w:val="0"/>
        <w:jc w:val="center"/>
        <w:rPr>
          <w:color w:val="000000"/>
        </w:rPr>
      </w:pPr>
    </w:p>
    <w:p w14:paraId="4C7BF317" w14:textId="77777777" w:rsidR="004427E9" w:rsidRPr="006F2EDE" w:rsidRDefault="004427E9" w:rsidP="004427E9">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433F8E">
        <w:rPr>
          <w:color w:val="000000"/>
        </w:rPr>
        <w:fldChar w:fldCharType="begin">
          <w:ffData>
            <w:name w:val="Text157"/>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p w14:paraId="4A299644" w14:textId="77777777" w:rsidR="004427E9" w:rsidRPr="006F2EDE" w:rsidRDefault="004427E9" w:rsidP="004427E9"/>
    <w:p w14:paraId="38769189" w14:textId="77777777" w:rsidR="004427E9" w:rsidRPr="00AB69DC" w:rsidRDefault="004427E9" w:rsidP="004427E9">
      <w:pPr>
        <w:pStyle w:val="Heading2"/>
      </w:pPr>
      <w:bookmarkStart w:id="624" w:name="_Toc336593428"/>
      <w:bookmarkStart w:id="625" w:name="_Toc337127780"/>
      <w:bookmarkStart w:id="626" w:name="_Toc338348569"/>
      <w:r w:rsidRPr="00AB69DC">
        <w:t>Conclusion</w:t>
      </w:r>
      <w:bookmarkEnd w:id="623"/>
      <w:bookmarkEnd w:id="624"/>
      <w:bookmarkEnd w:id="625"/>
      <w:bookmarkEnd w:id="626"/>
    </w:p>
    <w:p w14:paraId="37B9FEA6" w14:textId="77777777" w:rsidR="004427E9" w:rsidRPr="00161633" w:rsidRDefault="004427E9" w:rsidP="004427E9">
      <w:pPr>
        <w:rPr>
          <w:highlight w:val="yellow"/>
        </w:rPr>
      </w:pPr>
      <w:r w:rsidRPr="00161633">
        <w:rPr>
          <w:i/>
        </w:rPr>
        <w:t xml:space="preserve">&lt;&lt;Provide narrative discussion of underwriter’s conclusion and recommendation.  For example, “The </w:t>
      </w:r>
      <w:r>
        <w:rPr>
          <w:i/>
        </w:rPr>
        <w:t>o</w:t>
      </w:r>
      <w:r w:rsidRPr="00161633">
        <w:rPr>
          <w:i/>
        </w:rPr>
        <w:t xml:space="preserve">perator entity has demonstrated an acceptable financial and credit history as demonstrated in our analysis of their financial statements and credit history as discussed above.  The </w:t>
      </w:r>
      <w:r>
        <w:rPr>
          <w:i/>
        </w:rPr>
        <w:t>o</w:t>
      </w:r>
      <w:r w:rsidRPr="00161633">
        <w:rPr>
          <w:i/>
        </w:rPr>
        <w:t xml:space="preserve">perator has the experience to successfully operate this facility.  The underwriter recommends this </w:t>
      </w:r>
      <w:r>
        <w:rPr>
          <w:i/>
        </w:rPr>
        <w:t>o</w:t>
      </w:r>
      <w:r w:rsidRPr="00161633">
        <w:rPr>
          <w:i/>
        </w:rPr>
        <w:t>perator for approval as an acceptable participant in this transaction.”&gt;&gt;</w:t>
      </w:r>
      <w:r>
        <w:rPr>
          <w:i/>
        </w:rPr>
        <w:t xml:space="preserve"> </w:t>
      </w:r>
      <w:r>
        <w:t xml:space="preserve"> </w:t>
      </w:r>
      <w:r w:rsidR="00433F8E">
        <w:fldChar w:fldCharType="begin">
          <w:ffData>
            <w:name w:val="Text263"/>
            <w:enabled/>
            <w:calcOnExit w:val="0"/>
            <w:textInput/>
          </w:ffData>
        </w:fldChar>
      </w:r>
      <w:bookmarkStart w:id="627" w:name="Text263"/>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27"/>
    </w:p>
    <w:p w14:paraId="756B03E3" w14:textId="77777777" w:rsidR="004427E9" w:rsidRPr="00161633" w:rsidRDefault="004427E9" w:rsidP="004427E9">
      <w:pPr>
        <w:rPr>
          <w:highlight w:val="yellow"/>
        </w:rPr>
      </w:pPr>
    </w:p>
    <w:p w14:paraId="258116A6" w14:textId="77777777" w:rsidR="004427E9" w:rsidRPr="00350455" w:rsidRDefault="004427E9" w:rsidP="004427E9">
      <w:pPr>
        <w:pStyle w:val="Heading1"/>
      </w:pPr>
      <w:bookmarkStart w:id="628" w:name="_Toc221700485"/>
      <w:bookmarkStart w:id="629" w:name="_Toc336593429"/>
      <w:bookmarkStart w:id="630" w:name="_Toc337127781"/>
      <w:bookmarkStart w:id="631" w:name="_Toc338348570"/>
      <w:r w:rsidRPr="00350455">
        <w:lastRenderedPageBreak/>
        <w:t>Parent of Operator (if applicable)</w:t>
      </w:r>
      <w:bookmarkEnd w:id="628"/>
      <w:bookmarkEnd w:id="629"/>
      <w:bookmarkEnd w:id="630"/>
      <w:bookmarkEnd w:id="631"/>
    </w:p>
    <w:p w14:paraId="644EA975" w14:textId="77777777" w:rsidR="004427E9" w:rsidRPr="00161633" w:rsidRDefault="004427E9" w:rsidP="004427E9">
      <w:pPr>
        <w:rPr>
          <w:i/>
        </w:rPr>
      </w:pPr>
      <w:r w:rsidRPr="00161633">
        <w:rPr>
          <w:i/>
        </w:rPr>
        <w:t>&lt;&lt;</w:t>
      </w:r>
      <w:r>
        <w:rPr>
          <w:i/>
        </w:rPr>
        <w:t>P</w:t>
      </w:r>
      <w:r w:rsidRPr="00161633">
        <w:rPr>
          <w:i/>
        </w:rPr>
        <w:t xml:space="preserve">rovide this section for each parent organization of the operator.  This section is not applicable to individuals who are principals unless you are depending on the person or persons for approval of the operator (e.g., newly formed entity).  In that instance (individuals), follow the Principal of the Borrower template and </w:t>
      </w:r>
      <w:r>
        <w:rPr>
          <w:i/>
        </w:rPr>
        <w:t>modify it appropriately for an o</w:t>
      </w:r>
      <w:r w:rsidRPr="00161633">
        <w:rPr>
          <w:i/>
        </w:rPr>
        <w:t>perator. &gt;&gt;</w:t>
      </w:r>
    </w:p>
    <w:p w14:paraId="38C7CE76" w14:textId="77777777" w:rsidR="004427E9" w:rsidRPr="00350455" w:rsidRDefault="004427E9" w:rsidP="004427E9">
      <w:pPr>
        <w:keepNext/>
        <w:jc w:val="center"/>
      </w:pPr>
    </w:p>
    <w:tbl>
      <w:tblPr>
        <w:tblW w:w="0" w:type="auto"/>
        <w:tblLook w:val="01E0" w:firstRow="1" w:lastRow="1" w:firstColumn="1" w:lastColumn="1" w:noHBand="0" w:noVBand="0"/>
      </w:tblPr>
      <w:tblGrid>
        <w:gridCol w:w="2388"/>
        <w:gridCol w:w="4920"/>
      </w:tblGrid>
      <w:tr w:rsidR="004427E9" w:rsidRPr="00350455" w14:paraId="2CAAA395" w14:textId="77777777" w:rsidTr="00603E4D">
        <w:tc>
          <w:tcPr>
            <w:tcW w:w="2388" w:type="dxa"/>
            <w:vAlign w:val="bottom"/>
          </w:tcPr>
          <w:p w14:paraId="6448605A" w14:textId="77777777" w:rsidR="004427E9" w:rsidRPr="00350455" w:rsidRDefault="004427E9" w:rsidP="00603E4D">
            <w:pPr>
              <w:keepNext/>
              <w:spacing w:before="60"/>
            </w:pPr>
            <w:r w:rsidRPr="00350455">
              <w:t>Name:</w:t>
            </w:r>
          </w:p>
        </w:tc>
        <w:tc>
          <w:tcPr>
            <w:tcW w:w="4920" w:type="dxa"/>
            <w:tcBorders>
              <w:bottom w:val="single" w:sz="4" w:space="0" w:color="auto"/>
            </w:tcBorders>
            <w:vAlign w:val="bottom"/>
          </w:tcPr>
          <w:p w14:paraId="47A55495" w14:textId="77777777" w:rsidR="004427E9" w:rsidRPr="00350455" w:rsidRDefault="00433F8E" w:rsidP="00603E4D">
            <w:pPr>
              <w:keepNext/>
            </w:pPr>
            <w:r>
              <w:fldChar w:fldCharType="begin">
                <w:ffData>
                  <w:name w:val="Text264"/>
                  <w:enabled/>
                  <w:calcOnExit w:val="0"/>
                  <w:textInput/>
                </w:ffData>
              </w:fldChar>
            </w:r>
            <w:bookmarkStart w:id="632" w:name="Text264"/>
            <w:r w:rsidR="004427E9">
              <w:instrText xml:space="preserve"> FORMTEXT </w:instrText>
            </w:r>
            <w:r>
              <w:fldChar w:fldCharType="separate"/>
            </w:r>
            <w:r w:rsidR="004427E9">
              <w:rPr>
                <w:noProof/>
              </w:rPr>
              <w:t> </w:t>
            </w:r>
            <w:r w:rsidR="004427E9">
              <w:rPr>
                <w:noProof/>
              </w:rPr>
              <w:t> </w:t>
            </w:r>
            <w:r w:rsidR="004427E9">
              <w:rPr>
                <w:noProof/>
              </w:rPr>
              <w:t> </w:t>
            </w:r>
            <w:r w:rsidR="004427E9">
              <w:rPr>
                <w:noProof/>
              </w:rPr>
              <w:t> </w:t>
            </w:r>
            <w:r w:rsidR="004427E9">
              <w:rPr>
                <w:noProof/>
              </w:rPr>
              <w:t> </w:t>
            </w:r>
            <w:r>
              <w:fldChar w:fldCharType="end"/>
            </w:r>
            <w:bookmarkEnd w:id="632"/>
          </w:p>
        </w:tc>
      </w:tr>
      <w:tr w:rsidR="004427E9" w:rsidRPr="00350455" w14:paraId="66B84E83" w14:textId="77777777" w:rsidTr="00603E4D">
        <w:tc>
          <w:tcPr>
            <w:tcW w:w="2388" w:type="dxa"/>
            <w:vAlign w:val="bottom"/>
          </w:tcPr>
          <w:p w14:paraId="29526199" w14:textId="77777777" w:rsidR="004427E9" w:rsidRPr="00350455" w:rsidRDefault="004427E9" w:rsidP="00603E4D">
            <w:pPr>
              <w:keepNext/>
              <w:spacing w:before="60"/>
            </w:pPr>
            <w:r>
              <w:t>State of o</w:t>
            </w:r>
            <w:r w:rsidRPr="00350455">
              <w:t>rganization:</w:t>
            </w:r>
          </w:p>
        </w:tc>
        <w:tc>
          <w:tcPr>
            <w:tcW w:w="4920" w:type="dxa"/>
            <w:tcBorders>
              <w:top w:val="single" w:sz="4" w:space="0" w:color="auto"/>
              <w:bottom w:val="single" w:sz="4" w:space="0" w:color="auto"/>
            </w:tcBorders>
          </w:tcPr>
          <w:p w14:paraId="5876F596" w14:textId="77777777" w:rsidR="004427E9" w:rsidRDefault="00433F8E" w:rsidP="00603E4D">
            <w:r w:rsidRPr="007C69EB">
              <w:fldChar w:fldCharType="begin">
                <w:ffData>
                  <w:name w:val="Text264"/>
                  <w:enabled/>
                  <w:calcOnExit w:val="0"/>
                  <w:textInput/>
                </w:ffData>
              </w:fldChar>
            </w:r>
            <w:r w:rsidR="004427E9" w:rsidRPr="007C69EB">
              <w:instrText xml:space="preserve"> FORMTEXT </w:instrText>
            </w:r>
            <w:r w:rsidRPr="007C69EB">
              <w:fldChar w:fldCharType="separate"/>
            </w:r>
            <w:r w:rsidR="004427E9" w:rsidRPr="007C69EB">
              <w:rPr>
                <w:noProof/>
              </w:rPr>
              <w:t> </w:t>
            </w:r>
            <w:r w:rsidR="004427E9" w:rsidRPr="007C69EB">
              <w:rPr>
                <w:noProof/>
              </w:rPr>
              <w:t> </w:t>
            </w:r>
            <w:r w:rsidR="004427E9" w:rsidRPr="007C69EB">
              <w:rPr>
                <w:noProof/>
              </w:rPr>
              <w:t> </w:t>
            </w:r>
            <w:r w:rsidR="004427E9" w:rsidRPr="007C69EB">
              <w:rPr>
                <w:noProof/>
              </w:rPr>
              <w:t> </w:t>
            </w:r>
            <w:r w:rsidR="004427E9" w:rsidRPr="007C69EB">
              <w:rPr>
                <w:noProof/>
              </w:rPr>
              <w:t> </w:t>
            </w:r>
            <w:r w:rsidRPr="007C69EB">
              <w:fldChar w:fldCharType="end"/>
            </w:r>
          </w:p>
        </w:tc>
      </w:tr>
      <w:tr w:rsidR="004427E9" w:rsidRPr="00350455" w14:paraId="7F5FCBCE" w14:textId="77777777" w:rsidTr="00603E4D">
        <w:tc>
          <w:tcPr>
            <w:tcW w:w="2388" w:type="dxa"/>
            <w:vAlign w:val="bottom"/>
          </w:tcPr>
          <w:p w14:paraId="47A8DB52" w14:textId="77777777" w:rsidR="004427E9" w:rsidRPr="00350455" w:rsidRDefault="004427E9" w:rsidP="00603E4D">
            <w:pPr>
              <w:keepNext/>
              <w:spacing w:before="60"/>
            </w:pPr>
            <w:r>
              <w:t>Date f</w:t>
            </w:r>
            <w:r w:rsidRPr="00350455">
              <w:t>ormed:</w:t>
            </w:r>
          </w:p>
        </w:tc>
        <w:tc>
          <w:tcPr>
            <w:tcW w:w="4920" w:type="dxa"/>
            <w:tcBorders>
              <w:top w:val="single" w:sz="4" w:space="0" w:color="auto"/>
              <w:bottom w:val="single" w:sz="4" w:space="0" w:color="auto"/>
            </w:tcBorders>
          </w:tcPr>
          <w:p w14:paraId="33F2A990" w14:textId="77777777" w:rsidR="004427E9" w:rsidRDefault="00433F8E" w:rsidP="00603E4D">
            <w:r w:rsidRPr="007C69EB">
              <w:fldChar w:fldCharType="begin">
                <w:ffData>
                  <w:name w:val="Text264"/>
                  <w:enabled/>
                  <w:calcOnExit w:val="0"/>
                  <w:textInput/>
                </w:ffData>
              </w:fldChar>
            </w:r>
            <w:r w:rsidR="004427E9" w:rsidRPr="007C69EB">
              <w:instrText xml:space="preserve"> FORMTEXT </w:instrText>
            </w:r>
            <w:r w:rsidRPr="007C69EB">
              <w:fldChar w:fldCharType="separate"/>
            </w:r>
            <w:r w:rsidR="004427E9" w:rsidRPr="007C69EB">
              <w:rPr>
                <w:noProof/>
              </w:rPr>
              <w:t> </w:t>
            </w:r>
            <w:r w:rsidR="004427E9" w:rsidRPr="007C69EB">
              <w:rPr>
                <w:noProof/>
              </w:rPr>
              <w:t> </w:t>
            </w:r>
            <w:r w:rsidR="004427E9" w:rsidRPr="007C69EB">
              <w:rPr>
                <w:noProof/>
              </w:rPr>
              <w:t> </w:t>
            </w:r>
            <w:r w:rsidR="004427E9" w:rsidRPr="007C69EB">
              <w:rPr>
                <w:noProof/>
              </w:rPr>
              <w:t> </w:t>
            </w:r>
            <w:r w:rsidR="004427E9" w:rsidRPr="007C69EB">
              <w:rPr>
                <w:noProof/>
              </w:rPr>
              <w:t> </w:t>
            </w:r>
            <w:r w:rsidRPr="007C69EB">
              <w:fldChar w:fldCharType="end"/>
            </w:r>
          </w:p>
        </w:tc>
      </w:tr>
      <w:tr w:rsidR="004427E9" w:rsidRPr="00350455" w14:paraId="49F11F7E" w14:textId="77777777" w:rsidTr="00603E4D">
        <w:tc>
          <w:tcPr>
            <w:tcW w:w="2388" w:type="dxa"/>
            <w:vAlign w:val="bottom"/>
          </w:tcPr>
          <w:p w14:paraId="191A9D84" w14:textId="77777777" w:rsidR="004427E9" w:rsidRPr="00350455" w:rsidRDefault="004427E9" w:rsidP="00603E4D">
            <w:pPr>
              <w:spacing w:before="60"/>
            </w:pPr>
            <w:r>
              <w:t>Termination d</w:t>
            </w:r>
            <w:r w:rsidRPr="00350455">
              <w:t>ate:</w:t>
            </w:r>
          </w:p>
        </w:tc>
        <w:tc>
          <w:tcPr>
            <w:tcW w:w="4920" w:type="dxa"/>
            <w:tcBorders>
              <w:top w:val="single" w:sz="4" w:space="0" w:color="auto"/>
              <w:bottom w:val="single" w:sz="4" w:space="0" w:color="auto"/>
            </w:tcBorders>
          </w:tcPr>
          <w:p w14:paraId="2D199836" w14:textId="77777777" w:rsidR="004427E9" w:rsidRDefault="00433F8E" w:rsidP="00603E4D">
            <w:r w:rsidRPr="007C69EB">
              <w:fldChar w:fldCharType="begin">
                <w:ffData>
                  <w:name w:val="Text264"/>
                  <w:enabled/>
                  <w:calcOnExit w:val="0"/>
                  <w:textInput/>
                </w:ffData>
              </w:fldChar>
            </w:r>
            <w:r w:rsidR="004427E9" w:rsidRPr="007C69EB">
              <w:instrText xml:space="preserve"> FORMTEXT </w:instrText>
            </w:r>
            <w:r w:rsidRPr="007C69EB">
              <w:fldChar w:fldCharType="separate"/>
            </w:r>
            <w:r w:rsidR="004427E9" w:rsidRPr="007C69EB">
              <w:rPr>
                <w:noProof/>
              </w:rPr>
              <w:t> </w:t>
            </w:r>
            <w:r w:rsidR="004427E9" w:rsidRPr="007C69EB">
              <w:rPr>
                <w:noProof/>
              </w:rPr>
              <w:t> </w:t>
            </w:r>
            <w:r w:rsidR="004427E9" w:rsidRPr="007C69EB">
              <w:rPr>
                <w:noProof/>
              </w:rPr>
              <w:t> </w:t>
            </w:r>
            <w:r w:rsidR="004427E9" w:rsidRPr="007C69EB">
              <w:rPr>
                <w:noProof/>
              </w:rPr>
              <w:t> </w:t>
            </w:r>
            <w:r w:rsidR="004427E9" w:rsidRPr="007C69EB">
              <w:rPr>
                <w:noProof/>
              </w:rPr>
              <w:t> </w:t>
            </w:r>
            <w:r w:rsidRPr="007C69EB">
              <w:fldChar w:fldCharType="end"/>
            </w:r>
          </w:p>
        </w:tc>
      </w:tr>
    </w:tbl>
    <w:p w14:paraId="4251F060" w14:textId="77777777" w:rsidR="004427E9" w:rsidRDefault="004427E9" w:rsidP="004427E9">
      <w:pPr>
        <w:widowControl w:val="0"/>
        <w:rPr>
          <w:highlight w:val="yellow"/>
        </w:rPr>
      </w:pPr>
    </w:p>
    <w:p w14:paraId="5C7F7747"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4EE1B81A" w14:textId="77777777" w:rsidTr="00603E4D">
        <w:trPr>
          <w:tblHeader/>
        </w:trPr>
        <w:tc>
          <w:tcPr>
            <w:tcW w:w="7971" w:type="dxa"/>
            <w:tcBorders>
              <w:top w:val="nil"/>
              <w:left w:val="nil"/>
              <w:bottom w:val="nil"/>
              <w:right w:val="nil"/>
            </w:tcBorders>
          </w:tcPr>
          <w:p w14:paraId="210FC7EB" w14:textId="77777777" w:rsidR="004427E9" w:rsidRDefault="004427E9" w:rsidP="00603E4D">
            <w:pPr>
              <w:keepNext/>
            </w:pPr>
          </w:p>
        </w:tc>
        <w:tc>
          <w:tcPr>
            <w:tcW w:w="698" w:type="dxa"/>
            <w:tcBorders>
              <w:top w:val="nil"/>
              <w:left w:val="nil"/>
              <w:bottom w:val="nil"/>
              <w:right w:val="nil"/>
            </w:tcBorders>
            <w:vAlign w:val="bottom"/>
          </w:tcPr>
          <w:p w14:paraId="75755623" w14:textId="77777777" w:rsidR="004427E9" w:rsidRPr="00161633" w:rsidRDefault="004427E9" w:rsidP="00603E4D">
            <w:pPr>
              <w:keepNext/>
              <w:jc w:val="center"/>
              <w:rPr>
                <w:b/>
                <w:sz w:val="22"/>
              </w:rPr>
            </w:pPr>
            <w:r w:rsidRPr="00161633">
              <w:rPr>
                <w:b/>
                <w:sz w:val="22"/>
              </w:rPr>
              <w:t>Yes</w:t>
            </w:r>
          </w:p>
        </w:tc>
        <w:tc>
          <w:tcPr>
            <w:tcW w:w="277" w:type="dxa"/>
            <w:tcBorders>
              <w:top w:val="nil"/>
              <w:left w:val="nil"/>
              <w:bottom w:val="nil"/>
              <w:right w:val="nil"/>
            </w:tcBorders>
          </w:tcPr>
          <w:p w14:paraId="31767FC4" w14:textId="77777777" w:rsidR="004427E9" w:rsidRPr="00161633" w:rsidRDefault="004427E9" w:rsidP="00603E4D">
            <w:pPr>
              <w:keepNext/>
              <w:jc w:val="center"/>
              <w:rPr>
                <w:b/>
                <w:sz w:val="22"/>
              </w:rPr>
            </w:pPr>
          </w:p>
        </w:tc>
        <w:tc>
          <w:tcPr>
            <w:tcW w:w="630" w:type="dxa"/>
            <w:tcBorders>
              <w:top w:val="nil"/>
              <w:left w:val="nil"/>
              <w:bottom w:val="nil"/>
              <w:right w:val="nil"/>
            </w:tcBorders>
            <w:vAlign w:val="bottom"/>
          </w:tcPr>
          <w:p w14:paraId="2A105035" w14:textId="77777777" w:rsidR="004427E9" w:rsidRPr="00161633" w:rsidRDefault="004427E9" w:rsidP="00603E4D">
            <w:pPr>
              <w:keepNext/>
              <w:jc w:val="center"/>
              <w:rPr>
                <w:b/>
                <w:sz w:val="22"/>
              </w:rPr>
            </w:pPr>
            <w:r w:rsidRPr="00161633">
              <w:rPr>
                <w:b/>
                <w:sz w:val="22"/>
              </w:rPr>
              <w:t>No</w:t>
            </w:r>
          </w:p>
        </w:tc>
      </w:tr>
      <w:tr w:rsidR="004427E9" w14:paraId="311D5CEB" w14:textId="77777777" w:rsidTr="00603E4D">
        <w:tc>
          <w:tcPr>
            <w:tcW w:w="7971" w:type="dxa"/>
            <w:tcBorders>
              <w:top w:val="nil"/>
              <w:left w:val="nil"/>
              <w:bottom w:val="nil"/>
              <w:right w:val="nil"/>
            </w:tcBorders>
          </w:tcPr>
          <w:p w14:paraId="446095C9" w14:textId="77777777" w:rsidR="004427E9" w:rsidRDefault="004427E9" w:rsidP="00B837B9">
            <w:pPr>
              <w:keepNext/>
              <w:numPr>
                <w:ilvl w:val="0"/>
                <w:numId w:val="49"/>
              </w:numPr>
              <w:tabs>
                <w:tab w:val="right" w:leader="dot" w:pos="7740"/>
              </w:tabs>
              <w:spacing w:before="60"/>
            </w:pPr>
            <w:r w:rsidRPr="00161633">
              <w:t>Does the parent of  operator currently own, operate, or manage any other facilities?</w:t>
            </w:r>
            <w:r>
              <w:t xml:space="preserve">  </w:t>
            </w:r>
            <w:r w:rsidRPr="009D2AA9">
              <w:t>.</w:t>
            </w:r>
            <w:r>
              <w:tab/>
            </w:r>
          </w:p>
        </w:tc>
        <w:tc>
          <w:tcPr>
            <w:tcW w:w="698" w:type="dxa"/>
            <w:tcBorders>
              <w:top w:val="nil"/>
              <w:left w:val="nil"/>
              <w:bottom w:val="nil"/>
              <w:right w:val="nil"/>
            </w:tcBorders>
            <w:vAlign w:val="bottom"/>
          </w:tcPr>
          <w:p w14:paraId="485F1FC7"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0452F462" w14:textId="77777777" w:rsidR="004427E9" w:rsidRDefault="004427E9" w:rsidP="00603E4D">
            <w:pPr>
              <w:keepNext/>
              <w:jc w:val="center"/>
            </w:pPr>
          </w:p>
        </w:tc>
        <w:tc>
          <w:tcPr>
            <w:tcW w:w="630" w:type="dxa"/>
            <w:tcBorders>
              <w:top w:val="nil"/>
              <w:left w:val="nil"/>
              <w:bottom w:val="nil"/>
              <w:right w:val="nil"/>
            </w:tcBorders>
            <w:vAlign w:val="bottom"/>
          </w:tcPr>
          <w:p w14:paraId="7D75F3F8" w14:textId="77777777" w:rsidR="004427E9" w:rsidRPr="00161633" w:rsidRDefault="00433F8E" w:rsidP="00603E4D">
            <w:pPr>
              <w:keepNext/>
              <w:jc w:val="center"/>
              <w:rPr>
                <w:b/>
              </w:rPr>
            </w:pPr>
            <w:r w:rsidRPr="00161633">
              <w:rPr>
                <w:b/>
              </w:rPr>
              <w:fldChar w:fldCharType="begin">
                <w:ffData>
                  <w:name w:val="Check3"/>
                  <w:enabled/>
                  <w:calcOnExit w:val="0"/>
                  <w:checkBox>
                    <w:sizeAuto/>
                    <w:default w:val="0"/>
                  </w:checkBox>
                </w:ffData>
              </w:fldChar>
            </w:r>
            <w:r w:rsidR="004427E9" w:rsidRPr="00161633">
              <w:rPr>
                <w:b/>
              </w:rPr>
              <w:instrText xml:space="preserve"> FORMCHECKBOX </w:instrText>
            </w:r>
            <w:r w:rsidRPr="00161633">
              <w:rPr>
                <w:b/>
              </w:rPr>
            </w:r>
            <w:r w:rsidRPr="00161633">
              <w:rPr>
                <w:b/>
              </w:rPr>
              <w:fldChar w:fldCharType="end"/>
            </w:r>
          </w:p>
        </w:tc>
      </w:tr>
      <w:tr w:rsidR="004427E9" w14:paraId="5C76490D" w14:textId="77777777" w:rsidTr="00603E4D">
        <w:tc>
          <w:tcPr>
            <w:tcW w:w="7971" w:type="dxa"/>
            <w:tcBorders>
              <w:top w:val="nil"/>
              <w:left w:val="nil"/>
              <w:bottom w:val="nil"/>
              <w:right w:val="nil"/>
            </w:tcBorders>
          </w:tcPr>
          <w:p w14:paraId="4E826588" w14:textId="77777777" w:rsidR="004427E9" w:rsidRPr="009D2AA9" w:rsidRDefault="004427E9" w:rsidP="00B837B9">
            <w:pPr>
              <w:widowControl w:val="0"/>
              <w:numPr>
                <w:ilvl w:val="0"/>
                <w:numId w:val="49"/>
              </w:numPr>
              <w:tabs>
                <w:tab w:val="right" w:leader="dot" w:pos="7740"/>
              </w:tabs>
              <w:spacing w:before="60"/>
            </w:pPr>
            <w:r w:rsidRPr="00161633">
              <w:t xml:space="preserve">According to the application exhibits, is or has the parent of operator been delinquent on any federal debt? </w:t>
            </w:r>
            <w:r>
              <w:t xml:space="preserve"> </w:t>
            </w:r>
            <w:r>
              <w:tab/>
            </w:r>
          </w:p>
        </w:tc>
        <w:tc>
          <w:tcPr>
            <w:tcW w:w="698" w:type="dxa"/>
            <w:tcBorders>
              <w:top w:val="nil"/>
              <w:left w:val="nil"/>
              <w:bottom w:val="nil"/>
              <w:right w:val="nil"/>
            </w:tcBorders>
            <w:vAlign w:val="bottom"/>
          </w:tcPr>
          <w:p w14:paraId="7B7DFB27"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2B1904D3" w14:textId="77777777" w:rsidR="004427E9" w:rsidRDefault="004427E9" w:rsidP="00603E4D">
            <w:pPr>
              <w:keepNext/>
              <w:jc w:val="center"/>
            </w:pPr>
          </w:p>
        </w:tc>
        <w:tc>
          <w:tcPr>
            <w:tcW w:w="630" w:type="dxa"/>
            <w:tcBorders>
              <w:top w:val="nil"/>
              <w:left w:val="nil"/>
              <w:bottom w:val="nil"/>
              <w:right w:val="nil"/>
            </w:tcBorders>
            <w:vAlign w:val="bottom"/>
          </w:tcPr>
          <w:p w14:paraId="79DADDA7" w14:textId="77777777" w:rsidR="004427E9" w:rsidRPr="00161633" w:rsidRDefault="00433F8E" w:rsidP="00603E4D">
            <w:pPr>
              <w:keepNext/>
              <w:jc w:val="center"/>
              <w:rPr>
                <w:b/>
              </w:rPr>
            </w:pPr>
            <w:r w:rsidRPr="00161633">
              <w:rPr>
                <w:b/>
              </w:rPr>
              <w:fldChar w:fldCharType="begin">
                <w:ffData>
                  <w:name w:val="Check3"/>
                  <w:enabled/>
                  <w:calcOnExit w:val="0"/>
                  <w:checkBox>
                    <w:sizeAuto/>
                    <w:default w:val="0"/>
                  </w:checkBox>
                </w:ffData>
              </w:fldChar>
            </w:r>
            <w:r w:rsidR="004427E9" w:rsidRPr="00161633">
              <w:rPr>
                <w:b/>
              </w:rPr>
              <w:instrText xml:space="preserve"> FORMCHECKBOX </w:instrText>
            </w:r>
            <w:r w:rsidRPr="00161633">
              <w:rPr>
                <w:b/>
              </w:rPr>
            </w:r>
            <w:r w:rsidRPr="00161633">
              <w:rPr>
                <w:b/>
              </w:rPr>
              <w:fldChar w:fldCharType="end"/>
            </w:r>
          </w:p>
        </w:tc>
      </w:tr>
      <w:tr w:rsidR="004427E9" w14:paraId="05C3E1F9" w14:textId="77777777" w:rsidTr="00603E4D">
        <w:tc>
          <w:tcPr>
            <w:tcW w:w="7971" w:type="dxa"/>
            <w:tcBorders>
              <w:top w:val="nil"/>
              <w:left w:val="nil"/>
              <w:bottom w:val="nil"/>
              <w:right w:val="nil"/>
            </w:tcBorders>
          </w:tcPr>
          <w:p w14:paraId="40DD5B74" w14:textId="77777777" w:rsidR="004427E9" w:rsidRPr="009D2AA9" w:rsidRDefault="004427E9" w:rsidP="00B837B9">
            <w:pPr>
              <w:widowControl w:val="0"/>
              <w:numPr>
                <w:ilvl w:val="0"/>
                <w:numId w:val="49"/>
              </w:numPr>
              <w:tabs>
                <w:tab w:val="right" w:leader="dot" w:pos="7740"/>
              </w:tabs>
              <w:spacing w:before="60"/>
            </w:pPr>
            <w:r w:rsidRPr="00161633">
              <w:t>According to the application exhibits, is or has the parent of operator been a defendant in any suit or legal action?</w:t>
            </w:r>
            <w:r>
              <w:t xml:space="preserve">  </w:t>
            </w:r>
            <w:r>
              <w:tab/>
            </w:r>
          </w:p>
        </w:tc>
        <w:tc>
          <w:tcPr>
            <w:tcW w:w="698" w:type="dxa"/>
            <w:tcBorders>
              <w:top w:val="nil"/>
              <w:left w:val="nil"/>
              <w:bottom w:val="nil"/>
              <w:right w:val="nil"/>
            </w:tcBorders>
            <w:vAlign w:val="bottom"/>
          </w:tcPr>
          <w:p w14:paraId="070A41EB"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2F8F8081" w14:textId="77777777" w:rsidR="004427E9" w:rsidRDefault="004427E9" w:rsidP="00603E4D">
            <w:pPr>
              <w:keepNext/>
              <w:jc w:val="center"/>
            </w:pPr>
          </w:p>
        </w:tc>
        <w:tc>
          <w:tcPr>
            <w:tcW w:w="630" w:type="dxa"/>
            <w:tcBorders>
              <w:top w:val="nil"/>
              <w:left w:val="nil"/>
              <w:bottom w:val="nil"/>
              <w:right w:val="nil"/>
            </w:tcBorders>
            <w:vAlign w:val="bottom"/>
          </w:tcPr>
          <w:p w14:paraId="2F41AE2E" w14:textId="77777777" w:rsidR="004427E9" w:rsidRPr="00161633" w:rsidRDefault="00433F8E" w:rsidP="00603E4D">
            <w:pPr>
              <w:keepNext/>
              <w:jc w:val="center"/>
              <w:rPr>
                <w:b/>
              </w:rPr>
            </w:pPr>
            <w:r w:rsidRPr="00161633">
              <w:rPr>
                <w:b/>
              </w:rPr>
              <w:fldChar w:fldCharType="begin">
                <w:ffData>
                  <w:name w:val="Check3"/>
                  <w:enabled/>
                  <w:calcOnExit w:val="0"/>
                  <w:checkBox>
                    <w:sizeAuto/>
                    <w:default w:val="0"/>
                  </w:checkBox>
                </w:ffData>
              </w:fldChar>
            </w:r>
            <w:r w:rsidR="004427E9" w:rsidRPr="00161633">
              <w:rPr>
                <w:b/>
              </w:rPr>
              <w:instrText xml:space="preserve"> FORMCHECKBOX </w:instrText>
            </w:r>
            <w:r w:rsidRPr="00161633">
              <w:rPr>
                <w:b/>
              </w:rPr>
            </w:r>
            <w:r w:rsidRPr="00161633">
              <w:rPr>
                <w:b/>
              </w:rPr>
              <w:fldChar w:fldCharType="end"/>
            </w:r>
          </w:p>
        </w:tc>
      </w:tr>
      <w:tr w:rsidR="004427E9" w14:paraId="7D2216BD" w14:textId="77777777" w:rsidTr="00603E4D">
        <w:tc>
          <w:tcPr>
            <w:tcW w:w="7971" w:type="dxa"/>
            <w:tcBorders>
              <w:top w:val="nil"/>
              <w:left w:val="nil"/>
              <w:bottom w:val="nil"/>
              <w:right w:val="nil"/>
            </w:tcBorders>
          </w:tcPr>
          <w:p w14:paraId="46C0B6F8" w14:textId="77777777" w:rsidR="004427E9" w:rsidRPr="009D2AA9" w:rsidRDefault="004427E9" w:rsidP="00B837B9">
            <w:pPr>
              <w:widowControl w:val="0"/>
              <w:numPr>
                <w:ilvl w:val="0"/>
                <w:numId w:val="49"/>
              </w:numPr>
              <w:tabs>
                <w:tab w:val="right" w:leader="dot" w:pos="7740"/>
              </w:tabs>
              <w:spacing w:before="60"/>
            </w:pPr>
            <w:r w:rsidRPr="00161633">
              <w:t>According to the application exhibits, h</w:t>
            </w:r>
            <w:r>
              <w:t xml:space="preserve">as the parent of operator ever filed for </w:t>
            </w:r>
            <w:r w:rsidRPr="00161633">
              <w:t>bankruptcy or made compromised settlements with creditors?</w:t>
            </w:r>
            <w:r>
              <w:t xml:space="preserve">  </w:t>
            </w:r>
            <w:r>
              <w:tab/>
            </w:r>
          </w:p>
        </w:tc>
        <w:tc>
          <w:tcPr>
            <w:tcW w:w="698" w:type="dxa"/>
            <w:tcBorders>
              <w:top w:val="nil"/>
              <w:left w:val="nil"/>
              <w:bottom w:val="nil"/>
              <w:right w:val="nil"/>
            </w:tcBorders>
            <w:vAlign w:val="bottom"/>
          </w:tcPr>
          <w:p w14:paraId="6A3813B2"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04587812" w14:textId="77777777" w:rsidR="004427E9" w:rsidRDefault="004427E9" w:rsidP="00603E4D">
            <w:pPr>
              <w:keepNext/>
              <w:jc w:val="center"/>
            </w:pPr>
          </w:p>
        </w:tc>
        <w:tc>
          <w:tcPr>
            <w:tcW w:w="630" w:type="dxa"/>
            <w:tcBorders>
              <w:top w:val="nil"/>
              <w:left w:val="nil"/>
              <w:bottom w:val="nil"/>
              <w:right w:val="nil"/>
            </w:tcBorders>
            <w:vAlign w:val="bottom"/>
          </w:tcPr>
          <w:p w14:paraId="51030D4D" w14:textId="77777777" w:rsidR="004427E9" w:rsidRPr="00161633" w:rsidRDefault="00433F8E" w:rsidP="00603E4D">
            <w:pPr>
              <w:keepNext/>
              <w:jc w:val="center"/>
              <w:rPr>
                <w:b/>
              </w:rPr>
            </w:pPr>
            <w:r w:rsidRPr="00161633">
              <w:rPr>
                <w:b/>
              </w:rPr>
              <w:fldChar w:fldCharType="begin">
                <w:ffData>
                  <w:name w:val="Check3"/>
                  <w:enabled/>
                  <w:calcOnExit w:val="0"/>
                  <w:checkBox>
                    <w:sizeAuto/>
                    <w:default w:val="0"/>
                  </w:checkBox>
                </w:ffData>
              </w:fldChar>
            </w:r>
            <w:r w:rsidR="004427E9" w:rsidRPr="00161633">
              <w:rPr>
                <w:b/>
              </w:rPr>
              <w:instrText xml:space="preserve"> FORMCHECKBOX </w:instrText>
            </w:r>
            <w:r w:rsidRPr="00161633">
              <w:rPr>
                <w:b/>
              </w:rPr>
            </w:r>
            <w:r w:rsidRPr="00161633">
              <w:rPr>
                <w:b/>
              </w:rPr>
              <w:fldChar w:fldCharType="end"/>
            </w:r>
          </w:p>
        </w:tc>
      </w:tr>
      <w:tr w:rsidR="004427E9" w14:paraId="436A8659" w14:textId="77777777" w:rsidTr="00603E4D">
        <w:tc>
          <w:tcPr>
            <w:tcW w:w="7971" w:type="dxa"/>
            <w:tcBorders>
              <w:top w:val="nil"/>
              <w:left w:val="nil"/>
              <w:bottom w:val="nil"/>
              <w:right w:val="nil"/>
            </w:tcBorders>
          </w:tcPr>
          <w:p w14:paraId="1FCF53B6" w14:textId="77777777" w:rsidR="004427E9" w:rsidRPr="009D2AA9" w:rsidRDefault="004427E9" w:rsidP="00B837B9">
            <w:pPr>
              <w:widowControl w:val="0"/>
              <w:numPr>
                <w:ilvl w:val="0"/>
                <w:numId w:val="49"/>
              </w:numPr>
              <w:tabs>
                <w:tab w:val="right" w:leader="dot" w:pos="7740"/>
              </w:tabs>
              <w:spacing w:before="60"/>
            </w:pPr>
            <w:r w:rsidRPr="00161633">
              <w:t>According to the application exhibits, are there judgments recorded against the parent of operator?</w:t>
            </w:r>
            <w:r>
              <w:t xml:space="preserve">  </w:t>
            </w:r>
            <w:r>
              <w:tab/>
            </w:r>
          </w:p>
        </w:tc>
        <w:tc>
          <w:tcPr>
            <w:tcW w:w="698" w:type="dxa"/>
            <w:tcBorders>
              <w:top w:val="nil"/>
              <w:left w:val="nil"/>
              <w:bottom w:val="nil"/>
              <w:right w:val="nil"/>
            </w:tcBorders>
            <w:vAlign w:val="bottom"/>
          </w:tcPr>
          <w:p w14:paraId="6FCB3B1D"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62A7CB1C" w14:textId="77777777" w:rsidR="004427E9" w:rsidRDefault="004427E9" w:rsidP="00603E4D">
            <w:pPr>
              <w:keepNext/>
              <w:jc w:val="center"/>
            </w:pPr>
          </w:p>
        </w:tc>
        <w:tc>
          <w:tcPr>
            <w:tcW w:w="630" w:type="dxa"/>
            <w:tcBorders>
              <w:top w:val="nil"/>
              <w:left w:val="nil"/>
              <w:bottom w:val="nil"/>
              <w:right w:val="nil"/>
            </w:tcBorders>
            <w:vAlign w:val="bottom"/>
          </w:tcPr>
          <w:p w14:paraId="5A27C983" w14:textId="77777777" w:rsidR="004427E9" w:rsidRPr="00161633" w:rsidRDefault="00433F8E" w:rsidP="00603E4D">
            <w:pPr>
              <w:keepNext/>
              <w:jc w:val="center"/>
              <w:rPr>
                <w:b/>
              </w:rPr>
            </w:pPr>
            <w:r w:rsidRPr="00161633">
              <w:rPr>
                <w:b/>
              </w:rPr>
              <w:fldChar w:fldCharType="begin">
                <w:ffData>
                  <w:name w:val="Check3"/>
                  <w:enabled/>
                  <w:calcOnExit w:val="0"/>
                  <w:checkBox>
                    <w:sizeAuto/>
                    <w:default w:val="0"/>
                  </w:checkBox>
                </w:ffData>
              </w:fldChar>
            </w:r>
            <w:r w:rsidR="004427E9" w:rsidRPr="00161633">
              <w:rPr>
                <w:b/>
              </w:rPr>
              <w:instrText xml:space="preserve"> FORMCHECKBOX </w:instrText>
            </w:r>
            <w:r w:rsidRPr="00161633">
              <w:rPr>
                <w:b/>
              </w:rPr>
            </w:r>
            <w:r w:rsidRPr="00161633">
              <w:rPr>
                <w:b/>
              </w:rPr>
              <w:fldChar w:fldCharType="end"/>
            </w:r>
          </w:p>
        </w:tc>
      </w:tr>
      <w:tr w:rsidR="004427E9" w14:paraId="0D984874" w14:textId="77777777" w:rsidTr="00603E4D">
        <w:tc>
          <w:tcPr>
            <w:tcW w:w="7971" w:type="dxa"/>
            <w:tcBorders>
              <w:top w:val="nil"/>
              <w:left w:val="nil"/>
              <w:bottom w:val="nil"/>
              <w:right w:val="nil"/>
            </w:tcBorders>
          </w:tcPr>
          <w:p w14:paraId="68B0E36A" w14:textId="77777777" w:rsidR="004427E9" w:rsidRPr="009D2AA9" w:rsidRDefault="004427E9" w:rsidP="00B837B9">
            <w:pPr>
              <w:widowControl w:val="0"/>
              <w:numPr>
                <w:ilvl w:val="0"/>
                <w:numId w:val="49"/>
              </w:numPr>
              <w:tabs>
                <w:tab w:val="right" w:leader="dot" w:pos="7740"/>
              </w:tabs>
              <w:spacing w:before="60"/>
            </w:pPr>
            <w:r w:rsidRPr="00161633">
              <w:t>According to the application exhibits, are there any unsatisfied tax liens?</w:t>
            </w:r>
            <w:r>
              <w:t xml:space="preserve">  </w:t>
            </w:r>
            <w:r>
              <w:tab/>
            </w:r>
          </w:p>
        </w:tc>
        <w:tc>
          <w:tcPr>
            <w:tcW w:w="698" w:type="dxa"/>
            <w:tcBorders>
              <w:top w:val="nil"/>
              <w:left w:val="nil"/>
              <w:bottom w:val="nil"/>
              <w:right w:val="nil"/>
            </w:tcBorders>
            <w:vAlign w:val="bottom"/>
          </w:tcPr>
          <w:p w14:paraId="6511469A"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62CE6DC4" w14:textId="77777777" w:rsidR="004427E9" w:rsidRDefault="004427E9" w:rsidP="00603E4D">
            <w:pPr>
              <w:keepNext/>
              <w:jc w:val="center"/>
            </w:pPr>
          </w:p>
        </w:tc>
        <w:tc>
          <w:tcPr>
            <w:tcW w:w="630" w:type="dxa"/>
            <w:tcBorders>
              <w:top w:val="nil"/>
              <w:left w:val="nil"/>
              <w:bottom w:val="nil"/>
              <w:right w:val="nil"/>
            </w:tcBorders>
            <w:vAlign w:val="bottom"/>
          </w:tcPr>
          <w:p w14:paraId="2455E0A8" w14:textId="77777777" w:rsidR="004427E9" w:rsidRPr="00161633" w:rsidRDefault="00433F8E" w:rsidP="00603E4D">
            <w:pPr>
              <w:keepNext/>
              <w:jc w:val="center"/>
              <w:rPr>
                <w:b/>
              </w:rPr>
            </w:pPr>
            <w:r w:rsidRPr="00161633">
              <w:rPr>
                <w:b/>
              </w:rPr>
              <w:fldChar w:fldCharType="begin">
                <w:ffData>
                  <w:name w:val="Check3"/>
                  <w:enabled/>
                  <w:calcOnExit w:val="0"/>
                  <w:checkBox>
                    <w:sizeAuto/>
                    <w:default w:val="0"/>
                  </w:checkBox>
                </w:ffData>
              </w:fldChar>
            </w:r>
            <w:r w:rsidR="004427E9" w:rsidRPr="00161633">
              <w:rPr>
                <w:b/>
              </w:rPr>
              <w:instrText xml:space="preserve"> FORMCHECKBOX </w:instrText>
            </w:r>
            <w:r w:rsidRPr="00161633">
              <w:rPr>
                <w:b/>
              </w:rPr>
            </w:r>
            <w:r w:rsidRPr="00161633">
              <w:rPr>
                <w:b/>
              </w:rPr>
              <w:fldChar w:fldCharType="end"/>
            </w:r>
          </w:p>
        </w:tc>
      </w:tr>
      <w:tr w:rsidR="004427E9" w14:paraId="1762D971" w14:textId="77777777" w:rsidTr="00603E4D">
        <w:tc>
          <w:tcPr>
            <w:tcW w:w="7971" w:type="dxa"/>
            <w:tcBorders>
              <w:top w:val="nil"/>
              <w:left w:val="nil"/>
              <w:bottom w:val="nil"/>
              <w:right w:val="nil"/>
            </w:tcBorders>
          </w:tcPr>
          <w:p w14:paraId="26203F31" w14:textId="77777777" w:rsidR="004427E9" w:rsidRPr="009D2AA9" w:rsidRDefault="004427E9" w:rsidP="00B837B9">
            <w:pPr>
              <w:widowControl w:val="0"/>
              <w:numPr>
                <w:ilvl w:val="0"/>
                <w:numId w:val="49"/>
              </w:numPr>
              <w:tabs>
                <w:tab w:val="right" w:leader="dot" w:pos="7740"/>
              </w:tabs>
              <w:spacing w:before="60"/>
            </w:pPr>
            <w:r w:rsidRPr="00161633">
              <w:t>Does the parent of operator have other HUD properties</w:t>
            </w:r>
            <w:r>
              <w:t xml:space="preserve"> that</w:t>
            </w:r>
            <w:r w:rsidRPr="00161633">
              <w:t xml:space="preserve"> are master leased separately from the subject project?</w:t>
            </w:r>
            <w:r>
              <w:t xml:space="preserve">  </w:t>
            </w:r>
            <w:r>
              <w:tab/>
            </w:r>
          </w:p>
        </w:tc>
        <w:tc>
          <w:tcPr>
            <w:tcW w:w="698" w:type="dxa"/>
            <w:tcBorders>
              <w:top w:val="nil"/>
              <w:left w:val="nil"/>
              <w:bottom w:val="nil"/>
              <w:right w:val="nil"/>
            </w:tcBorders>
            <w:vAlign w:val="bottom"/>
          </w:tcPr>
          <w:p w14:paraId="3E25055B"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2D4B43A2" w14:textId="77777777" w:rsidR="004427E9" w:rsidRDefault="004427E9" w:rsidP="00603E4D">
            <w:pPr>
              <w:keepNext/>
              <w:jc w:val="center"/>
            </w:pPr>
          </w:p>
        </w:tc>
        <w:tc>
          <w:tcPr>
            <w:tcW w:w="630" w:type="dxa"/>
            <w:tcBorders>
              <w:top w:val="nil"/>
              <w:left w:val="nil"/>
              <w:bottom w:val="nil"/>
              <w:right w:val="nil"/>
            </w:tcBorders>
            <w:vAlign w:val="bottom"/>
          </w:tcPr>
          <w:p w14:paraId="3B6E73F2" w14:textId="77777777" w:rsidR="004427E9" w:rsidRPr="00161633" w:rsidRDefault="00433F8E" w:rsidP="00603E4D">
            <w:pPr>
              <w:keepNext/>
              <w:jc w:val="center"/>
              <w:rPr>
                <w:b/>
              </w:rPr>
            </w:pPr>
            <w:r w:rsidRPr="00161633">
              <w:rPr>
                <w:b/>
              </w:rPr>
              <w:fldChar w:fldCharType="begin">
                <w:ffData>
                  <w:name w:val="Check3"/>
                  <w:enabled/>
                  <w:calcOnExit w:val="0"/>
                  <w:checkBox>
                    <w:sizeAuto/>
                    <w:default w:val="0"/>
                  </w:checkBox>
                </w:ffData>
              </w:fldChar>
            </w:r>
            <w:r w:rsidR="004427E9" w:rsidRPr="00161633">
              <w:rPr>
                <w:b/>
              </w:rPr>
              <w:instrText xml:space="preserve"> FORMCHECKBOX </w:instrText>
            </w:r>
            <w:r w:rsidRPr="00161633">
              <w:rPr>
                <w:b/>
              </w:rPr>
            </w:r>
            <w:r w:rsidRPr="00161633">
              <w:rPr>
                <w:b/>
              </w:rPr>
              <w:fldChar w:fldCharType="end"/>
            </w:r>
          </w:p>
        </w:tc>
      </w:tr>
    </w:tbl>
    <w:p w14:paraId="463C8550" w14:textId="77777777" w:rsidR="004427E9" w:rsidRPr="00683394" w:rsidRDefault="004427E9" w:rsidP="004427E9">
      <w:pPr>
        <w:widowControl w:val="0"/>
      </w:pPr>
    </w:p>
    <w:p w14:paraId="1AD32FEC" w14:textId="77777777" w:rsidR="004427E9" w:rsidRPr="00161633" w:rsidRDefault="004427E9" w:rsidP="004427E9">
      <w:r w:rsidRPr="00161633">
        <w:rPr>
          <w:i/>
        </w:rPr>
        <w:t xml:space="preserve">&lt;&lt;As applicable, for each “yes” answer above, provide a narrative discussion on the topic describing the risk </w:t>
      </w:r>
      <w:r w:rsidRPr="00161633">
        <w:rPr>
          <w:i/>
          <w:u w:val="single"/>
        </w:rPr>
        <w:t>and</w:t>
      </w:r>
      <w:r w:rsidRPr="00161633">
        <w:rPr>
          <w:i/>
        </w:rPr>
        <w:t xml:space="preserve"> how it has been or will be mitigated.  Example: </w:t>
      </w:r>
      <w:r w:rsidRPr="00161633">
        <w:rPr>
          <w:b/>
          <w:i/>
          <w:u w:val="single"/>
        </w:rPr>
        <w:t>S&amp;P Rating</w:t>
      </w:r>
      <w:r w:rsidRPr="00161633">
        <w:rPr>
          <w:i/>
        </w:rPr>
        <w:t>: The entity is rated X by S&amp;P.  The rating agency indicates the outlook for the company is X.&gt;&gt;</w:t>
      </w:r>
      <w:r>
        <w:rPr>
          <w:i/>
        </w:rPr>
        <w:t xml:space="preserve">  </w:t>
      </w:r>
      <w:r w:rsidR="00433F8E">
        <w:fldChar w:fldCharType="begin">
          <w:ffData>
            <w:name w:val="Text265"/>
            <w:enabled/>
            <w:calcOnExit w:val="0"/>
            <w:textInput/>
          </w:ffData>
        </w:fldChar>
      </w:r>
      <w:bookmarkStart w:id="633" w:name="Text265"/>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33"/>
    </w:p>
    <w:p w14:paraId="32E22CC1" w14:textId="77777777" w:rsidR="004427E9" w:rsidRPr="00161633" w:rsidRDefault="004427E9" w:rsidP="004427E9">
      <w:pPr>
        <w:spacing w:before="120"/>
      </w:pPr>
    </w:p>
    <w:p w14:paraId="29DBAE8C" w14:textId="77777777" w:rsidR="004427E9" w:rsidRPr="009A0089" w:rsidRDefault="004427E9" w:rsidP="004427E9">
      <w:pPr>
        <w:pStyle w:val="Heading2"/>
      </w:pPr>
      <w:bookmarkStart w:id="634" w:name="_Toc336593430"/>
      <w:bookmarkStart w:id="635" w:name="_Toc337127782"/>
      <w:bookmarkStart w:id="636" w:name="_Toc338348571"/>
      <w:r w:rsidRPr="009A0089">
        <w:t>Organization</w:t>
      </w:r>
      <w:bookmarkEnd w:id="634"/>
      <w:bookmarkEnd w:id="635"/>
      <w:bookmarkEnd w:id="636"/>
    </w:p>
    <w:p w14:paraId="6BC400CE" w14:textId="77777777" w:rsidR="004427E9" w:rsidRPr="00161633" w:rsidRDefault="004427E9" w:rsidP="004427E9">
      <w:r w:rsidRPr="00161633">
        <w:rPr>
          <w:i/>
        </w:rPr>
        <w:t>&lt;&lt;</w:t>
      </w:r>
      <w:r>
        <w:rPr>
          <w:i/>
        </w:rPr>
        <w:t xml:space="preserve">Provide </w:t>
      </w:r>
      <w:r w:rsidRPr="00161633">
        <w:rPr>
          <w:i/>
        </w:rPr>
        <w:t>organization chart and nar</w:t>
      </w:r>
      <w:r>
        <w:rPr>
          <w:i/>
        </w:rPr>
        <w:t>rative, as applicable.</w:t>
      </w:r>
      <w:r w:rsidRPr="00161633">
        <w:rPr>
          <w:i/>
        </w:rPr>
        <w:t>&gt;&gt;</w:t>
      </w:r>
      <w:r>
        <w:t xml:space="preserve">  </w:t>
      </w:r>
      <w:r w:rsidR="00433F8E">
        <w:fldChar w:fldCharType="begin">
          <w:ffData>
            <w:name w:val="Text266"/>
            <w:enabled/>
            <w:calcOnExit w:val="0"/>
            <w:textInput/>
          </w:ffData>
        </w:fldChar>
      </w:r>
      <w:bookmarkStart w:id="637" w:name="Text266"/>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37"/>
    </w:p>
    <w:p w14:paraId="595FD7C5" w14:textId="77777777" w:rsidR="004427E9" w:rsidRPr="00161633" w:rsidRDefault="004427E9" w:rsidP="004427E9"/>
    <w:p w14:paraId="4CE580D9" w14:textId="77777777" w:rsidR="004427E9" w:rsidRPr="007816F5" w:rsidRDefault="004427E9" w:rsidP="004427E9">
      <w:pPr>
        <w:pStyle w:val="Heading2"/>
      </w:pPr>
      <w:bookmarkStart w:id="638" w:name="_Toc221700487"/>
      <w:bookmarkStart w:id="639" w:name="_Toc336593431"/>
      <w:bookmarkStart w:id="640" w:name="_Toc337127783"/>
      <w:bookmarkStart w:id="641" w:name="_Toc338348572"/>
      <w:r>
        <w:t>Experience/</w:t>
      </w:r>
      <w:r w:rsidRPr="007816F5">
        <w:t>Qualifications</w:t>
      </w:r>
      <w:bookmarkEnd w:id="638"/>
      <w:bookmarkEnd w:id="639"/>
      <w:bookmarkEnd w:id="640"/>
      <w:bookmarkEnd w:id="641"/>
    </w:p>
    <w:p w14:paraId="1B8CEE55" w14:textId="77777777" w:rsidR="004427E9" w:rsidRPr="009A0089" w:rsidRDefault="004427E9" w:rsidP="004427E9">
      <w:r w:rsidRPr="009A0089">
        <w:rPr>
          <w:i/>
        </w:rPr>
        <w:t>&lt;&lt;</w:t>
      </w:r>
      <w:r>
        <w:rPr>
          <w:i/>
        </w:rPr>
        <w:t>Provide n</w:t>
      </w:r>
      <w:r w:rsidRPr="009A0089">
        <w:rPr>
          <w:i/>
        </w:rPr>
        <w:t xml:space="preserve">arrative description of experience and qualifications.  Discussion should highlight direct experience and involvement in other </w:t>
      </w:r>
      <w:r w:rsidR="00FA77CC">
        <w:rPr>
          <w:i/>
        </w:rPr>
        <w:t>HUD</w:t>
      </w:r>
      <w:r w:rsidRPr="009A0089">
        <w:rPr>
          <w:i/>
        </w:rPr>
        <w:t xml:space="preserve"> transactions.  This section should clearly demonstrate the expertise to successfully lease up a new facility and operate the facility.&gt;&gt;</w:t>
      </w:r>
      <w:r>
        <w:rPr>
          <w:i/>
        </w:rPr>
        <w:t xml:space="preserve">  </w:t>
      </w:r>
      <w:r w:rsidR="00433F8E">
        <w:fldChar w:fldCharType="begin">
          <w:ffData>
            <w:name w:val="Text267"/>
            <w:enabled/>
            <w:calcOnExit w:val="0"/>
            <w:textInput/>
          </w:ffData>
        </w:fldChar>
      </w:r>
      <w:bookmarkStart w:id="642" w:name="Text267"/>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42"/>
    </w:p>
    <w:p w14:paraId="08A00321" w14:textId="77777777" w:rsidR="004427E9" w:rsidRDefault="004427E9" w:rsidP="004427E9"/>
    <w:p w14:paraId="7DA4D111" w14:textId="77777777" w:rsidR="004427E9" w:rsidRDefault="004427E9" w:rsidP="004427E9">
      <w:pPr>
        <w:pStyle w:val="Heading2"/>
      </w:pPr>
      <w:bookmarkStart w:id="643" w:name="_Toc336593432"/>
      <w:bookmarkStart w:id="644" w:name="_Toc337127784"/>
      <w:bookmarkStart w:id="645" w:name="_Toc338348573"/>
      <w:r w:rsidRPr="00AF46D8">
        <w:lastRenderedPageBreak/>
        <w:t>Credit History</w:t>
      </w:r>
      <w:bookmarkEnd w:id="643"/>
      <w:bookmarkEnd w:id="644"/>
      <w:bookmarkEnd w:id="645"/>
    </w:p>
    <w:tbl>
      <w:tblPr>
        <w:tblW w:w="0" w:type="auto"/>
        <w:tblLook w:val="01E0" w:firstRow="1" w:lastRow="1" w:firstColumn="1" w:lastColumn="1" w:noHBand="0" w:noVBand="0"/>
      </w:tblPr>
      <w:tblGrid>
        <w:gridCol w:w="2148"/>
        <w:gridCol w:w="5520"/>
      </w:tblGrid>
      <w:tr w:rsidR="004427E9" w:rsidRPr="00513641" w14:paraId="72B3E98E" w14:textId="77777777" w:rsidTr="00603E4D">
        <w:tc>
          <w:tcPr>
            <w:tcW w:w="2148" w:type="dxa"/>
            <w:vAlign w:val="bottom"/>
          </w:tcPr>
          <w:p w14:paraId="36F56F57" w14:textId="77777777" w:rsidR="004427E9" w:rsidRPr="00513641" w:rsidRDefault="004427E9" w:rsidP="00603E4D">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00BD2152" w14:textId="77777777" w:rsidR="004427E9" w:rsidRPr="00513641" w:rsidRDefault="00433F8E" w:rsidP="00603E4D">
            <w:pPr>
              <w:keepNext/>
              <w:keepLines/>
              <w:rPr>
                <w:color w:val="000000"/>
              </w:rPr>
            </w:pPr>
            <w:r w:rsidRPr="00F02F14">
              <w:fldChar w:fldCharType="begin">
                <w:ffData>
                  <w:name w:val="Text147"/>
                  <w:enabled/>
                  <w:calcOnExit w:val="0"/>
                  <w:textInput/>
                </w:ffData>
              </w:fldChar>
            </w:r>
            <w:r w:rsidR="004427E9" w:rsidRPr="00F02F14">
              <w:instrText xml:space="preserve"> FORMTEXT </w:instrText>
            </w:r>
            <w:r w:rsidRPr="00F02F14">
              <w:fldChar w:fldCharType="separate"/>
            </w:r>
            <w:r w:rsidR="004427E9" w:rsidRPr="00F02F14">
              <w:rPr>
                <w:noProof/>
              </w:rPr>
              <w:t> </w:t>
            </w:r>
            <w:r w:rsidR="004427E9" w:rsidRPr="00F02F14">
              <w:rPr>
                <w:noProof/>
              </w:rPr>
              <w:t> </w:t>
            </w:r>
            <w:r w:rsidR="004427E9" w:rsidRPr="00F02F14">
              <w:rPr>
                <w:noProof/>
              </w:rPr>
              <w:t> </w:t>
            </w:r>
            <w:r w:rsidR="004427E9" w:rsidRPr="00F02F14">
              <w:rPr>
                <w:noProof/>
              </w:rPr>
              <w:t> </w:t>
            </w:r>
            <w:r w:rsidR="004427E9" w:rsidRPr="00F02F14">
              <w:rPr>
                <w:noProof/>
              </w:rPr>
              <w:t> </w:t>
            </w:r>
            <w:r w:rsidRPr="00F02F14">
              <w:fldChar w:fldCharType="end"/>
            </w:r>
            <w:r w:rsidR="004427E9">
              <w:t xml:space="preserve">  </w:t>
            </w:r>
            <w:r w:rsidR="004427E9" w:rsidRPr="00BC6BA5">
              <w:rPr>
                <w:i/>
                <w:color w:val="000000"/>
              </w:rPr>
              <w:t>&lt;&lt;within 60 days of submission&gt;&gt;</w:t>
            </w:r>
          </w:p>
        </w:tc>
      </w:tr>
      <w:tr w:rsidR="004427E9" w:rsidRPr="00513641" w14:paraId="47802E00" w14:textId="77777777" w:rsidTr="00603E4D">
        <w:tc>
          <w:tcPr>
            <w:tcW w:w="2148" w:type="dxa"/>
            <w:vAlign w:val="bottom"/>
          </w:tcPr>
          <w:p w14:paraId="7B13D136" w14:textId="77777777" w:rsidR="004427E9" w:rsidRPr="00513641" w:rsidRDefault="004427E9" w:rsidP="00603E4D">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424E0E1C" w14:textId="77777777" w:rsidR="004427E9" w:rsidRPr="00513641" w:rsidRDefault="00433F8E" w:rsidP="00603E4D">
            <w:pPr>
              <w:keepNext/>
              <w:keepLines/>
              <w:rPr>
                <w:color w:val="000000"/>
              </w:rPr>
            </w:pPr>
            <w:r w:rsidRPr="00F02F14">
              <w:fldChar w:fldCharType="begin">
                <w:ffData>
                  <w:name w:val="Text147"/>
                  <w:enabled/>
                  <w:calcOnExit w:val="0"/>
                  <w:textInput/>
                </w:ffData>
              </w:fldChar>
            </w:r>
            <w:r w:rsidR="004427E9" w:rsidRPr="00F02F14">
              <w:instrText xml:space="preserve"> FORMTEXT </w:instrText>
            </w:r>
            <w:r w:rsidRPr="00F02F14">
              <w:fldChar w:fldCharType="separate"/>
            </w:r>
            <w:r w:rsidR="004427E9" w:rsidRPr="00F02F14">
              <w:rPr>
                <w:noProof/>
              </w:rPr>
              <w:t> </w:t>
            </w:r>
            <w:r w:rsidR="004427E9" w:rsidRPr="00F02F14">
              <w:rPr>
                <w:noProof/>
              </w:rPr>
              <w:t> </w:t>
            </w:r>
            <w:r w:rsidR="004427E9" w:rsidRPr="00F02F14">
              <w:rPr>
                <w:noProof/>
              </w:rPr>
              <w:t> </w:t>
            </w:r>
            <w:r w:rsidR="004427E9" w:rsidRPr="00F02F14">
              <w:rPr>
                <w:noProof/>
              </w:rPr>
              <w:t> </w:t>
            </w:r>
            <w:r w:rsidR="004427E9" w:rsidRPr="00F02F14">
              <w:rPr>
                <w:noProof/>
              </w:rPr>
              <w:t> </w:t>
            </w:r>
            <w:r w:rsidRPr="00F02F14">
              <w:fldChar w:fldCharType="end"/>
            </w:r>
          </w:p>
        </w:tc>
      </w:tr>
      <w:tr w:rsidR="004427E9" w:rsidRPr="00513641" w14:paraId="126B5E1B" w14:textId="77777777" w:rsidTr="00603E4D">
        <w:tc>
          <w:tcPr>
            <w:tcW w:w="2148" w:type="dxa"/>
            <w:vAlign w:val="bottom"/>
          </w:tcPr>
          <w:p w14:paraId="1B718A12" w14:textId="77777777" w:rsidR="004427E9" w:rsidRPr="00513641" w:rsidRDefault="004427E9" w:rsidP="00603E4D">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6DCAA6BC" w14:textId="77777777" w:rsidR="004427E9" w:rsidRPr="00513641" w:rsidRDefault="00433F8E" w:rsidP="00603E4D">
            <w:pPr>
              <w:keepNext/>
              <w:keepLines/>
              <w:rPr>
                <w:color w:val="000000"/>
              </w:rPr>
            </w:pPr>
            <w:r w:rsidRPr="00F02F14">
              <w:fldChar w:fldCharType="begin">
                <w:ffData>
                  <w:name w:val="Text147"/>
                  <w:enabled/>
                  <w:calcOnExit w:val="0"/>
                  <w:textInput/>
                </w:ffData>
              </w:fldChar>
            </w:r>
            <w:r w:rsidR="004427E9" w:rsidRPr="00F02F14">
              <w:instrText xml:space="preserve"> FORMTEXT </w:instrText>
            </w:r>
            <w:r w:rsidRPr="00F02F14">
              <w:fldChar w:fldCharType="separate"/>
            </w:r>
            <w:r w:rsidR="004427E9" w:rsidRPr="00F02F14">
              <w:rPr>
                <w:noProof/>
              </w:rPr>
              <w:t> </w:t>
            </w:r>
            <w:r w:rsidR="004427E9" w:rsidRPr="00F02F14">
              <w:rPr>
                <w:noProof/>
              </w:rPr>
              <w:t> </w:t>
            </w:r>
            <w:r w:rsidR="004427E9" w:rsidRPr="00F02F14">
              <w:rPr>
                <w:noProof/>
              </w:rPr>
              <w:t> </w:t>
            </w:r>
            <w:r w:rsidR="004427E9" w:rsidRPr="00F02F14">
              <w:rPr>
                <w:noProof/>
              </w:rPr>
              <w:t> </w:t>
            </w:r>
            <w:r w:rsidR="004427E9" w:rsidRPr="00F02F14">
              <w:rPr>
                <w:noProof/>
              </w:rPr>
              <w:t> </w:t>
            </w:r>
            <w:r w:rsidRPr="00F02F14">
              <w:fldChar w:fldCharType="end"/>
            </w:r>
          </w:p>
        </w:tc>
      </w:tr>
    </w:tbl>
    <w:p w14:paraId="3C05E330" w14:textId="77777777" w:rsidR="004427E9" w:rsidRPr="003C2EC4" w:rsidRDefault="004427E9" w:rsidP="004427E9"/>
    <w:p w14:paraId="48E976D0"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2759B80D" w14:textId="77777777" w:rsidTr="00603E4D">
        <w:trPr>
          <w:tblHeader/>
        </w:trPr>
        <w:tc>
          <w:tcPr>
            <w:tcW w:w="7971" w:type="dxa"/>
            <w:tcBorders>
              <w:top w:val="nil"/>
              <w:left w:val="nil"/>
              <w:bottom w:val="nil"/>
              <w:right w:val="nil"/>
            </w:tcBorders>
          </w:tcPr>
          <w:p w14:paraId="3F7FE341" w14:textId="77777777" w:rsidR="004427E9" w:rsidRDefault="004427E9" w:rsidP="00603E4D">
            <w:pPr>
              <w:keepNext/>
            </w:pPr>
          </w:p>
        </w:tc>
        <w:tc>
          <w:tcPr>
            <w:tcW w:w="698" w:type="dxa"/>
            <w:tcBorders>
              <w:top w:val="nil"/>
              <w:left w:val="nil"/>
              <w:bottom w:val="nil"/>
              <w:right w:val="nil"/>
            </w:tcBorders>
            <w:vAlign w:val="bottom"/>
          </w:tcPr>
          <w:p w14:paraId="283DF85A" w14:textId="77777777" w:rsidR="004427E9" w:rsidRPr="00543936" w:rsidRDefault="004427E9" w:rsidP="00603E4D">
            <w:pPr>
              <w:keepNext/>
              <w:jc w:val="center"/>
              <w:rPr>
                <w:b/>
                <w:sz w:val="22"/>
              </w:rPr>
            </w:pPr>
            <w:r w:rsidRPr="00543936">
              <w:rPr>
                <w:b/>
                <w:sz w:val="22"/>
              </w:rPr>
              <w:t>Yes</w:t>
            </w:r>
          </w:p>
        </w:tc>
        <w:tc>
          <w:tcPr>
            <w:tcW w:w="277" w:type="dxa"/>
            <w:tcBorders>
              <w:top w:val="nil"/>
              <w:left w:val="nil"/>
              <w:bottom w:val="nil"/>
              <w:right w:val="nil"/>
            </w:tcBorders>
          </w:tcPr>
          <w:p w14:paraId="6C6D4FF6" w14:textId="77777777" w:rsidR="004427E9" w:rsidRPr="00543936" w:rsidRDefault="004427E9" w:rsidP="00603E4D">
            <w:pPr>
              <w:keepNext/>
              <w:jc w:val="center"/>
              <w:rPr>
                <w:b/>
                <w:sz w:val="22"/>
              </w:rPr>
            </w:pPr>
          </w:p>
        </w:tc>
        <w:tc>
          <w:tcPr>
            <w:tcW w:w="630" w:type="dxa"/>
            <w:tcBorders>
              <w:top w:val="nil"/>
              <w:left w:val="nil"/>
              <w:bottom w:val="nil"/>
              <w:right w:val="nil"/>
            </w:tcBorders>
            <w:vAlign w:val="bottom"/>
          </w:tcPr>
          <w:p w14:paraId="38A18435" w14:textId="77777777" w:rsidR="004427E9" w:rsidRPr="00543936" w:rsidRDefault="004427E9" w:rsidP="00603E4D">
            <w:pPr>
              <w:keepNext/>
              <w:jc w:val="center"/>
              <w:rPr>
                <w:b/>
                <w:sz w:val="22"/>
              </w:rPr>
            </w:pPr>
            <w:r w:rsidRPr="00543936">
              <w:rPr>
                <w:b/>
                <w:sz w:val="22"/>
              </w:rPr>
              <w:t>No</w:t>
            </w:r>
          </w:p>
        </w:tc>
      </w:tr>
      <w:tr w:rsidR="004427E9" w14:paraId="188AED05" w14:textId="77777777" w:rsidTr="00603E4D">
        <w:tc>
          <w:tcPr>
            <w:tcW w:w="7971" w:type="dxa"/>
            <w:tcBorders>
              <w:top w:val="nil"/>
              <w:left w:val="nil"/>
              <w:bottom w:val="nil"/>
              <w:right w:val="nil"/>
            </w:tcBorders>
          </w:tcPr>
          <w:p w14:paraId="37F6998C" w14:textId="77777777" w:rsidR="004427E9" w:rsidRDefault="004427E9" w:rsidP="00B837B9">
            <w:pPr>
              <w:keepNext/>
              <w:numPr>
                <w:ilvl w:val="0"/>
                <w:numId w:val="52"/>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0A6D6D00"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22FB4403" w14:textId="77777777" w:rsidR="004427E9" w:rsidRDefault="004427E9" w:rsidP="00603E4D">
            <w:pPr>
              <w:keepNext/>
              <w:jc w:val="center"/>
            </w:pPr>
          </w:p>
        </w:tc>
        <w:tc>
          <w:tcPr>
            <w:tcW w:w="630" w:type="dxa"/>
            <w:tcBorders>
              <w:top w:val="nil"/>
              <w:left w:val="nil"/>
              <w:bottom w:val="nil"/>
              <w:right w:val="nil"/>
            </w:tcBorders>
            <w:vAlign w:val="bottom"/>
          </w:tcPr>
          <w:p w14:paraId="1C6CE49C" w14:textId="77777777" w:rsidR="004427E9" w:rsidRPr="00543936" w:rsidRDefault="00433F8E" w:rsidP="00603E4D">
            <w:pPr>
              <w:keepNext/>
              <w:jc w:val="center"/>
              <w:rPr>
                <w:b/>
              </w:rPr>
            </w:pPr>
            <w:r w:rsidRPr="00543936">
              <w:rPr>
                <w:b/>
              </w:rPr>
              <w:fldChar w:fldCharType="begin">
                <w:ffData>
                  <w:name w:val="Check3"/>
                  <w:enabled/>
                  <w:calcOnExit w:val="0"/>
                  <w:checkBox>
                    <w:sizeAuto/>
                    <w:default w:val="0"/>
                  </w:checkBox>
                </w:ffData>
              </w:fldChar>
            </w:r>
            <w:r w:rsidR="004427E9" w:rsidRPr="00543936">
              <w:rPr>
                <w:b/>
              </w:rPr>
              <w:instrText xml:space="preserve"> FORMCHECKBOX </w:instrText>
            </w:r>
            <w:r w:rsidRPr="00543936">
              <w:rPr>
                <w:b/>
              </w:rPr>
            </w:r>
            <w:r w:rsidRPr="00543936">
              <w:rPr>
                <w:b/>
              </w:rPr>
              <w:fldChar w:fldCharType="end"/>
            </w:r>
          </w:p>
        </w:tc>
      </w:tr>
      <w:tr w:rsidR="004427E9" w14:paraId="6A3BC51A" w14:textId="77777777" w:rsidTr="00603E4D">
        <w:tc>
          <w:tcPr>
            <w:tcW w:w="7971" w:type="dxa"/>
            <w:tcBorders>
              <w:top w:val="nil"/>
              <w:left w:val="nil"/>
              <w:bottom w:val="nil"/>
              <w:right w:val="nil"/>
            </w:tcBorders>
          </w:tcPr>
          <w:p w14:paraId="24B3A313" w14:textId="77777777" w:rsidR="004427E9" w:rsidRPr="009D2AA9" w:rsidRDefault="004427E9" w:rsidP="00B837B9">
            <w:pPr>
              <w:widowControl w:val="0"/>
              <w:numPr>
                <w:ilvl w:val="0"/>
                <w:numId w:val="52"/>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1A83C39B"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4BF3D186" w14:textId="77777777" w:rsidR="004427E9" w:rsidRDefault="004427E9" w:rsidP="00603E4D">
            <w:pPr>
              <w:keepNext/>
              <w:jc w:val="center"/>
            </w:pPr>
          </w:p>
        </w:tc>
        <w:tc>
          <w:tcPr>
            <w:tcW w:w="630" w:type="dxa"/>
            <w:tcBorders>
              <w:top w:val="nil"/>
              <w:left w:val="nil"/>
              <w:bottom w:val="nil"/>
              <w:right w:val="nil"/>
            </w:tcBorders>
            <w:vAlign w:val="bottom"/>
          </w:tcPr>
          <w:p w14:paraId="63B9CEB4" w14:textId="77777777" w:rsidR="004427E9" w:rsidRPr="00543936" w:rsidRDefault="00433F8E" w:rsidP="00603E4D">
            <w:pPr>
              <w:keepNext/>
              <w:jc w:val="center"/>
              <w:rPr>
                <w:b/>
              </w:rPr>
            </w:pPr>
            <w:r w:rsidRPr="00543936">
              <w:rPr>
                <w:b/>
              </w:rPr>
              <w:fldChar w:fldCharType="begin">
                <w:ffData>
                  <w:name w:val="Check3"/>
                  <w:enabled/>
                  <w:calcOnExit w:val="0"/>
                  <w:checkBox>
                    <w:sizeAuto/>
                    <w:default w:val="0"/>
                  </w:checkBox>
                </w:ffData>
              </w:fldChar>
            </w:r>
            <w:r w:rsidR="004427E9" w:rsidRPr="00543936">
              <w:rPr>
                <w:b/>
              </w:rPr>
              <w:instrText xml:space="preserve"> FORMCHECKBOX </w:instrText>
            </w:r>
            <w:r w:rsidRPr="00543936">
              <w:rPr>
                <w:b/>
              </w:rPr>
            </w:r>
            <w:r w:rsidRPr="00543936">
              <w:rPr>
                <w:b/>
              </w:rPr>
              <w:fldChar w:fldCharType="end"/>
            </w:r>
          </w:p>
        </w:tc>
      </w:tr>
      <w:tr w:rsidR="004427E9" w14:paraId="3C922DD2" w14:textId="77777777" w:rsidTr="00603E4D">
        <w:tc>
          <w:tcPr>
            <w:tcW w:w="7971" w:type="dxa"/>
            <w:tcBorders>
              <w:top w:val="nil"/>
              <w:left w:val="nil"/>
              <w:bottom w:val="nil"/>
              <w:right w:val="nil"/>
            </w:tcBorders>
          </w:tcPr>
          <w:p w14:paraId="12055E00" w14:textId="77777777" w:rsidR="004427E9" w:rsidRPr="009D2AA9" w:rsidRDefault="004427E9" w:rsidP="00B837B9">
            <w:pPr>
              <w:widowControl w:val="0"/>
              <w:numPr>
                <w:ilvl w:val="0"/>
                <w:numId w:val="52"/>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72F3DA86"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10132D2F" w14:textId="77777777" w:rsidR="004427E9" w:rsidRDefault="004427E9" w:rsidP="00603E4D">
            <w:pPr>
              <w:keepNext/>
              <w:jc w:val="center"/>
            </w:pPr>
          </w:p>
        </w:tc>
        <w:tc>
          <w:tcPr>
            <w:tcW w:w="630" w:type="dxa"/>
            <w:tcBorders>
              <w:top w:val="nil"/>
              <w:left w:val="nil"/>
              <w:bottom w:val="nil"/>
              <w:right w:val="nil"/>
            </w:tcBorders>
            <w:vAlign w:val="bottom"/>
          </w:tcPr>
          <w:p w14:paraId="4AB92A22" w14:textId="77777777" w:rsidR="004427E9" w:rsidRPr="00543936" w:rsidRDefault="00433F8E" w:rsidP="00603E4D">
            <w:pPr>
              <w:keepNext/>
              <w:jc w:val="center"/>
              <w:rPr>
                <w:b/>
              </w:rPr>
            </w:pPr>
            <w:r w:rsidRPr="00543936">
              <w:rPr>
                <w:b/>
              </w:rPr>
              <w:fldChar w:fldCharType="begin">
                <w:ffData>
                  <w:name w:val="Check3"/>
                  <w:enabled/>
                  <w:calcOnExit w:val="0"/>
                  <w:checkBox>
                    <w:sizeAuto/>
                    <w:default w:val="0"/>
                  </w:checkBox>
                </w:ffData>
              </w:fldChar>
            </w:r>
            <w:r w:rsidR="004427E9" w:rsidRPr="00543936">
              <w:rPr>
                <w:b/>
              </w:rPr>
              <w:instrText xml:space="preserve"> FORMCHECKBOX </w:instrText>
            </w:r>
            <w:r w:rsidRPr="00543936">
              <w:rPr>
                <w:b/>
              </w:rPr>
            </w:r>
            <w:r w:rsidRPr="00543936">
              <w:rPr>
                <w:b/>
              </w:rPr>
              <w:fldChar w:fldCharType="end"/>
            </w:r>
          </w:p>
        </w:tc>
      </w:tr>
    </w:tbl>
    <w:p w14:paraId="4EF4B877" w14:textId="77777777" w:rsidR="004427E9" w:rsidRPr="00683394" w:rsidRDefault="004427E9" w:rsidP="004427E9">
      <w:pPr>
        <w:widowControl w:val="0"/>
      </w:pPr>
    </w:p>
    <w:p w14:paraId="1D558BA4" w14:textId="77777777" w:rsidR="004427E9" w:rsidRDefault="004427E9" w:rsidP="004427E9">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00433F8E" w:rsidRPr="00134304">
        <w:fldChar w:fldCharType="begin">
          <w:ffData>
            <w:name w:val="Text218"/>
            <w:enabled/>
            <w:calcOnExit w:val="0"/>
            <w:textInput/>
          </w:ffData>
        </w:fldChar>
      </w:r>
      <w:r w:rsidRPr="00134304">
        <w:instrText xml:space="preserve"> FORMTEXT </w:instrText>
      </w:r>
      <w:r w:rsidR="00433F8E"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433F8E" w:rsidRPr="00134304">
        <w:fldChar w:fldCharType="end"/>
      </w:r>
    </w:p>
    <w:p w14:paraId="75DAE752" w14:textId="77777777" w:rsidR="004427E9" w:rsidRDefault="004427E9" w:rsidP="004427E9"/>
    <w:p w14:paraId="69E91F56" w14:textId="77777777" w:rsidR="004427E9" w:rsidRDefault="004427E9" w:rsidP="004427E9">
      <w:pPr>
        <w:pStyle w:val="Heading2"/>
      </w:pPr>
      <w:bookmarkStart w:id="646" w:name="_Toc336593433"/>
      <w:bookmarkStart w:id="647" w:name="_Toc337127785"/>
      <w:bookmarkStart w:id="648" w:name="_Toc338348574"/>
      <w:bookmarkStart w:id="649" w:name="_Toc221700489"/>
      <w:r w:rsidRPr="00D72EB4">
        <w:t>Other Business Concerns</w:t>
      </w:r>
      <w:bookmarkEnd w:id="646"/>
      <w:bookmarkEnd w:id="647"/>
      <w:bookmarkEnd w:id="648"/>
    </w:p>
    <w:p w14:paraId="2F640B52"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7C30A869" w14:textId="77777777" w:rsidTr="00603E4D">
        <w:trPr>
          <w:tblHeader/>
        </w:trPr>
        <w:tc>
          <w:tcPr>
            <w:tcW w:w="7971" w:type="dxa"/>
            <w:tcBorders>
              <w:top w:val="nil"/>
              <w:left w:val="nil"/>
              <w:bottom w:val="nil"/>
              <w:right w:val="nil"/>
            </w:tcBorders>
          </w:tcPr>
          <w:p w14:paraId="2C1323E7" w14:textId="77777777" w:rsidR="004427E9" w:rsidRDefault="004427E9" w:rsidP="00603E4D">
            <w:pPr>
              <w:keepNext/>
            </w:pPr>
          </w:p>
        </w:tc>
        <w:tc>
          <w:tcPr>
            <w:tcW w:w="698" w:type="dxa"/>
            <w:tcBorders>
              <w:top w:val="nil"/>
              <w:left w:val="nil"/>
              <w:bottom w:val="nil"/>
              <w:right w:val="nil"/>
            </w:tcBorders>
            <w:vAlign w:val="bottom"/>
          </w:tcPr>
          <w:p w14:paraId="755529F5" w14:textId="77777777" w:rsidR="004427E9" w:rsidRPr="0054780D" w:rsidRDefault="004427E9" w:rsidP="00603E4D">
            <w:pPr>
              <w:keepNext/>
              <w:jc w:val="center"/>
              <w:rPr>
                <w:b/>
              </w:rPr>
            </w:pPr>
            <w:r w:rsidRPr="0054780D">
              <w:rPr>
                <w:b/>
                <w:sz w:val="22"/>
              </w:rPr>
              <w:t>Yes</w:t>
            </w:r>
          </w:p>
        </w:tc>
        <w:tc>
          <w:tcPr>
            <w:tcW w:w="277" w:type="dxa"/>
            <w:tcBorders>
              <w:top w:val="nil"/>
              <w:left w:val="nil"/>
              <w:bottom w:val="nil"/>
              <w:right w:val="nil"/>
            </w:tcBorders>
          </w:tcPr>
          <w:p w14:paraId="5F37A26C" w14:textId="77777777" w:rsidR="004427E9" w:rsidRPr="0054780D" w:rsidRDefault="004427E9" w:rsidP="00603E4D">
            <w:pPr>
              <w:keepNext/>
              <w:jc w:val="center"/>
              <w:rPr>
                <w:b/>
              </w:rPr>
            </w:pPr>
          </w:p>
        </w:tc>
        <w:tc>
          <w:tcPr>
            <w:tcW w:w="630" w:type="dxa"/>
            <w:tcBorders>
              <w:top w:val="nil"/>
              <w:left w:val="nil"/>
              <w:bottom w:val="nil"/>
              <w:right w:val="nil"/>
            </w:tcBorders>
            <w:vAlign w:val="bottom"/>
          </w:tcPr>
          <w:p w14:paraId="745F0430" w14:textId="77777777" w:rsidR="004427E9" w:rsidRPr="0054780D" w:rsidRDefault="004427E9" w:rsidP="00603E4D">
            <w:pPr>
              <w:keepNext/>
              <w:jc w:val="center"/>
              <w:rPr>
                <w:b/>
              </w:rPr>
            </w:pPr>
            <w:r w:rsidRPr="0054780D">
              <w:rPr>
                <w:b/>
                <w:sz w:val="22"/>
              </w:rPr>
              <w:t>No</w:t>
            </w:r>
          </w:p>
        </w:tc>
      </w:tr>
      <w:tr w:rsidR="004427E9" w14:paraId="31DF0369" w14:textId="77777777" w:rsidTr="00603E4D">
        <w:tc>
          <w:tcPr>
            <w:tcW w:w="7971" w:type="dxa"/>
            <w:tcBorders>
              <w:top w:val="nil"/>
              <w:left w:val="nil"/>
              <w:bottom w:val="nil"/>
              <w:right w:val="nil"/>
            </w:tcBorders>
          </w:tcPr>
          <w:p w14:paraId="71B9B176" w14:textId="77777777" w:rsidR="004427E9" w:rsidRDefault="004427E9" w:rsidP="00B837B9">
            <w:pPr>
              <w:keepNext/>
              <w:numPr>
                <w:ilvl w:val="0"/>
                <w:numId w:val="50"/>
              </w:numPr>
              <w:tabs>
                <w:tab w:val="right" w:leader="dot" w:pos="7740"/>
              </w:tabs>
              <w:spacing w:before="60"/>
            </w:pPr>
            <w:r>
              <w:t>Does the parent</w:t>
            </w:r>
            <w:r w:rsidRPr="006D1A7F">
              <w:t xml:space="preserve"> </w:t>
            </w:r>
            <w:r>
              <w:t xml:space="preserve">of the operator </w:t>
            </w:r>
            <w:r w:rsidRPr="006D1A7F">
              <w:t>identify any other business concerns?</w:t>
            </w:r>
            <w:r>
              <w:t xml:space="preserve">  </w:t>
            </w:r>
            <w:r w:rsidRPr="009D2AA9">
              <w:t>.</w:t>
            </w:r>
            <w:r>
              <w:tab/>
            </w:r>
          </w:p>
        </w:tc>
        <w:tc>
          <w:tcPr>
            <w:tcW w:w="698" w:type="dxa"/>
            <w:tcBorders>
              <w:top w:val="nil"/>
              <w:left w:val="nil"/>
              <w:bottom w:val="nil"/>
              <w:right w:val="nil"/>
            </w:tcBorders>
            <w:vAlign w:val="bottom"/>
          </w:tcPr>
          <w:p w14:paraId="7BD9FCAA"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74BF0F40" w14:textId="77777777" w:rsidR="004427E9" w:rsidRDefault="004427E9" w:rsidP="00603E4D">
            <w:pPr>
              <w:keepNext/>
              <w:jc w:val="center"/>
            </w:pPr>
          </w:p>
        </w:tc>
        <w:tc>
          <w:tcPr>
            <w:tcW w:w="630" w:type="dxa"/>
            <w:tcBorders>
              <w:top w:val="nil"/>
              <w:left w:val="nil"/>
              <w:bottom w:val="nil"/>
              <w:right w:val="nil"/>
            </w:tcBorders>
            <w:vAlign w:val="bottom"/>
          </w:tcPr>
          <w:p w14:paraId="60B8F013" w14:textId="77777777" w:rsidR="004427E9"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4427E9" w:rsidRPr="0054780D">
              <w:rPr>
                <w:b/>
              </w:rPr>
              <w:instrText xml:space="preserve"> FORMCHECKBOX </w:instrText>
            </w:r>
            <w:r w:rsidRPr="0054780D">
              <w:rPr>
                <w:b/>
              </w:rPr>
            </w:r>
            <w:r w:rsidRPr="0054780D">
              <w:rPr>
                <w:b/>
              </w:rPr>
              <w:fldChar w:fldCharType="end"/>
            </w:r>
          </w:p>
        </w:tc>
      </w:tr>
      <w:tr w:rsidR="004427E9" w:rsidRPr="0054780D" w14:paraId="60855A1C" w14:textId="77777777" w:rsidTr="00603E4D">
        <w:tc>
          <w:tcPr>
            <w:tcW w:w="7971" w:type="dxa"/>
            <w:tcBorders>
              <w:top w:val="nil"/>
              <w:left w:val="nil"/>
              <w:bottom w:val="nil"/>
              <w:right w:val="nil"/>
            </w:tcBorders>
          </w:tcPr>
          <w:p w14:paraId="5392AC4F" w14:textId="77777777" w:rsidR="004427E9" w:rsidRPr="009D2AA9" w:rsidRDefault="004427E9" w:rsidP="00B837B9">
            <w:pPr>
              <w:widowControl w:val="0"/>
              <w:numPr>
                <w:ilvl w:val="1"/>
                <w:numId w:val="50"/>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tab/>
            </w:r>
            <w:r w:rsidR="00433F8E">
              <w:fldChar w:fldCharType="begin">
                <w:ffData>
                  <w:name w:val="Check2"/>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3CE93262"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593EB1B7" w14:textId="77777777" w:rsidR="004427E9" w:rsidRDefault="004427E9" w:rsidP="00603E4D">
            <w:pPr>
              <w:keepNext/>
              <w:jc w:val="center"/>
            </w:pPr>
          </w:p>
        </w:tc>
        <w:tc>
          <w:tcPr>
            <w:tcW w:w="630" w:type="dxa"/>
            <w:tcBorders>
              <w:top w:val="nil"/>
              <w:left w:val="nil"/>
              <w:bottom w:val="nil"/>
              <w:right w:val="nil"/>
            </w:tcBorders>
            <w:vAlign w:val="bottom"/>
          </w:tcPr>
          <w:p w14:paraId="5534AAB2" w14:textId="77777777" w:rsidR="004427E9"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4427E9" w:rsidRPr="0054780D">
              <w:rPr>
                <w:b/>
              </w:rPr>
              <w:instrText xml:space="preserve"> FORMCHECKBOX </w:instrText>
            </w:r>
            <w:r w:rsidRPr="0054780D">
              <w:rPr>
                <w:b/>
              </w:rPr>
            </w:r>
            <w:r w:rsidRPr="0054780D">
              <w:rPr>
                <w:b/>
              </w:rPr>
              <w:fldChar w:fldCharType="end"/>
            </w:r>
          </w:p>
        </w:tc>
      </w:tr>
      <w:tr w:rsidR="004427E9" w:rsidRPr="0054780D" w14:paraId="188C3B72" w14:textId="77777777" w:rsidTr="00603E4D">
        <w:tc>
          <w:tcPr>
            <w:tcW w:w="7971" w:type="dxa"/>
            <w:tcBorders>
              <w:top w:val="nil"/>
              <w:left w:val="nil"/>
              <w:bottom w:val="nil"/>
              <w:right w:val="nil"/>
            </w:tcBorders>
          </w:tcPr>
          <w:p w14:paraId="76DED024" w14:textId="77777777" w:rsidR="004427E9" w:rsidRPr="009D2AA9" w:rsidRDefault="004427E9" w:rsidP="00B837B9">
            <w:pPr>
              <w:widowControl w:val="0"/>
              <w:numPr>
                <w:ilvl w:val="1"/>
                <w:numId w:val="50"/>
              </w:numPr>
              <w:tabs>
                <w:tab w:val="left" w:pos="720"/>
                <w:tab w:val="right" w:leader="dot" w:pos="7740"/>
              </w:tabs>
              <w:spacing w:before="60"/>
              <w:ind w:left="720"/>
            </w:pPr>
            <w:r w:rsidRPr="006D1A7F">
              <w:t>If so, was a credit report obtained on the business concern?</w:t>
            </w:r>
            <w:r>
              <w:t xml:space="preserve">  </w:t>
            </w:r>
            <w:r>
              <w:tab/>
            </w:r>
            <w:r w:rsidR="00433F8E">
              <w:fldChar w:fldCharType="begin">
                <w:ffData>
                  <w:name w:val="Check2"/>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5CE3EB77"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2ECD0DC5" w14:textId="77777777" w:rsidR="004427E9" w:rsidRDefault="004427E9" w:rsidP="00603E4D">
            <w:pPr>
              <w:keepNext/>
              <w:jc w:val="center"/>
            </w:pPr>
          </w:p>
        </w:tc>
        <w:tc>
          <w:tcPr>
            <w:tcW w:w="630" w:type="dxa"/>
            <w:tcBorders>
              <w:top w:val="nil"/>
              <w:left w:val="nil"/>
              <w:bottom w:val="nil"/>
              <w:right w:val="nil"/>
            </w:tcBorders>
            <w:vAlign w:val="bottom"/>
          </w:tcPr>
          <w:p w14:paraId="0B961ABB" w14:textId="77777777" w:rsidR="004427E9"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4427E9" w:rsidRPr="0054780D">
              <w:rPr>
                <w:b/>
              </w:rPr>
              <w:instrText xml:space="preserve"> FORMCHECKBOX </w:instrText>
            </w:r>
            <w:r w:rsidRPr="0054780D">
              <w:rPr>
                <w:b/>
              </w:rPr>
            </w:r>
            <w:r w:rsidRPr="0054780D">
              <w:rPr>
                <w:b/>
              </w:rPr>
              <w:fldChar w:fldCharType="end"/>
            </w:r>
          </w:p>
        </w:tc>
      </w:tr>
      <w:tr w:rsidR="004427E9" w:rsidRPr="0054780D" w14:paraId="36DB2F31" w14:textId="77777777" w:rsidTr="00603E4D">
        <w:tc>
          <w:tcPr>
            <w:tcW w:w="7971" w:type="dxa"/>
            <w:tcBorders>
              <w:top w:val="nil"/>
              <w:left w:val="nil"/>
              <w:bottom w:val="nil"/>
              <w:right w:val="nil"/>
            </w:tcBorders>
          </w:tcPr>
          <w:p w14:paraId="56D15124" w14:textId="77777777" w:rsidR="004427E9" w:rsidRPr="009D2AA9" w:rsidRDefault="004427E9" w:rsidP="00B837B9">
            <w:pPr>
              <w:widowControl w:val="0"/>
              <w:numPr>
                <w:ilvl w:val="0"/>
                <w:numId w:val="50"/>
              </w:numPr>
              <w:tabs>
                <w:tab w:val="right" w:leader="dot" w:pos="7740"/>
              </w:tabs>
              <w:spacing w:before="60"/>
            </w:pPr>
            <w:r w:rsidRPr="006D1A7F">
              <w:t>Do the credit reports on the 10% sampling of the other business concerns indicate any material derogatory information?</w:t>
            </w:r>
            <w:r>
              <w:tab/>
            </w:r>
            <w:r w:rsidR="00433F8E">
              <w:fldChar w:fldCharType="begin">
                <w:ffData>
                  <w:name w:val="Check2"/>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3722ABEB"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482A280B" w14:textId="77777777" w:rsidR="004427E9" w:rsidRDefault="004427E9" w:rsidP="00603E4D">
            <w:pPr>
              <w:keepNext/>
              <w:jc w:val="center"/>
            </w:pPr>
          </w:p>
        </w:tc>
        <w:tc>
          <w:tcPr>
            <w:tcW w:w="630" w:type="dxa"/>
            <w:tcBorders>
              <w:top w:val="nil"/>
              <w:left w:val="nil"/>
              <w:bottom w:val="nil"/>
              <w:right w:val="nil"/>
            </w:tcBorders>
            <w:vAlign w:val="bottom"/>
          </w:tcPr>
          <w:p w14:paraId="144F0763" w14:textId="77777777" w:rsidR="004427E9"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4427E9" w:rsidRPr="0054780D">
              <w:rPr>
                <w:b/>
              </w:rPr>
              <w:instrText xml:space="preserve"> FORMCHECKBOX </w:instrText>
            </w:r>
            <w:r w:rsidRPr="0054780D">
              <w:rPr>
                <w:b/>
              </w:rPr>
            </w:r>
            <w:r w:rsidRPr="0054780D">
              <w:rPr>
                <w:b/>
              </w:rPr>
              <w:fldChar w:fldCharType="end"/>
            </w:r>
          </w:p>
        </w:tc>
      </w:tr>
    </w:tbl>
    <w:p w14:paraId="11AE368E" w14:textId="77777777" w:rsidR="004427E9" w:rsidRDefault="004427E9" w:rsidP="004427E9"/>
    <w:p w14:paraId="636FB190" w14:textId="77777777" w:rsidR="004427E9" w:rsidRPr="006D1A7F" w:rsidRDefault="004427E9" w:rsidP="004427E9">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00433F8E" w:rsidRPr="00EE1806">
        <w:fldChar w:fldCharType="begin">
          <w:ffData>
            <w:name w:val="Text220"/>
            <w:enabled/>
            <w:calcOnExit w:val="0"/>
            <w:textInput/>
          </w:ffData>
        </w:fldChar>
      </w:r>
      <w:r w:rsidRPr="00EE1806">
        <w:instrText xml:space="preserve"> FORMTEXT </w:instrText>
      </w:r>
      <w:r w:rsidR="00433F8E"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433F8E" w:rsidRPr="00EE1806">
        <w:fldChar w:fldCharType="end"/>
      </w:r>
    </w:p>
    <w:p w14:paraId="4EFBC232" w14:textId="77777777" w:rsidR="004427E9" w:rsidRDefault="004427E9" w:rsidP="004427E9">
      <w:pPr>
        <w:rPr>
          <w:highlight w:val="yellow"/>
        </w:rPr>
      </w:pPr>
    </w:p>
    <w:p w14:paraId="2B55CCAF" w14:textId="77777777" w:rsidR="004427E9" w:rsidRPr="00AF46D8" w:rsidRDefault="004427E9" w:rsidP="004427E9">
      <w:pPr>
        <w:keepNext/>
        <w:keepLines/>
      </w:pPr>
      <w:r>
        <w:rPr>
          <w:b/>
          <w:u w:val="single"/>
        </w:rPr>
        <w:t xml:space="preserve">Credit Reports for </w:t>
      </w:r>
      <w:r w:rsidRPr="00AF46D8">
        <w:rPr>
          <w:b/>
          <w:u w:val="single"/>
        </w:rPr>
        <w:t>Other Business Concerns</w:t>
      </w:r>
      <w:r w:rsidRPr="00AF46D8">
        <w:t>:</w:t>
      </w:r>
    </w:p>
    <w:p w14:paraId="159A2B38" w14:textId="77777777" w:rsidR="004427E9" w:rsidRDefault="004427E9" w:rsidP="004427E9">
      <w:pPr>
        <w:keepNext/>
        <w:keepLines/>
      </w:pPr>
      <w:r w:rsidRPr="00EE1806">
        <w:rPr>
          <w:i/>
        </w:rPr>
        <w:t xml:space="preserve">&lt;&lt;Provide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w:t>
      </w:r>
      <w:r>
        <w:rPr>
          <w:i/>
        </w:rPr>
        <w:t xml:space="preserve">from </w:t>
      </w:r>
      <w:r w:rsidRPr="00EE1806">
        <w:rPr>
          <w:i/>
        </w:rPr>
        <w:t>participation in this loan transaction.&gt;&gt;</w:t>
      </w:r>
      <w:r>
        <w:t xml:space="preserve">  </w:t>
      </w:r>
      <w:r w:rsidR="00433F8E">
        <w:fldChar w:fldCharType="begin">
          <w:ffData>
            <w:name w:val="Text221"/>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5678CE6C" w14:textId="77777777" w:rsidR="004427E9" w:rsidRDefault="004427E9" w:rsidP="004427E9">
      <w:pPr>
        <w:keepNext/>
        <w:keepLines/>
      </w:pPr>
    </w:p>
    <w:p w14:paraId="7393DF38" w14:textId="77777777" w:rsidR="004427E9" w:rsidRDefault="004427E9" w:rsidP="004427E9">
      <w:pPr>
        <w:widowControl w:val="0"/>
      </w:pPr>
    </w:p>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4427E9" w:rsidRPr="009D7F62" w14:paraId="77C9F367" w14:textId="77777777" w:rsidTr="00603E4D">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0AE76D52" w14:textId="77777777" w:rsidR="004427E9" w:rsidRPr="009D7F62" w:rsidRDefault="004427E9" w:rsidP="00603E4D">
            <w:pPr>
              <w:keepNext/>
              <w:keepLines/>
              <w:jc w:val="center"/>
              <w:rPr>
                <w:b/>
                <w:sz w:val="20"/>
                <w:szCs w:val="20"/>
              </w:rPr>
            </w:pPr>
            <w:r w:rsidRPr="009D7F62">
              <w:rPr>
                <w:b/>
                <w:sz w:val="20"/>
                <w:szCs w:val="20"/>
              </w:rPr>
              <w:lastRenderedPageBreak/>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6B598D92" w14:textId="77777777" w:rsidR="004427E9" w:rsidRPr="009D7F62" w:rsidRDefault="004427E9" w:rsidP="00603E4D">
            <w:pPr>
              <w:keepNext/>
              <w:keepLines/>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65990F60" w14:textId="77777777" w:rsidR="004427E9" w:rsidRPr="009D7F62" w:rsidRDefault="004427E9" w:rsidP="00603E4D">
            <w:pPr>
              <w:keepNext/>
              <w:keepLines/>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3BEFC0F3" w14:textId="77777777" w:rsidR="004427E9" w:rsidRPr="009D7F62" w:rsidRDefault="004427E9" w:rsidP="00603E4D">
            <w:pPr>
              <w:keepNext/>
              <w:keepLines/>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4427E9" w:rsidRPr="00414E74" w14:paraId="7B03D4EB" w14:textId="77777777" w:rsidTr="00603E4D">
        <w:trPr>
          <w:trHeight w:val="171"/>
        </w:trPr>
        <w:tc>
          <w:tcPr>
            <w:tcW w:w="2862" w:type="dxa"/>
            <w:tcBorders>
              <w:top w:val="single" w:sz="4" w:space="0" w:color="A6A6A6"/>
            </w:tcBorders>
          </w:tcPr>
          <w:p w14:paraId="198BC16A" w14:textId="77777777" w:rsidR="004427E9" w:rsidRDefault="00433F8E" w:rsidP="00603E4D">
            <w:pPr>
              <w:keepNext/>
              <w:keepLines/>
            </w:pPr>
            <w:r w:rsidRPr="00617D09">
              <w:fldChar w:fldCharType="begin">
                <w:ffData>
                  <w:name w:val="Text221"/>
                  <w:enabled/>
                  <w:calcOnExit w:val="0"/>
                  <w:textInput/>
                </w:ffData>
              </w:fldChar>
            </w:r>
            <w:r w:rsidR="004427E9" w:rsidRPr="00617D09">
              <w:instrText xml:space="preserve"> FORMTEXT </w:instrText>
            </w:r>
            <w:r w:rsidRPr="00617D09">
              <w:fldChar w:fldCharType="separate"/>
            </w:r>
            <w:r w:rsidR="004427E9" w:rsidRPr="00617D09">
              <w:rPr>
                <w:noProof/>
              </w:rPr>
              <w:t> </w:t>
            </w:r>
            <w:r w:rsidR="004427E9" w:rsidRPr="00617D09">
              <w:rPr>
                <w:noProof/>
              </w:rPr>
              <w:t> </w:t>
            </w:r>
            <w:r w:rsidR="004427E9" w:rsidRPr="00617D09">
              <w:rPr>
                <w:noProof/>
              </w:rPr>
              <w:t> </w:t>
            </w:r>
            <w:r w:rsidR="004427E9" w:rsidRPr="00617D09">
              <w:rPr>
                <w:noProof/>
              </w:rPr>
              <w:t> </w:t>
            </w:r>
            <w:r w:rsidR="004427E9" w:rsidRPr="00617D09">
              <w:rPr>
                <w:noProof/>
              </w:rPr>
              <w:t> </w:t>
            </w:r>
            <w:r w:rsidRPr="00617D09">
              <w:fldChar w:fldCharType="end"/>
            </w:r>
          </w:p>
        </w:tc>
        <w:tc>
          <w:tcPr>
            <w:tcW w:w="1800" w:type="dxa"/>
            <w:tcBorders>
              <w:top w:val="single" w:sz="4" w:space="0" w:color="A6A6A6"/>
            </w:tcBorders>
          </w:tcPr>
          <w:p w14:paraId="2187B0E3" w14:textId="77777777" w:rsidR="004427E9" w:rsidRDefault="00433F8E" w:rsidP="00603E4D">
            <w:pPr>
              <w:keepNext/>
              <w:keepLines/>
            </w:pPr>
            <w:r w:rsidRPr="00617D09">
              <w:fldChar w:fldCharType="begin">
                <w:ffData>
                  <w:name w:val="Text221"/>
                  <w:enabled/>
                  <w:calcOnExit w:val="0"/>
                  <w:textInput/>
                </w:ffData>
              </w:fldChar>
            </w:r>
            <w:r w:rsidR="004427E9" w:rsidRPr="00617D09">
              <w:instrText xml:space="preserve"> FORMTEXT </w:instrText>
            </w:r>
            <w:r w:rsidRPr="00617D09">
              <w:fldChar w:fldCharType="separate"/>
            </w:r>
            <w:r w:rsidR="004427E9" w:rsidRPr="00617D09">
              <w:rPr>
                <w:noProof/>
              </w:rPr>
              <w:t> </w:t>
            </w:r>
            <w:r w:rsidR="004427E9" w:rsidRPr="00617D09">
              <w:rPr>
                <w:noProof/>
              </w:rPr>
              <w:t> </w:t>
            </w:r>
            <w:r w:rsidR="004427E9" w:rsidRPr="00617D09">
              <w:rPr>
                <w:noProof/>
              </w:rPr>
              <w:t> </w:t>
            </w:r>
            <w:r w:rsidR="004427E9" w:rsidRPr="00617D09">
              <w:rPr>
                <w:noProof/>
              </w:rPr>
              <w:t> </w:t>
            </w:r>
            <w:r w:rsidR="004427E9" w:rsidRPr="00617D09">
              <w:rPr>
                <w:noProof/>
              </w:rPr>
              <w:t> </w:t>
            </w:r>
            <w:r w:rsidRPr="00617D09">
              <w:fldChar w:fldCharType="end"/>
            </w:r>
          </w:p>
        </w:tc>
        <w:tc>
          <w:tcPr>
            <w:tcW w:w="1530" w:type="dxa"/>
            <w:tcBorders>
              <w:top w:val="single" w:sz="4" w:space="0" w:color="A6A6A6"/>
            </w:tcBorders>
          </w:tcPr>
          <w:p w14:paraId="6D99C2D6" w14:textId="77777777" w:rsidR="004427E9" w:rsidRDefault="00433F8E" w:rsidP="00603E4D">
            <w:pPr>
              <w:keepNext/>
              <w:keepLines/>
            </w:pPr>
            <w:r w:rsidRPr="00617D09">
              <w:fldChar w:fldCharType="begin">
                <w:ffData>
                  <w:name w:val="Text221"/>
                  <w:enabled/>
                  <w:calcOnExit w:val="0"/>
                  <w:textInput/>
                </w:ffData>
              </w:fldChar>
            </w:r>
            <w:r w:rsidR="004427E9" w:rsidRPr="00617D09">
              <w:instrText xml:space="preserve"> FORMTEXT </w:instrText>
            </w:r>
            <w:r w:rsidRPr="00617D09">
              <w:fldChar w:fldCharType="separate"/>
            </w:r>
            <w:r w:rsidR="004427E9" w:rsidRPr="00617D09">
              <w:rPr>
                <w:noProof/>
              </w:rPr>
              <w:t> </w:t>
            </w:r>
            <w:r w:rsidR="004427E9" w:rsidRPr="00617D09">
              <w:rPr>
                <w:noProof/>
              </w:rPr>
              <w:t> </w:t>
            </w:r>
            <w:r w:rsidR="004427E9" w:rsidRPr="00617D09">
              <w:rPr>
                <w:noProof/>
              </w:rPr>
              <w:t> </w:t>
            </w:r>
            <w:r w:rsidR="004427E9" w:rsidRPr="00617D09">
              <w:rPr>
                <w:noProof/>
              </w:rPr>
              <w:t> </w:t>
            </w:r>
            <w:r w:rsidR="004427E9" w:rsidRPr="00617D09">
              <w:rPr>
                <w:noProof/>
              </w:rPr>
              <w:t> </w:t>
            </w:r>
            <w:r w:rsidRPr="00617D09">
              <w:fldChar w:fldCharType="end"/>
            </w:r>
          </w:p>
        </w:tc>
        <w:tc>
          <w:tcPr>
            <w:tcW w:w="3510" w:type="dxa"/>
            <w:tcBorders>
              <w:top w:val="single" w:sz="4" w:space="0" w:color="A6A6A6"/>
            </w:tcBorders>
          </w:tcPr>
          <w:p w14:paraId="3ED48BCC" w14:textId="77777777" w:rsidR="004427E9" w:rsidRDefault="00433F8E" w:rsidP="00603E4D">
            <w:pPr>
              <w:keepNext/>
              <w:keepLines/>
            </w:pPr>
            <w:r w:rsidRPr="00617D09">
              <w:fldChar w:fldCharType="begin">
                <w:ffData>
                  <w:name w:val="Text221"/>
                  <w:enabled/>
                  <w:calcOnExit w:val="0"/>
                  <w:textInput/>
                </w:ffData>
              </w:fldChar>
            </w:r>
            <w:r w:rsidR="004427E9" w:rsidRPr="00617D09">
              <w:instrText xml:space="preserve"> FORMTEXT </w:instrText>
            </w:r>
            <w:r w:rsidRPr="00617D09">
              <w:fldChar w:fldCharType="separate"/>
            </w:r>
            <w:r w:rsidR="004427E9" w:rsidRPr="00617D09">
              <w:rPr>
                <w:noProof/>
              </w:rPr>
              <w:t> </w:t>
            </w:r>
            <w:r w:rsidR="004427E9" w:rsidRPr="00617D09">
              <w:rPr>
                <w:noProof/>
              </w:rPr>
              <w:t> </w:t>
            </w:r>
            <w:r w:rsidR="004427E9" w:rsidRPr="00617D09">
              <w:rPr>
                <w:noProof/>
              </w:rPr>
              <w:t> </w:t>
            </w:r>
            <w:r w:rsidR="004427E9" w:rsidRPr="00617D09">
              <w:rPr>
                <w:noProof/>
              </w:rPr>
              <w:t> </w:t>
            </w:r>
            <w:r w:rsidR="004427E9" w:rsidRPr="00617D09">
              <w:rPr>
                <w:noProof/>
              </w:rPr>
              <w:t> </w:t>
            </w:r>
            <w:r w:rsidRPr="00617D09">
              <w:fldChar w:fldCharType="end"/>
            </w:r>
          </w:p>
        </w:tc>
      </w:tr>
      <w:tr w:rsidR="004427E9" w:rsidRPr="00414E74" w14:paraId="5F401579" w14:textId="77777777" w:rsidTr="00603E4D">
        <w:trPr>
          <w:trHeight w:val="171"/>
        </w:trPr>
        <w:tc>
          <w:tcPr>
            <w:tcW w:w="2862" w:type="dxa"/>
          </w:tcPr>
          <w:p w14:paraId="5D0C23F8" w14:textId="77777777" w:rsidR="004427E9" w:rsidRDefault="00433F8E" w:rsidP="00603E4D">
            <w:pPr>
              <w:keepNext/>
              <w:keepLines/>
            </w:pPr>
            <w:r w:rsidRPr="00B002B2">
              <w:fldChar w:fldCharType="begin">
                <w:ffData>
                  <w:name w:val="Text221"/>
                  <w:enabled/>
                  <w:calcOnExit w:val="0"/>
                  <w:textInput/>
                </w:ffData>
              </w:fldChar>
            </w:r>
            <w:r w:rsidR="004427E9" w:rsidRPr="00B002B2">
              <w:instrText xml:space="preserve"> FORMTEXT </w:instrText>
            </w:r>
            <w:r w:rsidRPr="00B002B2">
              <w:fldChar w:fldCharType="separate"/>
            </w:r>
            <w:r w:rsidR="004427E9" w:rsidRPr="00B002B2">
              <w:rPr>
                <w:noProof/>
              </w:rPr>
              <w:t> </w:t>
            </w:r>
            <w:r w:rsidR="004427E9" w:rsidRPr="00B002B2">
              <w:rPr>
                <w:noProof/>
              </w:rPr>
              <w:t> </w:t>
            </w:r>
            <w:r w:rsidR="004427E9" w:rsidRPr="00B002B2">
              <w:rPr>
                <w:noProof/>
              </w:rPr>
              <w:t> </w:t>
            </w:r>
            <w:r w:rsidR="004427E9" w:rsidRPr="00B002B2">
              <w:rPr>
                <w:noProof/>
              </w:rPr>
              <w:t> </w:t>
            </w:r>
            <w:r w:rsidR="004427E9" w:rsidRPr="00B002B2">
              <w:rPr>
                <w:noProof/>
              </w:rPr>
              <w:t> </w:t>
            </w:r>
            <w:r w:rsidRPr="00B002B2">
              <w:fldChar w:fldCharType="end"/>
            </w:r>
          </w:p>
        </w:tc>
        <w:tc>
          <w:tcPr>
            <w:tcW w:w="1800" w:type="dxa"/>
          </w:tcPr>
          <w:p w14:paraId="35CCD0D0" w14:textId="77777777" w:rsidR="004427E9" w:rsidRDefault="00433F8E" w:rsidP="00603E4D">
            <w:pPr>
              <w:keepNext/>
              <w:keepLines/>
            </w:pPr>
            <w:r w:rsidRPr="00B002B2">
              <w:fldChar w:fldCharType="begin">
                <w:ffData>
                  <w:name w:val="Text221"/>
                  <w:enabled/>
                  <w:calcOnExit w:val="0"/>
                  <w:textInput/>
                </w:ffData>
              </w:fldChar>
            </w:r>
            <w:r w:rsidR="004427E9" w:rsidRPr="00B002B2">
              <w:instrText xml:space="preserve"> FORMTEXT </w:instrText>
            </w:r>
            <w:r w:rsidRPr="00B002B2">
              <w:fldChar w:fldCharType="separate"/>
            </w:r>
            <w:r w:rsidR="004427E9" w:rsidRPr="00B002B2">
              <w:rPr>
                <w:noProof/>
              </w:rPr>
              <w:t> </w:t>
            </w:r>
            <w:r w:rsidR="004427E9" w:rsidRPr="00B002B2">
              <w:rPr>
                <w:noProof/>
              </w:rPr>
              <w:t> </w:t>
            </w:r>
            <w:r w:rsidR="004427E9" w:rsidRPr="00B002B2">
              <w:rPr>
                <w:noProof/>
              </w:rPr>
              <w:t> </w:t>
            </w:r>
            <w:r w:rsidR="004427E9" w:rsidRPr="00B002B2">
              <w:rPr>
                <w:noProof/>
              </w:rPr>
              <w:t> </w:t>
            </w:r>
            <w:r w:rsidR="004427E9" w:rsidRPr="00B002B2">
              <w:rPr>
                <w:noProof/>
              </w:rPr>
              <w:t> </w:t>
            </w:r>
            <w:r w:rsidRPr="00B002B2">
              <w:fldChar w:fldCharType="end"/>
            </w:r>
          </w:p>
        </w:tc>
        <w:tc>
          <w:tcPr>
            <w:tcW w:w="1530" w:type="dxa"/>
          </w:tcPr>
          <w:p w14:paraId="0D738EBC" w14:textId="77777777" w:rsidR="004427E9" w:rsidRDefault="00433F8E" w:rsidP="00603E4D">
            <w:pPr>
              <w:keepNext/>
              <w:keepLines/>
            </w:pPr>
            <w:r w:rsidRPr="00B002B2">
              <w:fldChar w:fldCharType="begin">
                <w:ffData>
                  <w:name w:val="Text221"/>
                  <w:enabled/>
                  <w:calcOnExit w:val="0"/>
                  <w:textInput/>
                </w:ffData>
              </w:fldChar>
            </w:r>
            <w:r w:rsidR="004427E9" w:rsidRPr="00B002B2">
              <w:instrText xml:space="preserve"> FORMTEXT </w:instrText>
            </w:r>
            <w:r w:rsidRPr="00B002B2">
              <w:fldChar w:fldCharType="separate"/>
            </w:r>
            <w:r w:rsidR="004427E9" w:rsidRPr="00B002B2">
              <w:rPr>
                <w:noProof/>
              </w:rPr>
              <w:t> </w:t>
            </w:r>
            <w:r w:rsidR="004427E9" w:rsidRPr="00B002B2">
              <w:rPr>
                <w:noProof/>
              </w:rPr>
              <w:t> </w:t>
            </w:r>
            <w:r w:rsidR="004427E9" w:rsidRPr="00B002B2">
              <w:rPr>
                <w:noProof/>
              </w:rPr>
              <w:t> </w:t>
            </w:r>
            <w:r w:rsidR="004427E9" w:rsidRPr="00B002B2">
              <w:rPr>
                <w:noProof/>
              </w:rPr>
              <w:t> </w:t>
            </w:r>
            <w:r w:rsidR="004427E9" w:rsidRPr="00B002B2">
              <w:rPr>
                <w:noProof/>
              </w:rPr>
              <w:t> </w:t>
            </w:r>
            <w:r w:rsidRPr="00B002B2">
              <w:fldChar w:fldCharType="end"/>
            </w:r>
          </w:p>
        </w:tc>
        <w:tc>
          <w:tcPr>
            <w:tcW w:w="3510" w:type="dxa"/>
          </w:tcPr>
          <w:p w14:paraId="25378D9A" w14:textId="77777777" w:rsidR="004427E9" w:rsidRDefault="00433F8E" w:rsidP="00603E4D">
            <w:pPr>
              <w:keepNext/>
              <w:keepLines/>
            </w:pPr>
            <w:r w:rsidRPr="00B002B2">
              <w:fldChar w:fldCharType="begin">
                <w:ffData>
                  <w:name w:val="Text221"/>
                  <w:enabled/>
                  <w:calcOnExit w:val="0"/>
                  <w:textInput/>
                </w:ffData>
              </w:fldChar>
            </w:r>
            <w:r w:rsidR="004427E9" w:rsidRPr="00B002B2">
              <w:instrText xml:space="preserve"> FORMTEXT </w:instrText>
            </w:r>
            <w:r w:rsidRPr="00B002B2">
              <w:fldChar w:fldCharType="separate"/>
            </w:r>
            <w:r w:rsidR="004427E9" w:rsidRPr="00B002B2">
              <w:rPr>
                <w:noProof/>
              </w:rPr>
              <w:t> </w:t>
            </w:r>
            <w:r w:rsidR="004427E9" w:rsidRPr="00B002B2">
              <w:rPr>
                <w:noProof/>
              </w:rPr>
              <w:t> </w:t>
            </w:r>
            <w:r w:rsidR="004427E9" w:rsidRPr="00B002B2">
              <w:rPr>
                <w:noProof/>
              </w:rPr>
              <w:t> </w:t>
            </w:r>
            <w:r w:rsidR="004427E9" w:rsidRPr="00B002B2">
              <w:rPr>
                <w:noProof/>
              </w:rPr>
              <w:t> </w:t>
            </w:r>
            <w:r w:rsidR="004427E9" w:rsidRPr="00B002B2">
              <w:rPr>
                <w:noProof/>
              </w:rPr>
              <w:t> </w:t>
            </w:r>
            <w:r w:rsidRPr="00B002B2">
              <w:fldChar w:fldCharType="end"/>
            </w:r>
          </w:p>
        </w:tc>
      </w:tr>
    </w:tbl>
    <w:p w14:paraId="3884BC91" w14:textId="77777777" w:rsidR="004427E9" w:rsidRDefault="004427E9" w:rsidP="004427E9"/>
    <w:p w14:paraId="5742D8F2" w14:textId="77777777" w:rsidR="004427E9" w:rsidRDefault="004427E9" w:rsidP="004427E9">
      <w:pPr>
        <w:pStyle w:val="Heading2"/>
      </w:pPr>
      <w:bookmarkStart w:id="650" w:name="_Toc336593434"/>
      <w:bookmarkStart w:id="651" w:name="_Toc337127786"/>
      <w:bookmarkStart w:id="652" w:name="_Toc338348575"/>
      <w:r>
        <w:t>Other Section 232 Projects</w:t>
      </w:r>
      <w:bookmarkEnd w:id="650"/>
      <w:bookmarkEnd w:id="651"/>
      <w:bookmarkEnd w:id="652"/>
    </w:p>
    <w:p w14:paraId="3A89A6B0" w14:textId="77777777" w:rsidR="004427E9" w:rsidRPr="00F876F4" w:rsidRDefault="004427E9" w:rsidP="004427E9">
      <w:pPr>
        <w:keepNext/>
        <w:keepLines/>
      </w:pPr>
    </w:p>
    <w:p w14:paraId="4DCC818F"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6E861AFF" w14:textId="77777777" w:rsidTr="00603E4D">
        <w:trPr>
          <w:tblHeader/>
        </w:trPr>
        <w:tc>
          <w:tcPr>
            <w:tcW w:w="7971" w:type="dxa"/>
            <w:tcBorders>
              <w:top w:val="nil"/>
              <w:left w:val="nil"/>
              <w:bottom w:val="nil"/>
              <w:right w:val="nil"/>
            </w:tcBorders>
          </w:tcPr>
          <w:p w14:paraId="399319B3" w14:textId="77777777" w:rsidR="004427E9" w:rsidRDefault="004427E9" w:rsidP="00603E4D">
            <w:pPr>
              <w:keepNext/>
            </w:pPr>
          </w:p>
        </w:tc>
        <w:tc>
          <w:tcPr>
            <w:tcW w:w="698" w:type="dxa"/>
            <w:tcBorders>
              <w:top w:val="nil"/>
              <w:left w:val="nil"/>
              <w:bottom w:val="nil"/>
              <w:right w:val="nil"/>
            </w:tcBorders>
            <w:vAlign w:val="bottom"/>
          </w:tcPr>
          <w:p w14:paraId="5B4DBE32" w14:textId="77777777" w:rsidR="004427E9" w:rsidRPr="00F876F4" w:rsidRDefault="004427E9" w:rsidP="00603E4D">
            <w:pPr>
              <w:keepNext/>
              <w:jc w:val="center"/>
              <w:rPr>
                <w:b/>
                <w:sz w:val="22"/>
              </w:rPr>
            </w:pPr>
            <w:r w:rsidRPr="00F876F4">
              <w:rPr>
                <w:b/>
                <w:sz w:val="22"/>
              </w:rPr>
              <w:t>Yes</w:t>
            </w:r>
          </w:p>
        </w:tc>
        <w:tc>
          <w:tcPr>
            <w:tcW w:w="277" w:type="dxa"/>
            <w:tcBorders>
              <w:top w:val="nil"/>
              <w:left w:val="nil"/>
              <w:bottom w:val="nil"/>
              <w:right w:val="nil"/>
            </w:tcBorders>
          </w:tcPr>
          <w:p w14:paraId="508659A8" w14:textId="77777777" w:rsidR="004427E9" w:rsidRPr="00F876F4" w:rsidRDefault="004427E9" w:rsidP="00603E4D">
            <w:pPr>
              <w:keepNext/>
              <w:jc w:val="center"/>
              <w:rPr>
                <w:b/>
                <w:sz w:val="22"/>
              </w:rPr>
            </w:pPr>
          </w:p>
        </w:tc>
        <w:tc>
          <w:tcPr>
            <w:tcW w:w="630" w:type="dxa"/>
            <w:tcBorders>
              <w:top w:val="nil"/>
              <w:left w:val="nil"/>
              <w:bottom w:val="nil"/>
              <w:right w:val="nil"/>
            </w:tcBorders>
            <w:vAlign w:val="bottom"/>
          </w:tcPr>
          <w:p w14:paraId="4D2A6589" w14:textId="77777777" w:rsidR="004427E9" w:rsidRPr="00F876F4" w:rsidRDefault="004427E9" w:rsidP="00603E4D">
            <w:pPr>
              <w:keepNext/>
              <w:jc w:val="center"/>
              <w:rPr>
                <w:b/>
                <w:sz w:val="22"/>
              </w:rPr>
            </w:pPr>
            <w:r w:rsidRPr="00F876F4">
              <w:rPr>
                <w:b/>
                <w:sz w:val="22"/>
              </w:rPr>
              <w:t>No</w:t>
            </w:r>
          </w:p>
        </w:tc>
      </w:tr>
      <w:tr w:rsidR="004427E9" w14:paraId="13EB04F3" w14:textId="77777777" w:rsidTr="00603E4D">
        <w:tc>
          <w:tcPr>
            <w:tcW w:w="7971" w:type="dxa"/>
            <w:tcBorders>
              <w:top w:val="nil"/>
              <w:left w:val="nil"/>
              <w:bottom w:val="nil"/>
              <w:right w:val="nil"/>
            </w:tcBorders>
          </w:tcPr>
          <w:p w14:paraId="29C6ADDC" w14:textId="77777777" w:rsidR="004427E9" w:rsidRDefault="004427E9" w:rsidP="00B837B9">
            <w:pPr>
              <w:keepNext/>
              <w:numPr>
                <w:ilvl w:val="0"/>
                <w:numId w:val="51"/>
              </w:numPr>
              <w:tabs>
                <w:tab w:val="right" w:leader="dot" w:pos="7740"/>
              </w:tabs>
              <w:spacing w:before="60"/>
            </w:pPr>
            <w:r>
              <w:t xml:space="preserve">Does the parent of the operator identify any other Section 232 program (i.e., </w:t>
            </w:r>
            <w:r w:rsidRPr="00F876F4">
              <w:t>223(f), 241(a), 223(a)(7), 232(i), or 223(d)</w:t>
            </w:r>
            <w:r>
              <w:t>)</w:t>
            </w:r>
            <w:r w:rsidRPr="00F876F4">
              <w:t xml:space="preserve"> applications on their consolidated certification? </w:t>
            </w:r>
            <w:r>
              <w:t xml:space="preserve"> </w:t>
            </w:r>
            <w:r>
              <w:tab/>
            </w:r>
          </w:p>
        </w:tc>
        <w:tc>
          <w:tcPr>
            <w:tcW w:w="698" w:type="dxa"/>
            <w:tcBorders>
              <w:top w:val="nil"/>
              <w:left w:val="nil"/>
              <w:bottom w:val="nil"/>
              <w:right w:val="nil"/>
            </w:tcBorders>
            <w:vAlign w:val="bottom"/>
          </w:tcPr>
          <w:p w14:paraId="4608A91D"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554C8F5B" w14:textId="77777777" w:rsidR="004427E9" w:rsidRDefault="004427E9" w:rsidP="00603E4D">
            <w:pPr>
              <w:keepNext/>
              <w:jc w:val="center"/>
            </w:pPr>
          </w:p>
        </w:tc>
        <w:tc>
          <w:tcPr>
            <w:tcW w:w="630" w:type="dxa"/>
            <w:tcBorders>
              <w:top w:val="nil"/>
              <w:left w:val="nil"/>
              <w:bottom w:val="nil"/>
              <w:right w:val="nil"/>
            </w:tcBorders>
            <w:vAlign w:val="bottom"/>
          </w:tcPr>
          <w:p w14:paraId="75247D62" w14:textId="77777777" w:rsidR="004427E9" w:rsidRPr="00F876F4" w:rsidRDefault="00433F8E" w:rsidP="00603E4D">
            <w:pPr>
              <w:keepNext/>
              <w:jc w:val="center"/>
              <w:rPr>
                <w:b/>
              </w:rPr>
            </w:pPr>
            <w:r w:rsidRPr="00F876F4">
              <w:rPr>
                <w:b/>
              </w:rPr>
              <w:fldChar w:fldCharType="begin">
                <w:ffData>
                  <w:name w:val="Check3"/>
                  <w:enabled/>
                  <w:calcOnExit w:val="0"/>
                  <w:checkBox>
                    <w:sizeAuto/>
                    <w:default w:val="0"/>
                  </w:checkBox>
                </w:ffData>
              </w:fldChar>
            </w:r>
            <w:r w:rsidR="004427E9" w:rsidRPr="00F876F4">
              <w:rPr>
                <w:b/>
              </w:rPr>
              <w:instrText xml:space="preserve"> FORMCHECKBOX </w:instrText>
            </w:r>
            <w:r w:rsidRPr="00F876F4">
              <w:rPr>
                <w:b/>
              </w:rPr>
            </w:r>
            <w:r w:rsidRPr="00F876F4">
              <w:rPr>
                <w:b/>
              </w:rPr>
              <w:fldChar w:fldCharType="end"/>
            </w:r>
          </w:p>
        </w:tc>
      </w:tr>
      <w:tr w:rsidR="004427E9" w14:paraId="2C64D162" w14:textId="77777777" w:rsidTr="00603E4D">
        <w:tc>
          <w:tcPr>
            <w:tcW w:w="7971" w:type="dxa"/>
            <w:tcBorders>
              <w:top w:val="nil"/>
              <w:left w:val="nil"/>
              <w:bottom w:val="nil"/>
              <w:right w:val="nil"/>
            </w:tcBorders>
          </w:tcPr>
          <w:p w14:paraId="3A29AAC8" w14:textId="77777777" w:rsidR="004427E9" w:rsidRPr="009D2AA9" w:rsidRDefault="004427E9" w:rsidP="00B837B9">
            <w:pPr>
              <w:widowControl w:val="0"/>
              <w:numPr>
                <w:ilvl w:val="0"/>
                <w:numId w:val="51"/>
              </w:numPr>
              <w:tabs>
                <w:tab w:val="right" w:leader="dot" w:pos="7740"/>
              </w:tabs>
              <w:spacing w:before="60"/>
            </w:pPr>
            <w:r>
              <w:t>Does the parent of the operator</w:t>
            </w:r>
            <w:r w:rsidRPr="00F876F4">
              <w:t xml:space="preserve"> identify any other existing Section 232</w:t>
            </w:r>
            <w:r>
              <w:t xml:space="preserve"> program (i.e., </w:t>
            </w:r>
            <w:r w:rsidRPr="00F876F4">
              <w:t>223(f), 241(a), 223(a)(7), 232(i)</w:t>
            </w:r>
            <w:r>
              <w:t>,</w:t>
            </w:r>
            <w:r w:rsidRPr="00F876F4">
              <w:t xml:space="preserve"> or 223(d)</w:t>
            </w:r>
            <w:r>
              <w:t>)</w:t>
            </w:r>
            <w:r w:rsidRPr="00F876F4">
              <w:t xml:space="preserve"> projects on their consolidated certification?</w:t>
            </w:r>
            <w:r>
              <w:t xml:space="preserve">  </w:t>
            </w:r>
            <w:r>
              <w:tab/>
            </w:r>
          </w:p>
        </w:tc>
        <w:tc>
          <w:tcPr>
            <w:tcW w:w="698" w:type="dxa"/>
            <w:tcBorders>
              <w:top w:val="nil"/>
              <w:left w:val="nil"/>
              <w:bottom w:val="nil"/>
              <w:right w:val="nil"/>
            </w:tcBorders>
            <w:vAlign w:val="bottom"/>
          </w:tcPr>
          <w:p w14:paraId="6B897F97"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14F0A1E5" w14:textId="77777777" w:rsidR="004427E9" w:rsidRDefault="004427E9" w:rsidP="00603E4D">
            <w:pPr>
              <w:keepNext/>
              <w:jc w:val="center"/>
            </w:pPr>
          </w:p>
        </w:tc>
        <w:tc>
          <w:tcPr>
            <w:tcW w:w="630" w:type="dxa"/>
            <w:tcBorders>
              <w:top w:val="nil"/>
              <w:left w:val="nil"/>
              <w:bottom w:val="nil"/>
              <w:right w:val="nil"/>
            </w:tcBorders>
            <w:vAlign w:val="bottom"/>
          </w:tcPr>
          <w:p w14:paraId="6E7F802B" w14:textId="77777777" w:rsidR="004427E9" w:rsidRPr="00F876F4" w:rsidRDefault="00433F8E" w:rsidP="00603E4D">
            <w:pPr>
              <w:keepNext/>
              <w:jc w:val="center"/>
              <w:rPr>
                <w:b/>
              </w:rPr>
            </w:pPr>
            <w:r w:rsidRPr="00F876F4">
              <w:rPr>
                <w:b/>
              </w:rPr>
              <w:fldChar w:fldCharType="begin">
                <w:ffData>
                  <w:name w:val="Check3"/>
                  <w:enabled/>
                  <w:calcOnExit w:val="0"/>
                  <w:checkBox>
                    <w:sizeAuto/>
                    <w:default w:val="0"/>
                  </w:checkBox>
                </w:ffData>
              </w:fldChar>
            </w:r>
            <w:r w:rsidR="004427E9" w:rsidRPr="00F876F4">
              <w:rPr>
                <w:b/>
              </w:rPr>
              <w:instrText xml:space="preserve"> FORMCHECKBOX </w:instrText>
            </w:r>
            <w:r w:rsidRPr="00F876F4">
              <w:rPr>
                <w:b/>
              </w:rPr>
            </w:r>
            <w:r w:rsidRPr="00F876F4">
              <w:rPr>
                <w:b/>
              </w:rPr>
              <w:fldChar w:fldCharType="end"/>
            </w:r>
          </w:p>
        </w:tc>
      </w:tr>
    </w:tbl>
    <w:p w14:paraId="32C15553" w14:textId="77777777" w:rsidR="004427E9" w:rsidRDefault="004427E9" w:rsidP="004427E9">
      <w:pPr>
        <w:widowControl w:val="0"/>
      </w:pPr>
    </w:p>
    <w:p w14:paraId="3DF317E3" w14:textId="77777777" w:rsidR="004427E9" w:rsidRDefault="004427E9" w:rsidP="004427E9">
      <w:pPr>
        <w:rPr>
          <w:i/>
          <w:iCs/>
          <w:color w:val="000000"/>
        </w:rPr>
      </w:pPr>
      <w:r>
        <w:rPr>
          <w:i/>
          <w:iCs/>
        </w:rPr>
        <w:t xml:space="preserve">&lt;&lt;For each “yes” answer above, provide a narrative discussion on the topic describing the risk </w:t>
      </w:r>
      <w:r>
        <w:rPr>
          <w:i/>
          <w:iCs/>
          <w:u w:val="single"/>
        </w:rPr>
        <w:t>and</w:t>
      </w:r>
      <w:r>
        <w:rPr>
          <w:i/>
          <w:iCs/>
        </w:rPr>
        <w:t xml:space="preserve"> how it will be mitigated.  Example: </w:t>
      </w:r>
      <w:r>
        <w:rPr>
          <w:b/>
          <w:bCs/>
          <w:i/>
          <w:iCs/>
          <w:color w:val="000000"/>
          <w:u w:val="single"/>
        </w:rPr>
        <w:t>Other Business Concerns</w:t>
      </w:r>
      <w:r>
        <w:rPr>
          <w:i/>
          <w:iCs/>
          <w:color w:val="000000"/>
        </w:rPr>
        <w:t>: XXXXX identified XX other business concerns in addition to the borrower and the newly formed operator discussed in this narrative.  The underwriter reviewed Dunn and Bradstreet credit reports for XX Other Business Concerns identified by XXXX. {discuss each report}.  No reports indicated derogatory information that would prohibit XXXXX participation in this loan transaction.</w:t>
      </w:r>
    </w:p>
    <w:p w14:paraId="31E824ED" w14:textId="77777777" w:rsidR="004427E9" w:rsidRDefault="004427E9" w:rsidP="004427E9">
      <w:pPr>
        <w:rPr>
          <w:i/>
          <w:iCs/>
          <w:color w:val="000000"/>
        </w:rPr>
      </w:pPr>
    </w:p>
    <w:p w14:paraId="31DD5A30" w14:textId="77777777" w:rsidR="004427E9" w:rsidRPr="006401E7" w:rsidRDefault="004427E9" w:rsidP="004427E9">
      <w:pPr>
        <w:rPr>
          <w:b/>
          <w:bCs/>
        </w:rPr>
      </w:pPr>
      <w:r w:rsidRPr="006401E7">
        <w:rPr>
          <w:i/>
          <w:iCs/>
          <w:color w:val="000000"/>
        </w:rPr>
        <w:t xml:space="preserve">Example: </w:t>
      </w:r>
      <w:r w:rsidRPr="006401E7">
        <w:rPr>
          <w:b/>
          <w:bCs/>
          <w:i/>
          <w:iCs/>
          <w:color w:val="000000"/>
          <w:u w:val="single"/>
        </w:rPr>
        <w:t>Other Section 232 Applications</w:t>
      </w:r>
      <w:r w:rsidRPr="006401E7">
        <w:rPr>
          <w:i/>
          <w:iCs/>
          <w:color w:val="000000"/>
        </w:rPr>
        <w:t xml:space="preserve">: XXXXX identified XX other Section 232 loan application – {projects}.  The applications were submitted XXX and closed in XXX.  As this is only XXXXX’s Xth </w:t>
      </w:r>
      <w:r w:rsidR="00FA77CC">
        <w:rPr>
          <w:i/>
          <w:iCs/>
          <w:color w:val="000000"/>
        </w:rPr>
        <w:t>HUD</w:t>
      </w:r>
      <w:r w:rsidRPr="006401E7">
        <w:rPr>
          <w:i/>
          <w:iCs/>
          <w:color w:val="000000"/>
        </w:rPr>
        <w:t>-insured healthcare loan, no additional reviews are required&gt;&gt;</w:t>
      </w:r>
      <w:r w:rsidRPr="006401E7">
        <w:rPr>
          <w:iCs/>
          <w:color w:val="000000"/>
        </w:rPr>
        <w:t xml:space="preserve">  </w:t>
      </w:r>
      <w:r w:rsidR="00433F8E" w:rsidRPr="006401E7">
        <w:rPr>
          <w:iCs/>
          <w:color w:val="000000"/>
        </w:rPr>
        <w:fldChar w:fldCharType="begin">
          <w:ffData>
            <w:name w:val="Text269"/>
            <w:enabled/>
            <w:calcOnExit w:val="0"/>
            <w:textInput/>
          </w:ffData>
        </w:fldChar>
      </w:r>
      <w:r w:rsidRPr="006401E7">
        <w:rPr>
          <w:iCs/>
          <w:color w:val="000000"/>
        </w:rPr>
        <w:instrText xml:space="preserve"> FORMTEXT </w:instrText>
      </w:r>
      <w:r w:rsidR="00433F8E" w:rsidRPr="006401E7">
        <w:rPr>
          <w:iCs/>
          <w:color w:val="000000"/>
        </w:rPr>
      </w:r>
      <w:r w:rsidR="00433F8E" w:rsidRPr="006401E7">
        <w:rPr>
          <w:iCs/>
          <w:color w:val="000000"/>
        </w:rPr>
        <w:fldChar w:fldCharType="separate"/>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00433F8E" w:rsidRPr="006401E7">
        <w:rPr>
          <w:iCs/>
          <w:color w:val="000000"/>
        </w:rPr>
        <w:fldChar w:fldCharType="end"/>
      </w:r>
    </w:p>
    <w:p w14:paraId="13D99EDC" w14:textId="77777777" w:rsidR="004427E9" w:rsidRDefault="004427E9" w:rsidP="004427E9">
      <w:pPr>
        <w:widowControl w:val="0"/>
      </w:pPr>
    </w:p>
    <w:p w14:paraId="1EB012F9" w14:textId="77777777" w:rsidR="004427E9" w:rsidRDefault="004427E9" w:rsidP="004427E9">
      <w:pPr>
        <w:pStyle w:val="Heading2"/>
        <w:keepLines/>
      </w:pPr>
      <w:bookmarkStart w:id="653" w:name="_Toc336593435"/>
      <w:bookmarkStart w:id="654" w:name="_Toc337127787"/>
      <w:bookmarkStart w:id="655" w:name="_Toc338348576"/>
      <w:bookmarkEnd w:id="649"/>
      <w:r w:rsidRPr="000A195A">
        <w:t>Other Facilities Owned, Operated or Managed</w:t>
      </w:r>
      <w:bookmarkEnd w:id="653"/>
      <w:bookmarkEnd w:id="654"/>
      <w:bookmarkEnd w:id="655"/>
    </w:p>
    <w:p w14:paraId="63D4A502" w14:textId="77777777" w:rsidR="004427E9" w:rsidRDefault="004427E9" w:rsidP="004427E9">
      <w:pPr>
        <w:keepNext/>
        <w:rPr>
          <w:b/>
        </w:rPr>
      </w:pPr>
    </w:p>
    <w:p w14:paraId="6FCB33A9"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6855A238" w14:textId="77777777" w:rsidTr="00603E4D">
        <w:trPr>
          <w:tblHeader/>
        </w:trPr>
        <w:tc>
          <w:tcPr>
            <w:tcW w:w="7971" w:type="dxa"/>
            <w:tcBorders>
              <w:top w:val="nil"/>
              <w:left w:val="nil"/>
              <w:bottom w:val="nil"/>
              <w:right w:val="nil"/>
            </w:tcBorders>
          </w:tcPr>
          <w:p w14:paraId="6189D6D9" w14:textId="77777777" w:rsidR="004427E9" w:rsidRDefault="004427E9" w:rsidP="00603E4D">
            <w:pPr>
              <w:keepNext/>
            </w:pPr>
          </w:p>
        </w:tc>
        <w:tc>
          <w:tcPr>
            <w:tcW w:w="698" w:type="dxa"/>
            <w:tcBorders>
              <w:top w:val="nil"/>
              <w:left w:val="nil"/>
              <w:bottom w:val="nil"/>
              <w:right w:val="nil"/>
            </w:tcBorders>
            <w:vAlign w:val="bottom"/>
          </w:tcPr>
          <w:p w14:paraId="000437CD" w14:textId="77777777" w:rsidR="004427E9" w:rsidRPr="00A97846" w:rsidRDefault="004427E9" w:rsidP="00603E4D">
            <w:pPr>
              <w:keepNext/>
              <w:jc w:val="center"/>
              <w:rPr>
                <w:b/>
                <w:sz w:val="22"/>
              </w:rPr>
            </w:pPr>
            <w:r w:rsidRPr="00A97846">
              <w:rPr>
                <w:b/>
                <w:sz w:val="22"/>
              </w:rPr>
              <w:t>Yes</w:t>
            </w:r>
          </w:p>
        </w:tc>
        <w:tc>
          <w:tcPr>
            <w:tcW w:w="277" w:type="dxa"/>
            <w:tcBorders>
              <w:top w:val="nil"/>
              <w:left w:val="nil"/>
              <w:bottom w:val="nil"/>
              <w:right w:val="nil"/>
            </w:tcBorders>
          </w:tcPr>
          <w:p w14:paraId="3CDD5557" w14:textId="77777777" w:rsidR="004427E9" w:rsidRPr="00A97846" w:rsidRDefault="004427E9" w:rsidP="00603E4D">
            <w:pPr>
              <w:keepNext/>
              <w:jc w:val="center"/>
              <w:rPr>
                <w:b/>
                <w:sz w:val="22"/>
              </w:rPr>
            </w:pPr>
          </w:p>
        </w:tc>
        <w:tc>
          <w:tcPr>
            <w:tcW w:w="630" w:type="dxa"/>
            <w:tcBorders>
              <w:top w:val="nil"/>
              <w:left w:val="nil"/>
              <w:bottom w:val="nil"/>
              <w:right w:val="nil"/>
            </w:tcBorders>
            <w:vAlign w:val="bottom"/>
          </w:tcPr>
          <w:p w14:paraId="121FC858" w14:textId="77777777" w:rsidR="004427E9" w:rsidRPr="00A97846" w:rsidRDefault="004427E9" w:rsidP="00603E4D">
            <w:pPr>
              <w:keepNext/>
              <w:jc w:val="center"/>
              <w:rPr>
                <w:b/>
                <w:sz w:val="22"/>
              </w:rPr>
            </w:pPr>
            <w:r w:rsidRPr="00A97846">
              <w:rPr>
                <w:b/>
                <w:sz w:val="22"/>
              </w:rPr>
              <w:t>No</w:t>
            </w:r>
          </w:p>
        </w:tc>
      </w:tr>
      <w:tr w:rsidR="004427E9" w14:paraId="79E13919" w14:textId="77777777" w:rsidTr="00603E4D">
        <w:tc>
          <w:tcPr>
            <w:tcW w:w="7971" w:type="dxa"/>
            <w:tcBorders>
              <w:top w:val="nil"/>
              <w:left w:val="nil"/>
              <w:bottom w:val="nil"/>
              <w:right w:val="nil"/>
            </w:tcBorders>
          </w:tcPr>
          <w:p w14:paraId="383D3EC6" w14:textId="77777777" w:rsidR="004427E9" w:rsidRDefault="004427E9" w:rsidP="00B837B9">
            <w:pPr>
              <w:keepNext/>
              <w:numPr>
                <w:ilvl w:val="0"/>
                <w:numId w:val="53"/>
              </w:numPr>
              <w:tabs>
                <w:tab w:val="right" w:leader="dot" w:pos="7740"/>
              </w:tabs>
              <w:spacing w:before="60"/>
            </w:pPr>
            <w:r w:rsidRPr="00A97846">
              <w:t>Does the parent of the operator own, operate, or manage any other facilities?</w:t>
            </w:r>
            <w:r>
              <w:t> </w:t>
            </w:r>
            <w:r w:rsidRPr="009D2AA9">
              <w:t>.</w:t>
            </w:r>
            <w:r>
              <w:tab/>
            </w:r>
          </w:p>
        </w:tc>
        <w:tc>
          <w:tcPr>
            <w:tcW w:w="698" w:type="dxa"/>
            <w:tcBorders>
              <w:top w:val="nil"/>
              <w:left w:val="nil"/>
              <w:bottom w:val="nil"/>
              <w:right w:val="nil"/>
            </w:tcBorders>
            <w:vAlign w:val="bottom"/>
          </w:tcPr>
          <w:p w14:paraId="209DF225"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665F4277" w14:textId="77777777" w:rsidR="004427E9" w:rsidRDefault="004427E9" w:rsidP="00603E4D">
            <w:pPr>
              <w:keepNext/>
              <w:jc w:val="center"/>
            </w:pPr>
          </w:p>
        </w:tc>
        <w:tc>
          <w:tcPr>
            <w:tcW w:w="630" w:type="dxa"/>
            <w:tcBorders>
              <w:top w:val="nil"/>
              <w:left w:val="nil"/>
              <w:bottom w:val="nil"/>
              <w:right w:val="nil"/>
            </w:tcBorders>
            <w:vAlign w:val="bottom"/>
          </w:tcPr>
          <w:p w14:paraId="6F85C4F1" w14:textId="77777777" w:rsidR="004427E9" w:rsidRPr="00A97846" w:rsidRDefault="00433F8E" w:rsidP="00603E4D">
            <w:pPr>
              <w:keepNext/>
              <w:jc w:val="center"/>
              <w:rPr>
                <w:b/>
              </w:rPr>
            </w:pPr>
            <w:r w:rsidRPr="00A97846">
              <w:rPr>
                <w:b/>
              </w:rPr>
              <w:fldChar w:fldCharType="begin">
                <w:ffData>
                  <w:name w:val="Check3"/>
                  <w:enabled/>
                  <w:calcOnExit w:val="0"/>
                  <w:checkBox>
                    <w:sizeAuto/>
                    <w:default w:val="0"/>
                  </w:checkBox>
                </w:ffData>
              </w:fldChar>
            </w:r>
            <w:r w:rsidR="004427E9" w:rsidRPr="00A97846">
              <w:rPr>
                <w:b/>
              </w:rPr>
              <w:instrText xml:space="preserve"> FORMCHECKBOX </w:instrText>
            </w:r>
            <w:r w:rsidRPr="00A97846">
              <w:rPr>
                <w:b/>
              </w:rPr>
            </w:r>
            <w:r w:rsidRPr="00A97846">
              <w:rPr>
                <w:b/>
              </w:rPr>
              <w:fldChar w:fldCharType="end"/>
            </w:r>
          </w:p>
        </w:tc>
      </w:tr>
      <w:tr w:rsidR="004427E9" w14:paraId="350CB4BD" w14:textId="77777777" w:rsidTr="00603E4D">
        <w:tc>
          <w:tcPr>
            <w:tcW w:w="7971" w:type="dxa"/>
            <w:tcBorders>
              <w:top w:val="nil"/>
              <w:left w:val="nil"/>
              <w:bottom w:val="nil"/>
              <w:right w:val="nil"/>
            </w:tcBorders>
          </w:tcPr>
          <w:p w14:paraId="50587555" w14:textId="77777777" w:rsidR="004427E9" w:rsidRPr="009D2AA9" w:rsidRDefault="004427E9" w:rsidP="00B837B9">
            <w:pPr>
              <w:widowControl w:val="0"/>
              <w:numPr>
                <w:ilvl w:val="0"/>
                <w:numId w:val="53"/>
              </w:numPr>
              <w:tabs>
                <w:tab w:val="right" w:leader="dot" w:pos="7740"/>
              </w:tabs>
              <w:spacing w:before="60"/>
            </w:pPr>
            <w:r w:rsidRPr="00A97846">
              <w:t>Do any of the other facilities have pending judgments; legal actions or suits; or, bankruptcy claims?</w:t>
            </w:r>
            <w:r>
              <w:t xml:space="preserve">  </w:t>
            </w:r>
            <w:r>
              <w:tab/>
            </w:r>
          </w:p>
        </w:tc>
        <w:tc>
          <w:tcPr>
            <w:tcW w:w="698" w:type="dxa"/>
            <w:tcBorders>
              <w:top w:val="nil"/>
              <w:left w:val="nil"/>
              <w:bottom w:val="nil"/>
              <w:right w:val="nil"/>
            </w:tcBorders>
            <w:vAlign w:val="bottom"/>
          </w:tcPr>
          <w:p w14:paraId="6C9A2474"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70756987" w14:textId="77777777" w:rsidR="004427E9" w:rsidRDefault="004427E9" w:rsidP="00603E4D">
            <w:pPr>
              <w:keepNext/>
              <w:jc w:val="center"/>
            </w:pPr>
          </w:p>
        </w:tc>
        <w:tc>
          <w:tcPr>
            <w:tcW w:w="630" w:type="dxa"/>
            <w:tcBorders>
              <w:top w:val="nil"/>
              <w:left w:val="nil"/>
              <w:bottom w:val="nil"/>
              <w:right w:val="nil"/>
            </w:tcBorders>
            <w:vAlign w:val="bottom"/>
          </w:tcPr>
          <w:p w14:paraId="635E55C1" w14:textId="77777777" w:rsidR="004427E9" w:rsidRPr="00A97846" w:rsidRDefault="00433F8E" w:rsidP="00603E4D">
            <w:pPr>
              <w:keepNext/>
              <w:jc w:val="center"/>
              <w:rPr>
                <w:b/>
              </w:rPr>
            </w:pPr>
            <w:r w:rsidRPr="00A97846">
              <w:rPr>
                <w:b/>
              </w:rPr>
              <w:fldChar w:fldCharType="begin">
                <w:ffData>
                  <w:name w:val="Check3"/>
                  <w:enabled/>
                  <w:calcOnExit w:val="0"/>
                  <w:checkBox>
                    <w:sizeAuto/>
                    <w:default w:val="0"/>
                  </w:checkBox>
                </w:ffData>
              </w:fldChar>
            </w:r>
            <w:r w:rsidR="004427E9" w:rsidRPr="00A97846">
              <w:rPr>
                <w:b/>
              </w:rPr>
              <w:instrText xml:space="preserve"> FORMCHECKBOX </w:instrText>
            </w:r>
            <w:r w:rsidRPr="00A97846">
              <w:rPr>
                <w:b/>
              </w:rPr>
            </w:r>
            <w:r w:rsidRPr="00A97846">
              <w:rPr>
                <w:b/>
              </w:rPr>
              <w:fldChar w:fldCharType="end"/>
            </w:r>
          </w:p>
        </w:tc>
      </w:tr>
      <w:tr w:rsidR="004427E9" w14:paraId="3C05CBAE" w14:textId="77777777" w:rsidTr="00603E4D">
        <w:tc>
          <w:tcPr>
            <w:tcW w:w="7971" w:type="dxa"/>
            <w:tcBorders>
              <w:top w:val="nil"/>
              <w:left w:val="nil"/>
              <w:bottom w:val="nil"/>
              <w:right w:val="nil"/>
            </w:tcBorders>
          </w:tcPr>
          <w:p w14:paraId="437E9884" w14:textId="77777777" w:rsidR="004427E9" w:rsidRPr="009D2AA9" w:rsidRDefault="004427E9" w:rsidP="00B837B9">
            <w:pPr>
              <w:widowControl w:val="0"/>
              <w:numPr>
                <w:ilvl w:val="0"/>
                <w:numId w:val="53"/>
              </w:numPr>
              <w:tabs>
                <w:tab w:val="right" w:leader="dot" w:pos="7740"/>
              </w:tabs>
              <w:spacing w:before="60"/>
            </w:pPr>
            <w:r w:rsidRPr="00A97846">
              <w:t>Do any of the other facilities have any open professional liability insurance claims?</w:t>
            </w:r>
            <w:r>
              <w:t xml:space="preserve">  </w:t>
            </w:r>
            <w:r>
              <w:tab/>
            </w:r>
          </w:p>
        </w:tc>
        <w:tc>
          <w:tcPr>
            <w:tcW w:w="698" w:type="dxa"/>
            <w:tcBorders>
              <w:top w:val="nil"/>
              <w:left w:val="nil"/>
              <w:bottom w:val="nil"/>
              <w:right w:val="nil"/>
            </w:tcBorders>
            <w:vAlign w:val="bottom"/>
          </w:tcPr>
          <w:p w14:paraId="6AADE255"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2BD0C3AD" w14:textId="77777777" w:rsidR="004427E9" w:rsidRDefault="004427E9" w:rsidP="00603E4D">
            <w:pPr>
              <w:keepNext/>
              <w:jc w:val="center"/>
            </w:pPr>
          </w:p>
        </w:tc>
        <w:tc>
          <w:tcPr>
            <w:tcW w:w="630" w:type="dxa"/>
            <w:tcBorders>
              <w:top w:val="nil"/>
              <w:left w:val="nil"/>
              <w:bottom w:val="nil"/>
              <w:right w:val="nil"/>
            </w:tcBorders>
            <w:vAlign w:val="bottom"/>
          </w:tcPr>
          <w:p w14:paraId="02EF93CD" w14:textId="77777777" w:rsidR="004427E9" w:rsidRPr="00A97846" w:rsidRDefault="00433F8E" w:rsidP="00603E4D">
            <w:pPr>
              <w:keepNext/>
              <w:jc w:val="center"/>
              <w:rPr>
                <w:b/>
              </w:rPr>
            </w:pPr>
            <w:r w:rsidRPr="00A97846">
              <w:rPr>
                <w:b/>
              </w:rPr>
              <w:fldChar w:fldCharType="begin">
                <w:ffData>
                  <w:name w:val="Check3"/>
                  <w:enabled/>
                  <w:calcOnExit w:val="0"/>
                  <w:checkBox>
                    <w:sizeAuto/>
                    <w:default w:val="0"/>
                  </w:checkBox>
                </w:ffData>
              </w:fldChar>
            </w:r>
            <w:r w:rsidR="004427E9" w:rsidRPr="00A97846">
              <w:rPr>
                <w:b/>
              </w:rPr>
              <w:instrText xml:space="preserve"> FORMCHECKBOX </w:instrText>
            </w:r>
            <w:r w:rsidRPr="00A97846">
              <w:rPr>
                <w:b/>
              </w:rPr>
            </w:r>
            <w:r w:rsidRPr="00A97846">
              <w:rPr>
                <w:b/>
              </w:rPr>
              <w:fldChar w:fldCharType="end"/>
            </w:r>
          </w:p>
        </w:tc>
      </w:tr>
      <w:tr w:rsidR="004427E9" w14:paraId="4F99884B" w14:textId="77777777" w:rsidTr="00603E4D">
        <w:tc>
          <w:tcPr>
            <w:tcW w:w="7971" w:type="dxa"/>
            <w:tcBorders>
              <w:top w:val="nil"/>
              <w:left w:val="nil"/>
              <w:bottom w:val="nil"/>
              <w:right w:val="nil"/>
            </w:tcBorders>
          </w:tcPr>
          <w:p w14:paraId="4563B27F" w14:textId="77777777" w:rsidR="004427E9" w:rsidRPr="009D2AA9" w:rsidRDefault="004427E9" w:rsidP="00B837B9">
            <w:pPr>
              <w:widowControl w:val="0"/>
              <w:numPr>
                <w:ilvl w:val="0"/>
                <w:numId w:val="53"/>
              </w:numPr>
              <w:tabs>
                <w:tab w:val="right" w:leader="dot" w:pos="7740"/>
              </w:tabs>
              <w:spacing w:before="60"/>
            </w:pPr>
            <w:r w:rsidRPr="00A97846">
              <w:t xml:space="preserve">Do any of the other facilities have any open Citations or </w:t>
            </w:r>
            <w:r>
              <w:t>s</w:t>
            </w:r>
            <w:r w:rsidRPr="00A97846">
              <w:t>tate findings related to instances of actual harm and/or immediate jeopardy (G or higher)?</w:t>
            </w:r>
            <w:r>
              <w:tab/>
            </w:r>
          </w:p>
        </w:tc>
        <w:tc>
          <w:tcPr>
            <w:tcW w:w="698" w:type="dxa"/>
            <w:tcBorders>
              <w:top w:val="nil"/>
              <w:left w:val="nil"/>
              <w:bottom w:val="nil"/>
              <w:right w:val="nil"/>
            </w:tcBorders>
            <w:vAlign w:val="bottom"/>
          </w:tcPr>
          <w:p w14:paraId="1CC38C47"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14E946FA" w14:textId="77777777" w:rsidR="004427E9" w:rsidRDefault="004427E9" w:rsidP="00603E4D">
            <w:pPr>
              <w:keepNext/>
              <w:jc w:val="center"/>
            </w:pPr>
          </w:p>
        </w:tc>
        <w:tc>
          <w:tcPr>
            <w:tcW w:w="630" w:type="dxa"/>
            <w:tcBorders>
              <w:top w:val="nil"/>
              <w:left w:val="nil"/>
              <w:bottom w:val="nil"/>
              <w:right w:val="nil"/>
            </w:tcBorders>
            <w:vAlign w:val="bottom"/>
          </w:tcPr>
          <w:p w14:paraId="5454ADBA" w14:textId="77777777" w:rsidR="004427E9" w:rsidRPr="00A97846" w:rsidRDefault="00433F8E" w:rsidP="00603E4D">
            <w:pPr>
              <w:keepNext/>
              <w:jc w:val="center"/>
              <w:rPr>
                <w:b/>
              </w:rPr>
            </w:pPr>
            <w:r w:rsidRPr="00A97846">
              <w:rPr>
                <w:b/>
              </w:rPr>
              <w:fldChar w:fldCharType="begin">
                <w:ffData>
                  <w:name w:val="Check3"/>
                  <w:enabled/>
                  <w:calcOnExit w:val="0"/>
                  <w:checkBox>
                    <w:sizeAuto/>
                    <w:default w:val="0"/>
                  </w:checkBox>
                </w:ffData>
              </w:fldChar>
            </w:r>
            <w:r w:rsidR="004427E9" w:rsidRPr="00A97846">
              <w:rPr>
                <w:b/>
              </w:rPr>
              <w:instrText xml:space="preserve"> FORMCHECKBOX </w:instrText>
            </w:r>
            <w:r w:rsidRPr="00A97846">
              <w:rPr>
                <w:b/>
              </w:rPr>
            </w:r>
            <w:r w:rsidRPr="00A97846">
              <w:rPr>
                <w:b/>
              </w:rPr>
              <w:fldChar w:fldCharType="end"/>
            </w:r>
          </w:p>
        </w:tc>
      </w:tr>
    </w:tbl>
    <w:p w14:paraId="500E8946" w14:textId="77777777" w:rsidR="004427E9" w:rsidRPr="00683394" w:rsidRDefault="004427E9" w:rsidP="004427E9">
      <w:pPr>
        <w:widowControl w:val="0"/>
      </w:pPr>
    </w:p>
    <w:p w14:paraId="58B52F13" w14:textId="77777777" w:rsidR="004427E9" w:rsidRPr="00A97846" w:rsidRDefault="004427E9" w:rsidP="004427E9">
      <w:pPr>
        <w:widowControl w:val="0"/>
      </w:pPr>
      <w:r w:rsidRPr="00A97846">
        <w:rPr>
          <w:i/>
        </w:rPr>
        <w:t>&lt;&lt;As applicable, for each “</w:t>
      </w:r>
      <w:r>
        <w:rPr>
          <w:i/>
        </w:rPr>
        <w:t>yes</w:t>
      </w:r>
      <w:r w:rsidRPr="00A97846">
        <w:rPr>
          <w:i/>
        </w:rPr>
        <w:t xml:space="preserve">” answer above, provide a narrative discussion on the topic describing the risk </w:t>
      </w:r>
      <w:r w:rsidRPr="00A97846">
        <w:rPr>
          <w:i/>
          <w:u w:val="single"/>
        </w:rPr>
        <w:t>and</w:t>
      </w:r>
      <w:r w:rsidRPr="00A97846">
        <w:rPr>
          <w:i/>
        </w:rPr>
        <w:t xml:space="preserve"> how it has been or will be mitigated.  </w:t>
      </w:r>
      <w:r w:rsidR="00433F8E">
        <w:fldChar w:fldCharType="begin">
          <w:ffData>
            <w:name w:val="Text268"/>
            <w:enabled/>
            <w:calcOnExit w:val="0"/>
            <w:textInput/>
          </w:ffData>
        </w:fldChar>
      </w:r>
      <w:bookmarkStart w:id="656" w:name="Text268"/>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56"/>
    </w:p>
    <w:p w14:paraId="39DBD447" w14:textId="77777777" w:rsidR="004427E9" w:rsidRPr="00A97846" w:rsidRDefault="004427E9" w:rsidP="004427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427E9" w14:paraId="4C6355C4" w14:textId="77777777" w:rsidTr="00603E4D">
        <w:tc>
          <w:tcPr>
            <w:tcW w:w="9576" w:type="dxa"/>
          </w:tcPr>
          <w:p w14:paraId="416B829B" w14:textId="77777777" w:rsidR="004427E9" w:rsidRDefault="004427E9" w:rsidP="00603E4D">
            <w:pPr>
              <w:spacing w:before="240"/>
            </w:pPr>
            <w:r w:rsidRPr="007F5759">
              <w:rPr>
                <w:u w:val="single"/>
              </w:rPr>
              <w:t>Program Guidance</w:t>
            </w:r>
            <w:r>
              <w:t>:</w:t>
            </w:r>
          </w:p>
          <w:p w14:paraId="547E53D7" w14:textId="77777777" w:rsidR="004427E9" w:rsidRDefault="004427E9" w:rsidP="00603E4D"/>
          <w:p w14:paraId="0D634FA7" w14:textId="77777777" w:rsidR="004427E9" w:rsidRDefault="004427E9" w:rsidP="00603E4D">
            <w:r w:rsidRPr="00E25ED3">
              <w:t xml:space="preserve">For other projects/facilities owned, operated, or managed, the </w:t>
            </w:r>
            <w:r>
              <w:t>l</w:t>
            </w:r>
            <w:r w:rsidRPr="00E25ED3">
              <w:t xml:space="preserve">ender must submit copies of inspection reports for the facilities that have </w:t>
            </w:r>
            <w:r w:rsidRPr="007F5759">
              <w:rPr>
                <w:u w:val="single"/>
              </w:rPr>
              <w:t>open</w:t>
            </w:r>
            <w:r w:rsidRPr="00E25ED3">
              <w:t xml:space="preserve"> level “G” or higher citations/deficiencies. </w:t>
            </w:r>
            <w:r>
              <w:t xml:space="preserve"> </w:t>
            </w:r>
            <w:r w:rsidRPr="00E25ED3">
              <w:t>This includes negative i</w:t>
            </w:r>
            <w:r>
              <w:t>nspection results for ALF and B</w:t>
            </w:r>
            <w:r w:rsidRPr="00E25ED3">
              <w:t xml:space="preserve">&amp;C facilities. </w:t>
            </w:r>
            <w:r>
              <w:t xml:space="preserve"> </w:t>
            </w:r>
            <w:r w:rsidRPr="00E25ED3">
              <w:t xml:space="preserve">The </w:t>
            </w:r>
            <w:r>
              <w:t>l</w:t>
            </w:r>
            <w:r w:rsidRPr="00E25ED3">
              <w:t xml:space="preserve">ender must address any issues/risks associated with the reports and show how they would be mitigated. </w:t>
            </w:r>
            <w:r>
              <w:t xml:space="preserve"> </w:t>
            </w:r>
            <w:r w:rsidRPr="00E25ED3">
              <w:t>If no open/unresolved level G or higher defic</w:t>
            </w:r>
            <w:r>
              <w:t>iencies, this should be stated.</w:t>
            </w:r>
          </w:p>
          <w:p w14:paraId="35F36667" w14:textId="77777777" w:rsidR="004427E9" w:rsidRDefault="004427E9" w:rsidP="00603E4D"/>
          <w:p w14:paraId="55AC41C0" w14:textId="77777777" w:rsidR="004427E9" w:rsidRPr="007F5759" w:rsidRDefault="004427E9" w:rsidP="00603E4D">
            <w:pPr>
              <w:spacing w:after="240"/>
              <w:rPr>
                <w:i/>
              </w:rPr>
            </w:pPr>
            <w:r w:rsidRPr="007F5759">
              <w:rPr>
                <w:b/>
                <w:i/>
              </w:rPr>
              <w:t>Note</w:t>
            </w:r>
            <w:r w:rsidRPr="007F5759">
              <w:rPr>
                <w:i/>
              </w:rPr>
              <w:t xml:space="preserve">: If any facility has recent (within last 2 years) </w:t>
            </w:r>
            <w:r w:rsidRPr="007F5759">
              <w:rPr>
                <w:i/>
                <w:u w:val="single"/>
              </w:rPr>
              <w:t>resolved</w:t>
            </w:r>
            <w:r w:rsidRPr="007F5759">
              <w:rPr>
                <w:i/>
              </w:rPr>
              <w:t xml:space="preserve"> “G” or higher citations/ deficiencies, the lender must address this in the narrative; however, a copy of the report is not required.</w:t>
            </w:r>
          </w:p>
        </w:tc>
      </w:tr>
    </w:tbl>
    <w:p w14:paraId="19DE1314" w14:textId="77777777" w:rsidR="004427E9" w:rsidRDefault="004427E9" w:rsidP="004427E9"/>
    <w:p w14:paraId="778E95B1" w14:textId="77777777" w:rsidR="004427E9" w:rsidRPr="007C5946" w:rsidRDefault="004427E9" w:rsidP="004427E9">
      <w:pPr>
        <w:pStyle w:val="Heading2"/>
      </w:pPr>
      <w:bookmarkStart w:id="657" w:name="_Toc336593436"/>
      <w:bookmarkStart w:id="658" w:name="_Toc337127788"/>
      <w:bookmarkStart w:id="659" w:name="_Toc338348577"/>
      <w:r w:rsidRPr="007C5946">
        <w:t>Financial Statements</w:t>
      </w:r>
      <w:bookmarkEnd w:id="657"/>
      <w:bookmarkEnd w:id="658"/>
      <w:bookmarkEnd w:id="659"/>
    </w:p>
    <w:p w14:paraId="3411A6AE" w14:textId="77777777" w:rsidR="004427E9" w:rsidRPr="007C5946" w:rsidRDefault="004427E9" w:rsidP="004427E9">
      <w:pPr>
        <w:keepNext/>
      </w:pPr>
      <w:r w:rsidRPr="007C5946">
        <w:t xml:space="preserve">The application includes the following financial statements for the Parent of the Operator: </w:t>
      </w:r>
    </w:p>
    <w:p w14:paraId="243432F6" w14:textId="77777777" w:rsidR="004427E9" w:rsidRPr="00D6777E" w:rsidRDefault="004427E9" w:rsidP="004427E9">
      <w:pPr>
        <w:keepNext/>
        <w:keepLines/>
      </w:pPr>
    </w:p>
    <w:tbl>
      <w:tblPr>
        <w:tblW w:w="7453" w:type="dxa"/>
        <w:tblLook w:val="01E0" w:firstRow="1" w:lastRow="1" w:firstColumn="1" w:lastColumn="1" w:noHBand="0" w:noVBand="0"/>
      </w:tblPr>
      <w:tblGrid>
        <w:gridCol w:w="2647"/>
        <w:gridCol w:w="4806"/>
      </w:tblGrid>
      <w:tr w:rsidR="004427E9" w:rsidRPr="00D6777E" w14:paraId="3CD9B4F5" w14:textId="77777777" w:rsidTr="00603E4D">
        <w:tc>
          <w:tcPr>
            <w:tcW w:w="2647" w:type="dxa"/>
            <w:vAlign w:val="bottom"/>
          </w:tcPr>
          <w:p w14:paraId="0193C15E" w14:textId="77777777" w:rsidR="004427E9" w:rsidRPr="00D6777E" w:rsidRDefault="004427E9" w:rsidP="00603E4D">
            <w:pPr>
              <w:keepNext/>
              <w:keepLines/>
              <w:spacing w:before="60"/>
            </w:pPr>
            <w:r w:rsidRPr="00D6777E">
              <w:t xml:space="preserve">Year to date: </w:t>
            </w:r>
          </w:p>
        </w:tc>
        <w:tc>
          <w:tcPr>
            <w:tcW w:w="4806" w:type="dxa"/>
            <w:tcBorders>
              <w:bottom w:val="single" w:sz="4" w:space="0" w:color="auto"/>
            </w:tcBorders>
            <w:vAlign w:val="bottom"/>
          </w:tcPr>
          <w:p w14:paraId="1C6DD6E4" w14:textId="77777777" w:rsidR="004427E9" w:rsidRPr="00D6777E" w:rsidRDefault="00433F8E" w:rsidP="00603E4D">
            <w:pPr>
              <w:keepNext/>
              <w:keepLines/>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&lt;&lt;dates for start and end of period&gt;&gt;</w:t>
            </w:r>
          </w:p>
        </w:tc>
      </w:tr>
      <w:tr w:rsidR="004427E9" w:rsidRPr="00D6777E" w14:paraId="612139FC" w14:textId="77777777" w:rsidTr="00603E4D">
        <w:tc>
          <w:tcPr>
            <w:tcW w:w="2647" w:type="dxa"/>
            <w:vAlign w:val="bottom"/>
          </w:tcPr>
          <w:p w14:paraId="06FFEEF7" w14:textId="77777777" w:rsidR="004427E9" w:rsidRPr="00D6777E" w:rsidRDefault="004427E9" w:rsidP="00603E4D">
            <w:pPr>
              <w:keepNext/>
              <w:keepLines/>
              <w:spacing w:before="60"/>
            </w:pPr>
            <w:r w:rsidRPr="00D6777E">
              <w:t>Fiscal year ending:</w:t>
            </w:r>
          </w:p>
        </w:tc>
        <w:tc>
          <w:tcPr>
            <w:tcW w:w="4806" w:type="dxa"/>
            <w:tcBorders>
              <w:top w:val="single" w:sz="4" w:space="0" w:color="auto"/>
              <w:bottom w:val="single" w:sz="4" w:space="0" w:color="auto"/>
            </w:tcBorders>
            <w:vAlign w:val="bottom"/>
          </w:tcPr>
          <w:p w14:paraId="237F2E55" w14:textId="77777777" w:rsidR="004427E9" w:rsidRPr="00D6777E" w:rsidRDefault="00433F8E" w:rsidP="00603E4D">
            <w:pPr>
              <w:keepNext/>
              <w:keepLines/>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 – end of period&gt;&gt;</w:t>
            </w:r>
          </w:p>
        </w:tc>
      </w:tr>
      <w:tr w:rsidR="004427E9" w:rsidRPr="00D6777E" w14:paraId="62E52880" w14:textId="77777777" w:rsidTr="00603E4D">
        <w:tc>
          <w:tcPr>
            <w:tcW w:w="2647" w:type="dxa"/>
            <w:vAlign w:val="bottom"/>
          </w:tcPr>
          <w:p w14:paraId="52BA60D9" w14:textId="77777777" w:rsidR="004427E9" w:rsidRPr="00D6777E" w:rsidRDefault="004427E9" w:rsidP="00603E4D">
            <w:pPr>
              <w:keepNext/>
              <w:keepLines/>
              <w:spacing w:before="60"/>
            </w:pPr>
            <w:r w:rsidRPr="00D6777E">
              <w:t>Fiscal year ending:</w:t>
            </w:r>
          </w:p>
        </w:tc>
        <w:tc>
          <w:tcPr>
            <w:tcW w:w="4806" w:type="dxa"/>
            <w:tcBorders>
              <w:top w:val="single" w:sz="4" w:space="0" w:color="auto"/>
              <w:bottom w:val="single" w:sz="4" w:space="0" w:color="auto"/>
            </w:tcBorders>
            <w:vAlign w:val="bottom"/>
          </w:tcPr>
          <w:p w14:paraId="532238AD" w14:textId="77777777" w:rsidR="004427E9" w:rsidRPr="00D6777E" w:rsidRDefault="00433F8E" w:rsidP="00603E4D">
            <w:pPr>
              <w:keepNext/>
              <w:keepLines/>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 – end of period&gt;&gt;</w:t>
            </w:r>
          </w:p>
        </w:tc>
      </w:tr>
      <w:tr w:rsidR="004427E9" w:rsidRPr="00D6777E" w14:paraId="7FBD5F99" w14:textId="77777777" w:rsidTr="00603E4D">
        <w:tc>
          <w:tcPr>
            <w:tcW w:w="2647" w:type="dxa"/>
            <w:vAlign w:val="bottom"/>
          </w:tcPr>
          <w:p w14:paraId="0C4FA6AC" w14:textId="77777777" w:rsidR="004427E9" w:rsidRPr="00D6777E" w:rsidRDefault="004427E9" w:rsidP="00603E4D">
            <w:pPr>
              <w:spacing w:before="60"/>
            </w:pPr>
            <w:r w:rsidRPr="00D6777E">
              <w:t>Fiscal year ending:</w:t>
            </w:r>
          </w:p>
        </w:tc>
        <w:tc>
          <w:tcPr>
            <w:tcW w:w="4806" w:type="dxa"/>
            <w:tcBorders>
              <w:top w:val="single" w:sz="4" w:space="0" w:color="auto"/>
              <w:bottom w:val="single" w:sz="4" w:space="0" w:color="auto"/>
            </w:tcBorders>
            <w:vAlign w:val="bottom"/>
          </w:tcPr>
          <w:p w14:paraId="66B9C4BC" w14:textId="77777777" w:rsidR="004427E9" w:rsidRPr="00D6777E" w:rsidRDefault="00433F8E" w:rsidP="00603E4D">
            <w:pPr>
              <w:rPr>
                <w:i/>
              </w:rPr>
            </w:pPr>
            <w:r w:rsidRPr="00127164">
              <w:fldChar w:fldCharType="begin">
                <w:ffData>
                  <w:name w:val="Text212"/>
                  <w:enabled/>
                  <w:calcOnExit w:val="0"/>
                  <w:textInput/>
                </w:ffData>
              </w:fldChar>
            </w:r>
            <w:r w:rsidR="004427E9" w:rsidRPr="00127164">
              <w:instrText xml:space="preserve"> FORMTEXT </w:instrText>
            </w:r>
            <w:r w:rsidRPr="00127164">
              <w:fldChar w:fldCharType="separate"/>
            </w:r>
            <w:r w:rsidR="004427E9" w:rsidRPr="00127164">
              <w:rPr>
                <w:noProof/>
              </w:rPr>
              <w:t> </w:t>
            </w:r>
            <w:r w:rsidR="004427E9" w:rsidRPr="00127164">
              <w:rPr>
                <w:noProof/>
              </w:rPr>
              <w:t> </w:t>
            </w:r>
            <w:r w:rsidR="004427E9" w:rsidRPr="00127164">
              <w:rPr>
                <w:noProof/>
              </w:rPr>
              <w:t> </w:t>
            </w:r>
            <w:r w:rsidR="004427E9" w:rsidRPr="00127164">
              <w:rPr>
                <w:noProof/>
              </w:rPr>
              <w:t> </w:t>
            </w:r>
            <w:r w:rsidR="004427E9" w:rsidRPr="00127164">
              <w:rPr>
                <w:noProof/>
              </w:rPr>
              <w:t> </w:t>
            </w:r>
            <w:r w:rsidRPr="00127164">
              <w:fldChar w:fldCharType="end"/>
            </w:r>
            <w:r w:rsidR="004427E9" w:rsidRPr="00D6777E">
              <w:rPr>
                <w:i/>
              </w:rPr>
              <w:t>&lt;&lt;date – end of period&gt;&gt;</w:t>
            </w:r>
          </w:p>
        </w:tc>
      </w:tr>
    </w:tbl>
    <w:p w14:paraId="1F0961BA" w14:textId="77777777" w:rsidR="004427E9" w:rsidRDefault="004427E9" w:rsidP="004427E9">
      <w:pPr>
        <w:rPr>
          <w:i/>
          <w:u w:val="single"/>
        </w:rPr>
      </w:pPr>
    </w:p>
    <w:p w14:paraId="45F6DAB0"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00847CD5" w14:textId="77777777" w:rsidTr="00603E4D">
        <w:trPr>
          <w:tblHeader/>
        </w:trPr>
        <w:tc>
          <w:tcPr>
            <w:tcW w:w="7971" w:type="dxa"/>
            <w:tcBorders>
              <w:top w:val="nil"/>
              <w:left w:val="nil"/>
              <w:bottom w:val="nil"/>
              <w:right w:val="nil"/>
            </w:tcBorders>
          </w:tcPr>
          <w:p w14:paraId="2A305BAB" w14:textId="77777777" w:rsidR="004427E9" w:rsidRDefault="004427E9" w:rsidP="00603E4D">
            <w:pPr>
              <w:keepNext/>
            </w:pPr>
          </w:p>
        </w:tc>
        <w:tc>
          <w:tcPr>
            <w:tcW w:w="698" w:type="dxa"/>
            <w:tcBorders>
              <w:top w:val="nil"/>
              <w:left w:val="nil"/>
              <w:bottom w:val="nil"/>
              <w:right w:val="nil"/>
            </w:tcBorders>
            <w:vAlign w:val="bottom"/>
          </w:tcPr>
          <w:p w14:paraId="1C397EC6" w14:textId="77777777" w:rsidR="004427E9" w:rsidRPr="00E25ED3" w:rsidRDefault="004427E9" w:rsidP="00603E4D">
            <w:pPr>
              <w:keepNext/>
              <w:jc w:val="center"/>
              <w:rPr>
                <w:b/>
                <w:sz w:val="22"/>
              </w:rPr>
            </w:pPr>
            <w:r w:rsidRPr="00E25ED3">
              <w:rPr>
                <w:b/>
                <w:sz w:val="22"/>
              </w:rPr>
              <w:t>Yes</w:t>
            </w:r>
          </w:p>
        </w:tc>
        <w:tc>
          <w:tcPr>
            <w:tcW w:w="277" w:type="dxa"/>
            <w:tcBorders>
              <w:top w:val="nil"/>
              <w:left w:val="nil"/>
              <w:bottom w:val="nil"/>
              <w:right w:val="nil"/>
            </w:tcBorders>
          </w:tcPr>
          <w:p w14:paraId="64C128A0" w14:textId="77777777" w:rsidR="004427E9" w:rsidRPr="00E25ED3" w:rsidRDefault="004427E9" w:rsidP="00603E4D">
            <w:pPr>
              <w:keepNext/>
              <w:jc w:val="center"/>
              <w:rPr>
                <w:b/>
                <w:sz w:val="22"/>
              </w:rPr>
            </w:pPr>
          </w:p>
        </w:tc>
        <w:tc>
          <w:tcPr>
            <w:tcW w:w="630" w:type="dxa"/>
            <w:tcBorders>
              <w:top w:val="nil"/>
              <w:left w:val="nil"/>
              <w:bottom w:val="nil"/>
              <w:right w:val="nil"/>
            </w:tcBorders>
            <w:vAlign w:val="bottom"/>
          </w:tcPr>
          <w:p w14:paraId="614072E4" w14:textId="77777777" w:rsidR="004427E9" w:rsidRPr="00E25ED3" w:rsidRDefault="004427E9" w:rsidP="00603E4D">
            <w:pPr>
              <w:keepNext/>
              <w:jc w:val="center"/>
              <w:rPr>
                <w:b/>
                <w:sz w:val="22"/>
              </w:rPr>
            </w:pPr>
            <w:r w:rsidRPr="00E25ED3">
              <w:rPr>
                <w:b/>
                <w:sz w:val="22"/>
              </w:rPr>
              <w:t>No</w:t>
            </w:r>
          </w:p>
        </w:tc>
      </w:tr>
      <w:tr w:rsidR="004427E9" w14:paraId="065115CC" w14:textId="77777777" w:rsidTr="00603E4D">
        <w:tc>
          <w:tcPr>
            <w:tcW w:w="7971" w:type="dxa"/>
            <w:tcBorders>
              <w:top w:val="nil"/>
              <w:left w:val="nil"/>
              <w:bottom w:val="nil"/>
              <w:right w:val="nil"/>
            </w:tcBorders>
          </w:tcPr>
          <w:p w14:paraId="75B5AF59" w14:textId="77777777" w:rsidR="004427E9" w:rsidRDefault="004427E9" w:rsidP="00B837B9">
            <w:pPr>
              <w:keepNext/>
              <w:numPr>
                <w:ilvl w:val="0"/>
                <w:numId w:val="54"/>
              </w:numPr>
              <w:tabs>
                <w:tab w:val="right" w:leader="dot" w:pos="7740"/>
              </w:tabs>
              <w:spacing w:before="60"/>
            </w:pPr>
            <w:r w:rsidRPr="00E25ED3">
              <w:t>Are less than 3-years of historical financial data available for the parent of operator?</w:t>
            </w:r>
            <w:r>
              <w:t xml:space="preserve">  </w:t>
            </w:r>
            <w:r>
              <w:tab/>
            </w:r>
          </w:p>
        </w:tc>
        <w:tc>
          <w:tcPr>
            <w:tcW w:w="698" w:type="dxa"/>
            <w:tcBorders>
              <w:top w:val="nil"/>
              <w:left w:val="nil"/>
              <w:bottom w:val="nil"/>
              <w:right w:val="nil"/>
            </w:tcBorders>
            <w:vAlign w:val="bottom"/>
          </w:tcPr>
          <w:p w14:paraId="5614DD79"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79813ECC" w14:textId="77777777" w:rsidR="004427E9" w:rsidRDefault="004427E9" w:rsidP="00603E4D">
            <w:pPr>
              <w:keepNext/>
              <w:jc w:val="center"/>
            </w:pPr>
          </w:p>
        </w:tc>
        <w:tc>
          <w:tcPr>
            <w:tcW w:w="630" w:type="dxa"/>
            <w:tcBorders>
              <w:top w:val="nil"/>
              <w:left w:val="nil"/>
              <w:bottom w:val="nil"/>
              <w:right w:val="nil"/>
            </w:tcBorders>
            <w:vAlign w:val="bottom"/>
          </w:tcPr>
          <w:p w14:paraId="6E532220" w14:textId="77777777" w:rsidR="004427E9" w:rsidRPr="00E25ED3" w:rsidRDefault="00433F8E" w:rsidP="00603E4D">
            <w:pPr>
              <w:keepNext/>
              <w:jc w:val="center"/>
              <w:rPr>
                <w:b/>
              </w:rPr>
            </w:pPr>
            <w:r w:rsidRPr="00E25ED3">
              <w:rPr>
                <w:b/>
              </w:rPr>
              <w:fldChar w:fldCharType="begin">
                <w:ffData>
                  <w:name w:val="Check3"/>
                  <w:enabled/>
                  <w:calcOnExit w:val="0"/>
                  <w:checkBox>
                    <w:sizeAuto/>
                    <w:default w:val="0"/>
                  </w:checkBox>
                </w:ffData>
              </w:fldChar>
            </w:r>
            <w:r w:rsidR="004427E9" w:rsidRPr="00E25ED3">
              <w:rPr>
                <w:b/>
              </w:rPr>
              <w:instrText xml:space="preserve"> FORMCHECKBOX </w:instrText>
            </w:r>
            <w:r w:rsidRPr="00E25ED3">
              <w:rPr>
                <w:b/>
              </w:rPr>
            </w:r>
            <w:r w:rsidRPr="00E25ED3">
              <w:rPr>
                <w:b/>
              </w:rPr>
              <w:fldChar w:fldCharType="end"/>
            </w:r>
          </w:p>
        </w:tc>
      </w:tr>
      <w:tr w:rsidR="004427E9" w14:paraId="598093A9" w14:textId="77777777" w:rsidTr="00603E4D">
        <w:tc>
          <w:tcPr>
            <w:tcW w:w="7971" w:type="dxa"/>
            <w:tcBorders>
              <w:top w:val="nil"/>
              <w:left w:val="nil"/>
              <w:bottom w:val="nil"/>
              <w:right w:val="nil"/>
            </w:tcBorders>
          </w:tcPr>
          <w:p w14:paraId="6FBDE36F" w14:textId="77777777" w:rsidR="004427E9" w:rsidRPr="009D2AA9" w:rsidRDefault="004427E9" w:rsidP="00B837B9">
            <w:pPr>
              <w:widowControl w:val="0"/>
              <w:numPr>
                <w:ilvl w:val="0"/>
                <w:numId w:val="54"/>
              </w:numPr>
              <w:tabs>
                <w:tab w:val="right" w:leader="dot" w:pos="7740"/>
              </w:tabs>
              <w:spacing w:before="60"/>
            </w:pPr>
            <w:r w:rsidRPr="00E25ED3">
              <w:t>Are the financial statements missing any required information or schedules?</w:t>
            </w:r>
            <w:r>
              <w:t xml:space="preserve"> </w:t>
            </w:r>
            <w:r>
              <w:tab/>
            </w:r>
          </w:p>
        </w:tc>
        <w:tc>
          <w:tcPr>
            <w:tcW w:w="698" w:type="dxa"/>
            <w:tcBorders>
              <w:top w:val="nil"/>
              <w:left w:val="nil"/>
              <w:bottom w:val="nil"/>
              <w:right w:val="nil"/>
            </w:tcBorders>
            <w:vAlign w:val="bottom"/>
          </w:tcPr>
          <w:p w14:paraId="62CB1F98"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2587F73E" w14:textId="77777777" w:rsidR="004427E9" w:rsidRDefault="004427E9" w:rsidP="00603E4D">
            <w:pPr>
              <w:keepNext/>
              <w:jc w:val="center"/>
            </w:pPr>
          </w:p>
        </w:tc>
        <w:tc>
          <w:tcPr>
            <w:tcW w:w="630" w:type="dxa"/>
            <w:tcBorders>
              <w:top w:val="nil"/>
              <w:left w:val="nil"/>
              <w:bottom w:val="nil"/>
              <w:right w:val="nil"/>
            </w:tcBorders>
            <w:vAlign w:val="bottom"/>
          </w:tcPr>
          <w:p w14:paraId="6C24C403" w14:textId="77777777" w:rsidR="004427E9" w:rsidRPr="00E25ED3" w:rsidRDefault="00433F8E" w:rsidP="00603E4D">
            <w:pPr>
              <w:keepNext/>
              <w:jc w:val="center"/>
              <w:rPr>
                <w:b/>
              </w:rPr>
            </w:pPr>
            <w:r w:rsidRPr="00E25ED3">
              <w:rPr>
                <w:b/>
              </w:rPr>
              <w:fldChar w:fldCharType="begin">
                <w:ffData>
                  <w:name w:val="Check3"/>
                  <w:enabled/>
                  <w:calcOnExit w:val="0"/>
                  <w:checkBox>
                    <w:sizeAuto/>
                    <w:default w:val="0"/>
                  </w:checkBox>
                </w:ffData>
              </w:fldChar>
            </w:r>
            <w:r w:rsidR="004427E9" w:rsidRPr="00E25ED3">
              <w:rPr>
                <w:b/>
              </w:rPr>
              <w:instrText xml:space="preserve"> FORMCHECKBOX </w:instrText>
            </w:r>
            <w:r w:rsidRPr="00E25ED3">
              <w:rPr>
                <w:b/>
              </w:rPr>
            </w:r>
            <w:r w:rsidRPr="00E25ED3">
              <w:rPr>
                <w:b/>
              </w:rPr>
              <w:fldChar w:fldCharType="end"/>
            </w:r>
          </w:p>
        </w:tc>
      </w:tr>
      <w:tr w:rsidR="004427E9" w14:paraId="62445E52" w14:textId="77777777" w:rsidTr="00603E4D">
        <w:tc>
          <w:tcPr>
            <w:tcW w:w="7971" w:type="dxa"/>
            <w:tcBorders>
              <w:top w:val="nil"/>
              <w:left w:val="nil"/>
              <w:bottom w:val="nil"/>
              <w:right w:val="nil"/>
            </w:tcBorders>
          </w:tcPr>
          <w:p w14:paraId="34AD9BE1" w14:textId="77777777" w:rsidR="004427E9" w:rsidRPr="009D2AA9" w:rsidRDefault="004427E9" w:rsidP="00B837B9">
            <w:pPr>
              <w:widowControl w:val="0"/>
              <w:numPr>
                <w:ilvl w:val="0"/>
                <w:numId w:val="54"/>
              </w:numPr>
              <w:tabs>
                <w:tab w:val="right" w:leader="dot" w:pos="7740"/>
              </w:tabs>
              <w:spacing w:before="60"/>
            </w:pPr>
            <w:r w:rsidRPr="00E25ED3">
              <w:t>Do the Aging of Accounts Payable schedules show any material accounts payables (amount in excess of 5% effective gross income) over 90 days?</w:t>
            </w:r>
            <w:r>
              <w:t xml:space="preserve">  </w:t>
            </w:r>
            <w:r>
              <w:tab/>
            </w:r>
          </w:p>
        </w:tc>
        <w:tc>
          <w:tcPr>
            <w:tcW w:w="698" w:type="dxa"/>
            <w:tcBorders>
              <w:top w:val="nil"/>
              <w:left w:val="nil"/>
              <w:bottom w:val="nil"/>
              <w:right w:val="nil"/>
            </w:tcBorders>
            <w:vAlign w:val="bottom"/>
          </w:tcPr>
          <w:p w14:paraId="0341C648"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0D606CD6" w14:textId="77777777" w:rsidR="004427E9" w:rsidRDefault="004427E9" w:rsidP="00603E4D">
            <w:pPr>
              <w:keepNext/>
              <w:jc w:val="center"/>
            </w:pPr>
          </w:p>
        </w:tc>
        <w:tc>
          <w:tcPr>
            <w:tcW w:w="630" w:type="dxa"/>
            <w:tcBorders>
              <w:top w:val="nil"/>
              <w:left w:val="nil"/>
              <w:bottom w:val="nil"/>
              <w:right w:val="nil"/>
            </w:tcBorders>
            <w:vAlign w:val="bottom"/>
          </w:tcPr>
          <w:p w14:paraId="473BF575" w14:textId="77777777" w:rsidR="004427E9" w:rsidRPr="00E25ED3" w:rsidRDefault="00433F8E" w:rsidP="00603E4D">
            <w:pPr>
              <w:keepNext/>
              <w:jc w:val="center"/>
              <w:rPr>
                <w:b/>
              </w:rPr>
            </w:pPr>
            <w:r w:rsidRPr="00E25ED3">
              <w:rPr>
                <w:b/>
              </w:rPr>
              <w:fldChar w:fldCharType="begin">
                <w:ffData>
                  <w:name w:val="Check3"/>
                  <w:enabled/>
                  <w:calcOnExit w:val="0"/>
                  <w:checkBox>
                    <w:sizeAuto/>
                    <w:default w:val="0"/>
                  </w:checkBox>
                </w:ffData>
              </w:fldChar>
            </w:r>
            <w:r w:rsidR="004427E9" w:rsidRPr="00E25ED3">
              <w:rPr>
                <w:b/>
              </w:rPr>
              <w:instrText xml:space="preserve"> FORMCHECKBOX </w:instrText>
            </w:r>
            <w:r w:rsidRPr="00E25ED3">
              <w:rPr>
                <w:b/>
              </w:rPr>
            </w:r>
            <w:r w:rsidRPr="00E25ED3">
              <w:rPr>
                <w:b/>
              </w:rPr>
              <w:fldChar w:fldCharType="end"/>
            </w:r>
          </w:p>
        </w:tc>
      </w:tr>
      <w:tr w:rsidR="004427E9" w14:paraId="7AAFEA9C" w14:textId="77777777" w:rsidTr="00603E4D">
        <w:tc>
          <w:tcPr>
            <w:tcW w:w="7971" w:type="dxa"/>
            <w:tcBorders>
              <w:top w:val="nil"/>
              <w:left w:val="nil"/>
              <w:bottom w:val="nil"/>
              <w:right w:val="nil"/>
            </w:tcBorders>
          </w:tcPr>
          <w:p w14:paraId="73E3614D" w14:textId="77777777" w:rsidR="004427E9" w:rsidRPr="009D2AA9" w:rsidRDefault="004427E9" w:rsidP="00B837B9">
            <w:pPr>
              <w:widowControl w:val="0"/>
              <w:numPr>
                <w:ilvl w:val="0"/>
                <w:numId w:val="54"/>
              </w:numPr>
              <w:tabs>
                <w:tab w:val="right" w:leader="dot" w:pos="7740"/>
              </w:tabs>
              <w:spacing w:before="60"/>
            </w:pPr>
            <w:r w:rsidRPr="00E25ED3">
              <w:t>Did your review and analysis of the financial statements indicate any other material concerns or weaknesses that need to be addressed?</w:t>
            </w:r>
            <w:r>
              <w:t xml:space="preserve">  </w:t>
            </w:r>
            <w:r>
              <w:tab/>
            </w:r>
          </w:p>
        </w:tc>
        <w:tc>
          <w:tcPr>
            <w:tcW w:w="698" w:type="dxa"/>
            <w:tcBorders>
              <w:top w:val="nil"/>
              <w:left w:val="nil"/>
              <w:bottom w:val="nil"/>
              <w:right w:val="nil"/>
            </w:tcBorders>
            <w:vAlign w:val="bottom"/>
          </w:tcPr>
          <w:p w14:paraId="7518CE4A"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53AEEEBC" w14:textId="77777777" w:rsidR="004427E9" w:rsidRDefault="004427E9" w:rsidP="00603E4D">
            <w:pPr>
              <w:keepNext/>
              <w:jc w:val="center"/>
            </w:pPr>
          </w:p>
        </w:tc>
        <w:tc>
          <w:tcPr>
            <w:tcW w:w="630" w:type="dxa"/>
            <w:tcBorders>
              <w:top w:val="nil"/>
              <w:left w:val="nil"/>
              <w:bottom w:val="nil"/>
              <w:right w:val="nil"/>
            </w:tcBorders>
            <w:vAlign w:val="bottom"/>
          </w:tcPr>
          <w:p w14:paraId="790973E4" w14:textId="77777777" w:rsidR="004427E9" w:rsidRPr="00E25ED3" w:rsidRDefault="00433F8E" w:rsidP="00603E4D">
            <w:pPr>
              <w:keepNext/>
              <w:jc w:val="center"/>
              <w:rPr>
                <w:b/>
              </w:rPr>
            </w:pPr>
            <w:r w:rsidRPr="00E25ED3">
              <w:rPr>
                <w:b/>
              </w:rPr>
              <w:fldChar w:fldCharType="begin">
                <w:ffData>
                  <w:name w:val="Check3"/>
                  <w:enabled/>
                  <w:calcOnExit w:val="0"/>
                  <w:checkBox>
                    <w:sizeAuto/>
                    <w:default w:val="0"/>
                  </w:checkBox>
                </w:ffData>
              </w:fldChar>
            </w:r>
            <w:r w:rsidR="004427E9" w:rsidRPr="00E25ED3">
              <w:rPr>
                <w:b/>
              </w:rPr>
              <w:instrText xml:space="preserve"> FORMCHECKBOX </w:instrText>
            </w:r>
            <w:r w:rsidRPr="00E25ED3">
              <w:rPr>
                <w:b/>
              </w:rPr>
            </w:r>
            <w:r w:rsidRPr="00E25ED3">
              <w:rPr>
                <w:b/>
              </w:rPr>
              <w:fldChar w:fldCharType="end"/>
            </w:r>
          </w:p>
        </w:tc>
      </w:tr>
    </w:tbl>
    <w:p w14:paraId="49C85B62" w14:textId="77777777" w:rsidR="004427E9" w:rsidRPr="00683394" w:rsidRDefault="004427E9" w:rsidP="004427E9">
      <w:pPr>
        <w:widowControl w:val="0"/>
      </w:pPr>
    </w:p>
    <w:p w14:paraId="26668A0E" w14:textId="77777777" w:rsidR="004427E9" w:rsidRPr="00E25ED3" w:rsidRDefault="004427E9" w:rsidP="004427E9">
      <w:pPr>
        <w:spacing w:before="120"/>
        <w:rPr>
          <w:highlight w:val="yellow"/>
        </w:rPr>
      </w:pPr>
      <w:r w:rsidRPr="00E25ED3">
        <w:rPr>
          <w:i/>
        </w:rPr>
        <w:t xml:space="preserve">&lt;&lt;If you answer “yes” to any of the above questions, please identify each risk factor and how it is mitigated below.  The Accounts Payable and Accounts Receivable analysis provides information regarding an entities collection and payment practices, policies, and potential risk to the subject.  Discuss your analysis of these issues and how the lender determined they are an acceptable risk. &gt;&gt; </w:t>
      </w:r>
      <w:r>
        <w:rPr>
          <w:i/>
        </w:rPr>
        <w:t xml:space="preserve"> </w:t>
      </w:r>
      <w:r w:rsidR="00433F8E">
        <w:fldChar w:fldCharType="begin">
          <w:ffData>
            <w:name w:val="Text270"/>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46CB118E" w14:textId="77777777" w:rsidR="004427E9" w:rsidRPr="00E25ED3" w:rsidRDefault="004427E9" w:rsidP="004427E9"/>
    <w:p w14:paraId="776D3F96" w14:textId="77777777" w:rsidR="004427E9" w:rsidRPr="00D52B58" w:rsidRDefault="004427E9" w:rsidP="004427E9">
      <w:pPr>
        <w:keepNext/>
        <w:rPr>
          <w:b/>
          <w:u w:val="single"/>
        </w:rPr>
      </w:pPr>
      <w:r w:rsidRPr="00D52B58">
        <w:rPr>
          <w:b/>
          <w:u w:val="single"/>
        </w:rPr>
        <w:t>General Review</w:t>
      </w:r>
    </w:p>
    <w:p w14:paraId="352D56E1" w14:textId="77777777" w:rsidR="004427E9" w:rsidRPr="00E25ED3" w:rsidRDefault="004427E9" w:rsidP="004427E9">
      <w:pPr>
        <w:spacing w:before="120"/>
      </w:pPr>
      <w:r>
        <w:rPr>
          <w:i/>
        </w:rPr>
        <w:t>&lt;&lt;Provide n</w:t>
      </w:r>
      <w:r w:rsidRPr="00E25ED3">
        <w:rPr>
          <w:i/>
        </w:rPr>
        <w:t>arrative and analysis of financial statements as appropriate.  In addition to the Key Questions above, working capital should be discussed along with the general financial stability and strength of the entity.&gt;&gt;</w:t>
      </w:r>
      <w:r>
        <w:rPr>
          <w:i/>
        </w:rPr>
        <w:t xml:space="preserve">  </w:t>
      </w:r>
      <w:r w:rsidR="00433F8E">
        <w:fldChar w:fldCharType="begin">
          <w:ffData>
            <w:name w:val="Text271"/>
            <w:enabled/>
            <w:calcOnExit w:val="0"/>
            <w:textInput/>
          </w:ffData>
        </w:fldChar>
      </w:r>
      <w:bookmarkStart w:id="660" w:name="Text271"/>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60"/>
    </w:p>
    <w:p w14:paraId="276AB31B" w14:textId="77777777" w:rsidR="004427E9" w:rsidRPr="00E25ED3" w:rsidRDefault="004427E9" w:rsidP="004427E9">
      <w:bookmarkStart w:id="661" w:name="_Toc260046888"/>
      <w:bookmarkStart w:id="662" w:name="_Toc221700491"/>
    </w:p>
    <w:p w14:paraId="4365E395" w14:textId="77777777" w:rsidR="004427E9" w:rsidRDefault="004427E9" w:rsidP="004427E9">
      <w:pPr>
        <w:pStyle w:val="Heading2"/>
      </w:pPr>
      <w:bookmarkStart w:id="663" w:name="_Toc336593437"/>
      <w:bookmarkStart w:id="664" w:name="_Toc337127789"/>
      <w:bookmarkStart w:id="665" w:name="_Toc338348578"/>
      <w:r w:rsidRPr="00FB5DA0">
        <w:t>Net Income Analysis</w:t>
      </w:r>
      <w:bookmarkEnd w:id="661"/>
      <w:bookmarkEnd w:id="663"/>
      <w:bookmarkEnd w:id="664"/>
      <w:bookmarkEnd w:id="665"/>
    </w:p>
    <w:p w14:paraId="36D89DA0" w14:textId="77777777" w:rsidR="004427E9" w:rsidRPr="00513641" w:rsidRDefault="004427E9" w:rsidP="004427E9">
      <w:pPr>
        <w:keepNext/>
        <w:keepLines/>
        <w:jc w:val="center"/>
        <w:rPr>
          <w:b/>
          <w:bCs/>
          <w:color w:val="000000"/>
        </w:rPr>
      </w:pPr>
      <w:r w:rsidRPr="00513641">
        <w:rPr>
          <w:b/>
          <w:bCs/>
          <w:color w:val="000000"/>
        </w:rPr>
        <w:t>Net Income*</w:t>
      </w:r>
    </w:p>
    <w:p w14:paraId="2F23DC71" w14:textId="77777777" w:rsidR="004427E9" w:rsidRPr="00513641" w:rsidRDefault="004427E9" w:rsidP="004427E9">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4427E9" w:rsidRPr="00513641" w14:paraId="1AE4752E" w14:textId="77777777" w:rsidTr="00603E4D">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CCA250" w14:textId="77777777" w:rsidR="004427E9" w:rsidRPr="00513641" w:rsidRDefault="004427E9" w:rsidP="00603E4D">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7B8092" w14:textId="77777777" w:rsidR="004427E9" w:rsidRPr="00513641" w:rsidRDefault="004427E9" w:rsidP="00603E4D">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005301" w14:textId="77777777" w:rsidR="004427E9" w:rsidRPr="00513641" w:rsidRDefault="004427E9" w:rsidP="00603E4D">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1E7D31D8" w14:textId="77777777" w:rsidR="004427E9" w:rsidRDefault="004427E9" w:rsidP="00603E4D">
            <w:pPr>
              <w:keepNext/>
              <w:keepLines/>
              <w:rPr>
                <w:color w:val="000000"/>
              </w:rPr>
            </w:pPr>
            <w:r w:rsidRPr="00513641">
              <w:rPr>
                <w:color w:val="000000"/>
              </w:rPr>
              <w:t>YTD</w:t>
            </w:r>
          </w:p>
          <w:p w14:paraId="43EDF533" w14:textId="77777777" w:rsidR="004427E9" w:rsidRPr="00513641" w:rsidRDefault="004427E9" w:rsidP="00603E4D">
            <w:pPr>
              <w:keepNext/>
              <w:keepLines/>
              <w:rPr>
                <w:color w:val="000000"/>
              </w:rPr>
            </w:pPr>
            <w:r w:rsidRPr="006F2EDE">
              <w:rPr>
                <w:color w:val="0000FF"/>
                <w:sz w:val="20"/>
              </w:rPr>
              <w:t>(Indicate time frame)</w:t>
            </w:r>
          </w:p>
        </w:tc>
      </w:tr>
      <w:tr w:rsidR="004427E9" w:rsidRPr="00513641" w14:paraId="09FF5BC2" w14:textId="77777777" w:rsidTr="00603E4D">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701C69" w14:textId="77777777" w:rsidR="004427E9" w:rsidRPr="00513641" w:rsidRDefault="004427E9" w:rsidP="00603E4D">
            <w:pPr>
              <w:keepNext/>
              <w:keepLines/>
              <w:spacing w:before="120"/>
              <w:rPr>
                <w:color w:val="000000"/>
              </w:rPr>
            </w:pPr>
            <w:r w:rsidRPr="00513641">
              <w:rPr>
                <w:color w:val="000000"/>
              </w:rPr>
              <w:t>$</w:t>
            </w:r>
            <w:r w:rsidR="00433F8E">
              <w:rPr>
                <w:color w:val="000000"/>
              </w:rPr>
              <w:fldChar w:fldCharType="begin">
                <w:ffData>
                  <w:name w:val="Text157"/>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6CFEB28C" w14:textId="77777777" w:rsidR="004427E9" w:rsidRPr="00513641" w:rsidRDefault="004427E9" w:rsidP="00603E4D">
            <w:pPr>
              <w:keepNext/>
              <w:keepLines/>
              <w:spacing w:before="120"/>
              <w:rPr>
                <w:color w:val="000000"/>
              </w:rPr>
            </w:pPr>
            <w:r w:rsidRPr="00513641">
              <w:rPr>
                <w:color w:val="000000"/>
              </w:rPr>
              <w:t>$</w:t>
            </w:r>
            <w:r w:rsidR="00433F8E">
              <w:rPr>
                <w:color w:val="000000"/>
              </w:rPr>
              <w:fldChar w:fldCharType="begin">
                <w:ffData>
                  <w:name w:val="Text157"/>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02148CDD" w14:textId="77777777" w:rsidR="004427E9" w:rsidRPr="00513641" w:rsidRDefault="004427E9" w:rsidP="00603E4D">
            <w:pPr>
              <w:keepNext/>
              <w:keepLines/>
              <w:spacing w:before="120"/>
              <w:rPr>
                <w:color w:val="000000"/>
              </w:rPr>
            </w:pPr>
            <w:r w:rsidRPr="00513641">
              <w:rPr>
                <w:color w:val="000000"/>
              </w:rPr>
              <w:t>$</w:t>
            </w:r>
            <w:r w:rsidR="00433F8E">
              <w:rPr>
                <w:color w:val="000000"/>
              </w:rPr>
              <w:fldChar w:fldCharType="begin">
                <w:ffData>
                  <w:name w:val="Text157"/>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c>
          <w:tcPr>
            <w:tcW w:w="1933" w:type="dxa"/>
            <w:tcBorders>
              <w:top w:val="nil"/>
              <w:left w:val="nil"/>
              <w:bottom w:val="single" w:sz="8" w:space="0" w:color="auto"/>
              <w:right w:val="single" w:sz="8" w:space="0" w:color="auto"/>
            </w:tcBorders>
          </w:tcPr>
          <w:p w14:paraId="696CB241" w14:textId="77777777" w:rsidR="004427E9" w:rsidRPr="00513641" w:rsidRDefault="00433F8E" w:rsidP="00603E4D">
            <w:pPr>
              <w:keepNext/>
              <w:keepLines/>
              <w:spacing w:before="120"/>
              <w:rPr>
                <w:color w:val="000000"/>
              </w:rPr>
            </w:pPr>
            <w:r>
              <w:rPr>
                <w:color w:val="000000"/>
              </w:rPr>
              <w:fldChar w:fldCharType="begin">
                <w:ffData>
                  <w:name w:val="Text157"/>
                  <w:enabled/>
                  <w:calcOnExit w:val="0"/>
                  <w:textInput/>
                </w:ffData>
              </w:fldChar>
            </w:r>
            <w:r w:rsidR="004427E9">
              <w:rPr>
                <w:color w:val="000000"/>
              </w:rPr>
              <w:instrText xml:space="preserve"> FORMTEXT </w:instrText>
            </w:r>
            <w:r>
              <w:rPr>
                <w:color w:val="000000"/>
              </w:rPr>
            </w:r>
            <w:r>
              <w:rPr>
                <w:color w:val="000000"/>
              </w:rPr>
              <w:fldChar w:fldCharType="separate"/>
            </w:r>
            <w:r w:rsidR="004427E9">
              <w:rPr>
                <w:noProof/>
                <w:color w:val="000000"/>
              </w:rPr>
              <w:t> </w:t>
            </w:r>
            <w:r w:rsidR="004427E9">
              <w:rPr>
                <w:noProof/>
                <w:color w:val="000000"/>
              </w:rPr>
              <w:t> </w:t>
            </w:r>
            <w:r w:rsidR="004427E9">
              <w:rPr>
                <w:noProof/>
                <w:color w:val="000000"/>
              </w:rPr>
              <w:t> </w:t>
            </w:r>
            <w:r w:rsidR="004427E9">
              <w:rPr>
                <w:noProof/>
                <w:color w:val="000000"/>
              </w:rPr>
              <w:t> </w:t>
            </w:r>
            <w:r w:rsidR="004427E9">
              <w:rPr>
                <w:noProof/>
                <w:color w:val="000000"/>
              </w:rPr>
              <w:t> </w:t>
            </w:r>
            <w:r>
              <w:rPr>
                <w:color w:val="000000"/>
              </w:rPr>
              <w:fldChar w:fldCharType="end"/>
            </w:r>
          </w:p>
        </w:tc>
      </w:tr>
    </w:tbl>
    <w:p w14:paraId="246FDA6D" w14:textId="77777777" w:rsidR="004427E9" w:rsidRPr="00513641" w:rsidRDefault="004427E9" w:rsidP="004427E9">
      <w:pPr>
        <w:keepNext/>
        <w:keepLines/>
        <w:jc w:val="center"/>
        <w:rPr>
          <w:i/>
          <w:color w:val="000000"/>
          <w:sz w:val="20"/>
          <w:szCs w:val="20"/>
        </w:rPr>
      </w:pPr>
      <w:r w:rsidRPr="00513641">
        <w:rPr>
          <w:i/>
          <w:color w:val="000000"/>
          <w:sz w:val="20"/>
          <w:szCs w:val="20"/>
        </w:rPr>
        <w:t>*before depreciation, amortization, and any other non-cash expense</w:t>
      </w:r>
    </w:p>
    <w:p w14:paraId="721B3CDE" w14:textId="77777777" w:rsidR="004427E9" w:rsidRPr="00513641" w:rsidRDefault="004427E9" w:rsidP="004427E9">
      <w:pPr>
        <w:widowControl w:val="0"/>
        <w:jc w:val="center"/>
        <w:rPr>
          <w:color w:val="000000"/>
        </w:rPr>
      </w:pPr>
    </w:p>
    <w:p w14:paraId="19FB1679" w14:textId="77777777" w:rsidR="004427E9" w:rsidRPr="006F2EDE" w:rsidRDefault="004427E9" w:rsidP="004427E9">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433F8E">
        <w:rPr>
          <w:color w:val="000000"/>
        </w:rPr>
        <w:fldChar w:fldCharType="begin">
          <w:ffData>
            <w:name w:val="Text157"/>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p w14:paraId="5099E32B" w14:textId="77777777" w:rsidR="004427E9" w:rsidRPr="006F2EDE" w:rsidRDefault="004427E9" w:rsidP="004427E9"/>
    <w:p w14:paraId="3AACBFD7" w14:textId="77777777" w:rsidR="004427E9" w:rsidRPr="00350455" w:rsidRDefault="004427E9" w:rsidP="004427E9">
      <w:pPr>
        <w:pStyle w:val="Heading2"/>
      </w:pPr>
      <w:bookmarkStart w:id="666" w:name="_Toc336593438"/>
      <w:bookmarkStart w:id="667" w:name="_Toc337127790"/>
      <w:bookmarkStart w:id="668" w:name="_Toc338348579"/>
      <w:r w:rsidRPr="00350455">
        <w:t>Conclusion</w:t>
      </w:r>
      <w:bookmarkEnd w:id="662"/>
      <w:bookmarkEnd w:id="666"/>
      <w:bookmarkEnd w:id="667"/>
      <w:bookmarkEnd w:id="668"/>
    </w:p>
    <w:p w14:paraId="10485F12" w14:textId="77777777" w:rsidR="004427E9" w:rsidRPr="00527DF8" w:rsidRDefault="004427E9" w:rsidP="004427E9">
      <w:r w:rsidRPr="00527DF8">
        <w:rPr>
          <w:i/>
        </w:rPr>
        <w:t>&lt;&lt;Provide narrative discussion of underwriter’s conclusion and recommendation.  For example, “The parent of the operator entity has demonstrated an acceptable f</w:t>
      </w:r>
      <w:r>
        <w:rPr>
          <w:i/>
        </w:rPr>
        <w:t xml:space="preserve">inancial and credit history.  </w:t>
      </w:r>
      <w:r w:rsidRPr="00527DF8">
        <w:rPr>
          <w:i/>
        </w:rPr>
        <w:t>The underwriter’s review of the parent of the operator does not reveal any material derogatory information that would prohibit the approval of the operator entity as an acceptable participant in this transaction.”&gt;&gt;</w:t>
      </w:r>
      <w:r>
        <w:rPr>
          <w:i/>
        </w:rPr>
        <w:t xml:space="preserve">  </w:t>
      </w:r>
      <w:r w:rsidR="00433F8E">
        <w:fldChar w:fldCharType="begin">
          <w:ffData>
            <w:name w:val="Text272"/>
            <w:enabled/>
            <w:calcOnExit w:val="0"/>
            <w:textInput/>
          </w:ffData>
        </w:fldChar>
      </w:r>
      <w:bookmarkStart w:id="669" w:name="Text272"/>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69"/>
    </w:p>
    <w:p w14:paraId="4373DF59" w14:textId="77777777" w:rsidR="004427E9" w:rsidRPr="00527DF8" w:rsidRDefault="004427E9" w:rsidP="004427E9"/>
    <w:p w14:paraId="4F4C40CF" w14:textId="77777777" w:rsidR="004427E9" w:rsidRPr="000A195A" w:rsidRDefault="004427E9" w:rsidP="004427E9">
      <w:pPr>
        <w:pStyle w:val="Heading1"/>
      </w:pPr>
      <w:bookmarkStart w:id="670" w:name="_Toc221700492"/>
      <w:bookmarkStart w:id="671" w:name="_Toc336593439"/>
      <w:bookmarkStart w:id="672" w:name="_Toc337127791"/>
      <w:bookmarkStart w:id="673" w:name="_Toc338348580"/>
      <w:r w:rsidRPr="00350455">
        <w:t>Management Agent (if applicable)</w:t>
      </w:r>
      <w:bookmarkEnd w:id="670"/>
      <w:r>
        <w:t xml:space="preserve"> – </w:t>
      </w:r>
      <w:bookmarkStart w:id="674" w:name="Text273"/>
      <w:r w:rsidR="00433F8E" w:rsidRPr="00527DF8">
        <w:rPr>
          <w:b w:val="0"/>
        </w:rPr>
        <w:fldChar w:fldCharType="begin">
          <w:ffData>
            <w:name w:val="Text273"/>
            <w:enabled/>
            <w:calcOnExit w:val="0"/>
            <w:textInput>
              <w:default w:val="&lt;&lt;insert name here&gt;&gt;"/>
            </w:textInput>
          </w:ffData>
        </w:fldChar>
      </w:r>
      <w:r w:rsidRPr="00527DF8">
        <w:rPr>
          <w:b w:val="0"/>
        </w:rPr>
        <w:instrText xml:space="preserve"> FORMTEXT </w:instrText>
      </w:r>
      <w:r w:rsidR="00433F8E" w:rsidRPr="00527DF8">
        <w:rPr>
          <w:b w:val="0"/>
        </w:rPr>
      </w:r>
      <w:r w:rsidR="00433F8E" w:rsidRPr="00527DF8">
        <w:rPr>
          <w:b w:val="0"/>
        </w:rPr>
        <w:fldChar w:fldCharType="separate"/>
      </w:r>
      <w:r w:rsidRPr="00527DF8">
        <w:rPr>
          <w:b w:val="0"/>
          <w:noProof/>
        </w:rPr>
        <w:t>&lt;&lt;insert name here&gt;&gt;</w:t>
      </w:r>
      <w:bookmarkEnd w:id="671"/>
      <w:bookmarkEnd w:id="672"/>
      <w:bookmarkEnd w:id="673"/>
      <w:r w:rsidR="00433F8E" w:rsidRPr="00527DF8">
        <w:rPr>
          <w:b w:val="0"/>
        </w:rPr>
        <w:fldChar w:fldCharType="end"/>
      </w:r>
      <w:bookmarkEnd w:id="674"/>
    </w:p>
    <w:p w14:paraId="3B5F191F" w14:textId="77777777" w:rsidR="004427E9" w:rsidRDefault="004427E9" w:rsidP="004427E9">
      <w:pPr>
        <w:keepNext/>
        <w:keepLines/>
      </w:pPr>
    </w:p>
    <w:tbl>
      <w:tblPr>
        <w:tblW w:w="0" w:type="auto"/>
        <w:tblLook w:val="01E0" w:firstRow="1" w:lastRow="1" w:firstColumn="1" w:lastColumn="1" w:noHBand="0" w:noVBand="0"/>
      </w:tblPr>
      <w:tblGrid>
        <w:gridCol w:w="2508"/>
        <w:gridCol w:w="5160"/>
      </w:tblGrid>
      <w:tr w:rsidR="004427E9" w:rsidRPr="00350455" w14:paraId="57F9E6C7" w14:textId="77777777" w:rsidTr="00603E4D">
        <w:tc>
          <w:tcPr>
            <w:tcW w:w="2508" w:type="dxa"/>
            <w:vAlign w:val="bottom"/>
          </w:tcPr>
          <w:p w14:paraId="4A537E85" w14:textId="77777777" w:rsidR="004427E9" w:rsidRPr="00350455" w:rsidRDefault="004427E9" w:rsidP="00603E4D">
            <w:pPr>
              <w:keepNext/>
              <w:keepLines/>
              <w:spacing w:before="60"/>
            </w:pPr>
            <w:r w:rsidRPr="00350455">
              <w:t>Name:</w:t>
            </w:r>
          </w:p>
        </w:tc>
        <w:tc>
          <w:tcPr>
            <w:tcW w:w="5160" w:type="dxa"/>
            <w:tcBorders>
              <w:bottom w:val="single" w:sz="4" w:space="0" w:color="auto"/>
            </w:tcBorders>
            <w:vAlign w:val="bottom"/>
          </w:tcPr>
          <w:p w14:paraId="0029A05E" w14:textId="77777777" w:rsidR="004427E9" w:rsidRPr="00350455" w:rsidRDefault="00433F8E" w:rsidP="00603E4D">
            <w:pPr>
              <w:keepNext/>
              <w:keepLines/>
            </w:pPr>
            <w:r>
              <w:fldChar w:fldCharType="begin">
                <w:ffData>
                  <w:name w:val="Text275"/>
                  <w:enabled/>
                  <w:calcOnExit w:val="0"/>
                  <w:textInput/>
                </w:ffData>
              </w:fldChar>
            </w:r>
            <w:bookmarkStart w:id="675" w:name="Text275"/>
            <w:r w:rsidR="004427E9">
              <w:instrText xml:space="preserve"> FORMTEXT </w:instrText>
            </w:r>
            <w:r>
              <w:fldChar w:fldCharType="separate"/>
            </w:r>
            <w:r w:rsidR="004427E9">
              <w:rPr>
                <w:noProof/>
              </w:rPr>
              <w:t> </w:t>
            </w:r>
            <w:r w:rsidR="004427E9">
              <w:rPr>
                <w:noProof/>
              </w:rPr>
              <w:t> </w:t>
            </w:r>
            <w:r w:rsidR="004427E9">
              <w:rPr>
                <w:noProof/>
              </w:rPr>
              <w:t> </w:t>
            </w:r>
            <w:r w:rsidR="004427E9">
              <w:rPr>
                <w:noProof/>
              </w:rPr>
              <w:t> </w:t>
            </w:r>
            <w:r w:rsidR="004427E9">
              <w:rPr>
                <w:noProof/>
              </w:rPr>
              <w:t> </w:t>
            </w:r>
            <w:r>
              <w:fldChar w:fldCharType="end"/>
            </w:r>
            <w:bookmarkEnd w:id="675"/>
          </w:p>
        </w:tc>
      </w:tr>
      <w:tr w:rsidR="004427E9" w:rsidRPr="00350455" w14:paraId="6047CB30" w14:textId="77777777" w:rsidTr="00603E4D">
        <w:tc>
          <w:tcPr>
            <w:tcW w:w="2508" w:type="dxa"/>
            <w:vAlign w:val="bottom"/>
          </w:tcPr>
          <w:p w14:paraId="291735B7" w14:textId="77777777" w:rsidR="004427E9" w:rsidRPr="00350455" w:rsidRDefault="004427E9" w:rsidP="00603E4D">
            <w:pPr>
              <w:keepNext/>
              <w:keepLines/>
              <w:spacing w:before="60"/>
            </w:pPr>
            <w:r w:rsidRPr="00350455">
              <w:t xml:space="preserve">Relation to </w:t>
            </w:r>
            <w:r>
              <w:t>borrower</w:t>
            </w:r>
            <w:r w:rsidRPr="00350455">
              <w:t>:</w:t>
            </w:r>
          </w:p>
        </w:tc>
        <w:bookmarkStart w:id="676" w:name="Text274"/>
        <w:tc>
          <w:tcPr>
            <w:tcW w:w="5160" w:type="dxa"/>
            <w:tcBorders>
              <w:top w:val="single" w:sz="4" w:space="0" w:color="auto"/>
              <w:bottom w:val="single" w:sz="4" w:space="0" w:color="auto"/>
            </w:tcBorders>
            <w:vAlign w:val="bottom"/>
          </w:tcPr>
          <w:p w14:paraId="7A747209" w14:textId="77777777" w:rsidR="004427E9" w:rsidRPr="00350455" w:rsidRDefault="00433F8E" w:rsidP="00603E4D">
            <w:pPr>
              <w:keepNext/>
              <w:keepLines/>
            </w:pPr>
            <w:r>
              <w:fldChar w:fldCharType="begin">
                <w:ffData>
                  <w:name w:val="Text274"/>
                  <w:enabled/>
                  <w:calcOnExit w:val="0"/>
                  <w:textInput>
                    <w:default w:val="&lt;&lt;owner managed/IOI entity/independent/other&gt;&gt;"/>
                  </w:textInput>
                </w:ffData>
              </w:fldChar>
            </w:r>
            <w:r w:rsidR="004427E9">
              <w:instrText xml:space="preserve"> FORMTEXT </w:instrText>
            </w:r>
            <w:r>
              <w:fldChar w:fldCharType="separate"/>
            </w:r>
            <w:r w:rsidR="004427E9">
              <w:rPr>
                <w:noProof/>
              </w:rPr>
              <w:t>&lt;&lt;owner managed/IOI entity/independent/other&gt;&gt;</w:t>
            </w:r>
            <w:r>
              <w:fldChar w:fldCharType="end"/>
            </w:r>
            <w:bookmarkEnd w:id="676"/>
          </w:p>
        </w:tc>
      </w:tr>
      <w:tr w:rsidR="004427E9" w:rsidRPr="00C32701" w14:paraId="64B9D9D9" w14:textId="77777777" w:rsidTr="00603E4D">
        <w:tc>
          <w:tcPr>
            <w:tcW w:w="2508" w:type="dxa"/>
            <w:vAlign w:val="bottom"/>
          </w:tcPr>
          <w:p w14:paraId="3D4ADD4F" w14:textId="77777777" w:rsidR="004427E9" w:rsidRPr="00C32701" w:rsidRDefault="004427E9" w:rsidP="00603E4D">
            <w:pPr>
              <w:keepNext/>
              <w:keepLines/>
              <w:spacing w:before="60"/>
              <w:rPr>
                <w:highlight w:val="yellow"/>
              </w:rPr>
            </w:pPr>
            <w:r>
              <w:t>Principals/o</w:t>
            </w:r>
            <w:r w:rsidRPr="00291ED3">
              <w:t>fficers:</w:t>
            </w:r>
          </w:p>
        </w:tc>
        <w:tc>
          <w:tcPr>
            <w:tcW w:w="5160" w:type="dxa"/>
            <w:tcBorders>
              <w:top w:val="single" w:sz="4" w:space="0" w:color="auto"/>
              <w:bottom w:val="single" w:sz="4" w:space="0" w:color="auto"/>
            </w:tcBorders>
          </w:tcPr>
          <w:p w14:paraId="7C18F69D" w14:textId="77777777" w:rsidR="004427E9" w:rsidRDefault="00433F8E" w:rsidP="00603E4D">
            <w:pPr>
              <w:keepNext/>
              <w:keepLines/>
            </w:pPr>
            <w:r w:rsidRPr="00F479B4">
              <w:fldChar w:fldCharType="begin">
                <w:ffData>
                  <w:name w:val="Text275"/>
                  <w:enabled/>
                  <w:calcOnExit w:val="0"/>
                  <w:textInput/>
                </w:ffData>
              </w:fldChar>
            </w:r>
            <w:r w:rsidR="004427E9" w:rsidRPr="00F479B4">
              <w:instrText xml:space="preserve"> FORMTEXT </w:instrText>
            </w:r>
            <w:r w:rsidRPr="00F479B4">
              <w:fldChar w:fldCharType="separate"/>
            </w:r>
            <w:r w:rsidR="004427E9" w:rsidRPr="00F479B4">
              <w:rPr>
                <w:noProof/>
              </w:rPr>
              <w:t> </w:t>
            </w:r>
            <w:r w:rsidR="004427E9" w:rsidRPr="00F479B4">
              <w:rPr>
                <w:noProof/>
              </w:rPr>
              <w:t> </w:t>
            </w:r>
            <w:r w:rsidR="004427E9" w:rsidRPr="00F479B4">
              <w:rPr>
                <w:noProof/>
              </w:rPr>
              <w:t> </w:t>
            </w:r>
            <w:r w:rsidR="004427E9" w:rsidRPr="00F479B4">
              <w:rPr>
                <w:noProof/>
              </w:rPr>
              <w:t> </w:t>
            </w:r>
            <w:r w:rsidR="004427E9" w:rsidRPr="00F479B4">
              <w:rPr>
                <w:noProof/>
              </w:rPr>
              <w:t> </w:t>
            </w:r>
            <w:r w:rsidRPr="00F479B4">
              <w:fldChar w:fldCharType="end"/>
            </w:r>
          </w:p>
        </w:tc>
      </w:tr>
      <w:tr w:rsidR="004427E9" w:rsidRPr="00C32701" w14:paraId="4F2428DC" w14:textId="77777777" w:rsidTr="00603E4D">
        <w:tc>
          <w:tcPr>
            <w:tcW w:w="2508" w:type="dxa"/>
            <w:vAlign w:val="bottom"/>
          </w:tcPr>
          <w:p w14:paraId="48E73A90" w14:textId="77777777" w:rsidR="004427E9" w:rsidRPr="00C32701" w:rsidRDefault="004427E9" w:rsidP="00603E4D">
            <w:pPr>
              <w:keepNext/>
              <w:keepLines/>
              <w:spacing w:before="60"/>
              <w:rPr>
                <w:highlight w:val="yellow"/>
              </w:rPr>
            </w:pPr>
          </w:p>
        </w:tc>
        <w:tc>
          <w:tcPr>
            <w:tcW w:w="5160" w:type="dxa"/>
            <w:tcBorders>
              <w:top w:val="single" w:sz="4" w:space="0" w:color="auto"/>
              <w:bottom w:val="single" w:sz="4" w:space="0" w:color="auto"/>
            </w:tcBorders>
          </w:tcPr>
          <w:p w14:paraId="69BE9342" w14:textId="77777777" w:rsidR="004427E9" w:rsidRDefault="00433F8E" w:rsidP="00603E4D">
            <w:pPr>
              <w:keepNext/>
              <w:keepLines/>
            </w:pPr>
            <w:r w:rsidRPr="00F479B4">
              <w:fldChar w:fldCharType="begin">
                <w:ffData>
                  <w:name w:val="Text275"/>
                  <w:enabled/>
                  <w:calcOnExit w:val="0"/>
                  <w:textInput/>
                </w:ffData>
              </w:fldChar>
            </w:r>
            <w:r w:rsidR="004427E9" w:rsidRPr="00F479B4">
              <w:instrText xml:space="preserve"> FORMTEXT </w:instrText>
            </w:r>
            <w:r w:rsidRPr="00F479B4">
              <w:fldChar w:fldCharType="separate"/>
            </w:r>
            <w:r w:rsidR="004427E9" w:rsidRPr="00F479B4">
              <w:rPr>
                <w:noProof/>
              </w:rPr>
              <w:t> </w:t>
            </w:r>
            <w:r w:rsidR="004427E9" w:rsidRPr="00F479B4">
              <w:rPr>
                <w:noProof/>
              </w:rPr>
              <w:t> </w:t>
            </w:r>
            <w:r w:rsidR="004427E9" w:rsidRPr="00F479B4">
              <w:rPr>
                <w:noProof/>
              </w:rPr>
              <w:t> </w:t>
            </w:r>
            <w:r w:rsidR="004427E9" w:rsidRPr="00F479B4">
              <w:rPr>
                <w:noProof/>
              </w:rPr>
              <w:t> </w:t>
            </w:r>
            <w:r w:rsidR="004427E9" w:rsidRPr="00F479B4">
              <w:rPr>
                <w:noProof/>
              </w:rPr>
              <w:t> </w:t>
            </w:r>
            <w:r w:rsidRPr="00F479B4">
              <w:fldChar w:fldCharType="end"/>
            </w:r>
          </w:p>
        </w:tc>
      </w:tr>
      <w:tr w:rsidR="004427E9" w:rsidRPr="00C32701" w14:paraId="750126A1" w14:textId="77777777" w:rsidTr="00603E4D">
        <w:tc>
          <w:tcPr>
            <w:tcW w:w="2508" w:type="dxa"/>
            <w:vAlign w:val="bottom"/>
          </w:tcPr>
          <w:p w14:paraId="3940709D" w14:textId="77777777" w:rsidR="004427E9" w:rsidRPr="00C32701" w:rsidRDefault="004427E9" w:rsidP="00603E4D">
            <w:pPr>
              <w:keepNext/>
              <w:keepLines/>
              <w:spacing w:before="60"/>
              <w:rPr>
                <w:highlight w:val="yellow"/>
              </w:rPr>
            </w:pPr>
          </w:p>
        </w:tc>
        <w:tc>
          <w:tcPr>
            <w:tcW w:w="5160" w:type="dxa"/>
            <w:tcBorders>
              <w:top w:val="single" w:sz="4" w:space="0" w:color="auto"/>
              <w:bottom w:val="single" w:sz="4" w:space="0" w:color="auto"/>
            </w:tcBorders>
          </w:tcPr>
          <w:p w14:paraId="782D1810" w14:textId="77777777" w:rsidR="004427E9" w:rsidRDefault="00433F8E" w:rsidP="00603E4D">
            <w:pPr>
              <w:keepNext/>
              <w:keepLines/>
            </w:pPr>
            <w:r w:rsidRPr="00F479B4">
              <w:fldChar w:fldCharType="begin">
                <w:ffData>
                  <w:name w:val="Text275"/>
                  <w:enabled/>
                  <w:calcOnExit w:val="0"/>
                  <w:textInput/>
                </w:ffData>
              </w:fldChar>
            </w:r>
            <w:r w:rsidR="004427E9" w:rsidRPr="00F479B4">
              <w:instrText xml:space="preserve"> FORMTEXT </w:instrText>
            </w:r>
            <w:r w:rsidRPr="00F479B4">
              <w:fldChar w:fldCharType="separate"/>
            </w:r>
            <w:r w:rsidR="004427E9" w:rsidRPr="00F479B4">
              <w:rPr>
                <w:noProof/>
              </w:rPr>
              <w:t> </w:t>
            </w:r>
            <w:r w:rsidR="004427E9" w:rsidRPr="00F479B4">
              <w:rPr>
                <w:noProof/>
              </w:rPr>
              <w:t> </w:t>
            </w:r>
            <w:r w:rsidR="004427E9" w:rsidRPr="00F479B4">
              <w:rPr>
                <w:noProof/>
              </w:rPr>
              <w:t> </w:t>
            </w:r>
            <w:r w:rsidR="004427E9" w:rsidRPr="00F479B4">
              <w:rPr>
                <w:noProof/>
              </w:rPr>
              <w:t> </w:t>
            </w:r>
            <w:r w:rsidR="004427E9" w:rsidRPr="00F479B4">
              <w:rPr>
                <w:noProof/>
              </w:rPr>
              <w:t> </w:t>
            </w:r>
            <w:r w:rsidRPr="00F479B4">
              <w:fldChar w:fldCharType="end"/>
            </w:r>
          </w:p>
        </w:tc>
      </w:tr>
      <w:tr w:rsidR="004427E9" w:rsidRPr="00C32701" w14:paraId="673CD8DD" w14:textId="77777777" w:rsidTr="00603E4D">
        <w:tc>
          <w:tcPr>
            <w:tcW w:w="2508" w:type="dxa"/>
            <w:vAlign w:val="bottom"/>
          </w:tcPr>
          <w:p w14:paraId="4833E241" w14:textId="77777777" w:rsidR="004427E9" w:rsidRPr="00C32701" w:rsidRDefault="004427E9" w:rsidP="00603E4D">
            <w:pPr>
              <w:keepNext/>
              <w:keepLines/>
              <w:spacing w:before="60"/>
              <w:rPr>
                <w:highlight w:val="yellow"/>
              </w:rPr>
            </w:pPr>
          </w:p>
        </w:tc>
        <w:tc>
          <w:tcPr>
            <w:tcW w:w="5160" w:type="dxa"/>
            <w:tcBorders>
              <w:top w:val="single" w:sz="4" w:space="0" w:color="auto"/>
              <w:bottom w:val="single" w:sz="4" w:space="0" w:color="auto"/>
            </w:tcBorders>
          </w:tcPr>
          <w:p w14:paraId="097BA385" w14:textId="77777777" w:rsidR="004427E9" w:rsidRDefault="00433F8E" w:rsidP="00603E4D">
            <w:pPr>
              <w:keepNext/>
              <w:keepLines/>
            </w:pPr>
            <w:r w:rsidRPr="00F479B4">
              <w:fldChar w:fldCharType="begin">
                <w:ffData>
                  <w:name w:val="Text275"/>
                  <w:enabled/>
                  <w:calcOnExit w:val="0"/>
                  <w:textInput/>
                </w:ffData>
              </w:fldChar>
            </w:r>
            <w:r w:rsidR="004427E9" w:rsidRPr="00F479B4">
              <w:instrText xml:space="preserve"> FORMTEXT </w:instrText>
            </w:r>
            <w:r w:rsidRPr="00F479B4">
              <w:fldChar w:fldCharType="separate"/>
            </w:r>
            <w:r w:rsidR="004427E9" w:rsidRPr="00F479B4">
              <w:rPr>
                <w:noProof/>
              </w:rPr>
              <w:t> </w:t>
            </w:r>
            <w:r w:rsidR="004427E9" w:rsidRPr="00F479B4">
              <w:rPr>
                <w:noProof/>
              </w:rPr>
              <w:t> </w:t>
            </w:r>
            <w:r w:rsidR="004427E9" w:rsidRPr="00F479B4">
              <w:rPr>
                <w:noProof/>
              </w:rPr>
              <w:t> </w:t>
            </w:r>
            <w:r w:rsidR="004427E9" w:rsidRPr="00F479B4">
              <w:rPr>
                <w:noProof/>
              </w:rPr>
              <w:t> </w:t>
            </w:r>
            <w:r w:rsidR="004427E9" w:rsidRPr="00F479B4">
              <w:rPr>
                <w:noProof/>
              </w:rPr>
              <w:t> </w:t>
            </w:r>
            <w:r w:rsidRPr="00F479B4">
              <w:fldChar w:fldCharType="end"/>
            </w:r>
          </w:p>
        </w:tc>
      </w:tr>
    </w:tbl>
    <w:p w14:paraId="2458954A" w14:textId="77777777" w:rsidR="004427E9" w:rsidRDefault="004427E9" w:rsidP="004427E9"/>
    <w:p w14:paraId="75640D26"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4FB0982F" w14:textId="77777777" w:rsidTr="00603E4D">
        <w:trPr>
          <w:tblHeader/>
        </w:trPr>
        <w:tc>
          <w:tcPr>
            <w:tcW w:w="7971" w:type="dxa"/>
            <w:tcBorders>
              <w:top w:val="nil"/>
              <w:left w:val="nil"/>
              <w:bottom w:val="nil"/>
              <w:right w:val="nil"/>
            </w:tcBorders>
          </w:tcPr>
          <w:p w14:paraId="1A595FC5" w14:textId="77777777" w:rsidR="004427E9" w:rsidRDefault="004427E9" w:rsidP="00603E4D">
            <w:pPr>
              <w:keepNext/>
            </w:pPr>
          </w:p>
        </w:tc>
        <w:tc>
          <w:tcPr>
            <w:tcW w:w="698" w:type="dxa"/>
            <w:tcBorders>
              <w:top w:val="nil"/>
              <w:left w:val="nil"/>
              <w:bottom w:val="nil"/>
              <w:right w:val="nil"/>
            </w:tcBorders>
            <w:vAlign w:val="bottom"/>
          </w:tcPr>
          <w:p w14:paraId="71BBD0DF" w14:textId="77777777" w:rsidR="004427E9" w:rsidRPr="00527DF8" w:rsidRDefault="004427E9" w:rsidP="00603E4D">
            <w:pPr>
              <w:keepNext/>
              <w:jc w:val="center"/>
              <w:rPr>
                <w:b/>
                <w:sz w:val="22"/>
              </w:rPr>
            </w:pPr>
            <w:r w:rsidRPr="00527DF8">
              <w:rPr>
                <w:b/>
                <w:sz w:val="22"/>
              </w:rPr>
              <w:t>Yes</w:t>
            </w:r>
          </w:p>
        </w:tc>
        <w:tc>
          <w:tcPr>
            <w:tcW w:w="277" w:type="dxa"/>
            <w:tcBorders>
              <w:top w:val="nil"/>
              <w:left w:val="nil"/>
              <w:bottom w:val="nil"/>
              <w:right w:val="nil"/>
            </w:tcBorders>
          </w:tcPr>
          <w:p w14:paraId="4D48DFB7" w14:textId="77777777" w:rsidR="004427E9" w:rsidRPr="00527DF8" w:rsidRDefault="004427E9" w:rsidP="00603E4D">
            <w:pPr>
              <w:keepNext/>
              <w:jc w:val="center"/>
              <w:rPr>
                <w:b/>
                <w:sz w:val="22"/>
              </w:rPr>
            </w:pPr>
          </w:p>
        </w:tc>
        <w:tc>
          <w:tcPr>
            <w:tcW w:w="630" w:type="dxa"/>
            <w:tcBorders>
              <w:top w:val="nil"/>
              <w:left w:val="nil"/>
              <w:bottom w:val="nil"/>
              <w:right w:val="nil"/>
            </w:tcBorders>
            <w:vAlign w:val="bottom"/>
          </w:tcPr>
          <w:p w14:paraId="7FBB4E1D" w14:textId="77777777" w:rsidR="004427E9" w:rsidRPr="00527DF8" w:rsidRDefault="004427E9" w:rsidP="00603E4D">
            <w:pPr>
              <w:keepNext/>
              <w:jc w:val="center"/>
              <w:rPr>
                <w:b/>
                <w:sz w:val="22"/>
              </w:rPr>
            </w:pPr>
            <w:r w:rsidRPr="00527DF8">
              <w:rPr>
                <w:b/>
                <w:sz w:val="22"/>
              </w:rPr>
              <w:t>No</w:t>
            </w:r>
          </w:p>
        </w:tc>
      </w:tr>
      <w:tr w:rsidR="004427E9" w14:paraId="0579DB24" w14:textId="77777777" w:rsidTr="00603E4D">
        <w:tc>
          <w:tcPr>
            <w:tcW w:w="7971" w:type="dxa"/>
            <w:tcBorders>
              <w:top w:val="nil"/>
              <w:left w:val="nil"/>
              <w:bottom w:val="nil"/>
              <w:right w:val="nil"/>
            </w:tcBorders>
          </w:tcPr>
          <w:p w14:paraId="44CB2142" w14:textId="77777777" w:rsidR="004427E9" w:rsidRDefault="004427E9" w:rsidP="00B837B9">
            <w:pPr>
              <w:keepNext/>
              <w:numPr>
                <w:ilvl w:val="0"/>
                <w:numId w:val="55"/>
              </w:numPr>
              <w:tabs>
                <w:tab w:val="right" w:leader="dot" w:pos="7740"/>
              </w:tabs>
              <w:spacing w:before="60"/>
            </w:pPr>
            <w:r w:rsidRPr="00527DF8">
              <w:t>According to the application exhibits, is or has the management agent been delinquent on any federal debt?</w:t>
            </w:r>
            <w:r>
              <w:t xml:space="preserve">  </w:t>
            </w:r>
            <w:r w:rsidRPr="009D2AA9">
              <w:t>.</w:t>
            </w:r>
            <w:r>
              <w:tab/>
            </w:r>
          </w:p>
        </w:tc>
        <w:tc>
          <w:tcPr>
            <w:tcW w:w="698" w:type="dxa"/>
            <w:tcBorders>
              <w:top w:val="nil"/>
              <w:left w:val="nil"/>
              <w:bottom w:val="nil"/>
              <w:right w:val="nil"/>
            </w:tcBorders>
            <w:vAlign w:val="bottom"/>
          </w:tcPr>
          <w:p w14:paraId="3FC7C72E"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6E310042" w14:textId="77777777" w:rsidR="004427E9" w:rsidRDefault="004427E9" w:rsidP="00603E4D">
            <w:pPr>
              <w:keepNext/>
              <w:jc w:val="center"/>
            </w:pPr>
          </w:p>
        </w:tc>
        <w:tc>
          <w:tcPr>
            <w:tcW w:w="630" w:type="dxa"/>
            <w:tcBorders>
              <w:top w:val="nil"/>
              <w:left w:val="nil"/>
              <w:bottom w:val="nil"/>
              <w:right w:val="nil"/>
            </w:tcBorders>
            <w:vAlign w:val="bottom"/>
          </w:tcPr>
          <w:p w14:paraId="68E3C7EE" w14:textId="77777777" w:rsidR="004427E9" w:rsidRPr="00527DF8" w:rsidRDefault="00433F8E" w:rsidP="00603E4D">
            <w:pPr>
              <w:keepNext/>
              <w:jc w:val="center"/>
              <w:rPr>
                <w:b/>
              </w:rPr>
            </w:pPr>
            <w:r w:rsidRPr="00527DF8">
              <w:rPr>
                <w:b/>
              </w:rPr>
              <w:fldChar w:fldCharType="begin">
                <w:ffData>
                  <w:name w:val="Check3"/>
                  <w:enabled/>
                  <w:calcOnExit w:val="0"/>
                  <w:checkBox>
                    <w:sizeAuto/>
                    <w:default w:val="0"/>
                  </w:checkBox>
                </w:ffData>
              </w:fldChar>
            </w:r>
            <w:r w:rsidR="004427E9" w:rsidRPr="00527DF8">
              <w:rPr>
                <w:b/>
              </w:rPr>
              <w:instrText xml:space="preserve"> FORMCHECKBOX </w:instrText>
            </w:r>
            <w:r w:rsidRPr="00527DF8">
              <w:rPr>
                <w:b/>
              </w:rPr>
            </w:r>
            <w:r w:rsidRPr="00527DF8">
              <w:rPr>
                <w:b/>
              </w:rPr>
              <w:fldChar w:fldCharType="end"/>
            </w:r>
          </w:p>
        </w:tc>
      </w:tr>
      <w:tr w:rsidR="004427E9" w14:paraId="05D0B683" w14:textId="77777777" w:rsidTr="00603E4D">
        <w:tc>
          <w:tcPr>
            <w:tcW w:w="7971" w:type="dxa"/>
            <w:tcBorders>
              <w:top w:val="nil"/>
              <w:left w:val="nil"/>
              <w:bottom w:val="nil"/>
              <w:right w:val="nil"/>
            </w:tcBorders>
          </w:tcPr>
          <w:p w14:paraId="2ED8BA36" w14:textId="77777777" w:rsidR="004427E9" w:rsidRPr="009D2AA9" w:rsidRDefault="004427E9" w:rsidP="00B837B9">
            <w:pPr>
              <w:widowControl w:val="0"/>
              <w:numPr>
                <w:ilvl w:val="0"/>
                <w:numId w:val="55"/>
              </w:numPr>
              <w:tabs>
                <w:tab w:val="right" w:leader="dot" w:pos="7740"/>
              </w:tabs>
              <w:spacing w:before="60"/>
            </w:pPr>
            <w:r w:rsidRPr="00527DF8">
              <w:t>According to the application exhibits, is or has the management agent been a defendant in any suit or legal action?</w:t>
            </w:r>
            <w:r>
              <w:t xml:space="preserve">  </w:t>
            </w:r>
            <w:r>
              <w:tab/>
            </w:r>
          </w:p>
        </w:tc>
        <w:tc>
          <w:tcPr>
            <w:tcW w:w="698" w:type="dxa"/>
            <w:tcBorders>
              <w:top w:val="nil"/>
              <w:left w:val="nil"/>
              <w:bottom w:val="nil"/>
              <w:right w:val="nil"/>
            </w:tcBorders>
            <w:vAlign w:val="bottom"/>
          </w:tcPr>
          <w:p w14:paraId="4B6C840E"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1D12F025" w14:textId="77777777" w:rsidR="004427E9" w:rsidRDefault="004427E9" w:rsidP="00603E4D">
            <w:pPr>
              <w:keepNext/>
              <w:jc w:val="center"/>
            </w:pPr>
          </w:p>
        </w:tc>
        <w:tc>
          <w:tcPr>
            <w:tcW w:w="630" w:type="dxa"/>
            <w:tcBorders>
              <w:top w:val="nil"/>
              <w:left w:val="nil"/>
              <w:bottom w:val="nil"/>
              <w:right w:val="nil"/>
            </w:tcBorders>
            <w:vAlign w:val="bottom"/>
          </w:tcPr>
          <w:p w14:paraId="7A9373DC" w14:textId="77777777" w:rsidR="004427E9" w:rsidRPr="00527DF8" w:rsidRDefault="00433F8E" w:rsidP="00603E4D">
            <w:pPr>
              <w:keepNext/>
              <w:jc w:val="center"/>
              <w:rPr>
                <w:b/>
              </w:rPr>
            </w:pPr>
            <w:r w:rsidRPr="00527DF8">
              <w:rPr>
                <w:b/>
              </w:rPr>
              <w:fldChar w:fldCharType="begin">
                <w:ffData>
                  <w:name w:val="Check3"/>
                  <w:enabled/>
                  <w:calcOnExit w:val="0"/>
                  <w:checkBox>
                    <w:sizeAuto/>
                    <w:default w:val="0"/>
                  </w:checkBox>
                </w:ffData>
              </w:fldChar>
            </w:r>
            <w:r w:rsidR="004427E9" w:rsidRPr="00527DF8">
              <w:rPr>
                <w:b/>
              </w:rPr>
              <w:instrText xml:space="preserve"> FORMCHECKBOX </w:instrText>
            </w:r>
            <w:r w:rsidRPr="00527DF8">
              <w:rPr>
                <w:b/>
              </w:rPr>
            </w:r>
            <w:r w:rsidRPr="00527DF8">
              <w:rPr>
                <w:b/>
              </w:rPr>
              <w:fldChar w:fldCharType="end"/>
            </w:r>
          </w:p>
        </w:tc>
      </w:tr>
      <w:tr w:rsidR="004427E9" w14:paraId="0DC85764" w14:textId="77777777" w:rsidTr="00603E4D">
        <w:tc>
          <w:tcPr>
            <w:tcW w:w="7971" w:type="dxa"/>
            <w:tcBorders>
              <w:top w:val="nil"/>
              <w:left w:val="nil"/>
              <w:bottom w:val="nil"/>
              <w:right w:val="nil"/>
            </w:tcBorders>
          </w:tcPr>
          <w:p w14:paraId="32F66F2C" w14:textId="77777777" w:rsidR="004427E9" w:rsidRPr="009D2AA9" w:rsidRDefault="004427E9" w:rsidP="00B837B9">
            <w:pPr>
              <w:widowControl w:val="0"/>
              <w:numPr>
                <w:ilvl w:val="0"/>
                <w:numId w:val="55"/>
              </w:numPr>
              <w:tabs>
                <w:tab w:val="right" w:leader="dot" w:pos="7740"/>
              </w:tabs>
              <w:spacing w:before="60"/>
            </w:pPr>
            <w:r w:rsidRPr="00527DF8">
              <w:t>According to the application exhibits, has the management a</w:t>
            </w:r>
            <w:r>
              <w:t xml:space="preserve">gent ever filed for </w:t>
            </w:r>
            <w:r w:rsidRPr="00527DF8">
              <w:t>bankruptcy or made compromised settlements with creditors?</w:t>
            </w:r>
            <w:r>
              <w:t xml:space="preserve">  </w:t>
            </w:r>
            <w:r>
              <w:tab/>
            </w:r>
          </w:p>
        </w:tc>
        <w:tc>
          <w:tcPr>
            <w:tcW w:w="698" w:type="dxa"/>
            <w:tcBorders>
              <w:top w:val="nil"/>
              <w:left w:val="nil"/>
              <w:bottom w:val="nil"/>
              <w:right w:val="nil"/>
            </w:tcBorders>
            <w:vAlign w:val="bottom"/>
          </w:tcPr>
          <w:p w14:paraId="3313AB93"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14A9EFE9" w14:textId="77777777" w:rsidR="004427E9" w:rsidRDefault="004427E9" w:rsidP="00603E4D">
            <w:pPr>
              <w:keepNext/>
              <w:jc w:val="center"/>
            </w:pPr>
          </w:p>
        </w:tc>
        <w:tc>
          <w:tcPr>
            <w:tcW w:w="630" w:type="dxa"/>
            <w:tcBorders>
              <w:top w:val="nil"/>
              <w:left w:val="nil"/>
              <w:bottom w:val="nil"/>
              <w:right w:val="nil"/>
            </w:tcBorders>
            <w:vAlign w:val="bottom"/>
          </w:tcPr>
          <w:p w14:paraId="56657863" w14:textId="77777777" w:rsidR="004427E9" w:rsidRPr="00527DF8" w:rsidRDefault="00433F8E" w:rsidP="00603E4D">
            <w:pPr>
              <w:keepNext/>
              <w:jc w:val="center"/>
              <w:rPr>
                <w:b/>
              </w:rPr>
            </w:pPr>
            <w:r w:rsidRPr="00527DF8">
              <w:rPr>
                <w:b/>
              </w:rPr>
              <w:fldChar w:fldCharType="begin">
                <w:ffData>
                  <w:name w:val="Check3"/>
                  <w:enabled/>
                  <w:calcOnExit w:val="0"/>
                  <w:checkBox>
                    <w:sizeAuto/>
                    <w:default w:val="0"/>
                  </w:checkBox>
                </w:ffData>
              </w:fldChar>
            </w:r>
            <w:r w:rsidR="004427E9" w:rsidRPr="00527DF8">
              <w:rPr>
                <w:b/>
              </w:rPr>
              <w:instrText xml:space="preserve"> FORMCHECKBOX </w:instrText>
            </w:r>
            <w:r w:rsidRPr="00527DF8">
              <w:rPr>
                <w:b/>
              </w:rPr>
            </w:r>
            <w:r w:rsidRPr="00527DF8">
              <w:rPr>
                <w:b/>
              </w:rPr>
              <w:fldChar w:fldCharType="end"/>
            </w:r>
          </w:p>
        </w:tc>
      </w:tr>
      <w:tr w:rsidR="004427E9" w14:paraId="239C1342" w14:textId="77777777" w:rsidTr="00603E4D">
        <w:tc>
          <w:tcPr>
            <w:tcW w:w="7971" w:type="dxa"/>
            <w:tcBorders>
              <w:top w:val="nil"/>
              <w:left w:val="nil"/>
              <w:bottom w:val="nil"/>
              <w:right w:val="nil"/>
            </w:tcBorders>
          </w:tcPr>
          <w:p w14:paraId="59CD609B" w14:textId="77777777" w:rsidR="004427E9" w:rsidRPr="009D2AA9" w:rsidRDefault="004427E9" w:rsidP="00B837B9">
            <w:pPr>
              <w:widowControl w:val="0"/>
              <w:numPr>
                <w:ilvl w:val="0"/>
                <w:numId w:val="55"/>
              </w:numPr>
              <w:tabs>
                <w:tab w:val="right" w:leader="dot" w:pos="7740"/>
              </w:tabs>
              <w:spacing w:before="60"/>
            </w:pPr>
            <w:r w:rsidRPr="00527DF8">
              <w:t>According to the application exhibits, are there judgments recorded against the management agent?</w:t>
            </w:r>
            <w:r>
              <w:t xml:space="preserve">  </w:t>
            </w:r>
            <w:r>
              <w:tab/>
            </w:r>
          </w:p>
        </w:tc>
        <w:tc>
          <w:tcPr>
            <w:tcW w:w="698" w:type="dxa"/>
            <w:tcBorders>
              <w:top w:val="nil"/>
              <w:left w:val="nil"/>
              <w:bottom w:val="nil"/>
              <w:right w:val="nil"/>
            </w:tcBorders>
            <w:vAlign w:val="bottom"/>
          </w:tcPr>
          <w:p w14:paraId="37000CE0"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17FABCCD" w14:textId="77777777" w:rsidR="004427E9" w:rsidRDefault="004427E9" w:rsidP="00603E4D">
            <w:pPr>
              <w:keepNext/>
              <w:jc w:val="center"/>
            </w:pPr>
          </w:p>
        </w:tc>
        <w:tc>
          <w:tcPr>
            <w:tcW w:w="630" w:type="dxa"/>
            <w:tcBorders>
              <w:top w:val="nil"/>
              <w:left w:val="nil"/>
              <w:bottom w:val="nil"/>
              <w:right w:val="nil"/>
            </w:tcBorders>
            <w:vAlign w:val="bottom"/>
          </w:tcPr>
          <w:p w14:paraId="0929CCA2" w14:textId="77777777" w:rsidR="004427E9" w:rsidRPr="00527DF8" w:rsidRDefault="00433F8E" w:rsidP="00603E4D">
            <w:pPr>
              <w:keepNext/>
              <w:jc w:val="center"/>
              <w:rPr>
                <w:b/>
              </w:rPr>
            </w:pPr>
            <w:r w:rsidRPr="00527DF8">
              <w:rPr>
                <w:b/>
              </w:rPr>
              <w:fldChar w:fldCharType="begin">
                <w:ffData>
                  <w:name w:val="Check3"/>
                  <w:enabled/>
                  <w:calcOnExit w:val="0"/>
                  <w:checkBox>
                    <w:sizeAuto/>
                    <w:default w:val="0"/>
                  </w:checkBox>
                </w:ffData>
              </w:fldChar>
            </w:r>
            <w:r w:rsidR="004427E9" w:rsidRPr="00527DF8">
              <w:rPr>
                <w:b/>
              </w:rPr>
              <w:instrText xml:space="preserve"> FORMCHECKBOX </w:instrText>
            </w:r>
            <w:r w:rsidRPr="00527DF8">
              <w:rPr>
                <w:b/>
              </w:rPr>
            </w:r>
            <w:r w:rsidRPr="00527DF8">
              <w:rPr>
                <w:b/>
              </w:rPr>
              <w:fldChar w:fldCharType="end"/>
            </w:r>
          </w:p>
        </w:tc>
      </w:tr>
      <w:tr w:rsidR="004427E9" w14:paraId="5DF9999B" w14:textId="77777777" w:rsidTr="00603E4D">
        <w:tc>
          <w:tcPr>
            <w:tcW w:w="7971" w:type="dxa"/>
            <w:tcBorders>
              <w:top w:val="nil"/>
              <w:left w:val="nil"/>
              <w:bottom w:val="nil"/>
              <w:right w:val="nil"/>
            </w:tcBorders>
          </w:tcPr>
          <w:p w14:paraId="359B8B7E" w14:textId="77777777" w:rsidR="004427E9" w:rsidRPr="009D2AA9" w:rsidRDefault="004427E9" w:rsidP="00B837B9">
            <w:pPr>
              <w:widowControl w:val="0"/>
              <w:numPr>
                <w:ilvl w:val="0"/>
                <w:numId w:val="55"/>
              </w:numPr>
              <w:tabs>
                <w:tab w:val="right" w:leader="dot" w:pos="7740"/>
              </w:tabs>
              <w:spacing w:before="60"/>
            </w:pPr>
            <w:r w:rsidRPr="00527DF8">
              <w:t>According to the application exhibits, are there any unsatisfied tax liens?</w:t>
            </w:r>
            <w:r>
              <w:t xml:space="preserve">  </w:t>
            </w:r>
            <w:r>
              <w:tab/>
            </w:r>
          </w:p>
        </w:tc>
        <w:tc>
          <w:tcPr>
            <w:tcW w:w="698" w:type="dxa"/>
            <w:tcBorders>
              <w:top w:val="nil"/>
              <w:left w:val="nil"/>
              <w:bottom w:val="nil"/>
              <w:right w:val="nil"/>
            </w:tcBorders>
            <w:vAlign w:val="bottom"/>
          </w:tcPr>
          <w:p w14:paraId="2B432350"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49AE72ED" w14:textId="77777777" w:rsidR="004427E9" w:rsidRDefault="004427E9" w:rsidP="00603E4D">
            <w:pPr>
              <w:keepNext/>
              <w:jc w:val="center"/>
            </w:pPr>
          </w:p>
        </w:tc>
        <w:tc>
          <w:tcPr>
            <w:tcW w:w="630" w:type="dxa"/>
            <w:tcBorders>
              <w:top w:val="nil"/>
              <w:left w:val="nil"/>
              <w:bottom w:val="nil"/>
              <w:right w:val="nil"/>
            </w:tcBorders>
            <w:vAlign w:val="bottom"/>
          </w:tcPr>
          <w:p w14:paraId="447BD726" w14:textId="77777777" w:rsidR="004427E9" w:rsidRPr="00527DF8" w:rsidRDefault="00433F8E" w:rsidP="00603E4D">
            <w:pPr>
              <w:keepNext/>
              <w:jc w:val="center"/>
              <w:rPr>
                <w:b/>
              </w:rPr>
            </w:pPr>
            <w:r w:rsidRPr="00527DF8">
              <w:rPr>
                <w:b/>
              </w:rPr>
              <w:fldChar w:fldCharType="begin">
                <w:ffData>
                  <w:name w:val="Check3"/>
                  <w:enabled/>
                  <w:calcOnExit w:val="0"/>
                  <w:checkBox>
                    <w:sizeAuto/>
                    <w:default w:val="0"/>
                  </w:checkBox>
                </w:ffData>
              </w:fldChar>
            </w:r>
            <w:r w:rsidR="004427E9" w:rsidRPr="00527DF8">
              <w:rPr>
                <w:b/>
              </w:rPr>
              <w:instrText xml:space="preserve"> FORMCHECKBOX </w:instrText>
            </w:r>
            <w:r w:rsidRPr="00527DF8">
              <w:rPr>
                <w:b/>
              </w:rPr>
            </w:r>
            <w:r w:rsidRPr="00527DF8">
              <w:rPr>
                <w:b/>
              </w:rPr>
              <w:fldChar w:fldCharType="end"/>
            </w:r>
          </w:p>
        </w:tc>
      </w:tr>
    </w:tbl>
    <w:p w14:paraId="4B86B01E" w14:textId="77777777" w:rsidR="004427E9" w:rsidRPr="00683394" w:rsidRDefault="004427E9" w:rsidP="004427E9">
      <w:pPr>
        <w:widowControl w:val="0"/>
      </w:pPr>
    </w:p>
    <w:p w14:paraId="091F3C74" w14:textId="77777777" w:rsidR="004427E9" w:rsidRPr="004E6CA2" w:rsidRDefault="004427E9" w:rsidP="004427E9">
      <w:pPr>
        <w:widowControl w:val="0"/>
        <w:spacing w:before="120"/>
      </w:pPr>
      <w:r w:rsidRPr="004E6CA2">
        <w:rPr>
          <w:i/>
        </w:rPr>
        <w:lastRenderedPageBreak/>
        <w:t>&lt;&lt;For each “</w:t>
      </w:r>
      <w:r>
        <w:rPr>
          <w:i/>
        </w:rPr>
        <w:t>yes</w:t>
      </w:r>
      <w:r w:rsidRPr="004E6CA2">
        <w:rPr>
          <w:i/>
        </w:rPr>
        <w:t xml:space="preserve">” answer above, provide a narrative discussion on the topic describing the risk </w:t>
      </w:r>
      <w:r w:rsidRPr="004E6CA2">
        <w:rPr>
          <w:i/>
          <w:u w:val="single"/>
        </w:rPr>
        <w:t>and</w:t>
      </w:r>
      <w:r w:rsidRPr="004E6CA2">
        <w:rPr>
          <w:i/>
        </w:rPr>
        <w:t xml:space="preserve"> how it has been or will be mitigated.&gt;&gt;</w:t>
      </w:r>
      <w:r>
        <w:rPr>
          <w:i/>
        </w:rPr>
        <w:t xml:space="preserve">  </w:t>
      </w:r>
      <w:r w:rsidR="00433F8E">
        <w:fldChar w:fldCharType="begin">
          <w:ffData>
            <w:name w:val="Text276"/>
            <w:enabled/>
            <w:calcOnExit w:val="0"/>
            <w:textInput/>
          </w:ffData>
        </w:fldChar>
      </w:r>
      <w:bookmarkStart w:id="677" w:name="Text276"/>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77"/>
    </w:p>
    <w:p w14:paraId="0E5EE18B" w14:textId="77777777" w:rsidR="004427E9" w:rsidRDefault="004427E9" w:rsidP="004427E9"/>
    <w:p w14:paraId="68FF5C33" w14:textId="77777777" w:rsidR="004427E9" w:rsidRPr="00DE025A" w:rsidRDefault="004427E9" w:rsidP="004427E9">
      <w:pPr>
        <w:pStyle w:val="Heading2"/>
      </w:pPr>
      <w:bookmarkStart w:id="678" w:name="_Toc336593440"/>
      <w:bookmarkStart w:id="679" w:name="_Toc337127792"/>
      <w:bookmarkStart w:id="680" w:name="_Toc338348581"/>
      <w:bookmarkStart w:id="681" w:name="_Toc221700493"/>
      <w:r w:rsidRPr="00DE025A">
        <w:t>Management Agent’s Duties and Responsibilities</w:t>
      </w:r>
      <w:bookmarkEnd w:id="678"/>
      <w:bookmarkEnd w:id="679"/>
      <w:bookmarkEnd w:id="680"/>
    </w:p>
    <w:p w14:paraId="2780EE0A" w14:textId="77777777" w:rsidR="004427E9" w:rsidRPr="004E6CA2" w:rsidRDefault="004427E9" w:rsidP="004427E9">
      <w:r w:rsidRPr="004E6CA2">
        <w:rPr>
          <w:i/>
        </w:rPr>
        <w:t>&lt;&lt;Briefly describe/list the management agent’s duties and responsibilities (i.e.</w:t>
      </w:r>
      <w:r>
        <w:rPr>
          <w:i/>
        </w:rPr>
        <w:t>,</w:t>
      </w:r>
      <w:r w:rsidRPr="004E6CA2">
        <w:rPr>
          <w:i/>
        </w:rPr>
        <w:t xml:space="preserve"> will the management agent </w:t>
      </w:r>
      <w:r>
        <w:rPr>
          <w:i/>
        </w:rPr>
        <w:t xml:space="preserve">control the operating accounts; contract for services; </w:t>
      </w:r>
      <w:r w:rsidRPr="004E6CA2">
        <w:rPr>
          <w:i/>
        </w:rPr>
        <w:t>recruit</w:t>
      </w:r>
      <w:r>
        <w:rPr>
          <w:i/>
        </w:rPr>
        <w:t xml:space="preserve">, select or train employees; </w:t>
      </w:r>
      <w:r w:rsidRPr="004E6CA2">
        <w:rPr>
          <w:i/>
        </w:rPr>
        <w:t>take responsibility for the management of the functional operation of the facil</w:t>
      </w:r>
      <w:r>
        <w:rPr>
          <w:i/>
        </w:rPr>
        <w:t>ity or the execution of the day-to-</w:t>
      </w:r>
      <w:r w:rsidRPr="004E6CA2">
        <w:rPr>
          <w:i/>
        </w:rPr>
        <w:t>day pol</w:t>
      </w:r>
      <w:r>
        <w:rPr>
          <w:i/>
        </w:rPr>
        <w:t>icies of the facility; etc.).</w:t>
      </w:r>
      <w:r w:rsidRPr="004E6CA2">
        <w:rPr>
          <w:i/>
        </w:rPr>
        <w:t>&gt;&gt;</w:t>
      </w:r>
      <w:r>
        <w:rPr>
          <w:i/>
        </w:rPr>
        <w:t xml:space="preserve">  </w:t>
      </w:r>
      <w:r w:rsidR="00433F8E">
        <w:fldChar w:fldCharType="begin">
          <w:ffData>
            <w:name w:val="Text277"/>
            <w:enabled/>
            <w:calcOnExit w:val="0"/>
            <w:textInput/>
          </w:ffData>
        </w:fldChar>
      </w:r>
      <w:bookmarkStart w:id="682" w:name="Text277"/>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82"/>
    </w:p>
    <w:p w14:paraId="1838C37C" w14:textId="77777777" w:rsidR="004427E9" w:rsidRPr="004E6CA2" w:rsidRDefault="004427E9" w:rsidP="004427E9">
      <w:pPr>
        <w:rPr>
          <w:i/>
        </w:rPr>
      </w:pPr>
    </w:p>
    <w:p w14:paraId="54B03B52" w14:textId="77777777" w:rsidR="004427E9" w:rsidRDefault="004427E9" w:rsidP="004427E9">
      <w:r w:rsidRPr="004E6CA2">
        <w:rPr>
          <w:i/>
        </w:rPr>
        <w:t>&lt;&lt;Also describe the nature of the management agent’s compensation and how it was calculated.&gt;&gt;</w:t>
      </w:r>
      <w:r>
        <w:rPr>
          <w:i/>
        </w:rPr>
        <w:t xml:space="preserve">  </w:t>
      </w:r>
      <w:r w:rsidR="00433F8E">
        <w:fldChar w:fldCharType="begin">
          <w:ffData>
            <w:name w:val="Text278"/>
            <w:enabled/>
            <w:calcOnExit w:val="0"/>
            <w:textInput/>
          </w:ffData>
        </w:fldChar>
      </w:r>
      <w:bookmarkStart w:id="683" w:name="Text278"/>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83"/>
    </w:p>
    <w:p w14:paraId="07E09960" w14:textId="77777777" w:rsidR="004427E9" w:rsidRPr="004E6CA2" w:rsidRDefault="004427E9" w:rsidP="004427E9"/>
    <w:p w14:paraId="4E68B085" w14:textId="77777777" w:rsidR="004427E9" w:rsidRPr="000A195A" w:rsidRDefault="004427E9" w:rsidP="004427E9">
      <w:pPr>
        <w:pStyle w:val="Heading2"/>
      </w:pPr>
      <w:bookmarkStart w:id="684" w:name="_Toc336593441"/>
      <w:bookmarkStart w:id="685" w:name="_Toc337127793"/>
      <w:bookmarkStart w:id="686" w:name="_Toc338348582"/>
      <w:r>
        <w:t>Experience/</w:t>
      </w:r>
      <w:r w:rsidRPr="000A195A">
        <w:t>Qualifications</w:t>
      </w:r>
      <w:bookmarkEnd w:id="681"/>
      <w:bookmarkEnd w:id="684"/>
      <w:bookmarkEnd w:id="685"/>
      <w:bookmarkEnd w:id="686"/>
    </w:p>
    <w:p w14:paraId="2148C472" w14:textId="77777777" w:rsidR="004427E9" w:rsidRPr="004E6CA2" w:rsidRDefault="004427E9" w:rsidP="004427E9">
      <w:r w:rsidRPr="004E6CA2">
        <w:rPr>
          <w:i/>
        </w:rPr>
        <w:t>&lt;&lt;</w:t>
      </w:r>
      <w:r>
        <w:rPr>
          <w:i/>
        </w:rPr>
        <w:t>Provide n</w:t>
      </w:r>
      <w:r w:rsidRPr="004E6CA2">
        <w:rPr>
          <w:i/>
        </w:rPr>
        <w:t xml:space="preserve">arrative description of experience and qualifications.  Discussion should highlight direct experience and involvement in other </w:t>
      </w:r>
      <w:r w:rsidR="00FA77CC">
        <w:rPr>
          <w:i/>
        </w:rPr>
        <w:t>HUD</w:t>
      </w:r>
      <w:r w:rsidRPr="004E6CA2">
        <w:rPr>
          <w:i/>
        </w:rPr>
        <w:t xml:space="preserve"> transactions, if any.  Include a discussion/</w:t>
      </w:r>
      <w:r>
        <w:rPr>
          <w:i/>
        </w:rPr>
        <w:t xml:space="preserve"> </w:t>
      </w:r>
      <w:r w:rsidRPr="004E6CA2">
        <w:rPr>
          <w:i/>
        </w:rPr>
        <w:t>explanation of any current REAC scores less than 60.  This section should clearly demonstrate the expertise to successfully manage the facility and meet the obligations of the management agreement.  This section should clearly demonstrate that the management agent has the expertise to successfully lease up a new facility and operate a facility.&gt;&gt;</w:t>
      </w:r>
      <w:r>
        <w:rPr>
          <w:i/>
        </w:rPr>
        <w:t xml:space="preserve">  </w:t>
      </w:r>
      <w:r w:rsidR="00433F8E">
        <w:fldChar w:fldCharType="begin">
          <w:ffData>
            <w:name w:val="Text279"/>
            <w:enabled/>
            <w:calcOnExit w:val="0"/>
            <w:textInput/>
          </w:ffData>
        </w:fldChar>
      </w:r>
      <w:bookmarkStart w:id="687" w:name="Text279"/>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87"/>
    </w:p>
    <w:p w14:paraId="7FA512FD" w14:textId="77777777" w:rsidR="004427E9" w:rsidRPr="00DE025A" w:rsidRDefault="004427E9" w:rsidP="004427E9"/>
    <w:p w14:paraId="7AD68258" w14:textId="77777777" w:rsidR="004427E9" w:rsidRDefault="004427E9" w:rsidP="004427E9">
      <w:pPr>
        <w:pStyle w:val="Heading2"/>
      </w:pPr>
      <w:bookmarkStart w:id="688" w:name="_Toc221700494"/>
      <w:bookmarkStart w:id="689" w:name="_Toc336593442"/>
      <w:bookmarkStart w:id="690" w:name="_Toc337127794"/>
      <w:bookmarkStart w:id="691" w:name="_Toc338348583"/>
      <w:r w:rsidRPr="00AD3F38">
        <w:t>Credit History</w:t>
      </w:r>
      <w:bookmarkEnd w:id="688"/>
      <w:bookmarkEnd w:id="689"/>
      <w:bookmarkEnd w:id="690"/>
      <w:bookmarkEnd w:id="691"/>
    </w:p>
    <w:tbl>
      <w:tblPr>
        <w:tblW w:w="0" w:type="auto"/>
        <w:tblLook w:val="01E0" w:firstRow="1" w:lastRow="1" w:firstColumn="1" w:lastColumn="1" w:noHBand="0" w:noVBand="0"/>
      </w:tblPr>
      <w:tblGrid>
        <w:gridCol w:w="2148"/>
        <w:gridCol w:w="5520"/>
      </w:tblGrid>
      <w:tr w:rsidR="004427E9" w:rsidRPr="00513641" w14:paraId="37E7F874" w14:textId="77777777" w:rsidTr="00603E4D">
        <w:tc>
          <w:tcPr>
            <w:tcW w:w="2148" w:type="dxa"/>
            <w:vAlign w:val="bottom"/>
          </w:tcPr>
          <w:p w14:paraId="125375B7" w14:textId="77777777" w:rsidR="004427E9" w:rsidRPr="00513641" w:rsidRDefault="004427E9" w:rsidP="00603E4D">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26D797D1" w14:textId="77777777" w:rsidR="004427E9" w:rsidRPr="00513641" w:rsidRDefault="00433F8E" w:rsidP="00603E4D">
            <w:pPr>
              <w:keepNext/>
              <w:keepLines/>
              <w:rPr>
                <w:color w:val="000000"/>
              </w:rPr>
            </w:pPr>
            <w:r w:rsidRPr="00F02F14">
              <w:fldChar w:fldCharType="begin">
                <w:ffData>
                  <w:name w:val="Text147"/>
                  <w:enabled/>
                  <w:calcOnExit w:val="0"/>
                  <w:textInput/>
                </w:ffData>
              </w:fldChar>
            </w:r>
            <w:r w:rsidR="004427E9" w:rsidRPr="00F02F14">
              <w:instrText xml:space="preserve"> FORMTEXT </w:instrText>
            </w:r>
            <w:r w:rsidRPr="00F02F14">
              <w:fldChar w:fldCharType="separate"/>
            </w:r>
            <w:r w:rsidR="004427E9" w:rsidRPr="00F02F14">
              <w:rPr>
                <w:noProof/>
              </w:rPr>
              <w:t> </w:t>
            </w:r>
            <w:r w:rsidR="004427E9" w:rsidRPr="00F02F14">
              <w:rPr>
                <w:noProof/>
              </w:rPr>
              <w:t> </w:t>
            </w:r>
            <w:r w:rsidR="004427E9" w:rsidRPr="00F02F14">
              <w:rPr>
                <w:noProof/>
              </w:rPr>
              <w:t> </w:t>
            </w:r>
            <w:r w:rsidR="004427E9" w:rsidRPr="00F02F14">
              <w:rPr>
                <w:noProof/>
              </w:rPr>
              <w:t> </w:t>
            </w:r>
            <w:r w:rsidR="004427E9" w:rsidRPr="00F02F14">
              <w:rPr>
                <w:noProof/>
              </w:rPr>
              <w:t> </w:t>
            </w:r>
            <w:r w:rsidRPr="00F02F14">
              <w:fldChar w:fldCharType="end"/>
            </w:r>
            <w:r w:rsidR="004427E9">
              <w:t xml:space="preserve">  </w:t>
            </w:r>
            <w:r w:rsidR="004427E9" w:rsidRPr="00BC6BA5">
              <w:rPr>
                <w:i/>
                <w:color w:val="000000"/>
              </w:rPr>
              <w:t>&lt;&lt;within 60 days of submission&gt;&gt;</w:t>
            </w:r>
          </w:p>
        </w:tc>
      </w:tr>
      <w:tr w:rsidR="004427E9" w:rsidRPr="00513641" w14:paraId="009AA6B4" w14:textId="77777777" w:rsidTr="00603E4D">
        <w:tc>
          <w:tcPr>
            <w:tcW w:w="2148" w:type="dxa"/>
            <w:vAlign w:val="bottom"/>
          </w:tcPr>
          <w:p w14:paraId="59335793" w14:textId="77777777" w:rsidR="004427E9" w:rsidRPr="00513641" w:rsidRDefault="004427E9" w:rsidP="00603E4D">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21B38FA6" w14:textId="77777777" w:rsidR="004427E9" w:rsidRPr="00513641" w:rsidRDefault="00433F8E" w:rsidP="00603E4D">
            <w:pPr>
              <w:keepNext/>
              <w:keepLines/>
              <w:rPr>
                <w:color w:val="000000"/>
              </w:rPr>
            </w:pPr>
            <w:r w:rsidRPr="00F02F14">
              <w:fldChar w:fldCharType="begin">
                <w:ffData>
                  <w:name w:val="Text147"/>
                  <w:enabled/>
                  <w:calcOnExit w:val="0"/>
                  <w:textInput/>
                </w:ffData>
              </w:fldChar>
            </w:r>
            <w:r w:rsidR="004427E9" w:rsidRPr="00F02F14">
              <w:instrText xml:space="preserve"> FORMTEXT </w:instrText>
            </w:r>
            <w:r w:rsidRPr="00F02F14">
              <w:fldChar w:fldCharType="separate"/>
            </w:r>
            <w:r w:rsidR="004427E9" w:rsidRPr="00F02F14">
              <w:rPr>
                <w:noProof/>
              </w:rPr>
              <w:t> </w:t>
            </w:r>
            <w:r w:rsidR="004427E9" w:rsidRPr="00F02F14">
              <w:rPr>
                <w:noProof/>
              </w:rPr>
              <w:t> </w:t>
            </w:r>
            <w:r w:rsidR="004427E9" w:rsidRPr="00F02F14">
              <w:rPr>
                <w:noProof/>
              </w:rPr>
              <w:t> </w:t>
            </w:r>
            <w:r w:rsidR="004427E9" w:rsidRPr="00F02F14">
              <w:rPr>
                <w:noProof/>
              </w:rPr>
              <w:t> </w:t>
            </w:r>
            <w:r w:rsidR="004427E9" w:rsidRPr="00F02F14">
              <w:rPr>
                <w:noProof/>
              </w:rPr>
              <w:t> </w:t>
            </w:r>
            <w:r w:rsidRPr="00F02F14">
              <w:fldChar w:fldCharType="end"/>
            </w:r>
          </w:p>
        </w:tc>
      </w:tr>
      <w:tr w:rsidR="004427E9" w:rsidRPr="00513641" w14:paraId="06539F5A" w14:textId="77777777" w:rsidTr="00603E4D">
        <w:tc>
          <w:tcPr>
            <w:tcW w:w="2148" w:type="dxa"/>
            <w:vAlign w:val="bottom"/>
          </w:tcPr>
          <w:p w14:paraId="47FA013C" w14:textId="77777777" w:rsidR="004427E9" w:rsidRPr="00513641" w:rsidRDefault="004427E9" w:rsidP="00603E4D">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5D0E3D54" w14:textId="77777777" w:rsidR="004427E9" w:rsidRPr="00513641" w:rsidRDefault="00433F8E" w:rsidP="00603E4D">
            <w:pPr>
              <w:keepNext/>
              <w:keepLines/>
              <w:rPr>
                <w:color w:val="000000"/>
              </w:rPr>
            </w:pPr>
            <w:r w:rsidRPr="00F02F14">
              <w:fldChar w:fldCharType="begin">
                <w:ffData>
                  <w:name w:val="Text147"/>
                  <w:enabled/>
                  <w:calcOnExit w:val="0"/>
                  <w:textInput/>
                </w:ffData>
              </w:fldChar>
            </w:r>
            <w:r w:rsidR="004427E9" w:rsidRPr="00F02F14">
              <w:instrText xml:space="preserve"> FORMTEXT </w:instrText>
            </w:r>
            <w:r w:rsidRPr="00F02F14">
              <w:fldChar w:fldCharType="separate"/>
            </w:r>
            <w:r w:rsidR="004427E9" w:rsidRPr="00F02F14">
              <w:rPr>
                <w:noProof/>
              </w:rPr>
              <w:t> </w:t>
            </w:r>
            <w:r w:rsidR="004427E9" w:rsidRPr="00F02F14">
              <w:rPr>
                <w:noProof/>
              </w:rPr>
              <w:t> </w:t>
            </w:r>
            <w:r w:rsidR="004427E9" w:rsidRPr="00F02F14">
              <w:rPr>
                <w:noProof/>
              </w:rPr>
              <w:t> </w:t>
            </w:r>
            <w:r w:rsidR="004427E9" w:rsidRPr="00F02F14">
              <w:rPr>
                <w:noProof/>
              </w:rPr>
              <w:t> </w:t>
            </w:r>
            <w:r w:rsidR="004427E9" w:rsidRPr="00F02F14">
              <w:rPr>
                <w:noProof/>
              </w:rPr>
              <w:t> </w:t>
            </w:r>
            <w:r w:rsidRPr="00F02F14">
              <w:fldChar w:fldCharType="end"/>
            </w:r>
          </w:p>
        </w:tc>
      </w:tr>
    </w:tbl>
    <w:p w14:paraId="5114FF62" w14:textId="77777777" w:rsidR="004427E9" w:rsidRPr="003C2EC4" w:rsidRDefault="004427E9" w:rsidP="004427E9"/>
    <w:p w14:paraId="2D963B94"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4ECB4A9C" w14:textId="77777777" w:rsidTr="00603E4D">
        <w:trPr>
          <w:tblHeader/>
        </w:trPr>
        <w:tc>
          <w:tcPr>
            <w:tcW w:w="7971" w:type="dxa"/>
            <w:tcBorders>
              <w:top w:val="nil"/>
              <w:left w:val="nil"/>
              <w:bottom w:val="nil"/>
              <w:right w:val="nil"/>
            </w:tcBorders>
          </w:tcPr>
          <w:p w14:paraId="77786299" w14:textId="77777777" w:rsidR="004427E9" w:rsidRDefault="004427E9" w:rsidP="00603E4D">
            <w:pPr>
              <w:keepNext/>
            </w:pPr>
          </w:p>
        </w:tc>
        <w:tc>
          <w:tcPr>
            <w:tcW w:w="698" w:type="dxa"/>
            <w:tcBorders>
              <w:top w:val="nil"/>
              <w:left w:val="nil"/>
              <w:bottom w:val="nil"/>
              <w:right w:val="nil"/>
            </w:tcBorders>
            <w:vAlign w:val="bottom"/>
          </w:tcPr>
          <w:p w14:paraId="606B6C82" w14:textId="77777777" w:rsidR="004427E9" w:rsidRPr="00543936" w:rsidRDefault="004427E9" w:rsidP="00603E4D">
            <w:pPr>
              <w:keepNext/>
              <w:jc w:val="center"/>
              <w:rPr>
                <w:b/>
                <w:sz w:val="22"/>
              </w:rPr>
            </w:pPr>
            <w:r w:rsidRPr="00543936">
              <w:rPr>
                <w:b/>
                <w:sz w:val="22"/>
              </w:rPr>
              <w:t>Yes</w:t>
            </w:r>
          </w:p>
        </w:tc>
        <w:tc>
          <w:tcPr>
            <w:tcW w:w="277" w:type="dxa"/>
            <w:tcBorders>
              <w:top w:val="nil"/>
              <w:left w:val="nil"/>
              <w:bottom w:val="nil"/>
              <w:right w:val="nil"/>
            </w:tcBorders>
          </w:tcPr>
          <w:p w14:paraId="142EAAD8" w14:textId="77777777" w:rsidR="004427E9" w:rsidRPr="00543936" w:rsidRDefault="004427E9" w:rsidP="00603E4D">
            <w:pPr>
              <w:keepNext/>
              <w:jc w:val="center"/>
              <w:rPr>
                <w:b/>
                <w:sz w:val="22"/>
              </w:rPr>
            </w:pPr>
          </w:p>
        </w:tc>
        <w:tc>
          <w:tcPr>
            <w:tcW w:w="630" w:type="dxa"/>
            <w:tcBorders>
              <w:top w:val="nil"/>
              <w:left w:val="nil"/>
              <w:bottom w:val="nil"/>
              <w:right w:val="nil"/>
            </w:tcBorders>
            <w:vAlign w:val="bottom"/>
          </w:tcPr>
          <w:p w14:paraId="5D5CDE5C" w14:textId="77777777" w:rsidR="004427E9" w:rsidRPr="00543936" w:rsidRDefault="004427E9" w:rsidP="00603E4D">
            <w:pPr>
              <w:keepNext/>
              <w:jc w:val="center"/>
              <w:rPr>
                <w:b/>
                <w:sz w:val="22"/>
              </w:rPr>
            </w:pPr>
            <w:r w:rsidRPr="00543936">
              <w:rPr>
                <w:b/>
                <w:sz w:val="22"/>
              </w:rPr>
              <w:t>No</w:t>
            </w:r>
          </w:p>
        </w:tc>
      </w:tr>
      <w:tr w:rsidR="004427E9" w14:paraId="7F16BBCF" w14:textId="77777777" w:rsidTr="00603E4D">
        <w:tc>
          <w:tcPr>
            <w:tcW w:w="7971" w:type="dxa"/>
            <w:tcBorders>
              <w:top w:val="nil"/>
              <w:left w:val="nil"/>
              <w:bottom w:val="nil"/>
              <w:right w:val="nil"/>
            </w:tcBorders>
          </w:tcPr>
          <w:p w14:paraId="67FA1EAF" w14:textId="77777777" w:rsidR="004427E9" w:rsidRDefault="004427E9" w:rsidP="00B837B9">
            <w:pPr>
              <w:keepNext/>
              <w:numPr>
                <w:ilvl w:val="0"/>
                <w:numId w:val="56"/>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0177FB84"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72F8A58E" w14:textId="77777777" w:rsidR="004427E9" w:rsidRDefault="004427E9" w:rsidP="00603E4D">
            <w:pPr>
              <w:keepNext/>
              <w:jc w:val="center"/>
            </w:pPr>
          </w:p>
        </w:tc>
        <w:tc>
          <w:tcPr>
            <w:tcW w:w="630" w:type="dxa"/>
            <w:tcBorders>
              <w:top w:val="nil"/>
              <w:left w:val="nil"/>
              <w:bottom w:val="nil"/>
              <w:right w:val="nil"/>
            </w:tcBorders>
            <w:vAlign w:val="bottom"/>
          </w:tcPr>
          <w:p w14:paraId="47F4380A" w14:textId="77777777" w:rsidR="004427E9" w:rsidRPr="00543936" w:rsidRDefault="00433F8E" w:rsidP="00603E4D">
            <w:pPr>
              <w:keepNext/>
              <w:jc w:val="center"/>
              <w:rPr>
                <w:b/>
              </w:rPr>
            </w:pPr>
            <w:r w:rsidRPr="00543936">
              <w:rPr>
                <w:b/>
              </w:rPr>
              <w:fldChar w:fldCharType="begin">
                <w:ffData>
                  <w:name w:val="Check3"/>
                  <w:enabled/>
                  <w:calcOnExit w:val="0"/>
                  <w:checkBox>
                    <w:sizeAuto/>
                    <w:default w:val="0"/>
                  </w:checkBox>
                </w:ffData>
              </w:fldChar>
            </w:r>
            <w:r w:rsidR="004427E9" w:rsidRPr="00543936">
              <w:rPr>
                <w:b/>
              </w:rPr>
              <w:instrText xml:space="preserve"> FORMCHECKBOX </w:instrText>
            </w:r>
            <w:r w:rsidRPr="00543936">
              <w:rPr>
                <w:b/>
              </w:rPr>
            </w:r>
            <w:r w:rsidRPr="00543936">
              <w:rPr>
                <w:b/>
              </w:rPr>
              <w:fldChar w:fldCharType="end"/>
            </w:r>
          </w:p>
        </w:tc>
      </w:tr>
      <w:tr w:rsidR="004427E9" w14:paraId="10112F1E" w14:textId="77777777" w:rsidTr="00603E4D">
        <w:tc>
          <w:tcPr>
            <w:tcW w:w="7971" w:type="dxa"/>
            <w:tcBorders>
              <w:top w:val="nil"/>
              <w:left w:val="nil"/>
              <w:bottom w:val="nil"/>
              <w:right w:val="nil"/>
            </w:tcBorders>
          </w:tcPr>
          <w:p w14:paraId="262FEEC9" w14:textId="77777777" w:rsidR="004427E9" w:rsidRPr="009D2AA9" w:rsidRDefault="004427E9" w:rsidP="00B837B9">
            <w:pPr>
              <w:widowControl w:val="0"/>
              <w:numPr>
                <w:ilvl w:val="0"/>
                <w:numId w:val="56"/>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17E84ECB"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462376F2" w14:textId="77777777" w:rsidR="004427E9" w:rsidRDefault="004427E9" w:rsidP="00603E4D">
            <w:pPr>
              <w:keepNext/>
              <w:jc w:val="center"/>
            </w:pPr>
          </w:p>
        </w:tc>
        <w:tc>
          <w:tcPr>
            <w:tcW w:w="630" w:type="dxa"/>
            <w:tcBorders>
              <w:top w:val="nil"/>
              <w:left w:val="nil"/>
              <w:bottom w:val="nil"/>
              <w:right w:val="nil"/>
            </w:tcBorders>
            <w:vAlign w:val="bottom"/>
          </w:tcPr>
          <w:p w14:paraId="5996FA67" w14:textId="77777777" w:rsidR="004427E9" w:rsidRPr="00543936" w:rsidRDefault="00433F8E" w:rsidP="00603E4D">
            <w:pPr>
              <w:keepNext/>
              <w:jc w:val="center"/>
              <w:rPr>
                <w:b/>
              </w:rPr>
            </w:pPr>
            <w:r w:rsidRPr="00543936">
              <w:rPr>
                <w:b/>
              </w:rPr>
              <w:fldChar w:fldCharType="begin">
                <w:ffData>
                  <w:name w:val="Check3"/>
                  <w:enabled/>
                  <w:calcOnExit w:val="0"/>
                  <w:checkBox>
                    <w:sizeAuto/>
                    <w:default w:val="0"/>
                  </w:checkBox>
                </w:ffData>
              </w:fldChar>
            </w:r>
            <w:r w:rsidR="004427E9" w:rsidRPr="00543936">
              <w:rPr>
                <w:b/>
              </w:rPr>
              <w:instrText xml:space="preserve"> FORMCHECKBOX </w:instrText>
            </w:r>
            <w:r w:rsidRPr="00543936">
              <w:rPr>
                <w:b/>
              </w:rPr>
            </w:r>
            <w:r w:rsidRPr="00543936">
              <w:rPr>
                <w:b/>
              </w:rPr>
              <w:fldChar w:fldCharType="end"/>
            </w:r>
          </w:p>
        </w:tc>
      </w:tr>
      <w:tr w:rsidR="004427E9" w14:paraId="07EDEB51" w14:textId="77777777" w:rsidTr="00603E4D">
        <w:tc>
          <w:tcPr>
            <w:tcW w:w="7971" w:type="dxa"/>
            <w:tcBorders>
              <w:top w:val="nil"/>
              <w:left w:val="nil"/>
              <w:bottom w:val="nil"/>
              <w:right w:val="nil"/>
            </w:tcBorders>
          </w:tcPr>
          <w:p w14:paraId="7E494260" w14:textId="77777777" w:rsidR="004427E9" w:rsidRPr="009D2AA9" w:rsidRDefault="004427E9" w:rsidP="00B837B9">
            <w:pPr>
              <w:widowControl w:val="0"/>
              <w:numPr>
                <w:ilvl w:val="0"/>
                <w:numId w:val="56"/>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5B844AB8"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7D33599E" w14:textId="77777777" w:rsidR="004427E9" w:rsidRDefault="004427E9" w:rsidP="00603E4D">
            <w:pPr>
              <w:keepNext/>
              <w:jc w:val="center"/>
            </w:pPr>
          </w:p>
        </w:tc>
        <w:tc>
          <w:tcPr>
            <w:tcW w:w="630" w:type="dxa"/>
            <w:tcBorders>
              <w:top w:val="nil"/>
              <w:left w:val="nil"/>
              <w:bottom w:val="nil"/>
              <w:right w:val="nil"/>
            </w:tcBorders>
            <w:vAlign w:val="bottom"/>
          </w:tcPr>
          <w:p w14:paraId="36020E5E" w14:textId="77777777" w:rsidR="004427E9" w:rsidRPr="00543936" w:rsidRDefault="00433F8E" w:rsidP="00603E4D">
            <w:pPr>
              <w:keepNext/>
              <w:jc w:val="center"/>
              <w:rPr>
                <w:b/>
              </w:rPr>
            </w:pPr>
            <w:r w:rsidRPr="00543936">
              <w:rPr>
                <w:b/>
              </w:rPr>
              <w:fldChar w:fldCharType="begin">
                <w:ffData>
                  <w:name w:val="Check3"/>
                  <w:enabled/>
                  <w:calcOnExit w:val="0"/>
                  <w:checkBox>
                    <w:sizeAuto/>
                    <w:default w:val="0"/>
                  </w:checkBox>
                </w:ffData>
              </w:fldChar>
            </w:r>
            <w:r w:rsidR="004427E9" w:rsidRPr="00543936">
              <w:rPr>
                <w:b/>
              </w:rPr>
              <w:instrText xml:space="preserve"> FORMCHECKBOX </w:instrText>
            </w:r>
            <w:r w:rsidRPr="00543936">
              <w:rPr>
                <w:b/>
              </w:rPr>
            </w:r>
            <w:r w:rsidRPr="00543936">
              <w:rPr>
                <w:b/>
              </w:rPr>
              <w:fldChar w:fldCharType="end"/>
            </w:r>
          </w:p>
        </w:tc>
      </w:tr>
    </w:tbl>
    <w:p w14:paraId="4D693A9F" w14:textId="77777777" w:rsidR="004427E9" w:rsidRPr="00683394" w:rsidRDefault="004427E9" w:rsidP="004427E9">
      <w:pPr>
        <w:widowControl w:val="0"/>
      </w:pPr>
    </w:p>
    <w:p w14:paraId="58FAC871" w14:textId="77777777" w:rsidR="004427E9" w:rsidRDefault="004427E9" w:rsidP="004427E9">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00433F8E" w:rsidRPr="00134304">
        <w:fldChar w:fldCharType="begin">
          <w:ffData>
            <w:name w:val="Text218"/>
            <w:enabled/>
            <w:calcOnExit w:val="0"/>
            <w:textInput/>
          </w:ffData>
        </w:fldChar>
      </w:r>
      <w:r w:rsidRPr="00134304">
        <w:instrText xml:space="preserve"> FORMTEXT </w:instrText>
      </w:r>
      <w:r w:rsidR="00433F8E"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433F8E" w:rsidRPr="00134304">
        <w:fldChar w:fldCharType="end"/>
      </w:r>
    </w:p>
    <w:p w14:paraId="27E8795C" w14:textId="77777777" w:rsidR="004427E9" w:rsidRDefault="004427E9" w:rsidP="004427E9"/>
    <w:p w14:paraId="1C847DE3" w14:textId="77777777" w:rsidR="004427E9" w:rsidRDefault="004427E9" w:rsidP="004427E9">
      <w:pPr>
        <w:pStyle w:val="Heading2"/>
        <w:widowControl w:val="0"/>
      </w:pPr>
      <w:bookmarkStart w:id="692" w:name="_Toc336593443"/>
      <w:bookmarkStart w:id="693" w:name="_Toc337127795"/>
      <w:bookmarkStart w:id="694" w:name="_Toc338348584"/>
      <w:r w:rsidRPr="000A195A">
        <w:lastRenderedPageBreak/>
        <w:t>Other Facilities Owned, Operated or Managed</w:t>
      </w:r>
      <w:bookmarkEnd w:id="692"/>
      <w:bookmarkEnd w:id="693"/>
      <w:bookmarkEnd w:id="694"/>
    </w:p>
    <w:p w14:paraId="21DE4189" w14:textId="77777777" w:rsidR="004427E9" w:rsidRDefault="004427E9" w:rsidP="004427E9">
      <w:pPr>
        <w:keepNext/>
        <w:rPr>
          <w:b/>
        </w:rPr>
      </w:pPr>
    </w:p>
    <w:p w14:paraId="6684F6F7"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42BF92F8" w14:textId="77777777" w:rsidTr="00603E4D">
        <w:trPr>
          <w:tblHeader/>
        </w:trPr>
        <w:tc>
          <w:tcPr>
            <w:tcW w:w="7971" w:type="dxa"/>
            <w:tcBorders>
              <w:top w:val="nil"/>
              <w:left w:val="nil"/>
              <w:bottom w:val="nil"/>
              <w:right w:val="nil"/>
            </w:tcBorders>
          </w:tcPr>
          <w:p w14:paraId="1603458A" w14:textId="77777777" w:rsidR="004427E9" w:rsidRDefault="004427E9" w:rsidP="00603E4D">
            <w:pPr>
              <w:keepNext/>
            </w:pPr>
          </w:p>
        </w:tc>
        <w:tc>
          <w:tcPr>
            <w:tcW w:w="698" w:type="dxa"/>
            <w:tcBorders>
              <w:top w:val="nil"/>
              <w:left w:val="nil"/>
              <w:bottom w:val="nil"/>
              <w:right w:val="nil"/>
            </w:tcBorders>
            <w:vAlign w:val="bottom"/>
          </w:tcPr>
          <w:p w14:paraId="168F7083" w14:textId="77777777" w:rsidR="004427E9" w:rsidRPr="00A97846" w:rsidRDefault="004427E9" w:rsidP="00603E4D">
            <w:pPr>
              <w:keepNext/>
              <w:jc w:val="center"/>
              <w:rPr>
                <w:b/>
                <w:sz w:val="22"/>
              </w:rPr>
            </w:pPr>
            <w:r w:rsidRPr="00A97846">
              <w:rPr>
                <w:b/>
                <w:sz w:val="22"/>
              </w:rPr>
              <w:t>Yes</w:t>
            </w:r>
          </w:p>
        </w:tc>
        <w:tc>
          <w:tcPr>
            <w:tcW w:w="277" w:type="dxa"/>
            <w:tcBorders>
              <w:top w:val="nil"/>
              <w:left w:val="nil"/>
              <w:bottom w:val="nil"/>
              <w:right w:val="nil"/>
            </w:tcBorders>
          </w:tcPr>
          <w:p w14:paraId="17DC1FF8" w14:textId="77777777" w:rsidR="004427E9" w:rsidRPr="00A97846" w:rsidRDefault="004427E9" w:rsidP="00603E4D">
            <w:pPr>
              <w:keepNext/>
              <w:jc w:val="center"/>
              <w:rPr>
                <w:b/>
                <w:sz w:val="22"/>
              </w:rPr>
            </w:pPr>
          </w:p>
        </w:tc>
        <w:tc>
          <w:tcPr>
            <w:tcW w:w="630" w:type="dxa"/>
            <w:tcBorders>
              <w:top w:val="nil"/>
              <w:left w:val="nil"/>
              <w:bottom w:val="nil"/>
              <w:right w:val="nil"/>
            </w:tcBorders>
            <w:vAlign w:val="bottom"/>
          </w:tcPr>
          <w:p w14:paraId="72C3206B" w14:textId="77777777" w:rsidR="004427E9" w:rsidRPr="00A97846" w:rsidRDefault="004427E9" w:rsidP="00603E4D">
            <w:pPr>
              <w:keepNext/>
              <w:jc w:val="center"/>
              <w:rPr>
                <w:b/>
                <w:sz w:val="22"/>
              </w:rPr>
            </w:pPr>
            <w:r w:rsidRPr="00A97846">
              <w:rPr>
                <w:b/>
                <w:sz w:val="22"/>
              </w:rPr>
              <w:t>No</w:t>
            </w:r>
          </w:p>
        </w:tc>
      </w:tr>
      <w:tr w:rsidR="004427E9" w14:paraId="39085632" w14:textId="77777777" w:rsidTr="00603E4D">
        <w:tc>
          <w:tcPr>
            <w:tcW w:w="7971" w:type="dxa"/>
            <w:tcBorders>
              <w:top w:val="nil"/>
              <w:left w:val="nil"/>
              <w:bottom w:val="nil"/>
              <w:right w:val="nil"/>
            </w:tcBorders>
          </w:tcPr>
          <w:p w14:paraId="4A7615BA" w14:textId="77777777" w:rsidR="004427E9" w:rsidRDefault="004427E9" w:rsidP="00B837B9">
            <w:pPr>
              <w:keepNext/>
              <w:numPr>
                <w:ilvl w:val="0"/>
                <w:numId w:val="57"/>
              </w:numPr>
              <w:tabs>
                <w:tab w:val="right" w:leader="dot" w:pos="7740"/>
              </w:tabs>
              <w:spacing w:before="60"/>
            </w:pPr>
            <w:r>
              <w:t>Does the management agent o</w:t>
            </w:r>
            <w:r w:rsidRPr="00A97846">
              <w:t>wn, operate, or manage any other facilities?</w:t>
            </w:r>
            <w:r>
              <w:t> </w:t>
            </w:r>
            <w:r w:rsidRPr="009D2AA9">
              <w:t>.</w:t>
            </w:r>
            <w:r>
              <w:tab/>
            </w:r>
          </w:p>
        </w:tc>
        <w:tc>
          <w:tcPr>
            <w:tcW w:w="698" w:type="dxa"/>
            <w:tcBorders>
              <w:top w:val="nil"/>
              <w:left w:val="nil"/>
              <w:bottom w:val="nil"/>
              <w:right w:val="nil"/>
            </w:tcBorders>
            <w:vAlign w:val="bottom"/>
          </w:tcPr>
          <w:p w14:paraId="2F2C4E0C"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51BAF528" w14:textId="77777777" w:rsidR="004427E9" w:rsidRDefault="004427E9" w:rsidP="00603E4D">
            <w:pPr>
              <w:keepNext/>
              <w:jc w:val="center"/>
            </w:pPr>
          </w:p>
        </w:tc>
        <w:tc>
          <w:tcPr>
            <w:tcW w:w="630" w:type="dxa"/>
            <w:tcBorders>
              <w:top w:val="nil"/>
              <w:left w:val="nil"/>
              <w:bottom w:val="nil"/>
              <w:right w:val="nil"/>
            </w:tcBorders>
            <w:vAlign w:val="bottom"/>
          </w:tcPr>
          <w:p w14:paraId="0C5BCE5C" w14:textId="77777777" w:rsidR="004427E9" w:rsidRPr="00A97846" w:rsidRDefault="00433F8E" w:rsidP="00603E4D">
            <w:pPr>
              <w:keepNext/>
              <w:jc w:val="center"/>
              <w:rPr>
                <w:b/>
              </w:rPr>
            </w:pPr>
            <w:r w:rsidRPr="00A97846">
              <w:rPr>
                <w:b/>
              </w:rPr>
              <w:fldChar w:fldCharType="begin">
                <w:ffData>
                  <w:name w:val="Check3"/>
                  <w:enabled/>
                  <w:calcOnExit w:val="0"/>
                  <w:checkBox>
                    <w:sizeAuto/>
                    <w:default w:val="0"/>
                  </w:checkBox>
                </w:ffData>
              </w:fldChar>
            </w:r>
            <w:r w:rsidR="004427E9" w:rsidRPr="00A97846">
              <w:rPr>
                <w:b/>
              </w:rPr>
              <w:instrText xml:space="preserve"> FORMCHECKBOX </w:instrText>
            </w:r>
            <w:r w:rsidRPr="00A97846">
              <w:rPr>
                <w:b/>
              </w:rPr>
            </w:r>
            <w:r w:rsidRPr="00A97846">
              <w:rPr>
                <w:b/>
              </w:rPr>
              <w:fldChar w:fldCharType="end"/>
            </w:r>
          </w:p>
        </w:tc>
      </w:tr>
      <w:tr w:rsidR="004427E9" w14:paraId="76D91BD1" w14:textId="77777777" w:rsidTr="00603E4D">
        <w:tc>
          <w:tcPr>
            <w:tcW w:w="7971" w:type="dxa"/>
            <w:tcBorders>
              <w:top w:val="nil"/>
              <w:left w:val="nil"/>
              <w:bottom w:val="nil"/>
              <w:right w:val="nil"/>
            </w:tcBorders>
          </w:tcPr>
          <w:p w14:paraId="0FDF8D8A" w14:textId="77777777" w:rsidR="004427E9" w:rsidRPr="009D2AA9" w:rsidRDefault="004427E9" w:rsidP="00B837B9">
            <w:pPr>
              <w:widowControl w:val="0"/>
              <w:numPr>
                <w:ilvl w:val="0"/>
                <w:numId w:val="57"/>
              </w:numPr>
              <w:tabs>
                <w:tab w:val="right" w:leader="dot" w:pos="7740"/>
              </w:tabs>
              <w:spacing w:before="60"/>
            </w:pPr>
            <w:r w:rsidRPr="00A97846">
              <w:t>Do any of the other facilities have pending judgments; legal actions or suits; or, bankruptcy claims?</w:t>
            </w:r>
            <w:r>
              <w:t xml:space="preserve">  </w:t>
            </w:r>
            <w:r>
              <w:tab/>
            </w:r>
          </w:p>
        </w:tc>
        <w:tc>
          <w:tcPr>
            <w:tcW w:w="698" w:type="dxa"/>
            <w:tcBorders>
              <w:top w:val="nil"/>
              <w:left w:val="nil"/>
              <w:bottom w:val="nil"/>
              <w:right w:val="nil"/>
            </w:tcBorders>
            <w:vAlign w:val="bottom"/>
          </w:tcPr>
          <w:p w14:paraId="0E45A4A7"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20CA5304" w14:textId="77777777" w:rsidR="004427E9" w:rsidRDefault="004427E9" w:rsidP="00603E4D">
            <w:pPr>
              <w:keepNext/>
              <w:jc w:val="center"/>
            </w:pPr>
          </w:p>
        </w:tc>
        <w:tc>
          <w:tcPr>
            <w:tcW w:w="630" w:type="dxa"/>
            <w:tcBorders>
              <w:top w:val="nil"/>
              <w:left w:val="nil"/>
              <w:bottom w:val="nil"/>
              <w:right w:val="nil"/>
            </w:tcBorders>
            <w:vAlign w:val="bottom"/>
          </w:tcPr>
          <w:p w14:paraId="0CDF8AB6" w14:textId="77777777" w:rsidR="004427E9" w:rsidRPr="00A97846" w:rsidRDefault="00433F8E" w:rsidP="00603E4D">
            <w:pPr>
              <w:keepNext/>
              <w:jc w:val="center"/>
              <w:rPr>
                <w:b/>
              </w:rPr>
            </w:pPr>
            <w:r w:rsidRPr="00A97846">
              <w:rPr>
                <w:b/>
              </w:rPr>
              <w:fldChar w:fldCharType="begin">
                <w:ffData>
                  <w:name w:val="Check3"/>
                  <w:enabled/>
                  <w:calcOnExit w:val="0"/>
                  <w:checkBox>
                    <w:sizeAuto/>
                    <w:default w:val="0"/>
                  </w:checkBox>
                </w:ffData>
              </w:fldChar>
            </w:r>
            <w:r w:rsidR="004427E9" w:rsidRPr="00A97846">
              <w:rPr>
                <w:b/>
              </w:rPr>
              <w:instrText xml:space="preserve"> FORMCHECKBOX </w:instrText>
            </w:r>
            <w:r w:rsidRPr="00A97846">
              <w:rPr>
                <w:b/>
              </w:rPr>
            </w:r>
            <w:r w:rsidRPr="00A97846">
              <w:rPr>
                <w:b/>
              </w:rPr>
              <w:fldChar w:fldCharType="end"/>
            </w:r>
          </w:p>
        </w:tc>
      </w:tr>
      <w:tr w:rsidR="004427E9" w14:paraId="0DDFB1F2" w14:textId="77777777" w:rsidTr="00603E4D">
        <w:tc>
          <w:tcPr>
            <w:tcW w:w="7971" w:type="dxa"/>
            <w:tcBorders>
              <w:top w:val="nil"/>
              <w:left w:val="nil"/>
              <w:bottom w:val="nil"/>
              <w:right w:val="nil"/>
            </w:tcBorders>
          </w:tcPr>
          <w:p w14:paraId="020D0782" w14:textId="77777777" w:rsidR="004427E9" w:rsidRPr="009D2AA9" w:rsidRDefault="004427E9" w:rsidP="00B837B9">
            <w:pPr>
              <w:widowControl w:val="0"/>
              <w:numPr>
                <w:ilvl w:val="0"/>
                <w:numId w:val="57"/>
              </w:numPr>
              <w:tabs>
                <w:tab w:val="right" w:leader="dot" w:pos="7740"/>
              </w:tabs>
              <w:spacing w:before="60"/>
            </w:pPr>
            <w:r w:rsidRPr="00A97846">
              <w:t>Do any of the other facilities have any open professional liability insurance claims?</w:t>
            </w:r>
            <w:r>
              <w:t xml:space="preserve">  </w:t>
            </w:r>
            <w:r>
              <w:tab/>
            </w:r>
          </w:p>
        </w:tc>
        <w:tc>
          <w:tcPr>
            <w:tcW w:w="698" w:type="dxa"/>
            <w:tcBorders>
              <w:top w:val="nil"/>
              <w:left w:val="nil"/>
              <w:bottom w:val="nil"/>
              <w:right w:val="nil"/>
            </w:tcBorders>
            <w:vAlign w:val="bottom"/>
          </w:tcPr>
          <w:p w14:paraId="48E5ACF7"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2E29560D" w14:textId="77777777" w:rsidR="004427E9" w:rsidRDefault="004427E9" w:rsidP="00603E4D">
            <w:pPr>
              <w:keepNext/>
              <w:jc w:val="center"/>
            </w:pPr>
          </w:p>
        </w:tc>
        <w:tc>
          <w:tcPr>
            <w:tcW w:w="630" w:type="dxa"/>
            <w:tcBorders>
              <w:top w:val="nil"/>
              <w:left w:val="nil"/>
              <w:bottom w:val="nil"/>
              <w:right w:val="nil"/>
            </w:tcBorders>
            <w:vAlign w:val="bottom"/>
          </w:tcPr>
          <w:p w14:paraId="02D704CC" w14:textId="77777777" w:rsidR="004427E9" w:rsidRPr="00A97846" w:rsidRDefault="00433F8E" w:rsidP="00603E4D">
            <w:pPr>
              <w:keepNext/>
              <w:jc w:val="center"/>
              <w:rPr>
                <w:b/>
              </w:rPr>
            </w:pPr>
            <w:r w:rsidRPr="00A97846">
              <w:rPr>
                <w:b/>
              </w:rPr>
              <w:fldChar w:fldCharType="begin">
                <w:ffData>
                  <w:name w:val="Check3"/>
                  <w:enabled/>
                  <w:calcOnExit w:val="0"/>
                  <w:checkBox>
                    <w:sizeAuto/>
                    <w:default w:val="0"/>
                  </w:checkBox>
                </w:ffData>
              </w:fldChar>
            </w:r>
            <w:r w:rsidR="004427E9" w:rsidRPr="00A97846">
              <w:rPr>
                <w:b/>
              </w:rPr>
              <w:instrText xml:space="preserve"> FORMCHECKBOX </w:instrText>
            </w:r>
            <w:r w:rsidRPr="00A97846">
              <w:rPr>
                <w:b/>
              </w:rPr>
            </w:r>
            <w:r w:rsidRPr="00A97846">
              <w:rPr>
                <w:b/>
              </w:rPr>
              <w:fldChar w:fldCharType="end"/>
            </w:r>
          </w:p>
        </w:tc>
      </w:tr>
      <w:tr w:rsidR="004427E9" w14:paraId="577E72AA" w14:textId="77777777" w:rsidTr="00603E4D">
        <w:tc>
          <w:tcPr>
            <w:tcW w:w="7971" w:type="dxa"/>
            <w:tcBorders>
              <w:top w:val="nil"/>
              <w:left w:val="nil"/>
              <w:bottom w:val="nil"/>
              <w:right w:val="nil"/>
            </w:tcBorders>
          </w:tcPr>
          <w:p w14:paraId="59BA4E5B" w14:textId="77777777" w:rsidR="004427E9" w:rsidRPr="009D2AA9" w:rsidRDefault="004427E9" w:rsidP="00B837B9">
            <w:pPr>
              <w:widowControl w:val="0"/>
              <w:numPr>
                <w:ilvl w:val="0"/>
                <w:numId w:val="57"/>
              </w:numPr>
              <w:tabs>
                <w:tab w:val="right" w:leader="dot" w:pos="7740"/>
              </w:tabs>
              <w:spacing w:before="60"/>
            </w:pPr>
            <w:r w:rsidRPr="00A97846">
              <w:t xml:space="preserve">Do any of the other facilities have any open Citations or </w:t>
            </w:r>
            <w:r>
              <w:t>s</w:t>
            </w:r>
            <w:r w:rsidRPr="00A97846">
              <w:t>tate findings related to instances of actual harm and/or immediate jeopardy (G or higher)?</w:t>
            </w:r>
            <w:r>
              <w:tab/>
            </w:r>
          </w:p>
        </w:tc>
        <w:tc>
          <w:tcPr>
            <w:tcW w:w="698" w:type="dxa"/>
            <w:tcBorders>
              <w:top w:val="nil"/>
              <w:left w:val="nil"/>
              <w:bottom w:val="nil"/>
              <w:right w:val="nil"/>
            </w:tcBorders>
            <w:vAlign w:val="bottom"/>
          </w:tcPr>
          <w:p w14:paraId="5B5CE7CD" w14:textId="77777777" w:rsidR="004427E9" w:rsidRDefault="00433F8E" w:rsidP="00603E4D">
            <w:pPr>
              <w:keepNext/>
              <w:jc w:val="center"/>
            </w:pPr>
            <w:r>
              <w:fldChar w:fldCharType="begin">
                <w:ffData>
                  <w:name w:val="Check2"/>
                  <w:enabled/>
                  <w:calcOnExit w:val="0"/>
                  <w:checkBox>
                    <w:sizeAuto/>
                    <w:default w:val="0"/>
                  </w:checkBox>
                </w:ffData>
              </w:fldChar>
            </w:r>
            <w:r w:rsidR="004427E9">
              <w:instrText xml:space="preserve"> FORMCHECKBOX </w:instrText>
            </w:r>
            <w:r>
              <w:fldChar w:fldCharType="end"/>
            </w:r>
          </w:p>
        </w:tc>
        <w:tc>
          <w:tcPr>
            <w:tcW w:w="277" w:type="dxa"/>
            <w:tcBorders>
              <w:top w:val="nil"/>
              <w:left w:val="nil"/>
              <w:bottom w:val="nil"/>
              <w:right w:val="nil"/>
            </w:tcBorders>
            <w:vAlign w:val="bottom"/>
          </w:tcPr>
          <w:p w14:paraId="16358F26" w14:textId="77777777" w:rsidR="004427E9" w:rsidRDefault="004427E9" w:rsidP="00603E4D">
            <w:pPr>
              <w:keepNext/>
              <w:jc w:val="center"/>
            </w:pPr>
          </w:p>
        </w:tc>
        <w:tc>
          <w:tcPr>
            <w:tcW w:w="630" w:type="dxa"/>
            <w:tcBorders>
              <w:top w:val="nil"/>
              <w:left w:val="nil"/>
              <w:bottom w:val="nil"/>
              <w:right w:val="nil"/>
            </w:tcBorders>
            <w:vAlign w:val="bottom"/>
          </w:tcPr>
          <w:p w14:paraId="1FC158F5" w14:textId="77777777" w:rsidR="004427E9" w:rsidRPr="00A97846" w:rsidRDefault="00433F8E" w:rsidP="00603E4D">
            <w:pPr>
              <w:keepNext/>
              <w:jc w:val="center"/>
              <w:rPr>
                <w:b/>
              </w:rPr>
            </w:pPr>
            <w:r w:rsidRPr="00A97846">
              <w:rPr>
                <w:b/>
              </w:rPr>
              <w:fldChar w:fldCharType="begin">
                <w:ffData>
                  <w:name w:val="Check3"/>
                  <w:enabled/>
                  <w:calcOnExit w:val="0"/>
                  <w:checkBox>
                    <w:sizeAuto/>
                    <w:default w:val="0"/>
                  </w:checkBox>
                </w:ffData>
              </w:fldChar>
            </w:r>
            <w:r w:rsidR="004427E9" w:rsidRPr="00A97846">
              <w:rPr>
                <w:b/>
              </w:rPr>
              <w:instrText xml:space="preserve"> FORMCHECKBOX </w:instrText>
            </w:r>
            <w:r w:rsidRPr="00A97846">
              <w:rPr>
                <w:b/>
              </w:rPr>
            </w:r>
            <w:r w:rsidRPr="00A97846">
              <w:rPr>
                <w:b/>
              </w:rPr>
              <w:fldChar w:fldCharType="end"/>
            </w:r>
          </w:p>
        </w:tc>
      </w:tr>
    </w:tbl>
    <w:p w14:paraId="2901BE6C" w14:textId="77777777" w:rsidR="004427E9" w:rsidRPr="00683394" w:rsidRDefault="004427E9" w:rsidP="004427E9">
      <w:pPr>
        <w:widowControl w:val="0"/>
      </w:pPr>
    </w:p>
    <w:p w14:paraId="42F306D5" w14:textId="77777777" w:rsidR="004427E9" w:rsidRPr="00A97846" w:rsidRDefault="004427E9" w:rsidP="004427E9">
      <w:pPr>
        <w:widowControl w:val="0"/>
      </w:pPr>
      <w:r w:rsidRPr="00A97846">
        <w:rPr>
          <w:i/>
        </w:rPr>
        <w:t>&lt;&lt;As applicable, for each “</w:t>
      </w:r>
      <w:r>
        <w:rPr>
          <w:i/>
        </w:rPr>
        <w:t>yes</w:t>
      </w:r>
      <w:r w:rsidRPr="00A97846">
        <w:rPr>
          <w:i/>
        </w:rPr>
        <w:t xml:space="preserve">” answer above, provide a narrative discussion on the topic describing the risk </w:t>
      </w:r>
      <w:r w:rsidRPr="00A97846">
        <w:rPr>
          <w:i/>
          <w:u w:val="single"/>
        </w:rPr>
        <w:t>and</w:t>
      </w:r>
      <w:r w:rsidRPr="00A97846">
        <w:rPr>
          <w:i/>
        </w:rPr>
        <w:t xml:space="preserve"> how it has been or will be mitigated.  </w:t>
      </w:r>
      <w:r w:rsidR="00433F8E">
        <w:fldChar w:fldCharType="begin">
          <w:ffData>
            <w:name w:val="Text268"/>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0059EBCE" w14:textId="77777777" w:rsidR="004427E9" w:rsidRPr="00A97846" w:rsidRDefault="004427E9" w:rsidP="004427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427E9" w14:paraId="214886A6" w14:textId="77777777" w:rsidTr="00603E4D">
        <w:tc>
          <w:tcPr>
            <w:tcW w:w="9576" w:type="dxa"/>
          </w:tcPr>
          <w:p w14:paraId="14B7E9D2" w14:textId="77777777" w:rsidR="004427E9" w:rsidRDefault="004427E9" w:rsidP="00603E4D">
            <w:pPr>
              <w:spacing w:before="240"/>
            </w:pPr>
            <w:r w:rsidRPr="007F5759">
              <w:rPr>
                <w:u w:val="single"/>
              </w:rPr>
              <w:t>Program Guidance</w:t>
            </w:r>
            <w:r>
              <w:t>:</w:t>
            </w:r>
          </w:p>
          <w:p w14:paraId="6E91E8AA" w14:textId="77777777" w:rsidR="004427E9" w:rsidRDefault="004427E9" w:rsidP="00603E4D"/>
          <w:p w14:paraId="6E97C5FC" w14:textId="77777777" w:rsidR="004427E9" w:rsidRDefault="004427E9" w:rsidP="00603E4D">
            <w:r w:rsidRPr="00E25ED3">
              <w:t xml:space="preserve">For other projects/facilities owned, operated, or managed, the </w:t>
            </w:r>
            <w:r>
              <w:t>l</w:t>
            </w:r>
            <w:r w:rsidRPr="00E25ED3">
              <w:t xml:space="preserve">ender must submit copies of inspection reports for the facilities that have </w:t>
            </w:r>
            <w:r w:rsidRPr="007F5759">
              <w:rPr>
                <w:u w:val="single"/>
              </w:rPr>
              <w:t>open</w:t>
            </w:r>
            <w:r w:rsidRPr="00E25ED3">
              <w:t xml:space="preserve"> level “G” or higher citations/deficiencies. </w:t>
            </w:r>
            <w:r>
              <w:t xml:space="preserve"> </w:t>
            </w:r>
            <w:r w:rsidRPr="00E25ED3">
              <w:t>This includes negative i</w:t>
            </w:r>
            <w:r>
              <w:t>nspection results for ALF and B</w:t>
            </w:r>
            <w:r w:rsidRPr="00E25ED3">
              <w:t xml:space="preserve">&amp;C facilities. </w:t>
            </w:r>
            <w:r>
              <w:t xml:space="preserve"> </w:t>
            </w:r>
            <w:r w:rsidRPr="00E25ED3">
              <w:t xml:space="preserve">The </w:t>
            </w:r>
            <w:r>
              <w:t>l</w:t>
            </w:r>
            <w:r w:rsidRPr="00E25ED3">
              <w:t xml:space="preserve">ender must address any issues/risks associated with the reports and show how they would be mitigated. </w:t>
            </w:r>
            <w:r>
              <w:t xml:space="preserve"> </w:t>
            </w:r>
            <w:r w:rsidRPr="00E25ED3">
              <w:t>If no open/unresolved level G or higher defic</w:t>
            </w:r>
            <w:r>
              <w:t>iencies, this should be stated.</w:t>
            </w:r>
          </w:p>
          <w:p w14:paraId="4F934D1B" w14:textId="77777777" w:rsidR="004427E9" w:rsidRDefault="004427E9" w:rsidP="00603E4D"/>
          <w:p w14:paraId="6101E8B0" w14:textId="77777777" w:rsidR="004427E9" w:rsidRPr="007F5759" w:rsidRDefault="004427E9" w:rsidP="00603E4D">
            <w:pPr>
              <w:spacing w:after="240"/>
              <w:rPr>
                <w:i/>
              </w:rPr>
            </w:pPr>
            <w:r w:rsidRPr="007F5759">
              <w:rPr>
                <w:b/>
                <w:i/>
              </w:rPr>
              <w:t>Note</w:t>
            </w:r>
            <w:r w:rsidRPr="007F5759">
              <w:rPr>
                <w:i/>
              </w:rPr>
              <w:t xml:space="preserve">: If any facility has recent (within last 2 years) </w:t>
            </w:r>
            <w:r w:rsidRPr="007F5759">
              <w:rPr>
                <w:i/>
                <w:u w:val="single"/>
              </w:rPr>
              <w:t>resolved</w:t>
            </w:r>
            <w:r w:rsidRPr="007F5759">
              <w:rPr>
                <w:i/>
              </w:rPr>
              <w:t xml:space="preserve"> “G” or higher citations/ deficiencies, the lender must address this in the narrative; however, a copy of the report is not required.</w:t>
            </w:r>
          </w:p>
        </w:tc>
      </w:tr>
    </w:tbl>
    <w:p w14:paraId="7662588E" w14:textId="77777777" w:rsidR="004427E9" w:rsidRDefault="004427E9" w:rsidP="004427E9"/>
    <w:p w14:paraId="35EC4004" w14:textId="77777777" w:rsidR="004427E9" w:rsidRDefault="004427E9" w:rsidP="004427E9">
      <w:pPr>
        <w:pStyle w:val="Heading2"/>
        <w:keepLines/>
      </w:pPr>
      <w:bookmarkStart w:id="695" w:name="_Toc336593444"/>
      <w:bookmarkStart w:id="696" w:name="_Toc337127796"/>
      <w:bookmarkStart w:id="697" w:name="_Toc338348585"/>
      <w:r w:rsidRPr="000A195A">
        <w:t>Past and Current Performance</w:t>
      </w:r>
      <w:bookmarkEnd w:id="695"/>
      <w:bookmarkEnd w:id="696"/>
      <w:bookmarkEnd w:id="697"/>
    </w:p>
    <w:p w14:paraId="436099AB" w14:textId="77777777" w:rsidR="004427E9" w:rsidRPr="004956BA" w:rsidRDefault="004427E9" w:rsidP="004427E9">
      <w:pPr>
        <w:keepNext/>
        <w:keepLines/>
      </w:pPr>
    </w:p>
    <w:tbl>
      <w:tblPr>
        <w:tblW w:w="0" w:type="auto"/>
        <w:tblLook w:val="0000" w:firstRow="0" w:lastRow="0" w:firstColumn="0" w:lastColumn="0" w:noHBand="0" w:noVBand="0"/>
      </w:tblPr>
      <w:tblGrid>
        <w:gridCol w:w="4752"/>
        <w:gridCol w:w="2592"/>
      </w:tblGrid>
      <w:tr w:rsidR="004427E9" w:rsidRPr="00513641" w14:paraId="16012ECC" w14:textId="77777777" w:rsidTr="00603E4D">
        <w:tc>
          <w:tcPr>
            <w:tcW w:w="4752" w:type="dxa"/>
            <w:tcBorders>
              <w:bottom w:val="single" w:sz="4" w:space="0" w:color="auto"/>
            </w:tcBorders>
          </w:tcPr>
          <w:p w14:paraId="6BF40225" w14:textId="77777777" w:rsidR="004427E9" w:rsidRPr="00513641" w:rsidRDefault="004427E9" w:rsidP="00603E4D">
            <w:pPr>
              <w:keepNext/>
              <w:keepLines/>
              <w:rPr>
                <w:b/>
                <w:color w:val="000000"/>
                <w:sz w:val="20"/>
                <w:szCs w:val="20"/>
              </w:rPr>
            </w:pPr>
            <w:r w:rsidRPr="00513641">
              <w:rPr>
                <w:b/>
                <w:color w:val="000000"/>
                <w:sz w:val="20"/>
                <w:szCs w:val="20"/>
              </w:rPr>
              <w:t>Indicator</w:t>
            </w:r>
          </w:p>
        </w:tc>
        <w:tc>
          <w:tcPr>
            <w:tcW w:w="2592" w:type="dxa"/>
            <w:tcBorders>
              <w:bottom w:val="single" w:sz="4" w:space="0" w:color="auto"/>
            </w:tcBorders>
          </w:tcPr>
          <w:p w14:paraId="0B033B28" w14:textId="77777777" w:rsidR="004427E9" w:rsidRPr="00513641" w:rsidRDefault="004427E9" w:rsidP="00603E4D">
            <w:pPr>
              <w:keepNext/>
              <w:keepLines/>
              <w:rPr>
                <w:b/>
                <w:bCs/>
                <w:color w:val="000000"/>
                <w:sz w:val="20"/>
                <w:szCs w:val="20"/>
              </w:rPr>
            </w:pPr>
            <w:r w:rsidRPr="00513641">
              <w:rPr>
                <w:b/>
                <w:bCs/>
                <w:color w:val="000000"/>
                <w:sz w:val="20"/>
                <w:szCs w:val="20"/>
              </w:rPr>
              <w:t>Findings</w:t>
            </w:r>
          </w:p>
        </w:tc>
      </w:tr>
      <w:tr w:rsidR="004427E9" w:rsidRPr="00513641" w14:paraId="517C15F3" w14:textId="77777777" w:rsidTr="00603E4D">
        <w:tc>
          <w:tcPr>
            <w:tcW w:w="4752" w:type="dxa"/>
            <w:tcBorders>
              <w:top w:val="single" w:sz="4" w:space="0" w:color="auto"/>
            </w:tcBorders>
          </w:tcPr>
          <w:p w14:paraId="466D039A" w14:textId="77777777" w:rsidR="004427E9" w:rsidRPr="00513641" w:rsidRDefault="004427E9" w:rsidP="00603E4D">
            <w:pPr>
              <w:keepNext/>
              <w:keepLines/>
              <w:rPr>
                <w:color w:val="000000"/>
              </w:rPr>
            </w:pPr>
            <w:r w:rsidRPr="00513641">
              <w:rPr>
                <w:color w:val="000000"/>
              </w:rPr>
              <w:t>Billing</w:t>
            </w:r>
          </w:p>
        </w:tc>
        <w:tc>
          <w:tcPr>
            <w:tcW w:w="2592" w:type="dxa"/>
            <w:tcBorders>
              <w:top w:val="single" w:sz="4" w:space="0" w:color="auto"/>
            </w:tcBorders>
          </w:tcPr>
          <w:p w14:paraId="5F300D53" w14:textId="77777777" w:rsidR="004427E9" w:rsidRPr="00513641" w:rsidRDefault="00433F8E" w:rsidP="00603E4D">
            <w:pPr>
              <w:keepNext/>
              <w:keepLines/>
              <w:rPr>
                <w:color w:val="000000"/>
              </w:rPr>
            </w:pPr>
            <w:r>
              <w:rPr>
                <w:color w:val="000000"/>
              </w:rPr>
              <w:fldChar w:fldCharType="begin">
                <w:ffData>
                  <w:name w:val="Text162"/>
                  <w:enabled/>
                  <w:calcOnExit w:val="0"/>
                  <w:textInput/>
                </w:ffData>
              </w:fldChar>
            </w:r>
            <w:r w:rsidR="004427E9">
              <w:rPr>
                <w:color w:val="000000"/>
              </w:rPr>
              <w:instrText xml:space="preserve"> FORMTEXT </w:instrText>
            </w:r>
            <w:r>
              <w:rPr>
                <w:color w:val="000000"/>
              </w:rPr>
            </w:r>
            <w:r>
              <w:rPr>
                <w:color w:val="000000"/>
              </w:rPr>
              <w:fldChar w:fldCharType="separate"/>
            </w:r>
            <w:r w:rsidR="004427E9">
              <w:rPr>
                <w:noProof/>
                <w:color w:val="000000"/>
              </w:rPr>
              <w:t> </w:t>
            </w:r>
            <w:r w:rsidR="004427E9">
              <w:rPr>
                <w:noProof/>
                <w:color w:val="000000"/>
              </w:rPr>
              <w:t> </w:t>
            </w:r>
            <w:r w:rsidR="004427E9">
              <w:rPr>
                <w:noProof/>
                <w:color w:val="000000"/>
              </w:rPr>
              <w:t> </w:t>
            </w:r>
            <w:r w:rsidR="004427E9">
              <w:rPr>
                <w:noProof/>
                <w:color w:val="000000"/>
              </w:rPr>
              <w:t> </w:t>
            </w:r>
            <w:r w:rsidR="004427E9">
              <w:rPr>
                <w:noProof/>
                <w:color w:val="000000"/>
              </w:rPr>
              <w:t> </w:t>
            </w:r>
            <w:r>
              <w:rPr>
                <w:color w:val="000000"/>
              </w:rPr>
              <w:fldChar w:fldCharType="end"/>
            </w:r>
            <w:r w:rsidR="004427E9">
              <w:rPr>
                <w:color w:val="000000"/>
              </w:rPr>
              <w:t xml:space="preserve">  </w:t>
            </w:r>
            <w:r w:rsidR="004427E9" w:rsidRPr="00513641">
              <w:rPr>
                <w:color w:val="000000"/>
              </w:rPr>
              <w:t>&lt;&lt;acceptable&gt;&gt;</w:t>
            </w:r>
          </w:p>
        </w:tc>
      </w:tr>
      <w:tr w:rsidR="004427E9" w:rsidRPr="00513641" w14:paraId="71B4FDDC" w14:textId="77777777" w:rsidTr="00603E4D">
        <w:tc>
          <w:tcPr>
            <w:tcW w:w="4752" w:type="dxa"/>
          </w:tcPr>
          <w:p w14:paraId="2062DB3A" w14:textId="77777777" w:rsidR="004427E9" w:rsidRPr="00513641" w:rsidRDefault="004427E9" w:rsidP="00603E4D">
            <w:pPr>
              <w:keepNext/>
              <w:keepLines/>
              <w:rPr>
                <w:color w:val="000000"/>
              </w:rPr>
            </w:pPr>
            <w:r w:rsidRPr="00513641">
              <w:rPr>
                <w:color w:val="000000"/>
              </w:rPr>
              <w:t>Controlling operating expenses</w:t>
            </w:r>
          </w:p>
        </w:tc>
        <w:tc>
          <w:tcPr>
            <w:tcW w:w="2592" w:type="dxa"/>
          </w:tcPr>
          <w:p w14:paraId="0B8112A5" w14:textId="77777777" w:rsidR="004427E9" w:rsidRPr="00513641" w:rsidRDefault="00433F8E" w:rsidP="00603E4D">
            <w:pPr>
              <w:keepNext/>
              <w:keepLines/>
              <w:rPr>
                <w:color w:val="000000"/>
              </w:rPr>
            </w:pPr>
            <w:r>
              <w:rPr>
                <w:color w:val="000000"/>
              </w:rPr>
              <w:fldChar w:fldCharType="begin">
                <w:ffData>
                  <w:name w:val="Text163"/>
                  <w:enabled/>
                  <w:calcOnExit w:val="0"/>
                  <w:textInput/>
                </w:ffData>
              </w:fldChar>
            </w:r>
            <w:r w:rsidR="004427E9">
              <w:rPr>
                <w:color w:val="000000"/>
              </w:rPr>
              <w:instrText xml:space="preserve"> FORMTEXT </w:instrText>
            </w:r>
            <w:r>
              <w:rPr>
                <w:color w:val="000000"/>
              </w:rPr>
            </w:r>
            <w:r>
              <w:rPr>
                <w:color w:val="000000"/>
              </w:rPr>
              <w:fldChar w:fldCharType="separate"/>
            </w:r>
            <w:r w:rsidR="004427E9">
              <w:rPr>
                <w:noProof/>
                <w:color w:val="000000"/>
              </w:rPr>
              <w:t> </w:t>
            </w:r>
            <w:r w:rsidR="004427E9">
              <w:rPr>
                <w:noProof/>
                <w:color w:val="000000"/>
              </w:rPr>
              <w:t> </w:t>
            </w:r>
            <w:r w:rsidR="004427E9">
              <w:rPr>
                <w:noProof/>
                <w:color w:val="000000"/>
              </w:rPr>
              <w:t> </w:t>
            </w:r>
            <w:r w:rsidR="004427E9">
              <w:rPr>
                <w:noProof/>
                <w:color w:val="000000"/>
              </w:rPr>
              <w:t> </w:t>
            </w:r>
            <w:r w:rsidR="004427E9">
              <w:rPr>
                <w:noProof/>
                <w:color w:val="000000"/>
              </w:rPr>
              <w:t> </w:t>
            </w:r>
            <w:r>
              <w:rPr>
                <w:color w:val="000000"/>
              </w:rPr>
              <w:fldChar w:fldCharType="end"/>
            </w:r>
          </w:p>
        </w:tc>
      </w:tr>
      <w:tr w:rsidR="004427E9" w:rsidRPr="00513641" w14:paraId="7CD59A20" w14:textId="77777777" w:rsidTr="00603E4D">
        <w:tc>
          <w:tcPr>
            <w:tcW w:w="4752" w:type="dxa"/>
          </w:tcPr>
          <w:p w14:paraId="477BCA6C" w14:textId="77777777" w:rsidR="004427E9" w:rsidRPr="00513641" w:rsidRDefault="004427E9" w:rsidP="00603E4D">
            <w:pPr>
              <w:keepNext/>
              <w:keepLines/>
              <w:rPr>
                <w:color w:val="000000"/>
              </w:rPr>
            </w:pPr>
            <w:r w:rsidRPr="00513641">
              <w:rPr>
                <w:color w:val="000000"/>
              </w:rPr>
              <w:t xml:space="preserve">Vacancy </w:t>
            </w:r>
            <w:r>
              <w:rPr>
                <w:color w:val="000000"/>
              </w:rPr>
              <w:t>r</w:t>
            </w:r>
            <w:r w:rsidRPr="00513641">
              <w:rPr>
                <w:color w:val="000000"/>
              </w:rPr>
              <w:t>ates</w:t>
            </w:r>
          </w:p>
        </w:tc>
        <w:tc>
          <w:tcPr>
            <w:tcW w:w="2592" w:type="dxa"/>
          </w:tcPr>
          <w:p w14:paraId="7311617B" w14:textId="77777777" w:rsidR="004427E9" w:rsidRDefault="00433F8E" w:rsidP="00603E4D">
            <w:pPr>
              <w:keepNext/>
              <w:keepLines/>
            </w:pPr>
            <w:r w:rsidRPr="00555D76">
              <w:rPr>
                <w:color w:val="000000"/>
              </w:rPr>
              <w:fldChar w:fldCharType="begin">
                <w:ffData>
                  <w:name w:val="Text163"/>
                  <w:enabled/>
                  <w:calcOnExit w:val="0"/>
                  <w:textInput/>
                </w:ffData>
              </w:fldChar>
            </w:r>
            <w:r w:rsidR="004427E9" w:rsidRPr="00555D76">
              <w:rPr>
                <w:color w:val="000000"/>
              </w:rPr>
              <w:instrText xml:space="preserve"> FORMTEXT </w:instrText>
            </w:r>
            <w:r w:rsidRPr="00555D76">
              <w:rPr>
                <w:color w:val="000000"/>
              </w:rPr>
            </w:r>
            <w:r w:rsidRPr="00555D76">
              <w:rPr>
                <w:color w:val="000000"/>
              </w:rPr>
              <w:fldChar w:fldCharType="separate"/>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Pr="00555D76">
              <w:rPr>
                <w:color w:val="000000"/>
              </w:rPr>
              <w:fldChar w:fldCharType="end"/>
            </w:r>
          </w:p>
        </w:tc>
      </w:tr>
      <w:tr w:rsidR="004427E9" w:rsidRPr="00513641" w14:paraId="77188ED9" w14:textId="77777777" w:rsidTr="00603E4D">
        <w:tc>
          <w:tcPr>
            <w:tcW w:w="4752" w:type="dxa"/>
          </w:tcPr>
          <w:p w14:paraId="2986B3CA" w14:textId="77777777" w:rsidR="004427E9" w:rsidRPr="00513641" w:rsidRDefault="004427E9" w:rsidP="00603E4D">
            <w:pPr>
              <w:keepNext/>
              <w:keepLines/>
              <w:rPr>
                <w:color w:val="000000"/>
              </w:rPr>
            </w:pPr>
            <w:r>
              <w:rPr>
                <w:color w:val="000000"/>
              </w:rPr>
              <w:t>Resident t</w:t>
            </w:r>
            <w:r w:rsidRPr="00513641">
              <w:rPr>
                <w:color w:val="000000"/>
              </w:rPr>
              <w:t>urnover</w:t>
            </w:r>
          </w:p>
        </w:tc>
        <w:tc>
          <w:tcPr>
            <w:tcW w:w="2592" w:type="dxa"/>
          </w:tcPr>
          <w:p w14:paraId="2FAC1118" w14:textId="77777777" w:rsidR="004427E9" w:rsidRDefault="00433F8E" w:rsidP="00603E4D">
            <w:pPr>
              <w:keepNext/>
              <w:keepLines/>
            </w:pPr>
            <w:r w:rsidRPr="00555D76">
              <w:rPr>
                <w:color w:val="000000"/>
              </w:rPr>
              <w:fldChar w:fldCharType="begin">
                <w:ffData>
                  <w:name w:val="Text163"/>
                  <w:enabled/>
                  <w:calcOnExit w:val="0"/>
                  <w:textInput/>
                </w:ffData>
              </w:fldChar>
            </w:r>
            <w:r w:rsidR="004427E9" w:rsidRPr="00555D76">
              <w:rPr>
                <w:color w:val="000000"/>
              </w:rPr>
              <w:instrText xml:space="preserve"> FORMTEXT </w:instrText>
            </w:r>
            <w:r w:rsidRPr="00555D76">
              <w:rPr>
                <w:color w:val="000000"/>
              </w:rPr>
            </w:r>
            <w:r w:rsidRPr="00555D76">
              <w:rPr>
                <w:color w:val="000000"/>
              </w:rPr>
              <w:fldChar w:fldCharType="separate"/>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Pr="00555D76">
              <w:rPr>
                <w:color w:val="000000"/>
              </w:rPr>
              <w:fldChar w:fldCharType="end"/>
            </w:r>
          </w:p>
        </w:tc>
      </w:tr>
      <w:tr w:rsidR="004427E9" w:rsidRPr="00513641" w14:paraId="3DB6140C" w14:textId="77777777" w:rsidTr="00603E4D">
        <w:tc>
          <w:tcPr>
            <w:tcW w:w="4752" w:type="dxa"/>
          </w:tcPr>
          <w:p w14:paraId="042CFF77" w14:textId="77777777" w:rsidR="004427E9" w:rsidRPr="00513641" w:rsidRDefault="004427E9" w:rsidP="00603E4D">
            <w:pPr>
              <w:keepNext/>
              <w:keepLines/>
              <w:rPr>
                <w:color w:val="000000"/>
              </w:rPr>
            </w:pPr>
            <w:r w:rsidRPr="00513641">
              <w:rPr>
                <w:color w:val="000000"/>
              </w:rPr>
              <w:t>Rent collection and accounts receivable</w:t>
            </w:r>
          </w:p>
        </w:tc>
        <w:tc>
          <w:tcPr>
            <w:tcW w:w="2592" w:type="dxa"/>
          </w:tcPr>
          <w:p w14:paraId="4D51299C" w14:textId="77777777" w:rsidR="004427E9" w:rsidRDefault="00433F8E" w:rsidP="00603E4D">
            <w:pPr>
              <w:keepNext/>
              <w:keepLines/>
            </w:pPr>
            <w:r w:rsidRPr="00555D76">
              <w:rPr>
                <w:color w:val="000000"/>
              </w:rPr>
              <w:fldChar w:fldCharType="begin">
                <w:ffData>
                  <w:name w:val="Text163"/>
                  <w:enabled/>
                  <w:calcOnExit w:val="0"/>
                  <w:textInput/>
                </w:ffData>
              </w:fldChar>
            </w:r>
            <w:r w:rsidR="004427E9" w:rsidRPr="00555D76">
              <w:rPr>
                <w:color w:val="000000"/>
              </w:rPr>
              <w:instrText xml:space="preserve"> FORMTEXT </w:instrText>
            </w:r>
            <w:r w:rsidRPr="00555D76">
              <w:rPr>
                <w:color w:val="000000"/>
              </w:rPr>
            </w:r>
            <w:r w:rsidRPr="00555D76">
              <w:rPr>
                <w:color w:val="000000"/>
              </w:rPr>
              <w:fldChar w:fldCharType="separate"/>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Pr="00555D76">
              <w:rPr>
                <w:color w:val="000000"/>
              </w:rPr>
              <w:fldChar w:fldCharType="end"/>
            </w:r>
          </w:p>
        </w:tc>
      </w:tr>
      <w:tr w:rsidR="004427E9" w:rsidRPr="00513641" w14:paraId="77B74222" w14:textId="77777777" w:rsidTr="00603E4D">
        <w:tc>
          <w:tcPr>
            <w:tcW w:w="4752" w:type="dxa"/>
          </w:tcPr>
          <w:p w14:paraId="0D2BEA0D" w14:textId="77777777" w:rsidR="004427E9" w:rsidRPr="00513641" w:rsidRDefault="004427E9" w:rsidP="00603E4D">
            <w:pPr>
              <w:keepNext/>
              <w:keepLines/>
              <w:rPr>
                <w:color w:val="000000"/>
              </w:rPr>
            </w:pPr>
            <w:r>
              <w:rPr>
                <w:color w:val="000000"/>
              </w:rPr>
              <w:t>Physical s</w:t>
            </w:r>
            <w:r w:rsidRPr="00513641">
              <w:rPr>
                <w:color w:val="000000"/>
              </w:rPr>
              <w:t>ecurity</w:t>
            </w:r>
          </w:p>
        </w:tc>
        <w:tc>
          <w:tcPr>
            <w:tcW w:w="2592" w:type="dxa"/>
          </w:tcPr>
          <w:p w14:paraId="68BEB875" w14:textId="77777777" w:rsidR="004427E9" w:rsidRDefault="00433F8E" w:rsidP="00603E4D">
            <w:pPr>
              <w:keepNext/>
              <w:keepLines/>
            </w:pPr>
            <w:r w:rsidRPr="00555D76">
              <w:rPr>
                <w:color w:val="000000"/>
              </w:rPr>
              <w:fldChar w:fldCharType="begin">
                <w:ffData>
                  <w:name w:val="Text163"/>
                  <w:enabled/>
                  <w:calcOnExit w:val="0"/>
                  <w:textInput/>
                </w:ffData>
              </w:fldChar>
            </w:r>
            <w:r w:rsidR="004427E9" w:rsidRPr="00555D76">
              <w:rPr>
                <w:color w:val="000000"/>
              </w:rPr>
              <w:instrText xml:space="preserve"> FORMTEXT </w:instrText>
            </w:r>
            <w:r w:rsidRPr="00555D76">
              <w:rPr>
                <w:color w:val="000000"/>
              </w:rPr>
            </w:r>
            <w:r w:rsidRPr="00555D76">
              <w:rPr>
                <w:color w:val="000000"/>
              </w:rPr>
              <w:fldChar w:fldCharType="separate"/>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Pr="00555D76">
              <w:rPr>
                <w:color w:val="000000"/>
              </w:rPr>
              <w:fldChar w:fldCharType="end"/>
            </w:r>
          </w:p>
        </w:tc>
      </w:tr>
      <w:tr w:rsidR="004427E9" w:rsidRPr="00513641" w14:paraId="5FDEB468" w14:textId="77777777" w:rsidTr="00603E4D">
        <w:tc>
          <w:tcPr>
            <w:tcW w:w="4752" w:type="dxa"/>
          </w:tcPr>
          <w:p w14:paraId="4C710631" w14:textId="77777777" w:rsidR="004427E9" w:rsidRPr="00513641" w:rsidRDefault="004427E9" w:rsidP="00603E4D">
            <w:pPr>
              <w:keepNext/>
              <w:keepLines/>
              <w:rPr>
                <w:color w:val="000000"/>
              </w:rPr>
            </w:pPr>
            <w:r w:rsidRPr="00513641">
              <w:rPr>
                <w:color w:val="000000"/>
              </w:rPr>
              <w:t>Physical condition and maintenance</w:t>
            </w:r>
          </w:p>
        </w:tc>
        <w:tc>
          <w:tcPr>
            <w:tcW w:w="2592" w:type="dxa"/>
          </w:tcPr>
          <w:p w14:paraId="27075899" w14:textId="77777777" w:rsidR="004427E9" w:rsidRDefault="00433F8E" w:rsidP="00603E4D">
            <w:pPr>
              <w:keepNext/>
              <w:keepLines/>
            </w:pPr>
            <w:r w:rsidRPr="00555D76">
              <w:rPr>
                <w:color w:val="000000"/>
              </w:rPr>
              <w:fldChar w:fldCharType="begin">
                <w:ffData>
                  <w:name w:val="Text163"/>
                  <w:enabled/>
                  <w:calcOnExit w:val="0"/>
                  <w:textInput/>
                </w:ffData>
              </w:fldChar>
            </w:r>
            <w:r w:rsidR="004427E9" w:rsidRPr="00555D76">
              <w:rPr>
                <w:color w:val="000000"/>
              </w:rPr>
              <w:instrText xml:space="preserve"> FORMTEXT </w:instrText>
            </w:r>
            <w:r w:rsidRPr="00555D76">
              <w:rPr>
                <w:color w:val="000000"/>
              </w:rPr>
            </w:r>
            <w:r w:rsidRPr="00555D76">
              <w:rPr>
                <w:color w:val="000000"/>
              </w:rPr>
              <w:fldChar w:fldCharType="separate"/>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Pr="00555D76">
              <w:rPr>
                <w:color w:val="000000"/>
              </w:rPr>
              <w:fldChar w:fldCharType="end"/>
            </w:r>
          </w:p>
        </w:tc>
      </w:tr>
      <w:tr w:rsidR="004427E9" w:rsidRPr="00513641" w14:paraId="2C454AE8" w14:textId="77777777" w:rsidTr="00603E4D">
        <w:tc>
          <w:tcPr>
            <w:tcW w:w="4752" w:type="dxa"/>
          </w:tcPr>
          <w:p w14:paraId="7DBBD6EA" w14:textId="77777777" w:rsidR="004427E9" w:rsidRPr="00513641" w:rsidRDefault="004427E9" w:rsidP="00603E4D">
            <w:pPr>
              <w:keepNext/>
              <w:keepLines/>
              <w:rPr>
                <w:color w:val="000000"/>
              </w:rPr>
            </w:pPr>
            <w:r>
              <w:rPr>
                <w:color w:val="000000"/>
              </w:rPr>
              <w:t>Resident r</w:t>
            </w:r>
            <w:r w:rsidRPr="00513641">
              <w:rPr>
                <w:color w:val="000000"/>
              </w:rPr>
              <w:t>elations</w:t>
            </w:r>
          </w:p>
        </w:tc>
        <w:tc>
          <w:tcPr>
            <w:tcW w:w="2592" w:type="dxa"/>
          </w:tcPr>
          <w:p w14:paraId="2A30C6BF" w14:textId="77777777" w:rsidR="004427E9" w:rsidRDefault="00433F8E" w:rsidP="00603E4D">
            <w:pPr>
              <w:keepNext/>
              <w:keepLines/>
            </w:pPr>
            <w:r w:rsidRPr="00555D76">
              <w:rPr>
                <w:color w:val="000000"/>
              </w:rPr>
              <w:fldChar w:fldCharType="begin">
                <w:ffData>
                  <w:name w:val="Text163"/>
                  <w:enabled/>
                  <w:calcOnExit w:val="0"/>
                  <w:textInput/>
                </w:ffData>
              </w:fldChar>
            </w:r>
            <w:r w:rsidR="004427E9" w:rsidRPr="00555D76">
              <w:rPr>
                <w:color w:val="000000"/>
              </w:rPr>
              <w:instrText xml:space="preserve"> FORMTEXT </w:instrText>
            </w:r>
            <w:r w:rsidRPr="00555D76">
              <w:rPr>
                <w:color w:val="000000"/>
              </w:rPr>
            </w:r>
            <w:r w:rsidRPr="00555D76">
              <w:rPr>
                <w:color w:val="000000"/>
              </w:rPr>
              <w:fldChar w:fldCharType="separate"/>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004427E9" w:rsidRPr="00555D76">
              <w:rPr>
                <w:noProof/>
                <w:color w:val="000000"/>
              </w:rPr>
              <w:t> </w:t>
            </w:r>
            <w:r w:rsidRPr="00555D76">
              <w:rPr>
                <w:color w:val="000000"/>
              </w:rPr>
              <w:fldChar w:fldCharType="end"/>
            </w:r>
          </w:p>
        </w:tc>
      </w:tr>
    </w:tbl>
    <w:p w14:paraId="79575EA0" w14:textId="77777777" w:rsidR="004427E9" w:rsidRDefault="004427E9" w:rsidP="004427E9"/>
    <w:p w14:paraId="27D610BE" w14:textId="77777777" w:rsidR="004427E9" w:rsidRPr="004956BA" w:rsidRDefault="004427E9" w:rsidP="004427E9">
      <w:r w:rsidRPr="004956BA">
        <w:rPr>
          <w:i/>
        </w:rPr>
        <w:t xml:space="preserve">&lt;&lt;Provide narrative support for review and finding.  For example, “Based on interviews with the principals of the Borrower and management agent, as well as a review of the management policies and procedures, the underwriter has concluded that the management agent has </w:t>
      </w:r>
      <w:r w:rsidRPr="004956BA">
        <w:rPr>
          <w:i/>
        </w:rPr>
        <w:lastRenderedPageBreak/>
        <w:t>demonstrated acceptable past and current performance with regard to all of the above indicators.”&gt;&gt;</w:t>
      </w:r>
      <w:r>
        <w:rPr>
          <w:i/>
        </w:rPr>
        <w:t xml:space="preserve">  </w:t>
      </w:r>
      <w:r w:rsidR="00433F8E">
        <w:fldChar w:fldCharType="begin">
          <w:ffData>
            <w:name w:val="Text280"/>
            <w:enabled/>
            <w:calcOnExit w:val="0"/>
            <w:textInput/>
          </w:ffData>
        </w:fldChar>
      </w:r>
      <w:bookmarkStart w:id="698" w:name="Text280"/>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698"/>
    </w:p>
    <w:p w14:paraId="5A4D2329" w14:textId="77777777" w:rsidR="004427E9" w:rsidRDefault="004427E9" w:rsidP="004427E9"/>
    <w:p w14:paraId="5C4AC970" w14:textId="77777777" w:rsidR="004427E9" w:rsidRDefault="004427E9" w:rsidP="004427E9">
      <w:pPr>
        <w:pStyle w:val="Heading2"/>
        <w:keepLines/>
      </w:pPr>
      <w:bookmarkStart w:id="699" w:name="_Toc260046896"/>
      <w:bookmarkStart w:id="700" w:name="_Toc333582356"/>
      <w:bookmarkStart w:id="701" w:name="_Toc336449941"/>
      <w:bookmarkStart w:id="702" w:name="_Toc336593445"/>
      <w:bookmarkStart w:id="703" w:name="_Toc337127797"/>
      <w:bookmarkStart w:id="704" w:name="_Toc338348586"/>
      <w:r w:rsidRPr="005215A9">
        <w:t>Management Agreement</w:t>
      </w:r>
      <w:bookmarkEnd w:id="699"/>
      <w:bookmarkEnd w:id="700"/>
      <w:bookmarkEnd w:id="701"/>
      <w:bookmarkEnd w:id="702"/>
      <w:bookmarkEnd w:id="703"/>
      <w:bookmarkEnd w:id="704"/>
    </w:p>
    <w:p w14:paraId="3C1EBCF5" w14:textId="77777777" w:rsidR="004427E9" w:rsidRPr="005215A9" w:rsidRDefault="004427E9" w:rsidP="004427E9">
      <w:pPr>
        <w:keepNext/>
        <w:keepLines/>
      </w:pPr>
    </w:p>
    <w:tbl>
      <w:tblPr>
        <w:tblW w:w="0" w:type="auto"/>
        <w:tblLook w:val="01E0" w:firstRow="1" w:lastRow="1" w:firstColumn="1" w:lastColumn="1" w:noHBand="0" w:noVBand="0"/>
      </w:tblPr>
      <w:tblGrid>
        <w:gridCol w:w="2508"/>
        <w:gridCol w:w="5160"/>
      </w:tblGrid>
      <w:tr w:rsidR="004427E9" w:rsidRPr="00513641" w14:paraId="0D2E933C" w14:textId="77777777" w:rsidTr="00603E4D">
        <w:tc>
          <w:tcPr>
            <w:tcW w:w="2508" w:type="dxa"/>
            <w:vAlign w:val="bottom"/>
          </w:tcPr>
          <w:p w14:paraId="0243D2BB" w14:textId="77777777" w:rsidR="004427E9" w:rsidRPr="00513641" w:rsidRDefault="004427E9" w:rsidP="00603E4D">
            <w:pPr>
              <w:keepNext/>
              <w:keepLines/>
              <w:spacing w:before="60"/>
              <w:rPr>
                <w:color w:val="000000"/>
              </w:rPr>
            </w:pPr>
            <w:r>
              <w:rPr>
                <w:color w:val="000000"/>
              </w:rPr>
              <w:t>Date of a</w:t>
            </w:r>
            <w:r w:rsidRPr="00513641">
              <w:rPr>
                <w:color w:val="000000"/>
              </w:rPr>
              <w:t>greement:</w:t>
            </w:r>
          </w:p>
        </w:tc>
        <w:tc>
          <w:tcPr>
            <w:tcW w:w="5160" w:type="dxa"/>
            <w:tcBorders>
              <w:bottom w:val="single" w:sz="4" w:space="0" w:color="auto"/>
            </w:tcBorders>
            <w:vAlign w:val="bottom"/>
          </w:tcPr>
          <w:p w14:paraId="7EF80D99" w14:textId="77777777" w:rsidR="004427E9" w:rsidRPr="00513641" w:rsidRDefault="00433F8E" w:rsidP="00603E4D">
            <w:pPr>
              <w:keepNext/>
              <w:keepLines/>
              <w:rPr>
                <w:color w:val="000000"/>
              </w:rPr>
            </w:pPr>
            <w:r>
              <w:rPr>
                <w:color w:val="000000"/>
              </w:rPr>
              <w:fldChar w:fldCharType="begin">
                <w:ffData>
                  <w:name w:val="Text163"/>
                  <w:enabled/>
                  <w:calcOnExit w:val="0"/>
                  <w:textInput/>
                </w:ffData>
              </w:fldChar>
            </w:r>
            <w:r w:rsidR="004427E9">
              <w:rPr>
                <w:color w:val="000000"/>
              </w:rPr>
              <w:instrText xml:space="preserve"> FORMTEXT </w:instrText>
            </w:r>
            <w:r>
              <w:rPr>
                <w:color w:val="000000"/>
              </w:rPr>
            </w:r>
            <w:r>
              <w:rPr>
                <w:color w:val="000000"/>
              </w:rPr>
              <w:fldChar w:fldCharType="separate"/>
            </w:r>
            <w:r w:rsidR="004427E9">
              <w:rPr>
                <w:noProof/>
                <w:color w:val="000000"/>
              </w:rPr>
              <w:t> </w:t>
            </w:r>
            <w:r w:rsidR="004427E9">
              <w:rPr>
                <w:noProof/>
                <w:color w:val="000000"/>
              </w:rPr>
              <w:t> </w:t>
            </w:r>
            <w:r w:rsidR="004427E9">
              <w:rPr>
                <w:noProof/>
                <w:color w:val="000000"/>
              </w:rPr>
              <w:t> </w:t>
            </w:r>
            <w:r w:rsidR="004427E9">
              <w:rPr>
                <w:noProof/>
                <w:color w:val="000000"/>
              </w:rPr>
              <w:t> </w:t>
            </w:r>
            <w:r w:rsidR="004427E9">
              <w:rPr>
                <w:noProof/>
                <w:color w:val="000000"/>
              </w:rPr>
              <w:t> </w:t>
            </w:r>
            <w:r>
              <w:rPr>
                <w:color w:val="000000"/>
              </w:rPr>
              <w:fldChar w:fldCharType="end"/>
            </w:r>
          </w:p>
        </w:tc>
      </w:tr>
      <w:tr w:rsidR="004427E9" w:rsidRPr="00513641" w14:paraId="616B5325" w14:textId="77777777" w:rsidTr="00603E4D">
        <w:tc>
          <w:tcPr>
            <w:tcW w:w="2508" w:type="dxa"/>
            <w:vAlign w:val="bottom"/>
          </w:tcPr>
          <w:p w14:paraId="4ED3175F" w14:textId="77777777" w:rsidR="004427E9" w:rsidRPr="00513641" w:rsidRDefault="004427E9" w:rsidP="00603E4D">
            <w:pPr>
              <w:keepNext/>
              <w:keepLines/>
              <w:spacing w:before="60"/>
              <w:rPr>
                <w:color w:val="000000"/>
              </w:rPr>
            </w:pPr>
            <w:r w:rsidRPr="00513641">
              <w:rPr>
                <w:color w:val="000000"/>
              </w:rPr>
              <w:t xml:space="preserve">Agreement </w:t>
            </w:r>
            <w:r>
              <w:rPr>
                <w:color w:val="000000"/>
              </w:rPr>
              <w:t>e</w:t>
            </w:r>
            <w:r w:rsidRPr="00513641">
              <w:rPr>
                <w:color w:val="000000"/>
              </w:rPr>
              <w:t>xpires:</w:t>
            </w:r>
          </w:p>
        </w:tc>
        <w:tc>
          <w:tcPr>
            <w:tcW w:w="5160" w:type="dxa"/>
            <w:tcBorders>
              <w:top w:val="single" w:sz="4" w:space="0" w:color="auto"/>
              <w:bottom w:val="single" w:sz="4" w:space="0" w:color="auto"/>
            </w:tcBorders>
          </w:tcPr>
          <w:p w14:paraId="133488A8" w14:textId="77777777" w:rsidR="004427E9" w:rsidRDefault="00433F8E" w:rsidP="00603E4D">
            <w:r w:rsidRPr="00EF07B7">
              <w:rPr>
                <w:color w:val="000000"/>
              </w:rPr>
              <w:fldChar w:fldCharType="begin">
                <w:ffData>
                  <w:name w:val="Text163"/>
                  <w:enabled/>
                  <w:calcOnExit w:val="0"/>
                  <w:textInput/>
                </w:ffData>
              </w:fldChar>
            </w:r>
            <w:r w:rsidR="004427E9" w:rsidRPr="00EF07B7">
              <w:rPr>
                <w:color w:val="000000"/>
              </w:rPr>
              <w:instrText xml:space="preserve"> FORMTEXT </w:instrText>
            </w:r>
            <w:r w:rsidRPr="00EF07B7">
              <w:rPr>
                <w:color w:val="000000"/>
              </w:rPr>
            </w:r>
            <w:r w:rsidRPr="00EF07B7">
              <w:rPr>
                <w:color w:val="000000"/>
              </w:rPr>
              <w:fldChar w:fldCharType="separate"/>
            </w:r>
            <w:r w:rsidR="004427E9" w:rsidRPr="00EF07B7">
              <w:rPr>
                <w:noProof/>
                <w:color w:val="000000"/>
              </w:rPr>
              <w:t> </w:t>
            </w:r>
            <w:r w:rsidR="004427E9" w:rsidRPr="00EF07B7">
              <w:rPr>
                <w:noProof/>
                <w:color w:val="000000"/>
              </w:rPr>
              <w:t> </w:t>
            </w:r>
            <w:r w:rsidR="004427E9" w:rsidRPr="00EF07B7">
              <w:rPr>
                <w:noProof/>
                <w:color w:val="000000"/>
              </w:rPr>
              <w:t> </w:t>
            </w:r>
            <w:r w:rsidR="004427E9" w:rsidRPr="00EF07B7">
              <w:rPr>
                <w:noProof/>
                <w:color w:val="000000"/>
              </w:rPr>
              <w:t> </w:t>
            </w:r>
            <w:r w:rsidR="004427E9" w:rsidRPr="00EF07B7">
              <w:rPr>
                <w:noProof/>
                <w:color w:val="000000"/>
              </w:rPr>
              <w:t> </w:t>
            </w:r>
            <w:r w:rsidRPr="00EF07B7">
              <w:rPr>
                <w:color w:val="000000"/>
              </w:rPr>
              <w:fldChar w:fldCharType="end"/>
            </w:r>
          </w:p>
        </w:tc>
      </w:tr>
      <w:tr w:rsidR="004427E9" w:rsidRPr="00513641" w14:paraId="3D65B302" w14:textId="77777777" w:rsidTr="00603E4D">
        <w:tc>
          <w:tcPr>
            <w:tcW w:w="2508" w:type="dxa"/>
            <w:vAlign w:val="bottom"/>
          </w:tcPr>
          <w:p w14:paraId="6D61A288" w14:textId="77777777" w:rsidR="004427E9" w:rsidRPr="00513641" w:rsidRDefault="004427E9" w:rsidP="00603E4D">
            <w:pPr>
              <w:keepNext/>
              <w:keepLines/>
              <w:spacing w:before="60"/>
              <w:rPr>
                <w:color w:val="000000"/>
              </w:rPr>
            </w:pPr>
            <w:r w:rsidRPr="00513641">
              <w:rPr>
                <w:color w:val="000000"/>
              </w:rPr>
              <w:t xml:space="preserve">Management </w:t>
            </w:r>
            <w:r>
              <w:rPr>
                <w:color w:val="000000"/>
              </w:rPr>
              <w:t>f</w:t>
            </w:r>
            <w:r w:rsidRPr="00513641">
              <w:rPr>
                <w:color w:val="000000"/>
              </w:rPr>
              <w:t>ee:</w:t>
            </w:r>
          </w:p>
        </w:tc>
        <w:tc>
          <w:tcPr>
            <w:tcW w:w="5160" w:type="dxa"/>
            <w:tcBorders>
              <w:top w:val="single" w:sz="4" w:space="0" w:color="auto"/>
              <w:bottom w:val="single" w:sz="4" w:space="0" w:color="auto"/>
            </w:tcBorders>
          </w:tcPr>
          <w:p w14:paraId="55A5316B" w14:textId="77777777" w:rsidR="004427E9" w:rsidRDefault="00433F8E" w:rsidP="00603E4D">
            <w:r w:rsidRPr="00EF07B7">
              <w:rPr>
                <w:color w:val="000000"/>
              </w:rPr>
              <w:fldChar w:fldCharType="begin">
                <w:ffData>
                  <w:name w:val="Text163"/>
                  <w:enabled/>
                  <w:calcOnExit w:val="0"/>
                  <w:textInput/>
                </w:ffData>
              </w:fldChar>
            </w:r>
            <w:r w:rsidR="004427E9" w:rsidRPr="00EF07B7">
              <w:rPr>
                <w:color w:val="000000"/>
              </w:rPr>
              <w:instrText xml:space="preserve"> FORMTEXT </w:instrText>
            </w:r>
            <w:r w:rsidRPr="00EF07B7">
              <w:rPr>
                <w:color w:val="000000"/>
              </w:rPr>
            </w:r>
            <w:r w:rsidRPr="00EF07B7">
              <w:rPr>
                <w:color w:val="000000"/>
              </w:rPr>
              <w:fldChar w:fldCharType="separate"/>
            </w:r>
            <w:r w:rsidR="004427E9" w:rsidRPr="00EF07B7">
              <w:rPr>
                <w:noProof/>
                <w:color w:val="000000"/>
              </w:rPr>
              <w:t> </w:t>
            </w:r>
            <w:r w:rsidR="004427E9" w:rsidRPr="00EF07B7">
              <w:rPr>
                <w:noProof/>
                <w:color w:val="000000"/>
              </w:rPr>
              <w:t> </w:t>
            </w:r>
            <w:r w:rsidR="004427E9" w:rsidRPr="00EF07B7">
              <w:rPr>
                <w:noProof/>
                <w:color w:val="000000"/>
              </w:rPr>
              <w:t> </w:t>
            </w:r>
            <w:r w:rsidR="004427E9" w:rsidRPr="00EF07B7">
              <w:rPr>
                <w:noProof/>
                <w:color w:val="000000"/>
              </w:rPr>
              <w:t> </w:t>
            </w:r>
            <w:r w:rsidR="004427E9" w:rsidRPr="00EF07B7">
              <w:rPr>
                <w:noProof/>
                <w:color w:val="000000"/>
              </w:rPr>
              <w:t> </w:t>
            </w:r>
            <w:r w:rsidRPr="00EF07B7">
              <w:rPr>
                <w:color w:val="000000"/>
              </w:rPr>
              <w:fldChar w:fldCharType="end"/>
            </w:r>
          </w:p>
        </w:tc>
      </w:tr>
    </w:tbl>
    <w:p w14:paraId="0191251A" w14:textId="77777777" w:rsidR="004427E9" w:rsidRDefault="004427E9" w:rsidP="004427E9">
      <w:pPr>
        <w:widowControl w:val="0"/>
        <w:rPr>
          <w:b/>
          <w:color w:val="000000"/>
        </w:rPr>
      </w:pPr>
    </w:p>
    <w:p w14:paraId="384913F6" w14:textId="77777777" w:rsidR="004427E9" w:rsidRPr="00683394" w:rsidRDefault="004427E9" w:rsidP="004427E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427E9" w14:paraId="24CE68FA" w14:textId="77777777" w:rsidTr="00603E4D">
        <w:trPr>
          <w:tblHeader/>
        </w:trPr>
        <w:tc>
          <w:tcPr>
            <w:tcW w:w="7971" w:type="dxa"/>
            <w:tcBorders>
              <w:top w:val="nil"/>
              <w:left w:val="nil"/>
              <w:bottom w:val="nil"/>
              <w:right w:val="nil"/>
            </w:tcBorders>
          </w:tcPr>
          <w:p w14:paraId="668FA313" w14:textId="77777777" w:rsidR="004427E9" w:rsidRDefault="004427E9" w:rsidP="00603E4D">
            <w:pPr>
              <w:keepNext/>
            </w:pPr>
          </w:p>
        </w:tc>
        <w:tc>
          <w:tcPr>
            <w:tcW w:w="698" w:type="dxa"/>
            <w:tcBorders>
              <w:top w:val="nil"/>
              <w:left w:val="nil"/>
              <w:bottom w:val="nil"/>
              <w:right w:val="nil"/>
            </w:tcBorders>
            <w:vAlign w:val="bottom"/>
          </w:tcPr>
          <w:p w14:paraId="2F700BFC" w14:textId="77777777" w:rsidR="004427E9" w:rsidRPr="004956BA" w:rsidRDefault="004427E9" w:rsidP="00603E4D">
            <w:pPr>
              <w:keepNext/>
              <w:jc w:val="center"/>
              <w:rPr>
                <w:b/>
                <w:sz w:val="22"/>
              </w:rPr>
            </w:pPr>
            <w:r w:rsidRPr="004956BA">
              <w:rPr>
                <w:b/>
                <w:sz w:val="22"/>
              </w:rPr>
              <w:t>Yes</w:t>
            </w:r>
          </w:p>
        </w:tc>
        <w:tc>
          <w:tcPr>
            <w:tcW w:w="277" w:type="dxa"/>
            <w:tcBorders>
              <w:top w:val="nil"/>
              <w:left w:val="nil"/>
              <w:bottom w:val="nil"/>
              <w:right w:val="nil"/>
            </w:tcBorders>
          </w:tcPr>
          <w:p w14:paraId="78889497" w14:textId="77777777" w:rsidR="004427E9" w:rsidRPr="004956BA" w:rsidRDefault="004427E9" w:rsidP="00603E4D">
            <w:pPr>
              <w:keepNext/>
              <w:jc w:val="center"/>
              <w:rPr>
                <w:b/>
                <w:sz w:val="22"/>
              </w:rPr>
            </w:pPr>
          </w:p>
        </w:tc>
        <w:tc>
          <w:tcPr>
            <w:tcW w:w="630" w:type="dxa"/>
            <w:tcBorders>
              <w:top w:val="nil"/>
              <w:left w:val="nil"/>
              <w:bottom w:val="nil"/>
              <w:right w:val="nil"/>
            </w:tcBorders>
            <w:vAlign w:val="bottom"/>
          </w:tcPr>
          <w:p w14:paraId="2AB96117" w14:textId="77777777" w:rsidR="004427E9" w:rsidRPr="004956BA" w:rsidRDefault="004427E9" w:rsidP="00603E4D">
            <w:pPr>
              <w:keepNext/>
              <w:jc w:val="center"/>
              <w:rPr>
                <w:b/>
                <w:sz w:val="22"/>
              </w:rPr>
            </w:pPr>
            <w:r w:rsidRPr="004956BA">
              <w:rPr>
                <w:b/>
                <w:sz w:val="22"/>
              </w:rPr>
              <w:t>No</w:t>
            </w:r>
          </w:p>
        </w:tc>
      </w:tr>
      <w:tr w:rsidR="004427E9" w:rsidRPr="00827DFB" w14:paraId="73894E85" w14:textId="77777777" w:rsidTr="00603E4D">
        <w:tc>
          <w:tcPr>
            <w:tcW w:w="7971" w:type="dxa"/>
            <w:tcBorders>
              <w:top w:val="nil"/>
              <w:left w:val="nil"/>
              <w:bottom w:val="nil"/>
              <w:right w:val="nil"/>
            </w:tcBorders>
          </w:tcPr>
          <w:p w14:paraId="1D9E0C73" w14:textId="77777777" w:rsidR="004427E9" w:rsidRPr="00827DFB" w:rsidRDefault="004427E9" w:rsidP="00B837B9">
            <w:pPr>
              <w:keepNext/>
              <w:numPr>
                <w:ilvl w:val="0"/>
                <w:numId w:val="58"/>
              </w:numPr>
              <w:tabs>
                <w:tab w:val="right" w:leader="dot" w:pos="7740"/>
              </w:tabs>
              <w:spacing w:before="60"/>
            </w:pPr>
            <w:r w:rsidRPr="004956BA">
              <w:rPr>
                <w:color w:val="000000"/>
              </w:rPr>
              <w:t>Does the agreement sufficiently describe the services the agent is responsible for performing and for which the agent will be paid management fees?</w:t>
            </w:r>
            <w:r w:rsidRPr="00827DFB">
              <w:t xml:space="preserve">  .</w:t>
            </w:r>
            <w:r w:rsidRPr="00827DFB">
              <w:tab/>
            </w:r>
          </w:p>
        </w:tc>
        <w:tc>
          <w:tcPr>
            <w:tcW w:w="698" w:type="dxa"/>
            <w:tcBorders>
              <w:top w:val="nil"/>
              <w:left w:val="nil"/>
              <w:bottom w:val="nil"/>
              <w:right w:val="nil"/>
            </w:tcBorders>
            <w:vAlign w:val="bottom"/>
          </w:tcPr>
          <w:p w14:paraId="53505225" w14:textId="77777777" w:rsidR="004427E9" w:rsidRPr="00827DFB" w:rsidRDefault="00433F8E" w:rsidP="00603E4D">
            <w:pPr>
              <w:keepNext/>
              <w:jc w:val="center"/>
            </w:pPr>
            <w:r w:rsidRPr="00827DFB">
              <w:fldChar w:fldCharType="begin">
                <w:ffData>
                  <w:name w:val="Check2"/>
                  <w:enabled/>
                  <w:calcOnExit w:val="0"/>
                  <w:checkBox>
                    <w:sizeAuto/>
                    <w:default w:val="0"/>
                  </w:checkBox>
                </w:ffData>
              </w:fldChar>
            </w:r>
            <w:r w:rsidR="004427E9" w:rsidRPr="00827DFB">
              <w:instrText xml:space="preserve"> FORMCHECKBOX </w:instrText>
            </w:r>
            <w:r w:rsidRPr="00827DFB">
              <w:fldChar w:fldCharType="end"/>
            </w:r>
          </w:p>
        </w:tc>
        <w:tc>
          <w:tcPr>
            <w:tcW w:w="277" w:type="dxa"/>
            <w:tcBorders>
              <w:top w:val="nil"/>
              <w:left w:val="nil"/>
              <w:bottom w:val="nil"/>
              <w:right w:val="nil"/>
            </w:tcBorders>
            <w:vAlign w:val="bottom"/>
          </w:tcPr>
          <w:p w14:paraId="4B6C4263" w14:textId="77777777" w:rsidR="004427E9" w:rsidRPr="00827DFB" w:rsidRDefault="004427E9" w:rsidP="00603E4D">
            <w:pPr>
              <w:keepNext/>
              <w:jc w:val="center"/>
            </w:pPr>
          </w:p>
        </w:tc>
        <w:tc>
          <w:tcPr>
            <w:tcW w:w="630" w:type="dxa"/>
            <w:tcBorders>
              <w:top w:val="nil"/>
              <w:left w:val="nil"/>
              <w:bottom w:val="nil"/>
              <w:right w:val="nil"/>
            </w:tcBorders>
            <w:vAlign w:val="bottom"/>
          </w:tcPr>
          <w:p w14:paraId="133BADDA" w14:textId="77777777" w:rsidR="004427E9" w:rsidRPr="004956BA" w:rsidRDefault="00433F8E" w:rsidP="00603E4D">
            <w:pPr>
              <w:keepNext/>
              <w:jc w:val="center"/>
              <w:rPr>
                <w:b/>
              </w:rPr>
            </w:pPr>
            <w:r w:rsidRPr="004956BA">
              <w:rPr>
                <w:b/>
              </w:rPr>
              <w:fldChar w:fldCharType="begin">
                <w:ffData>
                  <w:name w:val="Check3"/>
                  <w:enabled/>
                  <w:calcOnExit w:val="0"/>
                  <w:checkBox>
                    <w:sizeAuto/>
                    <w:default w:val="0"/>
                  </w:checkBox>
                </w:ffData>
              </w:fldChar>
            </w:r>
            <w:r w:rsidR="004427E9" w:rsidRPr="004956BA">
              <w:rPr>
                <w:b/>
              </w:rPr>
              <w:instrText xml:space="preserve"> FORMCHECKBOX </w:instrText>
            </w:r>
            <w:r w:rsidRPr="004956BA">
              <w:rPr>
                <w:b/>
              </w:rPr>
            </w:r>
            <w:r w:rsidRPr="004956BA">
              <w:rPr>
                <w:b/>
              </w:rPr>
              <w:fldChar w:fldCharType="end"/>
            </w:r>
          </w:p>
        </w:tc>
      </w:tr>
      <w:tr w:rsidR="004427E9" w:rsidRPr="00827DFB" w14:paraId="4E973FCC" w14:textId="77777777" w:rsidTr="00603E4D">
        <w:tc>
          <w:tcPr>
            <w:tcW w:w="7971" w:type="dxa"/>
            <w:tcBorders>
              <w:top w:val="nil"/>
              <w:left w:val="nil"/>
              <w:bottom w:val="nil"/>
              <w:right w:val="nil"/>
            </w:tcBorders>
          </w:tcPr>
          <w:p w14:paraId="75964BB5" w14:textId="77777777" w:rsidR="004427E9" w:rsidRPr="00827DFB" w:rsidRDefault="004427E9" w:rsidP="00B837B9">
            <w:pPr>
              <w:widowControl w:val="0"/>
              <w:numPr>
                <w:ilvl w:val="0"/>
                <w:numId w:val="58"/>
              </w:numPr>
              <w:tabs>
                <w:tab w:val="right" w:leader="dot" w:pos="7740"/>
              </w:tabs>
              <w:spacing w:before="60"/>
            </w:pPr>
            <w:r w:rsidRPr="004956BA">
              <w:rPr>
                <w:color w:val="000000"/>
              </w:rPr>
              <w:t>Does the agreement provide that the management fees will be computed and paid according to HUD requirements?</w:t>
            </w:r>
            <w:r w:rsidRPr="00827DFB">
              <w:t xml:space="preserve">  </w:t>
            </w:r>
            <w:r w:rsidRPr="00827DFB">
              <w:tab/>
            </w:r>
          </w:p>
        </w:tc>
        <w:tc>
          <w:tcPr>
            <w:tcW w:w="698" w:type="dxa"/>
            <w:tcBorders>
              <w:top w:val="nil"/>
              <w:left w:val="nil"/>
              <w:bottom w:val="nil"/>
              <w:right w:val="nil"/>
            </w:tcBorders>
            <w:vAlign w:val="bottom"/>
          </w:tcPr>
          <w:p w14:paraId="21E367A6" w14:textId="77777777" w:rsidR="004427E9" w:rsidRPr="00827DFB" w:rsidRDefault="00433F8E" w:rsidP="00603E4D">
            <w:pPr>
              <w:keepNext/>
              <w:jc w:val="center"/>
            </w:pPr>
            <w:r w:rsidRPr="00827DFB">
              <w:fldChar w:fldCharType="begin">
                <w:ffData>
                  <w:name w:val="Check2"/>
                  <w:enabled/>
                  <w:calcOnExit w:val="0"/>
                  <w:checkBox>
                    <w:sizeAuto/>
                    <w:default w:val="0"/>
                  </w:checkBox>
                </w:ffData>
              </w:fldChar>
            </w:r>
            <w:r w:rsidR="004427E9" w:rsidRPr="00827DFB">
              <w:instrText xml:space="preserve"> FORMCHECKBOX </w:instrText>
            </w:r>
            <w:r w:rsidRPr="00827DFB">
              <w:fldChar w:fldCharType="end"/>
            </w:r>
          </w:p>
        </w:tc>
        <w:tc>
          <w:tcPr>
            <w:tcW w:w="277" w:type="dxa"/>
            <w:tcBorders>
              <w:top w:val="nil"/>
              <w:left w:val="nil"/>
              <w:bottom w:val="nil"/>
              <w:right w:val="nil"/>
            </w:tcBorders>
            <w:vAlign w:val="bottom"/>
          </w:tcPr>
          <w:p w14:paraId="2C0C1FC0" w14:textId="77777777" w:rsidR="004427E9" w:rsidRPr="00827DFB" w:rsidRDefault="004427E9" w:rsidP="00603E4D">
            <w:pPr>
              <w:keepNext/>
              <w:jc w:val="center"/>
            </w:pPr>
          </w:p>
        </w:tc>
        <w:tc>
          <w:tcPr>
            <w:tcW w:w="630" w:type="dxa"/>
            <w:tcBorders>
              <w:top w:val="nil"/>
              <w:left w:val="nil"/>
              <w:bottom w:val="nil"/>
              <w:right w:val="nil"/>
            </w:tcBorders>
            <w:vAlign w:val="bottom"/>
          </w:tcPr>
          <w:p w14:paraId="682AD76C" w14:textId="77777777" w:rsidR="004427E9" w:rsidRPr="004956BA" w:rsidRDefault="00433F8E" w:rsidP="00603E4D">
            <w:pPr>
              <w:keepNext/>
              <w:jc w:val="center"/>
              <w:rPr>
                <w:b/>
              </w:rPr>
            </w:pPr>
            <w:r w:rsidRPr="004956BA">
              <w:rPr>
                <w:b/>
              </w:rPr>
              <w:fldChar w:fldCharType="begin">
                <w:ffData>
                  <w:name w:val="Check3"/>
                  <w:enabled/>
                  <w:calcOnExit w:val="0"/>
                  <w:checkBox>
                    <w:sizeAuto/>
                    <w:default w:val="0"/>
                  </w:checkBox>
                </w:ffData>
              </w:fldChar>
            </w:r>
            <w:r w:rsidR="004427E9" w:rsidRPr="004956BA">
              <w:rPr>
                <w:b/>
              </w:rPr>
              <w:instrText xml:space="preserve"> FORMCHECKBOX </w:instrText>
            </w:r>
            <w:r w:rsidRPr="004956BA">
              <w:rPr>
                <w:b/>
              </w:rPr>
            </w:r>
            <w:r w:rsidRPr="004956BA">
              <w:rPr>
                <w:b/>
              </w:rPr>
              <w:fldChar w:fldCharType="end"/>
            </w:r>
          </w:p>
        </w:tc>
      </w:tr>
      <w:tr w:rsidR="004427E9" w:rsidRPr="00827DFB" w14:paraId="197D01FB" w14:textId="77777777" w:rsidTr="00603E4D">
        <w:tc>
          <w:tcPr>
            <w:tcW w:w="7971" w:type="dxa"/>
            <w:tcBorders>
              <w:top w:val="nil"/>
              <w:left w:val="nil"/>
              <w:bottom w:val="nil"/>
              <w:right w:val="nil"/>
            </w:tcBorders>
          </w:tcPr>
          <w:p w14:paraId="1B774EBA" w14:textId="77777777" w:rsidR="004427E9" w:rsidRPr="00827DFB" w:rsidRDefault="004427E9" w:rsidP="00B837B9">
            <w:pPr>
              <w:widowControl w:val="0"/>
              <w:numPr>
                <w:ilvl w:val="0"/>
                <w:numId w:val="58"/>
              </w:numPr>
              <w:tabs>
                <w:tab w:val="right" w:leader="dot" w:pos="7740"/>
              </w:tabs>
              <w:spacing w:before="60"/>
            </w:pPr>
            <w:r w:rsidRPr="004956BA">
              <w:rPr>
                <w:color w:val="000000"/>
              </w:rPr>
              <w:t xml:space="preserve">Does the agreement provide that HUD may require the owner to terminate the agreement </w:t>
            </w:r>
            <w:r w:rsidRPr="00827DFB">
              <w:t xml:space="preserve">without penalty and without cause upon written request by HUD and contain a provision that gives no more than a 30-day notice of termination?  </w:t>
            </w:r>
            <w:r w:rsidRPr="00827DFB">
              <w:tab/>
            </w:r>
          </w:p>
        </w:tc>
        <w:tc>
          <w:tcPr>
            <w:tcW w:w="698" w:type="dxa"/>
            <w:tcBorders>
              <w:top w:val="nil"/>
              <w:left w:val="nil"/>
              <w:bottom w:val="nil"/>
              <w:right w:val="nil"/>
            </w:tcBorders>
            <w:vAlign w:val="bottom"/>
          </w:tcPr>
          <w:p w14:paraId="4B13F256" w14:textId="77777777" w:rsidR="004427E9" w:rsidRPr="00827DFB" w:rsidRDefault="00433F8E" w:rsidP="00603E4D">
            <w:pPr>
              <w:keepNext/>
              <w:jc w:val="center"/>
            </w:pPr>
            <w:r w:rsidRPr="00827DFB">
              <w:fldChar w:fldCharType="begin">
                <w:ffData>
                  <w:name w:val="Check2"/>
                  <w:enabled/>
                  <w:calcOnExit w:val="0"/>
                  <w:checkBox>
                    <w:sizeAuto/>
                    <w:default w:val="0"/>
                  </w:checkBox>
                </w:ffData>
              </w:fldChar>
            </w:r>
            <w:r w:rsidR="004427E9" w:rsidRPr="00827DFB">
              <w:instrText xml:space="preserve"> FORMCHECKBOX </w:instrText>
            </w:r>
            <w:r w:rsidRPr="00827DFB">
              <w:fldChar w:fldCharType="end"/>
            </w:r>
          </w:p>
        </w:tc>
        <w:tc>
          <w:tcPr>
            <w:tcW w:w="277" w:type="dxa"/>
            <w:tcBorders>
              <w:top w:val="nil"/>
              <w:left w:val="nil"/>
              <w:bottom w:val="nil"/>
              <w:right w:val="nil"/>
            </w:tcBorders>
            <w:vAlign w:val="bottom"/>
          </w:tcPr>
          <w:p w14:paraId="5744B2FE" w14:textId="77777777" w:rsidR="004427E9" w:rsidRPr="00827DFB" w:rsidRDefault="004427E9" w:rsidP="00603E4D">
            <w:pPr>
              <w:keepNext/>
              <w:jc w:val="center"/>
            </w:pPr>
          </w:p>
        </w:tc>
        <w:tc>
          <w:tcPr>
            <w:tcW w:w="630" w:type="dxa"/>
            <w:tcBorders>
              <w:top w:val="nil"/>
              <w:left w:val="nil"/>
              <w:bottom w:val="nil"/>
              <w:right w:val="nil"/>
            </w:tcBorders>
            <w:vAlign w:val="bottom"/>
          </w:tcPr>
          <w:p w14:paraId="0193ADBE" w14:textId="77777777" w:rsidR="004427E9" w:rsidRPr="004956BA" w:rsidRDefault="00433F8E" w:rsidP="00603E4D">
            <w:pPr>
              <w:keepNext/>
              <w:jc w:val="center"/>
              <w:rPr>
                <w:b/>
              </w:rPr>
            </w:pPr>
            <w:r w:rsidRPr="004956BA">
              <w:rPr>
                <w:b/>
              </w:rPr>
              <w:fldChar w:fldCharType="begin">
                <w:ffData>
                  <w:name w:val="Check3"/>
                  <w:enabled/>
                  <w:calcOnExit w:val="0"/>
                  <w:checkBox>
                    <w:sizeAuto/>
                    <w:default w:val="0"/>
                  </w:checkBox>
                </w:ffData>
              </w:fldChar>
            </w:r>
            <w:r w:rsidR="004427E9" w:rsidRPr="004956BA">
              <w:rPr>
                <w:b/>
              </w:rPr>
              <w:instrText xml:space="preserve"> FORMCHECKBOX </w:instrText>
            </w:r>
            <w:r w:rsidRPr="004956BA">
              <w:rPr>
                <w:b/>
              </w:rPr>
            </w:r>
            <w:r w:rsidRPr="004956BA">
              <w:rPr>
                <w:b/>
              </w:rPr>
              <w:fldChar w:fldCharType="end"/>
            </w:r>
          </w:p>
        </w:tc>
      </w:tr>
      <w:tr w:rsidR="004427E9" w:rsidRPr="00827DFB" w14:paraId="29C31B83" w14:textId="77777777" w:rsidTr="00603E4D">
        <w:tc>
          <w:tcPr>
            <w:tcW w:w="7971" w:type="dxa"/>
            <w:tcBorders>
              <w:top w:val="nil"/>
              <w:left w:val="nil"/>
              <w:bottom w:val="nil"/>
              <w:right w:val="nil"/>
            </w:tcBorders>
          </w:tcPr>
          <w:p w14:paraId="6BC1B740" w14:textId="77777777" w:rsidR="004427E9" w:rsidRPr="00827DFB" w:rsidRDefault="004427E9" w:rsidP="00B837B9">
            <w:pPr>
              <w:widowControl w:val="0"/>
              <w:numPr>
                <w:ilvl w:val="0"/>
                <w:numId w:val="58"/>
              </w:numPr>
              <w:tabs>
                <w:tab w:val="right" w:leader="dot" w:pos="7740"/>
              </w:tabs>
              <w:spacing w:before="60"/>
            </w:pPr>
            <w:r w:rsidRPr="004956BA">
              <w:rPr>
                <w:color w:val="000000"/>
              </w:rPr>
              <w:t>Does the agreement provide that HUD’s rights and requirements will prevail in the event the management agreement conflicts with them?</w:t>
            </w:r>
            <w:r w:rsidRPr="00827DFB">
              <w:t xml:space="preserve">  </w:t>
            </w:r>
            <w:r w:rsidRPr="00827DFB">
              <w:tab/>
            </w:r>
          </w:p>
        </w:tc>
        <w:tc>
          <w:tcPr>
            <w:tcW w:w="698" w:type="dxa"/>
            <w:tcBorders>
              <w:top w:val="nil"/>
              <w:left w:val="nil"/>
              <w:bottom w:val="nil"/>
              <w:right w:val="nil"/>
            </w:tcBorders>
            <w:vAlign w:val="bottom"/>
          </w:tcPr>
          <w:p w14:paraId="019FF905" w14:textId="77777777" w:rsidR="004427E9" w:rsidRPr="00827DFB" w:rsidRDefault="00433F8E" w:rsidP="00603E4D">
            <w:pPr>
              <w:keepNext/>
              <w:jc w:val="center"/>
            </w:pPr>
            <w:r w:rsidRPr="00827DFB">
              <w:fldChar w:fldCharType="begin">
                <w:ffData>
                  <w:name w:val="Check2"/>
                  <w:enabled/>
                  <w:calcOnExit w:val="0"/>
                  <w:checkBox>
                    <w:sizeAuto/>
                    <w:default w:val="0"/>
                  </w:checkBox>
                </w:ffData>
              </w:fldChar>
            </w:r>
            <w:r w:rsidR="004427E9" w:rsidRPr="00827DFB">
              <w:instrText xml:space="preserve"> FORMCHECKBOX </w:instrText>
            </w:r>
            <w:r w:rsidRPr="00827DFB">
              <w:fldChar w:fldCharType="end"/>
            </w:r>
          </w:p>
        </w:tc>
        <w:tc>
          <w:tcPr>
            <w:tcW w:w="277" w:type="dxa"/>
            <w:tcBorders>
              <w:top w:val="nil"/>
              <w:left w:val="nil"/>
              <w:bottom w:val="nil"/>
              <w:right w:val="nil"/>
            </w:tcBorders>
            <w:vAlign w:val="bottom"/>
          </w:tcPr>
          <w:p w14:paraId="7120D9C1" w14:textId="77777777" w:rsidR="004427E9" w:rsidRPr="00827DFB" w:rsidRDefault="004427E9" w:rsidP="00603E4D">
            <w:pPr>
              <w:keepNext/>
              <w:jc w:val="center"/>
            </w:pPr>
          </w:p>
        </w:tc>
        <w:tc>
          <w:tcPr>
            <w:tcW w:w="630" w:type="dxa"/>
            <w:tcBorders>
              <w:top w:val="nil"/>
              <w:left w:val="nil"/>
              <w:bottom w:val="nil"/>
              <w:right w:val="nil"/>
            </w:tcBorders>
            <w:vAlign w:val="bottom"/>
          </w:tcPr>
          <w:p w14:paraId="144EB003" w14:textId="77777777" w:rsidR="004427E9" w:rsidRPr="004956BA" w:rsidRDefault="00433F8E" w:rsidP="00603E4D">
            <w:pPr>
              <w:keepNext/>
              <w:jc w:val="center"/>
              <w:rPr>
                <w:b/>
              </w:rPr>
            </w:pPr>
            <w:r w:rsidRPr="004956BA">
              <w:rPr>
                <w:b/>
              </w:rPr>
              <w:fldChar w:fldCharType="begin">
                <w:ffData>
                  <w:name w:val="Check3"/>
                  <w:enabled/>
                  <w:calcOnExit w:val="0"/>
                  <w:checkBox>
                    <w:sizeAuto/>
                    <w:default w:val="0"/>
                  </w:checkBox>
                </w:ffData>
              </w:fldChar>
            </w:r>
            <w:r w:rsidR="004427E9" w:rsidRPr="004956BA">
              <w:rPr>
                <w:b/>
              </w:rPr>
              <w:instrText xml:space="preserve"> FORMCHECKBOX </w:instrText>
            </w:r>
            <w:r w:rsidRPr="004956BA">
              <w:rPr>
                <w:b/>
              </w:rPr>
            </w:r>
            <w:r w:rsidRPr="004956BA">
              <w:rPr>
                <w:b/>
              </w:rPr>
              <w:fldChar w:fldCharType="end"/>
            </w:r>
          </w:p>
        </w:tc>
      </w:tr>
      <w:tr w:rsidR="004427E9" w:rsidRPr="00827DFB" w14:paraId="1D759512" w14:textId="77777777" w:rsidTr="00603E4D">
        <w:tc>
          <w:tcPr>
            <w:tcW w:w="7971" w:type="dxa"/>
            <w:tcBorders>
              <w:top w:val="nil"/>
              <w:left w:val="nil"/>
              <w:bottom w:val="nil"/>
              <w:right w:val="nil"/>
            </w:tcBorders>
          </w:tcPr>
          <w:p w14:paraId="3D0341D0" w14:textId="77777777" w:rsidR="004427E9" w:rsidRPr="00827DFB" w:rsidRDefault="004427E9" w:rsidP="00B837B9">
            <w:pPr>
              <w:widowControl w:val="0"/>
              <w:numPr>
                <w:ilvl w:val="0"/>
                <w:numId w:val="58"/>
              </w:numPr>
              <w:tabs>
                <w:tab w:val="right" w:leader="dot" w:pos="7740"/>
              </w:tabs>
              <w:spacing w:before="60"/>
            </w:pPr>
            <w:r w:rsidRPr="004956BA">
              <w:rPr>
                <w:color w:val="000000"/>
              </w:rPr>
              <w:t>Does the agreement provide that the management agent will turn over to the owner all of the project’s cash trust accounts, investments, and records immediately, but in no event more than 30 days after the date the management agreement is terminated?</w:t>
            </w:r>
            <w:r w:rsidRPr="00827DFB">
              <w:t xml:space="preserve">  </w:t>
            </w:r>
            <w:r w:rsidRPr="00827DFB">
              <w:tab/>
            </w:r>
          </w:p>
        </w:tc>
        <w:tc>
          <w:tcPr>
            <w:tcW w:w="698" w:type="dxa"/>
            <w:tcBorders>
              <w:top w:val="nil"/>
              <w:left w:val="nil"/>
              <w:bottom w:val="nil"/>
              <w:right w:val="nil"/>
            </w:tcBorders>
            <w:vAlign w:val="bottom"/>
          </w:tcPr>
          <w:p w14:paraId="41009E81" w14:textId="77777777" w:rsidR="004427E9" w:rsidRPr="00827DFB" w:rsidRDefault="00433F8E" w:rsidP="00603E4D">
            <w:pPr>
              <w:keepNext/>
              <w:jc w:val="center"/>
            </w:pPr>
            <w:r w:rsidRPr="00827DFB">
              <w:fldChar w:fldCharType="begin">
                <w:ffData>
                  <w:name w:val="Check2"/>
                  <w:enabled/>
                  <w:calcOnExit w:val="0"/>
                  <w:checkBox>
                    <w:sizeAuto/>
                    <w:default w:val="0"/>
                  </w:checkBox>
                </w:ffData>
              </w:fldChar>
            </w:r>
            <w:r w:rsidR="004427E9" w:rsidRPr="00827DFB">
              <w:instrText xml:space="preserve"> FORMCHECKBOX </w:instrText>
            </w:r>
            <w:r w:rsidRPr="00827DFB">
              <w:fldChar w:fldCharType="end"/>
            </w:r>
          </w:p>
        </w:tc>
        <w:tc>
          <w:tcPr>
            <w:tcW w:w="277" w:type="dxa"/>
            <w:tcBorders>
              <w:top w:val="nil"/>
              <w:left w:val="nil"/>
              <w:bottom w:val="nil"/>
              <w:right w:val="nil"/>
            </w:tcBorders>
            <w:vAlign w:val="bottom"/>
          </w:tcPr>
          <w:p w14:paraId="4FCDA1D0" w14:textId="77777777" w:rsidR="004427E9" w:rsidRPr="00827DFB" w:rsidRDefault="004427E9" w:rsidP="00603E4D">
            <w:pPr>
              <w:keepNext/>
              <w:jc w:val="center"/>
            </w:pPr>
          </w:p>
        </w:tc>
        <w:tc>
          <w:tcPr>
            <w:tcW w:w="630" w:type="dxa"/>
            <w:tcBorders>
              <w:top w:val="nil"/>
              <w:left w:val="nil"/>
              <w:bottom w:val="nil"/>
              <w:right w:val="nil"/>
            </w:tcBorders>
            <w:vAlign w:val="bottom"/>
          </w:tcPr>
          <w:p w14:paraId="1EC5986F" w14:textId="77777777" w:rsidR="004427E9" w:rsidRPr="004956BA" w:rsidRDefault="00433F8E" w:rsidP="00603E4D">
            <w:pPr>
              <w:keepNext/>
              <w:jc w:val="center"/>
              <w:rPr>
                <w:b/>
              </w:rPr>
            </w:pPr>
            <w:r w:rsidRPr="004956BA">
              <w:rPr>
                <w:b/>
              </w:rPr>
              <w:fldChar w:fldCharType="begin">
                <w:ffData>
                  <w:name w:val="Check3"/>
                  <w:enabled/>
                  <w:calcOnExit w:val="0"/>
                  <w:checkBox>
                    <w:sizeAuto/>
                    <w:default w:val="0"/>
                  </w:checkBox>
                </w:ffData>
              </w:fldChar>
            </w:r>
            <w:r w:rsidR="004427E9" w:rsidRPr="004956BA">
              <w:rPr>
                <w:b/>
              </w:rPr>
              <w:instrText xml:space="preserve"> FORMCHECKBOX </w:instrText>
            </w:r>
            <w:r w:rsidRPr="004956BA">
              <w:rPr>
                <w:b/>
              </w:rPr>
            </w:r>
            <w:r w:rsidRPr="004956BA">
              <w:rPr>
                <w:b/>
              </w:rPr>
              <w:fldChar w:fldCharType="end"/>
            </w:r>
          </w:p>
        </w:tc>
      </w:tr>
      <w:tr w:rsidR="004427E9" w:rsidRPr="00827DFB" w14:paraId="546821B7" w14:textId="77777777" w:rsidTr="00603E4D">
        <w:tc>
          <w:tcPr>
            <w:tcW w:w="7971" w:type="dxa"/>
            <w:tcBorders>
              <w:top w:val="nil"/>
              <w:left w:val="nil"/>
              <w:bottom w:val="nil"/>
              <w:right w:val="nil"/>
            </w:tcBorders>
          </w:tcPr>
          <w:p w14:paraId="42E4969A" w14:textId="77777777" w:rsidR="004427E9" w:rsidRPr="00827DFB" w:rsidRDefault="004427E9" w:rsidP="00B837B9">
            <w:pPr>
              <w:widowControl w:val="0"/>
              <w:numPr>
                <w:ilvl w:val="0"/>
                <w:numId w:val="58"/>
              </w:numPr>
              <w:tabs>
                <w:tab w:val="right" w:leader="dot" w:pos="7740"/>
              </w:tabs>
              <w:spacing w:before="60"/>
            </w:pPr>
            <w:r w:rsidRPr="004956BA">
              <w:rPr>
                <w:color w:val="000000"/>
              </w:rPr>
              <w:t xml:space="preserve">The agreement does </w:t>
            </w:r>
            <w:r w:rsidRPr="004956BA">
              <w:rPr>
                <w:color w:val="000000"/>
                <w:u w:val="single"/>
              </w:rPr>
              <w:t>not</w:t>
            </w:r>
            <w:r w:rsidRPr="004956BA">
              <w:rPr>
                <w:color w:val="000000"/>
              </w:rPr>
              <w:t xml:space="preserve"> exempt the agent from gross negligence and or willful misconduct?</w:t>
            </w:r>
            <w:r w:rsidRPr="00827DFB">
              <w:t xml:space="preserve">  </w:t>
            </w:r>
            <w:r w:rsidRPr="00827DFB">
              <w:tab/>
            </w:r>
          </w:p>
        </w:tc>
        <w:tc>
          <w:tcPr>
            <w:tcW w:w="698" w:type="dxa"/>
            <w:tcBorders>
              <w:top w:val="nil"/>
              <w:left w:val="nil"/>
              <w:bottom w:val="nil"/>
              <w:right w:val="nil"/>
            </w:tcBorders>
            <w:vAlign w:val="bottom"/>
          </w:tcPr>
          <w:p w14:paraId="56725B39" w14:textId="77777777" w:rsidR="004427E9" w:rsidRPr="00827DFB" w:rsidRDefault="00433F8E" w:rsidP="00603E4D">
            <w:pPr>
              <w:keepNext/>
              <w:jc w:val="center"/>
            </w:pPr>
            <w:r w:rsidRPr="00827DFB">
              <w:fldChar w:fldCharType="begin">
                <w:ffData>
                  <w:name w:val="Check2"/>
                  <w:enabled/>
                  <w:calcOnExit w:val="0"/>
                  <w:checkBox>
                    <w:sizeAuto/>
                    <w:default w:val="0"/>
                  </w:checkBox>
                </w:ffData>
              </w:fldChar>
            </w:r>
            <w:r w:rsidR="004427E9" w:rsidRPr="00827DFB">
              <w:instrText xml:space="preserve"> FORMCHECKBOX </w:instrText>
            </w:r>
            <w:r w:rsidRPr="00827DFB">
              <w:fldChar w:fldCharType="end"/>
            </w:r>
          </w:p>
        </w:tc>
        <w:tc>
          <w:tcPr>
            <w:tcW w:w="277" w:type="dxa"/>
            <w:tcBorders>
              <w:top w:val="nil"/>
              <w:left w:val="nil"/>
              <w:bottom w:val="nil"/>
              <w:right w:val="nil"/>
            </w:tcBorders>
            <w:vAlign w:val="bottom"/>
          </w:tcPr>
          <w:p w14:paraId="7C228C45" w14:textId="77777777" w:rsidR="004427E9" w:rsidRPr="00827DFB" w:rsidRDefault="004427E9" w:rsidP="00603E4D">
            <w:pPr>
              <w:keepNext/>
              <w:jc w:val="center"/>
            </w:pPr>
          </w:p>
        </w:tc>
        <w:tc>
          <w:tcPr>
            <w:tcW w:w="630" w:type="dxa"/>
            <w:tcBorders>
              <w:top w:val="nil"/>
              <w:left w:val="nil"/>
              <w:bottom w:val="nil"/>
              <w:right w:val="nil"/>
            </w:tcBorders>
            <w:vAlign w:val="bottom"/>
          </w:tcPr>
          <w:p w14:paraId="546C28DA" w14:textId="77777777" w:rsidR="004427E9" w:rsidRPr="004956BA" w:rsidRDefault="00433F8E" w:rsidP="00603E4D">
            <w:pPr>
              <w:keepNext/>
              <w:jc w:val="center"/>
              <w:rPr>
                <w:b/>
              </w:rPr>
            </w:pPr>
            <w:r w:rsidRPr="004956BA">
              <w:rPr>
                <w:b/>
              </w:rPr>
              <w:fldChar w:fldCharType="begin">
                <w:ffData>
                  <w:name w:val="Check3"/>
                  <w:enabled/>
                  <w:calcOnExit w:val="0"/>
                  <w:checkBox>
                    <w:sizeAuto/>
                    <w:default w:val="0"/>
                  </w:checkBox>
                </w:ffData>
              </w:fldChar>
            </w:r>
            <w:r w:rsidR="004427E9" w:rsidRPr="004956BA">
              <w:rPr>
                <w:b/>
              </w:rPr>
              <w:instrText xml:space="preserve"> FORMCHECKBOX </w:instrText>
            </w:r>
            <w:r w:rsidRPr="004956BA">
              <w:rPr>
                <w:b/>
              </w:rPr>
            </w:r>
            <w:r w:rsidRPr="004956BA">
              <w:rPr>
                <w:b/>
              </w:rPr>
              <w:fldChar w:fldCharType="end"/>
            </w:r>
          </w:p>
        </w:tc>
      </w:tr>
      <w:tr w:rsidR="004427E9" w:rsidRPr="00827DFB" w14:paraId="1EA0C497" w14:textId="77777777" w:rsidTr="00603E4D">
        <w:tc>
          <w:tcPr>
            <w:tcW w:w="7971" w:type="dxa"/>
            <w:tcBorders>
              <w:top w:val="nil"/>
              <w:left w:val="nil"/>
              <w:bottom w:val="nil"/>
              <w:right w:val="nil"/>
            </w:tcBorders>
          </w:tcPr>
          <w:p w14:paraId="39E24040" w14:textId="77777777" w:rsidR="004427E9" w:rsidRPr="00827DFB" w:rsidRDefault="004427E9" w:rsidP="00B837B9">
            <w:pPr>
              <w:widowControl w:val="0"/>
              <w:numPr>
                <w:ilvl w:val="0"/>
                <w:numId w:val="58"/>
              </w:numPr>
              <w:tabs>
                <w:tab w:val="right" w:leader="dot" w:pos="7740"/>
              </w:tabs>
              <w:spacing w:before="60"/>
            </w:pPr>
            <w:r w:rsidRPr="004956BA">
              <w:rPr>
                <w:color w:val="000000"/>
              </w:rPr>
              <w:t>Is the Form HUD-9839-ORCF consistent with the Management Agreement?</w:t>
            </w:r>
            <w:r w:rsidRPr="00827DFB">
              <w:tab/>
            </w:r>
          </w:p>
        </w:tc>
        <w:tc>
          <w:tcPr>
            <w:tcW w:w="698" w:type="dxa"/>
            <w:tcBorders>
              <w:top w:val="nil"/>
              <w:left w:val="nil"/>
              <w:bottom w:val="nil"/>
              <w:right w:val="nil"/>
            </w:tcBorders>
            <w:vAlign w:val="bottom"/>
          </w:tcPr>
          <w:p w14:paraId="37C797C4" w14:textId="77777777" w:rsidR="004427E9" w:rsidRPr="00827DFB" w:rsidRDefault="00433F8E" w:rsidP="00603E4D">
            <w:pPr>
              <w:keepNext/>
              <w:jc w:val="center"/>
            </w:pPr>
            <w:r w:rsidRPr="00827DFB">
              <w:fldChar w:fldCharType="begin">
                <w:ffData>
                  <w:name w:val="Check2"/>
                  <w:enabled/>
                  <w:calcOnExit w:val="0"/>
                  <w:checkBox>
                    <w:sizeAuto/>
                    <w:default w:val="0"/>
                  </w:checkBox>
                </w:ffData>
              </w:fldChar>
            </w:r>
            <w:r w:rsidR="004427E9" w:rsidRPr="00827DFB">
              <w:instrText xml:space="preserve"> FORMCHECKBOX </w:instrText>
            </w:r>
            <w:r w:rsidRPr="00827DFB">
              <w:fldChar w:fldCharType="end"/>
            </w:r>
          </w:p>
        </w:tc>
        <w:tc>
          <w:tcPr>
            <w:tcW w:w="277" w:type="dxa"/>
            <w:tcBorders>
              <w:top w:val="nil"/>
              <w:left w:val="nil"/>
              <w:bottom w:val="nil"/>
              <w:right w:val="nil"/>
            </w:tcBorders>
            <w:vAlign w:val="bottom"/>
          </w:tcPr>
          <w:p w14:paraId="7F15FCBC" w14:textId="77777777" w:rsidR="004427E9" w:rsidRPr="00827DFB" w:rsidRDefault="004427E9" w:rsidP="00603E4D">
            <w:pPr>
              <w:keepNext/>
              <w:jc w:val="center"/>
            </w:pPr>
          </w:p>
        </w:tc>
        <w:tc>
          <w:tcPr>
            <w:tcW w:w="630" w:type="dxa"/>
            <w:tcBorders>
              <w:top w:val="nil"/>
              <w:left w:val="nil"/>
              <w:bottom w:val="nil"/>
              <w:right w:val="nil"/>
            </w:tcBorders>
            <w:vAlign w:val="bottom"/>
          </w:tcPr>
          <w:p w14:paraId="098DC3E4" w14:textId="77777777" w:rsidR="004427E9" w:rsidRPr="004956BA" w:rsidRDefault="00433F8E" w:rsidP="00603E4D">
            <w:pPr>
              <w:keepNext/>
              <w:jc w:val="center"/>
              <w:rPr>
                <w:b/>
              </w:rPr>
            </w:pPr>
            <w:r w:rsidRPr="004956BA">
              <w:rPr>
                <w:b/>
              </w:rPr>
              <w:fldChar w:fldCharType="begin">
                <w:ffData>
                  <w:name w:val="Check3"/>
                  <w:enabled/>
                  <w:calcOnExit w:val="0"/>
                  <w:checkBox>
                    <w:sizeAuto/>
                    <w:default w:val="0"/>
                  </w:checkBox>
                </w:ffData>
              </w:fldChar>
            </w:r>
            <w:r w:rsidR="004427E9" w:rsidRPr="004956BA">
              <w:rPr>
                <w:b/>
              </w:rPr>
              <w:instrText xml:space="preserve"> FORMCHECKBOX </w:instrText>
            </w:r>
            <w:r w:rsidRPr="004956BA">
              <w:rPr>
                <w:b/>
              </w:rPr>
            </w:r>
            <w:r w:rsidRPr="004956BA">
              <w:rPr>
                <w:b/>
              </w:rPr>
              <w:fldChar w:fldCharType="end"/>
            </w:r>
          </w:p>
        </w:tc>
      </w:tr>
    </w:tbl>
    <w:p w14:paraId="18A2A8A1" w14:textId="77777777" w:rsidR="004427E9" w:rsidRPr="00827DFB" w:rsidRDefault="004427E9" w:rsidP="004427E9">
      <w:pPr>
        <w:widowControl w:val="0"/>
      </w:pPr>
    </w:p>
    <w:p w14:paraId="332BDED0" w14:textId="77777777" w:rsidR="004427E9" w:rsidRPr="00827DFB" w:rsidRDefault="004427E9" w:rsidP="004427E9">
      <w:pPr>
        <w:rPr>
          <w:i/>
        </w:rPr>
      </w:pPr>
      <w:r>
        <w:rPr>
          <w:i/>
        </w:rPr>
        <w:t>&lt;&lt;For each “no</w:t>
      </w:r>
      <w:r w:rsidRPr="00827DFB">
        <w:rPr>
          <w:i/>
        </w:rPr>
        <w:t xml:space="preserve">” answer above, provide a narrative discussion on the topic describing the risk </w:t>
      </w:r>
      <w:r w:rsidRPr="00827DFB">
        <w:rPr>
          <w:i/>
          <w:u w:val="single"/>
        </w:rPr>
        <w:t>and</w:t>
      </w:r>
      <w:r w:rsidRPr="00827DFB">
        <w:rPr>
          <w:i/>
        </w:rPr>
        <w:t xml:space="preserve"> how it will be mitigated. &gt;&gt;  </w:t>
      </w:r>
      <w:r w:rsidR="00433F8E" w:rsidRPr="00827DFB">
        <w:rPr>
          <w:color w:val="000000"/>
        </w:rPr>
        <w:fldChar w:fldCharType="begin">
          <w:ffData>
            <w:name w:val="Text163"/>
            <w:enabled/>
            <w:calcOnExit w:val="0"/>
            <w:textInput/>
          </w:ffData>
        </w:fldChar>
      </w:r>
      <w:r w:rsidRPr="00827DFB">
        <w:rPr>
          <w:color w:val="000000"/>
        </w:rPr>
        <w:instrText xml:space="preserve"> FORMTEXT </w:instrText>
      </w:r>
      <w:r w:rsidR="00433F8E" w:rsidRPr="00827DFB">
        <w:rPr>
          <w:color w:val="000000"/>
        </w:rPr>
      </w:r>
      <w:r w:rsidR="00433F8E" w:rsidRPr="00827DFB">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00433F8E" w:rsidRPr="00827DFB">
        <w:rPr>
          <w:color w:val="000000"/>
        </w:rPr>
        <w:fldChar w:fldCharType="end"/>
      </w:r>
    </w:p>
    <w:p w14:paraId="350F9F7D" w14:textId="77777777" w:rsidR="004427E9" w:rsidRPr="00827DFB" w:rsidRDefault="004427E9" w:rsidP="004427E9"/>
    <w:p w14:paraId="336654A7" w14:textId="77777777" w:rsidR="004427E9" w:rsidRPr="00AD3F38" w:rsidRDefault="004427E9" w:rsidP="004427E9">
      <w:pPr>
        <w:pStyle w:val="Heading2"/>
      </w:pPr>
      <w:bookmarkStart w:id="705" w:name="_Toc221700500"/>
      <w:bookmarkStart w:id="706" w:name="_Toc336593446"/>
      <w:bookmarkStart w:id="707" w:name="_Toc337127798"/>
      <w:bookmarkStart w:id="708" w:name="_Toc338348587"/>
      <w:r w:rsidRPr="00AD3F38">
        <w:t>Conclusion</w:t>
      </w:r>
      <w:bookmarkEnd w:id="705"/>
      <w:bookmarkEnd w:id="706"/>
      <w:bookmarkEnd w:id="707"/>
      <w:bookmarkEnd w:id="708"/>
    </w:p>
    <w:p w14:paraId="77CA6720" w14:textId="77777777" w:rsidR="004427E9" w:rsidRPr="004956BA" w:rsidRDefault="004427E9" w:rsidP="004427E9">
      <w:pPr>
        <w:spacing w:before="120"/>
        <w:rPr>
          <w:i/>
        </w:rPr>
      </w:pPr>
      <w:r w:rsidRPr="004956BA">
        <w:rPr>
          <w:i/>
        </w:rPr>
        <w:t>&lt;&lt;Provide narrative discussion of underwriter’s conclusion and recommendation.  For example, “The management agent has demonstrated an acceptable credit history and has the experience to continue to successfully manage this facility.  The underwriter recommends this management agent for approval as an acceptable participant in this transaction.”&gt;&gt;</w:t>
      </w:r>
    </w:p>
    <w:p w14:paraId="2AE33C60" w14:textId="77777777" w:rsidR="004427E9" w:rsidRPr="004956BA" w:rsidRDefault="004427E9" w:rsidP="004427E9"/>
    <w:p w14:paraId="6A8FEB31" w14:textId="77777777" w:rsidR="00A42F2A" w:rsidRDefault="00A42F2A" w:rsidP="00A42F2A">
      <w:pPr>
        <w:pStyle w:val="Heading1"/>
        <w:keepLines/>
      </w:pPr>
      <w:bookmarkStart w:id="709" w:name="_Toc260046901"/>
      <w:bookmarkStart w:id="710" w:name="_Toc333582359"/>
      <w:bookmarkStart w:id="711" w:name="_Toc336449944"/>
      <w:bookmarkStart w:id="712" w:name="_Toc337127806"/>
      <w:bookmarkStart w:id="713" w:name="_Toc338348588"/>
      <w:r w:rsidRPr="004C7670">
        <w:lastRenderedPageBreak/>
        <w:t>Operation of the Facility</w:t>
      </w:r>
      <w:bookmarkEnd w:id="709"/>
      <w:bookmarkEnd w:id="710"/>
      <w:bookmarkEnd w:id="711"/>
      <w:bookmarkEnd w:id="712"/>
      <w:bookmarkEnd w:id="713"/>
    </w:p>
    <w:p w14:paraId="2E3E991C" w14:textId="77777777" w:rsidR="00A42F2A" w:rsidRPr="004C7670" w:rsidRDefault="00A42F2A" w:rsidP="00A42F2A">
      <w:pPr>
        <w:pStyle w:val="Heading2"/>
        <w:keepLines/>
      </w:pPr>
      <w:bookmarkStart w:id="714" w:name="_Toc333582360"/>
      <w:bookmarkStart w:id="715" w:name="_Toc336449945"/>
      <w:bookmarkStart w:id="716" w:name="_Toc337127807"/>
      <w:bookmarkStart w:id="717" w:name="_Toc338348589"/>
      <w:r>
        <w:t>Administrator</w:t>
      </w:r>
      <w:bookmarkEnd w:id="714"/>
      <w:bookmarkEnd w:id="715"/>
      <w:bookmarkEnd w:id="716"/>
      <w:bookmarkEnd w:id="717"/>
    </w:p>
    <w:tbl>
      <w:tblPr>
        <w:tblW w:w="0" w:type="auto"/>
        <w:tblLook w:val="01E0" w:firstRow="1" w:lastRow="1" w:firstColumn="1" w:lastColumn="1" w:noHBand="0" w:noVBand="0"/>
      </w:tblPr>
      <w:tblGrid>
        <w:gridCol w:w="2148"/>
        <w:gridCol w:w="6120"/>
      </w:tblGrid>
      <w:tr w:rsidR="00A42F2A" w:rsidRPr="00513641" w14:paraId="7A4195B6" w14:textId="77777777" w:rsidTr="00603E4D">
        <w:tc>
          <w:tcPr>
            <w:tcW w:w="2148" w:type="dxa"/>
            <w:vAlign w:val="bottom"/>
          </w:tcPr>
          <w:p w14:paraId="328486A3" w14:textId="77777777" w:rsidR="00A42F2A" w:rsidRPr="00513641" w:rsidRDefault="00A42F2A" w:rsidP="00603E4D">
            <w:pPr>
              <w:keepNext/>
              <w:keepLines/>
              <w:spacing w:before="60"/>
              <w:rPr>
                <w:color w:val="000000"/>
              </w:rPr>
            </w:pPr>
            <w:r w:rsidRPr="00513641">
              <w:rPr>
                <w:color w:val="000000"/>
              </w:rPr>
              <w:t>Name:</w:t>
            </w:r>
          </w:p>
        </w:tc>
        <w:tc>
          <w:tcPr>
            <w:tcW w:w="6120" w:type="dxa"/>
            <w:tcBorders>
              <w:bottom w:val="single" w:sz="4" w:space="0" w:color="auto"/>
            </w:tcBorders>
            <w:vAlign w:val="bottom"/>
          </w:tcPr>
          <w:p w14:paraId="212DEF49" w14:textId="77777777" w:rsidR="00A42F2A" w:rsidRPr="00513641" w:rsidRDefault="00433F8E" w:rsidP="00603E4D">
            <w:pPr>
              <w:keepNext/>
              <w:keepLines/>
              <w:rPr>
                <w:color w:val="000000"/>
              </w:rPr>
            </w:pPr>
            <w:r w:rsidRPr="00253765">
              <w:rPr>
                <w:color w:val="000000"/>
              </w:rPr>
              <w:fldChar w:fldCharType="begin">
                <w:ffData>
                  <w:name w:val="Text163"/>
                  <w:enabled/>
                  <w:calcOnExit w:val="0"/>
                  <w:textInput/>
                </w:ffData>
              </w:fldChar>
            </w:r>
            <w:r w:rsidR="00A42F2A" w:rsidRPr="00253765">
              <w:rPr>
                <w:color w:val="000000"/>
              </w:rPr>
              <w:instrText xml:space="preserve"> FORMTEXT </w:instrText>
            </w:r>
            <w:r w:rsidRPr="00253765">
              <w:rPr>
                <w:color w:val="000000"/>
              </w:rPr>
            </w:r>
            <w:r w:rsidRPr="00253765">
              <w:rPr>
                <w:color w:val="000000"/>
              </w:rPr>
              <w:fldChar w:fldCharType="separate"/>
            </w:r>
            <w:r w:rsidR="00A42F2A" w:rsidRPr="00253765">
              <w:rPr>
                <w:noProof/>
                <w:color w:val="000000"/>
              </w:rPr>
              <w:t> </w:t>
            </w:r>
            <w:r w:rsidR="00A42F2A" w:rsidRPr="00253765">
              <w:rPr>
                <w:noProof/>
                <w:color w:val="000000"/>
              </w:rPr>
              <w:t> </w:t>
            </w:r>
            <w:r w:rsidR="00A42F2A" w:rsidRPr="00253765">
              <w:rPr>
                <w:noProof/>
                <w:color w:val="000000"/>
              </w:rPr>
              <w:t> </w:t>
            </w:r>
            <w:r w:rsidR="00A42F2A" w:rsidRPr="00253765">
              <w:rPr>
                <w:noProof/>
                <w:color w:val="000000"/>
              </w:rPr>
              <w:t> </w:t>
            </w:r>
            <w:r w:rsidR="00A42F2A" w:rsidRPr="00253765">
              <w:rPr>
                <w:noProof/>
                <w:color w:val="000000"/>
              </w:rPr>
              <w:t> </w:t>
            </w:r>
            <w:r w:rsidRPr="00253765">
              <w:rPr>
                <w:color w:val="000000"/>
              </w:rPr>
              <w:fldChar w:fldCharType="end"/>
            </w:r>
          </w:p>
        </w:tc>
      </w:tr>
      <w:tr w:rsidR="00A42F2A" w:rsidRPr="00513641" w14:paraId="2ED139B7" w14:textId="77777777" w:rsidTr="00603E4D">
        <w:tc>
          <w:tcPr>
            <w:tcW w:w="2148" w:type="dxa"/>
            <w:vAlign w:val="bottom"/>
          </w:tcPr>
          <w:p w14:paraId="41197149" w14:textId="77777777" w:rsidR="00A42F2A" w:rsidRPr="00513641" w:rsidRDefault="00A42F2A" w:rsidP="00603E4D">
            <w:pPr>
              <w:keepNext/>
              <w:keepLines/>
              <w:spacing w:before="60"/>
              <w:rPr>
                <w:color w:val="000000"/>
              </w:rPr>
            </w:pPr>
            <w:r w:rsidRPr="00513641">
              <w:rPr>
                <w:color w:val="000000"/>
              </w:rPr>
              <w:t>Employed by:</w:t>
            </w:r>
          </w:p>
        </w:tc>
        <w:tc>
          <w:tcPr>
            <w:tcW w:w="6120" w:type="dxa"/>
            <w:tcBorders>
              <w:top w:val="single" w:sz="4" w:space="0" w:color="auto"/>
              <w:bottom w:val="single" w:sz="4" w:space="0" w:color="auto"/>
            </w:tcBorders>
            <w:vAlign w:val="bottom"/>
          </w:tcPr>
          <w:p w14:paraId="081BD544" w14:textId="77777777" w:rsidR="00A42F2A" w:rsidRPr="00513641" w:rsidRDefault="00433F8E" w:rsidP="00603E4D">
            <w:pPr>
              <w:keepNext/>
              <w:keepLines/>
              <w:rPr>
                <w:color w:val="000000"/>
              </w:rPr>
            </w:pPr>
            <w:r w:rsidRPr="00253765">
              <w:rPr>
                <w:color w:val="000000"/>
              </w:rPr>
              <w:fldChar w:fldCharType="begin">
                <w:ffData>
                  <w:name w:val="Text163"/>
                  <w:enabled/>
                  <w:calcOnExit w:val="0"/>
                  <w:textInput/>
                </w:ffData>
              </w:fldChar>
            </w:r>
            <w:r w:rsidR="00A42F2A" w:rsidRPr="00253765">
              <w:rPr>
                <w:color w:val="000000"/>
              </w:rPr>
              <w:instrText xml:space="preserve"> FORMTEXT </w:instrText>
            </w:r>
            <w:r w:rsidRPr="00253765">
              <w:rPr>
                <w:color w:val="000000"/>
              </w:rPr>
            </w:r>
            <w:r w:rsidRPr="00253765">
              <w:rPr>
                <w:color w:val="000000"/>
              </w:rPr>
              <w:fldChar w:fldCharType="separate"/>
            </w:r>
            <w:r w:rsidR="00A42F2A" w:rsidRPr="00253765">
              <w:rPr>
                <w:noProof/>
                <w:color w:val="000000"/>
              </w:rPr>
              <w:t> </w:t>
            </w:r>
            <w:r w:rsidR="00A42F2A" w:rsidRPr="00253765">
              <w:rPr>
                <w:noProof/>
                <w:color w:val="000000"/>
              </w:rPr>
              <w:t> </w:t>
            </w:r>
            <w:r w:rsidR="00A42F2A" w:rsidRPr="00253765">
              <w:rPr>
                <w:noProof/>
                <w:color w:val="000000"/>
              </w:rPr>
              <w:t> </w:t>
            </w:r>
            <w:r w:rsidR="00A42F2A" w:rsidRPr="00253765">
              <w:rPr>
                <w:noProof/>
                <w:color w:val="000000"/>
              </w:rPr>
              <w:t> </w:t>
            </w:r>
            <w:r w:rsidR="00A42F2A" w:rsidRPr="00253765">
              <w:rPr>
                <w:noProof/>
                <w:color w:val="000000"/>
              </w:rPr>
              <w:t> </w:t>
            </w:r>
            <w:r w:rsidRPr="00253765">
              <w:rPr>
                <w:color w:val="000000"/>
              </w:rPr>
              <w:fldChar w:fldCharType="end"/>
            </w:r>
            <w:r w:rsidR="00A42F2A">
              <w:rPr>
                <w:color w:val="000000"/>
              </w:rPr>
              <w:t xml:space="preserve">  </w:t>
            </w:r>
            <w:r w:rsidR="00A42F2A" w:rsidRPr="00253765">
              <w:rPr>
                <w:i/>
                <w:color w:val="000000"/>
                <w:sz w:val="22"/>
              </w:rPr>
              <w:t>&lt;&lt;</w:t>
            </w:r>
            <w:r w:rsidR="00A42F2A">
              <w:rPr>
                <w:i/>
                <w:color w:val="000000"/>
                <w:sz w:val="22"/>
              </w:rPr>
              <w:t>Name of e</w:t>
            </w:r>
            <w:r w:rsidR="00A42F2A" w:rsidRPr="00253765">
              <w:rPr>
                <w:i/>
                <w:color w:val="000000"/>
                <w:sz w:val="22"/>
              </w:rPr>
              <w:t>ntity who employs/pays administrator&gt;&gt;</w:t>
            </w:r>
          </w:p>
        </w:tc>
      </w:tr>
      <w:tr w:rsidR="00A42F2A" w:rsidRPr="00513641" w14:paraId="729D9679" w14:textId="77777777" w:rsidTr="00603E4D">
        <w:tc>
          <w:tcPr>
            <w:tcW w:w="2148" w:type="dxa"/>
            <w:vAlign w:val="bottom"/>
          </w:tcPr>
          <w:p w14:paraId="2B9FFB2C" w14:textId="77777777" w:rsidR="00A42F2A" w:rsidRPr="00513641" w:rsidRDefault="00A42F2A" w:rsidP="00603E4D">
            <w:pPr>
              <w:keepNext/>
              <w:keepLines/>
              <w:spacing w:before="60"/>
              <w:rPr>
                <w:color w:val="000000"/>
              </w:rPr>
            </w:pPr>
            <w:r w:rsidRPr="00513641">
              <w:rPr>
                <w:color w:val="000000"/>
              </w:rPr>
              <w:t>Facility Start Date:</w:t>
            </w:r>
          </w:p>
        </w:tc>
        <w:tc>
          <w:tcPr>
            <w:tcW w:w="6120" w:type="dxa"/>
            <w:tcBorders>
              <w:top w:val="single" w:sz="4" w:space="0" w:color="auto"/>
              <w:bottom w:val="single" w:sz="4" w:space="0" w:color="auto"/>
            </w:tcBorders>
            <w:vAlign w:val="bottom"/>
          </w:tcPr>
          <w:p w14:paraId="33738AB8" w14:textId="77777777" w:rsidR="00A42F2A" w:rsidRPr="00513641" w:rsidRDefault="00433F8E" w:rsidP="00603E4D">
            <w:pPr>
              <w:keepNext/>
              <w:keepLines/>
              <w:rPr>
                <w:color w:val="000000"/>
              </w:rPr>
            </w:pPr>
            <w:r w:rsidRPr="00253765">
              <w:rPr>
                <w:color w:val="000000"/>
              </w:rPr>
              <w:fldChar w:fldCharType="begin">
                <w:ffData>
                  <w:name w:val="Text163"/>
                  <w:enabled/>
                  <w:calcOnExit w:val="0"/>
                  <w:textInput/>
                </w:ffData>
              </w:fldChar>
            </w:r>
            <w:r w:rsidR="00A42F2A" w:rsidRPr="00253765">
              <w:rPr>
                <w:color w:val="000000"/>
              </w:rPr>
              <w:instrText xml:space="preserve"> FORMTEXT </w:instrText>
            </w:r>
            <w:r w:rsidRPr="00253765">
              <w:rPr>
                <w:color w:val="000000"/>
              </w:rPr>
            </w:r>
            <w:r w:rsidRPr="00253765">
              <w:rPr>
                <w:color w:val="000000"/>
              </w:rPr>
              <w:fldChar w:fldCharType="separate"/>
            </w:r>
            <w:r w:rsidR="00A42F2A" w:rsidRPr="00253765">
              <w:rPr>
                <w:noProof/>
                <w:color w:val="000000"/>
              </w:rPr>
              <w:t> </w:t>
            </w:r>
            <w:r w:rsidR="00A42F2A" w:rsidRPr="00253765">
              <w:rPr>
                <w:noProof/>
                <w:color w:val="000000"/>
              </w:rPr>
              <w:t> </w:t>
            </w:r>
            <w:r w:rsidR="00A42F2A" w:rsidRPr="00253765">
              <w:rPr>
                <w:noProof/>
                <w:color w:val="000000"/>
              </w:rPr>
              <w:t> </w:t>
            </w:r>
            <w:r w:rsidR="00A42F2A" w:rsidRPr="00253765">
              <w:rPr>
                <w:noProof/>
                <w:color w:val="000000"/>
              </w:rPr>
              <w:t> </w:t>
            </w:r>
            <w:r w:rsidR="00A42F2A" w:rsidRPr="00253765">
              <w:rPr>
                <w:noProof/>
                <w:color w:val="000000"/>
              </w:rPr>
              <w:t> </w:t>
            </w:r>
            <w:r w:rsidRPr="00253765">
              <w:rPr>
                <w:color w:val="000000"/>
              </w:rPr>
              <w:fldChar w:fldCharType="end"/>
            </w:r>
            <w:r w:rsidR="00A42F2A">
              <w:rPr>
                <w:color w:val="000000"/>
              </w:rPr>
              <w:t xml:space="preserve">  </w:t>
            </w:r>
            <w:r w:rsidR="00A42F2A" w:rsidRPr="00253765">
              <w:rPr>
                <w:i/>
                <w:color w:val="000000"/>
                <w:sz w:val="22"/>
              </w:rPr>
              <w:t>&lt;&lt;</w:t>
            </w:r>
            <w:r w:rsidR="00A42F2A">
              <w:rPr>
                <w:i/>
                <w:color w:val="000000"/>
                <w:sz w:val="22"/>
              </w:rPr>
              <w:t>Date s</w:t>
            </w:r>
            <w:r w:rsidR="00A42F2A" w:rsidRPr="00253765">
              <w:rPr>
                <w:i/>
                <w:color w:val="000000"/>
                <w:sz w:val="22"/>
              </w:rPr>
              <w:t>tarted at this facility as Administrator&gt;&gt;</w:t>
            </w:r>
          </w:p>
        </w:tc>
      </w:tr>
    </w:tbl>
    <w:p w14:paraId="22A293CC" w14:textId="77777777" w:rsidR="00A42F2A" w:rsidRPr="00253765" w:rsidRDefault="00A42F2A" w:rsidP="00A42F2A">
      <w:pPr>
        <w:rPr>
          <w:i/>
        </w:rPr>
      </w:pPr>
    </w:p>
    <w:p w14:paraId="520CCBE8" w14:textId="77777777" w:rsidR="00A42F2A" w:rsidRPr="00253765" w:rsidRDefault="00A42F2A" w:rsidP="00A42F2A">
      <w:pPr>
        <w:rPr>
          <w:i/>
        </w:rPr>
      </w:pPr>
      <w:r w:rsidRPr="00253765">
        <w:rPr>
          <w:i/>
        </w:rPr>
        <w:t>&lt;&lt;Narrative description of experience and qualifications - For example, “{Administrator} has been a licensed administrator since XXXX.  Her current Residential Care Administrator’s license No. XXXXXXX expires XXXXX.  It was issued by XXXXXX in the State of XXXX.  Her experience includes…</w:t>
      </w:r>
      <w:r>
        <w:rPr>
          <w:i/>
        </w:rPr>
        <w:t xml:space="preserve">  </w:t>
      </w:r>
      <w:r w:rsidRPr="00253765">
        <w:rPr>
          <w:i/>
        </w:rPr>
        <w:t>Since arriving at the facility, XXXX has helped to increase the revenues and profitability of the project, as evidenced by the increasing effective gross income and net operating income (NOI).  XXXXX is well qualified and has demonstrated her ability to act as Administrator for the subject facility.”&gt;&gt;</w:t>
      </w:r>
      <w:r>
        <w:rPr>
          <w:i/>
        </w:rPr>
        <w:t xml:space="preserve">  </w:t>
      </w:r>
      <w:r w:rsidR="00433F8E" w:rsidRPr="00253765">
        <w:rPr>
          <w:color w:val="000000"/>
        </w:rPr>
        <w:fldChar w:fldCharType="begin">
          <w:ffData>
            <w:name w:val="Text163"/>
            <w:enabled/>
            <w:calcOnExit w:val="0"/>
            <w:textInput/>
          </w:ffData>
        </w:fldChar>
      </w:r>
      <w:r w:rsidRPr="00253765">
        <w:rPr>
          <w:color w:val="000000"/>
        </w:rPr>
        <w:instrText xml:space="preserve"> FORMTEXT </w:instrText>
      </w:r>
      <w:r w:rsidR="00433F8E" w:rsidRPr="00253765">
        <w:rPr>
          <w:color w:val="000000"/>
        </w:rPr>
      </w:r>
      <w:r w:rsidR="00433F8E"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00433F8E" w:rsidRPr="00253765">
        <w:rPr>
          <w:color w:val="000000"/>
        </w:rPr>
        <w:fldChar w:fldCharType="end"/>
      </w:r>
    </w:p>
    <w:p w14:paraId="4FF7521B" w14:textId="77777777" w:rsidR="00A42F2A" w:rsidRPr="00253765" w:rsidRDefault="00A42F2A" w:rsidP="00A42F2A"/>
    <w:p w14:paraId="5E15B2F1" w14:textId="77777777" w:rsidR="00A42F2A" w:rsidRDefault="00A42F2A" w:rsidP="00A42F2A">
      <w:pPr>
        <w:pStyle w:val="Heading2"/>
      </w:pPr>
      <w:bookmarkStart w:id="718" w:name="_Toc333582361"/>
      <w:bookmarkStart w:id="719" w:name="_Toc336449946"/>
      <w:bookmarkStart w:id="720" w:name="_Toc337127808"/>
      <w:bookmarkStart w:id="721" w:name="_Toc338348590"/>
      <w:bookmarkStart w:id="722" w:name="_Toc260046903"/>
      <w:r>
        <w:t>Subject’s State Surveys</w:t>
      </w:r>
      <w:bookmarkEnd w:id="718"/>
      <w:bookmarkEnd w:id="719"/>
      <w:bookmarkEnd w:id="720"/>
      <w:bookmarkEnd w:id="721"/>
    </w:p>
    <w:bookmarkEnd w:id="722"/>
    <w:p w14:paraId="017EBF4A" w14:textId="77777777" w:rsidR="00A42F2A" w:rsidRDefault="00A42F2A" w:rsidP="00A42F2A">
      <w:pPr>
        <w:widowControl w:val="0"/>
        <w:rPr>
          <w:color w:val="000000"/>
        </w:rPr>
      </w:pPr>
      <w:r w:rsidRPr="00513641">
        <w:rPr>
          <w:color w:val="000000"/>
        </w:rPr>
        <w:t>The application includes the following state surveys issued on the following dates over the last three (3) years of operations:  (State when the survey was conducted and when the project was found in compliance.)</w:t>
      </w:r>
    </w:p>
    <w:p w14:paraId="767D3765" w14:textId="77777777" w:rsidR="00A42F2A" w:rsidRPr="00513641" w:rsidRDefault="00A42F2A" w:rsidP="00A42F2A">
      <w:pPr>
        <w:widowControl w:val="0"/>
        <w:rPr>
          <w:color w:val="000000"/>
        </w:rPr>
      </w:pPr>
    </w:p>
    <w:p w14:paraId="3CC322C4" w14:textId="77777777" w:rsidR="00A42F2A" w:rsidRPr="00513641" w:rsidRDefault="00A42F2A" w:rsidP="00A42F2A">
      <w:pPr>
        <w:widowControl w:val="0"/>
        <w:jc w:val="center"/>
        <w:rPr>
          <w:b/>
          <w:color w:val="000000"/>
        </w:rPr>
      </w:pPr>
      <w:r w:rsidRPr="00513641">
        <w:rPr>
          <w:b/>
          <w:color w:val="000000"/>
        </w:rPr>
        <w:t>3 Years of Survey Inspections</w:t>
      </w:r>
    </w:p>
    <w:tbl>
      <w:tblPr>
        <w:tblW w:w="0" w:type="auto"/>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2898"/>
      </w:tblGrid>
      <w:tr w:rsidR="00A42F2A" w:rsidRPr="00513641" w14:paraId="01D2C96B" w14:textId="77777777" w:rsidTr="00603E4D">
        <w:trPr>
          <w:jc w:val="center"/>
        </w:trPr>
        <w:tc>
          <w:tcPr>
            <w:tcW w:w="3102" w:type="dxa"/>
            <w:shd w:val="clear" w:color="auto" w:fill="D9D9D9"/>
            <w:vAlign w:val="bottom"/>
          </w:tcPr>
          <w:p w14:paraId="25198EFF" w14:textId="77777777" w:rsidR="00A42F2A" w:rsidRPr="00513641" w:rsidRDefault="00A42F2A" w:rsidP="00603E4D">
            <w:pPr>
              <w:widowControl w:val="0"/>
              <w:spacing w:before="120"/>
              <w:rPr>
                <w:color w:val="000000"/>
              </w:rPr>
            </w:pPr>
            <w:r w:rsidRPr="00513641">
              <w:rPr>
                <w:color w:val="000000"/>
              </w:rPr>
              <w:t>Date of survey/inspection</w:t>
            </w:r>
          </w:p>
        </w:tc>
        <w:tc>
          <w:tcPr>
            <w:tcW w:w="2898" w:type="dxa"/>
            <w:shd w:val="clear" w:color="auto" w:fill="D9D9D9"/>
            <w:vAlign w:val="bottom"/>
          </w:tcPr>
          <w:p w14:paraId="608FA5A6" w14:textId="77777777" w:rsidR="00A42F2A" w:rsidRPr="00513641" w:rsidRDefault="00A42F2A" w:rsidP="00603E4D">
            <w:pPr>
              <w:widowControl w:val="0"/>
              <w:spacing w:before="120"/>
              <w:rPr>
                <w:color w:val="000000"/>
              </w:rPr>
            </w:pPr>
            <w:r w:rsidRPr="00513641">
              <w:rPr>
                <w:color w:val="000000"/>
              </w:rPr>
              <w:t>Date state issued letter approving  POC</w:t>
            </w:r>
          </w:p>
        </w:tc>
      </w:tr>
      <w:tr w:rsidR="00A42F2A" w:rsidRPr="00513641" w14:paraId="74ED243E" w14:textId="77777777" w:rsidTr="00603E4D">
        <w:trPr>
          <w:jc w:val="center"/>
        </w:trPr>
        <w:tc>
          <w:tcPr>
            <w:tcW w:w="3102" w:type="dxa"/>
          </w:tcPr>
          <w:p w14:paraId="0E85C7DE" w14:textId="77777777" w:rsidR="00A42F2A" w:rsidRDefault="00433F8E" w:rsidP="00603E4D">
            <w:pPr>
              <w:spacing w:before="60"/>
            </w:pPr>
            <w:r w:rsidRPr="004E3F83">
              <w:rPr>
                <w:color w:val="000000"/>
              </w:rPr>
              <w:fldChar w:fldCharType="begin">
                <w:ffData>
                  <w:name w:val="Text163"/>
                  <w:enabled/>
                  <w:calcOnExit w:val="0"/>
                  <w:textInput/>
                </w:ffData>
              </w:fldChar>
            </w:r>
            <w:r w:rsidR="00A42F2A" w:rsidRPr="004E3F83">
              <w:rPr>
                <w:color w:val="000000"/>
              </w:rPr>
              <w:instrText xml:space="preserve"> FORMTEXT </w:instrText>
            </w:r>
            <w:r w:rsidRPr="004E3F83">
              <w:rPr>
                <w:color w:val="000000"/>
              </w:rPr>
            </w:r>
            <w:r w:rsidRPr="004E3F83">
              <w:rPr>
                <w:color w:val="000000"/>
              </w:rPr>
              <w:fldChar w:fldCharType="separate"/>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Pr="004E3F83">
              <w:rPr>
                <w:color w:val="000000"/>
              </w:rPr>
              <w:fldChar w:fldCharType="end"/>
            </w:r>
          </w:p>
        </w:tc>
        <w:tc>
          <w:tcPr>
            <w:tcW w:w="2898" w:type="dxa"/>
          </w:tcPr>
          <w:p w14:paraId="3D5159C1" w14:textId="77777777" w:rsidR="00A42F2A" w:rsidRDefault="00433F8E" w:rsidP="00603E4D">
            <w:pPr>
              <w:spacing w:before="60"/>
            </w:pPr>
            <w:r w:rsidRPr="004E3F83">
              <w:rPr>
                <w:color w:val="000000"/>
              </w:rPr>
              <w:fldChar w:fldCharType="begin">
                <w:ffData>
                  <w:name w:val="Text163"/>
                  <w:enabled/>
                  <w:calcOnExit w:val="0"/>
                  <w:textInput/>
                </w:ffData>
              </w:fldChar>
            </w:r>
            <w:r w:rsidR="00A42F2A" w:rsidRPr="004E3F83">
              <w:rPr>
                <w:color w:val="000000"/>
              </w:rPr>
              <w:instrText xml:space="preserve"> FORMTEXT </w:instrText>
            </w:r>
            <w:r w:rsidRPr="004E3F83">
              <w:rPr>
                <w:color w:val="000000"/>
              </w:rPr>
            </w:r>
            <w:r w:rsidRPr="004E3F83">
              <w:rPr>
                <w:color w:val="000000"/>
              </w:rPr>
              <w:fldChar w:fldCharType="separate"/>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Pr="004E3F83">
              <w:rPr>
                <w:color w:val="000000"/>
              </w:rPr>
              <w:fldChar w:fldCharType="end"/>
            </w:r>
          </w:p>
        </w:tc>
      </w:tr>
      <w:tr w:rsidR="00A42F2A" w:rsidRPr="00513641" w14:paraId="1BF03B83" w14:textId="77777777" w:rsidTr="00603E4D">
        <w:trPr>
          <w:jc w:val="center"/>
        </w:trPr>
        <w:tc>
          <w:tcPr>
            <w:tcW w:w="3102" w:type="dxa"/>
          </w:tcPr>
          <w:p w14:paraId="48944447" w14:textId="77777777" w:rsidR="00A42F2A" w:rsidRDefault="00433F8E" w:rsidP="00603E4D">
            <w:pPr>
              <w:spacing w:before="60"/>
            </w:pPr>
            <w:r w:rsidRPr="004E3F83">
              <w:rPr>
                <w:color w:val="000000"/>
              </w:rPr>
              <w:fldChar w:fldCharType="begin">
                <w:ffData>
                  <w:name w:val="Text163"/>
                  <w:enabled/>
                  <w:calcOnExit w:val="0"/>
                  <w:textInput/>
                </w:ffData>
              </w:fldChar>
            </w:r>
            <w:r w:rsidR="00A42F2A" w:rsidRPr="004E3F83">
              <w:rPr>
                <w:color w:val="000000"/>
              </w:rPr>
              <w:instrText xml:space="preserve"> FORMTEXT </w:instrText>
            </w:r>
            <w:r w:rsidRPr="004E3F83">
              <w:rPr>
                <w:color w:val="000000"/>
              </w:rPr>
            </w:r>
            <w:r w:rsidRPr="004E3F83">
              <w:rPr>
                <w:color w:val="000000"/>
              </w:rPr>
              <w:fldChar w:fldCharType="separate"/>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Pr="004E3F83">
              <w:rPr>
                <w:color w:val="000000"/>
              </w:rPr>
              <w:fldChar w:fldCharType="end"/>
            </w:r>
          </w:p>
        </w:tc>
        <w:tc>
          <w:tcPr>
            <w:tcW w:w="2898" w:type="dxa"/>
          </w:tcPr>
          <w:p w14:paraId="7B0C24E4" w14:textId="77777777" w:rsidR="00A42F2A" w:rsidRDefault="00433F8E" w:rsidP="00603E4D">
            <w:pPr>
              <w:spacing w:before="60"/>
            </w:pPr>
            <w:r w:rsidRPr="004E3F83">
              <w:rPr>
                <w:color w:val="000000"/>
              </w:rPr>
              <w:fldChar w:fldCharType="begin">
                <w:ffData>
                  <w:name w:val="Text163"/>
                  <w:enabled/>
                  <w:calcOnExit w:val="0"/>
                  <w:textInput/>
                </w:ffData>
              </w:fldChar>
            </w:r>
            <w:r w:rsidR="00A42F2A" w:rsidRPr="004E3F83">
              <w:rPr>
                <w:color w:val="000000"/>
              </w:rPr>
              <w:instrText xml:space="preserve"> FORMTEXT </w:instrText>
            </w:r>
            <w:r w:rsidRPr="004E3F83">
              <w:rPr>
                <w:color w:val="000000"/>
              </w:rPr>
            </w:r>
            <w:r w:rsidRPr="004E3F83">
              <w:rPr>
                <w:color w:val="000000"/>
              </w:rPr>
              <w:fldChar w:fldCharType="separate"/>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Pr="004E3F83">
              <w:rPr>
                <w:color w:val="000000"/>
              </w:rPr>
              <w:fldChar w:fldCharType="end"/>
            </w:r>
          </w:p>
        </w:tc>
      </w:tr>
      <w:tr w:rsidR="00A42F2A" w:rsidRPr="00513641" w14:paraId="4BB1FD3A" w14:textId="77777777" w:rsidTr="00603E4D">
        <w:trPr>
          <w:jc w:val="center"/>
        </w:trPr>
        <w:tc>
          <w:tcPr>
            <w:tcW w:w="3102" w:type="dxa"/>
          </w:tcPr>
          <w:p w14:paraId="6A27CDA7" w14:textId="77777777" w:rsidR="00A42F2A" w:rsidRDefault="00433F8E" w:rsidP="00603E4D">
            <w:pPr>
              <w:spacing w:before="60"/>
            </w:pPr>
            <w:r w:rsidRPr="004E3F83">
              <w:rPr>
                <w:color w:val="000000"/>
              </w:rPr>
              <w:fldChar w:fldCharType="begin">
                <w:ffData>
                  <w:name w:val="Text163"/>
                  <w:enabled/>
                  <w:calcOnExit w:val="0"/>
                  <w:textInput/>
                </w:ffData>
              </w:fldChar>
            </w:r>
            <w:r w:rsidR="00A42F2A" w:rsidRPr="004E3F83">
              <w:rPr>
                <w:color w:val="000000"/>
              </w:rPr>
              <w:instrText xml:space="preserve"> FORMTEXT </w:instrText>
            </w:r>
            <w:r w:rsidRPr="004E3F83">
              <w:rPr>
                <w:color w:val="000000"/>
              </w:rPr>
            </w:r>
            <w:r w:rsidRPr="004E3F83">
              <w:rPr>
                <w:color w:val="000000"/>
              </w:rPr>
              <w:fldChar w:fldCharType="separate"/>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Pr="004E3F83">
              <w:rPr>
                <w:color w:val="000000"/>
              </w:rPr>
              <w:fldChar w:fldCharType="end"/>
            </w:r>
          </w:p>
        </w:tc>
        <w:tc>
          <w:tcPr>
            <w:tcW w:w="2898" w:type="dxa"/>
          </w:tcPr>
          <w:p w14:paraId="1409814C" w14:textId="77777777" w:rsidR="00A42F2A" w:rsidRDefault="00433F8E" w:rsidP="00603E4D">
            <w:pPr>
              <w:spacing w:before="60"/>
            </w:pPr>
            <w:r w:rsidRPr="004E3F83">
              <w:rPr>
                <w:color w:val="000000"/>
              </w:rPr>
              <w:fldChar w:fldCharType="begin">
                <w:ffData>
                  <w:name w:val="Text163"/>
                  <w:enabled/>
                  <w:calcOnExit w:val="0"/>
                  <w:textInput/>
                </w:ffData>
              </w:fldChar>
            </w:r>
            <w:r w:rsidR="00A42F2A" w:rsidRPr="004E3F83">
              <w:rPr>
                <w:color w:val="000000"/>
              </w:rPr>
              <w:instrText xml:space="preserve"> FORMTEXT </w:instrText>
            </w:r>
            <w:r w:rsidRPr="004E3F83">
              <w:rPr>
                <w:color w:val="000000"/>
              </w:rPr>
            </w:r>
            <w:r w:rsidRPr="004E3F83">
              <w:rPr>
                <w:color w:val="000000"/>
              </w:rPr>
              <w:fldChar w:fldCharType="separate"/>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00A42F2A" w:rsidRPr="004E3F83">
              <w:rPr>
                <w:noProof/>
                <w:color w:val="000000"/>
              </w:rPr>
              <w:t> </w:t>
            </w:r>
            <w:r w:rsidRPr="004E3F83">
              <w:rPr>
                <w:color w:val="000000"/>
              </w:rPr>
              <w:fldChar w:fldCharType="end"/>
            </w:r>
          </w:p>
        </w:tc>
      </w:tr>
    </w:tbl>
    <w:p w14:paraId="064C71E4" w14:textId="77777777" w:rsidR="00A42F2A" w:rsidRDefault="00A42F2A" w:rsidP="00A42F2A"/>
    <w:p w14:paraId="3DB9E6CF" w14:textId="77777777" w:rsidR="00A42F2A" w:rsidRPr="00683394" w:rsidRDefault="00A42F2A" w:rsidP="00A42F2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42F2A" w14:paraId="505465D4" w14:textId="77777777" w:rsidTr="00603E4D">
        <w:trPr>
          <w:tblHeader/>
        </w:trPr>
        <w:tc>
          <w:tcPr>
            <w:tcW w:w="7971" w:type="dxa"/>
            <w:tcBorders>
              <w:top w:val="nil"/>
              <w:left w:val="nil"/>
              <w:bottom w:val="nil"/>
              <w:right w:val="nil"/>
            </w:tcBorders>
          </w:tcPr>
          <w:p w14:paraId="1FD868C5" w14:textId="77777777" w:rsidR="00A42F2A" w:rsidRDefault="00A42F2A" w:rsidP="00603E4D">
            <w:pPr>
              <w:keepNext/>
            </w:pPr>
          </w:p>
        </w:tc>
        <w:tc>
          <w:tcPr>
            <w:tcW w:w="698" w:type="dxa"/>
            <w:tcBorders>
              <w:top w:val="nil"/>
              <w:left w:val="nil"/>
              <w:bottom w:val="nil"/>
              <w:right w:val="nil"/>
            </w:tcBorders>
            <w:vAlign w:val="bottom"/>
          </w:tcPr>
          <w:p w14:paraId="4C3811AD" w14:textId="77777777" w:rsidR="00A42F2A" w:rsidRPr="00E30516" w:rsidRDefault="00A42F2A" w:rsidP="00603E4D">
            <w:pPr>
              <w:keepNext/>
              <w:jc w:val="center"/>
              <w:rPr>
                <w:b/>
                <w:sz w:val="22"/>
              </w:rPr>
            </w:pPr>
            <w:r w:rsidRPr="00E30516">
              <w:rPr>
                <w:b/>
                <w:sz w:val="22"/>
              </w:rPr>
              <w:t>Yes</w:t>
            </w:r>
          </w:p>
        </w:tc>
        <w:tc>
          <w:tcPr>
            <w:tcW w:w="277" w:type="dxa"/>
            <w:tcBorders>
              <w:top w:val="nil"/>
              <w:left w:val="nil"/>
              <w:bottom w:val="nil"/>
              <w:right w:val="nil"/>
            </w:tcBorders>
          </w:tcPr>
          <w:p w14:paraId="1E0AF7F6" w14:textId="77777777" w:rsidR="00A42F2A" w:rsidRPr="00E30516" w:rsidRDefault="00A42F2A" w:rsidP="00603E4D">
            <w:pPr>
              <w:keepNext/>
              <w:jc w:val="center"/>
              <w:rPr>
                <w:b/>
                <w:sz w:val="22"/>
              </w:rPr>
            </w:pPr>
          </w:p>
        </w:tc>
        <w:tc>
          <w:tcPr>
            <w:tcW w:w="630" w:type="dxa"/>
            <w:tcBorders>
              <w:top w:val="nil"/>
              <w:left w:val="nil"/>
              <w:bottom w:val="nil"/>
              <w:right w:val="nil"/>
            </w:tcBorders>
            <w:vAlign w:val="bottom"/>
          </w:tcPr>
          <w:p w14:paraId="25D7513D" w14:textId="77777777" w:rsidR="00A42F2A" w:rsidRPr="00E30516" w:rsidRDefault="00A42F2A" w:rsidP="00603E4D">
            <w:pPr>
              <w:keepNext/>
              <w:jc w:val="center"/>
              <w:rPr>
                <w:b/>
                <w:sz w:val="22"/>
              </w:rPr>
            </w:pPr>
            <w:r w:rsidRPr="00E30516">
              <w:rPr>
                <w:b/>
                <w:sz w:val="22"/>
              </w:rPr>
              <w:t>No</w:t>
            </w:r>
          </w:p>
        </w:tc>
      </w:tr>
      <w:tr w:rsidR="00A42F2A" w14:paraId="7086FB75" w14:textId="77777777" w:rsidTr="00603E4D">
        <w:tc>
          <w:tcPr>
            <w:tcW w:w="7971" w:type="dxa"/>
            <w:tcBorders>
              <w:top w:val="nil"/>
              <w:left w:val="nil"/>
              <w:bottom w:val="nil"/>
              <w:right w:val="nil"/>
            </w:tcBorders>
          </w:tcPr>
          <w:p w14:paraId="50D35998" w14:textId="77777777" w:rsidR="00A42F2A" w:rsidRPr="00023500" w:rsidRDefault="00A42F2A" w:rsidP="00B837B9">
            <w:pPr>
              <w:keepNext/>
              <w:numPr>
                <w:ilvl w:val="0"/>
                <w:numId w:val="59"/>
              </w:numPr>
              <w:tabs>
                <w:tab w:val="right" w:leader="dot" w:pos="7740"/>
              </w:tabs>
              <w:spacing w:before="60"/>
            </w:pPr>
            <w:r w:rsidRPr="00E30516">
              <w:rPr>
                <w:color w:val="000000"/>
              </w:rPr>
              <w:t>Do the state surveys identify any instances of actual harm and/or immediate jeopardy (during last 3 year period)?</w:t>
            </w:r>
            <w:r w:rsidRPr="00023500">
              <w:t xml:space="preserve">  .</w:t>
            </w:r>
            <w:r w:rsidRPr="00023500">
              <w:tab/>
            </w:r>
          </w:p>
        </w:tc>
        <w:tc>
          <w:tcPr>
            <w:tcW w:w="698" w:type="dxa"/>
            <w:tcBorders>
              <w:top w:val="nil"/>
              <w:left w:val="nil"/>
              <w:bottom w:val="nil"/>
              <w:right w:val="nil"/>
            </w:tcBorders>
            <w:vAlign w:val="bottom"/>
          </w:tcPr>
          <w:p w14:paraId="5721056B"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28D9B49C" w14:textId="77777777" w:rsidR="00A42F2A" w:rsidRDefault="00A42F2A" w:rsidP="00603E4D">
            <w:pPr>
              <w:keepNext/>
              <w:jc w:val="center"/>
            </w:pPr>
          </w:p>
        </w:tc>
        <w:tc>
          <w:tcPr>
            <w:tcW w:w="630" w:type="dxa"/>
            <w:tcBorders>
              <w:top w:val="nil"/>
              <w:left w:val="nil"/>
              <w:bottom w:val="nil"/>
              <w:right w:val="nil"/>
            </w:tcBorders>
            <w:vAlign w:val="bottom"/>
          </w:tcPr>
          <w:p w14:paraId="42F29D3D" w14:textId="77777777" w:rsidR="00A42F2A" w:rsidRPr="00E30516" w:rsidRDefault="00433F8E" w:rsidP="00603E4D">
            <w:pPr>
              <w:keepNext/>
              <w:jc w:val="center"/>
              <w:rPr>
                <w:b/>
              </w:rPr>
            </w:pPr>
            <w:r w:rsidRPr="00E30516">
              <w:rPr>
                <w:b/>
              </w:rPr>
              <w:fldChar w:fldCharType="begin">
                <w:ffData>
                  <w:name w:val="Check3"/>
                  <w:enabled/>
                  <w:calcOnExit w:val="0"/>
                  <w:checkBox>
                    <w:sizeAuto/>
                    <w:default w:val="0"/>
                  </w:checkBox>
                </w:ffData>
              </w:fldChar>
            </w:r>
            <w:r w:rsidR="00A42F2A" w:rsidRPr="00E30516">
              <w:rPr>
                <w:b/>
              </w:rPr>
              <w:instrText xml:space="preserve"> FORMCHECKBOX </w:instrText>
            </w:r>
            <w:r w:rsidRPr="00E30516">
              <w:rPr>
                <w:b/>
              </w:rPr>
            </w:r>
            <w:r w:rsidRPr="00E30516">
              <w:rPr>
                <w:b/>
              </w:rPr>
              <w:fldChar w:fldCharType="end"/>
            </w:r>
          </w:p>
        </w:tc>
      </w:tr>
      <w:tr w:rsidR="00A42F2A" w14:paraId="67FD3069" w14:textId="77777777" w:rsidTr="00603E4D">
        <w:tc>
          <w:tcPr>
            <w:tcW w:w="7971" w:type="dxa"/>
            <w:tcBorders>
              <w:top w:val="nil"/>
              <w:left w:val="nil"/>
              <w:bottom w:val="nil"/>
              <w:right w:val="nil"/>
            </w:tcBorders>
          </w:tcPr>
          <w:p w14:paraId="0569B098" w14:textId="77777777" w:rsidR="00A42F2A" w:rsidRPr="00023500" w:rsidRDefault="00A42F2A" w:rsidP="00B837B9">
            <w:pPr>
              <w:widowControl w:val="0"/>
              <w:numPr>
                <w:ilvl w:val="0"/>
                <w:numId w:val="59"/>
              </w:numPr>
              <w:tabs>
                <w:tab w:val="right" w:leader="dot" w:pos="7740"/>
              </w:tabs>
              <w:spacing w:before="60"/>
            </w:pPr>
            <w:r w:rsidRPr="00E30516">
              <w:rPr>
                <w:color w:val="000000"/>
              </w:rPr>
              <w:t>Are there currently any open findings?</w:t>
            </w:r>
            <w:r w:rsidRPr="00023500">
              <w:t xml:space="preserve">  </w:t>
            </w:r>
            <w:r w:rsidRPr="00023500">
              <w:tab/>
            </w:r>
          </w:p>
        </w:tc>
        <w:tc>
          <w:tcPr>
            <w:tcW w:w="698" w:type="dxa"/>
            <w:tcBorders>
              <w:top w:val="nil"/>
              <w:left w:val="nil"/>
              <w:bottom w:val="nil"/>
              <w:right w:val="nil"/>
            </w:tcBorders>
            <w:vAlign w:val="bottom"/>
          </w:tcPr>
          <w:p w14:paraId="42A858B6"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4F601F60" w14:textId="77777777" w:rsidR="00A42F2A" w:rsidRDefault="00A42F2A" w:rsidP="00603E4D">
            <w:pPr>
              <w:keepNext/>
              <w:jc w:val="center"/>
            </w:pPr>
          </w:p>
        </w:tc>
        <w:tc>
          <w:tcPr>
            <w:tcW w:w="630" w:type="dxa"/>
            <w:tcBorders>
              <w:top w:val="nil"/>
              <w:left w:val="nil"/>
              <w:bottom w:val="nil"/>
              <w:right w:val="nil"/>
            </w:tcBorders>
            <w:vAlign w:val="bottom"/>
          </w:tcPr>
          <w:p w14:paraId="35A076E0" w14:textId="77777777" w:rsidR="00A42F2A" w:rsidRPr="00E30516" w:rsidRDefault="00433F8E" w:rsidP="00603E4D">
            <w:pPr>
              <w:keepNext/>
              <w:jc w:val="center"/>
              <w:rPr>
                <w:b/>
              </w:rPr>
            </w:pPr>
            <w:r w:rsidRPr="00E30516">
              <w:rPr>
                <w:b/>
              </w:rPr>
              <w:fldChar w:fldCharType="begin">
                <w:ffData>
                  <w:name w:val="Check3"/>
                  <w:enabled/>
                  <w:calcOnExit w:val="0"/>
                  <w:checkBox>
                    <w:sizeAuto/>
                    <w:default w:val="0"/>
                  </w:checkBox>
                </w:ffData>
              </w:fldChar>
            </w:r>
            <w:r w:rsidR="00A42F2A" w:rsidRPr="00E30516">
              <w:rPr>
                <w:b/>
              </w:rPr>
              <w:instrText xml:space="preserve"> FORMCHECKBOX </w:instrText>
            </w:r>
            <w:r w:rsidRPr="00E30516">
              <w:rPr>
                <w:b/>
              </w:rPr>
            </w:r>
            <w:r w:rsidRPr="00E30516">
              <w:rPr>
                <w:b/>
              </w:rPr>
              <w:fldChar w:fldCharType="end"/>
            </w:r>
          </w:p>
        </w:tc>
      </w:tr>
    </w:tbl>
    <w:p w14:paraId="77371F75" w14:textId="77777777" w:rsidR="00A42F2A" w:rsidRPr="00683394" w:rsidRDefault="00A42F2A" w:rsidP="00A42F2A">
      <w:pPr>
        <w:widowControl w:val="0"/>
      </w:pPr>
    </w:p>
    <w:p w14:paraId="18BEBA40" w14:textId="77777777" w:rsidR="00A42F2A" w:rsidRPr="00023500" w:rsidRDefault="00A42F2A" w:rsidP="00A42F2A">
      <w:pPr>
        <w:rPr>
          <w:i/>
        </w:rPr>
      </w:pPr>
      <w:r>
        <w:rPr>
          <w:i/>
        </w:rPr>
        <w:t>&lt;&lt;For each “yes</w:t>
      </w:r>
      <w:r w:rsidRPr="00023500">
        <w:rPr>
          <w:i/>
        </w:rPr>
        <w:t xml:space="preserve">” answer above, provide a narrative discussion on the topic describing the risk </w:t>
      </w:r>
      <w:r w:rsidRPr="00023500">
        <w:rPr>
          <w:i/>
          <w:u w:val="single"/>
        </w:rPr>
        <w:t>and</w:t>
      </w:r>
      <w:r w:rsidRPr="00023500">
        <w:rPr>
          <w:i/>
        </w:rPr>
        <w:t xml:space="preserve"> how it will be mitigated.  Example: </w:t>
      </w:r>
      <w:r w:rsidRPr="00023500">
        <w:rPr>
          <w:b/>
          <w:i/>
          <w:u w:val="single"/>
        </w:rPr>
        <w:t>General Review and Findings</w:t>
      </w:r>
      <w:r>
        <w:rPr>
          <w:b/>
          <w:i/>
          <w:u w:val="single"/>
        </w:rPr>
        <w:t>:</w:t>
      </w:r>
      <w:r w:rsidRPr="00023500">
        <w:rPr>
          <w:i/>
        </w:rPr>
        <w:t xml:space="preserve"> </w:t>
      </w:r>
      <w:r>
        <w:rPr>
          <w:i/>
        </w:rPr>
        <w:t xml:space="preserve"> Provide n</w:t>
      </w:r>
      <w:r w:rsidRPr="00023500">
        <w:rPr>
          <w:i/>
        </w:rPr>
        <w:t>arrative description of review</w:t>
      </w:r>
      <w:r>
        <w:rPr>
          <w:i/>
        </w:rPr>
        <w:t>.  For example:</w:t>
      </w:r>
      <w:r w:rsidRPr="00023500">
        <w:rPr>
          <w:i/>
        </w:rPr>
        <w:t xml:space="preserve"> “The {date} state survey inspection letter indicates that there were X deficiencies. </w:t>
      </w:r>
      <w:r>
        <w:rPr>
          <w:i/>
        </w:rPr>
        <w:t xml:space="preserve"> </w:t>
      </w:r>
      <w:r w:rsidRPr="00023500">
        <w:rPr>
          <w:i/>
        </w:rPr>
        <w:t>The deficiencies…”&gt;&gt;</w:t>
      </w:r>
      <w:r>
        <w:rPr>
          <w:i/>
        </w:rPr>
        <w:t xml:space="preserve">  </w:t>
      </w:r>
      <w:r w:rsidR="00433F8E" w:rsidRPr="00253765">
        <w:rPr>
          <w:color w:val="000000"/>
        </w:rPr>
        <w:fldChar w:fldCharType="begin">
          <w:ffData>
            <w:name w:val="Text163"/>
            <w:enabled/>
            <w:calcOnExit w:val="0"/>
            <w:textInput/>
          </w:ffData>
        </w:fldChar>
      </w:r>
      <w:r w:rsidRPr="00253765">
        <w:rPr>
          <w:color w:val="000000"/>
        </w:rPr>
        <w:instrText xml:space="preserve"> FORMTEXT </w:instrText>
      </w:r>
      <w:r w:rsidR="00433F8E" w:rsidRPr="00253765">
        <w:rPr>
          <w:color w:val="000000"/>
        </w:rPr>
      </w:r>
      <w:r w:rsidR="00433F8E"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00433F8E" w:rsidRPr="00253765">
        <w:rPr>
          <w:color w:val="000000"/>
        </w:rPr>
        <w:fldChar w:fldCharType="end"/>
      </w:r>
    </w:p>
    <w:p w14:paraId="67FBEE8E" w14:textId="77777777" w:rsidR="00A42F2A" w:rsidRDefault="00A42F2A" w:rsidP="00A42F2A"/>
    <w:p w14:paraId="46FBBE76" w14:textId="77777777" w:rsidR="00A42F2A" w:rsidRPr="0041384F" w:rsidRDefault="00A42F2A" w:rsidP="00A42F2A">
      <w:pPr>
        <w:pStyle w:val="Heading3"/>
      </w:pPr>
      <w:bookmarkStart w:id="723" w:name="_Toc337127809"/>
      <w:bookmarkStart w:id="724" w:name="_Toc338348591"/>
      <w:r w:rsidRPr="0041384F">
        <w:t>Other Facilities Operated or Managed</w:t>
      </w:r>
      <w:bookmarkEnd w:id="723"/>
      <w:bookmarkEnd w:id="724"/>
    </w:p>
    <w:p w14:paraId="42C69EE4" w14:textId="77777777" w:rsidR="00A42F2A" w:rsidRDefault="00A42F2A" w:rsidP="00A42F2A">
      <w:pPr>
        <w:keepNext/>
        <w:rPr>
          <w:i/>
        </w:rPr>
      </w:pPr>
      <w:r w:rsidRPr="0041384F">
        <w:rPr>
          <w:i/>
        </w:rPr>
        <w:t xml:space="preserve">&lt;&lt;This section is only applicable for </w:t>
      </w:r>
      <w:r>
        <w:rPr>
          <w:b/>
          <w:i/>
        </w:rPr>
        <w:t>skilled nursing facilities</w:t>
      </w:r>
      <w:r>
        <w:rPr>
          <w:i/>
        </w:rPr>
        <w:t>.</w:t>
      </w:r>
      <w:r w:rsidRPr="0041384F">
        <w:rPr>
          <w:i/>
        </w:rPr>
        <w:t>&gt;&gt;</w:t>
      </w:r>
    </w:p>
    <w:p w14:paraId="58CA6B7D" w14:textId="77777777" w:rsidR="00A42F2A" w:rsidRDefault="00A42F2A" w:rsidP="00A42F2A">
      <w:pPr>
        <w:rPr>
          <w:i/>
        </w:rPr>
      </w:pPr>
    </w:p>
    <w:p w14:paraId="688A925E" w14:textId="77777777" w:rsidR="00A42F2A" w:rsidRPr="00683394" w:rsidRDefault="00A42F2A" w:rsidP="00A42F2A">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42F2A" w14:paraId="46FDA4A5" w14:textId="77777777" w:rsidTr="00603E4D">
        <w:trPr>
          <w:tblHeader/>
        </w:trPr>
        <w:tc>
          <w:tcPr>
            <w:tcW w:w="7971" w:type="dxa"/>
            <w:tcBorders>
              <w:top w:val="nil"/>
              <w:left w:val="nil"/>
              <w:bottom w:val="nil"/>
              <w:right w:val="nil"/>
            </w:tcBorders>
          </w:tcPr>
          <w:p w14:paraId="271E18EF" w14:textId="77777777" w:rsidR="00A42F2A" w:rsidRDefault="00A42F2A" w:rsidP="00603E4D">
            <w:pPr>
              <w:keepNext/>
            </w:pPr>
          </w:p>
        </w:tc>
        <w:tc>
          <w:tcPr>
            <w:tcW w:w="698" w:type="dxa"/>
            <w:tcBorders>
              <w:top w:val="nil"/>
              <w:left w:val="nil"/>
              <w:bottom w:val="nil"/>
              <w:right w:val="nil"/>
            </w:tcBorders>
            <w:vAlign w:val="bottom"/>
          </w:tcPr>
          <w:p w14:paraId="48AF5B2C" w14:textId="77777777" w:rsidR="00A42F2A" w:rsidRPr="00E30516" w:rsidRDefault="00A42F2A" w:rsidP="00603E4D">
            <w:pPr>
              <w:keepNext/>
              <w:jc w:val="center"/>
              <w:rPr>
                <w:b/>
                <w:sz w:val="22"/>
              </w:rPr>
            </w:pPr>
            <w:r w:rsidRPr="00E30516">
              <w:rPr>
                <w:b/>
                <w:sz w:val="22"/>
              </w:rPr>
              <w:t>Yes</w:t>
            </w:r>
          </w:p>
        </w:tc>
        <w:tc>
          <w:tcPr>
            <w:tcW w:w="277" w:type="dxa"/>
            <w:tcBorders>
              <w:top w:val="nil"/>
              <w:left w:val="nil"/>
              <w:bottom w:val="nil"/>
              <w:right w:val="nil"/>
            </w:tcBorders>
          </w:tcPr>
          <w:p w14:paraId="0A49725E" w14:textId="77777777" w:rsidR="00A42F2A" w:rsidRPr="00E30516" w:rsidRDefault="00A42F2A" w:rsidP="00603E4D">
            <w:pPr>
              <w:keepNext/>
              <w:jc w:val="center"/>
              <w:rPr>
                <w:b/>
                <w:sz w:val="22"/>
              </w:rPr>
            </w:pPr>
          </w:p>
        </w:tc>
        <w:tc>
          <w:tcPr>
            <w:tcW w:w="630" w:type="dxa"/>
            <w:tcBorders>
              <w:top w:val="nil"/>
              <w:left w:val="nil"/>
              <w:bottom w:val="nil"/>
              <w:right w:val="nil"/>
            </w:tcBorders>
            <w:vAlign w:val="bottom"/>
          </w:tcPr>
          <w:p w14:paraId="3EB52949" w14:textId="77777777" w:rsidR="00A42F2A" w:rsidRPr="00E30516" w:rsidRDefault="00A42F2A" w:rsidP="00603E4D">
            <w:pPr>
              <w:keepNext/>
              <w:jc w:val="center"/>
              <w:rPr>
                <w:b/>
                <w:sz w:val="22"/>
              </w:rPr>
            </w:pPr>
            <w:r w:rsidRPr="00E30516">
              <w:rPr>
                <w:b/>
                <w:sz w:val="22"/>
              </w:rPr>
              <w:t>No</w:t>
            </w:r>
          </w:p>
        </w:tc>
      </w:tr>
      <w:tr w:rsidR="00A42F2A" w14:paraId="7E677D8D" w14:textId="77777777" w:rsidTr="00603E4D">
        <w:tc>
          <w:tcPr>
            <w:tcW w:w="7971" w:type="dxa"/>
            <w:tcBorders>
              <w:top w:val="nil"/>
              <w:left w:val="nil"/>
              <w:bottom w:val="nil"/>
              <w:right w:val="nil"/>
            </w:tcBorders>
          </w:tcPr>
          <w:p w14:paraId="0BA22097" w14:textId="77777777" w:rsidR="00A42F2A" w:rsidRDefault="00A42F2A" w:rsidP="00B837B9">
            <w:pPr>
              <w:keepNext/>
              <w:numPr>
                <w:ilvl w:val="0"/>
                <w:numId w:val="60"/>
              </w:numPr>
              <w:tabs>
                <w:tab w:val="right" w:leader="dot" w:pos="7740"/>
              </w:tabs>
              <w:spacing w:before="60"/>
            </w:pPr>
            <w:r w:rsidRPr="00E061AB">
              <w:t>Do any state surveys identify any instances of actual harm and/or immediate jeopardy?</w:t>
            </w:r>
            <w:r>
              <w:t xml:space="preserve">  </w:t>
            </w:r>
            <w:r w:rsidRPr="009D2AA9">
              <w:t>.</w:t>
            </w:r>
            <w:r>
              <w:tab/>
            </w:r>
          </w:p>
        </w:tc>
        <w:tc>
          <w:tcPr>
            <w:tcW w:w="698" w:type="dxa"/>
            <w:tcBorders>
              <w:top w:val="nil"/>
              <w:left w:val="nil"/>
              <w:bottom w:val="nil"/>
              <w:right w:val="nil"/>
            </w:tcBorders>
            <w:vAlign w:val="bottom"/>
          </w:tcPr>
          <w:p w14:paraId="65C901BE"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6B54BB66" w14:textId="77777777" w:rsidR="00A42F2A" w:rsidRDefault="00A42F2A" w:rsidP="00603E4D">
            <w:pPr>
              <w:keepNext/>
              <w:jc w:val="center"/>
            </w:pPr>
          </w:p>
        </w:tc>
        <w:tc>
          <w:tcPr>
            <w:tcW w:w="630" w:type="dxa"/>
            <w:tcBorders>
              <w:top w:val="nil"/>
              <w:left w:val="nil"/>
              <w:bottom w:val="nil"/>
              <w:right w:val="nil"/>
            </w:tcBorders>
            <w:vAlign w:val="bottom"/>
          </w:tcPr>
          <w:p w14:paraId="2CA62F0B" w14:textId="77777777" w:rsidR="00A42F2A" w:rsidRPr="00E30516" w:rsidRDefault="00433F8E" w:rsidP="00603E4D">
            <w:pPr>
              <w:keepNext/>
              <w:jc w:val="center"/>
              <w:rPr>
                <w:b/>
              </w:rPr>
            </w:pPr>
            <w:r w:rsidRPr="00E30516">
              <w:rPr>
                <w:b/>
              </w:rPr>
              <w:fldChar w:fldCharType="begin">
                <w:ffData>
                  <w:name w:val="Check3"/>
                  <w:enabled/>
                  <w:calcOnExit w:val="0"/>
                  <w:checkBox>
                    <w:sizeAuto/>
                    <w:default w:val="0"/>
                  </w:checkBox>
                </w:ffData>
              </w:fldChar>
            </w:r>
            <w:r w:rsidR="00A42F2A" w:rsidRPr="00E30516">
              <w:rPr>
                <w:b/>
              </w:rPr>
              <w:instrText xml:space="preserve"> FORMCHECKBOX </w:instrText>
            </w:r>
            <w:r w:rsidRPr="00E30516">
              <w:rPr>
                <w:b/>
              </w:rPr>
            </w:r>
            <w:r w:rsidRPr="00E30516">
              <w:rPr>
                <w:b/>
              </w:rPr>
              <w:fldChar w:fldCharType="end"/>
            </w:r>
          </w:p>
        </w:tc>
      </w:tr>
      <w:tr w:rsidR="00A42F2A" w14:paraId="4515D3B1" w14:textId="77777777" w:rsidTr="00603E4D">
        <w:tc>
          <w:tcPr>
            <w:tcW w:w="7971" w:type="dxa"/>
            <w:tcBorders>
              <w:top w:val="nil"/>
              <w:left w:val="nil"/>
              <w:bottom w:val="nil"/>
              <w:right w:val="nil"/>
            </w:tcBorders>
          </w:tcPr>
          <w:p w14:paraId="63489224" w14:textId="77777777" w:rsidR="00A42F2A" w:rsidRPr="009D2AA9" w:rsidRDefault="00A42F2A" w:rsidP="00B837B9">
            <w:pPr>
              <w:widowControl w:val="0"/>
              <w:numPr>
                <w:ilvl w:val="0"/>
                <w:numId w:val="60"/>
              </w:numPr>
              <w:tabs>
                <w:tab w:val="right" w:leader="dot" w:pos="7740"/>
              </w:tabs>
              <w:spacing w:before="60"/>
            </w:pPr>
            <w:r w:rsidRPr="00E061AB">
              <w:t>Are there currently any open findings at any of the facilities?</w:t>
            </w:r>
            <w:r>
              <w:t xml:space="preserve">  </w:t>
            </w:r>
            <w:r>
              <w:tab/>
            </w:r>
          </w:p>
        </w:tc>
        <w:tc>
          <w:tcPr>
            <w:tcW w:w="698" w:type="dxa"/>
            <w:tcBorders>
              <w:top w:val="nil"/>
              <w:left w:val="nil"/>
              <w:bottom w:val="nil"/>
              <w:right w:val="nil"/>
            </w:tcBorders>
            <w:vAlign w:val="bottom"/>
          </w:tcPr>
          <w:p w14:paraId="721B5BF2"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1EA35032" w14:textId="77777777" w:rsidR="00A42F2A" w:rsidRDefault="00A42F2A" w:rsidP="00603E4D">
            <w:pPr>
              <w:keepNext/>
              <w:jc w:val="center"/>
            </w:pPr>
          </w:p>
        </w:tc>
        <w:tc>
          <w:tcPr>
            <w:tcW w:w="630" w:type="dxa"/>
            <w:tcBorders>
              <w:top w:val="nil"/>
              <w:left w:val="nil"/>
              <w:bottom w:val="nil"/>
              <w:right w:val="nil"/>
            </w:tcBorders>
            <w:vAlign w:val="bottom"/>
          </w:tcPr>
          <w:p w14:paraId="7A485C9C" w14:textId="77777777" w:rsidR="00A42F2A" w:rsidRPr="00E30516" w:rsidRDefault="00433F8E" w:rsidP="00603E4D">
            <w:pPr>
              <w:keepNext/>
              <w:jc w:val="center"/>
              <w:rPr>
                <w:b/>
              </w:rPr>
            </w:pPr>
            <w:r w:rsidRPr="00E30516">
              <w:rPr>
                <w:b/>
              </w:rPr>
              <w:fldChar w:fldCharType="begin">
                <w:ffData>
                  <w:name w:val="Check3"/>
                  <w:enabled/>
                  <w:calcOnExit w:val="0"/>
                  <w:checkBox>
                    <w:sizeAuto/>
                    <w:default w:val="0"/>
                  </w:checkBox>
                </w:ffData>
              </w:fldChar>
            </w:r>
            <w:r w:rsidR="00A42F2A" w:rsidRPr="00E30516">
              <w:rPr>
                <w:b/>
              </w:rPr>
              <w:instrText xml:space="preserve"> FORMCHECKBOX </w:instrText>
            </w:r>
            <w:r w:rsidRPr="00E30516">
              <w:rPr>
                <w:b/>
              </w:rPr>
            </w:r>
            <w:r w:rsidRPr="00E30516">
              <w:rPr>
                <w:b/>
              </w:rPr>
              <w:fldChar w:fldCharType="end"/>
            </w:r>
          </w:p>
        </w:tc>
      </w:tr>
    </w:tbl>
    <w:p w14:paraId="71671347" w14:textId="77777777" w:rsidR="00A42F2A" w:rsidRDefault="00A42F2A" w:rsidP="00A42F2A">
      <w:pPr>
        <w:widowControl w:val="0"/>
      </w:pPr>
    </w:p>
    <w:p w14:paraId="1A5B6CCD" w14:textId="77777777" w:rsidR="00A42F2A" w:rsidRPr="00E061AB" w:rsidRDefault="00A42F2A" w:rsidP="00A42F2A">
      <w:pPr>
        <w:widowControl w:val="0"/>
      </w:pPr>
      <w:r>
        <w:rPr>
          <w:i/>
        </w:rPr>
        <w:t xml:space="preserve">&lt;&lt;For each “yes” answer above, provide a narrative discussion regarding the topic.&gt;&gt;  </w:t>
      </w:r>
      <w:r w:rsidR="00433F8E">
        <w:fldChar w:fldCharType="begin">
          <w:ffData>
            <w:name w:val="Text283"/>
            <w:enabled/>
            <w:calcOnExit w:val="0"/>
            <w:textInput/>
          </w:ffData>
        </w:fldChar>
      </w:r>
      <w:bookmarkStart w:id="725" w:name="Text283"/>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725"/>
    </w:p>
    <w:p w14:paraId="4069BE6D" w14:textId="77777777" w:rsidR="00A42F2A" w:rsidRPr="0041384F" w:rsidRDefault="00A42F2A" w:rsidP="00A42F2A"/>
    <w:p w14:paraId="33BB4027" w14:textId="77777777" w:rsidR="00A42F2A" w:rsidRPr="0041384F" w:rsidRDefault="00A42F2A" w:rsidP="00A42F2A">
      <w:pPr>
        <w:rPr>
          <w:b/>
          <w:u w:val="single"/>
        </w:rPr>
      </w:pPr>
      <w:r w:rsidRPr="0041384F">
        <w:rPr>
          <w:b/>
          <w:u w:val="single"/>
        </w:rPr>
        <w:t>General Review and Findings</w:t>
      </w:r>
    </w:p>
    <w:p w14:paraId="3198E8DE" w14:textId="77777777" w:rsidR="00A42F2A" w:rsidRPr="0041384F" w:rsidRDefault="00A42F2A" w:rsidP="00A42F2A">
      <w:r w:rsidRPr="00E061AB">
        <w:rPr>
          <w:i/>
        </w:rPr>
        <w:t>&lt;&lt;Provide a narrative description of review.  For example, “The most recent state survey inspections are provided for XX skilled nursing facilities that are owned, operated, or managed by XXXX.  The underwriter has reviewed the findings and found….”&gt;&gt;</w:t>
      </w:r>
      <w:r>
        <w:t xml:space="preserve">  </w:t>
      </w:r>
      <w:r w:rsidR="00433F8E">
        <w:fldChar w:fldCharType="begin">
          <w:ffData>
            <w:name w:val="Text284"/>
            <w:enabled/>
            <w:calcOnExit w:val="0"/>
            <w:textInput/>
          </w:ffData>
        </w:fldChar>
      </w:r>
      <w:bookmarkStart w:id="726" w:name="Text284"/>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726"/>
    </w:p>
    <w:p w14:paraId="522A582D" w14:textId="77777777" w:rsidR="00A42F2A" w:rsidRDefault="00A42F2A" w:rsidP="00A42F2A"/>
    <w:p w14:paraId="3D8593C9" w14:textId="77777777" w:rsidR="00A42F2A" w:rsidRPr="00C639DD" w:rsidRDefault="00A42F2A" w:rsidP="00A42F2A">
      <w:pPr>
        <w:pStyle w:val="Heading2"/>
      </w:pPr>
      <w:bookmarkStart w:id="727" w:name="_Toc333582362"/>
      <w:bookmarkStart w:id="728" w:name="_Toc336449947"/>
      <w:bookmarkStart w:id="729" w:name="_Toc337127810"/>
      <w:bookmarkStart w:id="730" w:name="_Toc338348592"/>
      <w:r>
        <w:t>Staffing</w:t>
      </w:r>
      <w:bookmarkEnd w:id="727"/>
      <w:bookmarkEnd w:id="728"/>
      <w:bookmarkEnd w:id="729"/>
      <w:bookmarkEnd w:id="730"/>
    </w:p>
    <w:p w14:paraId="48834CE7" w14:textId="77777777" w:rsidR="00A42F2A" w:rsidRPr="00023500" w:rsidRDefault="00A42F2A" w:rsidP="00A42F2A">
      <w:pPr>
        <w:rPr>
          <w:i/>
        </w:rPr>
      </w:pPr>
      <w:r w:rsidRPr="00023500">
        <w:rPr>
          <w:i/>
        </w:rPr>
        <w:t>&lt;&lt;</w:t>
      </w:r>
      <w:r>
        <w:rPr>
          <w:i/>
        </w:rPr>
        <w:t>Provide n</w:t>
      </w:r>
      <w:r w:rsidRPr="00023500">
        <w:rPr>
          <w:i/>
        </w:rPr>
        <w:t>arrative description of review</w:t>
      </w:r>
      <w:r>
        <w:rPr>
          <w:i/>
        </w:rPr>
        <w:t xml:space="preserve">.  For example: </w:t>
      </w:r>
      <w:r w:rsidRPr="00023500">
        <w:rPr>
          <w:i/>
        </w:rPr>
        <w:t xml:space="preserve"> “The appraiser and underwriter have reviewed the current and proposed staffing to be charged to the facility and found it to be acceptable and within reason…”&gt;&gt;  </w:t>
      </w:r>
      <w:r w:rsidR="00433F8E" w:rsidRPr="00023500">
        <w:rPr>
          <w:color w:val="000000"/>
        </w:rPr>
        <w:fldChar w:fldCharType="begin">
          <w:ffData>
            <w:name w:val="Text163"/>
            <w:enabled/>
            <w:calcOnExit w:val="0"/>
            <w:textInput/>
          </w:ffData>
        </w:fldChar>
      </w:r>
      <w:r w:rsidRPr="00023500">
        <w:rPr>
          <w:color w:val="000000"/>
        </w:rPr>
        <w:instrText xml:space="preserve"> FORMTEXT </w:instrText>
      </w:r>
      <w:r w:rsidR="00433F8E" w:rsidRPr="00023500">
        <w:rPr>
          <w:color w:val="000000"/>
        </w:rPr>
      </w:r>
      <w:r w:rsidR="00433F8E" w:rsidRPr="00023500">
        <w:rPr>
          <w:color w:val="000000"/>
        </w:rPr>
        <w:fldChar w:fldCharType="separate"/>
      </w:r>
      <w:r w:rsidRPr="00023500">
        <w:rPr>
          <w:noProof/>
          <w:color w:val="000000"/>
        </w:rPr>
        <w:t> </w:t>
      </w:r>
      <w:r w:rsidRPr="00023500">
        <w:rPr>
          <w:noProof/>
          <w:color w:val="000000"/>
        </w:rPr>
        <w:t> </w:t>
      </w:r>
      <w:r w:rsidRPr="00023500">
        <w:rPr>
          <w:noProof/>
          <w:color w:val="000000"/>
        </w:rPr>
        <w:t> </w:t>
      </w:r>
      <w:r w:rsidRPr="00023500">
        <w:rPr>
          <w:noProof/>
          <w:color w:val="000000"/>
        </w:rPr>
        <w:t> </w:t>
      </w:r>
      <w:r w:rsidRPr="00023500">
        <w:rPr>
          <w:noProof/>
          <w:color w:val="000000"/>
        </w:rPr>
        <w:t> </w:t>
      </w:r>
      <w:r w:rsidR="00433F8E" w:rsidRPr="00023500">
        <w:rPr>
          <w:color w:val="000000"/>
        </w:rPr>
        <w:fldChar w:fldCharType="end"/>
      </w:r>
    </w:p>
    <w:p w14:paraId="702A0D4F" w14:textId="77777777" w:rsidR="00A42F2A" w:rsidRPr="00023500" w:rsidRDefault="00A42F2A" w:rsidP="00A42F2A"/>
    <w:p w14:paraId="184D9646" w14:textId="77777777" w:rsidR="00A42F2A" w:rsidRDefault="00A42F2A" w:rsidP="00A42F2A">
      <w:pPr>
        <w:pStyle w:val="Heading2"/>
      </w:pPr>
      <w:bookmarkStart w:id="731" w:name="_Toc221700512"/>
      <w:bookmarkStart w:id="732" w:name="_Toc336593456"/>
      <w:bookmarkStart w:id="733" w:name="_Toc337127811"/>
      <w:bookmarkStart w:id="734" w:name="_Toc338348593"/>
      <w:r w:rsidRPr="0041384F">
        <w:t>Operating Lease</w:t>
      </w:r>
      <w:bookmarkEnd w:id="731"/>
      <w:bookmarkEnd w:id="732"/>
      <w:bookmarkEnd w:id="733"/>
      <w:bookmarkEnd w:id="734"/>
    </w:p>
    <w:tbl>
      <w:tblPr>
        <w:tblW w:w="0" w:type="auto"/>
        <w:tblLook w:val="01E0" w:firstRow="1" w:lastRow="1" w:firstColumn="1" w:lastColumn="1" w:noHBand="0" w:noVBand="0"/>
      </w:tblPr>
      <w:tblGrid>
        <w:gridCol w:w="4068"/>
        <w:gridCol w:w="4500"/>
      </w:tblGrid>
      <w:tr w:rsidR="00A42F2A" w:rsidRPr="0041384F" w14:paraId="6FD92458" w14:textId="77777777" w:rsidTr="00603E4D">
        <w:tc>
          <w:tcPr>
            <w:tcW w:w="4068" w:type="dxa"/>
            <w:vAlign w:val="bottom"/>
          </w:tcPr>
          <w:p w14:paraId="738AB798" w14:textId="77777777" w:rsidR="00A42F2A" w:rsidRPr="0041384F" w:rsidRDefault="00A42F2A" w:rsidP="00603E4D">
            <w:pPr>
              <w:spacing w:before="60"/>
            </w:pPr>
            <w:r w:rsidRPr="0041384F">
              <w:t xml:space="preserve">Date of </w:t>
            </w:r>
            <w:r>
              <w:t>a</w:t>
            </w:r>
            <w:r w:rsidRPr="0041384F">
              <w:t>greement:</w:t>
            </w:r>
          </w:p>
        </w:tc>
        <w:tc>
          <w:tcPr>
            <w:tcW w:w="4500" w:type="dxa"/>
            <w:tcBorders>
              <w:bottom w:val="single" w:sz="4" w:space="0" w:color="auto"/>
            </w:tcBorders>
          </w:tcPr>
          <w:p w14:paraId="2BB23CF4" w14:textId="77777777" w:rsidR="00A42F2A" w:rsidRDefault="00433F8E" w:rsidP="00603E4D">
            <w:r w:rsidRPr="00CA6B3B">
              <w:fldChar w:fldCharType="begin">
                <w:ffData>
                  <w:name w:val="Text224"/>
                  <w:enabled/>
                  <w:calcOnExit w:val="0"/>
                  <w:textInput/>
                </w:ffData>
              </w:fldChar>
            </w:r>
            <w:r w:rsidR="00A42F2A" w:rsidRPr="00CA6B3B">
              <w:instrText xml:space="preserve"> FORMTEXT </w:instrText>
            </w:r>
            <w:r w:rsidRPr="00CA6B3B">
              <w:fldChar w:fldCharType="separate"/>
            </w:r>
            <w:r w:rsidR="00A42F2A" w:rsidRPr="00CA6B3B">
              <w:rPr>
                <w:noProof/>
              </w:rPr>
              <w:t> </w:t>
            </w:r>
            <w:r w:rsidR="00A42F2A" w:rsidRPr="00CA6B3B">
              <w:rPr>
                <w:noProof/>
              </w:rPr>
              <w:t> </w:t>
            </w:r>
            <w:r w:rsidR="00A42F2A" w:rsidRPr="00CA6B3B">
              <w:rPr>
                <w:noProof/>
              </w:rPr>
              <w:t> </w:t>
            </w:r>
            <w:r w:rsidR="00A42F2A" w:rsidRPr="00CA6B3B">
              <w:rPr>
                <w:noProof/>
              </w:rPr>
              <w:t> </w:t>
            </w:r>
            <w:r w:rsidR="00A42F2A" w:rsidRPr="00CA6B3B">
              <w:rPr>
                <w:noProof/>
              </w:rPr>
              <w:t> </w:t>
            </w:r>
            <w:r w:rsidRPr="00CA6B3B">
              <w:fldChar w:fldCharType="end"/>
            </w:r>
          </w:p>
        </w:tc>
      </w:tr>
      <w:tr w:rsidR="00A42F2A" w:rsidRPr="0041384F" w14:paraId="45389302" w14:textId="77777777" w:rsidTr="00603E4D">
        <w:tc>
          <w:tcPr>
            <w:tcW w:w="4068" w:type="dxa"/>
            <w:vAlign w:val="bottom"/>
          </w:tcPr>
          <w:p w14:paraId="78543DA6" w14:textId="77777777" w:rsidR="00A42F2A" w:rsidRPr="0041384F" w:rsidRDefault="00A42F2A" w:rsidP="00603E4D">
            <w:pPr>
              <w:spacing w:before="60"/>
            </w:pPr>
            <w:r w:rsidRPr="0041384F">
              <w:t>Current lease term expires:</w:t>
            </w:r>
          </w:p>
        </w:tc>
        <w:tc>
          <w:tcPr>
            <w:tcW w:w="4500" w:type="dxa"/>
            <w:tcBorders>
              <w:top w:val="single" w:sz="4" w:space="0" w:color="auto"/>
              <w:bottom w:val="single" w:sz="4" w:space="0" w:color="auto"/>
            </w:tcBorders>
          </w:tcPr>
          <w:p w14:paraId="52CE08E8" w14:textId="77777777" w:rsidR="00A42F2A" w:rsidRDefault="00433F8E" w:rsidP="00603E4D">
            <w:r w:rsidRPr="00CA6B3B">
              <w:fldChar w:fldCharType="begin">
                <w:ffData>
                  <w:name w:val="Text224"/>
                  <w:enabled/>
                  <w:calcOnExit w:val="0"/>
                  <w:textInput/>
                </w:ffData>
              </w:fldChar>
            </w:r>
            <w:r w:rsidR="00A42F2A" w:rsidRPr="00CA6B3B">
              <w:instrText xml:space="preserve"> FORMTEXT </w:instrText>
            </w:r>
            <w:r w:rsidRPr="00CA6B3B">
              <w:fldChar w:fldCharType="separate"/>
            </w:r>
            <w:r w:rsidR="00A42F2A" w:rsidRPr="00CA6B3B">
              <w:rPr>
                <w:noProof/>
              </w:rPr>
              <w:t> </w:t>
            </w:r>
            <w:r w:rsidR="00A42F2A" w:rsidRPr="00CA6B3B">
              <w:rPr>
                <w:noProof/>
              </w:rPr>
              <w:t> </w:t>
            </w:r>
            <w:r w:rsidR="00A42F2A" w:rsidRPr="00CA6B3B">
              <w:rPr>
                <w:noProof/>
              </w:rPr>
              <w:t> </w:t>
            </w:r>
            <w:r w:rsidR="00A42F2A" w:rsidRPr="00CA6B3B">
              <w:rPr>
                <w:noProof/>
              </w:rPr>
              <w:t> </w:t>
            </w:r>
            <w:r w:rsidR="00A42F2A" w:rsidRPr="00CA6B3B">
              <w:rPr>
                <w:noProof/>
              </w:rPr>
              <w:t> </w:t>
            </w:r>
            <w:r w:rsidRPr="00CA6B3B">
              <w:fldChar w:fldCharType="end"/>
            </w:r>
          </w:p>
        </w:tc>
      </w:tr>
      <w:tr w:rsidR="00A42F2A" w:rsidRPr="0041384F" w14:paraId="0FE2F516" w14:textId="77777777" w:rsidTr="00603E4D">
        <w:tc>
          <w:tcPr>
            <w:tcW w:w="4068" w:type="dxa"/>
            <w:vAlign w:val="bottom"/>
          </w:tcPr>
          <w:p w14:paraId="266C8EB1" w14:textId="77777777" w:rsidR="00A42F2A" w:rsidRPr="0041384F" w:rsidRDefault="00A42F2A" w:rsidP="00603E4D">
            <w:pPr>
              <w:spacing w:before="60"/>
            </w:pPr>
            <w:r w:rsidRPr="0041384F">
              <w:t xml:space="preserve">Description of </w:t>
            </w:r>
            <w:r>
              <w:t>r</w:t>
            </w:r>
            <w:r w:rsidRPr="0041384F">
              <w:t>enewals:</w:t>
            </w:r>
          </w:p>
        </w:tc>
        <w:tc>
          <w:tcPr>
            <w:tcW w:w="4500" w:type="dxa"/>
            <w:tcBorders>
              <w:top w:val="single" w:sz="4" w:space="0" w:color="auto"/>
              <w:bottom w:val="single" w:sz="4" w:space="0" w:color="auto"/>
            </w:tcBorders>
          </w:tcPr>
          <w:p w14:paraId="2DAAE369" w14:textId="77777777" w:rsidR="00A42F2A" w:rsidRDefault="00433F8E" w:rsidP="00603E4D">
            <w:r w:rsidRPr="00CA6B3B">
              <w:fldChar w:fldCharType="begin">
                <w:ffData>
                  <w:name w:val="Text224"/>
                  <w:enabled/>
                  <w:calcOnExit w:val="0"/>
                  <w:textInput/>
                </w:ffData>
              </w:fldChar>
            </w:r>
            <w:r w:rsidR="00A42F2A" w:rsidRPr="00CA6B3B">
              <w:instrText xml:space="preserve"> FORMTEXT </w:instrText>
            </w:r>
            <w:r w:rsidRPr="00CA6B3B">
              <w:fldChar w:fldCharType="separate"/>
            </w:r>
            <w:r w:rsidR="00A42F2A" w:rsidRPr="00CA6B3B">
              <w:rPr>
                <w:noProof/>
              </w:rPr>
              <w:t> </w:t>
            </w:r>
            <w:r w:rsidR="00A42F2A" w:rsidRPr="00CA6B3B">
              <w:rPr>
                <w:noProof/>
              </w:rPr>
              <w:t> </w:t>
            </w:r>
            <w:r w:rsidR="00A42F2A" w:rsidRPr="00CA6B3B">
              <w:rPr>
                <w:noProof/>
              </w:rPr>
              <w:t> </w:t>
            </w:r>
            <w:r w:rsidR="00A42F2A" w:rsidRPr="00CA6B3B">
              <w:rPr>
                <w:noProof/>
              </w:rPr>
              <w:t> </w:t>
            </w:r>
            <w:r w:rsidR="00A42F2A" w:rsidRPr="00CA6B3B">
              <w:rPr>
                <w:noProof/>
              </w:rPr>
              <w:t> </w:t>
            </w:r>
            <w:r w:rsidRPr="00CA6B3B">
              <w:fldChar w:fldCharType="end"/>
            </w:r>
          </w:p>
        </w:tc>
      </w:tr>
      <w:tr w:rsidR="00A42F2A" w:rsidRPr="0041384F" w14:paraId="6F5D6BD6" w14:textId="77777777" w:rsidTr="00603E4D">
        <w:tc>
          <w:tcPr>
            <w:tcW w:w="4068" w:type="dxa"/>
            <w:vAlign w:val="bottom"/>
          </w:tcPr>
          <w:p w14:paraId="10E0FA7A" w14:textId="77777777" w:rsidR="00A42F2A" w:rsidRPr="0041384F" w:rsidRDefault="00A42F2A" w:rsidP="00603E4D">
            <w:pPr>
              <w:spacing w:before="60"/>
            </w:pPr>
            <w:r w:rsidRPr="0041384F">
              <w:t>Current lease payment:</w:t>
            </w:r>
          </w:p>
        </w:tc>
        <w:tc>
          <w:tcPr>
            <w:tcW w:w="4500" w:type="dxa"/>
            <w:tcBorders>
              <w:top w:val="single" w:sz="4" w:space="0" w:color="auto"/>
              <w:bottom w:val="single" w:sz="4" w:space="0" w:color="auto"/>
            </w:tcBorders>
          </w:tcPr>
          <w:p w14:paraId="21F5D79D" w14:textId="77777777" w:rsidR="00A42F2A" w:rsidRDefault="00433F8E" w:rsidP="00603E4D">
            <w:r w:rsidRPr="00CA6B3B">
              <w:fldChar w:fldCharType="begin">
                <w:ffData>
                  <w:name w:val="Text224"/>
                  <w:enabled/>
                  <w:calcOnExit w:val="0"/>
                  <w:textInput/>
                </w:ffData>
              </w:fldChar>
            </w:r>
            <w:r w:rsidR="00A42F2A" w:rsidRPr="00CA6B3B">
              <w:instrText xml:space="preserve"> FORMTEXT </w:instrText>
            </w:r>
            <w:r w:rsidRPr="00CA6B3B">
              <w:fldChar w:fldCharType="separate"/>
            </w:r>
            <w:r w:rsidR="00A42F2A" w:rsidRPr="00CA6B3B">
              <w:rPr>
                <w:noProof/>
              </w:rPr>
              <w:t> </w:t>
            </w:r>
            <w:r w:rsidR="00A42F2A" w:rsidRPr="00CA6B3B">
              <w:rPr>
                <w:noProof/>
              </w:rPr>
              <w:t> </w:t>
            </w:r>
            <w:r w:rsidR="00A42F2A" w:rsidRPr="00CA6B3B">
              <w:rPr>
                <w:noProof/>
              </w:rPr>
              <w:t> </w:t>
            </w:r>
            <w:r w:rsidR="00A42F2A" w:rsidRPr="00CA6B3B">
              <w:rPr>
                <w:noProof/>
              </w:rPr>
              <w:t> </w:t>
            </w:r>
            <w:r w:rsidR="00A42F2A" w:rsidRPr="00CA6B3B">
              <w:rPr>
                <w:noProof/>
              </w:rPr>
              <w:t> </w:t>
            </w:r>
            <w:r w:rsidRPr="00CA6B3B">
              <w:fldChar w:fldCharType="end"/>
            </w:r>
          </w:p>
        </w:tc>
      </w:tr>
      <w:tr w:rsidR="00A42F2A" w:rsidRPr="0041384F" w14:paraId="639C9BA8" w14:textId="77777777" w:rsidTr="00603E4D">
        <w:tc>
          <w:tcPr>
            <w:tcW w:w="4068" w:type="dxa"/>
            <w:vAlign w:val="bottom"/>
          </w:tcPr>
          <w:p w14:paraId="6DFEEDB8" w14:textId="77777777" w:rsidR="00A42F2A" w:rsidRPr="0041384F" w:rsidRDefault="00A42F2A" w:rsidP="00603E4D">
            <w:pPr>
              <w:spacing w:before="60"/>
            </w:pPr>
            <w:r>
              <w:t>Major m</w:t>
            </w:r>
            <w:r w:rsidRPr="0041384F">
              <w:t xml:space="preserve">ovable </w:t>
            </w:r>
            <w:r>
              <w:t>e</w:t>
            </w:r>
            <w:r w:rsidRPr="0041384F">
              <w:t>quipment</w:t>
            </w:r>
            <w:r>
              <w:t xml:space="preserve"> o</w:t>
            </w:r>
            <w:r w:rsidRPr="0041384F">
              <w:t>wnership:</w:t>
            </w:r>
          </w:p>
        </w:tc>
        <w:tc>
          <w:tcPr>
            <w:tcW w:w="4500" w:type="dxa"/>
            <w:tcBorders>
              <w:top w:val="single" w:sz="4" w:space="0" w:color="auto"/>
              <w:bottom w:val="single" w:sz="4" w:space="0" w:color="auto"/>
            </w:tcBorders>
            <w:vAlign w:val="bottom"/>
          </w:tcPr>
          <w:p w14:paraId="67F2AB25" w14:textId="77777777" w:rsidR="00A42F2A" w:rsidRPr="00417E79" w:rsidRDefault="00433F8E" w:rsidP="00603E4D">
            <w:pPr>
              <w:rPr>
                <w:i/>
              </w:rPr>
            </w:pPr>
            <w:r>
              <w:rPr>
                <w:i/>
              </w:rPr>
              <w:fldChar w:fldCharType="begin">
                <w:ffData>
                  <w:name w:val=""/>
                  <w:enabled/>
                  <w:calcOnExit w:val="0"/>
                  <w:textInput>
                    <w:default w:val="&lt;&lt;borrower/operator&gt;&gt;"/>
                  </w:textInput>
                </w:ffData>
              </w:fldChar>
            </w:r>
            <w:r w:rsidR="00A42F2A">
              <w:rPr>
                <w:i/>
              </w:rPr>
              <w:instrText xml:space="preserve"> FORMTEXT </w:instrText>
            </w:r>
            <w:r>
              <w:rPr>
                <w:i/>
              </w:rPr>
            </w:r>
            <w:r>
              <w:rPr>
                <w:i/>
              </w:rPr>
              <w:fldChar w:fldCharType="separate"/>
            </w:r>
            <w:r w:rsidR="00A42F2A">
              <w:rPr>
                <w:i/>
                <w:noProof/>
              </w:rPr>
              <w:t>&lt;&lt;borrower/operator&gt;&gt;</w:t>
            </w:r>
            <w:r>
              <w:rPr>
                <w:i/>
              </w:rPr>
              <w:fldChar w:fldCharType="end"/>
            </w:r>
          </w:p>
        </w:tc>
      </w:tr>
    </w:tbl>
    <w:p w14:paraId="0A0C677B" w14:textId="77777777" w:rsidR="00A42F2A" w:rsidRDefault="00A42F2A" w:rsidP="00A42F2A"/>
    <w:p w14:paraId="18EA9F4B" w14:textId="77777777" w:rsidR="00A42F2A" w:rsidRPr="00683394" w:rsidRDefault="00A42F2A" w:rsidP="00A42F2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42F2A" w14:paraId="67FD4928" w14:textId="77777777" w:rsidTr="00603E4D">
        <w:trPr>
          <w:tblHeader/>
        </w:trPr>
        <w:tc>
          <w:tcPr>
            <w:tcW w:w="7971" w:type="dxa"/>
            <w:tcBorders>
              <w:top w:val="nil"/>
              <w:left w:val="nil"/>
              <w:bottom w:val="nil"/>
              <w:right w:val="nil"/>
            </w:tcBorders>
          </w:tcPr>
          <w:p w14:paraId="7BEDD044" w14:textId="77777777" w:rsidR="00A42F2A" w:rsidRDefault="00A42F2A" w:rsidP="00603E4D">
            <w:pPr>
              <w:keepNext/>
            </w:pPr>
          </w:p>
        </w:tc>
        <w:tc>
          <w:tcPr>
            <w:tcW w:w="698" w:type="dxa"/>
            <w:tcBorders>
              <w:top w:val="nil"/>
              <w:left w:val="nil"/>
              <w:bottom w:val="nil"/>
              <w:right w:val="nil"/>
            </w:tcBorders>
            <w:vAlign w:val="bottom"/>
          </w:tcPr>
          <w:p w14:paraId="6D5BC09A" w14:textId="77777777" w:rsidR="00A42F2A" w:rsidRPr="00482682" w:rsidRDefault="00A42F2A" w:rsidP="00603E4D">
            <w:pPr>
              <w:keepNext/>
              <w:jc w:val="center"/>
              <w:rPr>
                <w:b/>
                <w:sz w:val="22"/>
              </w:rPr>
            </w:pPr>
            <w:r w:rsidRPr="00482682">
              <w:rPr>
                <w:b/>
                <w:sz w:val="22"/>
              </w:rPr>
              <w:t>Yes</w:t>
            </w:r>
          </w:p>
        </w:tc>
        <w:tc>
          <w:tcPr>
            <w:tcW w:w="277" w:type="dxa"/>
            <w:tcBorders>
              <w:top w:val="nil"/>
              <w:left w:val="nil"/>
              <w:bottom w:val="nil"/>
              <w:right w:val="nil"/>
            </w:tcBorders>
          </w:tcPr>
          <w:p w14:paraId="73F8D68B" w14:textId="77777777" w:rsidR="00A42F2A" w:rsidRPr="00482682" w:rsidRDefault="00A42F2A" w:rsidP="00603E4D">
            <w:pPr>
              <w:keepNext/>
              <w:jc w:val="center"/>
              <w:rPr>
                <w:b/>
                <w:sz w:val="22"/>
              </w:rPr>
            </w:pPr>
          </w:p>
        </w:tc>
        <w:tc>
          <w:tcPr>
            <w:tcW w:w="630" w:type="dxa"/>
            <w:tcBorders>
              <w:top w:val="nil"/>
              <w:left w:val="nil"/>
              <w:bottom w:val="nil"/>
              <w:right w:val="nil"/>
            </w:tcBorders>
            <w:vAlign w:val="bottom"/>
          </w:tcPr>
          <w:p w14:paraId="2C4B836A" w14:textId="77777777" w:rsidR="00A42F2A" w:rsidRPr="00482682" w:rsidRDefault="00A42F2A" w:rsidP="00603E4D">
            <w:pPr>
              <w:keepNext/>
              <w:jc w:val="center"/>
              <w:rPr>
                <w:b/>
                <w:sz w:val="22"/>
              </w:rPr>
            </w:pPr>
            <w:r w:rsidRPr="00482682">
              <w:rPr>
                <w:b/>
                <w:sz w:val="22"/>
              </w:rPr>
              <w:t>No</w:t>
            </w:r>
          </w:p>
        </w:tc>
      </w:tr>
      <w:tr w:rsidR="00A42F2A" w14:paraId="63885903" w14:textId="77777777" w:rsidTr="00603E4D">
        <w:tc>
          <w:tcPr>
            <w:tcW w:w="7971" w:type="dxa"/>
            <w:tcBorders>
              <w:top w:val="nil"/>
              <w:left w:val="nil"/>
              <w:bottom w:val="nil"/>
              <w:right w:val="nil"/>
            </w:tcBorders>
          </w:tcPr>
          <w:p w14:paraId="7AEC6097" w14:textId="77777777" w:rsidR="00A42F2A" w:rsidRDefault="00A42F2A" w:rsidP="00B837B9">
            <w:pPr>
              <w:keepNext/>
              <w:numPr>
                <w:ilvl w:val="0"/>
                <w:numId w:val="61"/>
              </w:numPr>
              <w:tabs>
                <w:tab w:val="right" w:leader="dot" w:pos="7740"/>
              </w:tabs>
              <w:spacing w:before="60"/>
            </w:pPr>
            <w:r w:rsidRPr="00482682">
              <w:rPr>
                <w:color w:val="000000"/>
              </w:rPr>
              <w:t>Will the facility be leased?</w:t>
            </w:r>
            <w:r>
              <w:t xml:space="preserve">  </w:t>
            </w:r>
            <w:r w:rsidRPr="009D2AA9">
              <w:t>.</w:t>
            </w:r>
            <w:r>
              <w:tab/>
            </w:r>
          </w:p>
        </w:tc>
        <w:tc>
          <w:tcPr>
            <w:tcW w:w="698" w:type="dxa"/>
            <w:tcBorders>
              <w:top w:val="nil"/>
              <w:left w:val="nil"/>
              <w:bottom w:val="nil"/>
              <w:right w:val="nil"/>
            </w:tcBorders>
            <w:vAlign w:val="bottom"/>
          </w:tcPr>
          <w:p w14:paraId="5942719F"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650DC8D6" w14:textId="77777777" w:rsidR="00A42F2A" w:rsidRDefault="00A42F2A" w:rsidP="00603E4D">
            <w:pPr>
              <w:keepNext/>
              <w:jc w:val="center"/>
            </w:pPr>
          </w:p>
        </w:tc>
        <w:tc>
          <w:tcPr>
            <w:tcW w:w="630" w:type="dxa"/>
            <w:tcBorders>
              <w:top w:val="nil"/>
              <w:left w:val="nil"/>
              <w:bottom w:val="nil"/>
              <w:right w:val="nil"/>
            </w:tcBorders>
            <w:vAlign w:val="bottom"/>
          </w:tcPr>
          <w:p w14:paraId="5CDE9F0B" w14:textId="77777777" w:rsidR="00A42F2A" w:rsidRPr="00482682" w:rsidRDefault="00433F8E" w:rsidP="00603E4D">
            <w:pPr>
              <w:keepNext/>
              <w:jc w:val="center"/>
              <w:rPr>
                <w:b/>
              </w:rPr>
            </w:pPr>
            <w:r w:rsidRPr="00482682">
              <w:rPr>
                <w:b/>
              </w:rPr>
              <w:fldChar w:fldCharType="begin">
                <w:ffData>
                  <w:name w:val="Check3"/>
                  <w:enabled/>
                  <w:calcOnExit w:val="0"/>
                  <w:checkBox>
                    <w:sizeAuto/>
                    <w:default w:val="0"/>
                  </w:checkBox>
                </w:ffData>
              </w:fldChar>
            </w:r>
            <w:r w:rsidR="00A42F2A" w:rsidRPr="00482682">
              <w:rPr>
                <w:b/>
              </w:rPr>
              <w:instrText xml:space="preserve"> FORMCHECKBOX </w:instrText>
            </w:r>
            <w:r w:rsidRPr="00482682">
              <w:rPr>
                <w:b/>
              </w:rPr>
            </w:r>
            <w:r w:rsidRPr="00482682">
              <w:rPr>
                <w:b/>
              </w:rPr>
              <w:fldChar w:fldCharType="end"/>
            </w:r>
          </w:p>
        </w:tc>
      </w:tr>
      <w:tr w:rsidR="00A42F2A" w14:paraId="0F019594" w14:textId="77777777" w:rsidTr="00603E4D">
        <w:tc>
          <w:tcPr>
            <w:tcW w:w="7971" w:type="dxa"/>
            <w:tcBorders>
              <w:top w:val="nil"/>
              <w:left w:val="nil"/>
              <w:bottom w:val="nil"/>
              <w:right w:val="nil"/>
            </w:tcBorders>
          </w:tcPr>
          <w:p w14:paraId="00CBB723" w14:textId="77777777" w:rsidR="00A42F2A" w:rsidRPr="009D2AA9" w:rsidRDefault="00A42F2A" w:rsidP="00B837B9">
            <w:pPr>
              <w:widowControl w:val="0"/>
              <w:numPr>
                <w:ilvl w:val="0"/>
                <w:numId w:val="61"/>
              </w:numPr>
              <w:tabs>
                <w:tab w:val="right" w:leader="dot" w:pos="7740"/>
              </w:tabs>
              <w:spacing w:before="60"/>
            </w:pPr>
            <w:r w:rsidRPr="00482682">
              <w:rPr>
                <w:color w:val="000000"/>
              </w:rPr>
              <w:t xml:space="preserve">Will the facility be subleased (master lease)? </w:t>
            </w:r>
            <w:r>
              <w:t xml:space="preserve"> </w:t>
            </w:r>
            <w:r>
              <w:tab/>
            </w:r>
          </w:p>
        </w:tc>
        <w:tc>
          <w:tcPr>
            <w:tcW w:w="698" w:type="dxa"/>
            <w:tcBorders>
              <w:top w:val="nil"/>
              <w:left w:val="nil"/>
              <w:bottom w:val="nil"/>
              <w:right w:val="nil"/>
            </w:tcBorders>
            <w:vAlign w:val="bottom"/>
          </w:tcPr>
          <w:p w14:paraId="223D7489"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2AAC75CD" w14:textId="77777777" w:rsidR="00A42F2A" w:rsidRDefault="00A42F2A" w:rsidP="00603E4D">
            <w:pPr>
              <w:keepNext/>
              <w:jc w:val="center"/>
            </w:pPr>
          </w:p>
        </w:tc>
        <w:tc>
          <w:tcPr>
            <w:tcW w:w="630" w:type="dxa"/>
            <w:tcBorders>
              <w:top w:val="nil"/>
              <w:left w:val="nil"/>
              <w:bottom w:val="nil"/>
              <w:right w:val="nil"/>
            </w:tcBorders>
            <w:vAlign w:val="bottom"/>
          </w:tcPr>
          <w:p w14:paraId="35300A22" w14:textId="77777777" w:rsidR="00A42F2A" w:rsidRPr="00482682" w:rsidRDefault="00433F8E" w:rsidP="00603E4D">
            <w:pPr>
              <w:keepNext/>
              <w:jc w:val="center"/>
              <w:rPr>
                <w:b/>
              </w:rPr>
            </w:pPr>
            <w:r w:rsidRPr="00482682">
              <w:rPr>
                <w:b/>
              </w:rPr>
              <w:fldChar w:fldCharType="begin">
                <w:ffData>
                  <w:name w:val="Check3"/>
                  <w:enabled/>
                  <w:calcOnExit w:val="0"/>
                  <w:checkBox>
                    <w:sizeAuto/>
                    <w:default w:val="0"/>
                  </w:checkBox>
                </w:ffData>
              </w:fldChar>
            </w:r>
            <w:r w:rsidR="00A42F2A" w:rsidRPr="00482682">
              <w:rPr>
                <w:b/>
              </w:rPr>
              <w:instrText xml:space="preserve"> FORMCHECKBOX </w:instrText>
            </w:r>
            <w:r w:rsidRPr="00482682">
              <w:rPr>
                <w:b/>
              </w:rPr>
            </w:r>
            <w:r w:rsidRPr="00482682">
              <w:rPr>
                <w:b/>
              </w:rPr>
              <w:fldChar w:fldCharType="end"/>
            </w:r>
          </w:p>
        </w:tc>
      </w:tr>
      <w:tr w:rsidR="00A42F2A" w14:paraId="077B2D16" w14:textId="77777777" w:rsidTr="00603E4D">
        <w:tc>
          <w:tcPr>
            <w:tcW w:w="7971" w:type="dxa"/>
            <w:tcBorders>
              <w:top w:val="nil"/>
              <w:left w:val="nil"/>
              <w:bottom w:val="nil"/>
              <w:right w:val="nil"/>
            </w:tcBorders>
          </w:tcPr>
          <w:p w14:paraId="4AD41B14" w14:textId="77777777" w:rsidR="00A42F2A" w:rsidRPr="009D2AA9" w:rsidRDefault="00A42F2A" w:rsidP="00B837B9">
            <w:pPr>
              <w:widowControl w:val="0"/>
              <w:numPr>
                <w:ilvl w:val="0"/>
                <w:numId w:val="61"/>
              </w:numPr>
              <w:tabs>
                <w:tab w:val="right" w:leader="dot" w:pos="7740"/>
              </w:tabs>
              <w:spacing w:before="60"/>
            </w:pPr>
            <w:r>
              <w:rPr>
                <w:color w:val="000000"/>
              </w:rPr>
              <w:t>At closing, w</w:t>
            </w:r>
            <w:r w:rsidRPr="00482682">
              <w:rPr>
                <w:color w:val="000000"/>
              </w:rPr>
              <w:t>ill the lease have a term that will expire within 5 years with no lease renewal options</w:t>
            </w:r>
            <w:r w:rsidRPr="00482682">
              <w:t xml:space="preserve">? </w:t>
            </w:r>
            <w:r>
              <w:t xml:space="preserve"> </w:t>
            </w:r>
            <w:r>
              <w:tab/>
            </w:r>
          </w:p>
        </w:tc>
        <w:tc>
          <w:tcPr>
            <w:tcW w:w="698" w:type="dxa"/>
            <w:tcBorders>
              <w:top w:val="nil"/>
              <w:left w:val="nil"/>
              <w:bottom w:val="nil"/>
              <w:right w:val="nil"/>
            </w:tcBorders>
            <w:vAlign w:val="bottom"/>
          </w:tcPr>
          <w:p w14:paraId="461FBB53"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4A623458" w14:textId="77777777" w:rsidR="00A42F2A" w:rsidRDefault="00A42F2A" w:rsidP="00603E4D">
            <w:pPr>
              <w:keepNext/>
              <w:jc w:val="center"/>
            </w:pPr>
          </w:p>
        </w:tc>
        <w:tc>
          <w:tcPr>
            <w:tcW w:w="630" w:type="dxa"/>
            <w:tcBorders>
              <w:top w:val="nil"/>
              <w:left w:val="nil"/>
              <w:bottom w:val="nil"/>
              <w:right w:val="nil"/>
            </w:tcBorders>
            <w:vAlign w:val="bottom"/>
          </w:tcPr>
          <w:p w14:paraId="347F01F7" w14:textId="77777777" w:rsidR="00A42F2A" w:rsidRPr="00482682" w:rsidRDefault="00433F8E" w:rsidP="00603E4D">
            <w:pPr>
              <w:keepNext/>
              <w:jc w:val="center"/>
              <w:rPr>
                <w:b/>
              </w:rPr>
            </w:pPr>
            <w:r w:rsidRPr="00482682">
              <w:rPr>
                <w:b/>
              </w:rPr>
              <w:fldChar w:fldCharType="begin">
                <w:ffData>
                  <w:name w:val="Check3"/>
                  <w:enabled/>
                  <w:calcOnExit w:val="0"/>
                  <w:checkBox>
                    <w:sizeAuto/>
                    <w:default w:val="0"/>
                  </w:checkBox>
                </w:ffData>
              </w:fldChar>
            </w:r>
            <w:r w:rsidR="00A42F2A" w:rsidRPr="00482682">
              <w:rPr>
                <w:b/>
              </w:rPr>
              <w:instrText xml:space="preserve"> FORMCHECKBOX </w:instrText>
            </w:r>
            <w:r w:rsidRPr="00482682">
              <w:rPr>
                <w:b/>
              </w:rPr>
            </w:r>
            <w:r w:rsidRPr="00482682">
              <w:rPr>
                <w:b/>
              </w:rPr>
              <w:fldChar w:fldCharType="end"/>
            </w:r>
          </w:p>
        </w:tc>
      </w:tr>
      <w:tr w:rsidR="00A42F2A" w14:paraId="42C95B02" w14:textId="77777777" w:rsidTr="00603E4D">
        <w:tc>
          <w:tcPr>
            <w:tcW w:w="7971" w:type="dxa"/>
            <w:tcBorders>
              <w:top w:val="nil"/>
              <w:left w:val="nil"/>
              <w:bottom w:val="nil"/>
              <w:right w:val="nil"/>
            </w:tcBorders>
          </w:tcPr>
          <w:p w14:paraId="1B7D5BFE" w14:textId="77777777" w:rsidR="00A42F2A" w:rsidRPr="009D2AA9" w:rsidRDefault="00A42F2A" w:rsidP="00B837B9">
            <w:pPr>
              <w:widowControl w:val="0"/>
              <w:numPr>
                <w:ilvl w:val="0"/>
                <w:numId w:val="61"/>
              </w:numPr>
              <w:tabs>
                <w:tab w:val="right" w:leader="dot" w:pos="7740"/>
              </w:tabs>
              <w:spacing w:before="60"/>
            </w:pPr>
            <w:r w:rsidRPr="00482682">
              <w:rPr>
                <w:color w:val="000000"/>
              </w:rPr>
              <w:t xml:space="preserve">Does the lease contain any non-disturbance provisions? </w:t>
            </w:r>
            <w:r>
              <w:t xml:space="preserve"> </w:t>
            </w:r>
            <w:r>
              <w:tab/>
            </w:r>
          </w:p>
        </w:tc>
        <w:tc>
          <w:tcPr>
            <w:tcW w:w="698" w:type="dxa"/>
            <w:tcBorders>
              <w:top w:val="nil"/>
              <w:left w:val="nil"/>
              <w:bottom w:val="nil"/>
              <w:right w:val="nil"/>
            </w:tcBorders>
            <w:vAlign w:val="bottom"/>
          </w:tcPr>
          <w:p w14:paraId="333EDF30"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0E050BF5" w14:textId="77777777" w:rsidR="00A42F2A" w:rsidRDefault="00A42F2A" w:rsidP="00603E4D">
            <w:pPr>
              <w:keepNext/>
              <w:jc w:val="center"/>
            </w:pPr>
          </w:p>
        </w:tc>
        <w:tc>
          <w:tcPr>
            <w:tcW w:w="630" w:type="dxa"/>
            <w:tcBorders>
              <w:top w:val="nil"/>
              <w:left w:val="nil"/>
              <w:bottom w:val="nil"/>
              <w:right w:val="nil"/>
            </w:tcBorders>
            <w:vAlign w:val="bottom"/>
          </w:tcPr>
          <w:p w14:paraId="72A86F79" w14:textId="77777777" w:rsidR="00A42F2A" w:rsidRPr="00482682" w:rsidRDefault="00433F8E" w:rsidP="00603E4D">
            <w:pPr>
              <w:keepNext/>
              <w:jc w:val="center"/>
              <w:rPr>
                <w:b/>
              </w:rPr>
            </w:pPr>
            <w:r w:rsidRPr="00482682">
              <w:rPr>
                <w:b/>
              </w:rPr>
              <w:fldChar w:fldCharType="begin">
                <w:ffData>
                  <w:name w:val="Check3"/>
                  <w:enabled/>
                  <w:calcOnExit w:val="0"/>
                  <w:checkBox>
                    <w:sizeAuto/>
                    <w:default w:val="0"/>
                  </w:checkBox>
                </w:ffData>
              </w:fldChar>
            </w:r>
            <w:r w:rsidR="00A42F2A" w:rsidRPr="00482682">
              <w:rPr>
                <w:b/>
              </w:rPr>
              <w:instrText xml:space="preserve"> FORMCHECKBOX </w:instrText>
            </w:r>
            <w:r w:rsidRPr="00482682">
              <w:rPr>
                <w:b/>
              </w:rPr>
            </w:r>
            <w:r w:rsidRPr="00482682">
              <w:rPr>
                <w:b/>
              </w:rPr>
              <w:fldChar w:fldCharType="end"/>
            </w:r>
          </w:p>
        </w:tc>
      </w:tr>
      <w:tr w:rsidR="00A42F2A" w14:paraId="7B5C519C" w14:textId="77777777" w:rsidTr="00603E4D">
        <w:tc>
          <w:tcPr>
            <w:tcW w:w="7971" w:type="dxa"/>
            <w:tcBorders>
              <w:top w:val="nil"/>
              <w:left w:val="nil"/>
              <w:bottom w:val="nil"/>
              <w:right w:val="nil"/>
            </w:tcBorders>
          </w:tcPr>
          <w:p w14:paraId="41B544B4" w14:textId="77777777" w:rsidR="00A42F2A" w:rsidRPr="009D2AA9" w:rsidRDefault="00A42F2A" w:rsidP="00B837B9">
            <w:pPr>
              <w:widowControl w:val="0"/>
              <w:numPr>
                <w:ilvl w:val="0"/>
                <w:numId w:val="61"/>
              </w:numPr>
              <w:tabs>
                <w:tab w:val="right" w:leader="dot" w:pos="7740"/>
              </w:tabs>
              <w:spacing w:before="60"/>
            </w:pPr>
            <w:r w:rsidRPr="00482682">
              <w:rPr>
                <w:color w:val="000000"/>
              </w:rPr>
              <w:t xml:space="preserve">Does the lease require the </w:t>
            </w:r>
            <w:r>
              <w:rPr>
                <w:color w:val="000000"/>
              </w:rPr>
              <w:t>b</w:t>
            </w:r>
            <w:r w:rsidRPr="00482682">
              <w:rPr>
                <w:color w:val="000000"/>
              </w:rPr>
              <w:t>orrower to escrow any funds other than those associated with this loan?</w:t>
            </w:r>
            <w:r>
              <w:t xml:space="preserve">  </w:t>
            </w:r>
            <w:r>
              <w:tab/>
            </w:r>
          </w:p>
        </w:tc>
        <w:tc>
          <w:tcPr>
            <w:tcW w:w="698" w:type="dxa"/>
            <w:tcBorders>
              <w:top w:val="nil"/>
              <w:left w:val="nil"/>
              <w:bottom w:val="nil"/>
              <w:right w:val="nil"/>
            </w:tcBorders>
            <w:vAlign w:val="bottom"/>
          </w:tcPr>
          <w:p w14:paraId="62197339"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056636A4" w14:textId="77777777" w:rsidR="00A42F2A" w:rsidRDefault="00A42F2A" w:rsidP="00603E4D">
            <w:pPr>
              <w:keepNext/>
              <w:jc w:val="center"/>
            </w:pPr>
          </w:p>
        </w:tc>
        <w:tc>
          <w:tcPr>
            <w:tcW w:w="630" w:type="dxa"/>
            <w:tcBorders>
              <w:top w:val="nil"/>
              <w:left w:val="nil"/>
              <w:bottom w:val="nil"/>
              <w:right w:val="nil"/>
            </w:tcBorders>
            <w:vAlign w:val="bottom"/>
          </w:tcPr>
          <w:p w14:paraId="3D4AD864" w14:textId="77777777" w:rsidR="00A42F2A" w:rsidRPr="00482682" w:rsidRDefault="00433F8E" w:rsidP="00603E4D">
            <w:pPr>
              <w:keepNext/>
              <w:jc w:val="center"/>
              <w:rPr>
                <w:b/>
              </w:rPr>
            </w:pPr>
            <w:r w:rsidRPr="00482682">
              <w:rPr>
                <w:b/>
              </w:rPr>
              <w:fldChar w:fldCharType="begin">
                <w:ffData>
                  <w:name w:val="Check3"/>
                  <w:enabled/>
                  <w:calcOnExit w:val="0"/>
                  <w:checkBox>
                    <w:sizeAuto/>
                    <w:default w:val="0"/>
                  </w:checkBox>
                </w:ffData>
              </w:fldChar>
            </w:r>
            <w:r w:rsidR="00A42F2A" w:rsidRPr="00482682">
              <w:rPr>
                <w:b/>
              </w:rPr>
              <w:instrText xml:space="preserve"> FORMCHECKBOX </w:instrText>
            </w:r>
            <w:r w:rsidRPr="00482682">
              <w:rPr>
                <w:b/>
              </w:rPr>
            </w:r>
            <w:r w:rsidRPr="00482682">
              <w:rPr>
                <w:b/>
              </w:rPr>
              <w:fldChar w:fldCharType="end"/>
            </w:r>
          </w:p>
        </w:tc>
      </w:tr>
      <w:tr w:rsidR="00A42F2A" w14:paraId="69D1EC82" w14:textId="77777777" w:rsidTr="00603E4D">
        <w:tc>
          <w:tcPr>
            <w:tcW w:w="7971" w:type="dxa"/>
            <w:tcBorders>
              <w:top w:val="nil"/>
              <w:left w:val="nil"/>
              <w:bottom w:val="nil"/>
              <w:right w:val="nil"/>
            </w:tcBorders>
          </w:tcPr>
          <w:p w14:paraId="1FB3D359" w14:textId="77777777" w:rsidR="00A42F2A" w:rsidRPr="009D2AA9" w:rsidRDefault="00A42F2A" w:rsidP="00B837B9">
            <w:pPr>
              <w:widowControl w:val="0"/>
              <w:numPr>
                <w:ilvl w:val="0"/>
                <w:numId w:val="61"/>
              </w:numPr>
              <w:tabs>
                <w:tab w:val="right" w:leader="dot" w:pos="7740"/>
              </w:tabs>
              <w:spacing w:before="60"/>
            </w:pPr>
            <w:r w:rsidRPr="00482682">
              <w:rPr>
                <w:color w:val="000000"/>
              </w:rPr>
              <w:t>Has the lender recommended any special conditions concerning the lease?</w:t>
            </w:r>
            <w:r>
              <w:t xml:space="preserve">  </w:t>
            </w:r>
            <w:r>
              <w:tab/>
            </w:r>
          </w:p>
        </w:tc>
        <w:tc>
          <w:tcPr>
            <w:tcW w:w="698" w:type="dxa"/>
            <w:tcBorders>
              <w:top w:val="nil"/>
              <w:left w:val="nil"/>
              <w:bottom w:val="nil"/>
              <w:right w:val="nil"/>
            </w:tcBorders>
            <w:vAlign w:val="bottom"/>
          </w:tcPr>
          <w:p w14:paraId="50BFB29B"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6533C3C4" w14:textId="77777777" w:rsidR="00A42F2A" w:rsidRDefault="00A42F2A" w:rsidP="00603E4D">
            <w:pPr>
              <w:keepNext/>
              <w:jc w:val="center"/>
            </w:pPr>
          </w:p>
        </w:tc>
        <w:tc>
          <w:tcPr>
            <w:tcW w:w="630" w:type="dxa"/>
            <w:tcBorders>
              <w:top w:val="nil"/>
              <w:left w:val="nil"/>
              <w:bottom w:val="nil"/>
              <w:right w:val="nil"/>
            </w:tcBorders>
            <w:vAlign w:val="bottom"/>
          </w:tcPr>
          <w:p w14:paraId="0DEA1FC8" w14:textId="77777777" w:rsidR="00A42F2A" w:rsidRPr="00482682" w:rsidRDefault="00433F8E" w:rsidP="00603E4D">
            <w:pPr>
              <w:keepNext/>
              <w:jc w:val="center"/>
              <w:rPr>
                <w:b/>
              </w:rPr>
            </w:pPr>
            <w:r w:rsidRPr="00482682">
              <w:rPr>
                <w:b/>
              </w:rPr>
              <w:fldChar w:fldCharType="begin">
                <w:ffData>
                  <w:name w:val="Check3"/>
                  <w:enabled/>
                  <w:calcOnExit w:val="0"/>
                  <w:checkBox>
                    <w:sizeAuto/>
                    <w:default w:val="0"/>
                  </w:checkBox>
                </w:ffData>
              </w:fldChar>
            </w:r>
            <w:r w:rsidR="00A42F2A" w:rsidRPr="00482682">
              <w:rPr>
                <w:b/>
              </w:rPr>
              <w:instrText xml:space="preserve"> FORMCHECKBOX </w:instrText>
            </w:r>
            <w:r w:rsidRPr="00482682">
              <w:rPr>
                <w:b/>
              </w:rPr>
            </w:r>
            <w:r w:rsidRPr="00482682">
              <w:rPr>
                <w:b/>
              </w:rPr>
              <w:fldChar w:fldCharType="end"/>
            </w:r>
          </w:p>
        </w:tc>
      </w:tr>
      <w:tr w:rsidR="00A42F2A" w14:paraId="457429C1" w14:textId="77777777" w:rsidTr="00603E4D">
        <w:tc>
          <w:tcPr>
            <w:tcW w:w="7971" w:type="dxa"/>
            <w:tcBorders>
              <w:top w:val="nil"/>
              <w:left w:val="nil"/>
              <w:bottom w:val="nil"/>
              <w:right w:val="nil"/>
            </w:tcBorders>
          </w:tcPr>
          <w:p w14:paraId="356B218D" w14:textId="77777777" w:rsidR="00A42F2A" w:rsidRPr="009D2AA9" w:rsidRDefault="00A42F2A" w:rsidP="00B837B9">
            <w:pPr>
              <w:widowControl w:val="0"/>
              <w:numPr>
                <w:ilvl w:val="0"/>
                <w:numId w:val="61"/>
              </w:numPr>
              <w:tabs>
                <w:tab w:val="right" w:leader="dot" w:pos="7740"/>
              </w:tabs>
              <w:spacing w:before="60"/>
            </w:pPr>
            <w:r w:rsidRPr="00482682">
              <w:rPr>
                <w:color w:val="000000"/>
              </w:rPr>
              <w:t>Is the lease payment adequate to provide sufficient debt coverage after the costs of the mortgage?</w:t>
            </w:r>
            <w:r>
              <w:t xml:space="preserve">  </w:t>
            </w:r>
            <w:r>
              <w:tab/>
            </w:r>
          </w:p>
        </w:tc>
        <w:tc>
          <w:tcPr>
            <w:tcW w:w="698" w:type="dxa"/>
            <w:tcBorders>
              <w:top w:val="nil"/>
              <w:left w:val="nil"/>
              <w:bottom w:val="nil"/>
              <w:right w:val="nil"/>
            </w:tcBorders>
            <w:vAlign w:val="bottom"/>
          </w:tcPr>
          <w:p w14:paraId="69F2EE65"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27B0802B" w14:textId="77777777" w:rsidR="00A42F2A" w:rsidRDefault="00A42F2A" w:rsidP="00603E4D">
            <w:pPr>
              <w:keepNext/>
              <w:jc w:val="center"/>
            </w:pPr>
          </w:p>
        </w:tc>
        <w:tc>
          <w:tcPr>
            <w:tcW w:w="630" w:type="dxa"/>
            <w:tcBorders>
              <w:top w:val="nil"/>
              <w:left w:val="nil"/>
              <w:bottom w:val="nil"/>
              <w:right w:val="nil"/>
            </w:tcBorders>
            <w:vAlign w:val="bottom"/>
          </w:tcPr>
          <w:p w14:paraId="3931C58B" w14:textId="77777777" w:rsidR="00A42F2A" w:rsidRPr="00482682" w:rsidRDefault="00433F8E" w:rsidP="00603E4D">
            <w:pPr>
              <w:keepNext/>
              <w:jc w:val="center"/>
              <w:rPr>
                <w:b/>
              </w:rPr>
            </w:pPr>
            <w:r w:rsidRPr="00482682">
              <w:rPr>
                <w:b/>
              </w:rPr>
              <w:fldChar w:fldCharType="begin">
                <w:ffData>
                  <w:name w:val="Check3"/>
                  <w:enabled/>
                  <w:calcOnExit w:val="0"/>
                  <w:checkBox>
                    <w:sizeAuto/>
                    <w:default w:val="0"/>
                  </w:checkBox>
                </w:ffData>
              </w:fldChar>
            </w:r>
            <w:r w:rsidR="00A42F2A" w:rsidRPr="00482682">
              <w:rPr>
                <w:b/>
              </w:rPr>
              <w:instrText xml:space="preserve"> FORMCHECKBOX </w:instrText>
            </w:r>
            <w:r w:rsidRPr="00482682">
              <w:rPr>
                <w:b/>
              </w:rPr>
            </w:r>
            <w:r w:rsidRPr="00482682">
              <w:rPr>
                <w:b/>
              </w:rPr>
              <w:fldChar w:fldCharType="end"/>
            </w:r>
          </w:p>
        </w:tc>
      </w:tr>
    </w:tbl>
    <w:p w14:paraId="1472BD2A" w14:textId="77777777" w:rsidR="00A42F2A" w:rsidRPr="00683394" w:rsidRDefault="00A42F2A" w:rsidP="00A42F2A">
      <w:pPr>
        <w:widowControl w:val="0"/>
      </w:pPr>
    </w:p>
    <w:p w14:paraId="10CFA4E4" w14:textId="77777777" w:rsidR="00A42F2A" w:rsidRPr="00DD5517" w:rsidRDefault="00A42F2A" w:rsidP="00A42F2A">
      <w:r w:rsidRPr="00482682">
        <w:rPr>
          <w:i/>
        </w:rPr>
        <w:t>&lt;&lt;For each “</w:t>
      </w:r>
      <w:r>
        <w:rPr>
          <w:i/>
        </w:rPr>
        <w:t>yes</w:t>
      </w:r>
      <w:r w:rsidRPr="00482682">
        <w:rPr>
          <w:i/>
        </w:rPr>
        <w:t>” answer above, provide a narrative discussion regarding the topic.</w:t>
      </w:r>
      <w:r>
        <w:rPr>
          <w:i/>
        </w:rPr>
        <w:t xml:space="preserve">  For example:  </w:t>
      </w:r>
      <w:r w:rsidRPr="00482682">
        <w:rPr>
          <w:b/>
          <w:i/>
        </w:rPr>
        <w:t>Item 10 – Leased Facility</w:t>
      </w:r>
      <w:r>
        <w:rPr>
          <w:b/>
          <w:i/>
        </w:rPr>
        <w:t xml:space="preserve">  </w:t>
      </w:r>
      <w:r w:rsidRPr="00482682">
        <w:rPr>
          <w:i/>
        </w:rPr>
        <w:t xml:space="preserve">The facility will be leased to XXX.  The lease and the operator are discussed in the appropriate sections of this narrative.  There are no known special </w:t>
      </w:r>
      <w:r w:rsidRPr="00482682">
        <w:rPr>
          <w:i/>
        </w:rPr>
        <w:lastRenderedPageBreak/>
        <w:t>provisions or considerations involved with this lease that require special consideration in the underwriting.&gt;&gt;</w:t>
      </w:r>
      <w:r w:rsidRPr="00DD5517">
        <w:rPr>
          <w:b/>
          <w:i/>
        </w:rPr>
        <w:t xml:space="preserve"> </w:t>
      </w:r>
      <w:r>
        <w:rPr>
          <w:b/>
          <w:i/>
        </w:rPr>
        <w:t xml:space="preserve"> </w:t>
      </w:r>
      <w:r w:rsidR="00433F8E">
        <w:rPr>
          <w:b/>
        </w:rPr>
        <w:fldChar w:fldCharType="begin">
          <w:ffData>
            <w:name w:val="Text284"/>
            <w:enabled/>
            <w:calcOnExit w:val="0"/>
            <w:textInput/>
          </w:ffData>
        </w:fldChar>
      </w:r>
      <w:r>
        <w:rPr>
          <w:b/>
        </w:rPr>
        <w:instrText xml:space="preserve"> FORMTEXT </w:instrText>
      </w:r>
      <w:r w:rsidR="00433F8E">
        <w:rPr>
          <w:b/>
        </w:rPr>
      </w:r>
      <w:r w:rsidR="00433F8E">
        <w:rPr>
          <w:b/>
        </w:rPr>
        <w:fldChar w:fldCharType="separate"/>
      </w:r>
      <w:r>
        <w:rPr>
          <w:b/>
          <w:noProof/>
        </w:rPr>
        <w:t> </w:t>
      </w:r>
      <w:r>
        <w:rPr>
          <w:b/>
          <w:noProof/>
        </w:rPr>
        <w:t> </w:t>
      </w:r>
      <w:r>
        <w:rPr>
          <w:b/>
          <w:noProof/>
        </w:rPr>
        <w:t> </w:t>
      </w:r>
      <w:r>
        <w:rPr>
          <w:b/>
          <w:noProof/>
        </w:rPr>
        <w:t> </w:t>
      </w:r>
      <w:r>
        <w:rPr>
          <w:b/>
          <w:noProof/>
        </w:rPr>
        <w:t> </w:t>
      </w:r>
      <w:r w:rsidR="00433F8E">
        <w:rPr>
          <w:b/>
        </w:rPr>
        <w:fldChar w:fldCharType="end"/>
      </w:r>
    </w:p>
    <w:p w14:paraId="08F56DE3" w14:textId="77777777" w:rsidR="00A42F2A" w:rsidRPr="00482682" w:rsidRDefault="00A42F2A" w:rsidP="00A42F2A"/>
    <w:p w14:paraId="4A8553A3" w14:textId="77777777" w:rsidR="00A42F2A" w:rsidRPr="003636CB" w:rsidRDefault="00A42F2A" w:rsidP="00A42F2A">
      <w:pPr>
        <w:pStyle w:val="Heading3"/>
      </w:pPr>
      <w:bookmarkStart w:id="735" w:name="_Toc222018129"/>
      <w:bookmarkStart w:id="736" w:name="_Toc337127812"/>
      <w:bookmarkStart w:id="737" w:name="_Toc338348594"/>
      <w:r w:rsidRPr="003636CB">
        <w:t>Lease Payment – During Rehabilitation</w:t>
      </w:r>
      <w:bookmarkEnd w:id="735"/>
      <w:r>
        <w:t xml:space="preserve"> Period</w:t>
      </w:r>
      <w:bookmarkEnd w:id="736"/>
      <w:bookmarkEnd w:id="737"/>
    </w:p>
    <w:p w14:paraId="77E67A90" w14:textId="77777777" w:rsidR="00A42F2A" w:rsidRPr="00AF355A" w:rsidRDefault="00A42F2A" w:rsidP="00A42F2A">
      <w:pPr>
        <w:keepNext/>
        <w:keepLines/>
        <w:rPr>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A42F2A" w:rsidRPr="00AF355A" w14:paraId="4EB3C592" w14:textId="77777777" w:rsidTr="00603E4D">
        <w:tc>
          <w:tcPr>
            <w:tcW w:w="9576" w:type="dxa"/>
          </w:tcPr>
          <w:p w14:paraId="5FF8EB29" w14:textId="77777777" w:rsidR="00A42F2A" w:rsidRDefault="00A42F2A" w:rsidP="00603E4D">
            <w:pPr>
              <w:spacing w:before="120"/>
            </w:pPr>
            <w:r w:rsidRPr="00D71B3E">
              <w:rPr>
                <w:u w:val="single"/>
              </w:rPr>
              <w:t>Program Guidanc</w:t>
            </w:r>
            <w:r>
              <w:rPr>
                <w:u w:val="single"/>
              </w:rPr>
              <w:t>e – Lease Payment/Net Income During Construction Period</w:t>
            </w:r>
          </w:p>
          <w:p w14:paraId="6B625FAE" w14:textId="77777777" w:rsidR="00A42F2A" w:rsidRPr="00D71B3E" w:rsidRDefault="00A42F2A" w:rsidP="00603E4D"/>
          <w:p w14:paraId="37FD839B" w14:textId="77777777" w:rsidR="00A42F2A" w:rsidRPr="00E43925" w:rsidRDefault="00A42F2A" w:rsidP="00B837B9">
            <w:pPr>
              <w:numPr>
                <w:ilvl w:val="0"/>
                <w:numId w:val="9"/>
              </w:numPr>
              <w:autoSpaceDE w:val="0"/>
              <w:autoSpaceDN w:val="0"/>
              <w:adjustRightInd w:val="0"/>
              <w:rPr>
                <w:rFonts w:ascii="TimesNewRoman" w:hAnsi="TimesNewRoman" w:cs="TimesNewRoman"/>
              </w:rPr>
            </w:pPr>
            <w:r w:rsidRPr="00E43925">
              <w:rPr>
                <w:rFonts w:ascii="TimesNewRoman" w:hAnsi="TimesNewRoman" w:cs="TimesNewRoman"/>
              </w:rPr>
              <w:t>At the time of cost certification, an audited operating statement covering the period from the beginning of marketing and rent-up activities (or date of initial endorsement in rehabilitation projects involving insurance of advances or start of construction for rehabilitation projects involving insurance upon completion) to the cost certification cut-off date, must be submitted by:</w:t>
            </w:r>
          </w:p>
          <w:p w14:paraId="13AEB2A5" w14:textId="77777777" w:rsidR="00A42F2A" w:rsidRPr="00E43925" w:rsidRDefault="00A42F2A" w:rsidP="00603E4D">
            <w:pPr>
              <w:autoSpaceDE w:val="0"/>
              <w:autoSpaceDN w:val="0"/>
              <w:adjustRightInd w:val="0"/>
              <w:rPr>
                <w:rFonts w:ascii="TimesNewRoman" w:hAnsi="TimesNewRoman" w:cs="TimesNewRoman"/>
              </w:rPr>
            </w:pPr>
          </w:p>
          <w:p w14:paraId="3008158C" w14:textId="77777777" w:rsidR="00A42F2A" w:rsidRDefault="00A42F2A" w:rsidP="00B837B9">
            <w:pPr>
              <w:numPr>
                <w:ilvl w:val="1"/>
                <w:numId w:val="9"/>
              </w:numPr>
              <w:tabs>
                <w:tab w:val="clear" w:pos="1080"/>
              </w:tabs>
              <w:autoSpaceDE w:val="0"/>
              <w:autoSpaceDN w:val="0"/>
              <w:adjustRightInd w:val="0"/>
              <w:ind w:left="720"/>
              <w:rPr>
                <w:rFonts w:ascii="TimesNewRoman" w:hAnsi="TimesNewRoman" w:cs="TimesNewRoman"/>
              </w:rPr>
            </w:pPr>
            <w:r w:rsidRPr="00E43925">
              <w:rPr>
                <w:rFonts w:ascii="TimesNewRoman" w:hAnsi="TimesNewRoman" w:cs="TimesNewRoman"/>
              </w:rPr>
              <w:t xml:space="preserve">The </w:t>
            </w:r>
            <w:r>
              <w:rPr>
                <w:rFonts w:ascii="TimesNewRoman" w:hAnsi="TimesNewRoman" w:cs="TimesNewRoman"/>
              </w:rPr>
              <w:t>borrower entity, in all cases.</w:t>
            </w:r>
          </w:p>
          <w:p w14:paraId="412F58C7" w14:textId="77777777" w:rsidR="00A42F2A" w:rsidRDefault="00A42F2A" w:rsidP="00B837B9">
            <w:pPr>
              <w:numPr>
                <w:ilvl w:val="1"/>
                <w:numId w:val="9"/>
              </w:numPr>
              <w:tabs>
                <w:tab w:val="clear" w:pos="1080"/>
              </w:tabs>
              <w:autoSpaceDE w:val="0"/>
              <w:autoSpaceDN w:val="0"/>
              <w:adjustRightInd w:val="0"/>
              <w:ind w:left="720"/>
              <w:rPr>
                <w:rFonts w:ascii="TimesNewRoman" w:hAnsi="TimesNewRoman" w:cs="TimesNewRoman"/>
              </w:rPr>
            </w:pPr>
            <w:r w:rsidRPr="00E43925">
              <w:rPr>
                <w:rFonts w:ascii="TimesNewRoman" w:hAnsi="TimesNewRoman" w:cs="TimesNewRoman"/>
              </w:rPr>
              <w:t xml:space="preserve">The lessee, when an identity-of-interest exists between the </w:t>
            </w:r>
            <w:r>
              <w:rPr>
                <w:rFonts w:ascii="TimesNewRoman" w:hAnsi="TimesNewRoman" w:cs="TimesNewRoman"/>
              </w:rPr>
              <w:t>borrower</w:t>
            </w:r>
            <w:r w:rsidRPr="00E43925">
              <w:rPr>
                <w:rFonts w:ascii="TimesNewRoman" w:hAnsi="TimesNewRoman" w:cs="TimesNewRoman"/>
              </w:rPr>
              <w:t xml:space="preserve"> and lessee and the lessee has executed the Regulatory Agreement, Form HUD-92466</w:t>
            </w:r>
            <w:r>
              <w:rPr>
                <w:rFonts w:ascii="TimesNewRoman" w:hAnsi="TimesNewRoman" w:cs="TimesNewRoman"/>
              </w:rPr>
              <w:t>-ORCF</w:t>
            </w:r>
            <w:r w:rsidRPr="00E43925">
              <w:rPr>
                <w:rFonts w:ascii="TimesNewRoman" w:hAnsi="TimesNewRoman" w:cs="TimesNewRoman"/>
              </w:rPr>
              <w:t>.</w:t>
            </w:r>
          </w:p>
          <w:p w14:paraId="506D979E" w14:textId="77777777" w:rsidR="00A42F2A" w:rsidRDefault="00A42F2A" w:rsidP="00B837B9">
            <w:pPr>
              <w:keepNext/>
              <w:numPr>
                <w:ilvl w:val="1"/>
                <w:numId w:val="9"/>
              </w:numPr>
              <w:tabs>
                <w:tab w:val="clear" w:pos="1080"/>
              </w:tabs>
              <w:autoSpaceDE w:val="0"/>
              <w:autoSpaceDN w:val="0"/>
              <w:adjustRightInd w:val="0"/>
              <w:ind w:left="720"/>
              <w:rPr>
                <w:rFonts w:ascii="TimesNewRoman" w:hAnsi="TimesNewRoman" w:cs="TimesNewRoman"/>
              </w:rPr>
            </w:pPr>
            <w:r w:rsidRPr="00E43925">
              <w:rPr>
                <w:rFonts w:ascii="TimesNewRoman" w:hAnsi="TimesNewRoman" w:cs="TimesNewRoman"/>
              </w:rPr>
              <w:t xml:space="preserve">The </w:t>
            </w:r>
            <w:r>
              <w:rPr>
                <w:rFonts w:ascii="TimesNewRoman" w:hAnsi="TimesNewRoman" w:cs="TimesNewRoman"/>
              </w:rPr>
              <w:t>borrower</w:t>
            </w:r>
            <w:r w:rsidRPr="00E43925">
              <w:rPr>
                <w:rFonts w:ascii="TimesNewRoman" w:hAnsi="TimesNewRoman" w:cs="TimesNewRoman"/>
              </w:rPr>
              <w:t xml:space="preserve"> entity only, where no identity-of-interest exists between the </w:t>
            </w:r>
            <w:r>
              <w:rPr>
                <w:rFonts w:ascii="TimesNewRoman" w:hAnsi="TimesNewRoman" w:cs="TimesNewRoman"/>
              </w:rPr>
              <w:t>borrower</w:t>
            </w:r>
            <w:r w:rsidRPr="00E43925">
              <w:rPr>
                <w:rFonts w:ascii="TimesNewRoman" w:hAnsi="TimesNewRoman" w:cs="TimesNewRoman"/>
              </w:rPr>
              <w:t xml:space="preserve"> and lessee and the lessee has executed the Regulatory AgreementForm </w:t>
            </w:r>
            <w:r w:rsidRPr="00C06B68">
              <w:rPr>
                <w:rFonts w:ascii="TimesNewRoman" w:hAnsi="TimesNewRoman" w:cs="TimesNewRoman"/>
              </w:rPr>
              <w:t>HUD-92466</w:t>
            </w:r>
            <w:r w:rsidRPr="00F21F93">
              <w:rPr>
                <w:rFonts w:ascii="TimesNewRoman" w:hAnsi="TimesNewRoman" w:cs="TimesNewRoman"/>
              </w:rPr>
              <w:t>-</w:t>
            </w:r>
            <w:r>
              <w:rPr>
                <w:rFonts w:ascii="TimesNewRoman" w:hAnsi="TimesNewRoman" w:cs="TimesNewRoman"/>
              </w:rPr>
              <w:t>ORCF.  The borrower’s income statement should reflect a market comparable lease payment as income.</w:t>
            </w:r>
          </w:p>
          <w:p w14:paraId="175E73A0" w14:textId="77777777" w:rsidR="00A42F2A" w:rsidRDefault="00A42F2A" w:rsidP="00B837B9">
            <w:pPr>
              <w:numPr>
                <w:ilvl w:val="1"/>
                <w:numId w:val="9"/>
              </w:numPr>
              <w:tabs>
                <w:tab w:val="clear" w:pos="1080"/>
              </w:tabs>
              <w:autoSpaceDE w:val="0"/>
              <w:autoSpaceDN w:val="0"/>
              <w:adjustRightInd w:val="0"/>
              <w:ind w:left="720"/>
              <w:rPr>
                <w:rFonts w:ascii="TimesNewRoman" w:hAnsi="TimesNewRoman" w:cs="TimesNewRoman"/>
              </w:rPr>
            </w:pPr>
            <w:r>
              <w:rPr>
                <w:rFonts w:ascii="TimesNewRoman" w:hAnsi="TimesNewRoman" w:cs="TimesNewRoman"/>
              </w:rPr>
              <w:t>The borrower, where the borrower and the administrator are the same entity and Form HUD-92466</w:t>
            </w:r>
            <w:r w:rsidRPr="00F21F93">
              <w:rPr>
                <w:rFonts w:ascii="TimesNewRoman" w:hAnsi="TimesNewRoman" w:cs="TimesNewRoman"/>
              </w:rPr>
              <w:t>-</w:t>
            </w:r>
            <w:r>
              <w:rPr>
                <w:rFonts w:ascii="TimesNewRoman" w:hAnsi="TimesNewRoman" w:cs="TimesNewRoman"/>
              </w:rPr>
              <w:t xml:space="preserve">ORCF </w:t>
            </w:r>
            <w:r w:rsidRPr="00E43925">
              <w:rPr>
                <w:rFonts w:ascii="TimesNewRoman" w:hAnsi="TimesNewRoman" w:cs="TimesNewRoman"/>
              </w:rPr>
              <w:t>has not been executed.</w:t>
            </w:r>
          </w:p>
          <w:p w14:paraId="1D8671D5" w14:textId="77777777" w:rsidR="00A42F2A" w:rsidRPr="00E43925" w:rsidRDefault="00A42F2A" w:rsidP="00603E4D">
            <w:pPr>
              <w:autoSpaceDE w:val="0"/>
              <w:autoSpaceDN w:val="0"/>
              <w:adjustRightInd w:val="0"/>
              <w:rPr>
                <w:rFonts w:ascii="TimesNewRoman" w:hAnsi="TimesNewRoman" w:cs="TimesNewRoman"/>
              </w:rPr>
            </w:pPr>
          </w:p>
          <w:p w14:paraId="49C9AE67" w14:textId="77777777" w:rsidR="00A42F2A" w:rsidRDefault="00A42F2A" w:rsidP="00B837B9">
            <w:pPr>
              <w:numPr>
                <w:ilvl w:val="0"/>
                <w:numId w:val="9"/>
              </w:numPr>
              <w:autoSpaceDE w:val="0"/>
              <w:autoSpaceDN w:val="0"/>
              <w:adjustRightInd w:val="0"/>
              <w:rPr>
                <w:rFonts w:ascii="TimesNewRoman" w:hAnsi="TimesNewRoman" w:cs="TimesNewRoman"/>
              </w:rPr>
            </w:pPr>
            <w:r w:rsidRPr="00E43925">
              <w:rPr>
                <w:rFonts w:ascii="TimesNewRoman" w:hAnsi="TimesNewRoman" w:cs="TimesNewRoman"/>
              </w:rPr>
              <w:t xml:space="preserve">Treat net income resulting from review of the operating statement as a recovery of </w:t>
            </w:r>
            <w:r>
              <w:rPr>
                <w:rFonts w:ascii="TimesNewRoman" w:hAnsi="TimesNewRoman" w:cs="TimesNewRoman"/>
              </w:rPr>
              <w:t>construction costs for a profit-</w:t>
            </w:r>
            <w:r w:rsidRPr="00E43925">
              <w:rPr>
                <w:rFonts w:ascii="TimesNewRoman" w:hAnsi="TimesNewRoman" w:cs="TimesNewRoman"/>
              </w:rPr>
              <w:t xml:space="preserve">motivated </w:t>
            </w:r>
            <w:r>
              <w:rPr>
                <w:rFonts w:ascii="TimesNewRoman" w:hAnsi="TimesNewRoman" w:cs="TimesNewRoman"/>
              </w:rPr>
              <w:t>borrower</w:t>
            </w:r>
            <w:r w:rsidRPr="00E43925">
              <w:rPr>
                <w:rFonts w:ascii="TimesNewRoman" w:hAnsi="TimesNewRoman" w:cs="TimesNewRoman"/>
              </w:rPr>
              <w:t xml:space="preserve"> and for a non</w:t>
            </w:r>
            <w:r>
              <w:rPr>
                <w:rFonts w:ascii="TimesNewRoman" w:hAnsi="TimesNewRoman" w:cs="TimesNewRoman"/>
              </w:rPr>
              <w:t>-</w:t>
            </w:r>
            <w:r w:rsidRPr="00E43925">
              <w:rPr>
                <w:rFonts w:ascii="TimesNewRoman" w:hAnsi="TimesNewRoman" w:cs="TimesNewRoman"/>
              </w:rPr>
              <w:t xml:space="preserve">profit </w:t>
            </w:r>
            <w:r>
              <w:rPr>
                <w:rFonts w:ascii="TimesNewRoman" w:hAnsi="TimesNewRoman" w:cs="TimesNewRoman"/>
              </w:rPr>
              <w:t>borrower</w:t>
            </w:r>
            <w:r w:rsidRPr="00E43925">
              <w:rPr>
                <w:rFonts w:ascii="TimesNewRoman" w:hAnsi="TimesNewRoman" w:cs="TimesNewRoman"/>
              </w:rPr>
              <w:t xml:space="preserve"> as:</w:t>
            </w:r>
          </w:p>
          <w:p w14:paraId="59347DD5" w14:textId="77777777" w:rsidR="00A42F2A" w:rsidRPr="00E43925" w:rsidRDefault="00A42F2A" w:rsidP="00603E4D">
            <w:pPr>
              <w:autoSpaceDE w:val="0"/>
              <w:autoSpaceDN w:val="0"/>
              <w:adjustRightInd w:val="0"/>
              <w:ind w:left="360"/>
              <w:rPr>
                <w:rFonts w:ascii="TimesNewRoman" w:hAnsi="TimesNewRoman" w:cs="TimesNewRoman"/>
              </w:rPr>
            </w:pPr>
          </w:p>
          <w:p w14:paraId="4DCC3B1B" w14:textId="77777777" w:rsidR="00A42F2A" w:rsidRPr="00E43925" w:rsidRDefault="00A42F2A" w:rsidP="00B837B9">
            <w:pPr>
              <w:numPr>
                <w:ilvl w:val="1"/>
                <w:numId w:val="9"/>
              </w:numPr>
              <w:tabs>
                <w:tab w:val="clear" w:pos="1080"/>
              </w:tabs>
              <w:autoSpaceDE w:val="0"/>
              <w:autoSpaceDN w:val="0"/>
              <w:adjustRightInd w:val="0"/>
              <w:ind w:left="720"/>
              <w:rPr>
                <w:rFonts w:ascii="TimesNewRoman" w:hAnsi="TimesNewRoman" w:cs="TimesNewRoman"/>
              </w:rPr>
            </w:pPr>
            <w:r w:rsidRPr="00E43925">
              <w:rPr>
                <w:rFonts w:ascii="TimesNewRoman" w:hAnsi="TimesNewRoman" w:cs="TimesNewRoman"/>
              </w:rPr>
              <w:t>At cost certification, as a recovery of construction costs to the extent it was used to reduce liquidated/actual damages.</w:t>
            </w:r>
          </w:p>
          <w:p w14:paraId="2F0455C6" w14:textId="77777777" w:rsidR="00A42F2A" w:rsidRPr="00E43925" w:rsidRDefault="00A42F2A" w:rsidP="00B837B9">
            <w:pPr>
              <w:numPr>
                <w:ilvl w:val="1"/>
                <w:numId w:val="9"/>
              </w:numPr>
              <w:tabs>
                <w:tab w:val="clear" w:pos="1080"/>
              </w:tabs>
              <w:autoSpaceDE w:val="0"/>
              <w:autoSpaceDN w:val="0"/>
              <w:adjustRightInd w:val="0"/>
              <w:ind w:left="720"/>
              <w:rPr>
                <w:rFonts w:ascii="TimesNewRoman" w:hAnsi="TimesNewRoman" w:cs="TimesNewRoman"/>
              </w:rPr>
            </w:pPr>
            <w:r w:rsidRPr="00E43925">
              <w:rPr>
                <w:rFonts w:ascii="TimesNewRoman" w:hAnsi="TimesNewRoman" w:cs="TimesNewRoman"/>
              </w:rPr>
              <w:t>As an offset for any eligible mortgage increase.</w:t>
            </w:r>
          </w:p>
          <w:p w14:paraId="545B5409" w14:textId="77777777" w:rsidR="00A42F2A" w:rsidRPr="00AF355A" w:rsidRDefault="00A42F2A" w:rsidP="00603E4D">
            <w:pPr>
              <w:rPr>
                <w:strike/>
              </w:rPr>
            </w:pPr>
          </w:p>
        </w:tc>
      </w:tr>
    </w:tbl>
    <w:p w14:paraId="61AF45E2" w14:textId="77777777" w:rsidR="00A42F2A" w:rsidRDefault="00A42F2A" w:rsidP="00A42F2A"/>
    <w:p w14:paraId="1C18D2C2" w14:textId="77777777" w:rsidR="00A42F2A" w:rsidRDefault="00A42F2A" w:rsidP="00A42F2A">
      <w:r>
        <w:rPr>
          <w:i/>
        </w:rPr>
        <w:t>&lt;&lt;</w:t>
      </w:r>
      <w:r w:rsidRPr="0099768F">
        <w:rPr>
          <w:i/>
        </w:rPr>
        <w:t>Provide narrative explaining the terms of the lease and the payments to be made during the rehabilitation.&gt;&gt;</w:t>
      </w:r>
      <w:r>
        <w:t xml:space="preserve">  </w:t>
      </w:r>
      <w:r w:rsidR="00433F8E">
        <w:fldChar w:fldCharType="begin">
          <w:ffData>
            <w:name w:val="Text226"/>
            <w:enabled/>
            <w:calcOnExit w:val="0"/>
            <w:textInput/>
          </w:ffData>
        </w:fldChar>
      </w:r>
      <w:bookmarkStart w:id="738" w:name="Text226"/>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738"/>
    </w:p>
    <w:p w14:paraId="7F5A2647" w14:textId="77777777" w:rsidR="00A42F2A" w:rsidRPr="000B0A45" w:rsidRDefault="00A42F2A" w:rsidP="00A42F2A"/>
    <w:p w14:paraId="407B6EC6" w14:textId="77777777" w:rsidR="00A42F2A" w:rsidRPr="000B0A45" w:rsidRDefault="00A42F2A" w:rsidP="00A42F2A">
      <w:pPr>
        <w:pStyle w:val="Heading3"/>
      </w:pPr>
      <w:bookmarkStart w:id="739" w:name="_Toc221090214"/>
      <w:bookmarkStart w:id="740" w:name="_Toc221681115"/>
      <w:bookmarkStart w:id="741" w:name="_Toc336449652"/>
      <w:bookmarkStart w:id="742" w:name="_Toc337127813"/>
      <w:bookmarkStart w:id="743" w:name="_Toc338348595"/>
      <w:r w:rsidRPr="00932F4C">
        <w:t>Lease Payment – During Lease Up</w:t>
      </w:r>
      <w:bookmarkEnd w:id="739"/>
      <w:bookmarkEnd w:id="740"/>
      <w:bookmarkEnd w:id="741"/>
      <w:bookmarkEnd w:id="742"/>
      <w:bookmarkEnd w:id="743"/>
    </w:p>
    <w:p w14:paraId="5A557ADE" w14:textId="77777777" w:rsidR="00A42F2A" w:rsidRPr="000B0A45" w:rsidRDefault="00A42F2A" w:rsidP="00A42F2A">
      <w:r w:rsidRPr="0099768F">
        <w:rPr>
          <w:i/>
        </w:rPr>
        <w:t>&lt;&lt;Provide narrative explaining the terms of the lease and the payments to be made while the project is in lease-up.&gt;&gt;</w:t>
      </w:r>
      <w:r>
        <w:t xml:space="preserve">  </w:t>
      </w:r>
      <w:r w:rsidR="00433F8E">
        <w:fldChar w:fldCharType="begin">
          <w:ffData>
            <w:name w:val="Text226"/>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1C5787CB" w14:textId="77777777" w:rsidR="00A42F2A" w:rsidRPr="009F2A09" w:rsidRDefault="00A42F2A" w:rsidP="00A42F2A">
      <w:pPr>
        <w:pStyle w:val="Heading3"/>
      </w:pPr>
      <w:bookmarkStart w:id="744" w:name="_Toc221681116"/>
      <w:bookmarkStart w:id="745" w:name="_Toc336449653"/>
      <w:bookmarkStart w:id="746" w:name="_Toc337127814"/>
      <w:bookmarkStart w:id="747" w:name="_Toc338348596"/>
      <w:r w:rsidRPr="00932F4C">
        <w:t>Lease Payment Analysis</w:t>
      </w:r>
      <w:r>
        <w:t xml:space="preserve"> – Stabilized, As Rehabilitated</w:t>
      </w:r>
      <w:bookmarkEnd w:id="744"/>
      <w:bookmarkEnd w:id="745"/>
      <w:bookmarkEnd w:id="746"/>
      <w:bookmarkEnd w:id="747"/>
    </w:p>
    <w:p w14:paraId="650134DC" w14:textId="77777777" w:rsidR="00A42F2A" w:rsidRDefault="00A42F2A" w:rsidP="00A42F2A">
      <w:pPr>
        <w:rPr>
          <w:i/>
          <w:iCs/>
        </w:rPr>
      </w:pPr>
      <w:r>
        <w:t xml:space="preserve">The lease payments must be sufficient to (1) enable the borrower to meet debt service and impound requirements and (2) enable the operator to properly maintain the project and cover operating expenses.  The minimum annual lease payment must be at least 1.05 times the sum of </w:t>
      </w:r>
      <w:r>
        <w:lastRenderedPageBreak/>
        <w:t>the annual principal, interest, mortgage insurance premium, reserve for replacement deposit, property insurance and property taxes.</w:t>
      </w:r>
    </w:p>
    <w:p w14:paraId="7A55CC03" w14:textId="77777777" w:rsidR="00A42F2A" w:rsidRDefault="00A42F2A" w:rsidP="00A42F2A"/>
    <w:p w14:paraId="4880851A" w14:textId="77777777" w:rsidR="00A42F2A" w:rsidRDefault="00A42F2A" w:rsidP="00A42F2A">
      <w:pPr>
        <w:keepNext/>
      </w:pPr>
      <w:r>
        <w:t>The underwriter has prepared an analysis demonstrating the minimum annual lease payment.</w:t>
      </w:r>
    </w:p>
    <w:p w14:paraId="057F1396" w14:textId="77777777" w:rsidR="00A42F2A" w:rsidRDefault="00A42F2A" w:rsidP="00A42F2A">
      <w:pPr>
        <w:keepNext/>
      </w:pPr>
    </w:p>
    <w:p w14:paraId="771F0C7F" w14:textId="77777777" w:rsidR="00A42F2A" w:rsidRDefault="00A42F2A" w:rsidP="00A42F2A">
      <w:pPr>
        <w:keepNext/>
        <w:keepLines/>
        <w:jc w:val="center"/>
      </w:pPr>
      <w:r w:rsidRPr="00877650">
        <w:rPr>
          <w:color w:val="000000"/>
          <w:sz w:val="20"/>
        </w:rPr>
        <w:t>(Double click inside the Excel Table to add information)</w:t>
      </w:r>
    </w:p>
    <w:p w14:paraId="7D2F6E60" w14:textId="4BBFA310" w:rsidR="00A42F2A" w:rsidRDefault="00AD0578" w:rsidP="00A42F2A">
      <w:pPr>
        <w:keepNext/>
        <w:jc w:val="center"/>
      </w:pPr>
      <w:r>
        <w:rPr>
          <w:noProof/>
        </w:rPr>
        <w:drawing>
          <wp:inline distT="0" distB="0" distL="0" distR="0" wp14:anchorId="01829C5D" wp14:editId="5F25E499">
            <wp:extent cx="4029075" cy="1266825"/>
            <wp:effectExtent l="0" t="0" r="9525" b="9525"/>
            <wp:docPr id="3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29075" cy="1266825"/>
                    </a:xfrm>
                    <a:prstGeom prst="rect">
                      <a:avLst/>
                    </a:prstGeom>
                    <a:noFill/>
                    <a:ln>
                      <a:noFill/>
                    </a:ln>
                  </pic:spPr>
                </pic:pic>
              </a:graphicData>
            </a:graphic>
          </wp:inline>
        </w:drawing>
      </w:r>
    </w:p>
    <w:p w14:paraId="1FAA5E06" w14:textId="77777777" w:rsidR="00A42F2A" w:rsidRPr="00CB18EA" w:rsidRDefault="00A42F2A" w:rsidP="00A42F2A"/>
    <w:p w14:paraId="65E5DD7A" w14:textId="77777777" w:rsidR="00A42F2A" w:rsidRPr="005400FF" w:rsidRDefault="00A42F2A" w:rsidP="00A42F2A">
      <w:pPr>
        <w:rPr>
          <w:i/>
        </w:rPr>
      </w:pPr>
      <w:r w:rsidRPr="005400FF">
        <w:rPr>
          <w:i/>
        </w:rPr>
        <w:t>&lt;&lt;</w:t>
      </w:r>
      <w:r w:rsidRPr="005400FF">
        <w:rPr>
          <w:i/>
          <w:iCs/>
        </w:rPr>
        <w:t>Compare the minimum annual lease payment to the c</w:t>
      </w:r>
      <w:r>
        <w:rPr>
          <w:i/>
          <w:iCs/>
        </w:rPr>
        <w:t xml:space="preserve">urrent lease payment. </w:t>
      </w:r>
      <w:r w:rsidRPr="005400FF">
        <w:rPr>
          <w:i/>
          <w:iCs/>
        </w:rPr>
        <w:t xml:space="preserve"> If the lease payment needs to increase, add the following language:</w:t>
      </w:r>
      <w:r>
        <w:rPr>
          <w:i/>
          <w:iCs/>
        </w:rPr>
        <w:t xml:space="preserve"> </w:t>
      </w:r>
      <w:r w:rsidRPr="005400FF">
        <w:rPr>
          <w:i/>
        </w:rPr>
        <w:t xml:space="preserve"> “The lease payment must be increased t</w:t>
      </w:r>
      <w:r>
        <w:rPr>
          <w:i/>
        </w:rPr>
        <w:t xml:space="preserve">o $XX per year ($XX per month). </w:t>
      </w:r>
      <w:r w:rsidRPr="005400FF">
        <w:rPr>
          <w:i/>
        </w:rPr>
        <w:t xml:space="preserve"> The underwriter has included a special condition to the firm commitment requiring the lease payment be revised to meet or exceed this minimum.”</w:t>
      </w:r>
      <w:r>
        <w:rPr>
          <w:i/>
        </w:rPr>
        <w:t xml:space="preserve"> </w:t>
      </w:r>
      <w:r w:rsidRPr="005400FF">
        <w:rPr>
          <w:i/>
        </w:rPr>
        <w:t xml:space="preserve"> </w:t>
      </w:r>
      <w:r w:rsidRPr="005400FF">
        <w:rPr>
          <w:i/>
          <w:iCs/>
        </w:rPr>
        <w:t xml:space="preserve">If the lease payment does not need to increase, add the following language: </w:t>
      </w:r>
      <w:r w:rsidRPr="005400FF">
        <w:rPr>
          <w:i/>
        </w:rPr>
        <w:t>“The current lease payment is sufficient. The recommended annual lease payment also provides the operator with an acceptable profit margin.”&gt;&gt;</w:t>
      </w:r>
      <w:r>
        <w:rPr>
          <w:i/>
        </w:rPr>
        <w:t xml:space="preserve">  </w:t>
      </w:r>
      <w:r w:rsidR="00433F8E" w:rsidRPr="005400FF">
        <w:fldChar w:fldCharType="begin">
          <w:ffData>
            <w:name w:val="Text227"/>
            <w:enabled/>
            <w:calcOnExit w:val="0"/>
            <w:textInput/>
          </w:ffData>
        </w:fldChar>
      </w:r>
      <w:bookmarkStart w:id="748" w:name="Text227"/>
      <w:r w:rsidRPr="005400FF">
        <w:instrText xml:space="preserve"> FORMTEXT </w:instrText>
      </w:r>
      <w:r w:rsidR="00433F8E" w:rsidRPr="005400FF">
        <w:fldChar w:fldCharType="separate"/>
      </w:r>
      <w:r w:rsidRPr="005400FF">
        <w:rPr>
          <w:noProof/>
        </w:rPr>
        <w:t> </w:t>
      </w:r>
      <w:r w:rsidRPr="005400FF">
        <w:rPr>
          <w:noProof/>
        </w:rPr>
        <w:t> </w:t>
      </w:r>
      <w:r w:rsidRPr="005400FF">
        <w:rPr>
          <w:noProof/>
        </w:rPr>
        <w:t> </w:t>
      </w:r>
      <w:r w:rsidRPr="005400FF">
        <w:rPr>
          <w:noProof/>
        </w:rPr>
        <w:t> </w:t>
      </w:r>
      <w:r w:rsidRPr="005400FF">
        <w:rPr>
          <w:noProof/>
        </w:rPr>
        <w:t> </w:t>
      </w:r>
      <w:r w:rsidR="00433F8E" w:rsidRPr="005400FF">
        <w:fldChar w:fldCharType="end"/>
      </w:r>
      <w:bookmarkEnd w:id="748"/>
    </w:p>
    <w:p w14:paraId="3E6E6E3B" w14:textId="77777777" w:rsidR="00A42F2A" w:rsidRPr="005400FF" w:rsidRDefault="00A42F2A" w:rsidP="00A42F2A">
      <w:pPr>
        <w:widowControl w:val="0"/>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A42F2A" w:rsidRPr="005400FF" w14:paraId="0A4C9596" w14:textId="77777777" w:rsidTr="00603E4D">
        <w:tc>
          <w:tcPr>
            <w:tcW w:w="9576" w:type="dxa"/>
          </w:tcPr>
          <w:p w14:paraId="2D87B044" w14:textId="77777777" w:rsidR="00A42F2A" w:rsidRPr="005E56BA" w:rsidRDefault="00A42F2A" w:rsidP="00603E4D">
            <w:pPr>
              <w:spacing w:before="120"/>
              <w:rPr>
                <w:bCs/>
                <w:caps/>
                <w:u w:val="single"/>
              </w:rPr>
            </w:pPr>
            <w:r w:rsidRPr="005E56BA">
              <w:rPr>
                <w:bCs/>
                <w:caps/>
                <w:u w:val="single"/>
              </w:rPr>
              <w:t>P</w:t>
            </w:r>
            <w:r w:rsidRPr="005E56BA">
              <w:rPr>
                <w:bCs/>
                <w:u w:val="single"/>
              </w:rPr>
              <w:t>rogram</w:t>
            </w:r>
            <w:r w:rsidRPr="005E56BA">
              <w:rPr>
                <w:bCs/>
                <w:caps/>
                <w:u w:val="single"/>
              </w:rPr>
              <w:t xml:space="preserve"> g</w:t>
            </w:r>
            <w:r w:rsidRPr="005E56BA">
              <w:rPr>
                <w:bCs/>
                <w:u w:val="single"/>
              </w:rPr>
              <w:t>uidance</w:t>
            </w:r>
            <w:r w:rsidRPr="005E56BA">
              <w:rPr>
                <w:bCs/>
                <w:caps/>
              </w:rPr>
              <w:t>:</w:t>
            </w:r>
          </w:p>
          <w:p w14:paraId="4981EA95" w14:textId="77777777" w:rsidR="00A42F2A" w:rsidRPr="005400FF" w:rsidRDefault="00A42F2A" w:rsidP="00603E4D">
            <w:pPr>
              <w:rPr>
                <w:b/>
                <w:bCs/>
                <w:caps/>
                <w:u w:val="single"/>
              </w:rPr>
            </w:pPr>
          </w:p>
          <w:p w14:paraId="181133B8" w14:textId="77777777" w:rsidR="00A42F2A" w:rsidRPr="005E56BA" w:rsidRDefault="00A42F2A" w:rsidP="00B837B9">
            <w:pPr>
              <w:pStyle w:val="ListParagraph"/>
              <w:numPr>
                <w:ilvl w:val="0"/>
                <w:numId w:val="63"/>
              </w:numPr>
              <w:contextualSpacing/>
              <w:rPr>
                <w:bCs/>
              </w:rPr>
            </w:pPr>
            <w:r w:rsidRPr="005E56BA">
              <w:rPr>
                <w:bCs/>
                <w:u w:val="single"/>
              </w:rPr>
              <w:t>Clarification of minimum lease payments</w:t>
            </w:r>
            <w:r w:rsidRPr="005E56BA">
              <w:rPr>
                <w:bCs/>
              </w:rPr>
              <w:t>.  The annual lease payment must be calculated using a minimum of a 1.05 coverage ratio (e.g., the sum of the annual principal, annual interest, annual mortgage insurance premium, annual reserve for replacement deposit, annual property insurance, and annual property taxes times a multiplier of 1.05).  This minimum coverage level required for executed leases is different than the test measurement used in the 223(f) Lender’s Narrative, which remains unchanged; it will continue at the 1.17 coverage level.</w:t>
            </w:r>
          </w:p>
          <w:p w14:paraId="66F9C84C" w14:textId="77777777" w:rsidR="00A42F2A" w:rsidRPr="005400FF" w:rsidRDefault="00A42F2A" w:rsidP="00603E4D">
            <w:pPr>
              <w:rPr>
                <w:bCs/>
              </w:rPr>
            </w:pPr>
          </w:p>
          <w:p w14:paraId="1785FD21" w14:textId="77777777" w:rsidR="00A42F2A" w:rsidRPr="005400FF" w:rsidRDefault="00A42F2A" w:rsidP="00B837B9">
            <w:pPr>
              <w:pStyle w:val="ListParagraph"/>
              <w:numPr>
                <w:ilvl w:val="0"/>
                <w:numId w:val="62"/>
              </w:numPr>
              <w:spacing w:after="120"/>
              <w:contextualSpacing/>
            </w:pPr>
            <w:r w:rsidRPr="005E56BA">
              <w:rPr>
                <w:rFonts w:cs="Arial"/>
                <w:u w:val="single"/>
              </w:rPr>
              <w:t>Subordination, non-disturbance and attornment agreement (SNDA)</w:t>
            </w:r>
            <w:r w:rsidRPr="005E56BA">
              <w:rPr>
                <w:rFonts w:cs="Arial"/>
              </w:rPr>
              <w:t>.  If there is an identity of interest between the borrower and the operator, a SNDA is not permitted.</w:t>
            </w:r>
          </w:p>
        </w:tc>
      </w:tr>
    </w:tbl>
    <w:p w14:paraId="3713509E" w14:textId="77777777" w:rsidR="00A42F2A" w:rsidRDefault="00A42F2A" w:rsidP="00A42F2A"/>
    <w:p w14:paraId="7B088EEB" w14:textId="77777777" w:rsidR="00A42F2A" w:rsidRPr="005E56BA" w:rsidRDefault="00A42F2A" w:rsidP="00A42F2A">
      <w:pPr>
        <w:pStyle w:val="Heading3"/>
      </w:pPr>
      <w:bookmarkStart w:id="749" w:name="_Toc336449654"/>
      <w:bookmarkStart w:id="750" w:name="_Toc337127815"/>
      <w:bookmarkStart w:id="751" w:name="_Toc338348597"/>
      <w:r w:rsidRPr="005E56BA">
        <w:t>Responsibilities</w:t>
      </w:r>
      <w:bookmarkEnd w:id="749"/>
      <w:bookmarkEnd w:id="750"/>
      <w:bookmarkEnd w:id="751"/>
    </w:p>
    <w:p w14:paraId="125FBF31" w14:textId="77777777" w:rsidR="00A42F2A" w:rsidRDefault="00A42F2A" w:rsidP="00A42F2A">
      <w:r w:rsidRPr="005E56BA">
        <w:rPr>
          <w:i/>
        </w:rPr>
        <w:t>&lt;&lt;Provide a description of the responsibilities of the lessor and lessee under the terms of the lease with regard to the following:  payment of real estate taxes</w:t>
      </w:r>
      <w:r>
        <w:rPr>
          <w:i/>
        </w:rPr>
        <w:t>,</w:t>
      </w:r>
      <w:r w:rsidRPr="005E56BA">
        <w:rPr>
          <w:i/>
        </w:rPr>
        <w:t xml:space="preserve"> maintenance of building</w:t>
      </w:r>
      <w:r>
        <w:rPr>
          <w:i/>
        </w:rPr>
        <w:t>,</w:t>
      </w:r>
      <w:r w:rsidRPr="005E56BA">
        <w:rPr>
          <w:i/>
        </w:rPr>
        <w:t xml:space="preserve"> capital improvements</w:t>
      </w:r>
      <w:r>
        <w:rPr>
          <w:i/>
        </w:rPr>
        <w:t xml:space="preserve">, </w:t>
      </w:r>
      <w:r w:rsidRPr="005E56BA">
        <w:rPr>
          <w:i/>
        </w:rPr>
        <w:t>replacement of equipment</w:t>
      </w:r>
      <w:r>
        <w:rPr>
          <w:i/>
        </w:rPr>
        <w:t>,</w:t>
      </w:r>
      <w:r w:rsidRPr="005E56BA">
        <w:rPr>
          <w:i/>
        </w:rPr>
        <w:t xml:space="preserve"> property insurance</w:t>
      </w:r>
      <w:r>
        <w:rPr>
          <w:i/>
        </w:rPr>
        <w:t>,</w:t>
      </w:r>
      <w:r w:rsidRPr="005E56BA">
        <w:rPr>
          <w:i/>
        </w:rPr>
        <w:t xml:space="preserve"> etc.&gt;&gt;</w:t>
      </w:r>
      <w:r>
        <w:rPr>
          <w:i/>
        </w:rPr>
        <w:t xml:space="preserve">  </w:t>
      </w:r>
      <w:r w:rsidR="00433F8E" w:rsidRPr="005E56BA">
        <w:fldChar w:fldCharType="begin">
          <w:ffData>
            <w:name w:val="Text228"/>
            <w:enabled/>
            <w:calcOnExit w:val="0"/>
            <w:textInput/>
          </w:ffData>
        </w:fldChar>
      </w:r>
      <w:bookmarkStart w:id="752" w:name="Text228"/>
      <w:r w:rsidRPr="005E56BA">
        <w:instrText xml:space="preserve"> FORMTEXT </w:instrText>
      </w:r>
      <w:r w:rsidR="00433F8E" w:rsidRPr="005E56BA">
        <w:fldChar w:fldCharType="separate"/>
      </w:r>
      <w:r w:rsidRPr="005E56BA">
        <w:rPr>
          <w:noProof/>
        </w:rPr>
        <w:t> </w:t>
      </w:r>
      <w:r w:rsidRPr="005E56BA">
        <w:rPr>
          <w:noProof/>
        </w:rPr>
        <w:t> </w:t>
      </w:r>
      <w:r w:rsidRPr="005E56BA">
        <w:rPr>
          <w:noProof/>
        </w:rPr>
        <w:t> </w:t>
      </w:r>
      <w:r w:rsidRPr="005E56BA">
        <w:rPr>
          <w:noProof/>
        </w:rPr>
        <w:t> </w:t>
      </w:r>
      <w:r w:rsidRPr="005E56BA">
        <w:rPr>
          <w:noProof/>
        </w:rPr>
        <w:t> </w:t>
      </w:r>
      <w:r w:rsidR="00433F8E" w:rsidRPr="005E56BA">
        <w:fldChar w:fldCharType="end"/>
      </w:r>
      <w:bookmarkEnd w:id="752"/>
    </w:p>
    <w:p w14:paraId="7E366AFA" w14:textId="77777777" w:rsidR="00A42F2A" w:rsidRPr="005E56BA" w:rsidRDefault="00A42F2A" w:rsidP="00A42F2A">
      <w:pPr>
        <w:rPr>
          <w:i/>
        </w:rPr>
      </w:pPr>
    </w:p>
    <w:p w14:paraId="08B2F129" w14:textId="77777777" w:rsidR="00A42F2A" w:rsidRDefault="00A42F2A" w:rsidP="00A42F2A">
      <w:pPr>
        <w:pStyle w:val="Heading2"/>
      </w:pPr>
      <w:bookmarkStart w:id="753" w:name="_Toc260046907"/>
      <w:bookmarkStart w:id="754" w:name="_Toc333582367"/>
      <w:bookmarkStart w:id="755" w:name="_Toc336449952"/>
      <w:bookmarkStart w:id="756" w:name="_Toc337127816"/>
      <w:bookmarkStart w:id="757" w:name="_Toc338348598"/>
      <w:r w:rsidRPr="00AF3367">
        <w:lastRenderedPageBreak/>
        <w:t>Master Lease</w:t>
      </w:r>
      <w:bookmarkEnd w:id="753"/>
      <w:bookmarkEnd w:id="754"/>
      <w:bookmarkEnd w:id="755"/>
      <w:bookmarkEnd w:id="756"/>
      <w:bookmarkEnd w:id="757"/>
    </w:p>
    <w:p w14:paraId="53DA5A6E" w14:textId="77777777" w:rsidR="00A42F2A" w:rsidRDefault="00A42F2A" w:rsidP="00A42F2A">
      <w:pPr>
        <w:keepNext/>
      </w:pPr>
    </w:p>
    <w:p w14:paraId="7ACC1210" w14:textId="77777777" w:rsidR="00A42F2A" w:rsidRPr="00683394" w:rsidRDefault="00A42F2A" w:rsidP="00A42F2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42F2A" w14:paraId="01C8507A" w14:textId="77777777" w:rsidTr="00603E4D">
        <w:trPr>
          <w:tblHeader/>
        </w:trPr>
        <w:tc>
          <w:tcPr>
            <w:tcW w:w="7971" w:type="dxa"/>
            <w:tcBorders>
              <w:top w:val="nil"/>
              <w:left w:val="nil"/>
              <w:bottom w:val="nil"/>
              <w:right w:val="nil"/>
            </w:tcBorders>
          </w:tcPr>
          <w:p w14:paraId="01DDE36E" w14:textId="77777777" w:rsidR="00A42F2A" w:rsidRDefault="00A42F2A" w:rsidP="00603E4D">
            <w:pPr>
              <w:keepNext/>
            </w:pPr>
          </w:p>
        </w:tc>
        <w:tc>
          <w:tcPr>
            <w:tcW w:w="698" w:type="dxa"/>
            <w:tcBorders>
              <w:top w:val="nil"/>
              <w:left w:val="nil"/>
              <w:bottom w:val="nil"/>
              <w:right w:val="nil"/>
            </w:tcBorders>
            <w:vAlign w:val="bottom"/>
          </w:tcPr>
          <w:p w14:paraId="386AB0ED" w14:textId="77777777" w:rsidR="00A42F2A" w:rsidRPr="00E30516" w:rsidRDefault="00A42F2A" w:rsidP="00603E4D">
            <w:pPr>
              <w:keepNext/>
              <w:jc w:val="center"/>
              <w:rPr>
                <w:b/>
                <w:sz w:val="22"/>
              </w:rPr>
            </w:pPr>
            <w:r w:rsidRPr="00E30516">
              <w:rPr>
                <w:b/>
                <w:sz w:val="22"/>
              </w:rPr>
              <w:t>Yes</w:t>
            </w:r>
          </w:p>
        </w:tc>
        <w:tc>
          <w:tcPr>
            <w:tcW w:w="277" w:type="dxa"/>
            <w:tcBorders>
              <w:top w:val="nil"/>
              <w:left w:val="nil"/>
              <w:bottom w:val="nil"/>
              <w:right w:val="nil"/>
            </w:tcBorders>
          </w:tcPr>
          <w:p w14:paraId="70125641" w14:textId="77777777" w:rsidR="00A42F2A" w:rsidRPr="00E30516" w:rsidRDefault="00A42F2A" w:rsidP="00603E4D">
            <w:pPr>
              <w:keepNext/>
              <w:jc w:val="center"/>
              <w:rPr>
                <w:b/>
                <w:sz w:val="22"/>
              </w:rPr>
            </w:pPr>
          </w:p>
        </w:tc>
        <w:tc>
          <w:tcPr>
            <w:tcW w:w="630" w:type="dxa"/>
            <w:tcBorders>
              <w:top w:val="nil"/>
              <w:left w:val="nil"/>
              <w:bottom w:val="nil"/>
              <w:right w:val="nil"/>
            </w:tcBorders>
            <w:vAlign w:val="bottom"/>
          </w:tcPr>
          <w:p w14:paraId="0A83EA83" w14:textId="77777777" w:rsidR="00A42F2A" w:rsidRPr="00E30516" w:rsidRDefault="00A42F2A" w:rsidP="00603E4D">
            <w:pPr>
              <w:keepNext/>
              <w:jc w:val="center"/>
              <w:rPr>
                <w:b/>
                <w:sz w:val="22"/>
              </w:rPr>
            </w:pPr>
            <w:r w:rsidRPr="00E30516">
              <w:rPr>
                <w:b/>
                <w:sz w:val="22"/>
              </w:rPr>
              <w:t>No</w:t>
            </w:r>
          </w:p>
        </w:tc>
      </w:tr>
      <w:tr w:rsidR="00A42F2A" w14:paraId="7D9D0868" w14:textId="77777777" w:rsidTr="00603E4D">
        <w:tc>
          <w:tcPr>
            <w:tcW w:w="7971" w:type="dxa"/>
            <w:tcBorders>
              <w:top w:val="nil"/>
              <w:left w:val="nil"/>
              <w:bottom w:val="nil"/>
              <w:right w:val="nil"/>
            </w:tcBorders>
          </w:tcPr>
          <w:p w14:paraId="7CC4043A" w14:textId="77777777" w:rsidR="00A42F2A" w:rsidRDefault="00A42F2A" w:rsidP="00B837B9">
            <w:pPr>
              <w:keepNext/>
              <w:numPr>
                <w:ilvl w:val="0"/>
                <w:numId w:val="64"/>
              </w:numPr>
              <w:tabs>
                <w:tab w:val="right" w:leader="dot" w:pos="7740"/>
              </w:tabs>
              <w:spacing w:before="60"/>
            </w:pPr>
            <w:r w:rsidRPr="00CD170B">
              <w:t>Are three or more projects (or two projects with an aggregate total mortgage loan amount greater than $15 million) being submitted to HUD that are under common control or have the same ownership?</w:t>
            </w:r>
            <w:r>
              <w:t xml:space="preserve">  </w:t>
            </w:r>
            <w:r w:rsidRPr="009D2AA9">
              <w:t>.</w:t>
            </w:r>
            <w:r>
              <w:tab/>
            </w:r>
          </w:p>
        </w:tc>
        <w:tc>
          <w:tcPr>
            <w:tcW w:w="698" w:type="dxa"/>
            <w:tcBorders>
              <w:top w:val="nil"/>
              <w:left w:val="nil"/>
              <w:bottom w:val="nil"/>
              <w:right w:val="nil"/>
            </w:tcBorders>
            <w:vAlign w:val="bottom"/>
          </w:tcPr>
          <w:p w14:paraId="06E30FD9"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4FE3BC17" w14:textId="77777777" w:rsidR="00A42F2A" w:rsidRDefault="00A42F2A" w:rsidP="00603E4D">
            <w:pPr>
              <w:keepNext/>
              <w:jc w:val="center"/>
            </w:pPr>
          </w:p>
        </w:tc>
        <w:tc>
          <w:tcPr>
            <w:tcW w:w="630" w:type="dxa"/>
            <w:tcBorders>
              <w:top w:val="nil"/>
              <w:left w:val="nil"/>
              <w:bottom w:val="nil"/>
              <w:right w:val="nil"/>
            </w:tcBorders>
            <w:vAlign w:val="bottom"/>
          </w:tcPr>
          <w:p w14:paraId="6EB3AA66" w14:textId="77777777" w:rsidR="00A42F2A" w:rsidRPr="00E30516" w:rsidRDefault="00433F8E" w:rsidP="00603E4D">
            <w:pPr>
              <w:keepNext/>
              <w:jc w:val="center"/>
              <w:rPr>
                <w:b/>
              </w:rPr>
            </w:pPr>
            <w:r w:rsidRPr="00E30516">
              <w:rPr>
                <w:b/>
              </w:rPr>
              <w:fldChar w:fldCharType="begin">
                <w:ffData>
                  <w:name w:val="Check3"/>
                  <w:enabled/>
                  <w:calcOnExit w:val="0"/>
                  <w:checkBox>
                    <w:sizeAuto/>
                    <w:default w:val="0"/>
                  </w:checkBox>
                </w:ffData>
              </w:fldChar>
            </w:r>
            <w:r w:rsidR="00A42F2A" w:rsidRPr="00E30516">
              <w:rPr>
                <w:b/>
              </w:rPr>
              <w:instrText xml:space="preserve"> FORMCHECKBOX </w:instrText>
            </w:r>
            <w:r w:rsidRPr="00E30516">
              <w:rPr>
                <w:b/>
              </w:rPr>
            </w:r>
            <w:r w:rsidRPr="00E30516">
              <w:rPr>
                <w:b/>
              </w:rPr>
              <w:fldChar w:fldCharType="end"/>
            </w:r>
          </w:p>
        </w:tc>
      </w:tr>
      <w:tr w:rsidR="00A42F2A" w14:paraId="2F9F123C" w14:textId="77777777" w:rsidTr="00603E4D">
        <w:tc>
          <w:tcPr>
            <w:tcW w:w="7971" w:type="dxa"/>
            <w:tcBorders>
              <w:top w:val="nil"/>
              <w:left w:val="nil"/>
              <w:bottom w:val="nil"/>
              <w:right w:val="nil"/>
            </w:tcBorders>
          </w:tcPr>
          <w:p w14:paraId="0C5879A4" w14:textId="77777777" w:rsidR="00A42F2A" w:rsidRPr="009D2AA9" w:rsidRDefault="00A42F2A" w:rsidP="00B837B9">
            <w:pPr>
              <w:widowControl w:val="0"/>
              <w:numPr>
                <w:ilvl w:val="0"/>
                <w:numId w:val="64"/>
              </w:numPr>
              <w:tabs>
                <w:tab w:val="right" w:leader="dot" w:pos="7740"/>
              </w:tabs>
              <w:spacing w:before="60"/>
            </w:pPr>
            <w:r w:rsidRPr="00CD170B">
              <w:t>Will the projects be submitted within an 18-month window?</w:t>
            </w:r>
            <w:r>
              <w:t xml:space="preserve">  </w:t>
            </w:r>
            <w:r>
              <w:tab/>
            </w:r>
            <w:r w:rsidR="00433F8E">
              <w:fldChar w:fldCharType="begin">
                <w:ffData>
                  <w:name w:val="Check2"/>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393F45CC"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4B6565F2" w14:textId="77777777" w:rsidR="00A42F2A" w:rsidRDefault="00A42F2A" w:rsidP="00603E4D">
            <w:pPr>
              <w:keepNext/>
              <w:jc w:val="center"/>
            </w:pPr>
          </w:p>
        </w:tc>
        <w:tc>
          <w:tcPr>
            <w:tcW w:w="630" w:type="dxa"/>
            <w:tcBorders>
              <w:top w:val="nil"/>
              <w:left w:val="nil"/>
              <w:bottom w:val="nil"/>
              <w:right w:val="nil"/>
            </w:tcBorders>
            <w:vAlign w:val="bottom"/>
          </w:tcPr>
          <w:p w14:paraId="0C04CFA8" w14:textId="77777777" w:rsidR="00A42F2A" w:rsidRPr="00E30516" w:rsidRDefault="00433F8E" w:rsidP="00603E4D">
            <w:pPr>
              <w:keepNext/>
              <w:jc w:val="center"/>
              <w:rPr>
                <w:b/>
              </w:rPr>
            </w:pPr>
            <w:r w:rsidRPr="00E30516">
              <w:rPr>
                <w:b/>
              </w:rPr>
              <w:fldChar w:fldCharType="begin">
                <w:ffData>
                  <w:name w:val="Check3"/>
                  <w:enabled/>
                  <w:calcOnExit w:val="0"/>
                  <w:checkBox>
                    <w:sizeAuto/>
                    <w:default w:val="0"/>
                  </w:checkBox>
                </w:ffData>
              </w:fldChar>
            </w:r>
            <w:r w:rsidR="00A42F2A" w:rsidRPr="00E30516">
              <w:rPr>
                <w:b/>
              </w:rPr>
              <w:instrText xml:space="preserve"> FORMCHECKBOX </w:instrText>
            </w:r>
            <w:r w:rsidRPr="00E30516">
              <w:rPr>
                <w:b/>
              </w:rPr>
            </w:r>
            <w:r w:rsidRPr="00E30516">
              <w:rPr>
                <w:b/>
              </w:rPr>
              <w:fldChar w:fldCharType="end"/>
            </w:r>
          </w:p>
        </w:tc>
      </w:tr>
      <w:tr w:rsidR="00A42F2A" w14:paraId="3B88EAE5" w14:textId="77777777" w:rsidTr="00603E4D">
        <w:tc>
          <w:tcPr>
            <w:tcW w:w="7971" w:type="dxa"/>
            <w:tcBorders>
              <w:top w:val="nil"/>
              <w:left w:val="nil"/>
              <w:bottom w:val="nil"/>
              <w:right w:val="nil"/>
            </w:tcBorders>
          </w:tcPr>
          <w:p w14:paraId="048B561A" w14:textId="77777777" w:rsidR="00A42F2A" w:rsidRPr="009D2AA9" w:rsidRDefault="00A42F2A" w:rsidP="00B837B9">
            <w:pPr>
              <w:widowControl w:val="0"/>
              <w:numPr>
                <w:ilvl w:val="0"/>
                <w:numId w:val="64"/>
              </w:numPr>
              <w:tabs>
                <w:tab w:val="right" w:leader="dot" w:pos="7740"/>
              </w:tabs>
              <w:spacing w:before="60"/>
            </w:pPr>
            <w:r w:rsidRPr="00CD170B">
              <w:t>Is the parent of the operator the same for all of these projects?</w:t>
            </w:r>
            <w:r>
              <w:t xml:space="preserve">  </w:t>
            </w:r>
            <w:r>
              <w:tab/>
            </w:r>
            <w:r w:rsidR="00433F8E">
              <w:fldChar w:fldCharType="begin">
                <w:ffData>
                  <w:name w:val="Check2"/>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7072CFCD"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7F9AD9B0" w14:textId="77777777" w:rsidR="00A42F2A" w:rsidRDefault="00A42F2A" w:rsidP="00603E4D">
            <w:pPr>
              <w:keepNext/>
              <w:jc w:val="center"/>
            </w:pPr>
          </w:p>
        </w:tc>
        <w:tc>
          <w:tcPr>
            <w:tcW w:w="630" w:type="dxa"/>
            <w:tcBorders>
              <w:top w:val="nil"/>
              <w:left w:val="nil"/>
              <w:bottom w:val="nil"/>
              <w:right w:val="nil"/>
            </w:tcBorders>
            <w:vAlign w:val="bottom"/>
          </w:tcPr>
          <w:p w14:paraId="729E3CA1" w14:textId="77777777" w:rsidR="00A42F2A" w:rsidRPr="00E30516" w:rsidRDefault="00433F8E" w:rsidP="00603E4D">
            <w:pPr>
              <w:keepNext/>
              <w:jc w:val="center"/>
              <w:rPr>
                <w:b/>
              </w:rPr>
            </w:pPr>
            <w:r w:rsidRPr="00E30516">
              <w:rPr>
                <w:b/>
              </w:rPr>
              <w:fldChar w:fldCharType="begin">
                <w:ffData>
                  <w:name w:val="Check3"/>
                  <w:enabled/>
                  <w:calcOnExit w:val="0"/>
                  <w:checkBox>
                    <w:sizeAuto/>
                    <w:default w:val="0"/>
                  </w:checkBox>
                </w:ffData>
              </w:fldChar>
            </w:r>
            <w:r w:rsidR="00A42F2A" w:rsidRPr="00E30516">
              <w:rPr>
                <w:b/>
              </w:rPr>
              <w:instrText xml:space="preserve"> FORMCHECKBOX </w:instrText>
            </w:r>
            <w:r w:rsidRPr="00E30516">
              <w:rPr>
                <w:b/>
              </w:rPr>
            </w:r>
            <w:r w:rsidRPr="00E30516">
              <w:rPr>
                <w:b/>
              </w:rPr>
              <w:fldChar w:fldCharType="end"/>
            </w:r>
          </w:p>
        </w:tc>
      </w:tr>
    </w:tbl>
    <w:p w14:paraId="0EA81728" w14:textId="77777777" w:rsidR="00A42F2A" w:rsidRPr="00CD170B" w:rsidRDefault="00A42F2A" w:rsidP="00A42F2A"/>
    <w:p w14:paraId="618D0357" w14:textId="77777777" w:rsidR="00A42F2A" w:rsidRPr="00CD170B" w:rsidRDefault="00A42F2A" w:rsidP="00A42F2A">
      <w:pPr>
        <w:rPr>
          <w:rFonts w:ascii="Calibri" w:hAnsi="Calibri"/>
          <w:i/>
        </w:rPr>
      </w:pPr>
      <w:r w:rsidRPr="00CD170B">
        <w:rPr>
          <w:i/>
        </w:rPr>
        <w:t>&lt;&lt;</w:t>
      </w:r>
      <w:r>
        <w:rPr>
          <w:i/>
          <w:iCs/>
        </w:rPr>
        <w:t xml:space="preserve">If you answered “yes’ to all three questions, a master lease is required.  </w:t>
      </w:r>
      <w:r w:rsidRPr="00CD170B">
        <w:rPr>
          <w:i/>
        </w:rPr>
        <w:t>Provide a narrative describing the terms of the master lease, lease payments, all parties involved, renewal provisions, etc.</w:t>
      </w:r>
      <w:r>
        <w:rPr>
          <w:i/>
        </w:rPr>
        <w:t xml:space="preserve"> </w:t>
      </w:r>
      <w:r w:rsidRPr="00CD170B">
        <w:rPr>
          <w:i/>
        </w:rPr>
        <w:t xml:space="preserve"> The HUD Lease Addendum must be attached to the Subleases.</w:t>
      </w:r>
      <w:r>
        <w:rPr>
          <w:i/>
        </w:rPr>
        <w:t xml:space="preserve"> </w:t>
      </w:r>
      <w:r w:rsidRPr="00CD170B">
        <w:rPr>
          <w:i/>
          <w:iCs/>
        </w:rPr>
        <w:t xml:space="preserve"> </w:t>
      </w:r>
      <w:r w:rsidRPr="00CD170B">
        <w:rPr>
          <w:i/>
        </w:rPr>
        <w:t>Refer to definitions of Common Control and Same Ownership previously provided in this l</w:t>
      </w:r>
      <w:r>
        <w:rPr>
          <w:i/>
        </w:rPr>
        <w:t>ender n</w:t>
      </w:r>
      <w:r w:rsidRPr="00CD170B">
        <w:rPr>
          <w:i/>
        </w:rPr>
        <w:t>arrative.&gt;&gt;</w:t>
      </w:r>
      <w:r w:rsidRPr="00CD170B">
        <w:t xml:space="preserve"> </w:t>
      </w:r>
      <w:r w:rsidR="00433F8E" w:rsidRPr="00CD170B">
        <w:fldChar w:fldCharType="begin">
          <w:ffData>
            <w:name w:val="Text165"/>
            <w:enabled/>
            <w:calcOnExit w:val="0"/>
            <w:textInput/>
          </w:ffData>
        </w:fldChar>
      </w:r>
      <w:r w:rsidRPr="00CD170B">
        <w:instrText xml:space="preserve"> FORMTEXT </w:instrText>
      </w:r>
      <w:r w:rsidR="00433F8E" w:rsidRPr="00CD170B">
        <w:fldChar w:fldCharType="separate"/>
      </w:r>
      <w:r w:rsidRPr="00CD170B">
        <w:rPr>
          <w:noProof/>
        </w:rPr>
        <w:t> </w:t>
      </w:r>
      <w:r w:rsidRPr="00CD170B">
        <w:rPr>
          <w:noProof/>
        </w:rPr>
        <w:t> </w:t>
      </w:r>
      <w:r w:rsidRPr="00CD170B">
        <w:rPr>
          <w:noProof/>
        </w:rPr>
        <w:t> </w:t>
      </w:r>
      <w:r w:rsidRPr="00CD170B">
        <w:rPr>
          <w:noProof/>
        </w:rPr>
        <w:t> </w:t>
      </w:r>
      <w:r w:rsidRPr="00CD170B">
        <w:rPr>
          <w:noProof/>
        </w:rPr>
        <w:t> </w:t>
      </w:r>
      <w:r w:rsidR="00433F8E" w:rsidRPr="00CD170B">
        <w:fldChar w:fldCharType="end"/>
      </w:r>
    </w:p>
    <w:p w14:paraId="79C60814" w14:textId="77777777" w:rsidR="00A42F2A" w:rsidRPr="00CD170B" w:rsidRDefault="00A42F2A" w:rsidP="00A42F2A"/>
    <w:p w14:paraId="3D30E18D" w14:textId="77777777" w:rsidR="00A42F2A" w:rsidRDefault="00A42F2A" w:rsidP="00A42F2A">
      <w:pPr>
        <w:pStyle w:val="Heading2"/>
      </w:pPr>
      <w:bookmarkStart w:id="758" w:name="_Toc336593460"/>
      <w:bookmarkStart w:id="759" w:name="_Toc337127817"/>
      <w:bookmarkStart w:id="760" w:name="_Toc338348599"/>
      <w:r w:rsidRPr="001C4A99">
        <w:t>Accounts Receivable (A/R) Financing</w:t>
      </w:r>
      <w:bookmarkEnd w:id="758"/>
      <w:bookmarkEnd w:id="759"/>
      <w:bookmarkEnd w:id="760"/>
    </w:p>
    <w:p w14:paraId="1749A27C" w14:textId="77777777" w:rsidR="00A42F2A" w:rsidRPr="0022432C" w:rsidRDefault="00A42F2A" w:rsidP="00A42F2A">
      <w:pPr>
        <w:keepNext/>
        <w:keepLines/>
      </w:pPr>
    </w:p>
    <w:tbl>
      <w:tblPr>
        <w:tblW w:w="8388" w:type="dxa"/>
        <w:tblLook w:val="01E0" w:firstRow="1" w:lastRow="1" w:firstColumn="1" w:lastColumn="1" w:noHBand="0" w:noVBand="0"/>
      </w:tblPr>
      <w:tblGrid>
        <w:gridCol w:w="2549"/>
        <w:gridCol w:w="5839"/>
      </w:tblGrid>
      <w:tr w:rsidR="00A42F2A" w:rsidRPr="006A7483" w14:paraId="21C01998" w14:textId="77777777" w:rsidTr="00603E4D">
        <w:tc>
          <w:tcPr>
            <w:tcW w:w="2549" w:type="dxa"/>
            <w:vAlign w:val="bottom"/>
          </w:tcPr>
          <w:p w14:paraId="7EEB34BA" w14:textId="77777777" w:rsidR="00A42F2A" w:rsidRPr="006A7483" w:rsidRDefault="00A42F2A" w:rsidP="00603E4D">
            <w:pPr>
              <w:keepNext/>
              <w:keepLines/>
              <w:spacing w:before="60"/>
            </w:pPr>
            <w:r>
              <w:t>AR l</w:t>
            </w:r>
            <w:r w:rsidRPr="006A7483">
              <w:t>ender:</w:t>
            </w:r>
          </w:p>
        </w:tc>
        <w:tc>
          <w:tcPr>
            <w:tcW w:w="5839" w:type="dxa"/>
            <w:tcBorders>
              <w:bottom w:val="single" w:sz="4" w:space="0" w:color="auto"/>
            </w:tcBorders>
            <w:vAlign w:val="bottom"/>
          </w:tcPr>
          <w:p w14:paraId="2052C0ED" w14:textId="77777777" w:rsidR="00A42F2A" w:rsidRPr="006A7483" w:rsidRDefault="00433F8E" w:rsidP="00603E4D">
            <w:pPr>
              <w:keepNext/>
              <w:keepLines/>
            </w:pPr>
            <w:r>
              <w:fldChar w:fldCharType="begin">
                <w:ffData>
                  <w:name w:val="Text286"/>
                  <w:enabled/>
                  <w:calcOnExit w:val="0"/>
                  <w:textInput/>
                </w:ffData>
              </w:fldChar>
            </w:r>
            <w:bookmarkStart w:id="761" w:name="Text286"/>
            <w:r w:rsidR="00A42F2A">
              <w:instrText xml:space="preserve"> FORMTEXT </w:instrText>
            </w:r>
            <w:r>
              <w:fldChar w:fldCharType="separate"/>
            </w:r>
            <w:r w:rsidR="00A42F2A">
              <w:rPr>
                <w:noProof/>
              </w:rPr>
              <w:t> </w:t>
            </w:r>
            <w:r w:rsidR="00A42F2A">
              <w:rPr>
                <w:noProof/>
              </w:rPr>
              <w:t> </w:t>
            </w:r>
            <w:r w:rsidR="00A42F2A">
              <w:rPr>
                <w:noProof/>
              </w:rPr>
              <w:t> </w:t>
            </w:r>
            <w:r w:rsidR="00A42F2A">
              <w:rPr>
                <w:noProof/>
              </w:rPr>
              <w:t> </w:t>
            </w:r>
            <w:r w:rsidR="00A42F2A">
              <w:rPr>
                <w:noProof/>
              </w:rPr>
              <w:t> </w:t>
            </w:r>
            <w:r>
              <w:fldChar w:fldCharType="end"/>
            </w:r>
            <w:bookmarkEnd w:id="761"/>
          </w:p>
        </w:tc>
      </w:tr>
      <w:tr w:rsidR="00A42F2A" w:rsidRPr="006A7483" w14:paraId="43D72587" w14:textId="77777777" w:rsidTr="00603E4D">
        <w:tc>
          <w:tcPr>
            <w:tcW w:w="2549" w:type="dxa"/>
            <w:vAlign w:val="bottom"/>
          </w:tcPr>
          <w:p w14:paraId="61A2995C" w14:textId="77777777" w:rsidR="00A42F2A" w:rsidRPr="006A7483" w:rsidRDefault="00A42F2A" w:rsidP="00603E4D">
            <w:pPr>
              <w:keepNext/>
              <w:keepLines/>
              <w:spacing w:before="60"/>
            </w:pPr>
            <w:r w:rsidRPr="006A7483">
              <w:t xml:space="preserve">AR </w:t>
            </w:r>
            <w:r>
              <w:t>b</w:t>
            </w:r>
            <w:r w:rsidRPr="006A7483">
              <w:t>orrower:</w:t>
            </w:r>
          </w:p>
        </w:tc>
        <w:tc>
          <w:tcPr>
            <w:tcW w:w="5839" w:type="dxa"/>
            <w:tcBorders>
              <w:top w:val="single" w:sz="4" w:space="0" w:color="auto"/>
              <w:bottom w:val="single" w:sz="4" w:space="0" w:color="auto"/>
            </w:tcBorders>
          </w:tcPr>
          <w:p w14:paraId="35E240A7" w14:textId="77777777" w:rsidR="00A42F2A" w:rsidRDefault="00433F8E" w:rsidP="00603E4D">
            <w:r w:rsidRPr="00575AC0">
              <w:fldChar w:fldCharType="begin">
                <w:ffData>
                  <w:name w:val="Text286"/>
                  <w:enabled/>
                  <w:calcOnExit w:val="0"/>
                  <w:textInput/>
                </w:ffData>
              </w:fldChar>
            </w:r>
            <w:r w:rsidR="00A42F2A" w:rsidRPr="00575AC0">
              <w:instrText xml:space="preserve"> FORMTEXT </w:instrText>
            </w:r>
            <w:r w:rsidRPr="00575AC0">
              <w:fldChar w:fldCharType="separate"/>
            </w:r>
            <w:r w:rsidR="00A42F2A" w:rsidRPr="00575AC0">
              <w:rPr>
                <w:noProof/>
              </w:rPr>
              <w:t> </w:t>
            </w:r>
            <w:r w:rsidR="00A42F2A" w:rsidRPr="00575AC0">
              <w:rPr>
                <w:noProof/>
              </w:rPr>
              <w:t> </w:t>
            </w:r>
            <w:r w:rsidR="00A42F2A" w:rsidRPr="00575AC0">
              <w:rPr>
                <w:noProof/>
              </w:rPr>
              <w:t> </w:t>
            </w:r>
            <w:r w:rsidR="00A42F2A" w:rsidRPr="00575AC0">
              <w:rPr>
                <w:noProof/>
              </w:rPr>
              <w:t> </w:t>
            </w:r>
            <w:r w:rsidR="00A42F2A" w:rsidRPr="00575AC0">
              <w:rPr>
                <w:noProof/>
              </w:rPr>
              <w:t> </w:t>
            </w:r>
            <w:r w:rsidRPr="00575AC0">
              <w:fldChar w:fldCharType="end"/>
            </w:r>
          </w:p>
        </w:tc>
      </w:tr>
      <w:tr w:rsidR="00A42F2A" w:rsidRPr="006A7483" w14:paraId="7AE56BB9" w14:textId="77777777" w:rsidTr="00603E4D">
        <w:tc>
          <w:tcPr>
            <w:tcW w:w="2549" w:type="dxa"/>
            <w:vAlign w:val="bottom"/>
          </w:tcPr>
          <w:p w14:paraId="2FC7843C" w14:textId="77777777" w:rsidR="00A42F2A" w:rsidRPr="006A7483" w:rsidRDefault="00A42F2A" w:rsidP="00603E4D">
            <w:pPr>
              <w:keepNext/>
              <w:keepLines/>
              <w:spacing w:before="60"/>
            </w:pPr>
            <w:r>
              <w:t>Maximum loan amount:</w:t>
            </w:r>
          </w:p>
        </w:tc>
        <w:tc>
          <w:tcPr>
            <w:tcW w:w="5839" w:type="dxa"/>
            <w:tcBorders>
              <w:top w:val="single" w:sz="4" w:space="0" w:color="auto"/>
              <w:bottom w:val="single" w:sz="4" w:space="0" w:color="auto"/>
            </w:tcBorders>
          </w:tcPr>
          <w:p w14:paraId="1428C39F" w14:textId="77777777" w:rsidR="00A42F2A" w:rsidRDefault="00433F8E" w:rsidP="00603E4D">
            <w:r w:rsidRPr="00575AC0">
              <w:fldChar w:fldCharType="begin">
                <w:ffData>
                  <w:name w:val="Text286"/>
                  <w:enabled/>
                  <w:calcOnExit w:val="0"/>
                  <w:textInput/>
                </w:ffData>
              </w:fldChar>
            </w:r>
            <w:r w:rsidR="00A42F2A" w:rsidRPr="00575AC0">
              <w:instrText xml:space="preserve"> FORMTEXT </w:instrText>
            </w:r>
            <w:r w:rsidRPr="00575AC0">
              <w:fldChar w:fldCharType="separate"/>
            </w:r>
            <w:r w:rsidR="00A42F2A" w:rsidRPr="00575AC0">
              <w:rPr>
                <w:noProof/>
              </w:rPr>
              <w:t> </w:t>
            </w:r>
            <w:r w:rsidR="00A42F2A" w:rsidRPr="00575AC0">
              <w:rPr>
                <w:noProof/>
              </w:rPr>
              <w:t> </w:t>
            </w:r>
            <w:r w:rsidR="00A42F2A" w:rsidRPr="00575AC0">
              <w:rPr>
                <w:noProof/>
              </w:rPr>
              <w:t> </w:t>
            </w:r>
            <w:r w:rsidR="00A42F2A" w:rsidRPr="00575AC0">
              <w:rPr>
                <w:noProof/>
              </w:rPr>
              <w:t> </w:t>
            </w:r>
            <w:r w:rsidR="00A42F2A" w:rsidRPr="00575AC0">
              <w:rPr>
                <w:noProof/>
              </w:rPr>
              <w:t> </w:t>
            </w:r>
            <w:r w:rsidRPr="00575AC0">
              <w:fldChar w:fldCharType="end"/>
            </w:r>
          </w:p>
        </w:tc>
      </w:tr>
      <w:tr w:rsidR="00A42F2A" w:rsidRPr="006A7483" w14:paraId="48371F4A" w14:textId="77777777" w:rsidTr="00603E4D">
        <w:tc>
          <w:tcPr>
            <w:tcW w:w="2549" w:type="dxa"/>
            <w:vAlign w:val="bottom"/>
          </w:tcPr>
          <w:p w14:paraId="4E62848E" w14:textId="77777777" w:rsidR="00A42F2A" w:rsidRPr="006A7483" w:rsidRDefault="00A42F2A" w:rsidP="00603E4D">
            <w:pPr>
              <w:keepNext/>
              <w:keepLines/>
              <w:spacing w:before="60"/>
            </w:pPr>
            <w:r>
              <w:t>Current b</w:t>
            </w:r>
            <w:r w:rsidRPr="006A7483">
              <w:t>alance:</w:t>
            </w:r>
          </w:p>
        </w:tc>
        <w:tc>
          <w:tcPr>
            <w:tcW w:w="5839" w:type="dxa"/>
            <w:tcBorders>
              <w:top w:val="single" w:sz="4" w:space="0" w:color="auto"/>
              <w:bottom w:val="single" w:sz="4" w:space="0" w:color="auto"/>
            </w:tcBorders>
          </w:tcPr>
          <w:p w14:paraId="34840817" w14:textId="77777777" w:rsidR="00A42F2A" w:rsidRDefault="00433F8E" w:rsidP="00603E4D">
            <w:r w:rsidRPr="00575AC0">
              <w:fldChar w:fldCharType="begin">
                <w:ffData>
                  <w:name w:val="Text286"/>
                  <w:enabled/>
                  <w:calcOnExit w:val="0"/>
                  <w:textInput/>
                </w:ffData>
              </w:fldChar>
            </w:r>
            <w:r w:rsidR="00A42F2A" w:rsidRPr="00575AC0">
              <w:instrText xml:space="preserve"> FORMTEXT </w:instrText>
            </w:r>
            <w:r w:rsidRPr="00575AC0">
              <w:fldChar w:fldCharType="separate"/>
            </w:r>
            <w:r w:rsidR="00A42F2A" w:rsidRPr="00575AC0">
              <w:rPr>
                <w:noProof/>
              </w:rPr>
              <w:t> </w:t>
            </w:r>
            <w:r w:rsidR="00A42F2A" w:rsidRPr="00575AC0">
              <w:rPr>
                <w:noProof/>
              </w:rPr>
              <w:t> </w:t>
            </w:r>
            <w:r w:rsidR="00A42F2A" w:rsidRPr="00575AC0">
              <w:rPr>
                <w:noProof/>
              </w:rPr>
              <w:t> </w:t>
            </w:r>
            <w:r w:rsidR="00A42F2A" w:rsidRPr="00575AC0">
              <w:rPr>
                <w:noProof/>
              </w:rPr>
              <w:t> </w:t>
            </w:r>
            <w:r w:rsidR="00A42F2A" w:rsidRPr="00575AC0">
              <w:rPr>
                <w:noProof/>
              </w:rPr>
              <w:t> </w:t>
            </w:r>
            <w:r w:rsidRPr="00575AC0">
              <w:fldChar w:fldCharType="end"/>
            </w:r>
          </w:p>
        </w:tc>
      </w:tr>
      <w:tr w:rsidR="00A42F2A" w:rsidRPr="006A7483" w14:paraId="2512E802" w14:textId="77777777" w:rsidTr="00603E4D">
        <w:tc>
          <w:tcPr>
            <w:tcW w:w="2549" w:type="dxa"/>
            <w:vAlign w:val="bottom"/>
          </w:tcPr>
          <w:p w14:paraId="05B837EC" w14:textId="77777777" w:rsidR="00A42F2A" w:rsidRPr="006A7483" w:rsidRDefault="00A42F2A" w:rsidP="00603E4D">
            <w:pPr>
              <w:keepLines/>
              <w:spacing w:before="60"/>
            </w:pPr>
            <w:r w:rsidRPr="006A7483">
              <w:t>Current maturity date:</w:t>
            </w:r>
          </w:p>
        </w:tc>
        <w:tc>
          <w:tcPr>
            <w:tcW w:w="5839" w:type="dxa"/>
            <w:tcBorders>
              <w:top w:val="single" w:sz="4" w:space="0" w:color="auto"/>
              <w:bottom w:val="single" w:sz="4" w:space="0" w:color="auto"/>
            </w:tcBorders>
          </w:tcPr>
          <w:p w14:paraId="07460AA4" w14:textId="77777777" w:rsidR="00A42F2A" w:rsidRDefault="00433F8E" w:rsidP="00603E4D">
            <w:r w:rsidRPr="00575AC0">
              <w:fldChar w:fldCharType="begin">
                <w:ffData>
                  <w:name w:val="Text286"/>
                  <w:enabled/>
                  <w:calcOnExit w:val="0"/>
                  <w:textInput/>
                </w:ffData>
              </w:fldChar>
            </w:r>
            <w:r w:rsidR="00A42F2A" w:rsidRPr="00575AC0">
              <w:instrText xml:space="preserve"> FORMTEXT </w:instrText>
            </w:r>
            <w:r w:rsidRPr="00575AC0">
              <w:fldChar w:fldCharType="separate"/>
            </w:r>
            <w:r w:rsidR="00A42F2A" w:rsidRPr="00575AC0">
              <w:rPr>
                <w:noProof/>
              </w:rPr>
              <w:t> </w:t>
            </w:r>
            <w:r w:rsidR="00A42F2A" w:rsidRPr="00575AC0">
              <w:rPr>
                <w:noProof/>
              </w:rPr>
              <w:t> </w:t>
            </w:r>
            <w:r w:rsidR="00A42F2A" w:rsidRPr="00575AC0">
              <w:rPr>
                <w:noProof/>
              </w:rPr>
              <w:t> </w:t>
            </w:r>
            <w:r w:rsidR="00A42F2A" w:rsidRPr="00575AC0">
              <w:rPr>
                <w:noProof/>
              </w:rPr>
              <w:t> </w:t>
            </w:r>
            <w:r w:rsidR="00A42F2A" w:rsidRPr="00575AC0">
              <w:rPr>
                <w:noProof/>
              </w:rPr>
              <w:t> </w:t>
            </w:r>
            <w:r w:rsidRPr="00575AC0">
              <w:fldChar w:fldCharType="end"/>
            </w:r>
          </w:p>
        </w:tc>
      </w:tr>
    </w:tbl>
    <w:p w14:paraId="615B5191" w14:textId="77777777" w:rsidR="00A42F2A" w:rsidRDefault="00A42F2A" w:rsidP="00A42F2A">
      <w:pPr>
        <w:rPr>
          <w:b/>
        </w:rPr>
      </w:pPr>
    </w:p>
    <w:p w14:paraId="07551467" w14:textId="77777777" w:rsidR="00A42F2A" w:rsidRPr="00683394" w:rsidRDefault="00A42F2A" w:rsidP="00A42F2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42F2A" w14:paraId="648D28A1" w14:textId="77777777" w:rsidTr="00603E4D">
        <w:trPr>
          <w:tblHeader/>
        </w:trPr>
        <w:tc>
          <w:tcPr>
            <w:tcW w:w="7971" w:type="dxa"/>
            <w:tcBorders>
              <w:top w:val="nil"/>
              <w:left w:val="nil"/>
              <w:bottom w:val="nil"/>
              <w:right w:val="nil"/>
            </w:tcBorders>
          </w:tcPr>
          <w:p w14:paraId="65FC5608" w14:textId="77777777" w:rsidR="00A42F2A" w:rsidRDefault="00A42F2A" w:rsidP="00603E4D">
            <w:pPr>
              <w:keepNext/>
            </w:pPr>
          </w:p>
        </w:tc>
        <w:tc>
          <w:tcPr>
            <w:tcW w:w="698" w:type="dxa"/>
            <w:tcBorders>
              <w:top w:val="nil"/>
              <w:left w:val="nil"/>
              <w:bottom w:val="nil"/>
              <w:right w:val="nil"/>
            </w:tcBorders>
            <w:vAlign w:val="bottom"/>
          </w:tcPr>
          <w:p w14:paraId="1C7D6DF7" w14:textId="77777777" w:rsidR="00A42F2A" w:rsidRPr="0054780D" w:rsidRDefault="00A42F2A" w:rsidP="00603E4D">
            <w:pPr>
              <w:keepNext/>
              <w:jc w:val="center"/>
              <w:rPr>
                <w:b/>
              </w:rPr>
            </w:pPr>
            <w:r w:rsidRPr="0054780D">
              <w:rPr>
                <w:b/>
                <w:sz w:val="22"/>
              </w:rPr>
              <w:t>Yes</w:t>
            </w:r>
          </w:p>
        </w:tc>
        <w:tc>
          <w:tcPr>
            <w:tcW w:w="277" w:type="dxa"/>
            <w:tcBorders>
              <w:top w:val="nil"/>
              <w:left w:val="nil"/>
              <w:bottom w:val="nil"/>
              <w:right w:val="nil"/>
            </w:tcBorders>
          </w:tcPr>
          <w:p w14:paraId="12F05647" w14:textId="77777777" w:rsidR="00A42F2A" w:rsidRPr="0054780D" w:rsidRDefault="00A42F2A" w:rsidP="00603E4D">
            <w:pPr>
              <w:keepNext/>
              <w:jc w:val="center"/>
              <w:rPr>
                <w:b/>
              </w:rPr>
            </w:pPr>
          </w:p>
        </w:tc>
        <w:tc>
          <w:tcPr>
            <w:tcW w:w="630" w:type="dxa"/>
            <w:tcBorders>
              <w:top w:val="nil"/>
              <w:left w:val="nil"/>
              <w:bottom w:val="nil"/>
              <w:right w:val="nil"/>
            </w:tcBorders>
            <w:vAlign w:val="bottom"/>
          </w:tcPr>
          <w:p w14:paraId="292AA874" w14:textId="77777777" w:rsidR="00A42F2A" w:rsidRPr="0054780D" w:rsidRDefault="00A42F2A" w:rsidP="00603E4D">
            <w:pPr>
              <w:keepNext/>
              <w:jc w:val="center"/>
              <w:rPr>
                <w:b/>
              </w:rPr>
            </w:pPr>
            <w:r w:rsidRPr="0054780D">
              <w:rPr>
                <w:b/>
                <w:sz w:val="22"/>
              </w:rPr>
              <w:t>No</w:t>
            </w:r>
          </w:p>
        </w:tc>
      </w:tr>
      <w:tr w:rsidR="00A42F2A" w14:paraId="67DFB365" w14:textId="77777777" w:rsidTr="00603E4D">
        <w:tc>
          <w:tcPr>
            <w:tcW w:w="7971" w:type="dxa"/>
            <w:tcBorders>
              <w:top w:val="nil"/>
              <w:left w:val="nil"/>
              <w:bottom w:val="nil"/>
              <w:right w:val="nil"/>
            </w:tcBorders>
          </w:tcPr>
          <w:p w14:paraId="165C9510" w14:textId="77777777" w:rsidR="00A42F2A" w:rsidRDefault="00A42F2A" w:rsidP="00B837B9">
            <w:pPr>
              <w:keepNext/>
              <w:numPr>
                <w:ilvl w:val="0"/>
                <w:numId w:val="65"/>
              </w:numPr>
              <w:tabs>
                <w:tab w:val="right" w:leader="dot" w:pos="7740"/>
              </w:tabs>
              <w:spacing w:before="60"/>
            </w:pPr>
            <w:r w:rsidRPr="00C617E2">
              <w:t>Does the AR loan require any guarantees from the borrower, operator, or parent of the operator, or any of those entities’ principals?</w:t>
            </w:r>
            <w:r>
              <w:t xml:space="preserve">  </w:t>
            </w:r>
            <w:r w:rsidRPr="009D2AA9">
              <w:t>.</w:t>
            </w:r>
            <w:r>
              <w:tab/>
            </w:r>
          </w:p>
        </w:tc>
        <w:tc>
          <w:tcPr>
            <w:tcW w:w="698" w:type="dxa"/>
            <w:tcBorders>
              <w:top w:val="nil"/>
              <w:left w:val="nil"/>
              <w:bottom w:val="nil"/>
              <w:right w:val="nil"/>
            </w:tcBorders>
            <w:vAlign w:val="bottom"/>
          </w:tcPr>
          <w:p w14:paraId="78CF41DA"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421E4D7E" w14:textId="77777777" w:rsidR="00A42F2A" w:rsidRDefault="00A42F2A" w:rsidP="00603E4D">
            <w:pPr>
              <w:keepNext/>
              <w:jc w:val="center"/>
            </w:pPr>
          </w:p>
        </w:tc>
        <w:tc>
          <w:tcPr>
            <w:tcW w:w="630" w:type="dxa"/>
            <w:tcBorders>
              <w:top w:val="nil"/>
              <w:left w:val="nil"/>
              <w:bottom w:val="nil"/>
              <w:right w:val="nil"/>
            </w:tcBorders>
            <w:vAlign w:val="bottom"/>
          </w:tcPr>
          <w:p w14:paraId="1F8FBA02"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14:paraId="130246B4" w14:textId="77777777" w:rsidTr="00603E4D">
        <w:tc>
          <w:tcPr>
            <w:tcW w:w="7971" w:type="dxa"/>
            <w:tcBorders>
              <w:top w:val="nil"/>
              <w:left w:val="nil"/>
              <w:bottom w:val="nil"/>
              <w:right w:val="nil"/>
            </w:tcBorders>
          </w:tcPr>
          <w:p w14:paraId="0BF20D46" w14:textId="77777777" w:rsidR="00A42F2A" w:rsidRDefault="00A42F2A" w:rsidP="00B837B9">
            <w:pPr>
              <w:widowControl w:val="0"/>
              <w:numPr>
                <w:ilvl w:val="0"/>
                <w:numId w:val="65"/>
              </w:numPr>
              <w:tabs>
                <w:tab w:val="right" w:leader="dot" w:pos="7740"/>
              </w:tabs>
              <w:spacing w:before="60"/>
            </w:pPr>
            <w:r w:rsidRPr="00C617E2">
              <w:t>Are the guarantors guaranteeing performance on any other AR loans?</w:t>
            </w:r>
            <w:r>
              <w:t xml:space="preserve">  </w:t>
            </w:r>
            <w:r w:rsidRPr="009D2AA9">
              <w:t>.</w:t>
            </w:r>
            <w:r>
              <w:tab/>
            </w:r>
          </w:p>
        </w:tc>
        <w:tc>
          <w:tcPr>
            <w:tcW w:w="698" w:type="dxa"/>
            <w:tcBorders>
              <w:top w:val="nil"/>
              <w:left w:val="nil"/>
              <w:bottom w:val="nil"/>
              <w:right w:val="nil"/>
            </w:tcBorders>
            <w:vAlign w:val="bottom"/>
          </w:tcPr>
          <w:p w14:paraId="5FF3F944" w14:textId="77777777" w:rsidR="00A42F2A" w:rsidRDefault="00433F8E" w:rsidP="00603E4D">
            <w:pPr>
              <w:widowControl w:val="0"/>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2DAE8071" w14:textId="77777777" w:rsidR="00A42F2A" w:rsidRDefault="00A42F2A" w:rsidP="00603E4D">
            <w:pPr>
              <w:widowControl w:val="0"/>
              <w:jc w:val="center"/>
            </w:pPr>
          </w:p>
        </w:tc>
        <w:tc>
          <w:tcPr>
            <w:tcW w:w="630" w:type="dxa"/>
            <w:tcBorders>
              <w:top w:val="nil"/>
              <w:left w:val="nil"/>
              <w:bottom w:val="nil"/>
              <w:right w:val="nil"/>
            </w:tcBorders>
            <w:vAlign w:val="bottom"/>
          </w:tcPr>
          <w:p w14:paraId="1A82479E" w14:textId="77777777" w:rsidR="00A42F2A" w:rsidRPr="0054780D" w:rsidRDefault="00433F8E" w:rsidP="00603E4D">
            <w:pPr>
              <w:widowControl w:val="0"/>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14:paraId="7FD8A3E2" w14:textId="77777777" w:rsidTr="00603E4D">
        <w:tc>
          <w:tcPr>
            <w:tcW w:w="7971" w:type="dxa"/>
            <w:tcBorders>
              <w:top w:val="nil"/>
              <w:left w:val="nil"/>
              <w:bottom w:val="nil"/>
              <w:right w:val="nil"/>
            </w:tcBorders>
          </w:tcPr>
          <w:p w14:paraId="595F13BF" w14:textId="77777777" w:rsidR="00A42F2A" w:rsidRDefault="00A42F2A" w:rsidP="00B837B9">
            <w:pPr>
              <w:widowControl w:val="0"/>
              <w:numPr>
                <w:ilvl w:val="0"/>
                <w:numId w:val="65"/>
              </w:numPr>
              <w:tabs>
                <w:tab w:val="right" w:leader="dot" w:pos="7740"/>
              </w:tabs>
              <w:spacing w:before="60"/>
            </w:pPr>
            <w:r w:rsidRPr="00C617E2">
              <w:t>Does the AR loan involve multiple facilities or borrowers?</w:t>
            </w:r>
            <w:r>
              <w:t xml:space="preserve">  </w:t>
            </w:r>
            <w:r w:rsidRPr="009D2AA9">
              <w:t>.</w:t>
            </w:r>
            <w:r>
              <w:tab/>
            </w:r>
          </w:p>
        </w:tc>
        <w:tc>
          <w:tcPr>
            <w:tcW w:w="698" w:type="dxa"/>
            <w:tcBorders>
              <w:top w:val="nil"/>
              <w:left w:val="nil"/>
              <w:bottom w:val="nil"/>
              <w:right w:val="nil"/>
            </w:tcBorders>
            <w:vAlign w:val="bottom"/>
          </w:tcPr>
          <w:p w14:paraId="2F85749C" w14:textId="77777777" w:rsidR="00A42F2A" w:rsidRDefault="00433F8E" w:rsidP="00603E4D">
            <w:pPr>
              <w:widowControl w:val="0"/>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2DD73F91" w14:textId="77777777" w:rsidR="00A42F2A" w:rsidRDefault="00A42F2A" w:rsidP="00603E4D">
            <w:pPr>
              <w:widowControl w:val="0"/>
              <w:jc w:val="center"/>
            </w:pPr>
          </w:p>
        </w:tc>
        <w:tc>
          <w:tcPr>
            <w:tcW w:w="630" w:type="dxa"/>
            <w:tcBorders>
              <w:top w:val="nil"/>
              <w:left w:val="nil"/>
              <w:bottom w:val="nil"/>
              <w:right w:val="nil"/>
            </w:tcBorders>
            <w:vAlign w:val="bottom"/>
          </w:tcPr>
          <w:p w14:paraId="35AE6EAD" w14:textId="77777777" w:rsidR="00A42F2A" w:rsidRPr="0054780D" w:rsidRDefault="00433F8E" w:rsidP="00603E4D">
            <w:pPr>
              <w:widowControl w:val="0"/>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rsidRPr="0054780D" w14:paraId="3A47B21D" w14:textId="77777777" w:rsidTr="00603E4D">
        <w:tc>
          <w:tcPr>
            <w:tcW w:w="7971" w:type="dxa"/>
            <w:tcBorders>
              <w:top w:val="nil"/>
              <w:left w:val="nil"/>
              <w:bottom w:val="nil"/>
              <w:right w:val="nil"/>
            </w:tcBorders>
          </w:tcPr>
          <w:p w14:paraId="3514086B" w14:textId="77777777" w:rsidR="00A42F2A" w:rsidRPr="009D2AA9" w:rsidRDefault="00A42F2A" w:rsidP="00B837B9">
            <w:pPr>
              <w:widowControl w:val="0"/>
              <w:numPr>
                <w:ilvl w:val="1"/>
                <w:numId w:val="65"/>
              </w:numPr>
              <w:tabs>
                <w:tab w:val="left" w:pos="720"/>
                <w:tab w:val="right" w:leader="dot" w:pos="7740"/>
              </w:tabs>
              <w:spacing w:before="60"/>
              <w:ind w:left="720"/>
            </w:pPr>
            <w:r w:rsidRPr="00C617E2">
              <w:t>Does the AR loan involve any non-</w:t>
            </w:r>
            <w:r w:rsidR="00FA77CC">
              <w:t>HUD</w:t>
            </w:r>
            <w:r w:rsidRPr="00C617E2">
              <w:t>-insured properties?</w:t>
            </w:r>
            <w:r>
              <w:t xml:space="preserve">  </w:t>
            </w:r>
            <w:r>
              <w:tab/>
            </w:r>
            <w:r w:rsidR="00433F8E">
              <w:fldChar w:fldCharType="begin">
                <w:ffData>
                  <w:name w:val="Check32"/>
                  <w:enabled/>
                  <w:calcOnExit w:val="0"/>
                  <w:checkBox>
                    <w:sizeAuto/>
                    <w:default w:val="0"/>
                  </w:checkBox>
                </w:ffData>
              </w:fldChar>
            </w:r>
            <w:bookmarkStart w:id="762" w:name="Check32"/>
            <w:r>
              <w:instrText xml:space="preserve"> FORMCHECKBOX </w:instrText>
            </w:r>
            <w:r w:rsidR="00433F8E">
              <w:fldChar w:fldCharType="end"/>
            </w:r>
            <w:bookmarkEnd w:id="762"/>
            <w:r>
              <w:t xml:space="preserve"> N/A</w:t>
            </w:r>
          </w:p>
        </w:tc>
        <w:tc>
          <w:tcPr>
            <w:tcW w:w="698" w:type="dxa"/>
            <w:tcBorders>
              <w:top w:val="nil"/>
              <w:left w:val="nil"/>
              <w:bottom w:val="nil"/>
              <w:right w:val="nil"/>
            </w:tcBorders>
            <w:vAlign w:val="bottom"/>
          </w:tcPr>
          <w:p w14:paraId="5C93B953"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2A3997CB" w14:textId="77777777" w:rsidR="00A42F2A" w:rsidRDefault="00A42F2A" w:rsidP="00603E4D">
            <w:pPr>
              <w:keepNext/>
              <w:jc w:val="center"/>
            </w:pPr>
          </w:p>
        </w:tc>
        <w:tc>
          <w:tcPr>
            <w:tcW w:w="630" w:type="dxa"/>
            <w:tcBorders>
              <w:top w:val="nil"/>
              <w:left w:val="nil"/>
              <w:bottom w:val="nil"/>
              <w:right w:val="nil"/>
            </w:tcBorders>
            <w:vAlign w:val="bottom"/>
          </w:tcPr>
          <w:p w14:paraId="7E811D23"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rsidRPr="0054780D" w14:paraId="491F6FA9" w14:textId="77777777" w:rsidTr="00603E4D">
        <w:tc>
          <w:tcPr>
            <w:tcW w:w="7971" w:type="dxa"/>
            <w:tcBorders>
              <w:top w:val="nil"/>
              <w:left w:val="nil"/>
              <w:bottom w:val="nil"/>
              <w:right w:val="nil"/>
            </w:tcBorders>
          </w:tcPr>
          <w:p w14:paraId="6B88D9AD" w14:textId="77777777" w:rsidR="00A42F2A" w:rsidRPr="009D2AA9" w:rsidRDefault="00A42F2A" w:rsidP="00B837B9">
            <w:pPr>
              <w:widowControl w:val="0"/>
              <w:numPr>
                <w:ilvl w:val="1"/>
                <w:numId w:val="65"/>
              </w:numPr>
              <w:tabs>
                <w:tab w:val="left" w:pos="720"/>
                <w:tab w:val="right" w:leader="dot" w:pos="7740"/>
              </w:tabs>
              <w:spacing w:before="60"/>
              <w:ind w:left="720"/>
            </w:pPr>
            <w:r w:rsidRPr="00C617E2">
              <w:t xml:space="preserve">Does the AR loan involve </w:t>
            </w:r>
            <w:r>
              <w:t>facilities located in multiple s</w:t>
            </w:r>
            <w:r w:rsidRPr="00C617E2">
              <w:t>tates or HUD field office jurisdictions?</w:t>
            </w:r>
            <w:r>
              <w:t xml:space="preserve">  </w:t>
            </w:r>
            <w:r>
              <w:tab/>
            </w:r>
            <w:r w:rsidR="00433F8E">
              <w:fldChar w:fldCharType="begin">
                <w:ffData>
                  <w:name w:val="Check32"/>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7C13A533"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18B59030" w14:textId="77777777" w:rsidR="00A42F2A" w:rsidRDefault="00A42F2A" w:rsidP="00603E4D">
            <w:pPr>
              <w:keepNext/>
              <w:jc w:val="center"/>
            </w:pPr>
          </w:p>
        </w:tc>
        <w:tc>
          <w:tcPr>
            <w:tcW w:w="630" w:type="dxa"/>
            <w:tcBorders>
              <w:top w:val="nil"/>
              <w:left w:val="nil"/>
              <w:bottom w:val="nil"/>
              <w:right w:val="nil"/>
            </w:tcBorders>
            <w:vAlign w:val="bottom"/>
          </w:tcPr>
          <w:p w14:paraId="08694241"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rsidRPr="0054780D" w14:paraId="0316EE98" w14:textId="77777777" w:rsidTr="00603E4D">
        <w:tc>
          <w:tcPr>
            <w:tcW w:w="7971" w:type="dxa"/>
            <w:tcBorders>
              <w:top w:val="nil"/>
              <w:left w:val="nil"/>
              <w:bottom w:val="nil"/>
              <w:right w:val="nil"/>
            </w:tcBorders>
          </w:tcPr>
          <w:p w14:paraId="560B7B23" w14:textId="77777777" w:rsidR="00A42F2A" w:rsidRPr="009D2AA9" w:rsidRDefault="00A42F2A" w:rsidP="00B837B9">
            <w:pPr>
              <w:widowControl w:val="0"/>
              <w:numPr>
                <w:ilvl w:val="0"/>
                <w:numId w:val="65"/>
              </w:numPr>
              <w:tabs>
                <w:tab w:val="right" w:leader="dot" w:pos="7740"/>
              </w:tabs>
              <w:spacing w:before="60"/>
            </w:pPr>
            <w:r w:rsidRPr="00C617E2">
              <w:t>Is there an identity of interest between the AR lender and the AR borrower?</w:t>
            </w:r>
            <w:r>
              <w:t xml:space="preserve"> </w:t>
            </w:r>
            <w:r>
              <w:tab/>
            </w:r>
          </w:p>
        </w:tc>
        <w:tc>
          <w:tcPr>
            <w:tcW w:w="698" w:type="dxa"/>
            <w:tcBorders>
              <w:top w:val="nil"/>
              <w:left w:val="nil"/>
              <w:bottom w:val="nil"/>
              <w:right w:val="nil"/>
            </w:tcBorders>
            <w:vAlign w:val="bottom"/>
          </w:tcPr>
          <w:p w14:paraId="117FD844"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7098676A" w14:textId="77777777" w:rsidR="00A42F2A" w:rsidRDefault="00A42F2A" w:rsidP="00603E4D">
            <w:pPr>
              <w:keepNext/>
              <w:jc w:val="center"/>
            </w:pPr>
          </w:p>
        </w:tc>
        <w:tc>
          <w:tcPr>
            <w:tcW w:w="630" w:type="dxa"/>
            <w:tcBorders>
              <w:top w:val="nil"/>
              <w:left w:val="nil"/>
              <w:bottom w:val="nil"/>
              <w:right w:val="nil"/>
            </w:tcBorders>
            <w:vAlign w:val="bottom"/>
          </w:tcPr>
          <w:p w14:paraId="21C44EFC"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rsidRPr="0054780D" w14:paraId="49823E14" w14:textId="77777777" w:rsidTr="00603E4D">
        <w:tc>
          <w:tcPr>
            <w:tcW w:w="7971" w:type="dxa"/>
            <w:tcBorders>
              <w:top w:val="nil"/>
              <w:left w:val="nil"/>
              <w:bottom w:val="nil"/>
              <w:right w:val="nil"/>
            </w:tcBorders>
          </w:tcPr>
          <w:p w14:paraId="21CBF6EA" w14:textId="77777777" w:rsidR="00A42F2A" w:rsidRPr="009D2AA9" w:rsidRDefault="00A42F2A" w:rsidP="00B837B9">
            <w:pPr>
              <w:keepNext/>
              <w:widowControl w:val="0"/>
              <w:numPr>
                <w:ilvl w:val="0"/>
                <w:numId w:val="65"/>
              </w:numPr>
              <w:tabs>
                <w:tab w:val="right" w:leader="dot" w:pos="7740"/>
              </w:tabs>
              <w:spacing w:before="60"/>
            </w:pPr>
            <w:r w:rsidRPr="00C617E2">
              <w:t>Is there any conflict of interest between the AR lender and the borrower or its principals as defined in Notice H 08-09?</w:t>
            </w:r>
            <w:r>
              <w:t xml:space="preserve">  </w:t>
            </w:r>
            <w:r>
              <w:tab/>
            </w:r>
          </w:p>
        </w:tc>
        <w:tc>
          <w:tcPr>
            <w:tcW w:w="698" w:type="dxa"/>
            <w:tcBorders>
              <w:top w:val="nil"/>
              <w:left w:val="nil"/>
              <w:bottom w:val="nil"/>
              <w:right w:val="nil"/>
            </w:tcBorders>
            <w:vAlign w:val="bottom"/>
          </w:tcPr>
          <w:p w14:paraId="28CC439B"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3F4A5E8F" w14:textId="77777777" w:rsidR="00A42F2A" w:rsidRDefault="00A42F2A" w:rsidP="00603E4D">
            <w:pPr>
              <w:keepNext/>
              <w:jc w:val="center"/>
            </w:pPr>
          </w:p>
        </w:tc>
        <w:tc>
          <w:tcPr>
            <w:tcW w:w="630" w:type="dxa"/>
            <w:tcBorders>
              <w:top w:val="nil"/>
              <w:left w:val="nil"/>
              <w:bottom w:val="nil"/>
              <w:right w:val="nil"/>
            </w:tcBorders>
            <w:vAlign w:val="bottom"/>
          </w:tcPr>
          <w:p w14:paraId="231A7835"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rsidRPr="0054780D" w14:paraId="68D23671" w14:textId="77777777" w:rsidTr="00603E4D">
        <w:tc>
          <w:tcPr>
            <w:tcW w:w="7971" w:type="dxa"/>
            <w:tcBorders>
              <w:top w:val="nil"/>
              <w:left w:val="nil"/>
              <w:bottom w:val="nil"/>
              <w:right w:val="nil"/>
            </w:tcBorders>
          </w:tcPr>
          <w:p w14:paraId="24946148" w14:textId="77777777" w:rsidR="00A42F2A" w:rsidRPr="009D2AA9" w:rsidRDefault="00A42F2A" w:rsidP="00B837B9">
            <w:pPr>
              <w:widowControl w:val="0"/>
              <w:numPr>
                <w:ilvl w:val="0"/>
                <w:numId w:val="65"/>
              </w:numPr>
              <w:tabs>
                <w:tab w:val="right" w:leader="dot" w:pos="7740"/>
              </w:tabs>
              <w:spacing w:before="60"/>
            </w:pPr>
            <w:r w:rsidRPr="00C617E2">
              <w:t>Does the maximum AR loan amount exceed 85% of the Medicaid, Medicare, and other governmental</w:t>
            </w:r>
            <w:r>
              <w:t xml:space="preserve"> </w:t>
            </w:r>
            <w:r w:rsidRPr="00C617E2">
              <w:t>accounts receivable less than 121 days old?</w:t>
            </w:r>
            <w:r>
              <w:t xml:space="preserve">  </w:t>
            </w:r>
            <w:r>
              <w:tab/>
            </w:r>
          </w:p>
        </w:tc>
        <w:tc>
          <w:tcPr>
            <w:tcW w:w="698" w:type="dxa"/>
            <w:tcBorders>
              <w:top w:val="nil"/>
              <w:left w:val="nil"/>
              <w:bottom w:val="nil"/>
              <w:right w:val="nil"/>
            </w:tcBorders>
            <w:vAlign w:val="bottom"/>
          </w:tcPr>
          <w:p w14:paraId="6B64BCBA"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12A926E8" w14:textId="77777777" w:rsidR="00A42F2A" w:rsidRDefault="00A42F2A" w:rsidP="00603E4D">
            <w:pPr>
              <w:keepNext/>
              <w:jc w:val="center"/>
            </w:pPr>
          </w:p>
        </w:tc>
        <w:tc>
          <w:tcPr>
            <w:tcW w:w="630" w:type="dxa"/>
            <w:tcBorders>
              <w:top w:val="nil"/>
              <w:left w:val="nil"/>
              <w:bottom w:val="nil"/>
              <w:right w:val="nil"/>
            </w:tcBorders>
            <w:vAlign w:val="bottom"/>
          </w:tcPr>
          <w:p w14:paraId="7E464501"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rsidRPr="0054780D" w14:paraId="2057F6A6" w14:textId="77777777" w:rsidTr="00603E4D">
        <w:tc>
          <w:tcPr>
            <w:tcW w:w="7971" w:type="dxa"/>
            <w:tcBorders>
              <w:top w:val="nil"/>
              <w:left w:val="nil"/>
              <w:bottom w:val="nil"/>
              <w:right w:val="nil"/>
            </w:tcBorders>
          </w:tcPr>
          <w:p w14:paraId="637F6949" w14:textId="77777777" w:rsidR="00A42F2A" w:rsidRPr="009D2AA9" w:rsidRDefault="00A42F2A" w:rsidP="00B837B9">
            <w:pPr>
              <w:widowControl w:val="0"/>
              <w:numPr>
                <w:ilvl w:val="0"/>
                <w:numId w:val="65"/>
              </w:numPr>
              <w:tabs>
                <w:tab w:val="right" w:leader="dot" w:pos="7740"/>
              </w:tabs>
              <w:spacing w:before="60"/>
            </w:pPr>
            <w:r w:rsidRPr="00C617E2">
              <w:t>Of the total Medicaid, Medicare and other governmental accounts receivable less than 121 days old, are more than 30% over 90 days old?</w:t>
            </w:r>
            <w:r>
              <w:t xml:space="preserve">  </w:t>
            </w:r>
            <w:r>
              <w:tab/>
            </w:r>
          </w:p>
        </w:tc>
        <w:tc>
          <w:tcPr>
            <w:tcW w:w="698" w:type="dxa"/>
            <w:tcBorders>
              <w:top w:val="nil"/>
              <w:left w:val="nil"/>
              <w:bottom w:val="nil"/>
              <w:right w:val="nil"/>
            </w:tcBorders>
            <w:vAlign w:val="bottom"/>
          </w:tcPr>
          <w:p w14:paraId="29F7065D"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04BBE665" w14:textId="77777777" w:rsidR="00A42F2A" w:rsidRDefault="00A42F2A" w:rsidP="00603E4D">
            <w:pPr>
              <w:keepNext/>
              <w:jc w:val="center"/>
            </w:pPr>
          </w:p>
        </w:tc>
        <w:tc>
          <w:tcPr>
            <w:tcW w:w="630" w:type="dxa"/>
            <w:tcBorders>
              <w:top w:val="nil"/>
              <w:left w:val="nil"/>
              <w:bottom w:val="nil"/>
              <w:right w:val="nil"/>
            </w:tcBorders>
            <w:vAlign w:val="bottom"/>
          </w:tcPr>
          <w:p w14:paraId="3782648B"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rsidRPr="0054780D" w14:paraId="3EB08138" w14:textId="77777777" w:rsidTr="00603E4D">
        <w:tc>
          <w:tcPr>
            <w:tcW w:w="7971" w:type="dxa"/>
            <w:tcBorders>
              <w:top w:val="nil"/>
              <w:left w:val="nil"/>
              <w:bottom w:val="nil"/>
              <w:right w:val="nil"/>
            </w:tcBorders>
          </w:tcPr>
          <w:p w14:paraId="699E0316" w14:textId="77777777" w:rsidR="00A42F2A" w:rsidRPr="009D2AA9" w:rsidRDefault="00A42F2A" w:rsidP="00B837B9">
            <w:pPr>
              <w:keepNext/>
              <w:keepLines/>
              <w:numPr>
                <w:ilvl w:val="0"/>
                <w:numId w:val="65"/>
              </w:numPr>
              <w:tabs>
                <w:tab w:val="right" w:leader="dot" w:pos="7740"/>
              </w:tabs>
              <w:spacing w:before="60"/>
            </w:pPr>
            <w:r w:rsidRPr="00C617E2">
              <w:lastRenderedPageBreak/>
              <w:t>Does the AR lender have less than 3 years of experience providing AR financing?</w:t>
            </w:r>
            <w:r>
              <w:t xml:space="preserve">  </w:t>
            </w:r>
            <w:r>
              <w:tab/>
            </w:r>
          </w:p>
        </w:tc>
        <w:tc>
          <w:tcPr>
            <w:tcW w:w="698" w:type="dxa"/>
            <w:tcBorders>
              <w:top w:val="nil"/>
              <w:left w:val="nil"/>
              <w:bottom w:val="nil"/>
              <w:right w:val="nil"/>
            </w:tcBorders>
            <w:vAlign w:val="bottom"/>
          </w:tcPr>
          <w:p w14:paraId="6DE95974"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2C1997A6" w14:textId="77777777" w:rsidR="00A42F2A" w:rsidRDefault="00A42F2A" w:rsidP="00603E4D">
            <w:pPr>
              <w:keepNext/>
              <w:jc w:val="center"/>
            </w:pPr>
          </w:p>
        </w:tc>
        <w:tc>
          <w:tcPr>
            <w:tcW w:w="630" w:type="dxa"/>
            <w:tcBorders>
              <w:top w:val="nil"/>
              <w:left w:val="nil"/>
              <w:bottom w:val="nil"/>
              <w:right w:val="nil"/>
            </w:tcBorders>
            <w:vAlign w:val="bottom"/>
          </w:tcPr>
          <w:p w14:paraId="6CDB9358"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rsidRPr="0054780D" w14:paraId="24B9A527" w14:textId="77777777" w:rsidTr="00603E4D">
        <w:tc>
          <w:tcPr>
            <w:tcW w:w="7971" w:type="dxa"/>
            <w:tcBorders>
              <w:top w:val="nil"/>
              <w:left w:val="nil"/>
              <w:bottom w:val="nil"/>
              <w:right w:val="nil"/>
            </w:tcBorders>
          </w:tcPr>
          <w:p w14:paraId="145A0A8D" w14:textId="77777777" w:rsidR="00A42F2A" w:rsidRPr="009D2AA9" w:rsidRDefault="00A42F2A" w:rsidP="00B837B9">
            <w:pPr>
              <w:widowControl w:val="0"/>
              <w:numPr>
                <w:ilvl w:val="0"/>
                <w:numId w:val="65"/>
              </w:numPr>
              <w:tabs>
                <w:tab w:val="right" w:leader="dot" w:pos="7740"/>
              </w:tabs>
              <w:spacing w:before="60"/>
            </w:pPr>
            <w:r w:rsidRPr="00C617E2">
              <w:t>Does the AR lender lack the financial controls and capability to monitor the operator’s performance?</w:t>
            </w:r>
            <w:r>
              <w:t xml:space="preserve">  </w:t>
            </w:r>
            <w:r>
              <w:tab/>
            </w:r>
          </w:p>
        </w:tc>
        <w:tc>
          <w:tcPr>
            <w:tcW w:w="698" w:type="dxa"/>
            <w:tcBorders>
              <w:top w:val="nil"/>
              <w:left w:val="nil"/>
              <w:bottom w:val="nil"/>
              <w:right w:val="nil"/>
            </w:tcBorders>
            <w:vAlign w:val="bottom"/>
          </w:tcPr>
          <w:p w14:paraId="5D538874"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68A6C40C" w14:textId="77777777" w:rsidR="00A42F2A" w:rsidRDefault="00A42F2A" w:rsidP="00603E4D">
            <w:pPr>
              <w:keepNext/>
              <w:jc w:val="center"/>
            </w:pPr>
          </w:p>
        </w:tc>
        <w:tc>
          <w:tcPr>
            <w:tcW w:w="630" w:type="dxa"/>
            <w:tcBorders>
              <w:top w:val="nil"/>
              <w:left w:val="nil"/>
              <w:bottom w:val="nil"/>
              <w:right w:val="nil"/>
            </w:tcBorders>
            <w:vAlign w:val="bottom"/>
          </w:tcPr>
          <w:p w14:paraId="60BBEE81"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rsidRPr="0054780D" w14:paraId="0CA2FD4D" w14:textId="77777777" w:rsidTr="00603E4D">
        <w:tc>
          <w:tcPr>
            <w:tcW w:w="7971" w:type="dxa"/>
            <w:tcBorders>
              <w:top w:val="nil"/>
              <w:left w:val="nil"/>
              <w:bottom w:val="nil"/>
              <w:right w:val="nil"/>
            </w:tcBorders>
          </w:tcPr>
          <w:p w14:paraId="01019E4A" w14:textId="77777777" w:rsidR="00A42F2A" w:rsidRPr="009D2AA9" w:rsidRDefault="00A42F2A" w:rsidP="00B837B9">
            <w:pPr>
              <w:widowControl w:val="0"/>
              <w:numPr>
                <w:ilvl w:val="0"/>
                <w:numId w:val="65"/>
              </w:numPr>
              <w:tabs>
                <w:tab w:val="right" w:leader="dot" w:pos="7740"/>
              </w:tabs>
              <w:spacing w:before="60"/>
            </w:pPr>
            <w:r w:rsidRPr="00C617E2">
              <w:t>Is the borrower or operator out of compliance with any business agreements with HUD (i.e., in default on those agreements, not current on financial submissions, etc.)?</w:t>
            </w:r>
            <w:r>
              <w:t xml:space="preserve">  </w:t>
            </w:r>
            <w:r>
              <w:tab/>
            </w:r>
          </w:p>
        </w:tc>
        <w:tc>
          <w:tcPr>
            <w:tcW w:w="698" w:type="dxa"/>
            <w:tcBorders>
              <w:top w:val="nil"/>
              <w:left w:val="nil"/>
              <w:bottom w:val="nil"/>
              <w:right w:val="nil"/>
            </w:tcBorders>
            <w:vAlign w:val="bottom"/>
          </w:tcPr>
          <w:p w14:paraId="36223D8C"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5A9FF455" w14:textId="77777777" w:rsidR="00A42F2A" w:rsidRDefault="00A42F2A" w:rsidP="00603E4D">
            <w:pPr>
              <w:keepNext/>
              <w:jc w:val="center"/>
            </w:pPr>
          </w:p>
        </w:tc>
        <w:tc>
          <w:tcPr>
            <w:tcW w:w="630" w:type="dxa"/>
            <w:tcBorders>
              <w:top w:val="nil"/>
              <w:left w:val="nil"/>
              <w:bottom w:val="nil"/>
              <w:right w:val="nil"/>
            </w:tcBorders>
            <w:vAlign w:val="bottom"/>
          </w:tcPr>
          <w:p w14:paraId="456D4954"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rsidRPr="0054780D" w14:paraId="1599A256" w14:textId="77777777" w:rsidTr="00603E4D">
        <w:tc>
          <w:tcPr>
            <w:tcW w:w="7971" w:type="dxa"/>
            <w:tcBorders>
              <w:top w:val="nil"/>
              <w:left w:val="nil"/>
              <w:bottom w:val="nil"/>
              <w:right w:val="nil"/>
            </w:tcBorders>
          </w:tcPr>
          <w:p w14:paraId="63DC2805" w14:textId="77777777" w:rsidR="00A42F2A" w:rsidRPr="009D2AA9" w:rsidRDefault="00A42F2A" w:rsidP="00B837B9">
            <w:pPr>
              <w:widowControl w:val="0"/>
              <w:numPr>
                <w:ilvl w:val="0"/>
                <w:numId w:val="65"/>
              </w:numPr>
              <w:tabs>
                <w:tab w:val="right" w:leader="dot" w:pos="7740"/>
              </w:tabs>
              <w:spacing w:before="60"/>
            </w:pPr>
            <w:r w:rsidRPr="00C617E2">
              <w:t>Is the AR loan being syndicated or participated?</w:t>
            </w:r>
            <w:r>
              <w:t xml:space="preserve">  </w:t>
            </w:r>
            <w:r>
              <w:tab/>
            </w:r>
          </w:p>
        </w:tc>
        <w:tc>
          <w:tcPr>
            <w:tcW w:w="698" w:type="dxa"/>
            <w:tcBorders>
              <w:top w:val="nil"/>
              <w:left w:val="nil"/>
              <w:bottom w:val="nil"/>
              <w:right w:val="nil"/>
            </w:tcBorders>
            <w:vAlign w:val="bottom"/>
          </w:tcPr>
          <w:p w14:paraId="0FF838BD"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40A553DF" w14:textId="77777777" w:rsidR="00A42F2A" w:rsidRDefault="00A42F2A" w:rsidP="00603E4D">
            <w:pPr>
              <w:keepNext/>
              <w:jc w:val="center"/>
            </w:pPr>
          </w:p>
        </w:tc>
        <w:tc>
          <w:tcPr>
            <w:tcW w:w="630" w:type="dxa"/>
            <w:tcBorders>
              <w:top w:val="nil"/>
              <w:left w:val="nil"/>
              <w:bottom w:val="nil"/>
              <w:right w:val="nil"/>
            </w:tcBorders>
            <w:vAlign w:val="bottom"/>
          </w:tcPr>
          <w:p w14:paraId="218F681B"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r w:rsidR="00A42F2A" w:rsidRPr="0054780D" w14:paraId="30AA3FD1" w14:textId="77777777" w:rsidTr="00603E4D">
        <w:tc>
          <w:tcPr>
            <w:tcW w:w="7971" w:type="dxa"/>
            <w:tcBorders>
              <w:top w:val="nil"/>
              <w:left w:val="nil"/>
              <w:bottom w:val="nil"/>
              <w:right w:val="nil"/>
            </w:tcBorders>
          </w:tcPr>
          <w:p w14:paraId="41F57E81" w14:textId="77777777" w:rsidR="00A42F2A" w:rsidRPr="009D2AA9" w:rsidRDefault="00A42F2A" w:rsidP="00B837B9">
            <w:pPr>
              <w:widowControl w:val="0"/>
              <w:numPr>
                <w:ilvl w:val="0"/>
                <w:numId w:val="65"/>
              </w:numPr>
              <w:tabs>
                <w:tab w:val="right" w:leader="dot" w:pos="7740"/>
              </w:tabs>
              <w:spacing w:before="60"/>
            </w:pPr>
            <w:r w:rsidRPr="00C617E2">
              <w:t xml:space="preserve">Is the lockbox associated with the DAISA Government Receivables account a “springing lockbox”? </w:t>
            </w:r>
            <w:r>
              <w:t xml:space="preserve">  </w:t>
            </w:r>
            <w:r>
              <w:tab/>
            </w:r>
          </w:p>
        </w:tc>
        <w:tc>
          <w:tcPr>
            <w:tcW w:w="698" w:type="dxa"/>
            <w:tcBorders>
              <w:top w:val="nil"/>
              <w:left w:val="nil"/>
              <w:bottom w:val="nil"/>
              <w:right w:val="nil"/>
            </w:tcBorders>
            <w:vAlign w:val="bottom"/>
          </w:tcPr>
          <w:p w14:paraId="0202FCB9" w14:textId="77777777" w:rsidR="00A42F2A" w:rsidRDefault="00433F8E" w:rsidP="00603E4D">
            <w:pPr>
              <w:keepNext/>
              <w:jc w:val="center"/>
            </w:pPr>
            <w:r>
              <w:fldChar w:fldCharType="begin">
                <w:ffData>
                  <w:name w:val="Check2"/>
                  <w:enabled/>
                  <w:calcOnExit w:val="0"/>
                  <w:checkBox>
                    <w:sizeAuto/>
                    <w:default w:val="0"/>
                  </w:checkBox>
                </w:ffData>
              </w:fldChar>
            </w:r>
            <w:r w:rsidR="00A42F2A">
              <w:instrText xml:space="preserve"> FORMCHECKBOX </w:instrText>
            </w:r>
            <w:r>
              <w:fldChar w:fldCharType="end"/>
            </w:r>
          </w:p>
        </w:tc>
        <w:tc>
          <w:tcPr>
            <w:tcW w:w="277" w:type="dxa"/>
            <w:tcBorders>
              <w:top w:val="nil"/>
              <w:left w:val="nil"/>
              <w:bottom w:val="nil"/>
              <w:right w:val="nil"/>
            </w:tcBorders>
            <w:vAlign w:val="bottom"/>
          </w:tcPr>
          <w:p w14:paraId="47A60139" w14:textId="77777777" w:rsidR="00A42F2A" w:rsidRDefault="00A42F2A" w:rsidP="00603E4D">
            <w:pPr>
              <w:keepNext/>
              <w:jc w:val="center"/>
            </w:pPr>
          </w:p>
        </w:tc>
        <w:tc>
          <w:tcPr>
            <w:tcW w:w="630" w:type="dxa"/>
            <w:tcBorders>
              <w:top w:val="nil"/>
              <w:left w:val="nil"/>
              <w:bottom w:val="nil"/>
              <w:right w:val="nil"/>
            </w:tcBorders>
            <w:vAlign w:val="bottom"/>
          </w:tcPr>
          <w:p w14:paraId="4689D481" w14:textId="77777777" w:rsidR="00A42F2A" w:rsidRPr="0054780D" w:rsidRDefault="00433F8E" w:rsidP="00603E4D">
            <w:pPr>
              <w:keepNext/>
              <w:jc w:val="center"/>
              <w:rPr>
                <w:b/>
              </w:rPr>
            </w:pPr>
            <w:r w:rsidRPr="0054780D">
              <w:rPr>
                <w:b/>
              </w:rPr>
              <w:fldChar w:fldCharType="begin">
                <w:ffData>
                  <w:name w:val="Check3"/>
                  <w:enabled/>
                  <w:calcOnExit w:val="0"/>
                  <w:checkBox>
                    <w:sizeAuto/>
                    <w:default w:val="0"/>
                  </w:checkBox>
                </w:ffData>
              </w:fldChar>
            </w:r>
            <w:r w:rsidR="00A42F2A" w:rsidRPr="0054780D">
              <w:rPr>
                <w:b/>
              </w:rPr>
              <w:instrText xml:space="preserve"> FORMCHECKBOX </w:instrText>
            </w:r>
            <w:r w:rsidRPr="0054780D">
              <w:rPr>
                <w:b/>
              </w:rPr>
            </w:r>
            <w:r w:rsidRPr="0054780D">
              <w:rPr>
                <w:b/>
              </w:rPr>
              <w:fldChar w:fldCharType="end"/>
            </w:r>
          </w:p>
        </w:tc>
      </w:tr>
    </w:tbl>
    <w:p w14:paraId="0E5EFE6F" w14:textId="77777777" w:rsidR="00A42F2A" w:rsidRDefault="00A42F2A" w:rsidP="00A42F2A"/>
    <w:p w14:paraId="6D53A311" w14:textId="77777777" w:rsidR="00A42F2A" w:rsidRPr="00AB0566" w:rsidRDefault="00A42F2A" w:rsidP="00A42F2A">
      <w:r w:rsidRPr="00AB0566">
        <w:rPr>
          <w:i/>
        </w:rPr>
        <w:t>&lt;&lt;For each “yes” answer above, provide a narrative discussion regarding the topic.&gt;&gt;</w:t>
      </w:r>
      <w:r>
        <w:rPr>
          <w:i/>
        </w:rPr>
        <w:t xml:space="preserve">  </w:t>
      </w:r>
      <w:r w:rsidR="00433F8E">
        <w:fldChar w:fldCharType="begin">
          <w:ffData>
            <w:name w:val="Text287"/>
            <w:enabled/>
            <w:calcOnExit w:val="0"/>
            <w:textInput/>
          </w:ffData>
        </w:fldChar>
      </w:r>
      <w:bookmarkStart w:id="763" w:name="Text287"/>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763"/>
    </w:p>
    <w:p w14:paraId="3CA3AC9A" w14:textId="77777777" w:rsidR="00A42F2A" w:rsidRDefault="00A42F2A" w:rsidP="00A42F2A"/>
    <w:p w14:paraId="6E21594C" w14:textId="77777777" w:rsidR="00A42F2A" w:rsidRPr="00CD170B" w:rsidRDefault="00A42F2A" w:rsidP="00A42F2A">
      <w:pPr>
        <w:pStyle w:val="Heading3"/>
        <w:rPr>
          <w:color w:val="000000"/>
          <w:u w:val="single"/>
        </w:rPr>
      </w:pPr>
      <w:bookmarkStart w:id="764" w:name="_Toc333582369"/>
      <w:bookmarkStart w:id="765" w:name="_Toc336449954"/>
      <w:bookmarkStart w:id="766" w:name="_Toc336593461"/>
      <w:bookmarkStart w:id="767" w:name="_Toc337127818"/>
      <w:bookmarkStart w:id="768" w:name="_Toc338348600"/>
      <w:r w:rsidRPr="00CD170B">
        <w:t>Terms and Conditions</w:t>
      </w:r>
      <w:bookmarkEnd w:id="764"/>
      <w:bookmarkEnd w:id="765"/>
      <w:bookmarkEnd w:id="766"/>
      <w:bookmarkEnd w:id="767"/>
      <w:bookmarkEnd w:id="768"/>
    </w:p>
    <w:p w14:paraId="106BB225" w14:textId="77777777" w:rsidR="00A42F2A" w:rsidRPr="00CD170B" w:rsidRDefault="00A42F2A" w:rsidP="00A42F2A">
      <w:pPr>
        <w:keepNext/>
        <w:keepLines/>
        <w:autoSpaceDE w:val="0"/>
        <w:autoSpaceDN w:val="0"/>
        <w:adjustRightInd w:val="0"/>
        <w:rPr>
          <w:b/>
          <w:color w:val="000000"/>
          <w:u w:val="single"/>
        </w:rPr>
      </w:pPr>
    </w:p>
    <w:p w14:paraId="0E9E00BF" w14:textId="77777777" w:rsidR="00A42F2A" w:rsidRPr="00CB7BCA" w:rsidRDefault="00A42F2A" w:rsidP="00B837B9">
      <w:pPr>
        <w:keepNext/>
        <w:keepLines/>
        <w:numPr>
          <w:ilvl w:val="0"/>
          <w:numId w:val="6"/>
        </w:numPr>
        <w:tabs>
          <w:tab w:val="clear" w:pos="720"/>
          <w:tab w:val="num" w:pos="360"/>
        </w:tabs>
        <w:autoSpaceDE w:val="0"/>
        <w:autoSpaceDN w:val="0"/>
        <w:adjustRightInd w:val="0"/>
        <w:ind w:left="360"/>
        <w:rPr>
          <w:b/>
          <w:i/>
          <w:color w:val="000000"/>
          <w:u w:val="single"/>
        </w:rPr>
      </w:pPr>
      <w:r w:rsidRPr="00CB7BCA">
        <w:rPr>
          <w:i/>
          <w:color w:val="000000"/>
        </w:rPr>
        <w:t xml:space="preserve">Describe the borrowing base </w:t>
      </w:r>
      <w:r>
        <w:rPr>
          <w:i/>
          <w:color w:val="000000"/>
        </w:rPr>
        <w:t xml:space="preserve">formula </w:t>
      </w:r>
      <w:r w:rsidRPr="00CB7BCA">
        <w:rPr>
          <w:i/>
          <w:color w:val="000000"/>
        </w:rPr>
        <w:t xml:space="preserve">(e.g., XX% of the AR borrowers accounts receivable up to 120 days):  </w:t>
      </w:r>
      <w:r w:rsidR="00433F8E" w:rsidRPr="001F4FDD">
        <w:rPr>
          <w:i/>
        </w:rPr>
        <w:fldChar w:fldCharType="begin">
          <w:ffData>
            <w:name w:val="Text167"/>
            <w:enabled/>
            <w:calcOnExit w:val="0"/>
            <w:textInput/>
          </w:ffData>
        </w:fldChar>
      </w:r>
      <w:r w:rsidRPr="001F4FDD">
        <w:rPr>
          <w:i/>
        </w:rPr>
        <w:instrText xml:space="preserve"> FORMTEXT </w:instrText>
      </w:r>
      <w:r w:rsidR="00433F8E" w:rsidRPr="001F4FDD">
        <w:rPr>
          <w:i/>
        </w:rPr>
      </w:r>
      <w:r w:rsidR="00433F8E"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433F8E" w:rsidRPr="001F4FDD">
        <w:rPr>
          <w:i/>
        </w:rPr>
        <w:fldChar w:fldCharType="end"/>
      </w:r>
    </w:p>
    <w:p w14:paraId="5E8F67EA" w14:textId="77777777" w:rsidR="00A42F2A" w:rsidRPr="00CB7BCA" w:rsidRDefault="00A42F2A" w:rsidP="00A42F2A">
      <w:pPr>
        <w:autoSpaceDE w:val="0"/>
        <w:autoSpaceDN w:val="0"/>
        <w:adjustRightInd w:val="0"/>
        <w:ind w:left="360"/>
        <w:rPr>
          <w:b/>
          <w:i/>
          <w:color w:val="000000"/>
          <w:u w:val="single"/>
        </w:rPr>
      </w:pPr>
    </w:p>
    <w:p w14:paraId="3E92759E" w14:textId="77777777" w:rsidR="00A42F2A" w:rsidRPr="00CB7BCA" w:rsidRDefault="00A42F2A" w:rsidP="00B837B9">
      <w:pPr>
        <w:numPr>
          <w:ilvl w:val="0"/>
          <w:numId w:val="6"/>
        </w:numPr>
        <w:tabs>
          <w:tab w:val="clear" w:pos="720"/>
          <w:tab w:val="num" w:pos="360"/>
        </w:tabs>
        <w:autoSpaceDE w:val="0"/>
        <w:autoSpaceDN w:val="0"/>
        <w:adjustRightInd w:val="0"/>
        <w:ind w:left="360"/>
        <w:rPr>
          <w:b/>
          <w:i/>
          <w:color w:val="000000"/>
        </w:rPr>
      </w:pPr>
      <w:r w:rsidRPr="00CB7BCA">
        <w:rPr>
          <w:i/>
          <w:color w:val="000000"/>
        </w:rPr>
        <w:t>Describe term and renewal options:</w:t>
      </w:r>
      <w:r>
        <w:rPr>
          <w:i/>
          <w:color w:val="000000"/>
        </w:rPr>
        <w:t xml:space="preserve">  </w:t>
      </w:r>
      <w:r w:rsidR="00433F8E" w:rsidRPr="001F4FDD">
        <w:rPr>
          <w:i/>
        </w:rPr>
        <w:fldChar w:fldCharType="begin">
          <w:ffData>
            <w:name w:val="Text167"/>
            <w:enabled/>
            <w:calcOnExit w:val="0"/>
            <w:textInput/>
          </w:ffData>
        </w:fldChar>
      </w:r>
      <w:r w:rsidRPr="001F4FDD">
        <w:rPr>
          <w:i/>
        </w:rPr>
        <w:instrText xml:space="preserve"> FORMTEXT </w:instrText>
      </w:r>
      <w:r w:rsidR="00433F8E" w:rsidRPr="001F4FDD">
        <w:rPr>
          <w:i/>
        </w:rPr>
      </w:r>
      <w:r w:rsidR="00433F8E"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433F8E" w:rsidRPr="001F4FDD">
        <w:rPr>
          <w:i/>
        </w:rPr>
        <w:fldChar w:fldCharType="end"/>
      </w:r>
    </w:p>
    <w:p w14:paraId="13B700AC" w14:textId="77777777" w:rsidR="00A42F2A" w:rsidRPr="00CB7BCA" w:rsidRDefault="00A42F2A" w:rsidP="00A42F2A">
      <w:pPr>
        <w:autoSpaceDE w:val="0"/>
        <w:autoSpaceDN w:val="0"/>
        <w:adjustRightInd w:val="0"/>
        <w:ind w:left="360"/>
        <w:rPr>
          <w:b/>
          <w:i/>
          <w:color w:val="000000"/>
        </w:rPr>
      </w:pPr>
    </w:p>
    <w:p w14:paraId="6EA18AE4" w14:textId="77777777" w:rsidR="00A42F2A" w:rsidRPr="00CB7BCA" w:rsidRDefault="00A42F2A" w:rsidP="00B837B9">
      <w:pPr>
        <w:numPr>
          <w:ilvl w:val="0"/>
          <w:numId w:val="6"/>
        </w:numPr>
        <w:tabs>
          <w:tab w:val="clear" w:pos="720"/>
          <w:tab w:val="num" w:pos="360"/>
        </w:tabs>
        <w:autoSpaceDE w:val="0"/>
        <w:autoSpaceDN w:val="0"/>
        <w:adjustRightInd w:val="0"/>
        <w:ind w:left="360"/>
        <w:rPr>
          <w:b/>
          <w:i/>
          <w:color w:val="000000"/>
          <w:u w:val="single"/>
        </w:rPr>
      </w:pPr>
      <w:r w:rsidRPr="00CB7BCA">
        <w:rPr>
          <w:i/>
          <w:color w:val="000000"/>
        </w:rPr>
        <w:t>Describe the rate applied to the used and unused portion of the AR loan:</w:t>
      </w:r>
      <w:r>
        <w:rPr>
          <w:i/>
          <w:color w:val="000000"/>
        </w:rPr>
        <w:t xml:space="preserve">  </w:t>
      </w:r>
      <w:r w:rsidR="00433F8E" w:rsidRPr="001F4FDD">
        <w:rPr>
          <w:i/>
        </w:rPr>
        <w:fldChar w:fldCharType="begin">
          <w:ffData>
            <w:name w:val="Text167"/>
            <w:enabled/>
            <w:calcOnExit w:val="0"/>
            <w:textInput/>
          </w:ffData>
        </w:fldChar>
      </w:r>
      <w:r w:rsidRPr="001F4FDD">
        <w:rPr>
          <w:i/>
        </w:rPr>
        <w:instrText xml:space="preserve"> FORMTEXT </w:instrText>
      </w:r>
      <w:r w:rsidR="00433F8E" w:rsidRPr="001F4FDD">
        <w:rPr>
          <w:i/>
        </w:rPr>
      </w:r>
      <w:r w:rsidR="00433F8E"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433F8E" w:rsidRPr="001F4FDD">
        <w:rPr>
          <w:i/>
        </w:rPr>
        <w:fldChar w:fldCharType="end"/>
      </w:r>
    </w:p>
    <w:p w14:paraId="465A46D0" w14:textId="77777777" w:rsidR="00A42F2A" w:rsidRPr="00CB7BCA" w:rsidRDefault="00A42F2A" w:rsidP="00A42F2A">
      <w:pPr>
        <w:autoSpaceDE w:val="0"/>
        <w:autoSpaceDN w:val="0"/>
        <w:adjustRightInd w:val="0"/>
        <w:ind w:left="360"/>
        <w:rPr>
          <w:b/>
          <w:i/>
          <w:color w:val="000000"/>
          <w:u w:val="single"/>
        </w:rPr>
      </w:pPr>
    </w:p>
    <w:p w14:paraId="105B6851" w14:textId="77777777" w:rsidR="00A42F2A" w:rsidRPr="00CB7BCA" w:rsidRDefault="00A42F2A" w:rsidP="00B837B9">
      <w:pPr>
        <w:numPr>
          <w:ilvl w:val="0"/>
          <w:numId w:val="6"/>
        </w:numPr>
        <w:tabs>
          <w:tab w:val="clear" w:pos="720"/>
          <w:tab w:val="num" w:pos="360"/>
        </w:tabs>
        <w:autoSpaceDE w:val="0"/>
        <w:autoSpaceDN w:val="0"/>
        <w:adjustRightInd w:val="0"/>
        <w:ind w:left="360"/>
        <w:rPr>
          <w:b/>
          <w:i/>
          <w:color w:val="000000"/>
          <w:u w:val="single"/>
        </w:rPr>
      </w:pPr>
      <w:r w:rsidRPr="00CB7BCA">
        <w:rPr>
          <w:i/>
          <w:color w:val="000000"/>
        </w:rPr>
        <w:t>Other fees (</w:t>
      </w:r>
      <w:r>
        <w:rPr>
          <w:i/>
          <w:color w:val="000000"/>
        </w:rPr>
        <w:t xml:space="preserve">i.e., </w:t>
      </w:r>
      <w:r w:rsidRPr="00CB7BCA">
        <w:rPr>
          <w:i/>
          <w:color w:val="000000"/>
        </w:rPr>
        <w:t>financing fees, late payment fees, etc.)</w:t>
      </w:r>
      <w:r>
        <w:rPr>
          <w:i/>
          <w:color w:val="000000"/>
        </w:rPr>
        <w:t xml:space="preserve">:  </w:t>
      </w:r>
      <w:r w:rsidR="00433F8E" w:rsidRPr="001F4FDD">
        <w:rPr>
          <w:i/>
        </w:rPr>
        <w:fldChar w:fldCharType="begin">
          <w:ffData>
            <w:name w:val="Text167"/>
            <w:enabled/>
            <w:calcOnExit w:val="0"/>
            <w:textInput/>
          </w:ffData>
        </w:fldChar>
      </w:r>
      <w:r w:rsidRPr="001F4FDD">
        <w:rPr>
          <w:i/>
        </w:rPr>
        <w:instrText xml:space="preserve"> FORMTEXT </w:instrText>
      </w:r>
      <w:r w:rsidR="00433F8E" w:rsidRPr="001F4FDD">
        <w:rPr>
          <w:i/>
        </w:rPr>
      </w:r>
      <w:r w:rsidR="00433F8E"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433F8E" w:rsidRPr="001F4FDD">
        <w:rPr>
          <w:i/>
        </w:rPr>
        <w:fldChar w:fldCharType="end"/>
      </w:r>
    </w:p>
    <w:p w14:paraId="1DBD9B3C" w14:textId="77777777" w:rsidR="00A42F2A" w:rsidRPr="00CB7BCA" w:rsidRDefault="00A42F2A" w:rsidP="00A42F2A">
      <w:pPr>
        <w:autoSpaceDE w:val="0"/>
        <w:autoSpaceDN w:val="0"/>
        <w:adjustRightInd w:val="0"/>
        <w:ind w:left="720" w:hanging="720"/>
        <w:rPr>
          <w:i/>
          <w:color w:val="000000"/>
        </w:rPr>
      </w:pPr>
    </w:p>
    <w:p w14:paraId="0DF8FBEE" w14:textId="77777777" w:rsidR="00A42F2A" w:rsidRPr="00CD170B" w:rsidRDefault="00A42F2A" w:rsidP="00A42F2A">
      <w:pPr>
        <w:autoSpaceDE w:val="0"/>
        <w:autoSpaceDN w:val="0"/>
        <w:adjustRightInd w:val="0"/>
        <w:spacing w:before="120"/>
        <w:ind w:left="720" w:hanging="720"/>
        <w:rPr>
          <w:color w:val="000000"/>
        </w:rPr>
      </w:pPr>
      <w:r>
        <w:rPr>
          <w:b/>
          <w:color w:val="000000"/>
          <w:u w:val="single"/>
        </w:rPr>
        <w:t>Mechanisms for o</w:t>
      </w:r>
      <w:r w:rsidRPr="00CD170B">
        <w:rPr>
          <w:b/>
          <w:color w:val="000000"/>
          <w:u w:val="single"/>
        </w:rPr>
        <w:t>perator receipts, disbursements and control of operator funds</w:t>
      </w:r>
      <w:r w:rsidRPr="00CD170B">
        <w:rPr>
          <w:color w:val="000000"/>
        </w:rPr>
        <w:t>:</w:t>
      </w:r>
    </w:p>
    <w:p w14:paraId="23E5969B" w14:textId="77777777" w:rsidR="00A42F2A" w:rsidRPr="00CD170B" w:rsidRDefault="00A42F2A" w:rsidP="00A42F2A">
      <w:pPr>
        <w:autoSpaceDE w:val="0"/>
        <w:autoSpaceDN w:val="0"/>
        <w:adjustRightInd w:val="0"/>
      </w:pPr>
      <w:r w:rsidRPr="00CB7BCA">
        <w:rPr>
          <w:i/>
          <w:color w:val="000000"/>
        </w:rPr>
        <w:t>&lt;&lt;Describe the flow of all funds, into</w:t>
      </w:r>
      <w:r w:rsidRPr="00CB7BCA">
        <w:rPr>
          <w:i/>
        </w:rPr>
        <w:t xml:space="preserve"> and out of accounts</w:t>
      </w:r>
      <w:r>
        <w:rPr>
          <w:i/>
        </w:rPr>
        <w:t xml:space="preserve"> (i.e., point of origination to final destination)</w:t>
      </w:r>
      <w:r w:rsidRPr="00CB7BCA">
        <w:rPr>
          <w:i/>
        </w:rPr>
        <w:t>.  Describe how deposit accounts are controlled (e.g., number of controlled accounts, hard or springing lockbox, daily sweeps, etc.).  Attach cash flow chart.</w:t>
      </w:r>
      <w:r w:rsidRPr="00CD170B">
        <w:t>&gt;&gt;</w:t>
      </w:r>
      <w:r>
        <w:t xml:space="preserve">  </w:t>
      </w:r>
      <w:r w:rsidR="00433F8E" w:rsidRPr="001F4FDD">
        <w:rPr>
          <w:i/>
        </w:rPr>
        <w:fldChar w:fldCharType="begin">
          <w:ffData>
            <w:name w:val="Text167"/>
            <w:enabled/>
            <w:calcOnExit w:val="0"/>
            <w:textInput/>
          </w:ffData>
        </w:fldChar>
      </w:r>
      <w:r w:rsidRPr="001F4FDD">
        <w:rPr>
          <w:i/>
        </w:rPr>
        <w:instrText xml:space="preserve"> FORMTEXT </w:instrText>
      </w:r>
      <w:r w:rsidR="00433F8E" w:rsidRPr="001F4FDD">
        <w:rPr>
          <w:i/>
        </w:rPr>
      </w:r>
      <w:r w:rsidR="00433F8E"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433F8E" w:rsidRPr="001F4FDD">
        <w:rPr>
          <w:i/>
        </w:rPr>
        <w:fldChar w:fldCharType="end"/>
      </w:r>
    </w:p>
    <w:p w14:paraId="39CF742D" w14:textId="77777777" w:rsidR="00A42F2A" w:rsidRPr="00CD170B" w:rsidRDefault="00A42F2A" w:rsidP="00A42F2A"/>
    <w:p w14:paraId="66A8C134" w14:textId="77777777" w:rsidR="00A42F2A" w:rsidRPr="00CD170B" w:rsidRDefault="00A42F2A" w:rsidP="00A42F2A">
      <w:pPr>
        <w:pStyle w:val="Heading3"/>
      </w:pPr>
      <w:bookmarkStart w:id="769" w:name="_Toc333582370"/>
      <w:bookmarkStart w:id="770" w:name="_Toc336449955"/>
      <w:bookmarkStart w:id="771" w:name="_Toc336593462"/>
      <w:bookmarkStart w:id="772" w:name="_Toc337127819"/>
      <w:bookmarkStart w:id="773" w:name="_Toc338348601"/>
      <w:r w:rsidRPr="00CD170B">
        <w:t>Collateral/Security</w:t>
      </w:r>
      <w:bookmarkEnd w:id="769"/>
      <w:bookmarkEnd w:id="770"/>
      <w:bookmarkEnd w:id="771"/>
      <w:bookmarkEnd w:id="772"/>
      <w:bookmarkEnd w:id="773"/>
    </w:p>
    <w:p w14:paraId="7308E671" w14:textId="77777777" w:rsidR="00A42F2A" w:rsidRPr="00CB7BCA" w:rsidRDefault="00A42F2A" w:rsidP="00A42F2A">
      <w:pPr>
        <w:autoSpaceDE w:val="0"/>
        <w:autoSpaceDN w:val="0"/>
        <w:adjustRightInd w:val="0"/>
        <w:spacing w:before="120"/>
        <w:rPr>
          <w:i/>
        </w:rPr>
      </w:pPr>
      <w:r w:rsidRPr="00CB7BCA">
        <w:rPr>
          <w:i/>
        </w:rPr>
        <w:t>&lt;</w:t>
      </w:r>
      <w:r>
        <w:rPr>
          <w:i/>
        </w:rPr>
        <w:t>Provide n</w:t>
      </w:r>
      <w:r w:rsidRPr="00CB7BCA">
        <w:rPr>
          <w:i/>
        </w:rPr>
        <w:t>arrative description of the AR lender’s collateral/security</w:t>
      </w:r>
      <w:r>
        <w:rPr>
          <w:i/>
        </w:rPr>
        <w:t xml:space="preserve">.  </w:t>
      </w:r>
      <w:r w:rsidRPr="00CB7BCA">
        <w:rPr>
          <w:i/>
        </w:rPr>
        <w:t>Expl</w:t>
      </w:r>
      <w:r>
        <w:rPr>
          <w:i/>
        </w:rPr>
        <w:t>ain any unsecured AR financing.</w:t>
      </w:r>
      <w:r w:rsidRPr="00CB7BCA">
        <w:rPr>
          <w:i/>
        </w:rPr>
        <w:t>&gt;&gt;</w:t>
      </w:r>
      <w:r>
        <w:rPr>
          <w:i/>
        </w:rPr>
        <w:t xml:space="preserve">  </w:t>
      </w:r>
      <w:r w:rsidR="00433F8E" w:rsidRPr="001F4FDD">
        <w:rPr>
          <w:i/>
        </w:rPr>
        <w:fldChar w:fldCharType="begin">
          <w:ffData>
            <w:name w:val="Text167"/>
            <w:enabled/>
            <w:calcOnExit w:val="0"/>
            <w:textInput/>
          </w:ffData>
        </w:fldChar>
      </w:r>
      <w:r w:rsidRPr="001F4FDD">
        <w:rPr>
          <w:i/>
        </w:rPr>
        <w:instrText xml:space="preserve"> FORMTEXT </w:instrText>
      </w:r>
      <w:r w:rsidR="00433F8E" w:rsidRPr="001F4FDD">
        <w:rPr>
          <w:i/>
        </w:rPr>
      </w:r>
      <w:r w:rsidR="00433F8E"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433F8E" w:rsidRPr="001F4FDD">
        <w:rPr>
          <w:i/>
        </w:rPr>
        <w:fldChar w:fldCharType="end"/>
      </w:r>
    </w:p>
    <w:p w14:paraId="377D753D" w14:textId="77777777" w:rsidR="00A42F2A" w:rsidRDefault="00A42F2A" w:rsidP="00A42F2A">
      <w:pPr>
        <w:rPr>
          <w:b/>
        </w:rPr>
      </w:pPr>
    </w:p>
    <w:p w14:paraId="6307661F" w14:textId="77777777" w:rsidR="00A42F2A" w:rsidRPr="00CD170B" w:rsidRDefault="00A42F2A" w:rsidP="00A42F2A">
      <w:pPr>
        <w:pStyle w:val="Heading3"/>
        <w:rPr>
          <w:i/>
          <w:iCs/>
        </w:rPr>
      </w:pPr>
      <w:bookmarkStart w:id="774" w:name="_Toc333582371"/>
      <w:bookmarkStart w:id="775" w:name="_Toc336449956"/>
      <w:bookmarkStart w:id="776" w:name="_Toc336593463"/>
      <w:bookmarkStart w:id="777" w:name="_Toc337127820"/>
      <w:bookmarkStart w:id="778" w:name="_Toc338348602"/>
      <w:r w:rsidRPr="00CD170B">
        <w:t>Permitted Uses and Payment Priorities</w:t>
      </w:r>
      <w:bookmarkEnd w:id="774"/>
      <w:bookmarkEnd w:id="775"/>
      <w:bookmarkEnd w:id="776"/>
      <w:bookmarkEnd w:id="777"/>
      <w:bookmarkEnd w:id="778"/>
    </w:p>
    <w:p w14:paraId="2DE59F9C" w14:textId="77777777" w:rsidR="00A42F2A" w:rsidRPr="00CB7BCA" w:rsidRDefault="00A42F2A" w:rsidP="00A42F2A">
      <w:pPr>
        <w:rPr>
          <w:rFonts w:eastAsia="Calibri"/>
          <w:i/>
        </w:rPr>
      </w:pPr>
      <w:r w:rsidRPr="00CB7BCA">
        <w:rPr>
          <w:i/>
        </w:rPr>
        <w:t>&lt;&lt;Provide descriptions of the permitted uses of the AR loan funds in order of priority. For example</w:t>
      </w:r>
      <w:r>
        <w:rPr>
          <w:i/>
        </w:rPr>
        <w:t xml:space="preserve">: </w:t>
      </w:r>
      <w:r w:rsidRPr="00CB7BCA">
        <w:rPr>
          <w:i/>
        </w:rPr>
        <w:t xml:space="preserve"> (1) debt service incurred in connection with the AR lo</w:t>
      </w:r>
      <w:r>
        <w:rPr>
          <w:i/>
        </w:rPr>
        <w:t>an; (2) operating costs; and (3) </w:t>
      </w:r>
      <w:r w:rsidRPr="00CB7BCA">
        <w:rPr>
          <w:i/>
        </w:rPr>
        <w:t xml:space="preserve">distributions to the operator’s shareholders. </w:t>
      </w:r>
      <w:r>
        <w:rPr>
          <w:i/>
        </w:rPr>
        <w:t xml:space="preserve"> </w:t>
      </w:r>
      <w:r w:rsidRPr="00CB7BCA">
        <w:rPr>
          <w:i/>
        </w:rPr>
        <w:t>See Attachment C of Notice H 08-09, Rider to Intercreditor, Paragraph 3</w:t>
      </w:r>
      <w:r>
        <w:rPr>
          <w:i/>
        </w:rPr>
        <w:t xml:space="preserve"> or any other successor guidance</w:t>
      </w:r>
      <w:r w:rsidRPr="00CB7BCA">
        <w:rPr>
          <w:i/>
        </w:rPr>
        <w:t xml:space="preserve">.&gt;&gt;  </w:t>
      </w:r>
      <w:r w:rsidR="00433F8E" w:rsidRPr="00CB7BCA">
        <w:rPr>
          <w:i/>
        </w:rPr>
        <w:fldChar w:fldCharType="begin">
          <w:ffData>
            <w:name w:val="Text167"/>
            <w:enabled/>
            <w:calcOnExit w:val="0"/>
            <w:textInput/>
          </w:ffData>
        </w:fldChar>
      </w:r>
      <w:r w:rsidRPr="00CB7BCA">
        <w:rPr>
          <w:i/>
        </w:rPr>
        <w:instrText xml:space="preserve"> FORMTEXT </w:instrText>
      </w:r>
      <w:r w:rsidR="00433F8E" w:rsidRPr="00CB7BCA">
        <w:rPr>
          <w:i/>
        </w:rPr>
      </w:r>
      <w:r w:rsidR="00433F8E" w:rsidRPr="00CB7BCA">
        <w:rPr>
          <w:i/>
        </w:rPr>
        <w:fldChar w:fldCharType="separate"/>
      </w:r>
      <w:r w:rsidRPr="00CB7BCA">
        <w:rPr>
          <w:i/>
          <w:noProof/>
        </w:rPr>
        <w:t> </w:t>
      </w:r>
      <w:r w:rsidRPr="00CB7BCA">
        <w:rPr>
          <w:i/>
          <w:noProof/>
        </w:rPr>
        <w:t> </w:t>
      </w:r>
      <w:r w:rsidRPr="00CB7BCA">
        <w:rPr>
          <w:i/>
          <w:noProof/>
        </w:rPr>
        <w:t> </w:t>
      </w:r>
      <w:r w:rsidRPr="00CB7BCA">
        <w:rPr>
          <w:i/>
          <w:noProof/>
        </w:rPr>
        <w:t> </w:t>
      </w:r>
      <w:r w:rsidRPr="00CB7BCA">
        <w:rPr>
          <w:i/>
          <w:noProof/>
        </w:rPr>
        <w:t> </w:t>
      </w:r>
      <w:r w:rsidR="00433F8E" w:rsidRPr="00CB7BCA">
        <w:rPr>
          <w:i/>
        </w:rPr>
        <w:fldChar w:fldCharType="end"/>
      </w:r>
    </w:p>
    <w:p w14:paraId="5D28F02C" w14:textId="77777777" w:rsidR="00A42F2A" w:rsidRPr="00CB7BCA" w:rsidRDefault="00A42F2A" w:rsidP="00A42F2A">
      <w:pPr>
        <w:spacing w:after="220"/>
      </w:pPr>
    </w:p>
    <w:p w14:paraId="0692B349" w14:textId="77777777" w:rsidR="00A42F2A" w:rsidRPr="00A2387E" w:rsidRDefault="00A42F2A" w:rsidP="00A42F2A">
      <w:pPr>
        <w:pStyle w:val="Heading3"/>
      </w:pPr>
      <w:bookmarkStart w:id="779" w:name="_Toc333582372"/>
      <w:bookmarkStart w:id="780" w:name="_Toc336449957"/>
      <w:bookmarkStart w:id="781" w:name="_Toc336593464"/>
      <w:bookmarkStart w:id="782" w:name="_Toc337127821"/>
      <w:bookmarkStart w:id="783" w:name="_Toc338348603"/>
      <w:r w:rsidRPr="00A2387E">
        <w:lastRenderedPageBreak/>
        <w:t>Financial Analysis</w:t>
      </w:r>
      <w:bookmarkEnd w:id="779"/>
      <w:bookmarkEnd w:id="780"/>
      <w:bookmarkEnd w:id="781"/>
      <w:bookmarkEnd w:id="782"/>
      <w:bookmarkEnd w:id="783"/>
    </w:p>
    <w:p w14:paraId="44F4AF31" w14:textId="77777777" w:rsidR="00A42F2A" w:rsidRPr="00CD170B" w:rsidRDefault="00A42F2A" w:rsidP="00A42F2A">
      <w:pPr>
        <w:keepNext/>
        <w:jc w:val="center"/>
        <w:rPr>
          <w:rFonts w:ascii="Arial" w:hAnsi="Arial" w:cs="Arial"/>
          <w:b/>
          <w:u w:val="single"/>
        </w:rPr>
      </w:pPr>
      <w:r w:rsidRPr="00CD170B">
        <w:rPr>
          <w:rFonts w:ascii="Arial" w:hAnsi="Arial" w:cs="Arial"/>
          <w:b/>
          <w:u w:val="single"/>
        </w:rPr>
        <w:t>Maximum AR Loan Calculation</w:t>
      </w:r>
    </w:p>
    <w:p w14:paraId="79F1C310" w14:textId="77777777" w:rsidR="00A42F2A" w:rsidRPr="00CB7BCA" w:rsidRDefault="00A42F2A" w:rsidP="00A42F2A">
      <w:pPr>
        <w:keepNext/>
        <w:spacing w:after="120"/>
        <w:ind w:left="1440" w:firstLine="720"/>
        <w:rPr>
          <w:color w:val="000000"/>
          <w:sz w:val="20"/>
        </w:rPr>
      </w:pPr>
      <w:r w:rsidRPr="00CB7BCA">
        <w:rPr>
          <w:color w:val="000000"/>
          <w:sz w:val="20"/>
        </w:rPr>
        <w:t>(Double click inside the Excel Table to add information)</w:t>
      </w:r>
    </w:p>
    <w:p w14:paraId="4AD53BF7" w14:textId="77777777" w:rsidR="00A42F2A" w:rsidRPr="00CD170B" w:rsidRDefault="00A42F2A" w:rsidP="00A42F2A">
      <w:pPr>
        <w:jc w:val="center"/>
      </w:pPr>
      <w:r w:rsidRPr="00CD170B">
        <w:rPr>
          <w:color w:val="000000"/>
        </w:rPr>
        <w:object w:dxaOrig="7362" w:dyaOrig="5474" w14:anchorId="0AB54AD8">
          <v:shape id="_x0000_i1060" type="#_x0000_t75" style="width:430.5pt;height:253.5pt" o:ole="">
            <v:imagedata r:id="rId76" o:title=""/>
          </v:shape>
          <o:OLEObject Type="Embed" ProgID="Excel.Sheet.8" ShapeID="_x0000_i1060" DrawAspect="Content" ObjectID="_1422873414" r:id="rId77"/>
        </w:object>
      </w:r>
    </w:p>
    <w:p w14:paraId="716A5602" w14:textId="77777777" w:rsidR="00A42F2A" w:rsidRPr="00CD170B" w:rsidRDefault="00A42F2A" w:rsidP="00A42F2A">
      <w:pPr>
        <w:widowControl w:val="0"/>
        <w:autoSpaceDE w:val="0"/>
        <w:autoSpaceDN w:val="0"/>
        <w:adjustRightInd w:val="0"/>
        <w:spacing w:before="120"/>
        <w:rPr>
          <w:color w:val="000000"/>
        </w:rPr>
      </w:pPr>
    </w:p>
    <w:p w14:paraId="17727E6B" w14:textId="77777777" w:rsidR="00A42F2A" w:rsidRPr="00CD170B" w:rsidRDefault="00A42F2A" w:rsidP="00A42F2A">
      <w:pPr>
        <w:pStyle w:val="Heading3"/>
      </w:pPr>
      <w:bookmarkStart w:id="784" w:name="_Toc333582373"/>
      <w:bookmarkStart w:id="785" w:name="_Toc336449958"/>
      <w:bookmarkStart w:id="786" w:name="_Toc336593465"/>
      <w:bookmarkStart w:id="787" w:name="_Toc337127822"/>
      <w:bookmarkStart w:id="788" w:name="_Toc338348604"/>
      <w:r w:rsidRPr="00CD170B">
        <w:t>Historical AR Loan Costs</w:t>
      </w:r>
      <w:bookmarkEnd w:id="784"/>
      <w:bookmarkEnd w:id="785"/>
      <w:bookmarkEnd w:id="786"/>
      <w:bookmarkEnd w:id="787"/>
      <w:bookmarkEnd w:id="788"/>
    </w:p>
    <w:p w14:paraId="1E6893BC" w14:textId="77777777" w:rsidR="00A42F2A" w:rsidRDefault="00A42F2A" w:rsidP="00A42F2A">
      <w:pPr>
        <w:rPr>
          <w:i/>
        </w:rPr>
      </w:pPr>
      <w:r w:rsidRPr="00CB7BCA">
        <w:rPr>
          <w:i/>
        </w:rPr>
        <w:t>&lt;&lt;If there is an existing AR loan that is not yet approved by HUD, provide</w:t>
      </w:r>
      <w:r>
        <w:rPr>
          <w:i/>
        </w:rPr>
        <w:t xml:space="preserve"> a financial analysis that</w:t>
      </w:r>
      <w:r w:rsidRPr="00CB7BCA">
        <w:rPr>
          <w:i/>
        </w:rPr>
        <w:t xml:space="preserve"> explains how the cost of the AR loan has been factored into the NOI calculation.</w:t>
      </w:r>
      <w:r>
        <w:rPr>
          <w:i/>
        </w:rPr>
        <w:t xml:space="preserve">  </w:t>
      </w:r>
      <w:r w:rsidRPr="00CB7BCA">
        <w:rPr>
          <w:i/>
        </w:rPr>
        <w:t>Complete the Historical AR Loan Costs table.&gt;&gt;</w:t>
      </w:r>
    </w:p>
    <w:p w14:paraId="2CF84400" w14:textId="77777777" w:rsidR="00A42F2A" w:rsidRPr="00CB7BCA" w:rsidRDefault="00A42F2A" w:rsidP="00A42F2A">
      <w:pPr>
        <w:rPr>
          <w:i/>
        </w:rPr>
      </w:pPr>
    </w:p>
    <w:p w14:paraId="4B559063" w14:textId="77777777" w:rsidR="00A42F2A" w:rsidRDefault="00A42F2A" w:rsidP="00A42F2A">
      <w:pPr>
        <w:keepNext/>
        <w:keepLines/>
        <w:jc w:val="center"/>
        <w:rPr>
          <w:b/>
          <w:color w:val="000000"/>
          <w:u w:val="single"/>
        </w:rPr>
      </w:pPr>
      <w:r w:rsidRPr="00CD170B">
        <w:rPr>
          <w:b/>
          <w:color w:val="000000"/>
          <w:u w:val="single"/>
        </w:rPr>
        <w:t>Historical AR Loan Costs</w:t>
      </w:r>
    </w:p>
    <w:p w14:paraId="2C90FE62" w14:textId="77777777" w:rsidR="00A42F2A" w:rsidRPr="00CB7BCA" w:rsidRDefault="00A42F2A" w:rsidP="00A42F2A">
      <w:pPr>
        <w:keepNext/>
        <w:keepLines/>
        <w:spacing w:after="120"/>
        <w:ind w:left="1440" w:firstLine="720"/>
        <w:rPr>
          <w:color w:val="000000"/>
          <w:sz w:val="20"/>
        </w:rPr>
      </w:pPr>
      <w:r w:rsidRPr="00CB7BCA">
        <w:rPr>
          <w:color w:val="000000"/>
          <w:sz w:val="20"/>
        </w:rPr>
        <w:t>(Double click inside the Excel Table to add information)</w:t>
      </w:r>
    </w:p>
    <w:bookmarkStart w:id="789" w:name="_MON_1318252442"/>
    <w:bookmarkEnd w:id="789"/>
    <w:p w14:paraId="517BB5F7" w14:textId="77777777" w:rsidR="00A42F2A" w:rsidRPr="00CD170B" w:rsidRDefault="00A42F2A" w:rsidP="00A42F2A">
      <w:pPr>
        <w:keepNext/>
        <w:keepLines/>
        <w:jc w:val="center"/>
        <w:rPr>
          <w:sz w:val="22"/>
          <w:szCs w:val="22"/>
        </w:rPr>
      </w:pPr>
      <w:r w:rsidRPr="00CD170B">
        <w:rPr>
          <w:color w:val="000000"/>
        </w:rPr>
        <w:object w:dxaOrig="7112" w:dyaOrig="977" w14:anchorId="6804F6A4">
          <v:shape id="_x0000_i1061" type="#_x0000_t75" style="width:356.25pt;height:48.75pt" o:ole="">
            <v:imagedata r:id="rId78" o:title=""/>
          </v:shape>
          <o:OLEObject Type="Embed" ProgID="Excel.Sheet.8" ShapeID="_x0000_i1061" DrawAspect="Content" ObjectID="_1422873415" r:id="rId79"/>
        </w:object>
      </w:r>
    </w:p>
    <w:p w14:paraId="12009FB2" w14:textId="77777777" w:rsidR="00A42F2A" w:rsidRPr="00CD170B" w:rsidRDefault="00A42F2A" w:rsidP="00A42F2A">
      <w:pPr>
        <w:rPr>
          <w:b/>
        </w:rPr>
      </w:pPr>
    </w:p>
    <w:p w14:paraId="3CFB36C6" w14:textId="77777777" w:rsidR="00A42F2A" w:rsidRPr="00CD170B" w:rsidRDefault="00A42F2A" w:rsidP="00A42F2A">
      <w:pPr>
        <w:pStyle w:val="Heading3"/>
      </w:pPr>
      <w:bookmarkStart w:id="790" w:name="_Toc333582374"/>
      <w:bookmarkStart w:id="791" w:name="_Toc336449959"/>
      <w:bookmarkStart w:id="792" w:name="_Toc336593466"/>
      <w:bookmarkStart w:id="793" w:name="_Toc337127823"/>
      <w:bookmarkStart w:id="794" w:name="_Toc338348605"/>
      <w:r w:rsidRPr="00CD170B">
        <w:t>Proposed AR Loan Costs</w:t>
      </w:r>
      <w:bookmarkEnd w:id="790"/>
      <w:bookmarkEnd w:id="791"/>
      <w:bookmarkEnd w:id="792"/>
      <w:bookmarkEnd w:id="793"/>
      <w:bookmarkEnd w:id="794"/>
    </w:p>
    <w:p w14:paraId="0C710BDF" w14:textId="77777777" w:rsidR="00A42F2A" w:rsidRPr="003869AF" w:rsidRDefault="00A42F2A" w:rsidP="00A42F2A">
      <w:pPr>
        <w:spacing w:after="220"/>
        <w:rPr>
          <w:i/>
        </w:rPr>
      </w:pPr>
      <w:r w:rsidRPr="003869AF">
        <w:rPr>
          <w:i/>
        </w:rPr>
        <w:t>&lt;&lt;If the AR borrower is obtaining AR financing for the first time, provide a financial analysis that demonstrates that the AR borrower has sufficient financial capacity to pay all projected operating expenses, AR financing costs and loan payments, and all</w:t>
      </w:r>
      <w:r>
        <w:rPr>
          <w:i/>
        </w:rPr>
        <w:t xml:space="preserve"> rent or debt service payments. </w:t>
      </w:r>
      <w:r w:rsidRPr="003869AF">
        <w:rPr>
          <w:i/>
        </w:rPr>
        <w:t xml:space="preserve"> The analysis must assume the maximum AR loan amount to stress test the AR financing based on the lesser of the operator’s 12-month trailing operating statements or the underwritten NOI.</w:t>
      </w:r>
      <w:r>
        <w:rPr>
          <w:i/>
        </w:rPr>
        <w:t xml:space="preserve"> </w:t>
      </w:r>
      <w:r w:rsidRPr="003869AF">
        <w:rPr>
          <w:i/>
        </w:rPr>
        <w:t xml:space="preserve"> Calculate the impact on the borrower’s debt coverage after payment of the</w:t>
      </w:r>
      <w:r>
        <w:rPr>
          <w:i/>
        </w:rPr>
        <w:t xml:space="preserve"> AR loan expenses and payments.</w:t>
      </w:r>
      <w:r w:rsidRPr="003869AF">
        <w:rPr>
          <w:i/>
        </w:rPr>
        <w:t>&gt;&gt;</w:t>
      </w:r>
    </w:p>
    <w:p w14:paraId="67E1177E" w14:textId="77777777" w:rsidR="00A42F2A" w:rsidRPr="003869AF" w:rsidRDefault="00A42F2A" w:rsidP="00A42F2A">
      <w:pPr>
        <w:rPr>
          <w:i/>
        </w:rPr>
      </w:pPr>
    </w:p>
    <w:p w14:paraId="414F206E" w14:textId="77777777" w:rsidR="00A42F2A" w:rsidRDefault="00A42F2A" w:rsidP="00A42F2A">
      <w:r w:rsidRPr="00CD170B">
        <w:t>Assuming the $</w:t>
      </w:r>
      <w:r w:rsidR="00433F8E">
        <w:fldChar w:fldCharType="begin">
          <w:ffData>
            <w:name w:val="Text168"/>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r w:rsidRPr="00CD170B">
        <w:t xml:space="preserve"> maximum AR loan limit, an annual interest rate of </w:t>
      </w:r>
      <w:r w:rsidR="00433F8E">
        <w:fldChar w:fldCharType="begin">
          <w:ffData>
            <w:name w:val="Text168"/>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r w:rsidRPr="00CD170B">
        <w:t>%, and that the entire amount is outstanding for the year, the maximum annual interest expense would be $</w:t>
      </w:r>
      <w:r w:rsidR="00433F8E">
        <w:fldChar w:fldCharType="begin">
          <w:ffData>
            <w:name w:val="Text168"/>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r w:rsidRPr="00CD170B">
        <w:t>.</w:t>
      </w:r>
      <w:r>
        <w:t xml:space="preserve">  </w:t>
      </w:r>
      <w:r w:rsidRPr="00CD170B">
        <w:t xml:space="preserve">In addition to the interest, the other associated fees are the </w:t>
      </w:r>
      <w:r w:rsidR="00433F8E">
        <w:fldChar w:fldCharType="begin">
          <w:ffData>
            <w:name w:val="Text168"/>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r w:rsidRPr="00CD170B">
        <w:t xml:space="preserve"> fees </w:t>
      </w:r>
      <w:r>
        <w:rPr>
          <w:i/>
          <w:iCs/>
        </w:rPr>
        <w:t>&lt;&lt;l</w:t>
      </w:r>
      <w:r w:rsidRPr="00CD170B">
        <w:rPr>
          <w:i/>
          <w:iCs/>
        </w:rPr>
        <w:t>ist types of fees</w:t>
      </w:r>
      <w:r>
        <w:rPr>
          <w:i/>
          <w:iCs/>
        </w:rPr>
        <w:t>&gt;&gt;</w:t>
      </w:r>
      <w:r>
        <w:t>, that</w:t>
      </w:r>
      <w:r w:rsidRPr="00CD170B">
        <w:t xml:space="preserve"> total $</w:t>
      </w:r>
      <w:r w:rsidR="00433F8E">
        <w:fldChar w:fldCharType="begin">
          <w:ffData>
            <w:name w:val="Text168"/>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r w:rsidRPr="00CD170B">
        <w:t xml:space="preserve"> per yea</w:t>
      </w:r>
      <w:r>
        <w:t xml:space="preserve">r for the same assumed balance. </w:t>
      </w:r>
      <w:r w:rsidRPr="00CD170B">
        <w:t xml:space="preserve"> An analysis of the operator’s 12 month trailing financial statement (Month 20XX – Month 20XX) is below:</w:t>
      </w:r>
    </w:p>
    <w:p w14:paraId="139BE5C5" w14:textId="77777777" w:rsidR="00A42F2A" w:rsidRDefault="00A42F2A" w:rsidP="00A42F2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880"/>
      </w:tblGrid>
      <w:tr w:rsidR="00A42F2A" w14:paraId="15D75F3B" w14:textId="77777777" w:rsidTr="00603E4D">
        <w:trPr>
          <w:jc w:val="center"/>
        </w:trPr>
        <w:tc>
          <w:tcPr>
            <w:tcW w:w="7668" w:type="dxa"/>
            <w:gridSpan w:val="2"/>
            <w:tcBorders>
              <w:bottom w:val="single" w:sz="4" w:space="0" w:color="auto"/>
            </w:tcBorders>
          </w:tcPr>
          <w:p w14:paraId="5ECA66D2" w14:textId="77777777" w:rsidR="00A42F2A" w:rsidRPr="00386E15" w:rsidRDefault="00A42F2A" w:rsidP="00603E4D">
            <w:pPr>
              <w:spacing w:before="120" w:after="120"/>
              <w:jc w:val="center"/>
              <w:rPr>
                <w:b/>
              </w:rPr>
            </w:pPr>
            <w:r w:rsidRPr="00386E15">
              <w:rPr>
                <w:b/>
              </w:rPr>
              <w:t>12-Month Trailing Operating History</w:t>
            </w:r>
          </w:p>
        </w:tc>
      </w:tr>
      <w:tr w:rsidR="00A42F2A" w14:paraId="261B21D1" w14:textId="77777777" w:rsidTr="00603E4D">
        <w:trPr>
          <w:jc w:val="center"/>
        </w:trPr>
        <w:tc>
          <w:tcPr>
            <w:tcW w:w="4788" w:type="dxa"/>
            <w:tcBorders>
              <w:bottom w:val="nil"/>
              <w:right w:val="nil"/>
            </w:tcBorders>
          </w:tcPr>
          <w:p w14:paraId="026D2537" w14:textId="77777777" w:rsidR="00A42F2A" w:rsidRDefault="00A42F2A" w:rsidP="00603E4D">
            <w:r>
              <w:t>Operating revenue</w:t>
            </w:r>
          </w:p>
        </w:tc>
        <w:tc>
          <w:tcPr>
            <w:tcW w:w="2448" w:type="dxa"/>
            <w:tcBorders>
              <w:left w:val="nil"/>
              <w:bottom w:val="nil"/>
            </w:tcBorders>
          </w:tcPr>
          <w:p w14:paraId="30396D19" w14:textId="77777777" w:rsidR="00A42F2A" w:rsidRDefault="00A42F2A" w:rsidP="00603E4D">
            <w:pPr>
              <w:jc w:val="right"/>
            </w:pPr>
            <w:r>
              <w:t>$</w:t>
            </w:r>
            <w:r w:rsidR="00433F8E">
              <w:fldChar w:fldCharType="begin">
                <w:ffData>
                  <w:name w:val="Text16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tc>
      </w:tr>
      <w:tr w:rsidR="00A42F2A" w14:paraId="02933621" w14:textId="77777777" w:rsidTr="00603E4D">
        <w:trPr>
          <w:jc w:val="center"/>
        </w:trPr>
        <w:tc>
          <w:tcPr>
            <w:tcW w:w="4788" w:type="dxa"/>
            <w:tcBorders>
              <w:top w:val="nil"/>
              <w:bottom w:val="nil"/>
              <w:right w:val="nil"/>
            </w:tcBorders>
          </w:tcPr>
          <w:p w14:paraId="79ED0F36" w14:textId="77777777" w:rsidR="00A42F2A" w:rsidRDefault="00A42F2A" w:rsidP="00603E4D">
            <w:r>
              <w:t>Less: Operating expenses</w:t>
            </w:r>
          </w:p>
        </w:tc>
        <w:tc>
          <w:tcPr>
            <w:tcW w:w="2448" w:type="dxa"/>
            <w:tcBorders>
              <w:top w:val="nil"/>
              <w:left w:val="nil"/>
              <w:bottom w:val="single" w:sz="4" w:space="0" w:color="auto"/>
            </w:tcBorders>
          </w:tcPr>
          <w:p w14:paraId="166D84FA" w14:textId="77777777" w:rsidR="00A42F2A" w:rsidRDefault="00433F8E" w:rsidP="00603E4D">
            <w:pPr>
              <w:jc w:val="right"/>
            </w:pPr>
            <w:r>
              <w:fldChar w:fldCharType="begin">
                <w:ffData>
                  <w:name w:val="Text169"/>
                  <w:enabled/>
                  <w:calcOnExit w:val="0"/>
                  <w:textInput/>
                </w:ffData>
              </w:fldChar>
            </w:r>
            <w:r w:rsidR="00A42F2A">
              <w:instrText xml:space="preserve"> FORMTEXT </w:instrText>
            </w:r>
            <w:r>
              <w:fldChar w:fldCharType="separate"/>
            </w:r>
            <w:r w:rsidR="00A42F2A">
              <w:rPr>
                <w:noProof/>
              </w:rPr>
              <w:t> </w:t>
            </w:r>
            <w:r w:rsidR="00A42F2A">
              <w:rPr>
                <w:noProof/>
              </w:rPr>
              <w:t> </w:t>
            </w:r>
            <w:r w:rsidR="00A42F2A">
              <w:rPr>
                <w:noProof/>
              </w:rPr>
              <w:t> </w:t>
            </w:r>
            <w:r w:rsidR="00A42F2A">
              <w:rPr>
                <w:noProof/>
              </w:rPr>
              <w:t> </w:t>
            </w:r>
            <w:r w:rsidR="00A42F2A">
              <w:rPr>
                <w:noProof/>
              </w:rPr>
              <w:t> </w:t>
            </w:r>
            <w:r>
              <w:fldChar w:fldCharType="end"/>
            </w:r>
          </w:p>
        </w:tc>
      </w:tr>
      <w:tr w:rsidR="00A42F2A" w14:paraId="7427EA90" w14:textId="77777777" w:rsidTr="00603E4D">
        <w:trPr>
          <w:jc w:val="center"/>
        </w:trPr>
        <w:tc>
          <w:tcPr>
            <w:tcW w:w="4788" w:type="dxa"/>
            <w:tcBorders>
              <w:top w:val="nil"/>
              <w:bottom w:val="nil"/>
              <w:right w:val="nil"/>
            </w:tcBorders>
          </w:tcPr>
          <w:p w14:paraId="64903227" w14:textId="77777777" w:rsidR="00A42F2A" w:rsidRDefault="00A42F2A" w:rsidP="00603E4D">
            <w:pPr>
              <w:tabs>
                <w:tab w:val="left" w:pos="336"/>
              </w:tabs>
            </w:pPr>
            <w:r>
              <w:tab/>
              <w:t>Net operating income (NOI)</w:t>
            </w:r>
          </w:p>
        </w:tc>
        <w:tc>
          <w:tcPr>
            <w:tcW w:w="2448" w:type="dxa"/>
            <w:tcBorders>
              <w:top w:val="single" w:sz="4" w:space="0" w:color="auto"/>
              <w:left w:val="nil"/>
              <w:bottom w:val="nil"/>
            </w:tcBorders>
          </w:tcPr>
          <w:p w14:paraId="0AE0FBC8" w14:textId="77777777" w:rsidR="00A42F2A" w:rsidRDefault="00A42F2A" w:rsidP="00603E4D">
            <w:pPr>
              <w:jc w:val="right"/>
            </w:pPr>
            <w:r>
              <w:t>$</w:t>
            </w:r>
            <w:r w:rsidR="00433F8E">
              <w:fldChar w:fldCharType="begin">
                <w:ffData>
                  <w:name w:val="Text16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tc>
      </w:tr>
      <w:tr w:rsidR="00A42F2A" w14:paraId="1A959D09" w14:textId="77777777" w:rsidTr="00603E4D">
        <w:trPr>
          <w:jc w:val="center"/>
        </w:trPr>
        <w:tc>
          <w:tcPr>
            <w:tcW w:w="4788" w:type="dxa"/>
            <w:tcBorders>
              <w:top w:val="nil"/>
              <w:bottom w:val="nil"/>
              <w:right w:val="nil"/>
            </w:tcBorders>
          </w:tcPr>
          <w:p w14:paraId="3A5E9E62" w14:textId="77777777" w:rsidR="00A42F2A" w:rsidRDefault="00A42F2A" w:rsidP="00603E4D"/>
        </w:tc>
        <w:tc>
          <w:tcPr>
            <w:tcW w:w="2448" w:type="dxa"/>
            <w:tcBorders>
              <w:top w:val="nil"/>
              <w:left w:val="nil"/>
              <w:bottom w:val="nil"/>
            </w:tcBorders>
          </w:tcPr>
          <w:p w14:paraId="5AEEEA0B" w14:textId="77777777" w:rsidR="00A42F2A" w:rsidRDefault="00A42F2A" w:rsidP="00603E4D">
            <w:pPr>
              <w:jc w:val="right"/>
            </w:pPr>
          </w:p>
        </w:tc>
      </w:tr>
      <w:tr w:rsidR="00A42F2A" w14:paraId="611FAE62" w14:textId="77777777" w:rsidTr="00603E4D">
        <w:trPr>
          <w:jc w:val="center"/>
        </w:trPr>
        <w:tc>
          <w:tcPr>
            <w:tcW w:w="4788" w:type="dxa"/>
            <w:tcBorders>
              <w:top w:val="nil"/>
              <w:bottom w:val="nil"/>
              <w:right w:val="nil"/>
            </w:tcBorders>
          </w:tcPr>
          <w:p w14:paraId="78B63177" w14:textId="77777777" w:rsidR="00A42F2A" w:rsidRDefault="00A42F2A" w:rsidP="00603E4D">
            <w:r>
              <w:t>Annual P&amp;I + MIP</w:t>
            </w:r>
          </w:p>
        </w:tc>
        <w:tc>
          <w:tcPr>
            <w:tcW w:w="2448" w:type="dxa"/>
            <w:tcBorders>
              <w:top w:val="nil"/>
              <w:left w:val="nil"/>
              <w:bottom w:val="nil"/>
            </w:tcBorders>
          </w:tcPr>
          <w:p w14:paraId="0094A236" w14:textId="77777777" w:rsidR="00A42F2A" w:rsidRDefault="00A42F2A" w:rsidP="00603E4D">
            <w:pPr>
              <w:jc w:val="right"/>
            </w:pPr>
            <w:r>
              <w:t>$</w:t>
            </w:r>
            <w:r w:rsidR="00433F8E">
              <w:fldChar w:fldCharType="begin">
                <w:ffData>
                  <w:name w:val="Text16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tc>
      </w:tr>
      <w:tr w:rsidR="00A42F2A" w14:paraId="423CDA6D" w14:textId="77777777" w:rsidTr="00603E4D">
        <w:trPr>
          <w:jc w:val="center"/>
        </w:trPr>
        <w:tc>
          <w:tcPr>
            <w:tcW w:w="4788" w:type="dxa"/>
            <w:tcBorders>
              <w:top w:val="nil"/>
              <w:bottom w:val="nil"/>
              <w:right w:val="nil"/>
            </w:tcBorders>
          </w:tcPr>
          <w:p w14:paraId="1771CB5C" w14:textId="77777777" w:rsidR="00A42F2A" w:rsidRDefault="00A42F2A" w:rsidP="00603E4D">
            <w:r>
              <w:t>AR fee:  Interest</w:t>
            </w:r>
          </w:p>
        </w:tc>
        <w:tc>
          <w:tcPr>
            <w:tcW w:w="2448" w:type="dxa"/>
            <w:tcBorders>
              <w:top w:val="nil"/>
              <w:left w:val="nil"/>
              <w:bottom w:val="nil"/>
            </w:tcBorders>
          </w:tcPr>
          <w:p w14:paraId="03933AA1" w14:textId="77777777" w:rsidR="00A42F2A" w:rsidRDefault="00433F8E" w:rsidP="00603E4D">
            <w:pPr>
              <w:jc w:val="right"/>
            </w:pPr>
            <w:r>
              <w:fldChar w:fldCharType="begin">
                <w:ffData>
                  <w:name w:val="Text169"/>
                  <w:enabled/>
                  <w:calcOnExit w:val="0"/>
                  <w:textInput/>
                </w:ffData>
              </w:fldChar>
            </w:r>
            <w:r w:rsidR="00A42F2A">
              <w:instrText xml:space="preserve"> FORMTEXT </w:instrText>
            </w:r>
            <w:r>
              <w:fldChar w:fldCharType="separate"/>
            </w:r>
            <w:r w:rsidR="00A42F2A">
              <w:rPr>
                <w:noProof/>
              </w:rPr>
              <w:t> </w:t>
            </w:r>
            <w:r w:rsidR="00A42F2A">
              <w:rPr>
                <w:noProof/>
              </w:rPr>
              <w:t> </w:t>
            </w:r>
            <w:r w:rsidR="00A42F2A">
              <w:rPr>
                <w:noProof/>
              </w:rPr>
              <w:t> </w:t>
            </w:r>
            <w:r w:rsidR="00A42F2A">
              <w:rPr>
                <w:noProof/>
              </w:rPr>
              <w:t> </w:t>
            </w:r>
            <w:r w:rsidR="00A42F2A">
              <w:rPr>
                <w:noProof/>
              </w:rPr>
              <w:t> </w:t>
            </w:r>
            <w:r>
              <w:fldChar w:fldCharType="end"/>
            </w:r>
          </w:p>
        </w:tc>
      </w:tr>
      <w:tr w:rsidR="00A42F2A" w14:paraId="57B37232" w14:textId="77777777" w:rsidTr="00603E4D">
        <w:trPr>
          <w:jc w:val="center"/>
        </w:trPr>
        <w:tc>
          <w:tcPr>
            <w:tcW w:w="4788" w:type="dxa"/>
            <w:tcBorders>
              <w:top w:val="nil"/>
              <w:bottom w:val="nil"/>
              <w:right w:val="nil"/>
            </w:tcBorders>
          </w:tcPr>
          <w:p w14:paraId="33945A52" w14:textId="77777777" w:rsidR="00A42F2A" w:rsidRDefault="00A42F2A" w:rsidP="00603E4D">
            <w:r>
              <w:t>AR fee:  Other</w:t>
            </w:r>
          </w:p>
        </w:tc>
        <w:tc>
          <w:tcPr>
            <w:tcW w:w="2448" w:type="dxa"/>
            <w:tcBorders>
              <w:top w:val="nil"/>
              <w:left w:val="nil"/>
              <w:bottom w:val="single" w:sz="4" w:space="0" w:color="auto"/>
            </w:tcBorders>
          </w:tcPr>
          <w:p w14:paraId="5D59C3A5" w14:textId="77777777" w:rsidR="00A42F2A" w:rsidRDefault="00433F8E" w:rsidP="00603E4D">
            <w:pPr>
              <w:jc w:val="right"/>
            </w:pPr>
            <w:r>
              <w:fldChar w:fldCharType="begin">
                <w:ffData>
                  <w:name w:val="Text169"/>
                  <w:enabled/>
                  <w:calcOnExit w:val="0"/>
                  <w:textInput/>
                </w:ffData>
              </w:fldChar>
            </w:r>
            <w:r w:rsidR="00A42F2A">
              <w:instrText xml:space="preserve"> FORMTEXT </w:instrText>
            </w:r>
            <w:r>
              <w:fldChar w:fldCharType="separate"/>
            </w:r>
            <w:r w:rsidR="00A42F2A">
              <w:rPr>
                <w:noProof/>
              </w:rPr>
              <w:t> </w:t>
            </w:r>
            <w:r w:rsidR="00A42F2A">
              <w:rPr>
                <w:noProof/>
              </w:rPr>
              <w:t> </w:t>
            </w:r>
            <w:r w:rsidR="00A42F2A">
              <w:rPr>
                <w:noProof/>
              </w:rPr>
              <w:t> </w:t>
            </w:r>
            <w:r w:rsidR="00A42F2A">
              <w:rPr>
                <w:noProof/>
              </w:rPr>
              <w:t> </w:t>
            </w:r>
            <w:r w:rsidR="00A42F2A">
              <w:rPr>
                <w:noProof/>
              </w:rPr>
              <w:t> </w:t>
            </w:r>
            <w:r>
              <w:fldChar w:fldCharType="end"/>
            </w:r>
          </w:p>
        </w:tc>
      </w:tr>
      <w:tr w:rsidR="00A42F2A" w14:paraId="61759594" w14:textId="77777777" w:rsidTr="00603E4D">
        <w:trPr>
          <w:jc w:val="center"/>
        </w:trPr>
        <w:tc>
          <w:tcPr>
            <w:tcW w:w="4788" w:type="dxa"/>
            <w:tcBorders>
              <w:top w:val="nil"/>
              <w:bottom w:val="nil"/>
              <w:right w:val="nil"/>
            </w:tcBorders>
          </w:tcPr>
          <w:p w14:paraId="1A30DF87" w14:textId="77777777" w:rsidR="00A42F2A" w:rsidRDefault="00A42F2A" w:rsidP="00603E4D">
            <w:pPr>
              <w:tabs>
                <w:tab w:val="left" w:pos="351"/>
              </w:tabs>
            </w:pPr>
            <w:r>
              <w:tab/>
              <w:t>Total annual mortgage &amp; AR debt service</w:t>
            </w:r>
          </w:p>
        </w:tc>
        <w:tc>
          <w:tcPr>
            <w:tcW w:w="2448" w:type="dxa"/>
            <w:tcBorders>
              <w:top w:val="single" w:sz="4" w:space="0" w:color="auto"/>
              <w:left w:val="nil"/>
              <w:bottom w:val="nil"/>
            </w:tcBorders>
          </w:tcPr>
          <w:p w14:paraId="5FFBFF14" w14:textId="77777777" w:rsidR="00A42F2A" w:rsidRDefault="00A42F2A" w:rsidP="00603E4D">
            <w:pPr>
              <w:jc w:val="right"/>
            </w:pPr>
            <w:r>
              <w:t>$</w:t>
            </w:r>
            <w:r w:rsidR="00433F8E">
              <w:fldChar w:fldCharType="begin">
                <w:ffData>
                  <w:name w:val="Text16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tc>
      </w:tr>
      <w:tr w:rsidR="00A42F2A" w14:paraId="76094524" w14:textId="77777777" w:rsidTr="00603E4D">
        <w:trPr>
          <w:jc w:val="center"/>
        </w:trPr>
        <w:tc>
          <w:tcPr>
            <w:tcW w:w="4788" w:type="dxa"/>
            <w:tcBorders>
              <w:top w:val="nil"/>
              <w:bottom w:val="nil"/>
              <w:right w:val="nil"/>
            </w:tcBorders>
          </w:tcPr>
          <w:p w14:paraId="76F83D82" w14:textId="77777777" w:rsidR="00A42F2A" w:rsidRDefault="00A42F2A" w:rsidP="00603E4D">
            <w:pPr>
              <w:tabs>
                <w:tab w:val="left" w:pos="351"/>
              </w:tabs>
            </w:pPr>
          </w:p>
        </w:tc>
        <w:tc>
          <w:tcPr>
            <w:tcW w:w="2448" w:type="dxa"/>
            <w:tcBorders>
              <w:top w:val="nil"/>
              <w:left w:val="nil"/>
              <w:bottom w:val="nil"/>
            </w:tcBorders>
          </w:tcPr>
          <w:p w14:paraId="2C5C8FE6" w14:textId="77777777" w:rsidR="00A42F2A" w:rsidRDefault="00A42F2A" w:rsidP="00603E4D">
            <w:pPr>
              <w:jc w:val="right"/>
            </w:pPr>
          </w:p>
        </w:tc>
      </w:tr>
      <w:tr w:rsidR="00A42F2A" w14:paraId="1E049B9A" w14:textId="77777777" w:rsidTr="00603E4D">
        <w:trPr>
          <w:jc w:val="center"/>
        </w:trPr>
        <w:tc>
          <w:tcPr>
            <w:tcW w:w="4788" w:type="dxa"/>
            <w:tcBorders>
              <w:top w:val="nil"/>
              <w:right w:val="nil"/>
            </w:tcBorders>
          </w:tcPr>
          <w:p w14:paraId="5CAE6712" w14:textId="77777777" w:rsidR="00A42F2A" w:rsidRDefault="00A42F2A" w:rsidP="00603E4D">
            <w:pPr>
              <w:tabs>
                <w:tab w:val="left" w:pos="351"/>
              </w:tabs>
            </w:pPr>
            <w:r>
              <w:t>DSCR including AR</w:t>
            </w:r>
          </w:p>
        </w:tc>
        <w:tc>
          <w:tcPr>
            <w:tcW w:w="2448" w:type="dxa"/>
            <w:tcBorders>
              <w:top w:val="nil"/>
              <w:left w:val="nil"/>
            </w:tcBorders>
          </w:tcPr>
          <w:p w14:paraId="29B4F415" w14:textId="77777777" w:rsidR="00A42F2A" w:rsidRDefault="00433F8E" w:rsidP="00603E4D">
            <w:pPr>
              <w:jc w:val="right"/>
            </w:pPr>
            <w:r>
              <w:fldChar w:fldCharType="begin">
                <w:ffData>
                  <w:name w:val="Text170"/>
                  <w:enabled/>
                  <w:calcOnExit w:val="0"/>
                  <w:textInput/>
                </w:ffData>
              </w:fldChar>
            </w:r>
            <w:r w:rsidR="00A42F2A">
              <w:instrText xml:space="preserve"> FORMTEXT </w:instrText>
            </w:r>
            <w:r>
              <w:fldChar w:fldCharType="separate"/>
            </w:r>
            <w:r w:rsidR="00A42F2A">
              <w:rPr>
                <w:noProof/>
              </w:rPr>
              <w:t> </w:t>
            </w:r>
            <w:r w:rsidR="00A42F2A">
              <w:rPr>
                <w:noProof/>
              </w:rPr>
              <w:t> </w:t>
            </w:r>
            <w:r w:rsidR="00A42F2A">
              <w:rPr>
                <w:noProof/>
              </w:rPr>
              <w:t> </w:t>
            </w:r>
            <w:r w:rsidR="00A42F2A">
              <w:rPr>
                <w:noProof/>
              </w:rPr>
              <w:t> </w:t>
            </w:r>
            <w:r w:rsidR="00A42F2A">
              <w:rPr>
                <w:noProof/>
              </w:rPr>
              <w:t> </w:t>
            </w:r>
            <w:r>
              <w:fldChar w:fldCharType="end"/>
            </w:r>
          </w:p>
        </w:tc>
      </w:tr>
    </w:tbl>
    <w:p w14:paraId="31D231D9" w14:textId="77777777" w:rsidR="00A42F2A" w:rsidRDefault="00A42F2A" w:rsidP="00A42F2A"/>
    <w:p w14:paraId="67CF0F92" w14:textId="77777777" w:rsidR="00A42F2A" w:rsidRPr="00CD170B" w:rsidRDefault="00A42F2A" w:rsidP="00A42F2A">
      <w:pPr>
        <w:spacing w:after="220"/>
        <w:rPr>
          <w:rFonts w:ascii="Calibri" w:hAnsi="Calibri"/>
        </w:rPr>
      </w:pPr>
      <w:r w:rsidRPr="00CD170B">
        <w:t>The underwriting assumed an NOI of $</w:t>
      </w:r>
      <w:r w:rsidR="00433F8E">
        <w:fldChar w:fldCharType="begin">
          <w:ffData>
            <w:name w:val="Text16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r>
        <w:t xml:space="preserve">.  </w:t>
      </w:r>
      <w:r w:rsidRPr="00CD170B">
        <w:t>The 12-month trailing NOI is $</w:t>
      </w:r>
      <w:r w:rsidR="00433F8E">
        <w:fldChar w:fldCharType="begin">
          <w:ffData>
            <w:name w:val="Text16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r w:rsidRPr="00CD170B">
        <w:t>.</w:t>
      </w:r>
      <w:r>
        <w:t xml:space="preserve">  </w:t>
      </w:r>
      <w:r w:rsidRPr="00CD170B">
        <w:t>The annual debt service including the MIP amount is $</w:t>
      </w:r>
      <w:r w:rsidR="00433F8E">
        <w:fldChar w:fldCharType="begin">
          <w:ffData>
            <w:name w:val="Text16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r w:rsidRPr="00CD170B">
        <w:t xml:space="preserve"> per year.</w:t>
      </w:r>
      <w:r>
        <w:t xml:space="preserve">  </w:t>
      </w:r>
      <w:r w:rsidRPr="00CD170B">
        <w:t>Adding the AR fees equates to a total mortgage and AR debt service expense of $</w:t>
      </w:r>
      <w:r w:rsidR="00433F8E">
        <w:fldChar w:fldCharType="begin">
          <w:ffData>
            <w:name w:val="Text16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r>
        <w:t xml:space="preserve"> per year. </w:t>
      </w:r>
      <w:r w:rsidRPr="00CD170B">
        <w:t xml:space="preserve"> This equates to </w:t>
      </w:r>
      <w:r w:rsidR="00433F8E">
        <w:fldChar w:fldCharType="begin">
          <w:ffData>
            <w:name w:val="Text16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r>
        <w:t xml:space="preserve"> </w:t>
      </w:r>
      <w:r w:rsidRPr="00CD170B">
        <w:t>prospective debt service coverage.</w:t>
      </w:r>
    </w:p>
    <w:p w14:paraId="0D9547A8" w14:textId="77777777" w:rsidR="00A42F2A" w:rsidRPr="00EB44B2" w:rsidRDefault="00A42F2A" w:rsidP="00A42F2A">
      <w:pPr>
        <w:rPr>
          <w:i/>
        </w:rPr>
      </w:pPr>
      <w:r w:rsidRPr="00EB44B2">
        <w:rPr>
          <w:i/>
        </w:rPr>
        <w:t xml:space="preserve">&lt;&lt;If multiple </w:t>
      </w:r>
      <w:r w:rsidR="00FA77CC">
        <w:rPr>
          <w:i/>
        </w:rPr>
        <w:t>HUD</w:t>
      </w:r>
      <w:r w:rsidRPr="00EB44B2">
        <w:rPr>
          <w:i/>
        </w:rPr>
        <w:t>-insured facilities have access to the AR loan, repeat the analysis above with the consolidated revenues and exp</w:t>
      </w:r>
      <w:r>
        <w:rPr>
          <w:i/>
        </w:rPr>
        <w:t>enses for all those facilities.</w:t>
      </w:r>
      <w:r w:rsidRPr="00EB44B2">
        <w:rPr>
          <w:i/>
        </w:rPr>
        <w:t>&gt;&gt;</w:t>
      </w:r>
      <w:r>
        <w:rPr>
          <w:i/>
        </w:rPr>
        <w:t xml:space="preserve">  </w:t>
      </w:r>
      <w:r w:rsidR="00433F8E">
        <w:fldChar w:fldCharType="begin">
          <w:ffData>
            <w:name w:val="Text16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32EAB5EC" w14:textId="77777777" w:rsidR="00A42F2A" w:rsidRPr="00CD170B" w:rsidRDefault="00A42F2A" w:rsidP="00A42F2A">
      <w:pPr>
        <w:rPr>
          <w:b/>
        </w:rPr>
      </w:pPr>
    </w:p>
    <w:p w14:paraId="7151F9EB" w14:textId="77777777" w:rsidR="00A42F2A" w:rsidRPr="00CD170B" w:rsidRDefault="00A42F2A" w:rsidP="00A42F2A">
      <w:pPr>
        <w:pStyle w:val="Heading3"/>
      </w:pPr>
      <w:bookmarkStart w:id="795" w:name="_Toc333582375"/>
      <w:bookmarkStart w:id="796" w:name="_Toc336449960"/>
      <w:bookmarkStart w:id="797" w:name="_Toc336593467"/>
      <w:bookmarkStart w:id="798" w:name="_Toc337127824"/>
      <w:bookmarkStart w:id="799" w:name="_Toc338348606"/>
      <w:r w:rsidRPr="00CD170B">
        <w:t>Recommendation</w:t>
      </w:r>
      <w:bookmarkEnd w:id="795"/>
      <w:bookmarkEnd w:id="796"/>
      <w:bookmarkEnd w:id="797"/>
      <w:bookmarkEnd w:id="798"/>
      <w:bookmarkEnd w:id="799"/>
    </w:p>
    <w:p w14:paraId="70EDAEBE" w14:textId="77777777" w:rsidR="00A42F2A" w:rsidRDefault="00A42F2A" w:rsidP="00A42F2A">
      <w:r w:rsidRPr="00EB44B2">
        <w:rPr>
          <w:i/>
        </w:rPr>
        <w:t>&lt;&lt;The lender recommends approval of the AR loan.&gt;&gt;</w:t>
      </w:r>
      <w:r>
        <w:rPr>
          <w:i/>
        </w:rPr>
        <w:t xml:space="preserve">  </w:t>
      </w:r>
      <w:r w:rsidR="00433F8E">
        <w:fldChar w:fldCharType="begin">
          <w:ffData>
            <w:name w:val="Text16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p>
    <w:p w14:paraId="6955B152" w14:textId="77777777" w:rsidR="00A42F2A" w:rsidRDefault="00A42F2A" w:rsidP="00A42F2A"/>
    <w:p w14:paraId="17809233" w14:textId="77777777" w:rsidR="00603E4D" w:rsidRDefault="00603E4D" w:rsidP="00603E4D">
      <w:pPr>
        <w:pStyle w:val="Heading1"/>
      </w:pPr>
      <w:bookmarkStart w:id="800" w:name="_Toc221681132"/>
      <w:bookmarkStart w:id="801" w:name="_Toc336449664"/>
      <w:bookmarkStart w:id="802" w:name="_Toc337127832"/>
      <w:bookmarkStart w:id="803" w:name="_Toc338348607"/>
      <w:r w:rsidRPr="00F37EED">
        <w:t>Mortgage</w:t>
      </w:r>
      <w:r>
        <w:t xml:space="preserve"> Loan</w:t>
      </w:r>
      <w:r w:rsidRPr="00F37EED">
        <w:t xml:space="preserve"> Determinants</w:t>
      </w:r>
      <w:bookmarkEnd w:id="800"/>
      <w:bookmarkEnd w:id="801"/>
      <w:bookmarkEnd w:id="802"/>
      <w:bookmarkEnd w:id="803"/>
    </w:p>
    <w:p w14:paraId="3A756839" w14:textId="77777777" w:rsidR="00603E4D" w:rsidRPr="006D03DF" w:rsidRDefault="00603E4D" w:rsidP="00603E4D">
      <w:pPr>
        <w:pStyle w:val="Heading2"/>
      </w:pPr>
      <w:bookmarkStart w:id="804" w:name="_Toc333582383"/>
      <w:bookmarkStart w:id="805" w:name="_Toc335640641"/>
      <w:bookmarkStart w:id="806" w:name="_Toc336449665"/>
      <w:bookmarkStart w:id="807" w:name="_Toc337127833"/>
      <w:bookmarkStart w:id="808" w:name="_Toc338348608"/>
      <w:r>
        <w:t>Overview</w:t>
      </w:r>
      <w:bookmarkEnd w:id="804"/>
      <w:bookmarkEnd w:id="805"/>
      <w:bookmarkEnd w:id="806"/>
      <w:bookmarkEnd w:id="807"/>
      <w:bookmarkEnd w:id="808"/>
    </w:p>
    <w:p w14:paraId="452C274D" w14:textId="77777777" w:rsidR="00603E4D" w:rsidRPr="00513641" w:rsidRDefault="00603E4D" w:rsidP="00603E4D">
      <w:pPr>
        <w:widowControl w:val="0"/>
        <w:rPr>
          <w:color w:val="000000"/>
        </w:rPr>
      </w:pPr>
      <w:r w:rsidRPr="00513641">
        <w:rPr>
          <w:color w:val="000000"/>
        </w:rPr>
        <w:t>The mortgage crite</w:t>
      </w:r>
      <w:r>
        <w:rPr>
          <w:color w:val="000000"/>
        </w:rPr>
        <w:t>ria shown on the form HUD-92264a-ORCF</w:t>
      </w:r>
      <w:r w:rsidRPr="00513641">
        <w:rPr>
          <w:color w:val="000000"/>
        </w:rPr>
        <w:t xml:space="preserve"> are summarized as follows:</w:t>
      </w:r>
    </w:p>
    <w:p w14:paraId="49EC9195" w14:textId="77777777" w:rsidR="00603E4D" w:rsidRPr="00513641" w:rsidRDefault="00603E4D" w:rsidP="00603E4D">
      <w:pPr>
        <w:widowControl w:val="0"/>
        <w:rPr>
          <w:color w:val="000000"/>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2"/>
        <w:gridCol w:w="1649"/>
      </w:tblGrid>
      <w:tr w:rsidR="00603E4D" w:rsidRPr="00513641" w14:paraId="06D61D2B" w14:textId="77777777" w:rsidTr="00603E4D">
        <w:trPr>
          <w:trHeight w:val="277"/>
          <w:jc w:val="center"/>
        </w:trPr>
        <w:tc>
          <w:tcPr>
            <w:tcW w:w="5342" w:type="dxa"/>
          </w:tcPr>
          <w:p w14:paraId="1399EE74" w14:textId="77777777" w:rsidR="00603E4D" w:rsidRPr="00952400" w:rsidRDefault="00603E4D" w:rsidP="00603E4D">
            <w:pPr>
              <w:keepNext/>
              <w:widowControl w:val="0"/>
              <w:spacing w:before="60" w:after="60"/>
              <w:rPr>
                <w:color w:val="000000"/>
                <w:sz w:val="22"/>
              </w:rPr>
            </w:pPr>
            <w:r w:rsidRPr="00952400">
              <w:rPr>
                <w:color w:val="000000"/>
                <w:sz w:val="22"/>
              </w:rPr>
              <w:lastRenderedPageBreak/>
              <w:t>Requested amount:</w:t>
            </w:r>
          </w:p>
        </w:tc>
        <w:tc>
          <w:tcPr>
            <w:tcW w:w="1649" w:type="dxa"/>
          </w:tcPr>
          <w:p w14:paraId="135D8C25" w14:textId="77777777" w:rsidR="00603E4D" w:rsidRPr="00513641" w:rsidRDefault="00603E4D" w:rsidP="00603E4D">
            <w:pPr>
              <w:widowControl w:val="0"/>
              <w:spacing w:before="60" w:after="60"/>
              <w:jc w:val="right"/>
              <w:rPr>
                <w:color w:val="000000"/>
              </w:rPr>
            </w:pPr>
            <w:r>
              <w:rPr>
                <w:color w:val="000000"/>
              </w:rPr>
              <w:t>$</w:t>
            </w:r>
            <w:r w:rsidR="00433F8E">
              <w:rPr>
                <w:color w:val="000000"/>
              </w:rPr>
              <w:fldChar w:fldCharType="begin">
                <w:ffData>
                  <w:name w:val="Text175"/>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r>
      <w:tr w:rsidR="00603E4D" w:rsidRPr="00513641" w14:paraId="5405C046" w14:textId="77777777" w:rsidTr="00603E4D">
        <w:trPr>
          <w:trHeight w:val="422"/>
          <w:jc w:val="center"/>
        </w:trPr>
        <w:tc>
          <w:tcPr>
            <w:tcW w:w="5342" w:type="dxa"/>
          </w:tcPr>
          <w:p w14:paraId="5F29B729" w14:textId="77777777" w:rsidR="00603E4D" w:rsidRPr="00952400" w:rsidRDefault="00603E4D" w:rsidP="00603E4D">
            <w:pPr>
              <w:keepNext/>
              <w:spacing w:before="60" w:after="60"/>
              <w:rPr>
                <w:color w:val="000000"/>
                <w:sz w:val="22"/>
              </w:rPr>
            </w:pPr>
            <w:r>
              <w:rPr>
                <w:color w:val="000000"/>
                <w:sz w:val="22"/>
              </w:rPr>
              <w:t>Amount based on replacement cost</w:t>
            </w:r>
            <w:r w:rsidRPr="00952400">
              <w:rPr>
                <w:color w:val="000000"/>
                <w:sz w:val="22"/>
              </w:rPr>
              <w:t>:</w:t>
            </w:r>
          </w:p>
        </w:tc>
        <w:tc>
          <w:tcPr>
            <w:tcW w:w="1649" w:type="dxa"/>
          </w:tcPr>
          <w:p w14:paraId="5E64971B" w14:textId="77777777" w:rsidR="00603E4D" w:rsidRDefault="00603E4D" w:rsidP="00603E4D">
            <w:pPr>
              <w:jc w:val="right"/>
            </w:pPr>
            <w:r w:rsidRPr="00925E3A">
              <w:rPr>
                <w:color w:val="000000"/>
              </w:rPr>
              <w:t>$</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p>
        </w:tc>
      </w:tr>
      <w:tr w:rsidR="00603E4D" w:rsidRPr="00513641" w14:paraId="79201DD3" w14:textId="77777777" w:rsidTr="00603E4D">
        <w:trPr>
          <w:trHeight w:val="422"/>
          <w:jc w:val="center"/>
        </w:trPr>
        <w:tc>
          <w:tcPr>
            <w:tcW w:w="5342" w:type="dxa"/>
          </w:tcPr>
          <w:p w14:paraId="7BAE129F" w14:textId="77777777" w:rsidR="00603E4D" w:rsidRPr="00952400" w:rsidRDefault="00603E4D" w:rsidP="00603E4D">
            <w:pPr>
              <w:keepNext/>
              <w:spacing w:before="60" w:after="60"/>
              <w:rPr>
                <w:color w:val="000000"/>
                <w:sz w:val="22"/>
              </w:rPr>
            </w:pPr>
            <w:r>
              <w:rPr>
                <w:color w:val="000000"/>
                <w:sz w:val="22"/>
              </w:rPr>
              <w:t>Amount based on loan-to-</w:t>
            </w:r>
            <w:r w:rsidRPr="00952400">
              <w:rPr>
                <w:color w:val="000000"/>
                <w:sz w:val="22"/>
              </w:rPr>
              <w:t>value:</w:t>
            </w:r>
          </w:p>
        </w:tc>
        <w:tc>
          <w:tcPr>
            <w:tcW w:w="1649" w:type="dxa"/>
          </w:tcPr>
          <w:p w14:paraId="600D4BC1" w14:textId="77777777" w:rsidR="00603E4D" w:rsidRDefault="00603E4D" w:rsidP="00603E4D">
            <w:pPr>
              <w:jc w:val="right"/>
            </w:pPr>
            <w:r w:rsidRPr="00925E3A">
              <w:rPr>
                <w:color w:val="000000"/>
              </w:rPr>
              <w:t>$</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p>
        </w:tc>
      </w:tr>
      <w:tr w:rsidR="00603E4D" w:rsidRPr="00513641" w14:paraId="03BFF7B0" w14:textId="77777777" w:rsidTr="00603E4D">
        <w:trPr>
          <w:trHeight w:val="377"/>
          <w:jc w:val="center"/>
        </w:trPr>
        <w:tc>
          <w:tcPr>
            <w:tcW w:w="5342" w:type="dxa"/>
          </w:tcPr>
          <w:p w14:paraId="60252B60" w14:textId="77777777" w:rsidR="00603E4D" w:rsidRPr="00952400" w:rsidRDefault="00603E4D" w:rsidP="00603E4D">
            <w:pPr>
              <w:keepNext/>
              <w:widowControl w:val="0"/>
              <w:spacing w:before="60" w:after="60"/>
              <w:rPr>
                <w:color w:val="000000"/>
                <w:sz w:val="22"/>
              </w:rPr>
            </w:pPr>
            <w:r w:rsidRPr="00952400">
              <w:rPr>
                <w:color w:val="000000"/>
                <w:sz w:val="22"/>
              </w:rPr>
              <w:t>Amount based on debt service coverage:</w:t>
            </w:r>
          </w:p>
        </w:tc>
        <w:tc>
          <w:tcPr>
            <w:tcW w:w="1649" w:type="dxa"/>
          </w:tcPr>
          <w:p w14:paraId="0CFDE828" w14:textId="77777777" w:rsidR="00603E4D" w:rsidRDefault="00603E4D" w:rsidP="00603E4D">
            <w:pPr>
              <w:jc w:val="right"/>
            </w:pPr>
            <w:r w:rsidRPr="00925E3A">
              <w:rPr>
                <w:color w:val="000000"/>
              </w:rPr>
              <w:t>$</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p>
        </w:tc>
      </w:tr>
      <w:tr w:rsidR="00603E4D" w:rsidRPr="00513641" w14:paraId="25A6F75B" w14:textId="77777777" w:rsidTr="00603E4D">
        <w:trPr>
          <w:trHeight w:val="440"/>
          <w:jc w:val="center"/>
        </w:trPr>
        <w:tc>
          <w:tcPr>
            <w:tcW w:w="5342" w:type="dxa"/>
          </w:tcPr>
          <w:p w14:paraId="768DD468" w14:textId="77777777" w:rsidR="00603E4D" w:rsidRPr="00952400" w:rsidRDefault="00603E4D" w:rsidP="00603E4D">
            <w:pPr>
              <w:keepNext/>
              <w:spacing w:before="60" w:after="60"/>
              <w:rPr>
                <w:color w:val="000000"/>
                <w:sz w:val="22"/>
              </w:rPr>
            </w:pPr>
            <w:r>
              <w:rPr>
                <w:color w:val="000000"/>
                <w:sz w:val="22"/>
              </w:rPr>
              <w:t xml:space="preserve">Amount based on </w:t>
            </w:r>
            <w:r>
              <w:t>cost of rehabilitation plus</w:t>
            </w:r>
            <w:r w:rsidRPr="00952400">
              <w:rPr>
                <w:color w:val="000000"/>
                <w:sz w:val="22"/>
              </w:rPr>
              <w:t>:</w:t>
            </w:r>
          </w:p>
        </w:tc>
        <w:tc>
          <w:tcPr>
            <w:tcW w:w="1649" w:type="dxa"/>
          </w:tcPr>
          <w:p w14:paraId="3A1A7FD6" w14:textId="77777777" w:rsidR="00603E4D" w:rsidRDefault="00603E4D" w:rsidP="00603E4D">
            <w:pPr>
              <w:jc w:val="right"/>
            </w:pPr>
            <w:r w:rsidRPr="00925E3A">
              <w:rPr>
                <w:color w:val="000000"/>
              </w:rPr>
              <w:t>$</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p>
        </w:tc>
      </w:tr>
      <w:tr w:rsidR="00603E4D" w:rsidRPr="00513641" w14:paraId="183ACDA8" w14:textId="77777777" w:rsidTr="00603E4D">
        <w:trPr>
          <w:trHeight w:val="593"/>
          <w:jc w:val="center"/>
        </w:trPr>
        <w:tc>
          <w:tcPr>
            <w:tcW w:w="5342" w:type="dxa"/>
          </w:tcPr>
          <w:p w14:paraId="116C23E5" w14:textId="77777777" w:rsidR="00603E4D" w:rsidRPr="00952400" w:rsidRDefault="00603E4D" w:rsidP="00603E4D">
            <w:pPr>
              <w:spacing w:before="60" w:after="60"/>
              <w:rPr>
                <w:color w:val="000000"/>
                <w:sz w:val="22"/>
              </w:rPr>
            </w:pPr>
            <w:r w:rsidRPr="00952400">
              <w:rPr>
                <w:color w:val="000000"/>
                <w:sz w:val="22"/>
              </w:rPr>
              <w:t>Amount based on deduction of loans, grant</w:t>
            </w:r>
            <w:r>
              <w:rPr>
                <w:color w:val="000000"/>
                <w:sz w:val="22"/>
              </w:rPr>
              <w:t>(</w:t>
            </w:r>
            <w:r w:rsidRPr="00952400">
              <w:rPr>
                <w:color w:val="000000"/>
                <w:sz w:val="22"/>
              </w:rPr>
              <w:t>s</w:t>
            </w:r>
            <w:r>
              <w:rPr>
                <w:color w:val="000000"/>
                <w:sz w:val="22"/>
              </w:rPr>
              <w:t>)</w:t>
            </w:r>
            <w:r w:rsidRPr="00952400">
              <w:rPr>
                <w:color w:val="000000"/>
                <w:sz w:val="22"/>
              </w:rPr>
              <w:t xml:space="preserve">, </w:t>
            </w:r>
            <w:r>
              <w:rPr>
                <w:color w:val="000000"/>
                <w:sz w:val="22"/>
              </w:rPr>
              <w:t xml:space="preserve">loan(s), LIHTCs, 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649" w:type="dxa"/>
            <w:vAlign w:val="center"/>
          </w:tcPr>
          <w:p w14:paraId="7CA9C6C1" w14:textId="77777777" w:rsidR="00603E4D" w:rsidRDefault="00603E4D" w:rsidP="00603E4D">
            <w:pPr>
              <w:jc w:val="right"/>
            </w:pPr>
            <w:r w:rsidRPr="00925E3A">
              <w:rPr>
                <w:color w:val="000000"/>
              </w:rPr>
              <w:t>$</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p>
        </w:tc>
      </w:tr>
    </w:tbl>
    <w:p w14:paraId="22F05CF5" w14:textId="77777777" w:rsidR="00603E4D" w:rsidRPr="00513641" w:rsidRDefault="00603E4D" w:rsidP="00603E4D">
      <w:pPr>
        <w:widowControl w:val="0"/>
        <w:rPr>
          <w:color w:val="000000"/>
        </w:rPr>
      </w:pPr>
    </w:p>
    <w:p w14:paraId="7A2ADBF2" w14:textId="77777777" w:rsidR="00603E4D" w:rsidRPr="006D03DF" w:rsidRDefault="00603E4D" w:rsidP="00603E4D">
      <w:pPr>
        <w:pStyle w:val="Heading2"/>
      </w:pPr>
      <w:bookmarkStart w:id="809" w:name="_Toc333582384"/>
      <w:bookmarkStart w:id="810" w:name="_Toc335640642"/>
      <w:bookmarkStart w:id="811" w:name="_Toc336449666"/>
      <w:bookmarkStart w:id="812" w:name="_Toc337127834"/>
      <w:bookmarkStart w:id="813" w:name="_Toc338348609"/>
      <w:r>
        <w:t>Mortgage Term</w:t>
      </w:r>
      <w:bookmarkEnd w:id="809"/>
      <w:bookmarkEnd w:id="810"/>
      <w:bookmarkEnd w:id="811"/>
      <w:bookmarkEnd w:id="812"/>
      <w:bookmarkEnd w:id="813"/>
    </w:p>
    <w:p w14:paraId="5944D4EA" w14:textId="77777777" w:rsidR="00603E4D" w:rsidRPr="00952400" w:rsidRDefault="00603E4D" w:rsidP="00603E4D">
      <w:pPr>
        <w:widowControl w:val="0"/>
        <w:rPr>
          <w:i/>
        </w:rPr>
      </w:pPr>
      <w:r>
        <w:rPr>
          <w:color w:val="000000"/>
        </w:rPr>
        <w:t xml:space="preserve">The underwriter concluded to a mortgage term of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rPr>
          <w:color w:val="000000"/>
        </w:rPr>
        <w:t xml:space="preserve"> years.</w:t>
      </w:r>
    </w:p>
    <w:p w14:paraId="40A8F48B" w14:textId="77777777" w:rsidR="00603E4D" w:rsidRPr="00952400" w:rsidRDefault="00603E4D" w:rsidP="00603E4D"/>
    <w:p w14:paraId="2CBA42AD" w14:textId="77777777" w:rsidR="00603E4D" w:rsidRPr="00295EBC" w:rsidRDefault="00603E4D" w:rsidP="00603E4D">
      <w:pPr>
        <w:pStyle w:val="Heading2"/>
      </w:pPr>
      <w:bookmarkStart w:id="814" w:name="_Toc95643900"/>
      <w:bookmarkStart w:id="815" w:name="_Toc221681135"/>
      <w:bookmarkStart w:id="816" w:name="_Toc336449667"/>
      <w:bookmarkStart w:id="817" w:name="_Toc337127835"/>
      <w:bookmarkStart w:id="818" w:name="_Toc338348610"/>
      <w:r w:rsidRPr="00295EBC">
        <w:t>Type of Financing</w:t>
      </w:r>
      <w:bookmarkEnd w:id="814"/>
      <w:bookmarkEnd w:id="815"/>
      <w:bookmarkEnd w:id="816"/>
      <w:bookmarkEnd w:id="817"/>
      <w:bookmarkEnd w:id="818"/>
    </w:p>
    <w:p w14:paraId="009CB9F3" w14:textId="77777777" w:rsidR="00603E4D" w:rsidRPr="00295EBC" w:rsidRDefault="00603E4D" w:rsidP="00603E4D">
      <w:r w:rsidRPr="00295EBC">
        <w:t xml:space="preserve">The type of financing available to the </w:t>
      </w:r>
      <w:r>
        <w:t>borrower</w:t>
      </w:r>
      <w:r w:rsidRPr="00295EBC">
        <w:t xml:space="preserve"> upon issuance of the commitment will likely be in the form of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rPr>
          <w:color w:val="000000"/>
        </w:rPr>
        <w:t>.</w:t>
      </w:r>
    </w:p>
    <w:p w14:paraId="17963D40" w14:textId="77777777" w:rsidR="00603E4D" w:rsidRDefault="00603E4D" w:rsidP="00603E4D">
      <w:pPr>
        <w:widowControl w:val="0"/>
      </w:pPr>
    </w:p>
    <w:p w14:paraId="79B88CE6" w14:textId="77777777" w:rsidR="00603E4D" w:rsidRDefault="00603E4D" w:rsidP="00603E4D">
      <w:pPr>
        <w:pStyle w:val="Heading2"/>
      </w:pPr>
      <w:bookmarkStart w:id="819" w:name="_Toc336449668"/>
      <w:bookmarkStart w:id="820" w:name="_Toc337127836"/>
      <w:bookmarkStart w:id="821" w:name="_Toc338348611"/>
      <w:r>
        <w:t>Criterion C: Amount Based on Replacement Cost</w:t>
      </w:r>
      <w:bookmarkEnd w:id="819"/>
      <w:bookmarkEnd w:id="820"/>
      <w:bookmarkEnd w:id="821"/>
    </w:p>
    <w:p w14:paraId="3802584A" w14:textId="77777777" w:rsidR="00603E4D" w:rsidRDefault="00603E4D" w:rsidP="00603E4D">
      <w:r>
        <w:t>The amount based on replacement cost limit is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t>.  This is based on 90% of the replacement cost of the improvements of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t>.</w:t>
      </w:r>
    </w:p>
    <w:p w14:paraId="4D01F35C" w14:textId="77777777" w:rsidR="00603E4D" w:rsidRDefault="00603E4D" w:rsidP="00603E4D"/>
    <w:p w14:paraId="5EE20083" w14:textId="77777777" w:rsidR="00603E4D" w:rsidRDefault="00603E4D" w:rsidP="00603E4D">
      <w:pPr>
        <w:pStyle w:val="Heading2"/>
      </w:pPr>
      <w:bookmarkStart w:id="822" w:name="_Toc336449669"/>
      <w:bookmarkStart w:id="823" w:name="_Toc337127837"/>
      <w:bookmarkStart w:id="824" w:name="_Toc338348612"/>
      <w:r>
        <w:t>Criterion D: Amount Based on Loan-to-Value</w:t>
      </w:r>
      <w:bookmarkEnd w:id="822"/>
      <w:bookmarkEnd w:id="823"/>
      <w:bookmarkEnd w:id="824"/>
    </w:p>
    <w:p w14:paraId="1F3A979B" w14:textId="77777777" w:rsidR="00603E4D" w:rsidRDefault="00603E4D" w:rsidP="00603E4D">
      <w:r w:rsidRPr="00295EBC">
        <w:t>The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rsidRPr="00295EBC">
        <w:t xml:space="preserve"> value of improvement limit was calculated in accordance with HUD guidelines.  This is based on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rsidRPr="00295EBC">
        <w:t>% of the</w:t>
      </w:r>
      <w:r>
        <w:t xml:space="preserve"> </w:t>
      </w:r>
      <w:r w:rsidRPr="00295EBC">
        <w:t>underwriter’s value of improvements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t xml:space="preserve"> (as-proposed value minus as-is value).</w:t>
      </w:r>
    </w:p>
    <w:p w14:paraId="25D6CC02" w14:textId="77777777" w:rsidR="00603E4D" w:rsidRDefault="00603E4D" w:rsidP="00603E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03E4D" w14:paraId="7683CD22" w14:textId="77777777" w:rsidTr="00603E4D">
        <w:tc>
          <w:tcPr>
            <w:tcW w:w="9576" w:type="dxa"/>
          </w:tcPr>
          <w:p w14:paraId="3C5D3322" w14:textId="77777777" w:rsidR="00603E4D" w:rsidRDefault="00603E4D" w:rsidP="00603E4D">
            <w:pPr>
              <w:spacing w:before="240"/>
            </w:pPr>
            <w:r w:rsidRPr="00C20D39">
              <w:rPr>
                <w:u w:val="single"/>
              </w:rPr>
              <w:t>Program Guidance</w:t>
            </w:r>
            <w:r>
              <w:t>:</w:t>
            </w:r>
          </w:p>
          <w:p w14:paraId="5E7F60FD" w14:textId="77777777" w:rsidR="00603E4D" w:rsidRDefault="00603E4D" w:rsidP="00603E4D"/>
          <w:p w14:paraId="57B8A83E" w14:textId="77777777" w:rsidR="00603E4D" w:rsidRPr="00C20D39" w:rsidRDefault="00603E4D" w:rsidP="00603E4D">
            <w:r w:rsidRPr="00C20D39">
              <w:t>Blended rate projects may use a blended loan-to-value that takes into account the number of beds of each type (refinance and new construction).  The refinance loan-to-value requirement is to be used for those beds that are existing and the new construction loan-to-value requirement is to be used for those beds that are new.</w:t>
            </w:r>
          </w:p>
          <w:p w14:paraId="621B46A9" w14:textId="77777777" w:rsidR="00603E4D" w:rsidRPr="00C20D39" w:rsidRDefault="00603E4D" w:rsidP="00603E4D"/>
          <w:p w14:paraId="4B72B010" w14:textId="77777777" w:rsidR="00603E4D" w:rsidRDefault="00603E4D" w:rsidP="00603E4D">
            <w:r>
              <w:t>For example, assuming a project has 77 existing beds and 39 new construction beds, the blended loan-to-value should be calculated as follows:</w:t>
            </w:r>
          </w:p>
          <w:p w14:paraId="09D93A85" w14:textId="77777777" w:rsidR="00603E4D" w:rsidRDefault="00603E4D" w:rsidP="00603E4D"/>
          <w:p w14:paraId="6DA6B896" w14:textId="77777777" w:rsidR="00603E4D" w:rsidRDefault="00603E4D" w:rsidP="00603E4D">
            <w:r>
              <w:tab/>
              <w:t>77 beds multiplied by 0.8 (80% applicable to existing) = 61.6</w:t>
            </w:r>
          </w:p>
          <w:p w14:paraId="30043C24" w14:textId="77777777" w:rsidR="00603E4D" w:rsidRDefault="00603E4D" w:rsidP="00603E4D">
            <w:r>
              <w:tab/>
              <w:t>39 beds multiplied by 0.75 (75% applicable to new construction) = 29.25</w:t>
            </w:r>
          </w:p>
          <w:p w14:paraId="2D840F44" w14:textId="77777777" w:rsidR="00603E4D" w:rsidRDefault="00603E4D" w:rsidP="00603E4D"/>
          <w:p w14:paraId="3E4A638B" w14:textId="77777777" w:rsidR="00603E4D" w:rsidRPr="00C20D39" w:rsidRDefault="00603E4D" w:rsidP="00603E4D">
            <w:r>
              <w:tab/>
            </w:r>
            <w:r>
              <w:tab/>
            </w:r>
            <w:r w:rsidRPr="00C20D39">
              <w:t>Total = 90.85</w:t>
            </w:r>
          </w:p>
          <w:p w14:paraId="46D99C0B" w14:textId="77777777" w:rsidR="00603E4D" w:rsidRDefault="00603E4D" w:rsidP="00603E4D"/>
          <w:p w14:paraId="254435F4" w14:textId="77777777" w:rsidR="00603E4D" w:rsidRPr="00C20D39" w:rsidRDefault="00603E4D" w:rsidP="00603E4D">
            <w:pPr>
              <w:rPr>
                <w:u w:val="single"/>
              </w:rPr>
            </w:pPr>
            <w:r>
              <w:tab/>
              <w:t xml:space="preserve">90.85 divided by 116 (total # of beds) = </w:t>
            </w:r>
            <w:r w:rsidRPr="00C20D39">
              <w:rPr>
                <w:u w:val="single"/>
              </w:rPr>
              <w:t>blended LTV of 78.3%</w:t>
            </w:r>
          </w:p>
          <w:p w14:paraId="44D690F4" w14:textId="77777777" w:rsidR="00603E4D" w:rsidRPr="00C20D39" w:rsidRDefault="00603E4D" w:rsidP="00603E4D"/>
        </w:tc>
      </w:tr>
    </w:tbl>
    <w:p w14:paraId="39619227" w14:textId="77777777" w:rsidR="00603E4D" w:rsidRDefault="00603E4D" w:rsidP="00603E4D"/>
    <w:p w14:paraId="6F30C54C" w14:textId="77777777" w:rsidR="00603E4D" w:rsidRDefault="00603E4D" w:rsidP="00603E4D">
      <w:pPr>
        <w:pStyle w:val="Heading2"/>
      </w:pPr>
      <w:bookmarkStart w:id="825" w:name="_Toc336449670"/>
      <w:bookmarkStart w:id="826" w:name="_Toc337127838"/>
      <w:bookmarkStart w:id="827" w:name="_Toc338348613"/>
      <w:r>
        <w:t>Criterion E: Amount Based on Debt Service Coverage</w:t>
      </w:r>
      <w:bookmarkEnd w:id="825"/>
      <w:bookmarkEnd w:id="826"/>
      <w:bookmarkEnd w:id="827"/>
    </w:p>
    <w:p w14:paraId="3D0DDA5D" w14:textId="77777777" w:rsidR="00603E4D" w:rsidRDefault="00603E4D" w:rsidP="00603E4D">
      <w:r w:rsidRPr="00295EBC">
        <w:t>The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rsidRPr="00295EBC">
        <w:t xml:space="preserve"> debt service limit was calculated using HUD’s guidelines.  </w:t>
      </w:r>
    </w:p>
    <w:p w14:paraId="577EEEE3" w14:textId="77777777" w:rsidR="00603E4D" w:rsidRDefault="00603E4D" w:rsidP="00603E4D"/>
    <w:p w14:paraId="3B9F50C8" w14:textId="77777777" w:rsidR="00603E4D" w:rsidRPr="00295EBC" w:rsidRDefault="00603E4D" w:rsidP="00603E4D">
      <w:r>
        <w:t>The underwriter’s NOI for the project after improvement is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t xml:space="preserve"> </w:t>
      </w:r>
      <w:r w:rsidRPr="00EA4478">
        <w:rPr>
          <w:i/>
        </w:rPr>
        <w:t>&lt;&lt;indicate if this amount differs from the appraiser’s NOI for the project after improvement&gt;&gt;</w:t>
      </w:r>
      <w:r>
        <w:t>.  Annual debt service payments on outstanding indebtedness related to the property is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t>.  There is no annual ground rent or annual special assessments on the property.  Therefore, the NOI available for the supplemental loan is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t>.  There is an interest rate of</w:t>
      </w:r>
      <w:r w:rsidRPr="00295EBC">
        <w:t xml:space="preserve">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rsidRPr="00295EBC">
        <w:t xml:space="preserve">% and an assumed remaining term of </w:t>
      </w:r>
      <w:r w:rsidR="00433F8E" w:rsidRPr="00925E3A">
        <w:rPr>
          <w:color w:val="000000"/>
        </w:rPr>
        <w:fldChar w:fldCharType="begin">
          <w:ffData>
            <w:name w:val="Text175"/>
            <w:enabled/>
            <w:calcOnExit w:val="0"/>
            <w:textInput/>
          </w:ffData>
        </w:fldChar>
      </w:r>
      <w:r w:rsidRPr="00925E3A">
        <w:rPr>
          <w:color w:val="000000"/>
        </w:rPr>
        <w:instrText xml:space="preserve"> FORMTEXT </w:instrText>
      </w:r>
      <w:r w:rsidR="00433F8E" w:rsidRPr="00925E3A">
        <w:rPr>
          <w:color w:val="000000"/>
        </w:rPr>
      </w:r>
      <w:r w:rsidR="00433F8E"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433F8E" w:rsidRPr="00925E3A">
        <w:rPr>
          <w:color w:val="000000"/>
        </w:rPr>
        <w:fldChar w:fldCharType="end"/>
      </w:r>
      <w:r w:rsidRPr="00295EBC">
        <w:t xml:space="preserve"> months</w:t>
      </w:r>
      <w:r>
        <w:t>.</w:t>
      </w:r>
      <w:r w:rsidRPr="00295EBC">
        <w:t xml:space="preserve"> </w:t>
      </w:r>
      <w:r w:rsidRPr="00EA4478">
        <w:rPr>
          <w:i/>
        </w:rPr>
        <w:t>&lt;&lt;the insured loans must be coterminous&gt;&gt;</w:t>
      </w:r>
    </w:p>
    <w:p w14:paraId="69EAEC15" w14:textId="77777777" w:rsidR="00603E4D" w:rsidRDefault="00603E4D" w:rsidP="00603E4D"/>
    <w:p w14:paraId="746FE341" w14:textId="77777777" w:rsidR="00603E4D" w:rsidRPr="00877650" w:rsidRDefault="00603E4D" w:rsidP="00603E4D">
      <w:pPr>
        <w:keepNext/>
        <w:keepLines/>
        <w:ind w:left="1440" w:firstLine="720"/>
        <w:rPr>
          <w:color w:val="000000"/>
          <w:sz w:val="20"/>
        </w:rPr>
      </w:pPr>
      <w:r w:rsidRPr="00877650">
        <w:rPr>
          <w:color w:val="000000"/>
          <w:sz w:val="20"/>
        </w:rPr>
        <w:t>(Double click inside the Excel Table to add information)</w:t>
      </w:r>
    </w:p>
    <w:bookmarkStart w:id="828" w:name="_MON_1409574168"/>
    <w:bookmarkEnd w:id="828"/>
    <w:p w14:paraId="036E1799" w14:textId="77777777" w:rsidR="00603E4D" w:rsidRDefault="00603E4D" w:rsidP="00603E4D">
      <w:pPr>
        <w:jc w:val="center"/>
      </w:pPr>
      <w:r w:rsidRPr="00295EBC">
        <w:object w:dxaOrig="6889" w:dyaOrig="2288" w14:anchorId="2176E36F">
          <v:shape id="_x0000_i1062" type="#_x0000_t75" style="width:344.25pt;height:114pt" o:ole="">
            <v:imagedata r:id="rId80" o:title=""/>
          </v:shape>
          <o:OLEObject Type="Embed" ProgID="Excel.Sheet.8" ShapeID="_x0000_i1062" DrawAspect="Content" ObjectID="_1422873416" r:id="rId81"/>
        </w:object>
      </w:r>
    </w:p>
    <w:p w14:paraId="318BFA1C" w14:textId="77777777" w:rsidR="00603E4D" w:rsidRDefault="00603E4D" w:rsidP="00603E4D"/>
    <w:p w14:paraId="6206E07B" w14:textId="77777777" w:rsidR="00603E4D" w:rsidRDefault="00603E4D" w:rsidP="00603E4D">
      <w:pPr>
        <w:pStyle w:val="Heading2"/>
      </w:pPr>
      <w:bookmarkStart w:id="829" w:name="_Toc337127839"/>
      <w:bookmarkStart w:id="830" w:name="_Toc338348614"/>
      <w:r>
        <w:t xml:space="preserve">Criterion F: </w:t>
      </w:r>
      <w:r w:rsidRPr="00744308">
        <w:t>Cost of Rehabilitation</w:t>
      </w:r>
      <w:r>
        <w:t xml:space="preserve"> Plus</w:t>
      </w:r>
      <w:bookmarkEnd w:id="829"/>
      <w:bookmarkEnd w:id="830"/>
    </w:p>
    <w:p w14:paraId="3CDEC67F" w14:textId="77777777" w:rsidR="00603E4D" w:rsidRPr="00F72B5D" w:rsidRDefault="00603E4D" w:rsidP="00603E4D">
      <w:r w:rsidRPr="00F72B5D">
        <w:t>The estimated cost of rehabilitation limit is $</w:t>
      </w:r>
      <w:bookmarkStart w:id="831" w:name="Text288"/>
      <w:r w:rsidR="00433F8E">
        <w:fldChar w:fldCharType="begin">
          <w:ffData>
            <w:name w:val="Text288"/>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831"/>
      <w:r w:rsidRPr="00F72B5D">
        <w:t xml:space="preserve">.  This amount is based on </w:t>
      </w:r>
      <w:bookmarkStart w:id="832" w:name="Text289"/>
      <w:r w:rsidR="00433F8E">
        <w:fldChar w:fldCharType="begin">
          <w:ffData>
            <w:name w:val="Text289"/>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832"/>
      <w:r w:rsidRPr="00F72B5D">
        <w:t xml:space="preserve">% of the total estimated rehabilitation cost </w:t>
      </w:r>
      <w:r>
        <w:t>of $</w:t>
      </w:r>
      <w:bookmarkStart w:id="833" w:name="Text290"/>
      <w:r w:rsidR="00433F8E">
        <w:fldChar w:fldCharType="begin">
          <w:ffData>
            <w:name w:val="Text290"/>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833"/>
      <w:r>
        <w:t xml:space="preserve"> plus the offsite costs of $</w:t>
      </w:r>
      <w:bookmarkStart w:id="834" w:name="Text291"/>
      <w:r w:rsidR="00433F8E">
        <w:fldChar w:fldCharType="begin">
          <w:ffData>
            <w:name w:val="Text291"/>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834"/>
      <w:r>
        <w:t xml:space="preserve"> </w:t>
      </w:r>
      <w:r w:rsidRPr="00F72B5D">
        <w:t>plus the lesser of 90.0% of as-is value</w:t>
      </w:r>
      <w:r>
        <w:t xml:space="preserve"> of</w:t>
      </w:r>
      <w:r w:rsidRPr="00F72B5D">
        <w:t xml:space="preserve"> </w:t>
      </w:r>
      <w:r>
        <w:t>$</w:t>
      </w:r>
      <w:bookmarkStart w:id="835" w:name="Text292"/>
      <w:r w:rsidR="00433F8E">
        <w:fldChar w:fldCharType="begin">
          <w:ffData>
            <w:name w:val="Text292"/>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835"/>
      <w:r w:rsidRPr="00F72B5D">
        <w:t xml:space="preserve"> or the allowable existing debt </w:t>
      </w:r>
      <w:r>
        <w:t>$</w:t>
      </w:r>
      <w:bookmarkStart w:id="836" w:name="Text293"/>
      <w:r w:rsidR="00433F8E">
        <w:fldChar w:fldCharType="begin">
          <w:ffData>
            <w:name w:val="Text293"/>
            <w:enabled/>
            <w:calcOnExit w:val="0"/>
            <w:textInput/>
          </w:ffData>
        </w:fldChar>
      </w:r>
      <w:r>
        <w:instrText xml:space="preserve"> FORMTEXT </w:instrText>
      </w:r>
      <w:r w:rsidR="00433F8E">
        <w:fldChar w:fldCharType="separate"/>
      </w:r>
      <w:r>
        <w:rPr>
          <w:noProof/>
        </w:rPr>
        <w:t> </w:t>
      </w:r>
      <w:r>
        <w:rPr>
          <w:noProof/>
        </w:rPr>
        <w:t> </w:t>
      </w:r>
      <w:r>
        <w:rPr>
          <w:noProof/>
        </w:rPr>
        <w:t> </w:t>
      </w:r>
      <w:r>
        <w:rPr>
          <w:noProof/>
        </w:rPr>
        <w:t> </w:t>
      </w:r>
      <w:r>
        <w:rPr>
          <w:noProof/>
        </w:rPr>
        <w:t> </w:t>
      </w:r>
      <w:r w:rsidR="00433F8E">
        <w:fldChar w:fldCharType="end"/>
      </w:r>
      <w:bookmarkEnd w:id="836"/>
      <w:r>
        <w:t>.</w:t>
      </w:r>
    </w:p>
    <w:p w14:paraId="4971BA9F" w14:textId="77777777" w:rsidR="00603E4D" w:rsidRPr="002A7331" w:rsidRDefault="00603E4D" w:rsidP="00603E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603E4D" w14:paraId="51A1D140" w14:textId="77777777" w:rsidTr="00603E4D">
        <w:tc>
          <w:tcPr>
            <w:tcW w:w="9576" w:type="dxa"/>
          </w:tcPr>
          <w:p w14:paraId="2B11405A" w14:textId="77777777" w:rsidR="00603E4D" w:rsidRDefault="00603E4D" w:rsidP="00603E4D">
            <w:pPr>
              <w:spacing w:before="240"/>
            </w:pPr>
            <w:r w:rsidRPr="00C4301B">
              <w:rPr>
                <w:u w:val="single"/>
              </w:rPr>
              <w:t>Program Guidance</w:t>
            </w:r>
            <w:r>
              <w:t>:</w:t>
            </w:r>
          </w:p>
          <w:p w14:paraId="4FDE8753" w14:textId="77777777" w:rsidR="00603E4D" w:rsidRPr="00C4301B" w:rsidRDefault="00603E4D" w:rsidP="00603E4D"/>
          <w:p w14:paraId="26FA51B2" w14:textId="77777777" w:rsidR="00603E4D" w:rsidRPr="003636CB" w:rsidRDefault="00603E4D" w:rsidP="00B837B9">
            <w:pPr>
              <w:pStyle w:val="ListParagraph"/>
              <w:numPr>
                <w:ilvl w:val="0"/>
                <w:numId w:val="62"/>
              </w:numPr>
              <w:autoSpaceDE w:val="0"/>
              <w:autoSpaceDN w:val="0"/>
              <w:adjustRightInd w:val="0"/>
              <w:contextualSpacing/>
            </w:pPr>
            <w:r w:rsidRPr="008B4663">
              <w:rPr>
                <w:b/>
              </w:rPr>
              <w:t>Property held in fee</w:t>
            </w:r>
            <w:r>
              <w:t>:  100%</w:t>
            </w:r>
            <w:r w:rsidRPr="003636CB">
              <w:t xml:space="preserve"> of the estimated cost of rehabilitation less grant/loan funds attributa</w:t>
            </w:r>
            <w:r>
              <w:t>ble to replacement costs items.</w:t>
            </w:r>
          </w:p>
          <w:p w14:paraId="6C1CEBA2" w14:textId="77777777" w:rsidR="00603E4D" w:rsidRPr="003636CB" w:rsidRDefault="00603E4D" w:rsidP="00603E4D">
            <w:pPr>
              <w:autoSpaceDE w:val="0"/>
              <w:autoSpaceDN w:val="0"/>
              <w:adjustRightInd w:val="0"/>
            </w:pPr>
          </w:p>
          <w:p w14:paraId="2C889B1E" w14:textId="77777777" w:rsidR="00603E4D" w:rsidRPr="003636CB" w:rsidRDefault="00603E4D" w:rsidP="00B837B9">
            <w:pPr>
              <w:pStyle w:val="ListParagraph"/>
              <w:numPr>
                <w:ilvl w:val="0"/>
                <w:numId w:val="62"/>
              </w:numPr>
              <w:autoSpaceDE w:val="0"/>
              <w:autoSpaceDN w:val="0"/>
              <w:adjustRightInd w:val="0"/>
              <w:contextualSpacing/>
            </w:pPr>
            <w:r w:rsidRPr="008B4663">
              <w:rPr>
                <w:b/>
              </w:rPr>
              <w:t>Property subject to existing mortgage</w:t>
            </w:r>
            <w:r>
              <w:t>:</w:t>
            </w:r>
            <w:r w:rsidRPr="003636CB">
              <w:t xml:space="preserve"> </w:t>
            </w:r>
            <w:r>
              <w:t xml:space="preserve"> </w:t>
            </w:r>
            <w:r w:rsidRPr="003636CB">
              <w:t>Lender’s estimated cost of reha</w:t>
            </w:r>
            <w:r>
              <w:t>bilitation, plus the lesser of:</w:t>
            </w:r>
          </w:p>
          <w:p w14:paraId="0FB38BB8" w14:textId="77777777" w:rsidR="00603E4D" w:rsidRPr="003636CB" w:rsidRDefault="00603E4D" w:rsidP="00603E4D">
            <w:pPr>
              <w:autoSpaceDE w:val="0"/>
              <w:autoSpaceDN w:val="0"/>
              <w:adjustRightInd w:val="0"/>
            </w:pPr>
          </w:p>
          <w:p w14:paraId="7603BFB2" w14:textId="77777777" w:rsidR="00603E4D" w:rsidRPr="003636CB" w:rsidRDefault="00603E4D" w:rsidP="00B837B9">
            <w:pPr>
              <w:numPr>
                <w:ilvl w:val="0"/>
                <w:numId w:val="10"/>
              </w:numPr>
              <w:tabs>
                <w:tab w:val="clear" w:pos="1980"/>
                <w:tab w:val="num" w:pos="840"/>
              </w:tabs>
              <w:autoSpaceDE w:val="0"/>
              <w:autoSpaceDN w:val="0"/>
              <w:adjustRightInd w:val="0"/>
              <w:ind w:left="840"/>
            </w:pPr>
            <w:r w:rsidRPr="003636CB">
              <w:t>Secured indebtedness, or</w:t>
            </w:r>
          </w:p>
          <w:p w14:paraId="08DE162A" w14:textId="77777777" w:rsidR="00603E4D" w:rsidRDefault="00603E4D" w:rsidP="00B837B9">
            <w:pPr>
              <w:numPr>
                <w:ilvl w:val="0"/>
                <w:numId w:val="10"/>
              </w:numPr>
              <w:tabs>
                <w:tab w:val="clear" w:pos="1980"/>
                <w:tab w:val="num" w:pos="840"/>
              </w:tabs>
              <w:autoSpaceDE w:val="0"/>
              <w:autoSpaceDN w:val="0"/>
              <w:adjustRightInd w:val="0"/>
              <w:ind w:left="840"/>
            </w:pPr>
            <w:r>
              <w:t>90%</w:t>
            </w:r>
            <w:r w:rsidRPr="003636CB">
              <w:t xml:space="preserve"> (95</w:t>
            </w:r>
            <w:r>
              <w:t>%</w:t>
            </w:r>
            <w:r w:rsidRPr="003636CB">
              <w:t xml:space="preserve"> for non</w:t>
            </w:r>
            <w:r>
              <w:t>-</w:t>
            </w:r>
            <w:r w:rsidRPr="003636CB">
              <w:t xml:space="preserve">profit </w:t>
            </w:r>
            <w:r>
              <w:t>borrower</w:t>
            </w:r>
            <w:r w:rsidRPr="003636CB">
              <w:t xml:space="preserve">s) of the sum of </w:t>
            </w:r>
            <w:r>
              <w:t>l</w:t>
            </w:r>
            <w:r w:rsidRPr="003636CB">
              <w:t>ender’s estimate of the fair market (as-is) value of the property before rehabilitation less:</w:t>
            </w:r>
          </w:p>
          <w:p w14:paraId="4B04FE88" w14:textId="77777777" w:rsidR="00603E4D" w:rsidRPr="003636CB" w:rsidRDefault="00603E4D" w:rsidP="00603E4D">
            <w:pPr>
              <w:autoSpaceDE w:val="0"/>
              <w:autoSpaceDN w:val="0"/>
              <w:adjustRightInd w:val="0"/>
              <w:ind w:left="840"/>
            </w:pPr>
            <w:r w:rsidRPr="003636CB">
              <w:t xml:space="preserve"> </w:t>
            </w:r>
          </w:p>
          <w:p w14:paraId="19A586DE" w14:textId="77777777" w:rsidR="00603E4D" w:rsidRPr="003636CB" w:rsidRDefault="00603E4D" w:rsidP="00603E4D">
            <w:pPr>
              <w:numPr>
                <w:ilvl w:val="3"/>
                <w:numId w:val="1"/>
              </w:numPr>
              <w:tabs>
                <w:tab w:val="clear" w:pos="2520"/>
                <w:tab w:val="num" w:pos="1200"/>
              </w:tabs>
              <w:autoSpaceDE w:val="0"/>
              <w:autoSpaceDN w:val="0"/>
              <w:adjustRightInd w:val="0"/>
              <w:ind w:left="1200"/>
            </w:pPr>
            <w:r w:rsidRPr="003636CB">
              <w:t xml:space="preserve">The value of the leased fee, if leasehold, and </w:t>
            </w:r>
          </w:p>
          <w:p w14:paraId="7E33B5DB" w14:textId="77777777" w:rsidR="00603E4D" w:rsidRPr="003636CB" w:rsidRDefault="00603E4D" w:rsidP="00603E4D">
            <w:pPr>
              <w:numPr>
                <w:ilvl w:val="3"/>
                <w:numId w:val="1"/>
              </w:numPr>
              <w:tabs>
                <w:tab w:val="clear" w:pos="2520"/>
                <w:tab w:val="num" w:pos="1200"/>
              </w:tabs>
              <w:autoSpaceDE w:val="0"/>
              <w:autoSpaceDN w:val="0"/>
              <w:adjustRightInd w:val="0"/>
              <w:ind w:left="1200"/>
            </w:pPr>
            <w:r>
              <w:t>The amount of non-pre</w:t>
            </w:r>
            <w:r w:rsidRPr="003636CB">
              <w:t xml:space="preserve">payable special assessments. </w:t>
            </w:r>
          </w:p>
          <w:p w14:paraId="20D49024" w14:textId="77777777" w:rsidR="00603E4D" w:rsidRPr="003636CB" w:rsidRDefault="00603E4D" w:rsidP="00603E4D">
            <w:pPr>
              <w:autoSpaceDE w:val="0"/>
              <w:autoSpaceDN w:val="0"/>
              <w:adjustRightInd w:val="0"/>
            </w:pPr>
          </w:p>
          <w:p w14:paraId="15AA790A" w14:textId="77777777" w:rsidR="00603E4D" w:rsidRPr="003636CB" w:rsidRDefault="00603E4D" w:rsidP="00B837B9">
            <w:pPr>
              <w:pStyle w:val="ListParagraph"/>
              <w:numPr>
                <w:ilvl w:val="0"/>
                <w:numId w:val="66"/>
              </w:numPr>
              <w:autoSpaceDE w:val="0"/>
              <w:autoSpaceDN w:val="0"/>
              <w:adjustRightInd w:val="0"/>
              <w:contextualSpacing/>
            </w:pPr>
            <w:r w:rsidRPr="008009D3">
              <w:rPr>
                <w:b/>
              </w:rPr>
              <w:t>Property to be acquired</w:t>
            </w:r>
            <w:r>
              <w:t>:</w:t>
            </w:r>
            <w:r w:rsidRPr="003636CB">
              <w:t xml:space="preserve">  </w:t>
            </w:r>
            <w:r>
              <w:t>90%</w:t>
            </w:r>
            <w:r w:rsidRPr="003636CB">
              <w:t xml:space="preserve"> (95</w:t>
            </w:r>
            <w:r>
              <w:t>%</w:t>
            </w:r>
            <w:r w:rsidRPr="003636CB">
              <w:t xml:space="preserve"> for non</w:t>
            </w:r>
            <w:r>
              <w:t>-</w:t>
            </w:r>
            <w:r w:rsidRPr="003636CB">
              <w:t xml:space="preserve">profit </w:t>
            </w:r>
            <w:r>
              <w:t>borrower</w:t>
            </w:r>
            <w:r w:rsidRPr="003636CB">
              <w:t xml:space="preserve">s) of the sum of </w:t>
            </w:r>
            <w:r>
              <w:t>l</w:t>
            </w:r>
            <w:r w:rsidRPr="003636CB">
              <w:t xml:space="preserve">ender’s estimated cost of rehabilitation plus the lesser of: </w:t>
            </w:r>
          </w:p>
          <w:p w14:paraId="47F244CE" w14:textId="77777777" w:rsidR="00603E4D" w:rsidRPr="003636CB" w:rsidRDefault="00603E4D" w:rsidP="00603E4D">
            <w:pPr>
              <w:autoSpaceDE w:val="0"/>
              <w:autoSpaceDN w:val="0"/>
              <w:adjustRightInd w:val="0"/>
              <w:ind w:left="720"/>
            </w:pPr>
          </w:p>
          <w:p w14:paraId="34467A50" w14:textId="77777777" w:rsidR="00603E4D" w:rsidRPr="003636CB" w:rsidRDefault="00603E4D" w:rsidP="00B837B9">
            <w:pPr>
              <w:numPr>
                <w:ilvl w:val="0"/>
                <w:numId w:val="10"/>
              </w:numPr>
              <w:tabs>
                <w:tab w:val="clear" w:pos="1980"/>
                <w:tab w:val="num" w:pos="840"/>
              </w:tabs>
              <w:autoSpaceDE w:val="0"/>
              <w:autoSpaceDN w:val="0"/>
              <w:adjustRightInd w:val="0"/>
              <w:ind w:left="840"/>
            </w:pPr>
            <w:r>
              <w:t>90%</w:t>
            </w:r>
            <w:r w:rsidRPr="003636CB">
              <w:t xml:space="preserve"> (95</w:t>
            </w:r>
            <w:r>
              <w:t>%</w:t>
            </w:r>
            <w:r w:rsidRPr="003636CB">
              <w:t xml:space="preserve"> for non</w:t>
            </w:r>
            <w:r>
              <w:t>-</w:t>
            </w:r>
            <w:r w:rsidRPr="003636CB">
              <w:t xml:space="preserve">profit </w:t>
            </w:r>
            <w:r>
              <w:t>borrower</w:t>
            </w:r>
            <w:r w:rsidRPr="003636CB">
              <w:t xml:space="preserve">s) of the actual purchase price of the property, </w:t>
            </w:r>
          </w:p>
          <w:p w14:paraId="0ECF22FC" w14:textId="77777777" w:rsidR="00603E4D" w:rsidRDefault="00603E4D" w:rsidP="00B837B9">
            <w:pPr>
              <w:numPr>
                <w:ilvl w:val="0"/>
                <w:numId w:val="10"/>
              </w:numPr>
              <w:tabs>
                <w:tab w:val="clear" w:pos="1980"/>
                <w:tab w:val="num" w:pos="720"/>
                <w:tab w:val="num" w:pos="840"/>
              </w:tabs>
              <w:autoSpaceDE w:val="0"/>
              <w:autoSpaceDN w:val="0"/>
              <w:adjustRightInd w:val="0"/>
              <w:ind w:left="840"/>
            </w:pPr>
            <w:r>
              <w:t>90%</w:t>
            </w:r>
            <w:r w:rsidRPr="003636CB">
              <w:t xml:space="preserve"> (95</w:t>
            </w:r>
            <w:r>
              <w:t>%</w:t>
            </w:r>
            <w:r w:rsidRPr="003636CB">
              <w:t xml:space="preserve"> for non</w:t>
            </w:r>
            <w:r>
              <w:t>-</w:t>
            </w:r>
            <w:r w:rsidRPr="003636CB">
              <w:t xml:space="preserve">profit </w:t>
            </w:r>
            <w:r>
              <w:t>borrower</w:t>
            </w:r>
            <w:r w:rsidRPr="003636CB">
              <w:t xml:space="preserve">s) of the sum of </w:t>
            </w:r>
            <w:r>
              <w:t>l</w:t>
            </w:r>
            <w:r w:rsidRPr="003636CB">
              <w:t xml:space="preserve">ender’s estimate of the fair market (as-is) value of the property before </w:t>
            </w:r>
            <w:r>
              <w:t>rehabilitation less:</w:t>
            </w:r>
          </w:p>
          <w:p w14:paraId="3B7DE1CF" w14:textId="77777777" w:rsidR="00603E4D" w:rsidRPr="003636CB" w:rsidRDefault="00603E4D" w:rsidP="00603E4D">
            <w:pPr>
              <w:tabs>
                <w:tab w:val="num" w:pos="1980"/>
              </w:tabs>
              <w:autoSpaceDE w:val="0"/>
              <w:autoSpaceDN w:val="0"/>
              <w:adjustRightInd w:val="0"/>
              <w:ind w:left="840"/>
            </w:pPr>
          </w:p>
          <w:p w14:paraId="674C87E1" w14:textId="77777777" w:rsidR="00603E4D" w:rsidRPr="003636CB" w:rsidRDefault="00603E4D" w:rsidP="00B837B9">
            <w:pPr>
              <w:numPr>
                <w:ilvl w:val="0"/>
                <w:numId w:val="11"/>
              </w:numPr>
              <w:tabs>
                <w:tab w:val="clear" w:pos="2520"/>
                <w:tab w:val="num" w:pos="1200"/>
              </w:tabs>
              <w:autoSpaceDE w:val="0"/>
              <w:autoSpaceDN w:val="0"/>
              <w:adjustRightInd w:val="0"/>
              <w:ind w:left="1200"/>
            </w:pPr>
            <w:r w:rsidRPr="003636CB">
              <w:t xml:space="preserve">The value of the leased fee, if leasehold and </w:t>
            </w:r>
          </w:p>
          <w:p w14:paraId="7E05C017" w14:textId="77777777" w:rsidR="00603E4D" w:rsidRPr="003636CB" w:rsidRDefault="00603E4D" w:rsidP="00B837B9">
            <w:pPr>
              <w:numPr>
                <w:ilvl w:val="0"/>
                <w:numId w:val="11"/>
              </w:numPr>
              <w:tabs>
                <w:tab w:val="clear" w:pos="2520"/>
                <w:tab w:val="num" w:pos="1200"/>
              </w:tabs>
              <w:autoSpaceDE w:val="0"/>
              <w:autoSpaceDN w:val="0"/>
              <w:adjustRightInd w:val="0"/>
              <w:ind w:left="1200"/>
            </w:pPr>
            <w:r w:rsidRPr="003636CB">
              <w:t>The amount of non</w:t>
            </w:r>
            <w:r>
              <w:t>prepayable special assessments.</w:t>
            </w:r>
          </w:p>
          <w:p w14:paraId="3DA72E23" w14:textId="77777777" w:rsidR="00603E4D" w:rsidRDefault="00603E4D" w:rsidP="00603E4D"/>
        </w:tc>
      </w:tr>
    </w:tbl>
    <w:p w14:paraId="47E56A9A" w14:textId="77777777" w:rsidR="00603E4D" w:rsidRDefault="00603E4D" w:rsidP="00603E4D">
      <w:pPr>
        <w:widowControl w:val="0"/>
      </w:pPr>
    </w:p>
    <w:p w14:paraId="4737746E" w14:textId="77777777" w:rsidR="00603E4D" w:rsidRPr="006E3E2E" w:rsidRDefault="00603E4D" w:rsidP="00603E4D">
      <w:pPr>
        <w:pStyle w:val="Heading2"/>
      </w:pPr>
      <w:bookmarkStart w:id="837" w:name="_Toc336449672"/>
      <w:bookmarkStart w:id="838" w:name="_Toc337127840"/>
      <w:bookmarkStart w:id="839" w:name="_Toc338348615"/>
      <w:bookmarkStart w:id="840" w:name="_Toc221681139"/>
      <w:r>
        <w:t xml:space="preserve">Criterion L: </w:t>
      </w:r>
      <w:r w:rsidRPr="006E3E2E">
        <w:t xml:space="preserve">Deduction of Grants, Loans, </w:t>
      </w:r>
      <w:r>
        <w:t xml:space="preserve">LIHTCs, </w:t>
      </w:r>
      <w:r w:rsidRPr="006E3E2E">
        <w:t>and Gifts</w:t>
      </w:r>
      <w:bookmarkEnd w:id="837"/>
      <w:bookmarkEnd w:id="838"/>
      <w:bookmarkEnd w:id="839"/>
      <w:r w:rsidRPr="006E3E2E">
        <w:t xml:space="preserve"> </w:t>
      </w:r>
      <w:bookmarkEnd w:id="840"/>
    </w:p>
    <w:p w14:paraId="357A7BAD" w14:textId="77777777" w:rsidR="00603E4D" w:rsidRPr="006E3E2E" w:rsidRDefault="00603E4D" w:rsidP="00603E4D">
      <w:pPr>
        <w:keepNext/>
      </w:pPr>
      <w:r w:rsidRPr="006E3E2E">
        <w:t>The limit was calculated in accordance with HUD guidelines as follows:</w:t>
      </w:r>
    </w:p>
    <w:p w14:paraId="36E75BEA" w14:textId="77777777" w:rsidR="00603E4D" w:rsidRDefault="00603E4D" w:rsidP="00603E4D">
      <w:pPr>
        <w:keepNext/>
        <w:autoSpaceDE w:val="0"/>
        <w:autoSpaceDN w:val="0"/>
        <w:adjustRightInd w:val="0"/>
        <w:rPr>
          <w:rFonts w:ascii="Arial" w:hAnsi="Arial" w:cs="Arial"/>
          <w:bCs/>
          <w:sz w:val="20"/>
          <w:szCs w:val="20"/>
        </w:rPr>
      </w:pPr>
    </w:p>
    <w:tbl>
      <w:tblPr>
        <w:tblW w:w="0" w:type="auto"/>
        <w:tblInd w:w="828" w:type="dxa"/>
        <w:tblLook w:val="01E0" w:firstRow="1" w:lastRow="1" w:firstColumn="1" w:lastColumn="1" w:noHBand="0" w:noVBand="0"/>
      </w:tblPr>
      <w:tblGrid>
        <w:gridCol w:w="4920"/>
        <w:gridCol w:w="2280"/>
      </w:tblGrid>
      <w:tr w:rsidR="00603E4D" w:rsidRPr="003863B5" w14:paraId="0E28424A" w14:textId="77777777" w:rsidTr="00603E4D">
        <w:tc>
          <w:tcPr>
            <w:tcW w:w="4920" w:type="dxa"/>
          </w:tcPr>
          <w:p w14:paraId="64BDDF18" w14:textId="77777777" w:rsidR="00603E4D" w:rsidRPr="003863B5" w:rsidRDefault="00603E4D" w:rsidP="00B837B9">
            <w:pPr>
              <w:widowControl w:val="0"/>
              <w:numPr>
                <w:ilvl w:val="1"/>
                <w:numId w:val="5"/>
              </w:numPr>
              <w:tabs>
                <w:tab w:val="clear" w:pos="1440"/>
              </w:tabs>
              <w:autoSpaceDE w:val="0"/>
              <w:autoSpaceDN w:val="0"/>
              <w:adjustRightInd w:val="0"/>
              <w:ind w:left="342" w:hanging="342"/>
              <w:rPr>
                <w:bCs/>
                <w:color w:val="000000"/>
                <w:sz w:val="22"/>
                <w:szCs w:val="20"/>
              </w:rPr>
            </w:pPr>
            <w:r>
              <w:rPr>
                <w:bCs/>
                <w:color w:val="000000"/>
                <w:sz w:val="22"/>
                <w:szCs w:val="20"/>
              </w:rPr>
              <w:t>Amount based on estimated cost of rehabilitation</w:t>
            </w:r>
          </w:p>
        </w:tc>
        <w:tc>
          <w:tcPr>
            <w:tcW w:w="2280" w:type="dxa"/>
            <w:tcBorders>
              <w:bottom w:val="single" w:sz="4" w:space="0" w:color="auto"/>
            </w:tcBorders>
          </w:tcPr>
          <w:p w14:paraId="632499AC" w14:textId="77777777" w:rsidR="00603E4D" w:rsidRPr="003863B5" w:rsidRDefault="00603E4D" w:rsidP="00603E4D">
            <w:pPr>
              <w:widowControl w:val="0"/>
              <w:autoSpaceDE w:val="0"/>
              <w:autoSpaceDN w:val="0"/>
              <w:adjustRightInd w:val="0"/>
              <w:jc w:val="right"/>
              <w:rPr>
                <w:bCs/>
                <w:color w:val="000000"/>
                <w:sz w:val="22"/>
                <w:szCs w:val="20"/>
              </w:rPr>
            </w:pPr>
            <w:r w:rsidRPr="003863B5">
              <w:rPr>
                <w:bCs/>
                <w:color w:val="000000"/>
                <w:sz w:val="22"/>
                <w:szCs w:val="20"/>
              </w:rPr>
              <w:t>$</w:t>
            </w:r>
            <w:r w:rsidR="00433F8E"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433F8E" w:rsidRPr="0035493B">
              <w:rPr>
                <w:color w:val="000000"/>
                <w:sz w:val="22"/>
                <w:szCs w:val="22"/>
              </w:rPr>
            </w:r>
            <w:r w:rsidR="00433F8E"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433F8E" w:rsidRPr="0035493B">
              <w:rPr>
                <w:color w:val="000000"/>
                <w:sz w:val="22"/>
                <w:szCs w:val="22"/>
              </w:rPr>
              <w:fldChar w:fldCharType="end"/>
            </w:r>
          </w:p>
        </w:tc>
      </w:tr>
      <w:tr w:rsidR="00603E4D" w:rsidRPr="003863B5" w14:paraId="189A514D" w14:textId="77777777" w:rsidTr="00603E4D">
        <w:tc>
          <w:tcPr>
            <w:tcW w:w="4920" w:type="dxa"/>
          </w:tcPr>
          <w:p w14:paraId="3983CC74" w14:textId="77777777" w:rsidR="00603E4D" w:rsidRPr="003863B5" w:rsidRDefault="00603E4D" w:rsidP="00603E4D">
            <w:pPr>
              <w:widowControl w:val="0"/>
              <w:autoSpaceDE w:val="0"/>
              <w:autoSpaceDN w:val="0"/>
              <w:adjustRightInd w:val="0"/>
              <w:rPr>
                <w:bCs/>
                <w:color w:val="000000"/>
                <w:sz w:val="22"/>
                <w:szCs w:val="20"/>
              </w:rPr>
            </w:pPr>
          </w:p>
        </w:tc>
        <w:tc>
          <w:tcPr>
            <w:tcW w:w="2280" w:type="dxa"/>
            <w:tcBorders>
              <w:top w:val="single" w:sz="4" w:space="0" w:color="auto"/>
            </w:tcBorders>
          </w:tcPr>
          <w:p w14:paraId="10474121" w14:textId="77777777" w:rsidR="00603E4D" w:rsidRDefault="00603E4D" w:rsidP="00603E4D">
            <w:pPr>
              <w:jc w:val="right"/>
            </w:pPr>
          </w:p>
        </w:tc>
      </w:tr>
      <w:tr w:rsidR="00603E4D" w:rsidRPr="003863B5" w14:paraId="3E388826" w14:textId="77777777" w:rsidTr="00603E4D">
        <w:tc>
          <w:tcPr>
            <w:tcW w:w="4920" w:type="dxa"/>
          </w:tcPr>
          <w:p w14:paraId="732DC74B" w14:textId="77777777" w:rsidR="00603E4D" w:rsidRPr="003863B5" w:rsidRDefault="00603E4D" w:rsidP="00B837B9">
            <w:pPr>
              <w:widowControl w:val="0"/>
              <w:numPr>
                <w:ilvl w:val="1"/>
                <w:numId w:val="5"/>
              </w:numPr>
              <w:tabs>
                <w:tab w:val="clear" w:pos="1440"/>
              </w:tabs>
              <w:autoSpaceDE w:val="0"/>
              <w:autoSpaceDN w:val="0"/>
              <w:adjustRightInd w:val="0"/>
              <w:ind w:left="342" w:hanging="342"/>
              <w:rPr>
                <w:bCs/>
                <w:color w:val="000000"/>
                <w:sz w:val="22"/>
                <w:szCs w:val="20"/>
              </w:rPr>
            </w:pPr>
            <w:r w:rsidRPr="003863B5">
              <w:rPr>
                <w:bCs/>
                <w:color w:val="000000"/>
                <w:sz w:val="22"/>
                <w:szCs w:val="20"/>
              </w:rPr>
              <w:t xml:space="preserve">(1) Grants/loans/gifts </w:t>
            </w:r>
          </w:p>
        </w:tc>
        <w:tc>
          <w:tcPr>
            <w:tcW w:w="2280" w:type="dxa"/>
            <w:tcBorders>
              <w:bottom w:val="single" w:sz="4" w:space="0" w:color="auto"/>
            </w:tcBorders>
          </w:tcPr>
          <w:p w14:paraId="3E437DA9" w14:textId="77777777" w:rsidR="00603E4D" w:rsidRDefault="00433F8E" w:rsidP="00603E4D">
            <w:pPr>
              <w:jc w:val="right"/>
            </w:pPr>
            <w:r w:rsidRPr="00E94BE2">
              <w:rPr>
                <w:color w:val="000000"/>
                <w:sz w:val="22"/>
                <w:szCs w:val="22"/>
              </w:rPr>
              <w:fldChar w:fldCharType="begin">
                <w:ffData>
                  <w:name w:val="Text176"/>
                  <w:enabled/>
                  <w:calcOnExit w:val="0"/>
                  <w:textInput/>
                </w:ffData>
              </w:fldChar>
            </w:r>
            <w:r w:rsidR="00603E4D"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Pr="00E94BE2">
              <w:rPr>
                <w:color w:val="000000"/>
                <w:sz w:val="22"/>
                <w:szCs w:val="22"/>
              </w:rPr>
              <w:fldChar w:fldCharType="end"/>
            </w:r>
          </w:p>
        </w:tc>
      </w:tr>
      <w:tr w:rsidR="00603E4D" w:rsidRPr="003863B5" w14:paraId="7A1024A6" w14:textId="77777777" w:rsidTr="00603E4D">
        <w:tc>
          <w:tcPr>
            <w:tcW w:w="4920" w:type="dxa"/>
          </w:tcPr>
          <w:p w14:paraId="19CBE5C9" w14:textId="77777777" w:rsidR="00603E4D" w:rsidRPr="003863B5" w:rsidRDefault="00603E4D" w:rsidP="00603E4D">
            <w:pPr>
              <w:widowControl w:val="0"/>
              <w:autoSpaceDE w:val="0"/>
              <w:autoSpaceDN w:val="0"/>
              <w:adjustRightInd w:val="0"/>
              <w:ind w:left="342"/>
              <w:rPr>
                <w:bCs/>
                <w:color w:val="000000"/>
                <w:sz w:val="22"/>
                <w:szCs w:val="20"/>
              </w:rPr>
            </w:pPr>
            <w:r>
              <w:rPr>
                <w:bCs/>
                <w:color w:val="000000"/>
                <w:sz w:val="22"/>
                <w:szCs w:val="20"/>
              </w:rPr>
              <w:t>(2) Tax c</w:t>
            </w:r>
            <w:r w:rsidRPr="003863B5">
              <w:rPr>
                <w:bCs/>
                <w:color w:val="000000"/>
                <w:sz w:val="22"/>
                <w:szCs w:val="20"/>
              </w:rPr>
              <w:t xml:space="preserve">redits </w:t>
            </w:r>
          </w:p>
        </w:tc>
        <w:tc>
          <w:tcPr>
            <w:tcW w:w="2280" w:type="dxa"/>
            <w:tcBorders>
              <w:top w:val="single" w:sz="4" w:space="0" w:color="auto"/>
              <w:bottom w:val="single" w:sz="4" w:space="0" w:color="auto"/>
            </w:tcBorders>
          </w:tcPr>
          <w:p w14:paraId="3E3B0A8A" w14:textId="77777777" w:rsidR="00603E4D" w:rsidRDefault="00433F8E" w:rsidP="00603E4D">
            <w:pPr>
              <w:jc w:val="right"/>
            </w:pPr>
            <w:r w:rsidRPr="00E94BE2">
              <w:rPr>
                <w:color w:val="000000"/>
                <w:sz w:val="22"/>
                <w:szCs w:val="22"/>
              </w:rPr>
              <w:fldChar w:fldCharType="begin">
                <w:ffData>
                  <w:name w:val="Text176"/>
                  <w:enabled/>
                  <w:calcOnExit w:val="0"/>
                  <w:textInput/>
                </w:ffData>
              </w:fldChar>
            </w:r>
            <w:r w:rsidR="00603E4D"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Pr="00E94BE2">
              <w:rPr>
                <w:color w:val="000000"/>
                <w:sz w:val="22"/>
                <w:szCs w:val="22"/>
              </w:rPr>
              <w:fldChar w:fldCharType="end"/>
            </w:r>
          </w:p>
        </w:tc>
      </w:tr>
      <w:tr w:rsidR="00603E4D" w:rsidRPr="003863B5" w14:paraId="335C36F0" w14:textId="77777777" w:rsidTr="00603E4D">
        <w:tc>
          <w:tcPr>
            <w:tcW w:w="4920" w:type="dxa"/>
          </w:tcPr>
          <w:p w14:paraId="585AF04F" w14:textId="77777777" w:rsidR="00603E4D" w:rsidRPr="003863B5" w:rsidRDefault="00603E4D" w:rsidP="00603E4D">
            <w:pPr>
              <w:widowControl w:val="0"/>
              <w:autoSpaceDE w:val="0"/>
              <w:autoSpaceDN w:val="0"/>
              <w:adjustRightInd w:val="0"/>
              <w:ind w:left="342"/>
              <w:rPr>
                <w:bCs/>
                <w:color w:val="000000"/>
                <w:sz w:val="22"/>
                <w:szCs w:val="20"/>
              </w:rPr>
            </w:pPr>
            <w:r w:rsidRPr="003863B5">
              <w:rPr>
                <w:bCs/>
                <w:color w:val="000000"/>
                <w:sz w:val="22"/>
                <w:szCs w:val="20"/>
              </w:rPr>
              <w:t xml:space="preserve">(3) Value of leased fee </w:t>
            </w:r>
          </w:p>
        </w:tc>
        <w:tc>
          <w:tcPr>
            <w:tcW w:w="2280" w:type="dxa"/>
            <w:tcBorders>
              <w:top w:val="single" w:sz="4" w:space="0" w:color="auto"/>
              <w:bottom w:val="single" w:sz="4" w:space="0" w:color="auto"/>
            </w:tcBorders>
          </w:tcPr>
          <w:p w14:paraId="33C1F837" w14:textId="77777777" w:rsidR="00603E4D" w:rsidRDefault="00433F8E" w:rsidP="00603E4D">
            <w:pPr>
              <w:jc w:val="right"/>
            </w:pPr>
            <w:r w:rsidRPr="00E94BE2">
              <w:rPr>
                <w:color w:val="000000"/>
                <w:sz w:val="22"/>
                <w:szCs w:val="22"/>
              </w:rPr>
              <w:fldChar w:fldCharType="begin">
                <w:ffData>
                  <w:name w:val="Text176"/>
                  <w:enabled/>
                  <w:calcOnExit w:val="0"/>
                  <w:textInput/>
                </w:ffData>
              </w:fldChar>
            </w:r>
            <w:r w:rsidR="00603E4D"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Pr="00E94BE2">
              <w:rPr>
                <w:color w:val="000000"/>
                <w:sz w:val="22"/>
                <w:szCs w:val="22"/>
              </w:rPr>
              <w:fldChar w:fldCharType="end"/>
            </w:r>
          </w:p>
        </w:tc>
      </w:tr>
      <w:tr w:rsidR="00603E4D" w:rsidRPr="003863B5" w14:paraId="57BDFDF7" w14:textId="77777777" w:rsidTr="00603E4D">
        <w:tc>
          <w:tcPr>
            <w:tcW w:w="4920" w:type="dxa"/>
          </w:tcPr>
          <w:p w14:paraId="73B470AC" w14:textId="77777777" w:rsidR="00603E4D" w:rsidRPr="003863B5" w:rsidRDefault="00603E4D" w:rsidP="00603E4D">
            <w:pPr>
              <w:widowControl w:val="0"/>
              <w:autoSpaceDE w:val="0"/>
              <w:autoSpaceDN w:val="0"/>
              <w:adjustRightInd w:val="0"/>
              <w:ind w:left="342"/>
              <w:rPr>
                <w:bCs/>
                <w:color w:val="000000"/>
                <w:sz w:val="22"/>
                <w:szCs w:val="20"/>
              </w:rPr>
            </w:pPr>
            <w:r w:rsidRPr="003863B5">
              <w:rPr>
                <w:bCs/>
                <w:color w:val="000000"/>
                <w:sz w:val="22"/>
                <w:szCs w:val="20"/>
              </w:rPr>
              <w:t xml:space="preserve">(4) Excess unusual land improvement cost </w:t>
            </w:r>
          </w:p>
        </w:tc>
        <w:tc>
          <w:tcPr>
            <w:tcW w:w="2280" w:type="dxa"/>
            <w:tcBorders>
              <w:top w:val="single" w:sz="4" w:space="0" w:color="auto"/>
              <w:bottom w:val="single" w:sz="4" w:space="0" w:color="auto"/>
            </w:tcBorders>
          </w:tcPr>
          <w:p w14:paraId="6C536E5E" w14:textId="77777777" w:rsidR="00603E4D" w:rsidRDefault="00433F8E" w:rsidP="00603E4D">
            <w:pPr>
              <w:jc w:val="right"/>
            </w:pPr>
            <w:r w:rsidRPr="00E94BE2">
              <w:rPr>
                <w:color w:val="000000"/>
                <w:sz w:val="22"/>
                <w:szCs w:val="22"/>
              </w:rPr>
              <w:fldChar w:fldCharType="begin">
                <w:ffData>
                  <w:name w:val="Text176"/>
                  <w:enabled/>
                  <w:calcOnExit w:val="0"/>
                  <w:textInput/>
                </w:ffData>
              </w:fldChar>
            </w:r>
            <w:r w:rsidR="00603E4D"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Pr="00E94BE2">
              <w:rPr>
                <w:color w:val="000000"/>
                <w:sz w:val="22"/>
                <w:szCs w:val="22"/>
              </w:rPr>
              <w:fldChar w:fldCharType="end"/>
            </w:r>
          </w:p>
        </w:tc>
      </w:tr>
      <w:tr w:rsidR="00603E4D" w:rsidRPr="003863B5" w14:paraId="61C20C51" w14:textId="77777777" w:rsidTr="00603E4D">
        <w:tc>
          <w:tcPr>
            <w:tcW w:w="4920" w:type="dxa"/>
          </w:tcPr>
          <w:p w14:paraId="2EC4C346" w14:textId="77777777" w:rsidR="00603E4D" w:rsidRPr="003863B5" w:rsidRDefault="00603E4D" w:rsidP="00603E4D">
            <w:pPr>
              <w:widowControl w:val="0"/>
              <w:autoSpaceDE w:val="0"/>
              <w:autoSpaceDN w:val="0"/>
              <w:adjustRightInd w:val="0"/>
              <w:ind w:left="342"/>
              <w:rPr>
                <w:bCs/>
                <w:color w:val="000000"/>
                <w:sz w:val="22"/>
                <w:szCs w:val="20"/>
              </w:rPr>
            </w:pPr>
            <w:r w:rsidRPr="003863B5">
              <w:rPr>
                <w:bCs/>
                <w:color w:val="000000"/>
                <w:sz w:val="22"/>
                <w:szCs w:val="20"/>
              </w:rPr>
              <w:t xml:space="preserve">(5) Unpaid balance of special assessment </w:t>
            </w:r>
          </w:p>
        </w:tc>
        <w:tc>
          <w:tcPr>
            <w:tcW w:w="2280" w:type="dxa"/>
            <w:tcBorders>
              <w:top w:val="single" w:sz="4" w:space="0" w:color="auto"/>
              <w:bottom w:val="single" w:sz="4" w:space="0" w:color="auto"/>
            </w:tcBorders>
          </w:tcPr>
          <w:p w14:paraId="4D842667" w14:textId="77777777" w:rsidR="00603E4D" w:rsidRDefault="00433F8E" w:rsidP="00603E4D">
            <w:pPr>
              <w:jc w:val="right"/>
            </w:pPr>
            <w:r w:rsidRPr="00E94BE2">
              <w:rPr>
                <w:color w:val="000000"/>
                <w:sz w:val="22"/>
                <w:szCs w:val="22"/>
              </w:rPr>
              <w:fldChar w:fldCharType="begin">
                <w:ffData>
                  <w:name w:val="Text176"/>
                  <w:enabled/>
                  <w:calcOnExit w:val="0"/>
                  <w:textInput/>
                </w:ffData>
              </w:fldChar>
            </w:r>
            <w:r w:rsidR="00603E4D"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00603E4D" w:rsidRPr="00E94BE2">
              <w:rPr>
                <w:noProof/>
                <w:color w:val="000000"/>
                <w:sz w:val="22"/>
                <w:szCs w:val="22"/>
              </w:rPr>
              <w:t> </w:t>
            </w:r>
            <w:r w:rsidRPr="00E94BE2">
              <w:rPr>
                <w:color w:val="000000"/>
                <w:sz w:val="22"/>
                <w:szCs w:val="22"/>
              </w:rPr>
              <w:fldChar w:fldCharType="end"/>
            </w:r>
          </w:p>
        </w:tc>
      </w:tr>
      <w:tr w:rsidR="00603E4D" w:rsidRPr="003863B5" w14:paraId="4303825C" w14:textId="77777777" w:rsidTr="00603E4D">
        <w:tc>
          <w:tcPr>
            <w:tcW w:w="4920" w:type="dxa"/>
          </w:tcPr>
          <w:p w14:paraId="6C5F6387" w14:textId="77777777" w:rsidR="00603E4D" w:rsidRPr="003863B5" w:rsidRDefault="00603E4D" w:rsidP="00603E4D">
            <w:pPr>
              <w:widowControl w:val="0"/>
              <w:autoSpaceDE w:val="0"/>
              <w:autoSpaceDN w:val="0"/>
              <w:adjustRightInd w:val="0"/>
              <w:ind w:left="342"/>
              <w:rPr>
                <w:bCs/>
                <w:color w:val="000000"/>
                <w:sz w:val="22"/>
                <w:szCs w:val="20"/>
              </w:rPr>
            </w:pPr>
            <w:r w:rsidRPr="003863B5">
              <w:rPr>
                <w:bCs/>
                <w:color w:val="000000"/>
                <w:sz w:val="22"/>
                <w:szCs w:val="20"/>
              </w:rPr>
              <w:t xml:space="preserve">(6) Sum of </w:t>
            </w:r>
            <w:r>
              <w:rPr>
                <w:bCs/>
                <w:color w:val="000000"/>
                <w:sz w:val="22"/>
                <w:szCs w:val="20"/>
              </w:rPr>
              <w:t>l</w:t>
            </w:r>
            <w:r w:rsidRPr="003863B5">
              <w:rPr>
                <w:bCs/>
                <w:color w:val="000000"/>
                <w:sz w:val="22"/>
                <w:szCs w:val="20"/>
              </w:rPr>
              <w:t xml:space="preserve">ines (1) through (5) </w:t>
            </w:r>
          </w:p>
        </w:tc>
        <w:tc>
          <w:tcPr>
            <w:tcW w:w="2280" w:type="dxa"/>
            <w:tcBorders>
              <w:top w:val="single" w:sz="4" w:space="0" w:color="auto"/>
              <w:bottom w:val="single" w:sz="4" w:space="0" w:color="auto"/>
            </w:tcBorders>
          </w:tcPr>
          <w:p w14:paraId="227A25A9" w14:textId="77777777" w:rsidR="00603E4D" w:rsidRPr="003863B5" w:rsidRDefault="00603E4D" w:rsidP="00603E4D">
            <w:pPr>
              <w:widowControl w:val="0"/>
              <w:autoSpaceDE w:val="0"/>
              <w:autoSpaceDN w:val="0"/>
              <w:adjustRightInd w:val="0"/>
              <w:jc w:val="right"/>
              <w:rPr>
                <w:bCs/>
                <w:color w:val="000000"/>
                <w:sz w:val="22"/>
                <w:szCs w:val="20"/>
              </w:rPr>
            </w:pPr>
            <w:r w:rsidRPr="003863B5">
              <w:rPr>
                <w:bCs/>
                <w:color w:val="000000"/>
                <w:sz w:val="22"/>
                <w:szCs w:val="20"/>
              </w:rPr>
              <w:t>$</w:t>
            </w:r>
            <w:r w:rsidR="00433F8E"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433F8E" w:rsidRPr="0035493B">
              <w:rPr>
                <w:color w:val="000000"/>
                <w:sz w:val="22"/>
                <w:szCs w:val="22"/>
              </w:rPr>
            </w:r>
            <w:r w:rsidR="00433F8E"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433F8E" w:rsidRPr="0035493B">
              <w:rPr>
                <w:color w:val="000000"/>
                <w:sz w:val="22"/>
                <w:szCs w:val="22"/>
              </w:rPr>
              <w:fldChar w:fldCharType="end"/>
            </w:r>
          </w:p>
        </w:tc>
      </w:tr>
      <w:tr w:rsidR="00603E4D" w:rsidRPr="003863B5" w14:paraId="696DA76A" w14:textId="77777777" w:rsidTr="00603E4D">
        <w:tc>
          <w:tcPr>
            <w:tcW w:w="4920" w:type="dxa"/>
          </w:tcPr>
          <w:p w14:paraId="78ACE593" w14:textId="77777777" w:rsidR="00603E4D" w:rsidRPr="003863B5" w:rsidRDefault="00603E4D" w:rsidP="00603E4D">
            <w:pPr>
              <w:widowControl w:val="0"/>
              <w:autoSpaceDE w:val="0"/>
              <w:autoSpaceDN w:val="0"/>
              <w:adjustRightInd w:val="0"/>
              <w:rPr>
                <w:bCs/>
                <w:color w:val="000000"/>
                <w:sz w:val="22"/>
                <w:szCs w:val="20"/>
              </w:rPr>
            </w:pPr>
          </w:p>
        </w:tc>
        <w:tc>
          <w:tcPr>
            <w:tcW w:w="2280" w:type="dxa"/>
            <w:tcBorders>
              <w:top w:val="single" w:sz="4" w:space="0" w:color="auto"/>
            </w:tcBorders>
          </w:tcPr>
          <w:p w14:paraId="1BF036A9" w14:textId="77777777" w:rsidR="00603E4D" w:rsidRPr="003863B5" w:rsidRDefault="00603E4D" w:rsidP="00603E4D">
            <w:pPr>
              <w:widowControl w:val="0"/>
              <w:autoSpaceDE w:val="0"/>
              <w:autoSpaceDN w:val="0"/>
              <w:adjustRightInd w:val="0"/>
              <w:jc w:val="right"/>
              <w:rPr>
                <w:bCs/>
                <w:color w:val="000000"/>
                <w:sz w:val="22"/>
                <w:szCs w:val="20"/>
              </w:rPr>
            </w:pPr>
          </w:p>
        </w:tc>
      </w:tr>
      <w:tr w:rsidR="00603E4D" w:rsidRPr="003863B5" w14:paraId="560F52D9" w14:textId="77777777" w:rsidTr="00603E4D">
        <w:tc>
          <w:tcPr>
            <w:tcW w:w="4920" w:type="dxa"/>
          </w:tcPr>
          <w:p w14:paraId="2EBC8C4A" w14:textId="77777777" w:rsidR="00603E4D" w:rsidRPr="003863B5" w:rsidRDefault="00603E4D" w:rsidP="00B837B9">
            <w:pPr>
              <w:widowControl w:val="0"/>
              <w:numPr>
                <w:ilvl w:val="1"/>
                <w:numId w:val="5"/>
              </w:numPr>
              <w:tabs>
                <w:tab w:val="clear" w:pos="1440"/>
              </w:tabs>
              <w:autoSpaceDE w:val="0"/>
              <w:autoSpaceDN w:val="0"/>
              <w:adjustRightInd w:val="0"/>
              <w:ind w:left="342" w:hanging="342"/>
              <w:rPr>
                <w:bCs/>
                <w:color w:val="000000"/>
                <w:sz w:val="22"/>
                <w:szCs w:val="20"/>
              </w:rPr>
            </w:pPr>
            <w:r>
              <w:rPr>
                <w:bCs/>
                <w:color w:val="000000"/>
                <w:sz w:val="22"/>
                <w:szCs w:val="20"/>
              </w:rPr>
              <w:t>Line a minus line b</w:t>
            </w:r>
            <w:r w:rsidRPr="003863B5">
              <w:rPr>
                <w:bCs/>
                <w:color w:val="000000"/>
                <w:sz w:val="22"/>
                <w:szCs w:val="20"/>
              </w:rPr>
              <w:t xml:space="preserve"> (6)</w:t>
            </w:r>
          </w:p>
        </w:tc>
        <w:tc>
          <w:tcPr>
            <w:tcW w:w="2280" w:type="dxa"/>
            <w:tcBorders>
              <w:bottom w:val="single" w:sz="4" w:space="0" w:color="auto"/>
            </w:tcBorders>
          </w:tcPr>
          <w:p w14:paraId="125EB340" w14:textId="77777777" w:rsidR="00603E4D" w:rsidRPr="003863B5" w:rsidRDefault="00603E4D" w:rsidP="00603E4D">
            <w:pPr>
              <w:widowControl w:val="0"/>
              <w:autoSpaceDE w:val="0"/>
              <w:autoSpaceDN w:val="0"/>
              <w:adjustRightInd w:val="0"/>
              <w:jc w:val="right"/>
              <w:rPr>
                <w:bCs/>
                <w:color w:val="000000"/>
                <w:sz w:val="22"/>
                <w:szCs w:val="20"/>
              </w:rPr>
            </w:pPr>
            <w:r w:rsidRPr="003863B5">
              <w:rPr>
                <w:bCs/>
                <w:color w:val="000000"/>
                <w:sz w:val="22"/>
                <w:szCs w:val="20"/>
              </w:rPr>
              <w:t>$</w:t>
            </w:r>
            <w:r w:rsidR="00433F8E"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433F8E" w:rsidRPr="0035493B">
              <w:rPr>
                <w:color w:val="000000"/>
                <w:sz w:val="22"/>
                <w:szCs w:val="22"/>
              </w:rPr>
            </w:r>
            <w:r w:rsidR="00433F8E"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433F8E" w:rsidRPr="0035493B">
              <w:rPr>
                <w:color w:val="000000"/>
                <w:sz w:val="22"/>
                <w:szCs w:val="22"/>
              </w:rPr>
              <w:fldChar w:fldCharType="end"/>
            </w:r>
          </w:p>
        </w:tc>
      </w:tr>
    </w:tbl>
    <w:p w14:paraId="24EA3C4E" w14:textId="77777777" w:rsidR="00603E4D" w:rsidRPr="002C4998" w:rsidRDefault="00603E4D" w:rsidP="00603E4D">
      <w:pPr>
        <w:widowControl w:val="0"/>
        <w:rPr>
          <w:color w:val="000000"/>
        </w:rPr>
      </w:pPr>
    </w:p>
    <w:p w14:paraId="49183E46" w14:textId="77777777" w:rsidR="00603E4D" w:rsidRPr="00C20F0F" w:rsidRDefault="00603E4D" w:rsidP="00603E4D">
      <w:pPr>
        <w:rPr>
          <w:highlight w:val="lightGray"/>
        </w:rPr>
      </w:pPr>
      <w:r w:rsidRPr="006E3E2E">
        <w:t xml:space="preserve">The secondary sources are discussed in detail below in the Sources &amp; </w:t>
      </w:r>
      <w:r>
        <w:t>Uses section of the narrative.</w:t>
      </w:r>
    </w:p>
    <w:p w14:paraId="4219D746" w14:textId="77777777" w:rsidR="00603E4D" w:rsidRPr="00C20F0F" w:rsidRDefault="00603E4D" w:rsidP="00603E4D">
      <w:pPr>
        <w:rPr>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603E4D" w:rsidRPr="00C20F0F" w14:paraId="30584962" w14:textId="77777777" w:rsidTr="00603E4D">
        <w:tc>
          <w:tcPr>
            <w:tcW w:w="9576" w:type="dxa"/>
          </w:tcPr>
          <w:p w14:paraId="74647C15" w14:textId="77777777" w:rsidR="00603E4D" w:rsidRPr="000845FD" w:rsidRDefault="00603E4D" w:rsidP="00603E4D">
            <w:pPr>
              <w:keepNext/>
              <w:keepLines/>
              <w:spacing w:before="120"/>
              <w:rPr>
                <w:u w:val="single"/>
              </w:rPr>
            </w:pPr>
            <w:r w:rsidRPr="000845FD">
              <w:rPr>
                <w:u w:val="single"/>
              </w:rPr>
              <w:t>Program Guidance</w:t>
            </w:r>
            <w:r w:rsidRPr="000845FD">
              <w:t>:</w:t>
            </w:r>
          </w:p>
          <w:p w14:paraId="4DF921CC" w14:textId="77777777" w:rsidR="00603E4D" w:rsidRPr="000845FD" w:rsidRDefault="00603E4D" w:rsidP="00603E4D">
            <w:pPr>
              <w:keepNext/>
              <w:keepLines/>
              <w:rPr>
                <w:u w:val="single"/>
              </w:rPr>
            </w:pPr>
          </w:p>
          <w:p w14:paraId="699265CD" w14:textId="77777777" w:rsidR="00603E4D" w:rsidRPr="00C20F0F" w:rsidRDefault="00603E4D" w:rsidP="00603E4D">
            <w:pPr>
              <w:keepNext/>
              <w:keepLines/>
              <w:autoSpaceDE w:val="0"/>
              <w:autoSpaceDN w:val="0"/>
              <w:adjustRightInd w:val="0"/>
              <w:spacing w:after="120"/>
              <w:rPr>
                <w:highlight w:val="lightGray"/>
              </w:rPr>
            </w:pPr>
            <w:r w:rsidRPr="0034573A">
              <w:t>The grants, loans, gifts, and tax credits to be deducted are those credits for mortgageable cost only.  Sources for non-mortgageable cost are not included in the calculations and are also not reflected in any of the other criterion on Form HUD-92264</w:t>
            </w:r>
            <w:r>
              <w:t>a-ORCF</w:t>
            </w:r>
            <w:r w:rsidRPr="0034573A">
              <w:t xml:space="preserve">. </w:t>
            </w:r>
            <w:r>
              <w:t xml:space="preserve"> </w:t>
            </w:r>
            <w:r w:rsidRPr="0034573A">
              <w:t xml:space="preserve">The sources and uses statement </w:t>
            </w:r>
            <w:r w:rsidRPr="0043098F">
              <w:t xml:space="preserve">provided by the </w:t>
            </w:r>
            <w:r>
              <w:t>borrower</w:t>
            </w:r>
            <w:r w:rsidRPr="0043098F">
              <w:t xml:space="preserve"> should outline all mortgageable and non-mortgageable costs and the source(s) to fund each.</w:t>
            </w:r>
          </w:p>
        </w:tc>
      </w:tr>
    </w:tbl>
    <w:p w14:paraId="4603FB42" w14:textId="77777777" w:rsidR="00603E4D" w:rsidRDefault="00603E4D" w:rsidP="00603E4D"/>
    <w:p w14:paraId="21CAF7D5" w14:textId="77777777" w:rsidR="00603E4D" w:rsidRPr="006D03DF" w:rsidRDefault="00603E4D" w:rsidP="00603E4D">
      <w:pPr>
        <w:pStyle w:val="Heading3"/>
      </w:pPr>
      <w:bookmarkStart w:id="841" w:name="_Toc333582390"/>
      <w:bookmarkStart w:id="842" w:name="_Toc336449975"/>
      <w:bookmarkStart w:id="843" w:name="_Toc337127841"/>
      <w:bookmarkStart w:id="844" w:name="_Toc338348616"/>
      <w:r>
        <w:t>Existing Indebtedness</w:t>
      </w:r>
      <w:bookmarkEnd w:id="841"/>
      <w:bookmarkEnd w:id="842"/>
      <w:bookmarkEnd w:id="843"/>
      <w:bookmarkEnd w:id="844"/>
    </w:p>
    <w:p w14:paraId="02926C97" w14:textId="77777777" w:rsidR="00603E4D" w:rsidRPr="00FE246F" w:rsidRDefault="00603E4D" w:rsidP="00603E4D">
      <w:pPr>
        <w:rPr>
          <w:i/>
        </w:rPr>
      </w:pPr>
      <w:r w:rsidRPr="00FE246F">
        <w:rPr>
          <w:i/>
        </w:rPr>
        <w:t xml:space="preserve">&lt;&lt;For a </w:t>
      </w:r>
      <w:r w:rsidRPr="00FE246F">
        <w:rPr>
          <w:b/>
          <w:i/>
        </w:rPr>
        <w:t>purchase</w:t>
      </w:r>
      <w:r w:rsidRPr="00FE246F">
        <w:rPr>
          <w:i/>
        </w:rPr>
        <w:t>, this section should be titled “Purchase Price” and the information below should be replaced by an appropriate narrative section describing the pertinent terms of the purchase transaction, generally including: purchase pric</w:t>
      </w:r>
      <w:r>
        <w:rPr>
          <w:i/>
        </w:rPr>
        <w:t>e,</w:t>
      </w:r>
      <w:r w:rsidRPr="00FE246F">
        <w:rPr>
          <w:i/>
        </w:rPr>
        <w:t xml:space="preserve"> itemization of costs to be paid by seller</w:t>
      </w:r>
      <w:r>
        <w:rPr>
          <w:i/>
        </w:rPr>
        <w:t>,</w:t>
      </w:r>
      <w:r w:rsidRPr="00FE246F">
        <w:rPr>
          <w:i/>
        </w:rPr>
        <w:t xml:space="preserve"> date of agreement and addendums</w:t>
      </w:r>
      <w:r>
        <w:rPr>
          <w:i/>
        </w:rPr>
        <w:t>,</w:t>
      </w:r>
      <w:r w:rsidRPr="00FE246F">
        <w:rPr>
          <w:i/>
        </w:rPr>
        <w:t xml:space="preserve"> expiration date</w:t>
      </w:r>
      <w:r>
        <w:rPr>
          <w:i/>
        </w:rPr>
        <w:t>,</w:t>
      </w:r>
      <w:r w:rsidRPr="00FE246F">
        <w:rPr>
          <w:i/>
        </w:rPr>
        <w:t xml:space="preserve"> date by which sale must occur</w:t>
      </w:r>
      <w:r>
        <w:rPr>
          <w:i/>
        </w:rPr>
        <w:t>,</w:t>
      </w:r>
      <w:r w:rsidRPr="00FE246F">
        <w:rPr>
          <w:i/>
        </w:rPr>
        <w:t xml:space="preserve"> etc.&gt;&gt;</w:t>
      </w:r>
      <w:r>
        <w:rPr>
          <w:i/>
        </w:rPr>
        <w:t xml:space="preserve">  </w:t>
      </w:r>
      <w:r w:rsidR="00433F8E">
        <w:rPr>
          <w:i/>
        </w:rPr>
        <w:fldChar w:fldCharType="begin">
          <w:ffData>
            <w:name w:val="Text178"/>
            <w:enabled/>
            <w:calcOnExit w:val="0"/>
            <w:textInput/>
          </w:ffData>
        </w:fldChar>
      </w:r>
      <w:r>
        <w:rPr>
          <w:i/>
        </w:rPr>
        <w:instrText xml:space="preserve"> FORMTEXT </w:instrText>
      </w:r>
      <w:r w:rsidR="00433F8E">
        <w:rPr>
          <w:i/>
        </w:rPr>
      </w:r>
      <w:r w:rsidR="00433F8E">
        <w:rPr>
          <w:i/>
        </w:rPr>
        <w:fldChar w:fldCharType="separate"/>
      </w:r>
      <w:r>
        <w:rPr>
          <w:i/>
          <w:noProof/>
        </w:rPr>
        <w:t> </w:t>
      </w:r>
      <w:r>
        <w:rPr>
          <w:i/>
          <w:noProof/>
        </w:rPr>
        <w:t> </w:t>
      </w:r>
      <w:r>
        <w:rPr>
          <w:i/>
          <w:noProof/>
        </w:rPr>
        <w:t> </w:t>
      </w:r>
      <w:r>
        <w:rPr>
          <w:i/>
          <w:noProof/>
        </w:rPr>
        <w:t> </w:t>
      </w:r>
      <w:r>
        <w:rPr>
          <w:i/>
          <w:noProof/>
        </w:rPr>
        <w:t> </w:t>
      </w:r>
      <w:r w:rsidR="00433F8E">
        <w:rPr>
          <w:i/>
        </w:rPr>
        <w:fldChar w:fldCharType="end"/>
      </w:r>
    </w:p>
    <w:p w14:paraId="465C97E6" w14:textId="77777777" w:rsidR="00603E4D" w:rsidRPr="00FE246F" w:rsidRDefault="00603E4D" w:rsidP="00603E4D"/>
    <w:p w14:paraId="693C317D" w14:textId="77777777" w:rsidR="00603E4D" w:rsidRPr="00FE246F" w:rsidRDefault="00603E4D" w:rsidP="00603E4D">
      <w:pPr>
        <w:rPr>
          <w:i/>
        </w:rPr>
      </w:pPr>
      <w:r w:rsidRPr="00FE246F">
        <w:rPr>
          <w:i/>
        </w:rPr>
        <w:lastRenderedPageBreak/>
        <w:t>&lt;&lt;Provide detailed breakdown of all existing debt(s) being included in requested mortgage amoun</w:t>
      </w:r>
      <w:r>
        <w:rPr>
          <w:i/>
        </w:rPr>
        <w:t>t</w:t>
      </w:r>
      <w:r w:rsidRPr="00FE246F">
        <w:rPr>
          <w:i/>
        </w:rPr>
        <w:t xml:space="preserve"> below.  Include similar detail on HUD-92264</w:t>
      </w:r>
      <w:r>
        <w:rPr>
          <w:i/>
        </w:rPr>
        <w:t>a</w:t>
      </w:r>
      <w:r w:rsidRPr="00FE246F">
        <w:rPr>
          <w:i/>
        </w:rPr>
        <w:t>-</w:t>
      </w:r>
      <w:r>
        <w:rPr>
          <w:i/>
        </w:rPr>
        <w:t>ORCF.</w:t>
      </w:r>
      <w:r w:rsidRPr="00FE246F">
        <w:rPr>
          <w:i/>
        </w:rPr>
        <w:t>&gt;&gt;</w:t>
      </w:r>
    </w:p>
    <w:p w14:paraId="45437E92" w14:textId="77777777" w:rsidR="00603E4D" w:rsidRPr="00FE246F" w:rsidRDefault="00603E4D" w:rsidP="00603E4D"/>
    <w:p w14:paraId="495B9209" w14:textId="77777777" w:rsidR="00603E4D" w:rsidRPr="00FE246F" w:rsidRDefault="00603E4D" w:rsidP="00603E4D">
      <w:pPr>
        <w:keepNext/>
        <w:keepLines/>
        <w:jc w:val="center"/>
        <w:rPr>
          <w:b/>
          <w:color w:val="000000"/>
          <w:sz w:val="22"/>
          <w:szCs w:val="20"/>
        </w:rPr>
      </w:pPr>
      <w:r w:rsidRPr="00FE246F">
        <w:rPr>
          <w:b/>
          <w:color w:val="000000"/>
          <w:sz w:val="22"/>
          <w:szCs w:val="20"/>
        </w:rPr>
        <w:t>Schedule of Debt to Refinance</w:t>
      </w:r>
    </w:p>
    <w:p w14:paraId="58FE4BCB" w14:textId="77777777" w:rsidR="00603E4D" w:rsidRPr="00513641" w:rsidRDefault="00603E4D" w:rsidP="00603E4D">
      <w:pPr>
        <w:keepNext/>
        <w:keepLines/>
        <w:jc w:val="center"/>
        <w:rPr>
          <w:b/>
          <w:color w:val="000000"/>
          <w:sz w:val="20"/>
          <w:szCs w:val="20"/>
        </w:rPr>
      </w:pPr>
    </w:p>
    <w:tbl>
      <w:tblPr>
        <w:tblW w:w="0" w:type="auto"/>
        <w:jc w:val="center"/>
        <w:tblLayout w:type="fixed"/>
        <w:tblLook w:val="0000" w:firstRow="0" w:lastRow="0" w:firstColumn="0" w:lastColumn="0" w:noHBand="0" w:noVBand="0"/>
      </w:tblPr>
      <w:tblGrid>
        <w:gridCol w:w="3876"/>
        <w:gridCol w:w="2016"/>
      </w:tblGrid>
      <w:tr w:rsidR="00603E4D" w:rsidRPr="00FE246F" w14:paraId="6763B4E3" w14:textId="77777777" w:rsidTr="00603E4D">
        <w:trPr>
          <w:jc w:val="center"/>
        </w:trPr>
        <w:tc>
          <w:tcPr>
            <w:tcW w:w="3876" w:type="dxa"/>
            <w:tcBorders>
              <w:bottom w:val="single" w:sz="4" w:space="0" w:color="auto"/>
            </w:tcBorders>
          </w:tcPr>
          <w:p w14:paraId="2EAE937F" w14:textId="77777777" w:rsidR="00603E4D" w:rsidRPr="00FE246F" w:rsidRDefault="00603E4D" w:rsidP="00603E4D">
            <w:pPr>
              <w:keepNext/>
              <w:keepLines/>
              <w:rPr>
                <w:b/>
                <w:color w:val="000000"/>
                <w:sz w:val="20"/>
                <w:szCs w:val="18"/>
              </w:rPr>
            </w:pPr>
            <w:r w:rsidRPr="00FE246F">
              <w:rPr>
                <w:b/>
                <w:color w:val="000000"/>
                <w:sz w:val="20"/>
                <w:szCs w:val="18"/>
              </w:rPr>
              <w:t>Lender</w:t>
            </w:r>
          </w:p>
        </w:tc>
        <w:tc>
          <w:tcPr>
            <w:tcW w:w="2016" w:type="dxa"/>
            <w:tcBorders>
              <w:bottom w:val="single" w:sz="4" w:space="0" w:color="auto"/>
            </w:tcBorders>
          </w:tcPr>
          <w:p w14:paraId="7A5D466D" w14:textId="77777777" w:rsidR="00603E4D" w:rsidRPr="00FE246F" w:rsidRDefault="00603E4D" w:rsidP="00603E4D">
            <w:pPr>
              <w:keepNext/>
              <w:keepLines/>
              <w:jc w:val="right"/>
              <w:rPr>
                <w:b/>
                <w:color w:val="000000"/>
                <w:sz w:val="20"/>
                <w:szCs w:val="18"/>
              </w:rPr>
            </w:pPr>
            <w:r w:rsidRPr="00FE246F">
              <w:rPr>
                <w:b/>
                <w:color w:val="000000"/>
                <w:sz w:val="20"/>
                <w:szCs w:val="18"/>
              </w:rPr>
              <w:t>Pay-off Amount</w:t>
            </w:r>
          </w:p>
        </w:tc>
      </w:tr>
      <w:tr w:rsidR="00603E4D" w:rsidRPr="00513641" w14:paraId="39BCDE41" w14:textId="77777777" w:rsidTr="00603E4D">
        <w:trPr>
          <w:jc w:val="center"/>
        </w:trPr>
        <w:tc>
          <w:tcPr>
            <w:tcW w:w="3876" w:type="dxa"/>
            <w:tcBorders>
              <w:top w:val="single" w:sz="4" w:space="0" w:color="auto"/>
            </w:tcBorders>
          </w:tcPr>
          <w:p w14:paraId="771F5AE1" w14:textId="77777777" w:rsidR="00603E4D" w:rsidRPr="00513641" w:rsidRDefault="00433F8E" w:rsidP="00603E4D">
            <w:pPr>
              <w:keepNext/>
              <w:keepLines/>
              <w:rPr>
                <w:color w:val="000000"/>
              </w:rPr>
            </w:pPr>
            <w:r>
              <w:rPr>
                <w:color w:val="000000"/>
              </w:rPr>
              <w:fldChar w:fldCharType="begin">
                <w:ffData>
                  <w:name w:val="Text179"/>
                  <w:enabled/>
                  <w:calcOnExit w:val="0"/>
                  <w:textInput/>
                </w:ffData>
              </w:fldChar>
            </w:r>
            <w:bookmarkStart w:id="845" w:name="Text179"/>
            <w:r w:rsidR="00603E4D">
              <w:rPr>
                <w:color w:val="000000"/>
              </w:rPr>
              <w:instrText xml:space="preserve"> FORMTEXT </w:instrText>
            </w:r>
            <w:r>
              <w:rPr>
                <w:color w:val="000000"/>
              </w:rPr>
            </w:r>
            <w:r>
              <w:rPr>
                <w:color w:val="000000"/>
              </w:rPr>
              <w:fldChar w:fldCharType="separate"/>
            </w:r>
            <w:r w:rsidR="00603E4D">
              <w:rPr>
                <w:noProof/>
                <w:color w:val="000000"/>
              </w:rPr>
              <w:t> </w:t>
            </w:r>
            <w:r w:rsidR="00603E4D">
              <w:rPr>
                <w:noProof/>
                <w:color w:val="000000"/>
              </w:rPr>
              <w:t> </w:t>
            </w:r>
            <w:r w:rsidR="00603E4D">
              <w:rPr>
                <w:noProof/>
                <w:color w:val="000000"/>
              </w:rPr>
              <w:t> </w:t>
            </w:r>
            <w:r w:rsidR="00603E4D">
              <w:rPr>
                <w:noProof/>
                <w:color w:val="000000"/>
              </w:rPr>
              <w:t> </w:t>
            </w:r>
            <w:r w:rsidR="00603E4D">
              <w:rPr>
                <w:noProof/>
                <w:color w:val="000000"/>
              </w:rPr>
              <w:t> </w:t>
            </w:r>
            <w:r>
              <w:rPr>
                <w:color w:val="000000"/>
              </w:rPr>
              <w:fldChar w:fldCharType="end"/>
            </w:r>
            <w:bookmarkEnd w:id="845"/>
          </w:p>
        </w:tc>
        <w:tc>
          <w:tcPr>
            <w:tcW w:w="2016" w:type="dxa"/>
            <w:tcBorders>
              <w:top w:val="single" w:sz="4" w:space="0" w:color="auto"/>
            </w:tcBorders>
          </w:tcPr>
          <w:p w14:paraId="08EE5198" w14:textId="77777777" w:rsidR="00603E4D" w:rsidRPr="00513641" w:rsidRDefault="00603E4D" w:rsidP="00603E4D">
            <w:pPr>
              <w:keepNext/>
              <w:keepLines/>
              <w:jc w:val="right"/>
              <w:rPr>
                <w:color w:val="000000"/>
              </w:rPr>
            </w:pPr>
            <w:r>
              <w:rPr>
                <w:color w:val="000000"/>
              </w:rPr>
              <w:t>$</w:t>
            </w:r>
            <w:r w:rsidR="00433F8E">
              <w:rPr>
                <w:color w:val="000000"/>
              </w:rPr>
              <w:fldChar w:fldCharType="begin">
                <w:ffData>
                  <w:name w:val="Text179"/>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r>
      <w:tr w:rsidR="00603E4D" w:rsidRPr="00513641" w14:paraId="3C075887" w14:textId="77777777" w:rsidTr="00603E4D">
        <w:trPr>
          <w:jc w:val="center"/>
        </w:trPr>
        <w:tc>
          <w:tcPr>
            <w:tcW w:w="3876" w:type="dxa"/>
          </w:tcPr>
          <w:p w14:paraId="1DA739A2" w14:textId="77777777" w:rsidR="00603E4D" w:rsidRDefault="00433F8E" w:rsidP="00603E4D">
            <w:pPr>
              <w:keepNext/>
              <w:keepLines/>
            </w:pPr>
            <w:r w:rsidRPr="002043FA">
              <w:rPr>
                <w:color w:val="000000"/>
              </w:rPr>
              <w:fldChar w:fldCharType="begin">
                <w:ffData>
                  <w:name w:val="Text179"/>
                  <w:enabled/>
                  <w:calcOnExit w:val="0"/>
                  <w:textInput/>
                </w:ffData>
              </w:fldChar>
            </w:r>
            <w:r w:rsidR="00603E4D" w:rsidRPr="002043FA">
              <w:rPr>
                <w:color w:val="000000"/>
              </w:rPr>
              <w:instrText xml:space="preserve"> FORMTEXT </w:instrText>
            </w:r>
            <w:r w:rsidRPr="002043FA">
              <w:rPr>
                <w:color w:val="000000"/>
              </w:rPr>
            </w:r>
            <w:r w:rsidRPr="002043FA">
              <w:rPr>
                <w:color w:val="000000"/>
              </w:rPr>
              <w:fldChar w:fldCharType="separate"/>
            </w:r>
            <w:r w:rsidR="00603E4D" w:rsidRPr="002043FA">
              <w:rPr>
                <w:noProof/>
                <w:color w:val="000000"/>
              </w:rPr>
              <w:t> </w:t>
            </w:r>
            <w:r w:rsidR="00603E4D" w:rsidRPr="002043FA">
              <w:rPr>
                <w:noProof/>
                <w:color w:val="000000"/>
              </w:rPr>
              <w:t> </w:t>
            </w:r>
            <w:r w:rsidR="00603E4D" w:rsidRPr="002043FA">
              <w:rPr>
                <w:noProof/>
                <w:color w:val="000000"/>
              </w:rPr>
              <w:t> </w:t>
            </w:r>
            <w:r w:rsidR="00603E4D" w:rsidRPr="002043FA">
              <w:rPr>
                <w:noProof/>
                <w:color w:val="000000"/>
              </w:rPr>
              <w:t> </w:t>
            </w:r>
            <w:r w:rsidR="00603E4D" w:rsidRPr="002043FA">
              <w:rPr>
                <w:noProof/>
                <w:color w:val="000000"/>
              </w:rPr>
              <w:t> </w:t>
            </w:r>
            <w:r w:rsidRPr="002043FA">
              <w:rPr>
                <w:color w:val="000000"/>
              </w:rPr>
              <w:fldChar w:fldCharType="end"/>
            </w:r>
          </w:p>
        </w:tc>
        <w:tc>
          <w:tcPr>
            <w:tcW w:w="2016" w:type="dxa"/>
          </w:tcPr>
          <w:p w14:paraId="335AC369" w14:textId="77777777" w:rsidR="00603E4D" w:rsidRPr="00513641" w:rsidRDefault="00603E4D" w:rsidP="00603E4D">
            <w:pPr>
              <w:keepNext/>
              <w:keepLines/>
              <w:jc w:val="right"/>
              <w:rPr>
                <w:color w:val="000000"/>
              </w:rPr>
            </w:pPr>
            <w:r>
              <w:rPr>
                <w:color w:val="000000"/>
              </w:rPr>
              <w:t>$</w:t>
            </w:r>
            <w:r w:rsidR="00433F8E">
              <w:rPr>
                <w:color w:val="000000"/>
              </w:rPr>
              <w:fldChar w:fldCharType="begin">
                <w:ffData>
                  <w:name w:val="Text179"/>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r>
      <w:tr w:rsidR="00603E4D" w:rsidRPr="00513641" w14:paraId="6EC9B52A" w14:textId="77777777" w:rsidTr="00603E4D">
        <w:trPr>
          <w:jc w:val="center"/>
        </w:trPr>
        <w:tc>
          <w:tcPr>
            <w:tcW w:w="3876" w:type="dxa"/>
            <w:tcBorders>
              <w:bottom w:val="single" w:sz="4" w:space="0" w:color="auto"/>
            </w:tcBorders>
          </w:tcPr>
          <w:p w14:paraId="00DC1487" w14:textId="77777777" w:rsidR="00603E4D" w:rsidRDefault="00433F8E" w:rsidP="00603E4D">
            <w:pPr>
              <w:keepNext/>
              <w:keepLines/>
            </w:pPr>
            <w:r w:rsidRPr="002043FA">
              <w:rPr>
                <w:color w:val="000000"/>
              </w:rPr>
              <w:fldChar w:fldCharType="begin">
                <w:ffData>
                  <w:name w:val="Text179"/>
                  <w:enabled/>
                  <w:calcOnExit w:val="0"/>
                  <w:textInput/>
                </w:ffData>
              </w:fldChar>
            </w:r>
            <w:r w:rsidR="00603E4D" w:rsidRPr="002043FA">
              <w:rPr>
                <w:color w:val="000000"/>
              </w:rPr>
              <w:instrText xml:space="preserve"> FORMTEXT </w:instrText>
            </w:r>
            <w:r w:rsidRPr="002043FA">
              <w:rPr>
                <w:color w:val="000000"/>
              </w:rPr>
            </w:r>
            <w:r w:rsidRPr="002043FA">
              <w:rPr>
                <w:color w:val="000000"/>
              </w:rPr>
              <w:fldChar w:fldCharType="separate"/>
            </w:r>
            <w:r w:rsidR="00603E4D" w:rsidRPr="002043FA">
              <w:rPr>
                <w:noProof/>
                <w:color w:val="000000"/>
              </w:rPr>
              <w:t> </w:t>
            </w:r>
            <w:r w:rsidR="00603E4D" w:rsidRPr="002043FA">
              <w:rPr>
                <w:noProof/>
                <w:color w:val="000000"/>
              </w:rPr>
              <w:t> </w:t>
            </w:r>
            <w:r w:rsidR="00603E4D" w:rsidRPr="002043FA">
              <w:rPr>
                <w:noProof/>
                <w:color w:val="000000"/>
              </w:rPr>
              <w:t> </w:t>
            </w:r>
            <w:r w:rsidR="00603E4D" w:rsidRPr="002043FA">
              <w:rPr>
                <w:noProof/>
                <w:color w:val="000000"/>
              </w:rPr>
              <w:t> </w:t>
            </w:r>
            <w:r w:rsidR="00603E4D" w:rsidRPr="002043FA">
              <w:rPr>
                <w:noProof/>
                <w:color w:val="000000"/>
              </w:rPr>
              <w:t> </w:t>
            </w:r>
            <w:r w:rsidRPr="002043FA">
              <w:rPr>
                <w:color w:val="000000"/>
              </w:rPr>
              <w:fldChar w:fldCharType="end"/>
            </w:r>
          </w:p>
        </w:tc>
        <w:tc>
          <w:tcPr>
            <w:tcW w:w="2016" w:type="dxa"/>
            <w:tcBorders>
              <w:bottom w:val="single" w:sz="4" w:space="0" w:color="auto"/>
            </w:tcBorders>
          </w:tcPr>
          <w:p w14:paraId="160C3E96" w14:textId="77777777" w:rsidR="00603E4D" w:rsidRPr="00513641" w:rsidRDefault="00603E4D" w:rsidP="00603E4D">
            <w:pPr>
              <w:keepNext/>
              <w:keepLines/>
              <w:jc w:val="right"/>
              <w:rPr>
                <w:color w:val="000000"/>
              </w:rPr>
            </w:pPr>
            <w:r>
              <w:rPr>
                <w:color w:val="000000"/>
              </w:rPr>
              <w:t>$</w:t>
            </w:r>
            <w:r w:rsidR="00433F8E">
              <w:rPr>
                <w:color w:val="000000"/>
              </w:rPr>
              <w:fldChar w:fldCharType="begin">
                <w:ffData>
                  <w:name w:val="Text179"/>
                  <w:enabled/>
                  <w:calcOnExit w:val="0"/>
                  <w:textInput/>
                </w:ffData>
              </w:fldChar>
            </w:r>
            <w:r>
              <w:rPr>
                <w:color w:val="000000"/>
              </w:rPr>
              <w:instrText xml:space="preserve"> FORMTEXT </w:instrText>
            </w:r>
            <w:r w:rsidR="00433F8E">
              <w:rPr>
                <w:color w:val="000000"/>
              </w:rPr>
            </w:r>
            <w:r w:rsidR="00433F8E">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33F8E">
              <w:rPr>
                <w:color w:val="000000"/>
              </w:rPr>
              <w:fldChar w:fldCharType="end"/>
            </w:r>
          </w:p>
        </w:tc>
      </w:tr>
      <w:tr w:rsidR="00603E4D" w:rsidRPr="00FE246F" w14:paraId="5E1E70D7" w14:textId="77777777" w:rsidTr="00603E4D">
        <w:trPr>
          <w:jc w:val="center"/>
        </w:trPr>
        <w:tc>
          <w:tcPr>
            <w:tcW w:w="3876" w:type="dxa"/>
            <w:tcBorders>
              <w:top w:val="single" w:sz="4" w:space="0" w:color="auto"/>
            </w:tcBorders>
          </w:tcPr>
          <w:p w14:paraId="4B380C33" w14:textId="77777777" w:rsidR="00603E4D" w:rsidRPr="00FE246F" w:rsidRDefault="00603E4D" w:rsidP="00603E4D">
            <w:pPr>
              <w:keepNext/>
              <w:keepLines/>
              <w:rPr>
                <w:b/>
                <w:color w:val="000000"/>
              </w:rPr>
            </w:pPr>
            <w:r w:rsidRPr="00FE246F">
              <w:rPr>
                <w:b/>
                <w:color w:val="000000"/>
              </w:rPr>
              <w:tab/>
              <w:t>Total:</w:t>
            </w:r>
          </w:p>
        </w:tc>
        <w:tc>
          <w:tcPr>
            <w:tcW w:w="2016" w:type="dxa"/>
            <w:tcBorders>
              <w:top w:val="single" w:sz="4" w:space="0" w:color="auto"/>
            </w:tcBorders>
          </w:tcPr>
          <w:p w14:paraId="4038CD08" w14:textId="77777777" w:rsidR="00603E4D" w:rsidRPr="00FE246F" w:rsidRDefault="00603E4D" w:rsidP="00603E4D">
            <w:pPr>
              <w:keepNext/>
              <w:keepLines/>
              <w:jc w:val="right"/>
              <w:rPr>
                <w:b/>
                <w:color w:val="000000"/>
              </w:rPr>
            </w:pPr>
            <w:r w:rsidRPr="00FE246F">
              <w:rPr>
                <w:b/>
                <w:color w:val="000000"/>
              </w:rPr>
              <w:t>$</w:t>
            </w:r>
            <w:r w:rsidR="00433F8E" w:rsidRPr="00FE246F">
              <w:rPr>
                <w:b/>
                <w:color w:val="000000"/>
              </w:rPr>
              <w:fldChar w:fldCharType="begin">
                <w:ffData>
                  <w:name w:val="Text179"/>
                  <w:enabled/>
                  <w:calcOnExit w:val="0"/>
                  <w:textInput/>
                </w:ffData>
              </w:fldChar>
            </w:r>
            <w:r w:rsidRPr="00FE246F">
              <w:rPr>
                <w:b/>
                <w:color w:val="000000"/>
              </w:rPr>
              <w:instrText xml:space="preserve"> FORMTEXT </w:instrText>
            </w:r>
            <w:r w:rsidR="00433F8E" w:rsidRPr="00FE246F">
              <w:rPr>
                <w:b/>
                <w:color w:val="000000"/>
              </w:rPr>
            </w:r>
            <w:r w:rsidR="00433F8E" w:rsidRPr="00FE246F">
              <w:rPr>
                <w:b/>
                <w:color w:val="000000"/>
              </w:rPr>
              <w:fldChar w:fldCharType="separate"/>
            </w:r>
            <w:r w:rsidRPr="00FE246F">
              <w:rPr>
                <w:b/>
                <w:noProof/>
                <w:color w:val="000000"/>
              </w:rPr>
              <w:t> </w:t>
            </w:r>
            <w:r w:rsidRPr="00FE246F">
              <w:rPr>
                <w:b/>
                <w:noProof/>
                <w:color w:val="000000"/>
              </w:rPr>
              <w:t> </w:t>
            </w:r>
            <w:r w:rsidRPr="00FE246F">
              <w:rPr>
                <w:b/>
                <w:noProof/>
                <w:color w:val="000000"/>
              </w:rPr>
              <w:t> </w:t>
            </w:r>
            <w:r w:rsidRPr="00FE246F">
              <w:rPr>
                <w:b/>
                <w:noProof/>
                <w:color w:val="000000"/>
              </w:rPr>
              <w:t> </w:t>
            </w:r>
            <w:r w:rsidRPr="00FE246F">
              <w:rPr>
                <w:b/>
                <w:noProof/>
                <w:color w:val="000000"/>
              </w:rPr>
              <w:t> </w:t>
            </w:r>
            <w:r w:rsidR="00433F8E" w:rsidRPr="00FE246F">
              <w:rPr>
                <w:b/>
                <w:color w:val="000000"/>
              </w:rPr>
              <w:fldChar w:fldCharType="end"/>
            </w:r>
          </w:p>
        </w:tc>
      </w:tr>
    </w:tbl>
    <w:p w14:paraId="50DBC624" w14:textId="77777777" w:rsidR="00603E4D" w:rsidRDefault="00603E4D" w:rsidP="00603E4D">
      <w:pPr>
        <w:widowControl w:val="0"/>
        <w:rPr>
          <w:color w:val="000000"/>
        </w:rPr>
      </w:pPr>
    </w:p>
    <w:p w14:paraId="1A4D2B59" w14:textId="77777777" w:rsidR="00603E4D" w:rsidRPr="00683394" w:rsidRDefault="00603E4D" w:rsidP="00603E4D">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03E4D" w14:paraId="2621A188" w14:textId="77777777" w:rsidTr="00603E4D">
        <w:trPr>
          <w:tblHeader/>
        </w:trPr>
        <w:tc>
          <w:tcPr>
            <w:tcW w:w="7971" w:type="dxa"/>
            <w:tcBorders>
              <w:top w:val="nil"/>
              <w:left w:val="nil"/>
              <w:bottom w:val="nil"/>
              <w:right w:val="nil"/>
            </w:tcBorders>
          </w:tcPr>
          <w:p w14:paraId="1D84A7C3" w14:textId="77777777" w:rsidR="00603E4D" w:rsidRDefault="00603E4D" w:rsidP="00603E4D">
            <w:pPr>
              <w:keepNext/>
            </w:pPr>
          </w:p>
        </w:tc>
        <w:tc>
          <w:tcPr>
            <w:tcW w:w="698" w:type="dxa"/>
            <w:tcBorders>
              <w:top w:val="nil"/>
              <w:left w:val="nil"/>
              <w:bottom w:val="nil"/>
              <w:right w:val="nil"/>
            </w:tcBorders>
            <w:vAlign w:val="bottom"/>
          </w:tcPr>
          <w:p w14:paraId="0524A0AF" w14:textId="77777777" w:rsidR="00603E4D" w:rsidRPr="00793166" w:rsidRDefault="00603E4D" w:rsidP="00603E4D">
            <w:pPr>
              <w:keepNext/>
              <w:jc w:val="center"/>
              <w:rPr>
                <w:b/>
                <w:sz w:val="22"/>
              </w:rPr>
            </w:pPr>
            <w:r w:rsidRPr="00793166">
              <w:rPr>
                <w:b/>
                <w:sz w:val="22"/>
              </w:rPr>
              <w:t>Yes</w:t>
            </w:r>
          </w:p>
        </w:tc>
        <w:tc>
          <w:tcPr>
            <w:tcW w:w="277" w:type="dxa"/>
            <w:tcBorders>
              <w:top w:val="nil"/>
              <w:left w:val="nil"/>
              <w:bottom w:val="nil"/>
              <w:right w:val="nil"/>
            </w:tcBorders>
          </w:tcPr>
          <w:p w14:paraId="69351FEE" w14:textId="77777777" w:rsidR="00603E4D" w:rsidRPr="00793166" w:rsidRDefault="00603E4D" w:rsidP="00603E4D">
            <w:pPr>
              <w:keepNext/>
              <w:jc w:val="center"/>
              <w:rPr>
                <w:b/>
                <w:sz w:val="22"/>
              </w:rPr>
            </w:pPr>
          </w:p>
        </w:tc>
        <w:tc>
          <w:tcPr>
            <w:tcW w:w="630" w:type="dxa"/>
            <w:tcBorders>
              <w:top w:val="nil"/>
              <w:left w:val="nil"/>
              <w:bottom w:val="nil"/>
              <w:right w:val="nil"/>
            </w:tcBorders>
            <w:vAlign w:val="bottom"/>
          </w:tcPr>
          <w:p w14:paraId="3616DCCE" w14:textId="77777777" w:rsidR="00603E4D" w:rsidRPr="00793166" w:rsidRDefault="00603E4D" w:rsidP="00603E4D">
            <w:pPr>
              <w:keepNext/>
              <w:jc w:val="center"/>
              <w:rPr>
                <w:b/>
                <w:sz w:val="22"/>
              </w:rPr>
            </w:pPr>
            <w:r w:rsidRPr="00793166">
              <w:rPr>
                <w:b/>
                <w:sz w:val="22"/>
              </w:rPr>
              <w:t>No</w:t>
            </w:r>
          </w:p>
        </w:tc>
      </w:tr>
      <w:tr w:rsidR="00603E4D" w14:paraId="4785E4FC" w14:textId="77777777" w:rsidTr="00603E4D">
        <w:tc>
          <w:tcPr>
            <w:tcW w:w="7971" w:type="dxa"/>
            <w:tcBorders>
              <w:top w:val="nil"/>
              <w:left w:val="nil"/>
              <w:bottom w:val="nil"/>
              <w:right w:val="nil"/>
            </w:tcBorders>
          </w:tcPr>
          <w:p w14:paraId="733E97F3" w14:textId="77777777" w:rsidR="00603E4D" w:rsidRPr="009C0430" w:rsidRDefault="00603E4D" w:rsidP="00B837B9">
            <w:pPr>
              <w:keepNext/>
              <w:numPr>
                <w:ilvl w:val="0"/>
                <w:numId w:val="67"/>
              </w:numPr>
              <w:tabs>
                <w:tab w:val="right" w:leader="dot" w:pos="7740"/>
              </w:tabs>
              <w:spacing w:before="60"/>
            </w:pPr>
            <w:r w:rsidRPr="00793166">
              <w:rPr>
                <w:color w:val="000000"/>
              </w:rPr>
              <w:t>Are there any debts on the borrower’s balance sheet or recorded against the property, other than the primary mortgage, that will survive closing?</w:t>
            </w:r>
            <w:r w:rsidRPr="009C0430">
              <w:t xml:space="preserve">  .</w:t>
            </w:r>
            <w:r w:rsidRPr="009C0430">
              <w:tab/>
            </w:r>
          </w:p>
        </w:tc>
        <w:tc>
          <w:tcPr>
            <w:tcW w:w="698" w:type="dxa"/>
            <w:tcBorders>
              <w:top w:val="nil"/>
              <w:left w:val="nil"/>
              <w:bottom w:val="nil"/>
              <w:right w:val="nil"/>
            </w:tcBorders>
            <w:vAlign w:val="bottom"/>
          </w:tcPr>
          <w:p w14:paraId="4358324C"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298E728A" w14:textId="77777777" w:rsidR="00603E4D" w:rsidRDefault="00603E4D" w:rsidP="00603E4D">
            <w:pPr>
              <w:keepNext/>
              <w:jc w:val="center"/>
            </w:pPr>
          </w:p>
        </w:tc>
        <w:tc>
          <w:tcPr>
            <w:tcW w:w="630" w:type="dxa"/>
            <w:tcBorders>
              <w:top w:val="nil"/>
              <w:left w:val="nil"/>
              <w:bottom w:val="nil"/>
              <w:right w:val="nil"/>
            </w:tcBorders>
            <w:vAlign w:val="bottom"/>
          </w:tcPr>
          <w:p w14:paraId="58CCE54F"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r w:rsidR="00603E4D" w14:paraId="2C61895A" w14:textId="77777777" w:rsidTr="00603E4D">
        <w:tc>
          <w:tcPr>
            <w:tcW w:w="7971" w:type="dxa"/>
            <w:tcBorders>
              <w:top w:val="nil"/>
              <w:left w:val="nil"/>
              <w:bottom w:val="nil"/>
              <w:right w:val="nil"/>
            </w:tcBorders>
          </w:tcPr>
          <w:p w14:paraId="76AE76DA" w14:textId="77777777" w:rsidR="00603E4D" w:rsidRPr="009C0430" w:rsidRDefault="00603E4D" w:rsidP="00B837B9">
            <w:pPr>
              <w:widowControl w:val="0"/>
              <w:numPr>
                <w:ilvl w:val="0"/>
                <w:numId w:val="67"/>
              </w:numPr>
              <w:tabs>
                <w:tab w:val="right" w:leader="dot" w:pos="7740"/>
              </w:tabs>
              <w:spacing w:before="60"/>
            </w:pPr>
            <w:r w:rsidRPr="00793166">
              <w:rPr>
                <w:color w:val="000000"/>
              </w:rPr>
              <w:t>Are any of the debts to be paid off less than 2 years old? (Refer to Program Guidance below.)</w:t>
            </w:r>
            <w:r w:rsidRPr="009C0430">
              <w:t xml:space="preserve">  </w:t>
            </w:r>
            <w:r w:rsidRPr="009C0430">
              <w:tab/>
            </w:r>
          </w:p>
        </w:tc>
        <w:tc>
          <w:tcPr>
            <w:tcW w:w="698" w:type="dxa"/>
            <w:tcBorders>
              <w:top w:val="nil"/>
              <w:left w:val="nil"/>
              <w:bottom w:val="nil"/>
              <w:right w:val="nil"/>
            </w:tcBorders>
            <w:vAlign w:val="bottom"/>
          </w:tcPr>
          <w:p w14:paraId="1E128B33"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4872DCB3" w14:textId="77777777" w:rsidR="00603E4D" w:rsidRDefault="00603E4D" w:rsidP="00603E4D">
            <w:pPr>
              <w:keepNext/>
              <w:jc w:val="center"/>
            </w:pPr>
          </w:p>
        </w:tc>
        <w:tc>
          <w:tcPr>
            <w:tcW w:w="630" w:type="dxa"/>
            <w:tcBorders>
              <w:top w:val="nil"/>
              <w:left w:val="nil"/>
              <w:bottom w:val="nil"/>
              <w:right w:val="nil"/>
            </w:tcBorders>
            <w:vAlign w:val="bottom"/>
          </w:tcPr>
          <w:p w14:paraId="79898934"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r w:rsidR="00603E4D" w14:paraId="34802CE2" w14:textId="77777777" w:rsidTr="00603E4D">
        <w:tc>
          <w:tcPr>
            <w:tcW w:w="7971" w:type="dxa"/>
            <w:tcBorders>
              <w:top w:val="nil"/>
              <w:left w:val="nil"/>
              <w:bottom w:val="nil"/>
              <w:right w:val="nil"/>
            </w:tcBorders>
          </w:tcPr>
          <w:p w14:paraId="34DF061B" w14:textId="77777777" w:rsidR="00603E4D" w:rsidRPr="009C0430" w:rsidRDefault="00603E4D" w:rsidP="00B837B9">
            <w:pPr>
              <w:widowControl w:val="0"/>
              <w:numPr>
                <w:ilvl w:val="0"/>
                <w:numId w:val="67"/>
              </w:numPr>
              <w:tabs>
                <w:tab w:val="right" w:leader="dot" w:pos="7740"/>
              </w:tabs>
              <w:spacing w:before="60"/>
            </w:pPr>
            <w:r w:rsidRPr="00793166">
              <w:rPr>
                <w:color w:val="000000"/>
              </w:rPr>
              <w:t>Does the borrower have any identities of interest with any of the existing lenders or noteholders? (Refer to Program Guidance below.)</w:t>
            </w:r>
            <w:r w:rsidRPr="009C0430">
              <w:t xml:space="preserve">  </w:t>
            </w:r>
            <w:r w:rsidRPr="009C0430">
              <w:tab/>
            </w:r>
          </w:p>
        </w:tc>
        <w:tc>
          <w:tcPr>
            <w:tcW w:w="698" w:type="dxa"/>
            <w:tcBorders>
              <w:top w:val="nil"/>
              <w:left w:val="nil"/>
              <w:bottom w:val="nil"/>
              <w:right w:val="nil"/>
            </w:tcBorders>
            <w:vAlign w:val="bottom"/>
          </w:tcPr>
          <w:p w14:paraId="6AFA0D6D"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15E203B7" w14:textId="77777777" w:rsidR="00603E4D" w:rsidRDefault="00603E4D" w:rsidP="00603E4D">
            <w:pPr>
              <w:keepNext/>
              <w:jc w:val="center"/>
            </w:pPr>
          </w:p>
        </w:tc>
        <w:tc>
          <w:tcPr>
            <w:tcW w:w="630" w:type="dxa"/>
            <w:tcBorders>
              <w:top w:val="nil"/>
              <w:left w:val="nil"/>
              <w:bottom w:val="nil"/>
              <w:right w:val="nil"/>
            </w:tcBorders>
            <w:vAlign w:val="bottom"/>
          </w:tcPr>
          <w:p w14:paraId="1AB5335D"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r w:rsidR="00603E4D" w14:paraId="39916EC2" w14:textId="77777777" w:rsidTr="00603E4D">
        <w:tc>
          <w:tcPr>
            <w:tcW w:w="7971" w:type="dxa"/>
            <w:tcBorders>
              <w:top w:val="nil"/>
              <w:left w:val="nil"/>
              <w:bottom w:val="nil"/>
              <w:right w:val="nil"/>
            </w:tcBorders>
          </w:tcPr>
          <w:p w14:paraId="3446B97C" w14:textId="77777777" w:rsidR="00603E4D" w:rsidRPr="009C0430" w:rsidRDefault="00603E4D" w:rsidP="00B837B9">
            <w:pPr>
              <w:widowControl w:val="0"/>
              <w:numPr>
                <w:ilvl w:val="0"/>
                <w:numId w:val="67"/>
              </w:numPr>
              <w:tabs>
                <w:tab w:val="right" w:leader="dot" w:pos="7740"/>
              </w:tabs>
              <w:spacing w:before="60"/>
            </w:pPr>
            <w:r w:rsidRPr="00793166">
              <w:rPr>
                <w:color w:val="000000"/>
              </w:rPr>
              <w:t>Do any of the debts to be paid off have prepayment penalties or other significant cost associated with them?</w:t>
            </w:r>
            <w:r w:rsidRPr="009C0430">
              <w:t xml:space="preserve">  </w:t>
            </w:r>
            <w:r w:rsidRPr="009C0430">
              <w:tab/>
            </w:r>
          </w:p>
        </w:tc>
        <w:tc>
          <w:tcPr>
            <w:tcW w:w="698" w:type="dxa"/>
            <w:tcBorders>
              <w:top w:val="nil"/>
              <w:left w:val="nil"/>
              <w:bottom w:val="nil"/>
              <w:right w:val="nil"/>
            </w:tcBorders>
            <w:vAlign w:val="bottom"/>
          </w:tcPr>
          <w:p w14:paraId="1846ACA8"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6A5A5E01" w14:textId="77777777" w:rsidR="00603E4D" w:rsidRDefault="00603E4D" w:rsidP="00603E4D">
            <w:pPr>
              <w:keepNext/>
              <w:jc w:val="center"/>
            </w:pPr>
          </w:p>
        </w:tc>
        <w:tc>
          <w:tcPr>
            <w:tcW w:w="630" w:type="dxa"/>
            <w:tcBorders>
              <w:top w:val="nil"/>
              <w:left w:val="nil"/>
              <w:bottom w:val="nil"/>
              <w:right w:val="nil"/>
            </w:tcBorders>
            <w:vAlign w:val="bottom"/>
          </w:tcPr>
          <w:p w14:paraId="27D53650"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r w:rsidR="00603E4D" w14:paraId="661F6488" w14:textId="77777777" w:rsidTr="00603E4D">
        <w:tc>
          <w:tcPr>
            <w:tcW w:w="7971" w:type="dxa"/>
            <w:tcBorders>
              <w:top w:val="nil"/>
              <w:left w:val="nil"/>
              <w:bottom w:val="nil"/>
              <w:right w:val="nil"/>
            </w:tcBorders>
          </w:tcPr>
          <w:p w14:paraId="1B52DE32" w14:textId="77777777" w:rsidR="00603E4D" w:rsidRPr="009C0430" w:rsidRDefault="00603E4D" w:rsidP="00B837B9">
            <w:pPr>
              <w:widowControl w:val="0"/>
              <w:numPr>
                <w:ilvl w:val="0"/>
                <w:numId w:val="67"/>
              </w:numPr>
              <w:tabs>
                <w:tab w:val="right" w:leader="dot" w:pos="7740"/>
              </w:tabs>
              <w:spacing w:before="60"/>
            </w:pPr>
            <w:r w:rsidRPr="00793166">
              <w:rPr>
                <w:color w:val="000000"/>
              </w:rPr>
              <w:t xml:space="preserve">Is any of the existing debt cross-collateralized with other assets (pooled debt or master leased) or financed with a line of credit?  (If yes, explain how you allocated the debt between the facilities cross-collateralized.)  </w:t>
            </w:r>
            <w:r w:rsidRPr="009C0430">
              <w:tab/>
            </w:r>
          </w:p>
        </w:tc>
        <w:tc>
          <w:tcPr>
            <w:tcW w:w="698" w:type="dxa"/>
            <w:tcBorders>
              <w:top w:val="nil"/>
              <w:left w:val="nil"/>
              <w:bottom w:val="nil"/>
              <w:right w:val="nil"/>
            </w:tcBorders>
            <w:vAlign w:val="bottom"/>
          </w:tcPr>
          <w:p w14:paraId="5522F636"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394C4B7C" w14:textId="77777777" w:rsidR="00603E4D" w:rsidRDefault="00603E4D" w:rsidP="00603E4D">
            <w:pPr>
              <w:keepNext/>
              <w:jc w:val="center"/>
            </w:pPr>
          </w:p>
        </w:tc>
        <w:tc>
          <w:tcPr>
            <w:tcW w:w="630" w:type="dxa"/>
            <w:tcBorders>
              <w:top w:val="nil"/>
              <w:left w:val="nil"/>
              <w:bottom w:val="nil"/>
              <w:right w:val="nil"/>
            </w:tcBorders>
            <w:vAlign w:val="bottom"/>
          </w:tcPr>
          <w:p w14:paraId="3EF8B408"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r w:rsidR="00603E4D" w14:paraId="06F90015" w14:textId="77777777" w:rsidTr="00603E4D">
        <w:tc>
          <w:tcPr>
            <w:tcW w:w="7971" w:type="dxa"/>
            <w:tcBorders>
              <w:top w:val="nil"/>
              <w:left w:val="nil"/>
              <w:bottom w:val="nil"/>
              <w:right w:val="nil"/>
            </w:tcBorders>
          </w:tcPr>
          <w:p w14:paraId="5D609623" w14:textId="77777777" w:rsidR="00603E4D" w:rsidRPr="009C0430" w:rsidRDefault="00603E4D" w:rsidP="00B837B9">
            <w:pPr>
              <w:widowControl w:val="0"/>
              <w:numPr>
                <w:ilvl w:val="0"/>
                <w:numId w:val="67"/>
              </w:numPr>
              <w:tabs>
                <w:tab w:val="right" w:leader="dot" w:pos="7740"/>
              </w:tabs>
              <w:spacing w:before="60"/>
            </w:pPr>
            <w:r w:rsidRPr="00793166">
              <w:rPr>
                <w:color w:val="000000"/>
              </w:rPr>
              <w:t>Are delinquent real estate taxes included as an eligible transaction cost?</w:t>
            </w:r>
            <w:r w:rsidRPr="009C0430">
              <w:t xml:space="preserve">  </w:t>
            </w:r>
            <w:r w:rsidRPr="009C0430">
              <w:tab/>
            </w:r>
          </w:p>
        </w:tc>
        <w:tc>
          <w:tcPr>
            <w:tcW w:w="698" w:type="dxa"/>
            <w:tcBorders>
              <w:top w:val="nil"/>
              <w:left w:val="nil"/>
              <w:bottom w:val="nil"/>
              <w:right w:val="nil"/>
            </w:tcBorders>
            <w:vAlign w:val="bottom"/>
          </w:tcPr>
          <w:p w14:paraId="5D6CA9A9"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2CB59648" w14:textId="77777777" w:rsidR="00603E4D" w:rsidRDefault="00603E4D" w:rsidP="00603E4D">
            <w:pPr>
              <w:keepNext/>
              <w:jc w:val="center"/>
            </w:pPr>
          </w:p>
        </w:tc>
        <w:tc>
          <w:tcPr>
            <w:tcW w:w="630" w:type="dxa"/>
            <w:tcBorders>
              <w:top w:val="nil"/>
              <w:left w:val="nil"/>
              <w:bottom w:val="nil"/>
              <w:right w:val="nil"/>
            </w:tcBorders>
            <w:vAlign w:val="bottom"/>
          </w:tcPr>
          <w:p w14:paraId="4D53127C"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bl>
    <w:p w14:paraId="1984E1B9" w14:textId="77777777" w:rsidR="00603E4D" w:rsidRPr="00683394" w:rsidRDefault="00603E4D" w:rsidP="00603E4D">
      <w:pPr>
        <w:widowControl w:val="0"/>
      </w:pPr>
    </w:p>
    <w:p w14:paraId="19D4439C" w14:textId="77777777" w:rsidR="00603E4D" w:rsidRPr="009C0430" w:rsidRDefault="00603E4D" w:rsidP="00603E4D">
      <w:pPr>
        <w:rPr>
          <w:i/>
        </w:rPr>
      </w:pPr>
      <w:r w:rsidRPr="009C0430">
        <w:rPr>
          <w:i/>
        </w:rPr>
        <w:t>&lt;&lt;For each “</w:t>
      </w:r>
      <w:r>
        <w:rPr>
          <w:i/>
        </w:rPr>
        <w:t>yes</w:t>
      </w:r>
      <w:r w:rsidRPr="009C0430">
        <w:rPr>
          <w:i/>
        </w:rPr>
        <w:t xml:space="preserve">” answer above, provide a narrative discussion on the topic describing the risk </w:t>
      </w:r>
      <w:r w:rsidRPr="009C0430">
        <w:rPr>
          <w:i/>
          <w:u w:val="single"/>
        </w:rPr>
        <w:t>and</w:t>
      </w:r>
      <w:r w:rsidRPr="009C0430">
        <w:rPr>
          <w:i/>
        </w:rPr>
        <w:t xml:space="preserve"> how it will be mitigated. &gt;&gt;</w:t>
      </w:r>
    </w:p>
    <w:p w14:paraId="7F32837F" w14:textId="77777777" w:rsidR="00603E4D" w:rsidRPr="009C0430" w:rsidRDefault="00603E4D" w:rsidP="00603E4D">
      <w:pPr>
        <w:rPr>
          <w:highlight w:val="green"/>
        </w:rPr>
      </w:pPr>
    </w:p>
    <w:p w14:paraId="4FEB9872" w14:textId="77777777" w:rsidR="00603E4D" w:rsidRPr="009C0430" w:rsidRDefault="00603E4D" w:rsidP="00603E4D">
      <w:pPr>
        <w:rPr>
          <w:i/>
        </w:rPr>
      </w:pPr>
      <w:r w:rsidRPr="009C0430">
        <w:rPr>
          <w:i/>
        </w:rPr>
        <w:t>&lt;&lt;If Swap Fees are not applicable to subject transaction this section may be deleted&gt;&gt;</w:t>
      </w:r>
    </w:p>
    <w:p w14:paraId="1C442A41" w14:textId="77777777" w:rsidR="00603E4D" w:rsidRDefault="00603E4D" w:rsidP="00603E4D"/>
    <w:p w14:paraId="7E15B51C" w14:textId="77777777" w:rsidR="00603E4D" w:rsidRDefault="00603E4D" w:rsidP="00603E4D">
      <w:pPr>
        <w:rPr>
          <w:b/>
        </w:rPr>
      </w:pPr>
      <w:r w:rsidRPr="00C60130">
        <w:rPr>
          <w:b/>
          <w:u w:val="single"/>
        </w:rPr>
        <w:t>Swap Fees</w:t>
      </w:r>
      <w:r>
        <w:rPr>
          <w:b/>
        </w:rPr>
        <w:t>:</w:t>
      </w:r>
    </w:p>
    <w:p w14:paraId="21D1E78A" w14:textId="77777777" w:rsidR="00603E4D" w:rsidRDefault="00603E4D" w:rsidP="00603E4D">
      <w:r>
        <w:t xml:space="preserve">If Swap Fees are eligible and will be included in the </w:t>
      </w:r>
      <w:r w:rsidR="00FA77CC">
        <w:t>HUD</w:t>
      </w:r>
      <w:r>
        <w:t>-insured mortgage, please answer the following questions:</w:t>
      </w:r>
    </w:p>
    <w:p w14:paraId="0CAC500F" w14:textId="77777777" w:rsidR="00603E4D" w:rsidRDefault="00603E4D" w:rsidP="00603E4D"/>
    <w:p w14:paraId="49880865" w14:textId="77777777" w:rsidR="00603E4D" w:rsidRPr="00683394" w:rsidRDefault="00603E4D" w:rsidP="00603E4D">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03E4D" w14:paraId="251E42F5" w14:textId="77777777" w:rsidTr="00603E4D">
        <w:trPr>
          <w:tblHeader/>
        </w:trPr>
        <w:tc>
          <w:tcPr>
            <w:tcW w:w="7971" w:type="dxa"/>
            <w:tcBorders>
              <w:top w:val="nil"/>
              <w:left w:val="nil"/>
              <w:bottom w:val="nil"/>
              <w:right w:val="nil"/>
            </w:tcBorders>
          </w:tcPr>
          <w:p w14:paraId="02B6E655" w14:textId="77777777" w:rsidR="00603E4D" w:rsidRDefault="00603E4D" w:rsidP="00603E4D">
            <w:pPr>
              <w:keepNext/>
            </w:pPr>
          </w:p>
        </w:tc>
        <w:tc>
          <w:tcPr>
            <w:tcW w:w="698" w:type="dxa"/>
            <w:tcBorders>
              <w:top w:val="nil"/>
              <w:left w:val="nil"/>
              <w:bottom w:val="nil"/>
              <w:right w:val="nil"/>
            </w:tcBorders>
            <w:vAlign w:val="bottom"/>
          </w:tcPr>
          <w:p w14:paraId="3DAF03FA" w14:textId="77777777" w:rsidR="00603E4D" w:rsidRPr="00793166" w:rsidRDefault="00603E4D" w:rsidP="00603E4D">
            <w:pPr>
              <w:keepNext/>
              <w:jc w:val="center"/>
              <w:rPr>
                <w:b/>
                <w:sz w:val="22"/>
              </w:rPr>
            </w:pPr>
            <w:r w:rsidRPr="00793166">
              <w:rPr>
                <w:b/>
                <w:sz w:val="22"/>
              </w:rPr>
              <w:t>Yes</w:t>
            </w:r>
          </w:p>
        </w:tc>
        <w:tc>
          <w:tcPr>
            <w:tcW w:w="277" w:type="dxa"/>
            <w:tcBorders>
              <w:top w:val="nil"/>
              <w:left w:val="nil"/>
              <w:bottom w:val="nil"/>
              <w:right w:val="nil"/>
            </w:tcBorders>
          </w:tcPr>
          <w:p w14:paraId="7E385108" w14:textId="77777777" w:rsidR="00603E4D" w:rsidRPr="00793166" w:rsidRDefault="00603E4D" w:rsidP="00603E4D">
            <w:pPr>
              <w:keepNext/>
              <w:jc w:val="center"/>
              <w:rPr>
                <w:b/>
                <w:sz w:val="22"/>
              </w:rPr>
            </w:pPr>
          </w:p>
        </w:tc>
        <w:tc>
          <w:tcPr>
            <w:tcW w:w="630" w:type="dxa"/>
            <w:tcBorders>
              <w:top w:val="nil"/>
              <w:left w:val="nil"/>
              <w:bottom w:val="nil"/>
              <w:right w:val="nil"/>
            </w:tcBorders>
            <w:vAlign w:val="bottom"/>
          </w:tcPr>
          <w:p w14:paraId="51898E20" w14:textId="77777777" w:rsidR="00603E4D" w:rsidRPr="00793166" w:rsidRDefault="00603E4D" w:rsidP="00603E4D">
            <w:pPr>
              <w:keepNext/>
              <w:jc w:val="center"/>
              <w:rPr>
                <w:b/>
                <w:sz w:val="22"/>
              </w:rPr>
            </w:pPr>
            <w:r w:rsidRPr="00793166">
              <w:rPr>
                <w:b/>
                <w:sz w:val="22"/>
              </w:rPr>
              <w:t>No</w:t>
            </w:r>
          </w:p>
        </w:tc>
      </w:tr>
      <w:tr w:rsidR="00603E4D" w14:paraId="57D888D1" w14:textId="77777777" w:rsidTr="00603E4D">
        <w:tc>
          <w:tcPr>
            <w:tcW w:w="7971" w:type="dxa"/>
            <w:tcBorders>
              <w:top w:val="nil"/>
              <w:left w:val="nil"/>
              <w:bottom w:val="nil"/>
              <w:right w:val="nil"/>
            </w:tcBorders>
          </w:tcPr>
          <w:p w14:paraId="14FB88F9" w14:textId="77777777" w:rsidR="00603E4D" w:rsidRPr="001D4E0C" w:rsidRDefault="00603E4D" w:rsidP="00B837B9">
            <w:pPr>
              <w:keepNext/>
              <w:numPr>
                <w:ilvl w:val="0"/>
                <w:numId w:val="68"/>
              </w:numPr>
              <w:tabs>
                <w:tab w:val="right" w:leader="dot" w:pos="7740"/>
              </w:tabs>
              <w:spacing w:before="60"/>
            </w:pPr>
            <w:r w:rsidRPr="00793166">
              <w:rPr>
                <w:color w:val="000000"/>
              </w:rPr>
              <w:t>If the original financing is tax exempt, is there a legal opinion from qualified counsel that states the swap meets the definition of a “Qualified Hedge” or is substantially in conformance with that definition?  (Check N/A if financing is taxable.)</w:t>
            </w:r>
            <w:r w:rsidRPr="001D4E0C">
              <w:t xml:space="preserve">  .</w:t>
            </w:r>
            <w:r w:rsidRPr="001D4E0C">
              <w:tab/>
            </w:r>
            <w:r w:rsidR="00433F8E">
              <w:fldChar w:fldCharType="begin">
                <w:ffData>
                  <w:name w:val="Check2"/>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10C27560"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0F1DB134" w14:textId="77777777" w:rsidR="00603E4D" w:rsidRDefault="00603E4D" w:rsidP="00603E4D">
            <w:pPr>
              <w:keepNext/>
              <w:jc w:val="center"/>
            </w:pPr>
          </w:p>
        </w:tc>
        <w:tc>
          <w:tcPr>
            <w:tcW w:w="630" w:type="dxa"/>
            <w:tcBorders>
              <w:top w:val="nil"/>
              <w:left w:val="nil"/>
              <w:bottom w:val="nil"/>
              <w:right w:val="nil"/>
            </w:tcBorders>
            <w:vAlign w:val="bottom"/>
          </w:tcPr>
          <w:p w14:paraId="0123DCC1"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r w:rsidR="00603E4D" w14:paraId="70CE5748" w14:textId="77777777" w:rsidTr="00603E4D">
        <w:tc>
          <w:tcPr>
            <w:tcW w:w="7971" w:type="dxa"/>
            <w:tcBorders>
              <w:top w:val="nil"/>
              <w:left w:val="nil"/>
              <w:bottom w:val="nil"/>
              <w:right w:val="nil"/>
            </w:tcBorders>
          </w:tcPr>
          <w:p w14:paraId="29059651" w14:textId="77777777" w:rsidR="00603E4D" w:rsidRPr="001D4E0C" w:rsidRDefault="00603E4D" w:rsidP="00B837B9">
            <w:pPr>
              <w:widowControl w:val="0"/>
              <w:numPr>
                <w:ilvl w:val="0"/>
                <w:numId w:val="68"/>
              </w:numPr>
              <w:tabs>
                <w:tab w:val="right" w:leader="dot" w:pos="7740"/>
              </w:tabs>
              <w:spacing w:before="60"/>
            </w:pPr>
            <w:r w:rsidRPr="00793166">
              <w:rPr>
                <w:color w:val="000000"/>
              </w:rPr>
              <w:t>For interest rate swap contracts related to taxable financing, was the swap integrated with the original financing and entered into as an interest rate hedge within 15 days of the original financing?  (Check N/A if financing is tax exempt.)</w:t>
            </w:r>
            <w:r w:rsidRPr="001D4E0C">
              <w:t xml:space="preserve">  </w:t>
            </w:r>
            <w:r w:rsidRPr="001D4E0C">
              <w:tab/>
            </w:r>
            <w:r w:rsidR="00433F8E">
              <w:fldChar w:fldCharType="begin">
                <w:ffData>
                  <w:name w:val="Check2"/>
                  <w:enabled/>
                  <w:calcOnExit w:val="0"/>
                  <w:checkBox>
                    <w:sizeAuto/>
                    <w:default w:val="0"/>
                  </w:checkBox>
                </w:ffData>
              </w:fldChar>
            </w:r>
            <w:r>
              <w:instrText xml:space="preserve"> FORMCHECKBOX </w:instrText>
            </w:r>
            <w:r w:rsidR="00433F8E">
              <w:fldChar w:fldCharType="end"/>
            </w:r>
            <w:r>
              <w:t xml:space="preserve"> N/A</w:t>
            </w:r>
          </w:p>
        </w:tc>
        <w:tc>
          <w:tcPr>
            <w:tcW w:w="698" w:type="dxa"/>
            <w:tcBorders>
              <w:top w:val="nil"/>
              <w:left w:val="nil"/>
              <w:bottom w:val="nil"/>
              <w:right w:val="nil"/>
            </w:tcBorders>
            <w:vAlign w:val="bottom"/>
          </w:tcPr>
          <w:p w14:paraId="56645EF1"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639B2242" w14:textId="77777777" w:rsidR="00603E4D" w:rsidRDefault="00603E4D" w:rsidP="00603E4D">
            <w:pPr>
              <w:keepNext/>
              <w:jc w:val="center"/>
            </w:pPr>
          </w:p>
        </w:tc>
        <w:tc>
          <w:tcPr>
            <w:tcW w:w="630" w:type="dxa"/>
            <w:tcBorders>
              <w:top w:val="nil"/>
              <w:left w:val="nil"/>
              <w:bottom w:val="nil"/>
              <w:right w:val="nil"/>
            </w:tcBorders>
            <w:vAlign w:val="bottom"/>
          </w:tcPr>
          <w:p w14:paraId="517E2E98"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r w:rsidR="00603E4D" w14:paraId="2C02AAD1" w14:textId="77777777" w:rsidTr="00603E4D">
        <w:tc>
          <w:tcPr>
            <w:tcW w:w="7971" w:type="dxa"/>
            <w:tcBorders>
              <w:top w:val="nil"/>
              <w:left w:val="nil"/>
              <w:bottom w:val="nil"/>
              <w:right w:val="nil"/>
            </w:tcBorders>
          </w:tcPr>
          <w:p w14:paraId="36F74BBC" w14:textId="77777777" w:rsidR="00603E4D" w:rsidRPr="001D4E0C" w:rsidRDefault="00603E4D" w:rsidP="00B837B9">
            <w:pPr>
              <w:widowControl w:val="0"/>
              <w:numPr>
                <w:ilvl w:val="0"/>
                <w:numId w:val="68"/>
              </w:numPr>
              <w:tabs>
                <w:tab w:val="right" w:leader="dot" w:pos="7740"/>
              </w:tabs>
              <w:spacing w:before="60"/>
            </w:pPr>
            <w:r w:rsidRPr="00793166">
              <w:rPr>
                <w:color w:val="000000"/>
              </w:rPr>
              <w:lastRenderedPageBreak/>
              <w:t xml:space="preserve">Is the loan-to-value </w:t>
            </w:r>
            <w:r w:rsidRPr="00793166">
              <w:rPr>
                <w:color w:val="000000"/>
                <w:u w:val="single"/>
              </w:rPr>
              <w:t>with the swap termination costs included</w:t>
            </w:r>
            <w:r w:rsidRPr="00793166">
              <w:rPr>
                <w:color w:val="000000"/>
              </w:rPr>
              <w:t xml:space="preserve"> at or below 80%</w:t>
            </w:r>
            <w:r w:rsidRPr="001D4E0C">
              <w:t xml:space="preserve">  </w:t>
            </w:r>
            <w:r w:rsidRPr="001D4E0C">
              <w:tab/>
            </w:r>
          </w:p>
        </w:tc>
        <w:tc>
          <w:tcPr>
            <w:tcW w:w="698" w:type="dxa"/>
            <w:tcBorders>
              <w:top w:val="nil"/>
              <w:left w:val="nil"/>
              <w:bottom w:val="nil"/>
              <w:right w:val="nil"/>
            </w:tcBorders>
            <w:vAlign w:val="bottom"/>
          </w:tcPr>
          <w:p w14:paraId="48213866"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3D7D775F" w14:textId="77777777" w:rsidR="00603E4D" w:rsidRDefault="00603E4D" w:rsidP="00603E4D">
            <w:pPr>
              <w:keepNext/>
              <w:jc w:val="center"/>
            </w:pPr>
          </w:p>
        </w:tc>
        <w:tc>
          <w:tcPr>
            <w:tcW w:w="630" w:type="dxa"/>
            <w:tcBorders>
              <w:top w:val="nil"/>
              <w:left w:val="nil"/>
              <w:bottom w:val="nil"/>
              <w:right w:val="nil"/>
            </w:tcBorders>
            <w:vAlign w:val="bottom"/>
          </w:tcPr>
          <w:p w14:paraId="11595AF2"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r w:rsidR="00603E4D" w14:paraId="75C72DCD" w14:textId="77777777" w:rsidTr="00603E4D">
        <w:tc>
          <w:tcPr>
            <w:tcW w:w="7971" w:type="dxa"/>
            <w:tcBorders>
              <w:top w:val="nil"/>
              <w:left w:val="nil"/>
              <w:bottom w:val="nil"/>
              <w:right w:val="nil"/>
            </w:tcBorders>
          </w:tcPr>
          <w:p w14:paraId="7D5FD08A" w14:textId="77777777" w:rsidR="00603E4D" w:rsidRPr="001D4E0C" w:rsidRDefault="00603E4D" w:rsidP="00B837B9">
            <w:pPr>
              <w:keepNext/>
              <w:keepLines/>
              <w:numPr>
                <w:ilvl w:val="0"/>
                <w:numId w:val="68"/>
              </w:numPr>
              <w:tabs>
                <w:tab w:val="right" w:leader="dot" w:pos="7740"/>
              </w:tabs>
              <w:spacing w:before="60"/>
            </w:pPr>
            <w:r w:rsidRPr="00793166">
              <w:rPr>
                <w:color w:val="000000"/>
              </w:rPr>
              <w:t>Is the swap termination cost proposed no more than 10% of the insured mortgage proceeds?</w:t>
            </w:r>
            <w:r w:rsidRPr="001D4E0C">
              <w:t xml:space="preserve">  </w:t>
            </w:r>
            <w:r w:rsidRPr="001D4E0C">
              <w:tab/>
            </w:r>
          </w:p>
        </w:tc>
        <w:tc>
          <w:tcPr>
            <w:tcW w:w="698" w:type="dxa"/>
            <w:tcBorders>
              <w:top w:val="nil"/>
              <w:left w:val="nil"/>
              <w:bottom w:val="nil"/>
              <w:right w:val="nil"/>
            </w:tcBorders>
            <w:vAlign w:val="bottom"/>
          </w:tcPr>
          <w:p w14:paraId="5FD03C4F"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52A69E68" w14:textId="77777777" w:rsidR="00603E4D" w:rsidRDefault="00603E4D" w:rsidP="00603E4D">
            <w:pPr>
              <w:keepNext/>
              <w:jc w:val="center"/>
            </w:pPr>
          </w:p>
        </w:tc>
        <w:tc>
          <w:tcPr>
            <w:tcW w:w="630" w:type="dxa"/>
            <w:tcBorders>
              <w:top w:val="nil"/>
              <w:left w:val="nil"/>
              <w:bottom w:val="nil"/>
              <w:right w:val="nil"/>
            </w:tcBorders>
            <w:vAlign w:val="bottom"/>
          </w:tcPr>
          <w:p w14:paraId="5D17D159"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r w:rsidR="00603E4D" w14:paraId="56FAB5DC" w14:textId="77777777" w:rsidTr="00603E4D">
        <w:tc>
          <w:tcPr>
            <w:tcW w:w="7971" w:type="dxa"/>
            <w:tcBorders>
              <w:top w:val="nil"/>
              <w:left w:val="nil"/>
              <w:bottom w:val="nil"/>
              <w:right w:val="nil"/>
            </w:tcBorders>
          </w:tcPr>
          <w:p w14:paraId="753515F1" w14:textId="77777777" w:rsidR="00603E4D" w:rsidRPr="001D4E0C" w:rsidRDefault="00603E4D" w:rsidP="00B837B9">
            <w:pPr>
              <w:widowControl w:val="0"/>
              <w:numPr>
                <w:ilvl w:val="0"/>
                <w:numId w:val="68"/>
              </w:numPr>
              <w:tabs>
                <w:tab w:val="right" w:leader="dot" w:pos="7740"/>
              </w:tabs>
              <w:spacing w:before="60"/>
            </w:pPr>
            <w:r w:rsidRPr="00793166">
              <w:rPr>
                <w:color w:val="000000"/>
              </w:rPr>
              <w:t>Was the interest rate swap contract put into place prior to January 1, 2009?</w:t>
            </w:r>
            <w:r w:rsidRPr="001D4E0C">
              <w:t xml:space="preserve"> </w:t>
            </w:r>
            <w:r w:rsidRPr="001D4E0C">
              <w:tab/>
            </w:r>
          </w:p>
        </w:tc>
        <w:tc>
          <w:tcPr>
            <w:tcW w:w="698" w:type="dxa"/>
            <w:tcBorders>
              <w:top w:val="nil"/>
              <w:left w:val="nil"/>
              <w:bottom w:val="nil"/>
              <w:right w:val="nil"/>
            </w:tcBorders>
            <w:vAlign w:val="bottom"/>
          </w:tcPr>
          <w:p w14:paraId="1097C427"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294CBA8D" w14:textId="77777777" w:rsidR="00603E4D" w:rsidRDefault="00603E4D" w:rsidP="00603E4D">
            <w:pPr>
              <w:keepNext/>
              <w:jc w:val="center"/>
            </w:pPr>
          </w:p>
        </w:tc>
        <w:tc>
          <w:tcPr>
            <w:tcW w:w="630" w:type="dxa"/>
            <w:tcBorders>
              <w:top w:val="nil"/>
              <w:left w:val="nil"/>
              <w:bottom w:val="nil"/>
              <w:right w:val="nil"/>
            </w:tcBorders>
            <w:vAlign w:val="bottom"/>
          </w:tcPr>
          <w:p w14:paraId="7F9D7767"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r w:rsidR="00603E4D" w14:paraId="4256B98A" w14:textId="77777777" w:rsidTr="00603E4D">
        <w:tc>
          <w:tcPr>
            <w:tcW w:w="7971" w:type="dxa"/>
            <w:tcBorders>
              <w:top w:val="nil"/>
              <w:left w:val="nil"/>
              <w:bottom w:val="nil"/>
              <w:right w:val="nil"/>
            </w:tcBorders>
          </w:tcPr>
          <w:p w14:paraId="6B1F941B" w14:textId="77777777" w:rsidR="00603E4D" w:rsidRPr="001D4E0C" w:rsidRDefault="00603E4D" w:rsidP="00B837B9">
            <w:pPr>
              <w:widowControl w:val="0"/>
              <w:numPr>
                <w:ilvl w:val="0"/>
                <w:numId w:val="68"/>
              </w:numPr>
              <w:tabs>
                <w:tab w:val="right" w:leader="dot" w:pos="7740"/>
              </w:tabs>
              <w:spacing w:before="60"/>
            </w:pPr>
            <w:r w:rsidRPr="00793166">
              <w:rPr>
                <w:color w:val="000000"/>
              </w:rPr>
              <w:t>Does the Fairness Certification acceptably address the requirements outlined in Mortgagee Letter 2012-08?</w:t>
            </w:r>
            <w:r w:rsidRPr="001D4E0C">
              <w:t xml:space="preserve">  </w:t>
            </w:r>
            <w:r w:rsidRPr="001D4E0C">
              <w:tab/>
            </w:r>
          </w:p>
        </w:tc>
        <w:tc>
          <w:tcPr>
            <w:tcW w:w="698" w:type="dxa"/>
            <w:tcBorders>
              <w:top w:val="nil"/>
              <w:left w:val="nil"/>
              <w:bottom w:val="nil"/>
              <w:right w:val="nil"/>
            </w:tcBorders>
            <w:vAlign w:val="bottom"/>
          </w:tcPr>
          <w:p w14:paraId="3581D22F" w14:textId="77777777" w:rsidR="00603E4D" w:rsidRDefault="00433F8E" w:rsidP="00603E4D">
            <w:pPr>
              <w:keepNext/>
              <w:jc w:val="center"/>
            </w:pPr>
            <w:r>
              <w:fldChar w:fldCharType="begin">
                <w:ffData>
                  <w:name w:val="Check2"/>
                  <w:enabled/>
                  <w:calcOnExit w:val="0"/>
                  <w:checkBox>
                    <w:sizeAuto/>
                    <w:default w:val="0"/>
                  </w:checkBox>
                </w:ffData>
              </w:fldChar>
            </w:r>
            <w:r w:rsidR="00603E4D">
              <w:instrText xml:space="preserve"> FORMCHECKBOX </w:instrText>
            </w:r>
            <w:r>
              <w:fldChar w:fldCharType="end"/>
            </w:r>
          </w:p>
        </w:tc>
        <w:tc>
          <w:tcPr>
            <w:tcW w:w="277" w:type="dxa"/>
            <w:tcBorders>
              <w:top w:val="nil"/>
              <w:left w:val="nil"/>
              <w:bottom w:val="nil"/>
              <w:right w:val="nil"/>
            </w:tcBorders>
            <w:vAlign w:val="bottom"/>
          </w:tcPr>
          <w:p w14:paraId="50693103" w14:textId="77777777" w:rsidR="00603E4D" w:rsidRDefault="00603E4D" w:rsidP="00603E4D">
            <w:pPr>
              <w:keepNext/>
              <w:jc w:val="center"/>
            </w:pPr>
          </w:p>
        </w:tc>
        <w:tc>
          <w:tcPr>
            <w:tcW w:w="630" w:type="dxa"/>
            <w:tcBorders>
              <w:top w:val="nil"/>
              <w:left w:val="nil"/>
              <w:bottom w:val="nil"/>
              <w:right w:val="nil"/>
            </w:tcBorders>
            <w:vAlign w:val="bottom"/>
          </w:tcPr>
          <w:p w14:paraId="6E8A150E" w14:textId="77777777" w:rsidR="00603E4D" w:rsidRPr="00793166" w:rsidRDefault="00433F8E" w:rsidP="00603E4D">
            <w:pPr>
              <w:keepNext/>
              <w:jc w:val="center"/>
              <w:rPr>
                <w:b/>
              </w:rPr>
            </w:pPr>
            <w:r w:rsidRPr="00793166">
              <w:rPr>
                <w:b/>
              </w:rPr>
              <w:fldChar w:fldCharType="begin">
                <w:ffData>
                  <w:name w:val="Check3"/>
                  <w:enabled/>
                  <w:calcOnExit w:val="0"/>
                  <w:checkBox>
                    <w:sizeAuto/>
                    <w:default w:val="0"/>
                  </w:checkBox>
                </w:ffData>
              </w:fldChar>
            </w:r>
            <w:r w:rsidR="00603E4D" w:rsidRPr="00793166">
              <w:rPr>
                <w:b/>
              </w:rPr>
              <w:instrText xml:space="preserve"> FORMCHECKBOX </w:instrText>
            </w:r>
            <w:r w:rsidRPr="00793166">
              <w:rPr>
                <w:b/>
              </w:rPr>
            </w:r>
            <w:r w:rsidRPr="00793166">
              <w:rPr>
                <w:b/>
              </w:rPr>
              <w:fldChar w:fldCharType="end"/>
            </w:r>
          </w:p>
        </w:tc>
      </w:tr>
    </w:tbl>
    <w:p w14:paraId="1418BBED" w14:textId="77777777" w:rsidR="00603E4D" w:rsidRPr="00513641" w:rsidRDefault="00603E4D" w:rsidP="00603E4D">
      <w:pPr>
        <w:rPr>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603E4D" w:rsidRPr="001D4E0C" w14:paraId="16EFC403" w14:textId="77777777" w:rsidTr="00603E4D">
        <w:tc>
          <w:tcPr>
            <w:tcW w:w="9576" w:type="dxa"/>
          </w:tcPr>
          <w:p w14:paraId="13EE2FF1" w14:textId="77777777" w:rsidR="00603E4D" w:rsidRDefault="00603E4D" w:rsidP="00603E4D">
            <w:pPr>
              <w:pStyle w:val="ListParagraph"/>
              <w:widowControl w:val="0"/>
              <w:overflowPunct w:val="0"/>
              <w:autoSpaceDE w:val="0"/>
              <w:autoSpaceDN w:val="0"/>
              <w:adjustRightInd w:val="0"/>
              <w:spacing w:before="120"/>
              <w:ind w:left="0" w:right="360"/>
              <w:jc w:val="both"/>
              <w:textAlignment w:val="baseline"/>
              <w:rPr>
                <w:color w:val="000000"/>
              </w:rPr>
            </w:pPr>
            <w:r>
              <w:rPr>
                <w:color w:val="000000"/>
                <w:u w:val="single"/>
              </w:rPr>
              <w:t>Program Guidance – E</w:t>
            </w:r>
            <w:r w:rsidRPr="001D4E0C">
              <w:rPr>
                <w:color w:val="000000"/>
                <w:u w:val="single"/>
              </w:rPr>
              <w:t>ligible Debt on a Refinance</w:t>
            </w:r>
            <w:r w:rsidRPr="00667BF2">
              <w:rPr>
                <w:color w:val="000000"/>
              </w:rPr>
              <w:t>:</w:t>
            </w:r>
          </w:p>
          <w:p w14:paraId="33B1F6E9" w14:textId="77777777" w:rsidR="00603E4D" w:rsidRDefault="00603E4D" w:rsidP="00603E4D">
            <w:pPr>
              <w:pStyle w:val="ListParagraph"/>
              <w:widowControl w:val="0"/>
              <w:overflowPunct w:val="0"/>
              <w:autoSpaceDE w:val="0"/>
              <w:autoSpaceDN w:val="0"/>
              <w:adjustRightInd w:val="0"/>
              <w:ind w:left="0" w:right="360"/>
              <w:jc w:val="both"/>
              <w:textAlignment w:val="baseline"/>
              <w:rPr>
                <w:color w:val="000000"/>
              </w:rPr>
            </w:pPr>
          </w:p>
          <w:p w14:paraId="4D5A11A0" w14:textId="77777777" w:rsidR="00603E4D" w:rsidRPr="00667BF2" w:rsidRDefault="00603E4D" w:rsidP="00B837B9">
            <w:pPr>
              <w:pStyle w:val="ListParagraph"/>
              <w:widowControl w:val="0"/>
              <w:numPr>
                <w:ilvl w:val="0"/>
                <w:numId w:val="13"/>
              </w:numPr>
              <w:overflowPunct w:val="0"/>
              <w:autoSpaceDE w:val="0"/>
              <w:autoSpaceDN w:val="0"/>
              <w:adjustRightInd w:val="0"/>
              <w:spacing w:after="100"/>
              <w:ind w:right="360"/>
              <w:textAlignment w:val="baseline"/>
              <w:rPr>
                <w:color w:val="000000"/>
              </w:rPr>
            </w:pPr>
            <w:r w:rsidRPr="001D4E0C">
              <w:rPr>
                <w:b/>
                <w:bCs/>
                <w:color w:val="000000"/>
              </w:rPr>
              <w:t xml:space="preserve">Definition of Eligible Debt.  </w:t>
            </w:r>
            <w:r w:rsidRPr="001D4E0C">
              <w:rPr>
                <w:bCs/>
                <w:color w:val="000000"/>
              </w:rPr>
              <w:t>Project debt that meets any of the below definitions may be included as a mortgageable item in calculating the Maximum Insurable Mortgage.</w:t>
            </w:r>
          </w:p>
          <w:p w14:paraId="1362FDD2" w14:textId="77777777" w:rsidR="00603E4D" w:rsidRPr="001D4E0C" w:rsidRDefault="00603E4D" w:rsidP="00603E4D">
            <w:pPr>
              <w:pStyle w:val="ListParagraph"/>
              <w:widowControl w:val="0"/>
              <w:overflowPunct w:val="0"/>
              <w:autoSpaceDE w:val="0"/>
              <w:autoSpaceDN w:val="0"/>
              <w:adjustRightInd w:val="0"/>
              <w:ind w:left="360" w:right="360"/>
              <w:jc w:val="both"/>
              <w:textAlignment w:val="baseline"/>
              <w:rPr>
                <w:color w:val="000000"/>
              </w:rPr>
            </w:pPr>
          </w:p>
          <w:p w14:paraId="57B01AD5" w14:textId="77777777" w:rsidR="00603E4D" w:rsidRDefault="00603E4D" w:rsidP="00B837B9">
            <w:pPr>
              <w:pStyle w:val="ListParagraph"/>
              <w:widowControl w:val="0"/>
              <w:numPr>
                <w:ilvl w:val="0"/>
                <w:numId w:val="12"/>
              </w:numPr>
              <w:overflowPunct w:val="0"/>
              <w:autoSpaceDE w:val="0"/>
              <w:autoSpaceDN w:val="0"/>
              <w:adjustRightInd w:val="0"/>
              <w:ind w:left="720" w:right="720"/>
              <w:textAlignment w:val="baseline"/>
              <w:rPr>
                <w:color w:val="000000"/>
              </w:rPr>
            </w:pPr>
            <w:r w:rsidRPr="00667BF2">
              <w:rPr>
                <w:color w:val="000000"/>
                <w:u w:val="single"/>
              </w:rPr>
              <w:t>Outstanding mortgage(s)</w:t>
            </w:r>
            <w:r w:rsidRPr="00667BF2">
              <w:rPr>
                <w:color w:val="000000"/>
              </w:rPr>
              <w:t>.</w:t>
            </w:r>
            <w:r w:rsidRPr="001D4E0C">
              <w:rPr>
                <w:color w:val="000000"/>
              </w:rPr>
              <w:t xml:space="preserve"> </w:t>
            </w:r>
            <w:r>
              <w:rPr>
                <w:color w:val="000000"/>
              </w:rPr>
              <w:t xml:space="preserve"> </w:t>
            </w:r>
            <w:r w:rsidRPr="001D4E0C">
              <w:rPr>
                <w:color w:val="000000"/>
              </w:rPr>
              <w:t xml:space="preserve">Outstanding mortgage(s) on </w:t>
            </w:r>
            <w:r>
              <w:rPr>
                <w:color w:val="000000"/>
              </w:rPr>
              <w:t>the property that are at least two</w:t>
            </w:r>
            <w:r w:rsidRPr="001D4E0C">
              <w:rPr>
                <w:color w:val="000000"/>
              </w:rPr>
              <w:t xml:space="preserve"> years old at the time that HUD begins processing the loan are considered eligible debt.  If the mo</w:t>
            </w:r>
            <w:r>
              <w:rPr>
                <w:color w:val="000000"/>
              </w:rPr>
              <w:t>rtgage was generated less than two</w:t>
            </w:r>
            <w:r w:rsidRPr="001D4E0C">
              <w:rPr>
                <w:color w:val="000000"/>
              </w:rPr>
              <w:t xml:space="preserve"> years before the date HUD begins processing the application, the lender must determine that there was no cash out to th</w:t>
            </w:r>
            <w:r>
              <w:rPr>
                <w:color w:val="000000"/>
              </w:rPr>
              <w:t xml:space="preserve">e mortgagor of the proposed </w:t>
            </w:r>
            <w:r w:rsidR="00FA77CC">
              <w:rPr>
                <w:color w:val="000000"/>
              </w:rPr>
              <w:t>HUD</w:t>
            </w:r>
            <w:r>
              <w:rPr>
                <w:color w:val="000000"/>
              </w:rPr>
              <w:t>-i</w:t>
            </w:r>
            <w:r w:rsidRPr="001D4E0C">
              <w:rPr>
                <w:color w:val="000000"/>
              </w:rPr>
              <w:t>nsured loan or its principals in order for the debt to be considered eligible debt.  Debt incu</w:t>
            </w:r>
            <w:r>
              <w:rPr>
                <w:color w:val="000000"/>
              </w:rPr>
              <w:t>rred as a result of an identity-of-</w:t>
            </w:r>
            <w:r w:rsidRPr="001D4E0C">
              <w:rPr>
                <w:color w:val="000000"/>
              </w:rPr>
              <w:t>interest purchase or as a result of buying out a partner is not considered elig</w:t>
            </w:r>
            <w:r>
              <w:rPr>
                <w:color w:val="000000"/>
              </w:rPr>
              <w:t>ible debt and must meet the two-</w:t>
            </w:r>
            <w:r w:rsidRPr="001D4E0C">
              <w:rPr>
                <w:color w:val="000000"/>
              </w:rPr>
              <w:t xml:space="preserve">year debt seasoning requirement.  An identity-of-interest purchase is defined as one </w:t>
            </w:r>
            <w:r>
              <w:rPr>
                <w:color w:val="000000"/>
              </w:rPr>
              <w:t xml:space="preserve">where there </w:t>
            </w:r>
            <w:r w:rsidRPr="001D4E0C">
              <w:rPr>
                <w:color w:val="000000"/>
              </w:rPr>
              <w:t>is an identity of interest, however slight, between the seller and purchaser that survives the sale transaction.  An owner operator that continues to operate the facility after the sale constitutes an identity of interest.</w:t>
            </w:r>
          </w:p>
          <w:p w14:paraId="1A024A67" w14:textId="77777777" w:rsidR="00603E4D" w:rsidRPr="001D4E0C" w:rsidRDefault="00603E4D" w:rsidP="00603E4D">
            <w:pPr>
              <w:pStyle w:val="ListParagraph"/>
              <w:widowControl w:val="0"/>
              <w:overflowPunct w:val="0"/>
              <w:autoSpaceDE w:val="0"/>
              <w:autoSpaceDN w:val="0"/>
              <w:adjustRightInd w:val="0"/>
              <w:ind w:right="720"/>
              <w:textAlignment w:val="baseline"/>
              <w:rPr>
                <w:color w:val="000000"/>
              </w:rPr>
            </w:pPr>
          </w:p>
          <w:p w14:paraId="64ED0FE8" w14:textId="77777777" w:rsidR="00603E4D" w:rsidRDefault="00603E4D" w:rsidP="00B837B9">
            <w:pPr>
              <w:pStyle w:val="ListParagraph"/>
              <w:widowControl w:val="0"/>
              <w:numPr>
                <w:ilvl w:val="0"/>
                <w:numId w:val="12"/>
              </w:numPr>
              <w:overflowPunct w:val="0"/>
              <w:autoSpaceDE w:val="0"/>
              <w:autoSpaceDN w:val="0"/>
              <w:adjustRightInd w:val="0"/>
              <w:ind w:left="720" w:right="720"/>
              <w:textAlignment w:val="baseline"/>
              <w:rPr>
                <w:color w:val="000000"/>
              </w:rPr>
            </w:pPr>
            <w:r>
              <w:rPr>
                <w:color w:val="000000"/>
                <w:u w:val="single"/>
              </w:rPr>
              <w:t>Other r</w:t>
            </w:r>
            <w:r w:rsidRPr="00667BF2">
              <w:rPr>
                <w:color w:val="000000"/>
                <w:u w:val="single"/>
              </w:rPr>
              <w:t>ecorded</w:t>
            </w:r>
            <w:r>
              <w:rPr>
                <w:color w:val="000000"/>
                <w:u w:val="single"/>
              </w:rPr>
              <w:t xml:space="preserve"> i</w:t>
            </w:r>
            <w:r w:rsidRPr="00667BF2">
              <w:rPr>
                <w:color w:val="000000"/>
                <w:u w:val="single"/>
              </w:rPr>
              <w:t>ndebtedness</w:t>
            </w:r>
            <w:r w:rsidRPr="00667BF2">
              <w:rPr>
                <w:color w:val="000000"/>
              </w:rPr>
              <w:t xml:space="preserve">.  </w:t>
            </w:r>
            <w:r w:rsidRPr="001D4E0C">
              <w:rPr>
                <w:color w:val="000000"/>
              </w:rPr>
              <w:t>Other recorded indebtedness such as mechanic's liens and tax liens</w:t>
            </w:r>
            <w:r>
              <w:rPr>
                <w:color w:val="000000"/>
              </w:rPr>
              <w:t>,</w:t>
            </w:r>
            <w:r w:rsidRPr="001D4E0C">
              <w:rPr>
                <w:color w:val="000000"/>
              </w:rPr>
              <w:t xml:space="preserve"> provided they did not result from persona</w:t>
            </w:r>
            <w:r>
              <w:rPr>
                <w:color w:val="000000"/>
              </w:rPr>
              <w:t>l obligations of the mortgagor.</w:t>
            </w:r>
          </w:p>
          <w:p w14:paraId="758823D9" w14:textId="77777777" w:rsidR="00603E4D" w:rsidRPr="001D4E0C" w:rsidRDefault="00603E4D" w:rsidP="00603E4D">
            <w:pPr>
              <w:pStyle w:val="ListParagraph"/>
              <w:widowControl w:val="0"/>
              <w:overflowPunct w:val="0"/>
              <w:autoSpaceDE w:val="0"/>
              <w:autoSpaceDN w:val="0"/>
              <w:adjustRightInd w:val="0"/>
              <w:ind w:right="720"/>
              <w:textAlignment w:val="baseline"/>
              <w:rPr>
                <w:color w:val="000000"/>
              </w:rPr>
            </w:pPr>
          </w:p>
          <w:p w14:paraId="02D4439B" w14:textId="77777777" w:rsidR="00603E4D" w:rsidRDefault="00603E4D" w:rsidP="00B837B9">
            <w:pPr>
              <w:pStyle w:val="ListParagraph"/>
              <w:widowControl w:val="0"/>
              <w:numPr>
                <w:ilvl w:val="0"/>
                <w:numId w:val="12"/>
              </w:numPr>
              <w:overflowPunct w:val="0"/>
              <w:autoSpaceDE w:val="0"/>
              <w:autoSpaceDN w:val="0"/>
              <w:adjustRightInd w:val="0"/>
              <w:ind w:left="720" w:right="720"/>
              <w:textAlignment w:val="baseline"/>
              <w:rPr>
                <w:color w:val="000000"/>
              </w:rPr>
            </w:pPr>
            <w:r w:rsidRPr="00306E2D">
              <w:rPr>
                <w:color w:val="000000"/>
                <w:u w:val="single"/>
              </w:rPr>
              <w:t>Unrecorded debt</w:t>
            </w:r>
            <w:r w:rsidRPr="00306E2D">
              <w:rPr>
                <w:color w:val="000000"/>
              </w:rPr>
              <w:t xml:space="preserve">.  </w:t>
            </w:r>
            <w:r w:rsidRPr="001D4E0C">
              <w:rPr>
                <w:color w:val="000000"/>
              </w:rPr>
              <w:t>Unrecorded debt directly connected with the project that is supported by documentation from the mortgagor.  If the indebtedness is not recorded, the mortgagor must provide the lender with documentation that substantially verifies that the obligation is directly connected to</w:t>
            </w:r>
            <w:r>
              <w:rPr>
                <w:color w:val="000000"/>
              </w:rPr>
              <w:t xml:space="preserve"> the project. Examples include:</w:t>
            </w:r>
          </w:p>
          <w:p w14:paraId="243249E2" w14:textId="77777777" w:rsidR="00603E4D" w:rsidRPr="001D4E0C" w:rsidRDefault="00603E4D" w:rsidP="00603E4D">
            <w:pPr>
              <w:pStyle w:val="ListParagraph"/>
              <w:widowControl w:val="0"/>
              <w:overflowPunct w:val="0"/>
              <w:autoSpaceDE w:val="0"/>
              <w:autoSpaceDN w:val="0"/>
              <w:adjustRightInd w:val="0"/>
              <w:ind w:right="720"/>
              <w:textAlignment w:val="baseline"/>
              <w:rPr>
                <w:color w:val="000000"/>
              </w:rPr>
            </w:pPr>
          </w:p>
          <w:p w14:paraId="38491BE6" w14:textId="77777777" w:rsidR="00603E4D" w:rsidRDefault="00603E4D" w:rsidP="00B837B9">
            <w:pPr>
              <w:pStyle w:val="ListParagraph"/>
              <w:widowControl w:val="0"/>
              <w:numPr>
                <w:ilvl w:val="1"/>
                <w:numId w:val="12"/>
              </w:numPr>
              <w:overflowPunct w:val="0"/>
              <w:autoSpaceDE w:val="0"/>
              <w:autoSpaceDN w:val="0"/>
              <w:adjustRightInd w:val="0"/>
              <w:ind w:left="1440" w:right="1080"/>
              <w:textAlignment w:val="baseline"/>
              <w:rPr>
                <w:color w:val="000000"/>
              </w:rPr>
            </w:pPr>
            <w:r w:rsidRPr="001D4E0C">
              <w:rPr>
                <w:color w:val="000000"/>
              </w:rPr>
              <w:t>Indebtedness incurred in making needed improvements an</w:t>
            </w:r>
            <w:r>
              <w:rPr>
                <w:color w:val="000000"/>
              </w:rPr>
              <w:t>d betterments to the property.</w:t>
            </w:r>
          </w:p>
          <w:p w14:paraId="67C02B42" w14:textId="77777777" w:rsidR="00603E4D" w:rsidRDefault="00603E4D" w:rsidP="00B837B9">
            <w:pPr>
              <w:pStyle w:val="ListParagraph"/>
              <w:widowControl w:val="0"/>
              <w:numPr>
                <w:ilvl w:val="1"/>
                <w:numId w:val="12"/>
              </w:numPr>
              <w:overflowPunct w:val="0"/>
              <w:autoSpaceDE w:val="0"/>
              <w:autoSpaceDN w:val="0"/>
              <w:adjustRightInd w:val="0"/>
              <w:ind w:left="1440" w:right="1080"/>
              <w:textAlignment w:val="baseline"/>
              <w:rPr>
                <w:color w:val="000000"/>
              </w:rPr>
            </w:pPr>
            <w:r w:rsidRPr="001D4E0C">
              <w:rPr>
                <w:color w:val="000000"/>
              </w:rPr>
              <w:t>Indebtedness incurred or advances made to cover operating deficits.</w:t>
            </w:r>
          </w:p>
          <w:p w14:paraId="5248619C" w14:textId="77777777" w:rsidR="00603E4D" w:rsidRDefault="00603E4D" w:rsidP="00603E4D">
            <w:pPr>
              <w:widowControl w:val="0"/>
              <w:overflowPunct w:val="0"/>
              <w:autoSpaceDE w:val="0"/>
              <w:autoSpaceDN w:val="0"/>
              <w:adjustRightInd w:val="0"/>
              <w:ind w:right="1080"/>
              <w:textAlignment w:val="baseline"/>
              <w:rPr>
                <w:color w:val="000000"/>
              </w:rPr>
            </w:pPr>
          </w:p>
          <w:p w14:paraId="3DD58752" w14:textId="77777777" w:rsidR="00603E4D" w:rsidRDefault="00603E4D" w:rsidP="00B837B9">
            <w:pPr>
              <w:pStyle w:val="ListParagraph"/>
              <w:widowControl w:val="0"/>
              <w:numPr>
                <w:ilvl w:val="0"/>
                <w:numId w:val="12"/>
              </w:numPr>
              <w:overflowPunct w:val="0"/>
              <w:autoSpaceDE w:val="0"/>
              <w:autoSpaceDN w:val="0"/>
              <w:adjustRightInd w:val="0"/>
              <w:ind w:left="720" w:right="720"/>
              <w:textAlignment w:val="baseline"/>
              <w:rPr>
                <w:color w:val="000000"/>
              </w:rPr>
            </w:pPr>
            <w:r w:rsidRPr="00A90AA5">
              <w:rPr>
                <w:color w:val="000000"/>
                <w:u w:val="single"/>
              </w:rPr>
              <w:t>Other eligible costs associated with paying off the eligible debt</w:t>
            </w:r>
            <w:r w:rsidRPr="00A90AA5">
              <w:rPr>
                <w:color w:val="000000"/>
              </w:rPr>
              <w:t xml:space="preserve">.  </w:t>
            </w:r>
            <w:r w:rsidRPr="001D4E0C">
              <w:rPr>
                <w:color w:val="000000"/>
              </w:rPr>
              <w:t xml:space="preserve">Examples of other eligible costs associated with paying off </w:t>
            </w:r>
            <w:r>
              <w:rPr>
                <w:color w:val="000000"/>
              </w:rPr>
              <w:t>the eligible debt are:</w:t>
            </w:r>
          </w:p>
          <w:p w14:paraId="43B532F9" w14:textId="77777777" w:rsidR="00603E4D" w:rsidRPr="001D4E0C" w:rsidRDefault="00603E4D" w:rsidP="00603E4D">
            <w:pPr>
              <w:widowControl w:val="0"/>
              <w:autoSpaceDE w:val="0"/>
              <w:autoSpaceDN w:val="0"/>
              <w:adjustRightInd w:val="0"/>
              <w:ind w:left="720" w:right="720"/>
              <w:rPr>
                <w:color w:val="000000"/>
              </w:rPr>
            </w:pPr>
          </w:p>
          <w:p w14:paraId="197160A9" w14:textId="77777777" w:rsidR="00603E4D" w:rsidRPr="001D4E0C" w:rsidRDefault="00603E4D" w:rsidP="00B837B9">
            <w:pPr>
              <w:pStyle w:val="ListParagraph"/>
              <w:widowControl w:val="0"/>
              <w:numPr>
                <w:ilvl w:val="1"/>
                <w:numId w:val="12"/>
              </w:numPr>
              <w:overflowPunct w:val="0"/>
              <w:autoSpaceDE w:val="0"/>
              <w:autoSpaceDN w:val="0"/>
              <w:adjustRightInd w:val="0"/>
              <w:ind w:left="1440" w:right="1080"/>
              <w:textAlignment w:val="baseline"/>
              <w:rPr>
                <w:color w:val="000000"/>
              </w:rPr>
            </w:pPr>
            <w:bookmarkStart w:id="846" w:name="_Toc333582391"/>
            <w:r w:rsidRPr="001D4E0C">
              <w:rPr>
                <w:color w:val="000000"/>
              </w:rPr>
              <w:t>Reasonable delinquent and accrued interest</w:t>
            </w:r>
            <w:bookmarkEnd w:id="846"/>
            <w:r>
              <w:rPr>
                <w:color w:val="000000"/>
              </w:rPr>
              <w:t>.</w:t>
            </w:r>
          </w:p>
          <w:p w14:paraId="2D9603F2" w14:textId="77777777" w:rsidR="00603E4D" w:rsidRPr="001D4E0C" w:rsidRDefault="00603E4D" w:rsidP="00B837B9">
            <w:pPr>
              <w:pStyle w:val="ListParagraph"/>
              <w:widowControl w:val="0"/>
              <w:numPr>
                <w:ilvl w:val="1"/>
                <w:numId w:val="12"/>
              </w:numPr>
              <w:overflowPunct w:val="0"/>
              <w:autoSpaceDE w:val="0"/>
              <w:autoSpaceDN w:val="0"/>
              <w:adjustRightInd w:val="0"/>
              <w:ind w:left="1440" w:right="1080"/>
              <w:textAlignment w:val="baseline"/>
              <w:rPr>
                <w:color w:val="000000"/>
              </w:rPr>
            </w:pPr>
            <w:bookmarkStart w:id="847" w:name="_Toc333582392"/>
            <w:r w:rsidRPr="001D4E0C">
              <w:rPr>
                <w:color w:val="000000"/>
              </w:rPr>
              <w:lastRenderedPageBreak/>
              <w:t>Reasonable prepayment penalties on the mortgage</w:t>
            </w:r>
            <w:bookmarkEnd w:id="847"/>
            <w:r>
              <w:rPr>
                <w:color w:val="000000"/>
              </w:rPr>
              <w:t>.</w:t>
            </w:r>
          </w:p>
          <w:p w14:paraId="6F221881" w14:textId="77777777" w:rsidR="00603E4D" w:rsidRPr="001D4E0C" w:rsidRDefault="00603E4D" w:rsidP="00B837B9">
            <w:pPr>
              <w:pStyle w:val="ListParagraph"/>
              <w:widowControl w:val="0"/>
              <w:numPr>
                <w:ilvl w:val="1"/>
                <w:numId w:val="12"/>
              </w:numPr>
              <w:overflowPunct w:val="0"/>
              <w:autoSpaceDE w:val="0"/>
              <w:autoSpaceDN w:val="0"/>
              <w:adjustRightInd w:val="0"/>
              <w:ind w:left="1440" w:right="1080"/>
              <w:textAlignment w:val="baseline"/>
              <w:rPr>
                <w:color w:val="000000"/>
              </w:rPr>
            </w:pPr>
            <w:bookmarkStart w:id="848" w:name="_Toc333582393"/>
            <w:r w:rsidRPr="001D4E0C">
              <w:rPr>
                <w:color w:val="000000"/>
              </w:rPr>
              <w:t>Recording, release, and re-conveyance fees</w:t>
            </w:r>
            <w:bookmarkEnd w:id="848"/>
            <w:r>
              <w:rPr>
                <w:color w:val="000000"/>
              </w:rPr>
              <w:t>.</w:t>
            </w:r>
          </w:p>
          <w:p w14:paraId="0A12F28B" w14:textId="77777777" w:rsidR="00603E4D" w:rsidRDefault="00603E4D" w:rsidP="00B837B9">
            <w:pPr>
              <w:pStyle w:val="ListParagraph"/>
              <w:widowControl w:val="0"/>
              <w:numPr>
                <w:ilvl w:val="1"/>
                <w:numId w:val="12"/>
              </w:numPr>
              <w:overflowPunct w:val="0"/>
              <w:autoSpaceDE w:val="0"/>
              <w:autoSpaceDN w:val="0"/>
              <w:adjustRightInd w:val="0"/>
              <w:ind w:left="1440" w:right="1080"/>
              <w:textAlignment w:val="baseline"/>
              <w:rPr>
                <w:color w:val="000000"/>
              </w:rPr>
            </w:pPr>
            <w:bookmarkStart w:id="849" w:name="_Toc333582394"/>
            <w:r w:rsidRPr="001D4E0C">
              <w:rPr>
                <w:color w:val="000000"/>
              </w:rPr>
              <w:t>Documentation or processing fees.</w:t>
            </w:r>
            <w:bookmarkEnd w:id="849"/>
          </w:p>
          <w:p w14:paraId="13EF84B5" w14:textId="77777777" w:rsidR="00603E4D" w:rsidRPr="001D4E0C" w:rsidRDefault="00603E4D" w:rsidP="00603E4D">
            <w:pPr>
              <w:pStyle w:val="ListParagraph"/>
              <w:widowControl w:val="0"/>
              <w:overflowPunct w:val="0"/>
              <w:autoSpaceDE w:val="0"/>
              <w:autoSpaceDN w:val="0"/>
              <w:adjustRightInd w:val="0"/>
              <w:ind w:left="1440" w:right="1080"/>
              <w:textAlignment w:val="baseline"/>
              <w:rPr>
                <w:color w:val="000000"/>
              </w:rPr>
            </w:pPr>
          </w:p>
          <w:p w14:paraId="66C2CECC" w14:textId="77777777" w:rsidR="00603E4D" w:rsidRPr="00AE3AC0" w:rsidRDefault="00603E4D" w:rsidP="00603E4D">
            <w:pPr>
              <w:autoSpaceDE w:val="0"/>
              <w:autoSpaceDN w:val="0"/>
              <w:adjustRightInd w:val="0"/>
              <w:ind w:left="720"/>
              <w:rPr>
                <w:i/>
                <w:color w:val="000000"/>
              </w:rPr>
            </w:pPr>
            <w:r w:rsidRPr="00AE3AC0">
              <w:rPr>
                <w:i/>
                <w:color w:val="000000"/>
                <w:u w:val="single"/>
              </w:rPr>
              <w:t>Note</w:t>
            </w:r>
            <w:r w:rsidRPr="00AE3AC0">
              <w:rPr>
                <w:i/>
                <w:color w:val="000000"/>
              </w:rPr>
              <w:t>:  Program penalties arising from the defeasance of tax-exempt and taxable bonds cannot be recognized.</w:t>
            </w:r>
          </w:p>
          <w:p w14:paraId="5A84470B" w14:textId="77777777" w:rsidR="00603E4D" w:rsidRPr="001D4E0C" w:rsidRDefault="00603E4D" w:rsidP="00603E4D">
            <w:pPr>
              <w:autoSpaceDE w:val="0"/>
              <w:autoSpaceDN w:val="0"/>
              <w:adjustRightInd w:val="0"/>
              <w:spacing w:before="80" w:after="80"/>
              <w:ind w:left="720"/>
              <w:rPr>
                <w:color w:val="000000"/>
              </w:rPr>
            </w:pPr>
          </w:p>
          <w:p w14:paraId="1FA65028" w14:textId="77777777" w:rsidR="00603E4D" w:rsidRPr="00EC177E" w:rsidRDefault="00603E4D" w:rsidP="00B837B9">
            <w:pPr>
              <w:pStyle w:val="ListParagraph"/>
              <w:widowControl w:val="0"/>
              <w:numPr>
                <w:ilvl w:val="0"/>
                <w:numId w:val="13"/>
              </w:numPr>
              <w:overflowPunct w:val="0"/>
              <w:autoSpaceDE w:val="0"/>
              <w:autoSpaceDN w:val="0"/>
              <w:adjustRightInd w:val="0"/>
              <w:spacing w:after="100"/>
              <w:ind w:right="360"/>
              <w:textAlignment w:val="baseline"/>
              <w:rPr>
                <w:color w:val="000000"/>
                <w:u w:val="single"/>
              </w:rPr>
            </w:pPr>
            <w:r w:rsidRPr="00AE3AC0">
              <w:rPr>
                <w:color w:val="000000"/>
                <w:u w:val="single"/>
              </w:rPr>
              <w:t>Swap Fees</w:t>
            </w:r>
            <w:r w:rsidRPr="001D4E0C">
              <w:rPr>
                <w:b/>
                <w:color w:val="000000"/>
              </w:rPr>
              <w:t>:</w:t>
            </w:r>
            <w:r w:rsidRPr="001D4E0C">
              <w:rPr>
                <w:color w:val="000000"/>
              </w:rPr>
              <w:t xml:space="preserve">  Swap Fees may be included as an eligible mortgageable item when reviewed and approved by HUD in accordance with Mortgagee Letter 2012-</w:t>
            </w:r>
            <w:r>
              <w:rPr>
                <w:color w:val="000000"/>
              </w:rPr>
              <w:t>0</w:t>
            </w:r>
            <w:r w:rsidRPr="001D4E0C">
              <w:rPr>
                <w:color w:val="000000"/>
              </w:rPr>
              <w:t>8.</w:t>
            </w:r>
          </w:p>
          <w:p w14:paraId="4A5DDC3B" w14:textId="77777777" w:rsidR="00603E4D" w:rsidRPr="001D4E0C" w:rsidRDefault="00603E4D" w:rsidP="00603E4D">
            <w:pPr>
              <w:pStyle w:val="ListParagraph"/>
              <w:widowControl w:val="0"/>
              <w:overflowPunct w:val="0"/>
              <w:autoSpaceDE w:val="0"/>
              <w:autoSpaceDN w:val="0"/>
              <w:adjustRightInd w:val="0"/>
              <w:spacing w:after="100"/>
              <w:ind w:left="360" w:right="360"/>
              <w:jc w:val="both"/>
              <w:textAlignment w:val="baseline"/>
              <w:rPr>
                <w:color w:val="000000"/>
                <w:u w:val="single"/>
              </w:rPr>
            </w:pPr>
          </w:p>
          <w:p w14:paraId="0DD6AB23" w14:textId="77777777" w:rsidR="00603E4D" w:rsidRPr="001D4E0C" w:rsidRDefault="00603E4D" w:rsidP="00B837B9">
            <w:pPr>
              <w:pStyle w:val="ListParagraph"/>
              <w:widowControl w:val="0"/>
              <w:numPr>
                <w:ilvl w:val="0"/>
                <w:numId w:val="13"/>
              </w:numPr>
              <w:overflowPunct w:val="0"/>
              <w:autoSpaceDE w:val="0"/>
              <w:autoSpaceDN w:val="0"/>
              <w:adjustRightInd w:val="0"/>
              <w:spacing w:after="100"/>
              <w:ind w:right="360"/>
              <w:jc w:val="both"/>
              <w:textAlignment w:val="baseline"/>
              <w:rPr>
                <w:color w:val="000000"/>
                <w:u w:val="single"/>
              </w:rPr>
            </w:pPr>
            <w:r>
              <w:rPr>
                <w:color w:val="000000"/>
                <w:u w:val="single"/>
              </w:rPr>
              <w:t>ORCF</w:t>
            </w:r>
            <w:r w:rsidRPr="00EC177E">
              <w:rPr>
                <w:color w:val="000000"/>
                <w:u w:val="single"/>
              </w:rPr>
              <w:t xml:space="preserve"> does not recognize indebtedness</w:t>
            </w:r>
            <w:r w:rsidRPr="001D4E0C">
              <w:rPr>
                <w:color w:val="000000"/>
              </w:rPr>
              <w:t xml:space="preserve">: </w:t>
            </w:r>
          </w:p>
          <w:p w14:paraId="7F70202C" w14:textId="77777777" w:rsidR="00603E4D" w:rsidRDefault="00603E4D" w:rsidP="00B837B9">
            <w:pPr>
              <w:pStyle w:val="ListParagraph"/>
              <w:widowControl w:val="0"/>
              <w:numPr>
                <w:ilvl w:val="0"/>
                <w:numId w:val="69"/>
              </w:numPr>
              <w:overflowPunct w:val="0"/>
              <w:autoSpaceDE w:val="0"/>
              <w:autoSpaceDN w:val="0"/>
              <w:adjustRightInd w:val="0"/>
              <w:ind w:right="720"/>
              <w:textAlignment w:val="baseline"/>
              <w:rPr>
                <w:color w:val="000000"/>
              </w:rPr>
            </w:pPr>
            <w:r w:rsidRPr="001D4E0C">
              <w:rPr>
                <w:color w:val="000000"/>
              </w:rPr>
              <w:t>Recently placed against the project to increase the mortgage or circumvent program intent.</w:t>
            </w:r>
          </w:p>
          <w:p w14:paraId="0B8F3C9C" w14:textId="77777777" w:rsidR="00603E4D" w:rsidRPr="001D4E0C" w:rsidRDefault="00603E4D" w:rsidP="00603E4D">
            <w:pPr>
              <w:pStyle w:val="ListParagraph"/>
              <w:widowControl w:val="0"/>
              <w:overflowPunct w:val="0"/>
              <w:autoSpaceDE w:val="0"/>
              <w:autoSpaceDN w:val="0"/>
              <w:adjustRightInd w:val="0"/>
              <w:ind w:right="720"/>
              <w:textAlignment w:val="baseline"/>
              <w:rPr>
                <w:color w:val="000000"/>
              </w:rPr>
            </w:pPr>
          </w:p>
          <w:p w14:paraId="1114F37B" w14:textId="77777777" w:rsidR="00603E4D" w:rsidRDefault="00603E4D" w:rsidP="00B837B9">
            <w:pPr>
              <w:pStyle w:val="ListParagraph"/>
              <w:widowControl w:val="0"/>
              <w:numPr>
                <w:ilvl w:val="0"/>
                <w:numId w:val="69"/>
              </w:numPr>
              <w:overflowPunct w:val="0"/>
              <w:autoSpaceDE w:val="0"/>
              <w:autoSpaceDN w:val="0"/>
              <w:adjustRightInd w:val="0"/>
              <w:ind w:right="720"/>
              <w:textAlignment w:val="baseline"/>
              <w:rPr>
                <w:color w:val="000000"/>
              </w:rPr>
            </w:pPr>
            <w:r w:rsidRPr="001D4E0C">
              <w:rPr>
                <w:color w:val="000000"/>
              </w:rPr>
              <w:t>On operating</w:t>
            </w:r>
            <w:r>
              <w:rPr>
                <w:color w:val="000000"/>
              </w:rPr>
              <w:t xml:space="preserve"> debts of the operating entity.</w:t>
            </w:r>
          </w:p>
          <w:p w14:paraId="6BCD821C" w14:textId="77777777" w:rsidR="00603E4D" w:rsidRPr="001D4E0C" w:rsidRDefault="00603E4D" w:rsidP="00603E4D">
            <w:pPr>
              <w:pStyle w:val="ListParagraph"/>
              <w:widowControl w:val="0"/>
              <w:overflowPunct w:val="0"/>
              <w:autoSpaceDE w:val="0"/>
              <w:autoSpaceDN w:val="0"/>
              <w:adjustRightInd w:val="0"/>
              <w:ind w:right="720"/>
              <w:textAlignment w:val="baseline"/>
              <w:rPr>
                <w:color w:val="000000"/>
              </w:rPr>
            </w:pPr>
          </w:p>
          <w:p w14:paraId="46055080" w14:textId="77777777" w:rsidR="00603E4D" w:rsidRDefault="00603E4D" w:rsidP="00B837B9">
            <w:pPr>
              <w:pStyle w:val="ListParagraph"/>
              <w:widowControl w:val="0"/>
              <w:numPr>
                <w:ilvl w:val="0"/>
                <w:numId w:val="69"/>
              </w:numPr>
              <w:overflowPunct w:val="0"/>
              <w:autoSpaceDE w:val="0"/>
              <w:autoSpaceDN w:val="0"/>
              <w:adjustRightInd w:val="0"/>
              <w:ind w:right="720"/>
              <w:textAlignment w:val="baseline"/>
              <w:rPr>
                <w:color w:val="000000"/>
              </w:rPr>
            </w:pPr>
            <w:r>
              <w:rPr>
                <w:color w:val="000000"/>
              </w:rPr>
              <w:t>Created by wrap mortgages:</w:t>
            </w:r>
          </w:p>
          <w:p w14:paraId="54EE20BB" w14:textId="77777777" w:rsidR="00603E4D" w:rsidRPr="001D4E0C" w:rsidRDefault="00603E4D" w:rsidP="00603E4D">
            <w:pPr>
              <w:pStyle w:val="ListParagraph"/>
              <w:widowControl w:val="0"/>
              <w:overflowPunct w:val="0"/>
              <w:autoSpaceDE w:val="0"/>
              <w:autoSpaceDN w:val="0"/>
              <w:adjustRightInd w:val="0"/>
              <w:ind w:right="720"/>
              <w:textAlignment w:val="baseline"/>
              <w:rPr>
                <w:color w:val="000000"/>
              </w:rPr>
            </w:pPr>
          </w:p>
          <w:p w14:paraId="4E6A84CB" w14:textId="77777777" w:rsidR="00603E4D" w:rsidRPr="001D4E0C" w:rsidRDefault="00603E4D" w:rsidP="00B837B9">
            <w:pPr>
              <w:pStyle w:val="ListParagraph"/>
              <w:widowControl w:val="0"/>
              <w:numPr>
                <w:ilvl w:val="0"/>
                <w:numId w:val="70"/>
              </w:numPr>
              <w:overflowPunct w:val="0"/>
              <w:autoSpaceDE w:val="0"/>
              <w:autoSpaceDN w:val="0"/>
              <w:adjustRightInd w:val="0"/>
              <w:ind w:right="1080"/>
              <w:textAlignment w:val="baseline"/>
              <w:rPr>
                <w:color w:val="000000"/>
              </w:rPr>
            </w:pPr>
            <w:r w:rsidRPr="001D4E0C">
              <w:rPr>
                <w:color w:val="000000"/>
              </w:rPr>
              <w:t xml:space="preserve">Unless the mortgagor and Lender give a detailed explanation of the purpose of the wrap and a documented accounting of disbursement of the loan proceeds. </w:t>
            </w:r>
          </w:p>
          <w:p w14:paraId="677537EF" w14:textId="77777777" w:rsidR="00603E4D" w:rsidRPr="00C2044A" w:rsidRDefault="00603E4D" w:rsidP="00B837B9">
            <w:pPr>
              <w:pStyle w:val="ListParagraph"/>
              <w:widowControl w:val="0"/>
              <w:numPr>
                <w:ilvl w:val="0"/>
                <w:numId w:val="70"/>
              </w:numPr>
              <w:overflowPunct w:val="0"/>
              <w:autoSpaceDE w:val="0"/>
              <w:autoSpaceDN w:val="0"/>
              <w:adjustRightInd w:val="0"/>
              <w:spacing w:after="120"/>
              <w:ind w:right="1080"/>
              <w:textAlignment w:val="baseline"/>
              <w:rPr>
                <w:color w:val="000000"/>
              </w:rPr>
            </w:pPr>
            <w:r w:rsidRPr="001D4E0C">
              <w:rPr>
                <w:color w:val="000000"/>
              </w:rPr>
              <w:t>Loan proceeds used for capital improvements or project operations qualify for inclusion as eligible debt</w:t>
            </w:r>
            <w:r>
              <w:rPr>
                <w:color w:val="000000"/>
              </w:rPr>
              <w:t>.</w:t>
            </w:r>
          </w:p>
        </w:tc>
      </w:tr>
    </w:tbl>
    <w:p w14:paraId="073F680E" w14:textId="77777777" w:rsidR="00603E4D" w:rsidRPr="00C2044A" w:rsidRDefault="00603E4D" w:rsidP="00603E4D">
      <w:pPr>
        <w:rPr>
          <w:u w:val="single"/>
        </w:rPr>
      </w:pPr>
    </w:p>
    <w:p w14:paraId="2687A712" w14:textId="77777777" w:rsidR="00603E4D" w:rsidRPr="00C2044A" w:rsidRDefault="00603E4D" w:rsidP="00603E4D">
      <w:pPr>
        <w:rPr>
          <w:b/>
          <w:u w:val="single"/>
        </w:rPr>
      </w:pPr>
      <w:r w:rsidRPr="00C2044A">
        <w:rPr>
          <w:b/>
          <w:u w:val="single"/>
        </w:rPr>
        <w:t>General Overview</w:t>
      </w:r>
    </w:p>
    <w:p w14:paraId="3D212A0B" w14:textId="77777777" w:rsidR="00933016" w:rsidRDefault="00603E4D" w:rsidP="00603E4D">
      <w:r w:rsidRPr="00C2044A">
        <w:rPr>
          <w:i/>
        </w:rPr>
        <w:t>&lt;&lt;Narrative review of debt and pay-off information.  For example, “Per the statement from XXX dated XXXX, the current existing indebtedness is $XXXX.  The pay-off balance will be reconfirmed prior to closing and only eligible pay-off charges will be included in the cost certification.”&gt;&gt;</w:t>
      </w:r>
      <w:r>
        <w:rPr>
          <w:i/>
        </w:rPr>
        <w:t xml:space="preserve">  </w:t>
      </w:r>
      <w:r w:rsidR="00433F8E" w:rsidRPr="00B32921">
        <w:fldChar w:fldCharType="begin">
          <w:ffData>
            <w:name w:val="Text180"/>
            <w:enabled/>
            <w:calcOnExit w:val="0"/>
            <w:textInput/>
          </w:ffData>
        </w:fldChar>
      </w:r>
      <w:bookmarkStart w:id="850" w:name="Text180"/>
      <w:r w:rsidRPr="00B32921">
        <w:instrText xml:space="preserve"> FORMTEXT </w:instrText>
      </w:r>
      <w:r w:rsidR="00433F8E" w:rsidRPr="00B32921">
        <w:fldChar w:fldCharType="separate"/>
      </w:r>
      <w:r w:rsidRPr="00B32921">
        <w:rPr>
          <w:noProof/>
        </w:rPr>
        <w:t> </w:t>
      </w:r>
      <w:r w:rsidRPr="00B32921">
        <w:rPr>
          <w:noProof/>
        </w:rPr>
        <w:t> </w:t>
      </w:r>
      <w:r w:rsidRPr="00B32921">
        <w:rPr>
          <w:noProof/>
        </w:rPr>
        <w:t> </w:t>
      </w:r>
      <w:r w:rsidRPr="00B32921">
        <w:rPr>
          <w:noProof/>
        </w:rPr>
        <w:t> </w:t>
      </w:r>
      <w:r w:rsidRPr="00B32921">
        <w:rPr>
          <w:noProof/>
        </w:rPr>
        <w:t> </w:t>
      </w:r>
      <w:r w:rsidR="00433F8E" w:rsidRPr="00B32921">
        <w:fldChar w:fldCharType="end"/>
      </w:r>
      <w:bookmarkEnd w:id="850"/>
    </w:p>
    <w:p w14:paraId="3C56ACEE" w14:textId="77777777" w:rsidR="00933016" w:rsidRDefault="00933016" w:rsidP="003259C9"/>
    <w:p w14:paraId="6435047E" w14:textId="77777777" w:rsidR="00603E4D" w:rsidRDefault="00603E4D" w:rsidP="00603E4D">
      <w:pPr>
        <w:pStyle w:val="Heading1"/>
      </w:pPr>
      <w:bookmarkStart w:id="851" w:name="_Toc221681140"/>
      <w:bookmarkStart w:id="852" w:name="_Toc336449674"/>
      <w:bookmarkStart w:id="853" w:name="_Toc337127842"/>
      <w:bookmarkStart w:id="854" w:name="_Toc338348617"/>
      <w:r w:rsidRPr="006F16B5">
        <w:t>Sources &amp; Uses</w:t>
      </w:r>
      <w:bookmarkEnd w:id="851"/>
      <w:r>
        <w:t xml:space="preserve"> – Copied From HUD 92264</w:t>
      </w:r>
      <w:r w:rsidRPr="006F16B5">
        <w:t>a-</w:t>
      </w:r>
      <w:r>
        <w:t>ORCF</w:t>
      </w:r>
      <w:bookmarkEnd w:id="852"/>
      <w:bookmarkEnd w:id="853"/>
      <w:bookmarkEnd w:id="854"/>
    </w:p>
    <w:p w14:paraId="60FA5467" w14:textId="77777777" w:rsidR="00603E4D" w:rsidRPr="006F16B5" w:rsidRDefault="00603E4D" w:rsidP="00603E4D"/>
    <w:p w14:paraId="7E84CC34" w14:textId="77777777" w:rsidR="00603E4D" w:rsidRDefault="00603E4D" w:rsidP="00603E4D">
      <w:r w:rsidRPr="006F16B5">
        <w:t>&lt;&lt;</w:t>
      </w:r>
      <w:r w:rsidRPr="006F16B5">
        <w:rPr>
          <w:i/>
        </w:rPr>
        <w:t>Provide a statement of Sources and Uses of actual estimated cost at closing.  Include all eligible and ineligible costs</w:t>
      </w:r>
      <w:r w:rsidRPr="006F16B5">
        <w:t xml:space="preserve">.&gt;&gt;  </w:t>
      </w:r>
      <w:r w:rsidR="00433F8E" w:rsidRPr="006F16B5">
        <w:fldChar w:fldCharType="begin">
          <w:ffData>
            <w:name w:val="Text233"/>
            <w:enabled/>
            <w:calcOnExit w:val="0"/>
            <w:textInput/>
          </w:ffData>
        </w:fldChar>
      </w:r>
      <w:r w:rsidRPr="006F16B5">
        <w:instrText xml:space="preserve"> FORMTEXT </w:instrText>
      </w:r>
      <w:r w:rsidR="00433F8E"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433F8E" w:rsidRPr="006F16B5">
        <w:fldChar w:fldCharType="end"/>
      </w:r>
    </w:p>
    <w:p w14:paraId="479AF075" w14:textId="77777777" w:rsidR="00603E4D" w:rsidRPr="006F16B5" w:rsidRDefault="00603E4D" w:rsidP="00603E4D"/>
    <w:p w14:paraId="1E07A53A" w14:textId="77777777" w:rsidR="00603E4D" w:rsidRPr="00F37EED" w:rsidRDefault="00603E4D" w:rsidP="00603E4D">
      <w:pPr>
        <w:pStyle w:val="Heading2"/>
      </w:pPr>
      <w:bookmarkStart w:id="855" w:name="_Toc221681141"/>
      <w:bookmarkStart w:id="856" w:name="_Toc336449675"/>
      <w:bookmarkStart w:id="857" w:name="_Toc337127843"/>
      <w:bookmarkStart w:id="858" w:name="_Toc338348618"/>
      <w:r w:rsidRPr="00F37EED">
        <w:t>Secondary Sources</w:t>
      </w:r>
      <w:bookmarkEnd w:id="855"/>
      <w:bookmarkEnd w:id="856"/>
      <w:bookmarkEnd w:id="857"/>
      <w:bookmarkEnd w:id="858"/>
    </w:p>
    <w:p w14:paraId="265A6B0D" w14:textId="77777777" w:rsidR="00603E4D" w:rsidRDefault="00603E4D" w:rsidP="00603E4D">
      <w:r w:rsidRPr="006F16B5">
        <w:t>&lt;&lt;</w:t>
      </w:r>
      <w:r w:rsidRPr="006F16B5">
        <w:rPr>
          <w:i/>
        </w:rPr>
        <w:t>List and discuss all secondary sources, including terms and conditions of each.  Secondary sources include surplus cash notes, grants/loans, tax credits, and the like</w:t>
      </w:r>
      <w:r w:rsidRPr="006F16B5">
        <w:t xml:space="preserve">.&gt;&gt;  </w:t>
      </w:r>
      <w:r w:rsidR="00433F8E" w:rsidRPr="006F16B5">
        <w:fldChar w:fldCharType="begin">
          <w:ffData>
            <w:name w:val="Text233"/>
            <w:enabled/>
            <w:calcOnExit w:val="0"/>
            <w:textInput/>
          </w:ffData>
        </w:fldChar>
      </w:r>
      <w:r w:rsidRPr="006F16B5">
        <w:instrText xml:space="preserve"> FORMTEXT </w:instrText>
      </w:r>
      <w:r w:rsidR="00433F8E"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433F8E" w:rsidRPr="006F16B5">
        <w:fldChar w:fldCharType="end"/>
      </w:r>
    </w:p>
    <w:p w14:paraId="75C9A869" w14:textId="77777777" w:rsidR="00603E4D" w:rsidRDefault="00603E4D" w:rsidP="00603E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03E4D" w14:paraId="259DD4DA" w14:textId="77777777" w:rsidTr="00603E4D">
        <w:tc>
          <w:tcPr>
            <w:tcW w:w="9576" w:type="dxa"/>
          </w:tcPr>
          <w:p w14:paraId="544ECA6A" w14:textId="77777777" w:rsidR="00603E4D" w:rsidRDefault="00603E4D" w:rsidP="00603E4D">
            <w:pPr>
              <w:keepNext/>
              <w:keepLines/>
              <w:spacing w:before="240"/>
            </w:pPr>
            <w:r w:rsidRPr="00793166">
              <w:rPr>
                <w:u w:val="single"/>
              </w:rPr>
              <w:lastRenderedPageBreak/>
              <w:t>Program Guidance</w:t>
            </w:r>
            <w:r>
              <w:t>:</w:t>
            </w:r>
          </w:p>
          <w:p w14:paraId="6DB83187" w14:textId="77777777" w:rsidR="00603E4D" w:rsidRDefault="00603E4D" w:rsidP="00603E4D">
            <w:pPr>
              <w:keepNext/>
              <w:keepLines/>
            </w:pPr>
          </w:p>
          <w:p w14:paraId="4E50ECE5" w14:textId="77777777" w:rsidR="00603E4D" w:rsidRPr="00793166" w:rsidRDefault="00603E4D" w:rsidP="00603E4D">
            <w:pPr>
              <w:keepNext/>
              <w:keepLines/>
              <w:widowControl w:val="0"/>
              <w:rPr>
                <w:b/>
                <w:color w:val="000000"/>
              </w:rPr>
            </w:pPr>
            <w:r w:rsidRPr="00793166">
              <w:rPr>
                <w:b/>
                <w:color w:val="000000"/>
              </w:rPr>
              <w:t>Government Sources</w:t>
            </w:r>
          </w:p>
          <w:p w14:paraId="119CF9C4" w14:textId="77777777" w:rsidR="00603E4D" w:rsidRPr="00793166" w:rsidRDefault="00603E4D" w:rsidP="00B837B9">
            <w:pPr>
              <w:keepNext/>
              <w:keepLines/>
              <w:widowControl w:val="0"/>
              <w:numPr>
                <w:ilvl w:val="1"/>
                <w:numId w:val="71"/>
              </w:numPr>
              <w:tabs>
                <w:tab w:val="clear" w:pos="1800"/>
                <w:tab w:val="num" w:pos="360"/>
              </w:tabs>
              <w:ind w:left="360"/>
              <w:rPr>
                <w:color w:val="000000"/>
              </w:rPr>
            </w:pPr>
            <w:r w:rsidRPr="00793166">
              <w:rPr>
                <w:color w:val="000000"/>
              </w:rPr>
              <w:t>Secondary financing may be on a form of promissory note and mortgage lien as is prescribed by the governmental funding source and reviewed and approved by ORCF.</w:t>
            </w:r>
          </w:p>
          <w:p w14:paraId="4E268F3F" w14:textId="77777777" w:rsidR="00603E4D" w:rsidRPr="00793166" w:rsidRDefault="00603E4D" w:rsidP="00603E4D">
            <w:pPr>
              <w:keepNext/>
              <w:keepLines/>
              <w:widowControl w:val="0"/>
              <w:ind w:left="360"/>
              <w:rPr>
                <w:color w:val="000000"/>
              </w:rPr>
            </w:pPr>
          </w:p>
          <w:p w14:paraId="385242D2" w14:textId="77777777" w:rsidR="00603E4D" w:rsidRPr="00793166" w:rsidRDefault="00603E4D" w:rsidP="00B837B9">
            <w:pPr>
              <w:widowControl w:val="0"/>
              <w:numPr>
                <w:ilvl w:val="1"/>
                <w:numId w:val="71"/>
              </w:numPr>
              <w:tabs>
                <w:tab w:val="clear" w:pos="1800"/>
                <w:tab w:val="num" w:pos="360"/>
              </w:tabs>
              <w:ind w:left="360"/>
              <w:rPr>
                <w:color w:val="000000"/>
              </w:rPr>
            </w:pPr>
            <w:r w:rsidRPr="00D72D1D">
              <w:t>Secondary financing or grants lent to the property as a secondary loan may be used to cover up to 100% of the applicable Section of the Act equity requirements.</w:t>
            </w:r>
          </w:p>
          <w:p w14:paraId="46DA5173" w14:textId="77777777" w:rsidR="00603E4D" w:rsidRPr="00793166" w:rsidRDefault="00603E4D" w:rsidP="00603E4D">
            <w:pPr>
              <w:widowControl w:val="0"/>
              <w:ind w:left="360"/>
              <w:rPr>
                <w:color w:val="000000"/>
              </w:rPr>
            </w:pPr>
          </w:p>
          <w:p w14:paraId="4073767A" w14:textId="77777777" w:rsidR="00603E4D" w:rsidRPr="00793166" w:rsidRDefault="00603E4D" w:rsidP="00B837B9">
            <w:pPr>
              <w:widowControl w:val="0"/>
              <w:numPr>
                <w:ilvl w:val="1"/>
                <w:numId w:val="71"/>
              </w:numPr>
              <w:tabs>
                <w:tab w:val="clear" w:pos="1800"/>
                <w:tab w:val="num" w:pos="360"/>
              </w:tabs>
              <w:ind w:left="360"/>
              <w:rPr>
                <w:color w:val="000000"/>
              </w:rPr>
            </w:pPr>
            <w:r>
              <w:t>Secondary financing or grants advanced</w:t>
            </w:r>
            <w:r w:rsidRPr="0066503F">
              <w:t xml:space="preserve"> to the property as a secondary loan may also be used to finance non-mortgageable costs and when added to the HUD mortgage and required equity contribution, may exceed 100% of the project’s fair market value (FMV) or replacement cost.</w:t>
            </w:r>
          </w:p>
          <w:p w14:paraId="28950E06" w14:textId="77777777" w:rsidR="00603E4D" w:rsidRPr="00793166" w:rsidRDefault="00603E4D" w:rsidP="00603E4D">
            <w:pPr>
              <w:widowControl w:val="0"/>
              <w:ind w:left="360"/>
              <w:rPr>
                <w:color w:val="000000"/>
              </w:rPr>
            </w:pPr>
          </w:p>
          <w:p w14:paraId="7947BEA3" w14:textId="77777777" w:rsidR="00603E4D" w:rsidRPr="00793166" w:rsidRDefault="00603E4D" w:rsidP="00B837B9">
            <w:pPr>
              <w:widowControl w:val="0"/>
              <w:numPr>
                <w:ilvl w:val="1"/>
                <w:numId w:val="71"/>
              </w:numPr>
              <w:tabs>
                <w:tab w:val="clear" w:pos="1800"/>
                <w:tab w:val="num" w:pos="360"/>
              </w:tabs>
              <w:ind w:left="360"/>
              <w:rPr>
                <w:color w:val="000000"/>
              </w:rPr>
            </w:pPr>
            <w:r w:rsidRPr="0066503F">
              <w:t>Non-mortgageable costs (i.e.</w:t>
            </w:r>
            <w:r>
              <w:t>,</w:t>
            </w:r>
            <w:r w:rsidRPr="0066503F">
              <w:t xml:space="preserve"> replacement cost items not eligible for inclusion in the HUD insured loan) to be covered by governmen</w:t>
            </w:r>
            <w:r>
              <w:t>tal secondary loans, or grants advanced</w:t>
            </w:r>
            <w:r w:rsidRPr="0066503F">
              <w:t xml:space="preserve"> to the property as a secondary loan, must be certified by the funding source to be reasonable and necessary to complete the project and that the project costs to be covered by the secondary financing are reasonable.  Documentation to this effect must be included with the application submission.</w:t>
            </w:r>
          </w:p>
          <w:p w14:paraId="506977D6" w14:textId="77777777" w:rsidR="00603E4D" w:rsidRPr="00793166" w:rsidRDefault="00603E4D" w:rsidP="00603E4D">
            <w:pPr>
              <w:widowControl w:val="0"/>
              <w:ind w:left="360"/>
              <w:rPr>
                <w:color w:val="000000"/>
              </w:rPr>
            </w:pPr>
          </w:p>
          <w:p w14:paraId="792739E9" w14:textId="77777777" w:rsidR="00603E4D" w:rsidRPr="00793166" w:rsidRDefault="00603E4D" w:rsidP="00B837B9">
            <w:pPr>
              <w:widowControl w:val="0"/>
              <w:numPr>
                <w:ilvl w:val="1"/>
                <w:numId w:val="71"/>
              </w:numPr>
              <w:tabs>
                <w:tab w:val="clear" w:pos="1800"/>
                <w:tab w:val="num" w:pos="360"/>
              </w:tabs>
              <w:ind w:left="360"/>
              <w:rPr>
                <w:color w:val="000000"/>
              </w:rPr>
            </w:pPr>
            <w:r w:rsidRPr="0066503F">
              <w:t>The governmental secondary financing lender mus</w:t>
            </w:r>
            <w:r>
              <w:t>t agree to and enter into a HUD-</w:t>
            </w:r>
            <w:r w:rsidRPr="0066503F">
              <w:t>prescribed form of Subordination Agreement that details the rights and leg</w:t>
            </w:r>
            <w:r>
              <w:t xml:space="preserve">al relationship between the </w:t>
            </w:r>
            <w:r w:rsidR="00FA77CC">
              <w:t>HUD</w:t>
            </w:r>
            <w:r>
              <w:t>-</w:t>
            </w:r>
            <w:r w:rsidRPr="0066503F">
              <w:t>insured first mortgage and the secondary financing loan.</w:t>
            </w:r>
          </w:p>
          <w:p w14:paraId="70E5926F" w14:textId="77777777" w:rsidR="00603E4D" w:rsidRDefault="00603E4D" w:rsidP="00603E4D">
            <w:pPr>
              <w:widowControl w:val="0"/>
            </w:pPr>
          </w:p>
          <w:p w14:paraId="322F90A8" w14:textId="77777777" w:rsidR="00603E4D" w:rsidRDefault="00603E4D" w:rsidP="00603E4D">
            <w:pPr>
              <w:widowControl w:val="0"/>
            </w:pPr>
            <w:r w:rsidRPr="00793166">
              <w:rPr>
                <w:b/>
              </w:rPr>
              <w:t>Private Sources</w:t>
            </w:r>
          </w:p>
          <w:p w14:paraId="65CD38E6" w14:textId="77777777" w:rsidR="00603E4D" w:rsidRDefault="00603E4D" w:rsidP="00603E4D">
            <w:pPr>
              <w:widowControl w:val="0"/>
            </w:pPr>
          </w:p>
          <w:p w14:paraId="0D0CAE6B" w14:textId="77777777" w:rsidR="00603E4D" w:rsidRPr="00793166" w:rsidRDefault="00603E4D" w:rsidP="00603E4D">
            <w:pPr>
              <w:widowControl w:val="0"/>
              <w:rPr>
                <w:color w:val="000000"/>
              </w:rPr>
            </w:pPr>
            <w:r>
              <w:t>Secondary financing from a private source is not permitted on Section 232 new construction, substantial rehabilitation, and blended rate projects.</w:t>
            </w:r>
          </w:p>
          <w:p w14:paraId="3A8BF0B3" w14:textId="77777777" w:rsidR="00603E4D" w:rsidRPr="00D72D1D" w:rsidRDefault="00603E4D" w:rsidP="00603E4D"/>
        </w:tc>
      </w:tr>
    </w:tbl>
    <w:p w14:paraId="32FB7029" w14:textId="77777777" w:rsidR="00603E4D" w:rsidRDefault="00603E4D" w:rsidP="00603E4D"/>
    <w:p w14:paraId="730A9AE0" w14:textId="77777777" w:rsidR="00603E4D" w:rsidRPr="006A7483" w:rsidRDefault="00603E4D" w:rsidP="00603E4D">
      <w:pPr>
        <w:pStyle w:val="Heading2"/>
      </w:pPr>
      <w:bookmarkStart w:id="859" w:name="_Toc337127844"/>
      <w:bookmarkStart w:id="860" w:name="_Toc338348619"/>
      <w:bookmarkStart w:id="861" w:name="_Toc260046939"/>
      <w:r w:rsidRPr="006A7483">
        <w:t>Surviving Debt</w:t>
      </w:r>
      <w:bookmarkEnd w:id="859"/>
      <w:bookmarkEnd w:id="860"/>
    </w:p>
    <w:p w14:paraId="78E4763D" w14:textId="77777777" w:rsidR="00603E4D" w:rsidRPr="00F37EED" w:rsidRDefault="00603E4D" w:rsidP="00603E4D">
      <w:r w:rsidRPr="0066503F">
        <w:rPr>
          <w:i/>
        </w:rPr>
        <w:t>&lt;&lt;List and discuss all existing long-term debt that will survive closing.&gt;&gt;</w:t>
      </w:r>
      <w:r w:rsidRPr="0066503F">
        <w:t xml:space="preserve"> </w:t>
      </w:r>
      <w:r>
        <w:t xml:space="preserve"> </w:t>
      </w:r>
      <w:r w:rsidR="00433F8E" w:rsidRPr="006F16B5">
        <w:fldChar w:fldCharType="begin">
          <w:ffData>
            <w:name w:val="Text233"/>
            <w:enabled/>
            <w:calcOnExit w:val="0"/>
            <w:textInput/>
          </w:ffData>
        </w:fldChar>
      </w:r>
      <w:r w:rsidRPr="006F16B5">
        <w:instrText xml:space="preserve"> FORMTEXT </w:instrText>
      </w:r>
      <w:r w:rsidR="00433F8E"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433F8E" w:rsidRPr="006F16B5">
        <w:fldChar w:fldCharType="end"/>
      </w:r>
    </w:p>
    <w:bookmarkEnd w:id="861"/>
    <w:p w14:paraId="6F98ED88" w14:textId="77777777" w:rsidR="00603E4D" w:rsidRPr="006F16B5" w:rsidRDefault="00603E4D" w:rsidP="00603E4D"/>
    <w:p w14:paraId="58DD5F7C" w14:textId="77777777" w:rsidR="00603E4D" w:rsidRPr="00F37EED" w:rsidRDefault="00603E4D" w:rsidP="00603E4D">
      <w:pPr>
        <w:pStyle w:val="Heading2"/>
      </w:pPr>
      <w:bookmarkStart w:id="862" w:name="_Toc336449677"/>
      <w:bookmarkStart w:id="863" w:name="_Toc337127845"/>
      <w:bookmarkStart w:id="864" w:name="_Toc338348620"/>
      <w:r>
        <w:lastRenderedPageBreak/>
        <w:t>Cash Requirements</w:t>
      </w:r>
      <w:bookmarkEnd w:id="862"/>
      <w:bookmarkEnd w:id="863"/>
      <w:bookmarkEnd w:id="864"/>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28"/>
        <w:gridCol w:w="1260"/>
        <w:gridCol w:w="1170"/>
        <w:gridCol w:w="3618"/>
      </w:tblGrid>
      <w:tr w:rsidR="00603E4D" w:rsidRPr="00525458" w14:paraId="3D3B8123" w14:textId="77777777" w:rsidTr="00603E4D">
        <w:tc>
          <w:tcPr>
            <w:tcW w:w="3528" w:type="dxa"/>
            <w:shd w:val="clear" w:color="auto" w:fill="BFBFBF"/>
          </w:tcPr>
          <w:p w14:paraId="3FA4F33C" w14:textId="77777777" w:rsidR="00603E4D" w:rsidRPr="00525458" w:rsidRDefault="00603E4D" w:rsidP="00603E4D">
            <w:pPr>
              <w:keepNext/>
              <w:keepLines/>
              <w:jc w:val="right"/>
              <w:rPr>
                <w:b/>
                <w:sz w:val="22"/>
                <w:szCs w:val="22"/>
              </w:rPr>
            </w:pPr>
          </w:p>
        </w:tc>
        <w:tc>
          <w:tcPr>
            <w:tcW w:w="6048" w:type="dxa"/>
            <w:gridSpan w:val="3"/>
            <w:shd w:val="clear" w:color="auto" w:fill="BFBFBF"/>
          </w:tcPr>
          <w:p w14:paraId="361420CF" w14:textId="77777777" w:rsidR="00603E4D" w:rsidRPr="00525458" w:rsidRDefault="00603E4D" w:rsidP="00603E4D">
            <w:pPr>
              <w:keepNext/>
              <w:keepLines/>
              <w:rPr>
                <w:sz w:val="22"/>
                <w:szCs w:val="22"/>
              </w:rPr>
            </w:pPr>
          </w:p>
        </w:tc>
      </w:tr>
      <w:tr w:rsidR="00603E4D" w:rsidRPr="00525458" w14:paraId="0D2D4C7A" w14:textId="77777777" w:rsidTr="00603E4D">
        <w:tc>
          <w:tcPr>
            <w:tcW w:w="3528" w:type="dxa"/>
          </w:tcPr>
          <w:p w14:paraId="2ED5F0AF" w14:textId="77777777" w:rsidR="00603E4D" w:rsidRPr="00525458" w:rsidRDefault="00603E4D" w:rsidP="00603E4D">
            <w:pPr>
              <w:keepNext/>
              <w:keepLines/>
              <w:spacing w:before="60"/>
              <w:jc w:val="right"/>
              <w:rPr>
                <w:b/>
                <w:sz w:val="22"/>
                <w:szCs w:val="22"/>
              </w:rPr>
            </w:pPr>
            <w:r w:rsidRPr="00525458">
              <w:rPr>
                <w:b/>
                <w:sz w:val="22"/>
                <w:szCs w:val="22"/>
              </w:rPr>
              <w:t>Initial operating deficit:</w:t>
            </w:r>
          </w:p>
        </w:tc>
        <w:tc>
          <w:tcPr>
            <w:tcW w:w="6048" w:type="dxa"/>
            <w:gridSpan w:val="3"/>
          </w:tcPr>
          <w:p w14:paraId="607F42AA" w14:textId="77777777" w:rsidR="00603E4D" w:rsidRPr="00525458" w:rsidRDefault="00433F8E" w:rsidP="00603E4D">
            <w:pPr>
              <w:keepNext/>
              <w:keepLines/>
              <w:spacing w:before="60"/>
              <w:rPr>
                <w:sz w:val="22"/>
                <w:szCs w:val="22"/>
              </w:rPr>
            </w:pPr>
            <w:r w:rsidRPr="00525458">
              <w:rPr>
                <w:sz w:val="22"/>
                <w:szCs w:val="22"/>
              </w:rPr>
              <w:fldChar w:fldCharType="begin">
                <w:ffData>
                  <w:name w:val="Text233"/>
                  <w:enabled/>
                  <w:calcOnExit w:val="0"/>
                  <w:textInput/>
                </w:ffData>
              </w:fldChar>
            </w:r>
            <w:r w:rsidR="00603E4D" w:rsidRPr="00525458">
              <w:rPr>
                <w:sz w:val="22"/>
                <w:szCs w:val="22"/>
              </w:rPr>
              <w:instrText xml:space="preserve"> FORMTEXT </w:instrText>
            </w:r>
            <w:r w:rsidRPr="00525458">
              <w:rPr>
                <w:sz w:val="22"/>
                <w:szCs w:val="22"/>
              </w:rPr>
            </w:r>
            <w:r w:rsidRPr="00525458">
              <w:rPr>
                <w:sz w:val="22"/>
                <w:szCs w:val="22"/>
              </w:rPr>
              <w:fldChar w:fldCharType="separate"/>
            </w:r>
            <w:r w:rsidR="00603E4D" w:rsidRPr="00525458">
              <w:rPr>
                <w:noProof/>
                <w:sz w:val="22"/>
                <w:szCs w:val="22"/>
              </w:rPr>
              <w:t> </w:t>
            </w:r>
            <w:r w:rsidR="00603E4D" w:rsidRPr="00525458">
              <w:rPr>
                <w:noProof/>
                <w:sz w:val="22"/>
                <w:szCs w:val="22"/>
              </w:rPr>
              <w:t> </w:t>
            </w:r>
            <w:r w:rsidR="00603E4D" w:rsidRPr="00525458">
              <w:rPr>
                <w:noProof/>
                <w:sz w:val="22"/>
                <w:szCs w:val="22"/>
              </w:rPr>
              <w:t> </w:t>
            </w:r>
            <w:r w:rsidR="00603E4D" w:rsidRPr="00525458">
              <w:rPr>
                <w:noProof/>
                <w:sz w:val="22"/>
                <w:szCs w:val="22"/>
              </w:rPr>
              <w:t> </w:t>
            </w:r>
            <w:r w:rsidR="00603E4D" w:rsidRPr="00525458">
              <w:rPr>
                <w:noProof/>
                <w:sz w:val="22"/>
                <w:szCs w:val="22"/>
              </w:rPr>
              <w:t> </w:t>
            </w:r>
            <w:r w:rsidRPr="00525458">
              <w:rPr>
                <w:sz w:val="22"/>
                <w:szCs w:val="22"/>
              </w:rPr>
              <w:fldChar w:fldCharType="end"/>
            </w:r>
          </w:p>
        </w:tc>
      </w:tr>
      <w:tr w:rsidR="00603E4D" w:rsidRPr="00525458" w14:paraId="6C51948B" w14:textId="77777777" w:rsidTr="00603E4D">
        <w:tc>
          <w:tcPr>
            <w:tcW w:w="3528" w:type="dxa"/>
          </w:tcPr>
          <w:p w14:paraId="1DDB9A32" w14:textId="77777777" w:rsidR="00603E4D" w:rsidRPr="00525458" w:rsidRDefault="00603E4D" w:rsidP="00603E4D">
            <w:pPr>
              <w:keepNext/>
              <w:keepLines/>
              <w:spacing w:before="60"/>
              <w:jc w:val="right"/>
              <w:rPr>
                <w:b/>
                <w:sz w:val="22"/>
                <w:szCs w:val="22"/>
              </w:rPr>
            </w:pPr>
          </w:p>
        </w:tc>
        <w:tc>
          <w:tcPr>
            <w:tcW w:w="6048" w:type="dxa"/>
            <w:gridSpan w:val="3"/>
          </w:tcPr>
          <w:p w14:paraId="0CB73AA5" w14:textId="77777777" w:rsidR="00603E4D" w:rsidRPr="00525458" w:rsidRDefault="00603E4D" w:rsidP="00603E4D">
            <w:pPr>
              <w:keepNext/>
              <w:keepLines/>
              <w:spacing w:before="60"/>
              <w:rPr>
                <w:i/>
                <w:sz w:val="22"/>
                <w:szCs w:val="22"/>
              </w:rPr>
            </w:pPr>
            <w:r w:rsidRPr="00525458">
              <w:rPr>
                <w:b/>
                <w:sz w:val="22"/>
                <w:szCs w:val="22"/>
              </w:rPr>
              <w:t xml:space="preserve">Absorption rate/no. units per month:  </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r>
      <w:tr w:rsidR="00603E4D" w:rsidRPr="00525458" w14:paraId="4A91A9DF" w14:textId="77777777" w:rsidTr="00603E4D">
        <w:tc>
          <w:tcPr>
            <w:tcW w:w="3528" w:type="dxa"/>
          </w:tcPr>
          <w:p w14:paraId="10BC9914" w14:textId="77777777" w:rsidR="00603E4D" w:rsidRPr="00525458" w:rsidRDefault="00603E4D" w:rsidP="00603E4D">
            <w:pPr>
              <w:keepNext/>
              <w:keepLines/>
              <w:spacing w:before="60"/>
              <w:jc w:val="right"/>
              <w:rPr>
                <w:b/>
                <w:sz w:val="22"/>
                <w:szCs w:val="22"/>
              </w:rPr>
            </w:pPr>
          </w:p>
        </w:tc>
        <w:tc>
          <w:tcPr>
            <w:tcW w:w="6048" w:type="dxa"/>
            <w:gridSpan w:val="3"/>
          </w:tcPr>
          <w:p w14:paraId="2E493C0E" w14:textId="77777777" w:rsidR="00603E4D" w:rsidRPr="00525458" w:rsidRDefault="00603E4D" w:rsidP="00603E4D">
            <w:pPr>
              <w:keepNext/>
              <w:keepLines/>
              <w:spacing w:before="60"/>
              <w:rPr>
                <w:b/>
                <w:sz w:val="22"/>
                <w:szCs w:val="22"/>
              </w:rPr>
            </w:pPr>
            <w:r w:rsidRPr="00525458">
              <w:rPr>
                <w:b/>
                <w:sz w:val="22"/>
                <w:szCs w:val="22"/>
              </w:rPr>
              <w:t xml:space="preserve">No. months to cover shortfalls:  </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r>
      <w:tr w:rsidR="00603E4D" w:rsidRPr="00525458" w14:paraId="02C21541" w14:textId="77777777" w:rsidTr="00603E4D">
        <w:tc>
          <w:tcPr>
            <w:tcW w:w="3528" w:type="dxa"/>
          </w:tcPr>
          <w:p w14:paraId="512EA01C" w14:textId="77777777" w:rsidR="00603E4D" w:rsidRPr="00525458" w:rsidRDefault="00603E4D" w:rsidP="00603E4D">
            <w:pPr>
              <w:keepNext/>
              <w:keepLines/>
              <w:spacing w:before="60"/>
              <w:jc w:val="right"/>
              <w:rPr>
                <w:b/>
                <w:sz w:val="22"/>
                <w:szCs w:val="22"/>
              </w:rPr>
            </w:pPr>
          </w:p>
        </w:tc>
        <w:tc>
          <w:tcPr>
            <w:tcW w:w="6048" w:type="dxa"/>
            <w:gridSpan w:val="3"/>
          </w:tcPr>
          <w:p w14:paraId="04C132AF" w14:textId="77777777" w:rsidR="00603E4D" w:rsidRPr="00525458" w:rsidRDefault="00603E4D" w:rsidP="00603E4D">
            <w:pPr>
              <w:keepNext/>
              <w:keepLines/>
              <w:spacing w:before="60"/>
              <w:rPr>
                <w:sz w:val="22"/>
                <w:szCs w:val="22"/>
              </w:rPr>
            </w:pPr>
            <w:r w:rsidRPr="00525458">
              <w:rPr>
                <w:b/>
                <w:sz w:val="22"/>
                <w:szCs w:val="22"/>
              </w:rPr>
              <w:t xml:space="preserve">Breakeven Occupancy %:  </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r>
      <w:tr w:rsidR="00603E4D" w:rsidRPr="00525458" w14:paraId="528968FD" w14:textId="77777777" w:rsidTr="00603E4D">
        <w:tc>
          <w:tcPr>
            <w:tcW w:w="3528" w:type="dxa"/>
          </w:tcPr>
          <w:p w14:paraId="6AB6227F" w14:textId="77777777" w:rsidR="00603E4D" w:rsidRPr="00525458" w:rsidRDefault="00603E4D" w:rsidP="00603E4D">
            <w:pPr>
              <w:keepNext/>
              <w:keepLines/>
              <w:spacing w:before="60"/>
              <w:jc w:val="right"/>
              <w:rPr>
                <w:b/>
                <w:sz w:val="22"/>
                <w:szCs w:val="22"/>
              </w:rPr>
            </w:pPr>
            <w:r w:rsidRPr="00525458">
              <w:rPr>
                <w:b/>
                <w:sz w:val="22"/>
                <w:szCs w:val="22"/>
              </w:rPr>
              <w:t>Working capital:</w:t>
            </w:r>
          </w:p>
        </w:tc>
        <w:tc>
          <w:tcPr>
            <w:tcW w:w="6048" w:type="dxa"/>
            <w:gridSpan w:val="3"/>
          </w:tcPr>
          <w:p w14:paraId="685651B5" w14:textId="77777777" w:rsidR="00603E4D" w:rsidRPr="00525458" w:rsidRDefault="00603E4D" w:rsidP="00603E4D">
            <w:pPr>
              <w:keepNext/>
              <w:keepLines/>
              <w:spacing w:before="60"/>
              <w:rPr>
                <w:sz w:val="22"/>
                <w:szCs w:val="22"/>
              </w:rPr>
            </w:pPr>
            <w:r w:rsidRPr="00525458">
              <w:rPr>
                <w:sz w:val="22"/>
                <w:szCs w:val="22"/>
              </w:rPr>
              <w:t>$</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r>
      <w:tr w:rsidR="00603E4D" w:rsidRPr="00525458" w14:paraId="63D50321" w14:textId="77777777" w:rsidTr="00603E4D">
        <w:tc>
          <w:tcPr>
            <w:tcW w:w="3528" w:type="dxa"/>
          </w:tcPr>
          <w:p w14:paraId="7C8DA2C0" w14:textId="77777777" w:rsidR="00603E4D" w:rsidRPr="00525458" w:rsidRDefault="00603E4D" w:rsidP="00603E4D">
            <w:pPr>
              <w:keepNext/>
              <w:keepLines/>
              <w:spacing w:before="60"/>
              <w:jc w:val="right"/>
              <w:rPr>
                <w:b/>
                <w:sz w:val="22"/>
                <w:szCs w:val="22"/>
              </w:rPr>
            </w:pPr>
            <w:r w:rsidRPr="00525458">
              <w:rPr>
                <w:b/>
                <w:sz w:val="22"/>
                <w:szCs w:val="22"/>
              </w:rPr>
              <w:t>Cash investment:</w:t>
            </w:r>
          </w:p>
        </w:tc>
        <w:tc>
          <w:tcPr>
            <w:tcW w:w="6048" w:type="dxa"/>
            <w:gridSpan w:val="3"/>
          </w:tcPr>
          <w:p w14:paraId="60A98EB8" w14:textId="77777777" w:rsidR="00603E4D" w:rsidRPr="00525458" w:rsidRDefault="00603E4D" w:rsidP="00603E4D">
            <w:pPr>
              <w:keepNext/>
              <w:keepLines/>
              <w:spacing w:before="60"/>
              <w:rPr>
                <w:sz w:val="22"/>
                <w:szCs w:val="22"/>
              </w:rPr>
            </w:pPr>
            <w:r w:rsidRPr="00525458">
              <w:rPr>
                <w:sz w:val="22"/>
                <w:szCs w:val="22"/>
              </w:rPr>
              <w:t>$</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r>
      <w:tr w:rsidR="00603E4D" w:rsidRPr="00525458" w14:paraId="3175E250" w14:textId="77777777" w:rsidTr="00603E4D">
        <w:tc>
          <w:tcPr>
            <w:tcW w:w="3528" w:type="dxa"/>
          </w:tcPr>
          <w:p w14:paraId="7DE60477" w14:textId="77777777" w:rsidR="00603E4D" w:rsidRPr="00525458" w:rsidRDefault="00603E4D" w:rsidP="00603E4D">
            <w:pPr>
              <w:keepNext/>
              <w:keepLines/>
              <w:spacing w:before="60"/>
              <w:jc w:val="right"/>
              <w:rPr>
                <w:b/>
                <w:sz w:val="22"/>
                <w:szCs w:val="22"/>
              </w:rPr>
            </w:pPr>
            <w:r w:rsidRPr="00525458">
              <w:rPr>
                <w:b/>
                <w:sz w:val="22"/>
                <w:szCs w:val="22"/>
              </w:rPr>
              <w:t>Debt service reserve escrow:</w:t>
            </w:r>
          </w:p>
        </w:tc>
        <w:tc>
          <w:tcPr>
            <w:tcW w:w="6048" w:type="dxa"/>
            <w:gridSpan w:val="3"/>
          </w:tcPr>
          <w:p w14:paraId="7C46569E" w14:textId="77777777" w:rsidR="00603E4D" w:rsidRPr="00525458" w:rsidRDefault="00603E4D" w:rsidP="00603E4D">
            <w:pPr>
              <w:keepNext/>
              <w:keepLines/>
              <w:spacing w:before="60"/>
              <w:rPr>
                <w:sz w:val="22"/>
                <w:szCs w:val="22"/>
              </w:rPr>
            </w:pPr>
            <w:r w:rsidRPr="00525458">
              <w:rPr>
                <w:sz w:val="22"/>
                <w:szCs w:val="22"/>
              </w:rPr>
              <w:t>$</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r>
      <w:tr w:rsidR="00603E4D" w:rsidRPr="00525458" w14:paraId="2AC8B65B" w14:textId="77777777" w:rsidTr="00603E4D">
        <w:tc>
          <w:tcPr>
            <w:tcW w:w="3528" w:type="dxa"/>
          </w:tcPr>
          <w:p w14:paraId="1277D4BB" w14:textId="77777777" w:rsidR="00603E4D" w:rsidRPr="00525458" w:rsidRDefault="00603E4D" w:rsidP="00603E4D">
            <w:pPr>
              <w:keepNext/>
              <w:keepLines/>
              <w:spacing w:before="60"/>
              <w:jc w:val="right"/>
              <w:rPr>
                <w:b/>
                <w:sz w:val="22"/>
                <w:szCs w:val="22"/>
              </w:rPr>
            </w:pPr>
          </w:p>
        </w:tc>
        <w:tc>
          <w:tcPr>
            <w:tcW w:w="6048" w:type="dxa"/>
            <w:gridSpan w:val="3"/>
          </w:tcPr>
          <w:p w14:paraId="1A28D038" w14:textId="77777777" w:rsidR="00603E4D" w:rsidRPr="00525458" w:rsidRDefault="00603E4D" w:rsidP="00603E4D">
            <w:pPr>
              <w:keepNext/>
              <w:keepLines/>
              <w:spacing w:before="60"/>
              <w:rPr>
                <w:b/>
                <w:sz w:val="22"/>
                <w:szCs w:val="22"/>
              </w:rPr>
            </w:pPr>
            <w:r w:rsidRPr="00525458">
              <w:rPr>
                <w:b/>
                <w:sz w:val="22"/>
                <w:szCs w:val="22"/>
              </w:rPr>
              <w:t xml:space="preserve">No. months of principal &amp; interest payments:  </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r>
      <w:tr w:rsidR="00603E4D" w:rsidRPr="00525458" w14:paraId="191F5A1E" w14:textId="77777777" w:rsidTr="00603E4D">
        <w:tc>
          <w:tcPr>
            <w:tcW w:w="3528" w:type="dxa"/>
          </w:tcPr>
          <w:p w14:paraId="71089BDE" w14:textId="77777777" w:rsidR="00603E4D" w:rsidRPr="00525458" w:rsidRDefault="00603E4D" w:rsidP="00603E4D">
            <w:pPr>
              <w:keepNext/>
              <w:keepLines/>
              <w:spacing w:before="60"/>
              <w:jc w:val="right"/>
              <w:rPr>
                <w:b/>
                <w:sz w:val="22"/>
                <w:szCs w:val="22"/>
              </w:rPr>
            </w:pPr>
            <w:r w:rsidRPr="00525458">
              <w:rPr>
                <w:b/>
                <w:sz w:val="22"/>
                <w:szCs w:val="22"/>
              </w:rPr>
              <w:t>Offsite escrow:</w:t>
            </w:r>
          </w:p>
        </w:tc>
        <w:tc>
          <w:tcPr>
            <w:tcW w:w="6048" w:type="dxa"/>
            <w:gridSpan w:val="3"/>
          </w:tcPr>
          <w:p w14:paraId="7250998B" w14:textId="77777777" w:rsidR="00603E4D" w:rsidRPr="00525458" w:rsidRDefault="00603E4D" w:rsidP="00603E4D">
            <w:pPr>
              <w:keepNext/>
              <w:keepLines/>
              <w:spacing w:before="60"/>
              <w:rPr>
                <w:sz w:val="22"/>
                <w:szCs w:val="22"/>
              </w:rPr>
            </w:pPr>
            <w:r w:rsidRPr="00525458">
              <w:rPr>
                <w:sz w:val="22"/>
                <w:szCs w:val="22"/>
              </w:rPr>
              <w:t>$</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r>
      <w:tr w:rsidR="00603E4D" w:rsidRPr="00525458" w14:paraId="212C63D0" w14:textId="77777777" w:rsidTr="00603E4D">
        <w:tc>
          <w:tcPr>
            <w:tcW w:w="3528" w:type="dxa"/>
          </w:tcPr>
          <w:p w14:paraId="62D0E4AC" w14:textId="77777777" w:rsidR="00603E4D" w:rsidRPr="00525458" w:rsidRDefault="00603E4D" w:rsidP="00603E4D">
            <w:pPr>
              <w:keepNext/>
              <w:keepLines/>
              <w:spacing w:before="60"/>
              <w:jc w:val="right"/>
              <w:rPr>
                <w:b/>
                <w:i/>
                <w:sz w:val="22"/>
                <w:szCs w:val="22"/>
              </w:rPr>
            </w:pPr>
            <w:r w:rsidRPr="00525458">
              <w:rPr>
                <w:b/>
                <w:sz w:val="22"/>
                <w:szCs w:val="22"/>
              </w:rPr>
              <w:t>Minor movable equipment escrow:</w:t>
            </w:r>
          </w:p>
        </w:tc>
        <w:tc>
          <w:tcPr>
            <w:tcW w:w="6048" w:type="dxa"/>
            <w:gridSpan w:val="3"/>
          </w:tcPr>
          <w:p w14:paraId="02E18809" w14:textId="77777777" w:rsidR="00603E4D" w:rsidRPr="00525458" w:rsidRDefault="00603E4D" w:rsidP="00603E4D">
            <w:pPr>
              <w:keepNext/>
              <w:keepLines/>
              <w:spacing w:before="60"/>
              <w:rPr>
                <w:sz w:val="22"/>
                <w:szCs w:val="22"/>
              </w:rPr>
            </w:pPr>
            <w:r w:rsidRPr="00525458">
              <w:rPr>
                <w:sz w:val="22"/>
                <w:szCs w:val="22"/>
              </w:rPr>
              <w:t>$</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r>
      <w:tr w:rsidR="00603E4D" w:rsidRPr="00525458" w14:paraId="7EC165CD" w14:textId="77777777" w:rsidTr="00603E4D">
        <w:tc>
          <w:tcPr>
            <w:tcW w:w="3528" w:type="dxa"/>
          </w:tcPr>
          <w:p w14:paraId="3EFDF24A" w14:textId="77777777" w:rsidR="00603E4D" w:rsidRPr="00525458" w:rsidRDefault="00603E4D" w:rsidP="00603E4D">
            <w:pPr>
              <w:keepNext/>
              <w:keepLines/>
              <w:spacing w:before="60"/>
              <w:jc w:val="right"/>
              <w:rPr>
                <w:b/>
                <w:sz w:val="22"/>
                <w:szCs w:val="22"/>
              </w:rPr>
            </w:pPr>
            <w:r w:rsidRPr="00525458">
              <w:rPr>
                <w:b/>
                <w:sz w:val="22"/>
                <w:szCs w:val="22"/>
              </w:rPr>
              <w:t>Demolition:</w:t>
            </w:r>
          </w:p>
        </w:tc>
        <w:tc>
          <w:tcPr>
            <w:tcW w:w="6048" w:type="dxa"/>
            <w:gridSpan w:val="3"/>
          </w:tcPr>
          <w:p w14:paraId="2F44D58E" w14:textId="77777777" w:rsidR="00603E4D" w:rsidRPr="00525458" w:rsidRDefault="00603E4D" w:rsidP="00603E4D">
            <w:pPr>
              <w:keepNext/>
              <w:keepLines/>
              <w:spacing w:before="60"/>
              <w:rPr>
                <w:sz w:val="22"/>
                <w:szCs w:val="22"/>
              </w:rPr>
            </w:pPr>
            <w:r w:rsidRPr="00525458">
              <w:rPr>
                <w:sz w:val="22"/>
                <w:szCs w:val="22"/>
              </w:rPr>
              <w:t>$</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r>
      <w:tr w:rsidR="00603E4D" w:rsidRPr="00525458" w14:paraId="2DD14246" w14:textId="77777777" w:rsidTr="00603E4D">
        <w:tc>
          <w:tcPr>
            <w:tcW w:w="3528" w:type="dxa"/>
          </w:tcPr>
          <w:p w14:paraId="5C6B52AC" w14:textId="77777777" w:rsidR="00603E4D" w:rsidRPr="00525458" w:rsidRDefault="00603E4D" w:rsidP="00603E4D">
            <w:pPr>
              <w:keepNext/>
              <w:keepLines/>
              <w:spacing w:before="60"/>
              <w:jc w:val="right"/>
              <w:rPr>
                <w:b/>
                <w:sz w:val="22"/>
                <w:szCs w:val="22"/>
              </w:rPr>
            </w:pPr>
            <w:r w:rsidRPr="00525458">
              <w:rPr>
                <w:b/>
                <w:sz w:val="22"/>
                <w:szCs w:val="22"/>
              </w:rPr>
              <w:t>Other:</w:t>
            </w:r>
          </w:p>
        </w:tc>
        <w:tc>
          <w:tcPr>
            <w:tcW w:w="6048" w:type="dxa"/>
            <w:gridSpan w:val="3"/>
          </w:tcPr>
          <w:p w14:paraId="1C4F6B3A" w14:textId="77777777" w:rsidR="00603E4D" w:rsidRPr="00525458" w:rsidRDefault="00603E4D" w:rsidP="00603E4D">
            <w:pPr>
              <w:keepNext/>
              <w:keepLines/>
              <w:spacing w:before="60"/>
              <w:rPr>
                <w:sz w:val="22"/>
                <w:szCs w:val="22"/>
              </w:rPr>
            </w:pPr>
            <w:r w:rsidRPr="00525458">
              <w:rPr>
                <w:sz w:val="22"/>
                <w:szCs w:val="22"/>
              </w:rPr>
              <w:t>$</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r>
      <w:tr w:rsidR="00603E4D" w:rsidRPr="00525458" w14:paraId="212B7AB9" w14:textId="77777777" w:rsidTr="00603E4D">
        <w:tc>
          <w:tcPr>
            <w:tcW w:w="3528" w:type="dxa"/>
            <w:vAlign w:val="bottom"/>
          </w:tcPr>
          <w:p w14:paraId="4FE845BB" w14:textId="77777777" w:rsidR="00603E4D" w:rsidRPr="00525458" w:rsidRDefault="00603E4D" w:rsidP="00603E4D">
            <w:pPr>
              <w:keepNext/>
              <w:keepLines/>
              <w:jc w:val="right"/>
              <w:rPr>
                <w:b/>
                <w:sz w:val="22"/>
                <w:szCs w:val="22"/>
              </w:rPr>
            </w:pPr>
            <w:r w:rsidRPr="00525458">
              <w:rPr>
                <w:b/>
                <w:sz w:val="22"/>
                <w:szCs w:val="22"/>
              </w:rPr>
              <w:t>T</w:t>
            </w:r>
            <w:r>
              <w:rPr>
                <w:b/>
                <w:sz w:val="22"/>
                <w:szCs w:val="22"/>
              </w:rPr>
              <w:t>OTAL</w:t>
            </w:r>
            <w:r w:rsidRPr="00525458">
              <w:rPr>
                <w:b/>
                <w:sz w:val="22"/>
                <w:szCs w:val="22"/>
              </w:rPr>
              <w:t>:</w:t>
            </w:r>
          </w:p>
        </w:tc>
        <w:tc>
          <w:tcPr>
            <w:tcW w:w="2430" w:type="dxa"/>
            <w:gridSpan w:val="2"/>
            <w:vAlign w:val="bottom"/>
          </w:tcPr>
          <w:p w14:paraId="1CC7E9A8" w14:textId="77777777" w:rsidR="00603E4D" w:rsidRPr="00525458" w:rsidRDefault="00603E4D" w:rsidP="00603E4D">
            <w:pPr>
              <w:keepNext/>
              <w:keepLines/>
              <w:rPr>
                <w:sz w:val="22"/>
                <w:szCs w:val="22"/>
              </w:rPr>
            </w:pPr>
            <w:r w:rsidRPr="00525458">
              <w:rPr>
                <w:sz w:val="22"/>
                <w:szCs w:val="22"/>
              </w:rPr>
              <w:t>$</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p>
        </w:tc>
        <w:tc>
          <w:tcPr>
            <w:tcW w:w="3618" w:type="dxa"/>
          </w:tcPr>
          <w:p w14:paraId="3C5B99E3" w14:textId="77777777" w:rsidR="00603E4D" w:rsidRPr="00525458" w:rsidRDefault="00603E4D" w:rsidP="001A2953">
            <w:pPr>
              <w:keepNext/>
              <w:keepLines/>
              <w:rPr>
                <w:b/>
                <w:sz w:val="22"/>
                <w:szCs w:val="22"/>
              </w:rPr>
            </w:pPr>
            <w:r w:rsidRPr="00525458">
              <w:rPr>
                <w:b/>
                <w:sz w:val="22"/>
                <w:szCs w:val="22"/>
              </w:rPr>
              <w:t xml:space="preserve">% of total </w:t>
            </w:r>
            <w:r>
              <w:rPr>
                <w:b/>
                <w:sz w:val="22"/>
                <w:szCs w:val="22"/>
              </w:rPr>
              <w:br/>
            </w:r>
            <w:r w:rsidR="001A2953">
              <w:rPr>
                <w:b/>
                <w:sz w:val="22"/>
                <w:szCs w:val="22"/>
              </w:rPr>
              <w:t>project cost</w:t>
            </w:r>
            <w:r w:rsidRPr="00525458">
              <w:rPr>
                <w:b/>
                <w:sz w:val="22"/>
                <w:szCs w:val="22"/>
              </w:rPr>
              <w:t>:</w:t>
            </w:r>
            <w:r>
              <w:rPr>
                <w:b/>
                <w:sz w:val="22"/>
                <w:szCs w:val="22"/>
              </w:rPr>
              <w:t xml:space="preserve">  </w:t>
            </w:r>
            <w:r w:rsidR="00433F8E" w:rsidRPr="00525458">
              <w:rPr>
                <w:sz w:val="22"/>
                <w:szCs w:val="22"/>
              </w:rPr>
              <w:fldChar w:fldCharType="begin">
                <w:ffData>
                  <w:name w:val="Text233"/>
                  <w:enabled/>
                  <w:calcOnExit w:val="0"/>
                  <w:textInput/>
                </w:ffData>
              </w:fldChar>
            </w:r>
            <w:r w:rsidRPr="00525458">
              <w:rPr>
                <w:sz w:val="22"/>
                <w:szCs w:val="22"/>
              </w:rPr>
              <w:instrText xml:space="preserve"> FORMTEXT </w:instrText>
            </w:r>
            <w:r w:rsidR="00433F8E" w:rsidRPr="00525458">
              <w:rPr>
                <w:sz w:val="22"/>
                <w:szCs w:val="22"/>
              </w:rPr>
            </w:r>
            <w:r w:rsidR="00433F8E"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433F8E" w:rsidRPr="00525458">
              <w:rPr>
                <w:sz w:val="22"/>
                <w:szCs w:val="22"/>
              </w:rPr>
              <w:fldChar w:fldCharType="end"/>
            </w:r>
            <w:r w:rsidRPr="00525458">
              <w:rPr>
                <w:b/>
                <w:sz w:val="22"/>
                <w:szCs w:val="22"/>
              </w:rPr>
              <w:t>%*</w:t>
            </w:r>
          </w:p>
        </w:tc>
      </w:tr>
      <w:tr w:rsidR="00603E4D" w:rsidRPr="00525458" w14:paraId="277F9E4B" w14:textId="77777777" w:rsidTr="00603E4D">
        <w:tc>
          <w:tcPr>
            <w:tcW w:w="9576" w:type="dxa"/>
            <w:gridSpan w:val="4"/>
          </w:tcPr>
          <w:p w14:paraId="1C0FDC35" w14:textId="77777777" w:rsidR="00603E4D" w:rsidRPr="00525458" w:rsidRDefault="00603E4D" w:rsidP="001A2953">
            <w:pPr>
              <w:keepNext/>
              <w:keepLines/>
              <w:spacing w:before="120" w:after="120"/>
              <w:rPr>
                <w:i/>
                <w:sz w:val="20"/>
                <w:szCs w:val="22"/>
              </w:rPr>
            </w:pPr>
            <w:r w:rsidRPr="00525458">
              <w:rPr>
                <w:i/>
                <w:sz w:val="20"/>
                <w:szCs w:val="22"/>
              </w:rPr>
              <w:t xml:space="preserve">*Total cash requirements divided by </w:t>
            </w:r>
            <w:r w:rsidR="001A2953">
              <w:rPr>
                <w:i/>
                <w:sz w:val="20"/>
                <w:szCs w:val="22"/>
              </w:rPr>
              <w:t>total project</w:t>
            </w:r>
            <w:r w:rsidRPr="00525458">
              <w:rPr>
                <w:i/>
                <w:sz w:val="20"/>
                <w:szCs w:val="22"/>
              </w:rPr>
              <w:t xml:space="preserve"> cost.</w:t>
            </w:r>
          </w:p>
        </w:tc>
      </w:tr>
      <w:tr w:rsidR="00603E4D" w:rsidRPr="00525458" w14:paraId="21251CE9" w14:textId="77777777" w:rsidTr="00603E4D">
        <w:tc>
          <w:tcPr>
            <w:tcW w:w="9576" w:type="dxa"/>
            <w:gridSpan w:val="4"/>
            <w:shd w:val="clear" w:color="auto" w:fill="BFBFBF"/>
          </w:tcPr>
          <w:p w14:paraId="65E87032" w14:textId="77777777" w:rsidR="00603E4D" w:rsidRPr="00525458" w:rsidRDefault="00603E4D" w:rsidP="00603E4D">
            <w:pPr>
              <w:keepNext/>
              <w:keepLines/>
              <w:rPr>
                <w:i/>
                <w:sz w:val="20"/>
                <w:szCs w:val="22"/>
              </w:rPr>
            </w:pPr>
          </w:p>
        </w:tc>
      </w:tr>
      <w:tr w:rsidR="00603E4D" w:rsidRPr="00525458" w14:paraId="27259431" w14:textId="77777777" w:rsidTr="00603E4D">
        <w:tc>
          <w:tcPr>
            <w:tcW w:w="4788" w:type="dxa"/>
            <w:gridSpan w:val="2"/>
          </w:tcPr>
          <w:p w14:paraId="27D2DBF4" w14:textId="77777777" w:rsidR="00603E4D" w:rsidRPr="004F7F56" w:rsidRDefault="00603E4D" w:rsidP="00603E4D">
            <w:pPr>
              <w:keepNext/>
              <w:keepLines/>
              <w:spacing w:before="120" w:after="120"/>
              <w:jc w:val="right"/>
              <w:rPr>
                <w:i/>
                <w:sz w:val="20"/>
                <w:szCs w:val="22"/>
              </w:rPr>
            </w:pPr>
            <w:r w:rsidRPr="004F7F56">
              <w:rPr>
                <w:b/>
                <w:sz w:val="22"/>
                <w:szCs w:val="22"/>
              </w:rPr>
              <w:t>Cash requirement will be met by</w:t>
            </w:r>
            <w:r>
              <w:rPr>
                <w:b/>
                <w:sz w:val="22"/>
                <w:szCs w:val="22"/>
              </w:rPr>
              <w:t>:</w:t>
            </w:r>
          </w:p>
        </w:tc>
        <w:tc>
          <w:tcPr>
            <w:tcW w:w="4788" w:type="dxa"/>
            <w:gridSpan w:val="2"/>
          </w:tcPr>
          <w:p w14:paraId="5F4CFA27" w14:textId="77777777" w:rsidR="00603E4D" w:rsidRPr="004F7F56" w:rsidRDefault="00433F8E" w:rsidP="00603E4D">
            <w:pPr>
              <w:keepNext/>
              <w:keepLines/>
              <w:spacing w:before="120" w:after="120"/>
              <w:rPr>
                <w:i/>
                <w:sz w:val="20"/>
                <w:szCs w:val="22"/>
              </w:rPr>
            </w:pPr>
            <w:r>
              <w:rPr>
                <w:sz w:val="22"/>
                <w:szCs w:val="22"/>
              </w:rPr>
              <w:fldChar w:fldCharType="begin">
                <w:ffData>
                  <w:name w:val="Text234"/>
                  <w:enabled/>
                  <w:calcOnExit w:val="0"/>
                  <w:textInput/>
                </w:ffData>
              </w:fldChar>
            </w:r>
            <w:bookmarkStart w:id="865" w:name="Text234"/>
            <w:r w:rsidR="00603E4D">
              <w:rPr>
                <w:sz w:val="22"/>
                <w:szCs w:val="22"/>
              </w:rPr>
              <w:instrText xml:space="preserve"> FORMTEXT </w:instrText>
            </w:r>
            <w:r>
              <w:rPr>
                <w:sz w:val="22"/>
                <w:szCs w:val="22"/>
              </w:rPr>
            </w:r>
            <w:r>
              <w:rPr>
                <w:sz w:val="22"/>
                <w:szCs w:val="22"/>
              </w:rPr>
              <w:fldChar w:fldCharType="separate"/>
            </w:r>
            <w:r w:rsidR="00603E4D">
              <w:rPr>
                <w:noProof/>
                <w:sz w:val="22"/>
                <w:szCs w:val="22"/>
              </w:rPr>
              <w:t> </w:t>
            </w:r>
            <w:r w:rsidR="00603E4D">
              <w:rPr>
                <w:noProof/>
                <w:sz w:val="22"/>
                <w:szCs w:val="22"/>
              </w:rPr>
              <w:t> </w:t>
            </w:r>
            <w:r w:rsidR="00603E4D">
              <w:rPr>
                <w:noProof/>
                <w:sz w:val="22"/>
                <w:szCs w:val="22"/>
              </w:rPr>
              <w:t> </w:t>
            </w:r>
            <w:r w:rsidR="00603E4D">
              <w:rPr>
                <w:noProof/>
                <w:sz w:val="22"/>
                <w:szCs w:val="22"/>
              </w:rPr>
              <w:t> </w:t>
            </w:r>
            <w:r w:rsidR="00603E4D">
              <w:rPr>
                <w:noProof/>
                <w:sz w:val="22"/>
                <w:szCs w:val="22"/>
              </w:rPr>
              <w:t> </w:t>
            </w:r>
            <w:r>
              <w:rPr>
                <w:sz w:val="22"/>
                <w:szCs w:val="22"/>
              </w:rPr>
              <w:fldChar w:fldCharType="end"/>
            </w:r>
            <w:bookmarkEnd w:id="865"/>
            <w:r w:rsidR="00603E4D">
              <w:rPr>
                <w:sz w:val="22"/>
                <w:szCs w:val="22"/>
              </w:rPr>
              <w:t xml:space="preserve">  </w:t>
            </w:r>
            <w:r w:rsidR="00603E4D" w:rsidRPr="004F7F56">
              <w:rPr>
                <w:i/>
                <w:sz w:val="20"/>
                <w:szCs w:val="22"/>
              </w:rPr>
              <w:t>&lt;&lt;pre-paids, letter of credit, sponsor, etc.  Example: “Borrower’s cash and letters of credit.”&gt;&gt;</w:t>
            </w:r>
          </w:p>
        </w:tc>
      </w:tr>
      <w:tr w:rsidR="00603E4D" w:rsidRPr="00525458" w14:paraId="57A604D4" w14:textId="77777777" w:rsidTr="00603E4D">
        <w:tc>
          <w:tcPr>
            <w:tcW w:w="9576" w:type="dxa"/>
            <w:gridSpan w:val="4"/>
          </w:tcPr>
          <w:p w14:paraId="67B2F676" w14:textId="77777777" w:rsidR="00603E4D" w:rsidRPr="004F7F56" w:rsidRDefault="00603E4D" w:rsidP="00603E4D">
            <w:pPr>
              <w:keepNext/>
              <w:keepLines/>
              <w:spacing w:before="120" w:after="120"/>
              <w:rPr>
                <w:sz w:val="22"/>
                <w:szCs w:val="22"/>
              </w:rPr>
            </w:pPr>
            <w:r>
              <w:rPr>
                <w:sz w:val="22"/>
                <w:szCs w:val="22"/>
              </w:rPr>
              <w:t xml:space="preserve">Based on a review of the principals </w:t>
            </w:r>
            <w:r>
              <w:rPr>
                <w:i/>
                <w:sz w:val="22"/>
                <w:szCs w:val="22"/>
              </w:rPr>
              <w:t xml:space="preserve">&lt;&lt;identify principal(s)&gt;&gt; </w:t>
            </w:r>
            <w:r>
              <w:rPr>
                <w:sz w:val="22"/>
                <w:szCs w:val="22"/>
              </w:rPr>
              <w:t>their net worth is estimated at $</w:t>
            </w:r>
            <w:r w:rsidR="00433F8E">
              <w:rPr>
                <w:sz w:val="22"/>
                <w:szCs w:val="22"/>
              </w:rPr>
              <w:fldChar w:fldCharType="begin">
                <w:ffData>
                  <w:name w:val="Text235"/>
                  <w:enabled/>
                  <w:calcOnExit w:val="0"/>
                  <w:textInput/>
                </w:ffData>
              </w:fldChar>
            </w:r>
            <w:bookmarkStart w:id="866" w:name="Text235"/>
            <w:r>
              <w:rPr>
                <w:sz w:val="22"/>
                <w:szCs w:val="22"/>
              </w:rPr>
              <w:instrText xml:space="preserve"> FORMTEXT </w:instrText>
            </w:r>
            <w:r w:rsidR="00433F8E">
              <w:rPr>
                <w:sz w:val="22"/>
                <w:szCs w:val="22"/>
              </w:rPr>
            </w:r>
            <w:r w:rsidR="00433F8E">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33F8E">
              <w:rPr>
                <w:sz w:val="22"/>
                <w:szCs w:val="22"/>
              </w:rPr>
              <w:fldChar w:fldCharType="end"/>
            </w:r>
            <w:bookmarkEnd w:id="866"/>
            <w:r>
              <w:rPr>
                <w:sz w:val="22"/>
                <w:szCs w:val="22"/>
              </w:rPr>
              <w:t>; their liquidity meets/exceeds $</w:t>
            </w:r>
            <w:r w:rsidR="00433F8E">
              <w:rPr>
                <w:sz w:val="22"/>
                <w:szCs w:val="22"/>
              </w:rPr>
              <w:fldChar w:fldCharType="begin">
                <w:ffData>
                  <w:name w:val="Text236"/>
                  <w:enabled/>
                  <w:calcOnExit w:val="0"/>
                  <w:textInput/>
                </w:ffData>
              </w:fldChar>
            </w:r>
            <w:bookmarkStart w:id="867" w:name="Text236"/>
            <w:r>
              <w:rPr>
                <w:sz w:val="22"/>
                <w:szCs w:val="22"/>
              </w:rPr>
              <w:instrText xml:space="preserve"> FORMTEXT </w:instrText>
            </w:r>
            <w:r w:rsidR="00433F8E">
              <w:rPr>
                <w:sz w:val="22"/>
                <w:szCs w:val="22"/>
              </w:rPr>
            </w:r>
            <w:r w:rsidR="00433F8E">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33F8E">
              <w:rPr>
                <w:sz w:val="22"/>
                <w:szCs w:val="22"/>
              </w:rPr>
              <w:fldChar w:fldCharType="end"/>
            </w:r>
            <w:bookmarkEnd w:id="867"/>
            <w:r>
              <w:rPr>
                <w:sz w:val="22"/>
                <w:szCs w:val="22"/>
              </w:rPr>
              <w:t>.</w:t>
            </w:r>
          </w:p>
        </w:tc>
      </w:tr>
    </w:tbl>
    <w:p w14:paraId="17140B71" w14:textId="77777777" w:rsidR="00603E4D" w:rsidRDefault="00603E4D" w:rsidP="00603E4D">
      <w:pPr>
        <w:rPr>
          <w:b/>
          <w:i/>
          <w:sz w:val="20"/>
          <w:szCs w:val="20"/>
        </w:rPr>
      </w:pPr>
    </w:p>
    <w:p w14:paraId="77079A08" w14:textId="77777777" w:rsidR="00603E4D" w:rsidRDefault="00603E4D" w:rsidP="00603E4D">
      <w:pPr>
        <w:pStyle w:val="Heading1"/>
      </w:pPr>
      <w:bookmarkStart w:id="868" w:name="_Toc336449678"/>
      <w:bookmarkStart w:id="869" w:name="_Toc337127846"/>
      <w:bookmarkStart w:id="870" w:name="_Toc338348621"/>
      <w:r>
        <w:t>Circumstances that May Require Additional Information</w:t>
      </w:r>
      <w:bookmarkEnd w:id="868"/>
      <w:bookmarkEnd w:id="869"/>
      <w:bookmarkEnd w:id="870"/>
    </w:p>
    <w:p w14:paraId="79AD16A5" w14:textId="77777777" w:rsidR="00603E4D" w:rsidRDefault="00603E4D" w:rsidP="00603E4D">
      <w:pPr>
        <w:rPr>
          <w:rFonts w:eastAsia="Calibri"/>
        </w:rPr>
      </w:pPr>
    </w:p>
    <w:p w14:paraId="004AADCF" w14:textId="77777777" w:rsidR="00603E4D" w:rsidRDefault="00603E4D" w:rsidP="00603E4D">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14:paraId="4BFA8709" w14:textId="77777777" w:rsidR="00603E4D" w:rsidRDefault="00603E4D" w:rsidP="00603E4D"/>
    <w:p w14:paraId="651B3DE2" w14:textId="77777777" w:rsidR="00603E4D" w:rsidRDefault="00603E4D" w:rsidP="00603E4D">
      <w:pPr>
        <w:pStyle w:val="Heading1"/>
        <w:keepLines/>
      </w:pPr>
      <w:bookmarkStart w:id="871" w:name="_Toc260046941"/>
      <w:bookmarkStart w:id="872" w:name="_Toc333582404"/>
      <w:bookmarkStart w:id="873" w:name="_Toc335640658"/>
      <w:bookmarkStart w:id="874" w:name="_Toc336449679"/>
      <w:bookmarkStart w:id="875" w:name="_Toc336593488"/>
      <w:bookmarkStart w:id="876" w:name="_Toc337127847"/>
      <w:bookmarkStart w:id="877" w:name="_Toc338348622"/>
      <w:r w:rsidRPr="00FA61F9">
        <w:t>Special Commitment Conditions</w:t>
      </w:r>
      <w:bookmarkEnd w:id="871"/>
      <w:bookmarkEnd w:id="872"/>
      <w:bookmarkEnd w:id="873"/>
      <w:bookmarkEnd w:id="874"/>
      <w:bookmarkEnd w:id="875"/>
      <w:bookmarkEnd w:id="876"/>
      <w:bookmarkEnd w:id="877"/>
    </w:p>
    <w:p w14:paraId="6121F89E" w14:textId="77777777" w:rsidR="00603E4D" w:rsidRPr="00D4573E" w:rsidRDefault="00603E4D" w:rsidP="00603E4D"/>
    <w:p w14:paraId="6F4BA65A" w14:textId="77777777" w:rsidR="00603E4D" w:rsidRPr="00FA61F9" w:rsidRDefault="00603E4D" w:rsidP="00603E4D">
      <w:pPr>
        <w:keepNext/>
        <w:keepLines/>
      </w:pPr>
      <w:r w:rsidRPr="007E37A2">
        <w:rPr>
          <w:i/>
          <w:color w:val="000000"/>
        </w:rPr>
        <w:t>&lt;&lt;List any recommended special conditions.  If none, state “None.”&gt;&gt;</w:t>
      </w:r>
    </w:p>
    <w:p w14:paraId="4439CC8C" w14:textId="77777777" w:rsidR="00603E4D" w:rsidRPr="00D4573E" w:rsidRDefault="00433F8E" w:rsidP="00B837B9">
      <w:pPr>
        <w:keepNext/>
        <w:keepLines/>
        <w:numPr>
          <w:ilvl w:val="0"/>
          <w:numId w:val="4"/>
        </w:numPr>
        <w:spacing w:before="120"/>
        <w:rPr>
          <w:color w:val="000000"/>
        </w:rPr>
      </w:pPr>
      <w:r w:rsidRPr="00D4573E">
        <w:rPr>
          <w:color w:val="000000"/>
        </w:rPr>
        <w:fldChar w:fldCharType="begin">
          <w:ffData>
            <w:name w:val="Text181"/>
            <w:enabled/>
            <w:calcOnExit w:val="0"/>
            <w:textInput/>
          </w:ffData>
        </w:fldChar>
      </w:r>
      <w:r w:rsidR="00603E4D" w:rsidRPr="00D4573E">
        <w:rPr>
          <w:color w:val="000000"/>
        </w:rPr>
        <w:instrText xml:space="preserve"> FORMTEXT </w:instrText>
      </w:r>
      <w:r w:rsidRPr="00D4573E">
        <w:rPr>
          <w:color w:val="000000"/>
        </w:rPr>
      </w:r>
      <w:r w:rsidRPr="00D4573E">
        <w:rPr>
          <w:color w:val="000000"/>
        </w:rPr>
        <w:fldChar w:fldCharType="separate"/>
      </w:r>
      <w:r w:rsidR="00603E4D" w:rsidRPr="00D4573E">
        <w:rPr>
          <w:noProof/>
          <w:color w:val="000000"/>
        </w:rPr>
        <w:t> </w:t>
      </w:r>
      <w:r w:rsidR="00603E4D" w:rsidRPr="00D4573E">
        <w:rPr>
          <w:noProof/>
          <w:color w:val="000000"/>
        </w:rPr>
        <w:t> </w:t>
      </w:r>
      <w:r w:rsidR="00603E4D" w:rsidRPr="00D4573E">
        <w:rPr>
          <w:noProof/>
          <w:color w:val="000000"/>
        </w:rPr>
        <w:t> </w:t>
      </w:r>
      <w:r w:rsidR="00603E4D" w:rsidRPr="00D4573E">
        <w:rPr>
          <w:noProof/>
          <w:color w:val="000000"/>
        </w:rPr>
        <w:t> </w:t>
      </w:r>
      <w:r w:rsidR="00603E4D" w:rsidRPr="00D4573E">
        <w:rPr>
          <w:noProof/>
          <w:color w:val="000000"/>
        </w:rPr>
        <w:t> </w:t>
      </w:r>
      <w:r w:rsidRPr="00D4573E">
        <w:rPr>
          <w:color w:val="000000"/>
        </w:rPr>
        <w:fldChar w:fldCharType="end"/>
      </w:r>
    </w:p>
    <w:p w14:paraId="7868E874" w14:textId="77777777" w:rsidR="00603E4D" w:rsidRPr="00D4573E" w:rsidRDefault="00433F8E" w:rsidP="00B837B9">
      <w:pPr>
        <w:numPr>
          <w:ilvl w:val="0"/>
          <w:numId w:val="4"/>
        </w:numPr>
        <w:spacing w:before="120"/>
        <w:rPr>
          <w:color w:val="000000"/>
        </w:rPr>
      </w:pPr>
      <w:r w:rsidRPr="00D4573E">
        <w:rPr>
          <w:color w:val="000000"/>
        </w:rPr>
        <w:fldChar w:fldCharType="begin">
          <w:ffData>
            <w:name w:val="Text181"/>
            <w:enabled/>
            <w:calcOnExit w:val="0"/>
            <w:textInput/>
          </w:ffData>
        </w:fldChar>
      </w:r>
      <w:r w:rsidR="00603E4D" w:rsidRPr="00D4573E">
        <w:rPr>
          <w:color w:val="000000"/>
        </w:rPr>
        <w:instrText xml:space="preserve"> FORMTEXT </w:instrText>
      </w:r>
      <w:r w:rsidRPr="00D4573E">
        <w:rPr>
          <w:color w:val="000000"/>
        </w:rPr>
      </w:r>
      <w:r w:rsidRPr="00D4573E">
        <w:rPr>
          <w:color w:val="000000"/>
        </w:rPr>
        <w:fldChar w:fldCharType="separate"/>
      </w:r>
      <w:r w:rsidR="00603E4D" w:rsidRPr="00D4573E">
        <w:rPr>
          <w:noProof/>
          <w:color w:val="000000"/>
        </w:rPr>
        <w:t> </w:t>
      </w:r>
      <w:r w:rsidR="00603E4D" w:rsidRPr="00D4573E">
        <w:rPr>
          <w:noProof/>
          <w:color w:val="000000"/>
        </w:rPr>
        <w:t> </w:t>
      </w:r>
      <w:r w:rsidR="00603E4D" w:rsidRPr="00D4573E">
        <w:rPr>
          <w:noProof/>
          <w:color w:val="000000"/>
        </w:rPr>
        <w:t> </w:t>
      </w:r>
      <w:r w:rsidR="00603E4D" w:rsidRPr="00D4573E">
        <w:rPr>
          <w:noProof/>
          <w:color w:val="000000"/>
        </w:rPr>
        <w:t> </w:t>
      </w:r>
      <w:r w:rsidR="00603E4D" w:rsidRPr="00D4573E">
        <w:rPr>
          <w:noProof/>
          <w:color w:val="000000"/>
        </w:rPr>
        <w:t> </w:t>
      </w:r>
      <w:r w:rsidRPr="00D4573E">
        <w:rPr>
          <w:color w:val="000000"/>
        </w:rPr>
        <w:fldChar w:fldCharType="end"/>
      </w:r>
    </w:p>
    <w:p w14:paraId="6BAAA2EC" w14:textId="77777777" w:rsidR="00603E4D" w:rsidRDefault="00603E4D" w:rsidP="00603E4D"/>
    <w:p w14:paraId="0C393073" w14:textId="77777777" w:rsidR="00603E4D" w:rsidRDefault="00603E4D" w:rsidP="00603E4D">
      <w:pPr>
        <w:pStyle w:val="Heading1"/>
      </w:pPr>
      <w:bookmarkStart w:id="878" w:name="_Toc260046942"/>
      <w:bookmarkStart w:id="879" w:name="_Toc333582405"/>
      <w:bookmarkStart w:id="880" w:name="_Toc335640659"/>
      <w:bookmarkStart w:id="881" w:name="_Toc336449680"/>
      <w:bookmarkStart w:id="882" w:name="_Toc336593489"/>
      <w:bookmarkStart w:id="883" w:name="_Toc337127848"/>
      <w:bookmarkStart w:id="884" w:name="_Toc338348623"/>
      <w:r w:rsidRPr="00FA61F9">
        <w:lastRenderedPageBreak/>
        <w:t>Conclusion</w:t>
      </w:r>
      <w:bookmarkEnd w:id="878"/>
      <w:bookmarkEnd w:id="879"/>
      <w:bookmarkEnd w:id="880"/>
      <w:bookmarkEnd w:id="881"/>
      <w:bookmarkEnd w:id="882"/>
      <w:bookmarkEnd w:id="883"/>
      <w:bookmarkEnd w:id="884"/>
    </w:p>
    <w:p w14:paraId="090450DF" w14:textId="77777777" w:rsidR="00603E4D" w:rsidRPr="007E37A2" w:rsidRDefault="00603E4D" w:rsidP="00603E4D">
      <w:pPr>
        <w:rPr>
          <w:i/>
        </w:rPr>
      </w:pPr>
      <w:r w:rsidRPr="007E37A2">
        <w:rPr>
          <w:i/>
        </w:rPr>
        <w:t>&lt;&lt;</w:t>
      </w:r>
      <w:r>
        <w:rPr>
          <w:i/>
        </w:rPr>
        <w:t>Provide n</w:t>
      </w:r>
      <w:r w:rsidRPr="007E37A2">
        <w:rPr>
          <w:i/>
        </w:rPr>
        <w:t>arrative conclusion and recommendation</w:t>
      </w:r>
      <w:r>
        <w:rPr>
          <w:i/>
        </w:rPr>
        <w:t>.</w:t>
      </w:r>
      <w:r w:rsidRPr="007E37A2">
        <w:rPr>
          <w:i/>
        </w:rPr>
        <w:t xml:space="preserve">&gt;&gt;  </w:t>
      </w:r>
      <w:r w:rsidR="00433F8E" w:rsidRPr="007E37A2">
        <w:rPr>
          <w:color w:val="000000"/>
        </w:rPr>
        <w:fldChar w:fldCharType="begin">
          <w:ffData>
            <w:name w:val="Text181"/>
            <w:enabled/>
            <w:calcOnExit w:val="0"/>
            <w:textInput/>
          </w:ffData>
        </w:fldChar>
      </w:r>
      <w:r w:rsidRPr="007E37A2">
        <w:rPr>
          <w:color w:val="000000"/>
        </w:rPr>
        <w:instrText xml:space="preserve"> FORMTEXT </w:instrText>
      </w:r>
      <w:r w:rsidR="00433F8E" w:rsidRPr="007E37A2">
        <w:rPr>
          <w:color w:val="000000"/>
        </w:rPr>
      </w:r>
      <w:r w:rsidR="00433F8E"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00433F8E" w:rsidRPr="007E37A2">
        <w:rPr>
          <w:color w:val="000000"/>
        </w:rPr>
        <w:fldChar w:fldCharType="end"/>
      </w:r>
    </w:p>
    <w:p w14:paraId="059F2B1F" w14:textId="77777777" w:rsidR="00603E4D" w:rsidRDefault="00603E4D" w:rsidP="00603E4D"/>
    <w:p w14:paraId="4645E8E7" w14:textId="77777777" w:rsidR="00603E4D" w:rsidRDefault="00603E4D" w:rsidP="00603E4D">
      <w:pPr>
        <w:pStyle w:val="Heading1"/>
      </w:pPr>
      <w:bookmarkStart w:id="885" w:name="_Toc260046943"/>
      <w:bookmarkStart w:id="886" w:name="_Toc333582406"/>
      <w:bookmarkStart w:id="887" w:name="_Toc335640660"/>
      <w:bookmarkStart w:id="888" w:name="_Toc336449682"/>
      <w:bookmarkStart w:id="889" w:name="_Toc336593490"/>
      <w:bookmarkStart w:id="890" w:name="_Toc337127849"/>
      <w:bookmarkStart w:id="891" w:name="_Toc338348624"/>
      <w:r w:rsidRPr="00FA61F9">
        <w:t>Signatures</w:t>
      </w:r>
      <w:bookmarkEnd w:id="885"/>
      <w:bookmarkEnd w:id="886"/>
      <w:bookmarkEnd w:id="887"/>
      <w:bookmarkEnd w:id="888"/>
      <w:bookmarkEnd w:id="889"/>
      <w:bookmarkEnd w:id="890"/>
      <w:bookmarkEnd w:id="891"/>
    </w:p>
    <w:p w14:paraId="0304B8F1" w14:textId="77777777" w:rsidR="00603E4D" w:rsidRPr="003B6780" w:rsidRDefault="00603E4D" w:rsidP="00603E4D"/>
    <w:p w14:paraId="6737B2EA" w14:textId="77777777" w:rsidR="00603E4D" w:rsidRPr="003B6780" w:rsidRDefault="00603E4D" w:rsidP="00603E4D">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14:paraId="5ED7B225" w14:textId="77777777" w:rsidR="00603E4D" w:rsidRPr="00D4573E" w:rsidRDefault="00603E4D" w:rsidP="00603E4D"/>
    <w:tbl>
      <w:tblPr>
        <w:tblW w:w="0" w:type="auto"/>
        <w:tblLook w:val="01E0" w:firstRow="1" w:lastRow="1" w:firstColumn="1" w:lastColumn="1" w:noHBand="0" w:noVBand="0"/>
      </w:tblPr>
      <w:tblGrid>
        <w:gridCol w:w="3078"/>
        <w:gridCol w:w="5190"/>
      </w:tblGrid>
      <w:tr w:rsidR="00603E4D" w:rsidRPr="00513641" w14:paraId="3F87278E" w14:textId="77777777" w:rsidTr="00603E4D">
        <w:tc>
          <w:tcPr>
            <w:tcW w:w="3078" w:type="dxa"/>
            <w:vAlign w:val="bottom"/>
          </w:tcPr>
          <w:p w14:paraId="13DA1EF2" w14:textId="77777777" w:rsidR="00603E4D" w:rsidRPr="00513641" w:rsidRDefault="00603E4D" w:rsidP="00603E4D">
            <w:pPr>
              <w:widowControl w:val="0"/>
              <w:spacing w:before="60"/>
              <w:rPr>
                <w:color w:val="000000"/>
              </w:rPr>
            </w:pPr>
            <w:r w:rsidRPr="00513641">
              <w:rPr>
                <w:color w:val="000000"/>
              </w:rPr>
              <w:t>Lender:</w:t>
            </w:r>
          </w:p>
        </w:tc>
        <w:tc>
          <w:tcPr>
            <w:tcW w:w="5190" w:type="dxa"/>
            <w:tcBorders>
              <w:bottom w:val="single" w:sz="4" w:space="0" w:color="auto"/>
            </w:tcBorders>
            <w:vAlign w:val="bottom"/>
          </w:tcPr>
          <w:p w14:paraId="31E1D3CD" w14:textId="77777777" w:rsidR="00603E4D" w:rsidRPr="00513641" w:rsidRDefault="00433F8E" w:rsidP="00603E4D">
            <w:pPr>
              <w:widowControl w:val="0"/>
              <w:rPr>
                <w:color w:val="000000"/>
              </w:rPr>
            </w:pPr>
            <w:r>
              <w:rPr>
                <w:color w:val="000000"/>
              </w:rPr>
              <w:fldChar w:fldCharType="begin">
                <w:ffData>
                  <w:name w:val="Text182"/>
                  <w:enabled/>
                  <w:calcOnExit w:val="0"/>
                  <w:textInput/>
                </w:ffData>
              </w:fldChar>
            </w:r>
            <w:r w:rsidR="00603E4D">
              <w:rPr>
                <w:color w:val="000000"/>
              </w:rPr>
              <w:instrText xml:space="preserve"> FORMTEXT </w:instrText>
            </w:r>
            <w:r>
              <w:rPr>
                <w:color w:val="000000"/>
              </w:rPr>
            </w:r>
            <w:r>
              <w:rPr>
                <w:color w:val="000000"/>
              </w:rPr>
              <w:fldChar w:fldCharType="separate"/>
            </w:r>
            <w:r w:rsidR="00603E4D">
              <w:rPr>
                <w:noProof/>
                <w:color w:val="000000"/>
              </w:rPr>
              <w:t> </w:t>
            </w:r>
            <w:r w:rsidR="00603E4D">
              <w:rPr>
                <w:noProof/>
                <w:color w:val="000000"/>
              </w:rPr>
              <w:t> </w:t>
            </w:r>
            <w:r w:rsidR="00603E4D">
              <w:rPr>
                <w:noProof/>
                <w:color w:val="000000"/>
              </w:rPr>
              <w:t> </w:t>
            </w:r>
            <w:r w:rsidR="00603E4D">
              <w:rPr>
                <w:noProof/>
                <w:color w:val="000000"/>
              </w:rPr>
              <w:t> </w:t>
            </w:r>
            <w:r w:rsidR="00603E4D">
              <w:rPr>
                <w:noProof/>
                <w:color w:val="000000"/>
              </w:rPr>
              <w:t> </w:t>
            </w:r>
            <w:r>
              <w:rPr>
                <w:color w:val="000000"/>
              </w:rPr>
              <w:fldChar w:fldCharType="end"/>
            </w:r>
          </w:p>
        </w:tc>
      </w:tr>
      <w:tr w:rsidR="00603E4D" w:rsidRPr="00513641" w14:paraId="27E19A1C" w14:textId="77777777" w:rsidTr="00603E4D">
        <w:tc>
          <w:tcPr>
            <w:tcW w:w="3078" w:type="dxa"/>
            <w:vAlign w:val="bottom"/>
          </w:tcPr>
          <w:p w14:paraId="3F054263" w14:textId="77777777" w:rsidR="00603E4D" w:rsidRPr="00513641" w:rsidRDefault="00603E4D" w:rsidP="00603E4D">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14:paraId="47D09499" w14:textId="77777777" w:rsidR="00603E4D" w:rsidRPr="00513641" w:rsidRDefault="00433F8E" w:rsidP="00603E4D">
            <w:pPr>
              <w:widowControl w:val="0"/>
              <w:rPr>
                <w:color w:val="000000"/>
              </w:rPr>
            </w:pPr>
            <w:r>
              <w:rPr>
                <w:color w:val="000000"/>
              </w:rPr>
              <w:fldChar w:fldCharType="begin">
                <w:ffData>
                  <w:name w:val="Text183"/>
                  <w:enabled/>
                  <w:calcOnExit w:val="0"/>
                  <w:textInput/>
                </w:ffData>
              </w:fldChar>
            </w:r>
            <w:r w:rsidR="00603E4D">
              <w:rPr>
                <w:color w:val="000000"/>
              </w:rPr>
              <w:instrText xml:space="preserve"> FORMTEXT </w:instrText>
            </w:r>
            <w:r>
              <w:rPr>
                <w:color w:val="000000"/>
              </w:rPr>
            </w:r>
            <w:r>
              <w:rPr>
                <w:color w:val="000000"/>
              </w:rPr>
              <w:fldChar w:fldCharType="separate"/>
            </w:r>
            <w:r w:rsidR="00603E4D">
              <w:rPr>
                <w:noProof/>
                <w:color w:val="000000"/>
              </w:rPr>
              <w:t> </w:t>
            </w:r>
            <w:r w:rsidR="00603E4D">
              <w:rPr>
                <w:noProof/>
                <w:color w:val="000000"/>
              </w:rPr>
              <w:t> </w:t>
            </w:r>
            <w:r w:rsidR="00603E4D">
              <w:rPr>
                <w:noProof/>
                <w:color w:val="000000"/>
              </w:rPr>
              <w:t> </w:t>
            </w:r>
            <w:r w:rsidR="00603E4D">
              <w:rPr>
                <w:noProof/>
                <w:color w:val="000000"/>
              </w:rPr>
              <w:t> </w:t>
            </w:r>
            <w:r w:rsidR="00603E4D">
              <w:rPr>
                <w:noProof/>
                <w:color w:val="000000"/>
              </w:rPr>
              <w:t> </w:t>
            </w:r>
            <w:r>
              <w:rPr>
                <w:color w:val="000000"/>
              </w:rPr>
              <w:fldChar w:fldCharType="end"/>
            </w:r>
          </w:p>
        </w:tc>
      </w:tr>
    </w:tbl>
    <w:p w14:paraId="14E1E690" w14:textId="77777777" w:rsidR="00603E4D" w:rsidRPr="00513641" w:rsidRDefault="00603E4D" w:rsidP="00603E4D">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603E4D" w:rsidRPr="00513641" w14:paraId="4EED2356" w14:textId="77777777" w:rsidTr="00603E4D">
        <w:tc>
          <w:tcPr>
            <w:tcW w:w="3480" w:type="dxa"/>
            <w:tcBorders>
              <w:bottom w:val="single" w:sz="4" w:space="0" w:color="auto"/>
            </w:tcBorders>
          </w:tcPr>
          <w:p w14:paraId="3956D33E" w14:textId="77777777" w:rsidR="00603E4D" w:rsidRPr="00513641" w:rsidRDefault="00603E4D" w:rsidP="00603E4D">
            <w:pPr>
              <w:widowControl w:val="0"/>
              <w:jc w:val="both"/>
              <w:rPr>
                <w:color w:val="000000"/>
              </w:rPr>
            </w:pPr>
            <w:r w:rsidRPr="00513641">
              <w:rPr>
                <w:color w:val="000000"/>
              </w:rPr>
              <w:t>This report was prepared by:</w:t>
            </w:r>
          </w:p>
          <w:p w14:paraId="52F2BC73" w14:textId="77777777" w:rsidR="00603E4D" w:rsidRPr="00513641" w:rsidRDefault="00603E4D" w:rsidP="00603E4D">
            <w:pPr>
              <w:widowControl w:val="0"/>
              <w:jc w:val="both"/>
              <w:rPr>
                <w:color w:val="000000"/>
              </w:rPr>
            </w:pPr>
          </w:p>
          <w:p w14:paraId="45347A31" w14:textId="77777777" w:rsidR="00603E4D" w:rsidRPr="00513641" w:rsidRDefault="00603E4D" w:rsidP="00603E4D">
            <w:pPr>
              <w:widowControl w:val="0"/>
              <w:jc w:val="both"/>
              <w:rPr>
                <w:color w:val="000000"/>
              </w:rPr>
            </w:pPr>
          </w:p>
        </w:tc>
        <w:tc>
          <w:tcPr>
            <w:tcW w:w="960" w:type="dxa"/>
            <w:tcBorders>
              <w:bottom w:val="single" w:sz="4" w:space="0" w:color="auto"/>
            </w:tcBorders>
          </w:tcPr>
          <w:p w14:paraId="094091A8" w14:textId="77777777" w:rsidR="00603E4D" w:rsidRPr="00513641" w:rsidRDefault="00603E4D" w:rsidP="00603E4D">
            <w:pPr>
              <w:widowControl w:val="0"/>
              <w:jc w:val="center"/>
              <w:rPr>
                <w:color w:val="000000"/>
              </w:rPr>
            </w:pPr>
            <w:r w:rsidRPr="00513641">
              <w:rPr>
                <w:color w:val="000000"/>
              </w:rPr>
              <w:t>Date</w:t>
            </w:r>
          </w:p>
        </w:tc>
        <w:tc>
          <w:tcPr>
            <w:tcW w:w="360" w:type="dxa"/>
          </w:tcPr>
          <w:p w14:paraId="0D208412" w14:textId="77777777" w:rsidR="00603E4D" w:rsidRPr="00513641" w:rsidRDefault="00603E4D" w:rsidP="00603E4D">
            <w:pPr>
              <w:widowControl w:val="0"/>
              <w:rPr>
                <w:color w:val="000000"/>
              </w:rPr>
            </w:pPr>
          </w:p>
        </w:tc>
        <w:tc>
          <w:tcPr>
            <w:tcW w:w="3840" w:type="dxa"/>
            <w:tcBorders>
              <w:bottom w:val="single" w:sz="4" w:space="0" w:color="auto"/>
            </w:tcBorders>
          </w:tcPr>
          <w:p w14:paraId="33775632" w14:textId="77777777" w:rsidR="00603E4D" w:rsidRPr="00513641" w:rsidRDefault="00603E4D" w:rsidP="00603E4D">
            <w:pPr>
              <w:widowControl w:val="0"/>
              <w:jc w:val="both"/>
              <w:rPr>
                <w:color w:val="000000"/>
              </w:rPr>
            </w:pPr>
            <w:r w:rsidRPr="00513641">
              <w:rPr>
                <w:color w:val="000000"/>
              </w:rPr>
              <w:t>This report was reviewed by:</w:t>
            </w:r>
          </w:p>
          <w:p w14:paraId="043283B9" w14:textId="77777777" w:rsidR="00603E4D" w:rsidRPr="00513641" w:rsidRDefault="00603E4D" w:rsidP="00603E4D">
            <w:pPr>
              <w:widowControl w:val="0"/>
              <w:jc w:val="both"/>
              <w:rPr>
                <w:color w:val="000000"/>
              </w:rPr>
            </w:pPr>
          </w:p>
        </w:tc>
        <w:tc>
          <w:tcPr>
            <w:tcW w:w="960" w:type="dxa"/>
            <w:tcBorders>
              <w:bottom w:val="single" w:sz="4" w:space="0" w:color="auto"/>
            </w:tcBorders>
          </w:tcPr>
          <w:p w14:paraId="20F41598" w14:textId="77777777" w:rsidR="00603E4D" w:rsidRPr="00513641" w:rsidRDefault="00603E4D" w:rsidP="00603E4D">
            <w:pPr>
              <w:widowControl w:val="0"/>
              <w:jc w:val="center"/>
              <w:rPr>
                <w:color w:val="000000"/>
              </w:rPr>
            </w:pPr>
            <w:r w:rsidRPr="00513641">
              <w:rPr>
                <w:color w:val="000000"/>
              </w:rPr>
              <w:t>Date</w:t>
            </w:r>
          </w:p>
        </w:tc>
      </w:tr>
      <w:tr w:rsidR="00603E4D" w:rsidRPr="00B44970" w14:paraId="3E67EFBD" w14:textId="77777777" w:rsidTr="00603E4D">
        <w:tc>
          <w:tcPr>
            <w:tcW w:w="3480" w:type="dxa"/>
            <w:tcBorders>
              <w:top w:val="single" w:sz="4" w:space="0" w:color="auto"/>
            </w:tcBorders>
          </w:tcPr>
          <w:p w14:paraId="7A718024" w14:textId="77777777" w:rsidR="00603E4D" w:rsidRPr="00B44970" w:rsidRDefault="00433F8E" w:rsidP="00603E4D">
            <w:pPr>
              <w:widowControl w:val="0"/>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&lt;&lt;Name&gt;&gt;</w:t>
            </w:r>
          </w:p>
          <w:p w14:paraId="6F4DE67A" w14:textId="77777777" w:rsidR="00603E4D" w:rsidRPr="00B44970" w:rsidRDefault="00433F8E" w:rsidP="00603E4D">
            <w:pPr>
              <w:widowControl w:val="0"/>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&lt;&lt;Title&gt;&gt;</w:t>
            </w:r>
          </w:p>
          <w:p w14:paraId="1A8FCAD6" w14:textId="77777777" w:rsidR="00603E4D" w:rsidRPr="00B44970" w:rsidRDefault="00433F8E" w:rsidP="00603E4D">
            <w:pPr>
              <w:widowControl w:val="0"/>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&lt;&lt;Phone&gt;&gt;</w:t>
            </w:r>
          </w:p>
          <w:p w14:paraId="1965389B" w14:textId="77777777" w:rsidR="00603E4D" w:rsidRPr="00B44970" w:rsidRDefault="00433F8E" w:rsidP="00603E4D">
            <w:pPr>
              <w:widowControl w:val="0"/>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&lt;&lt;Email&gt;&gt;</w:t>
            </w:r>
          </w:p>
        </w:tc>
        <w:tc>
          <w:tcPr>
            <w:tcW w:w="960" w:type="dxa"/>
            <w:tcBorders>
              <w:top w:val="single" w:sz="4" w:space="0" w:color="auto"/>
            </w:tcBorders>
          </w:tcPr>
          <w:p w14:paraId="5B394303" w14:textId="77777777" w:rsidR="00603E4D" w:rsidRPr="00B44970" w:rsidRDefault="00603E4D" w:rsidP="00603E4D">
            <w:pPr>
              <w:widowControl w:val="0"/>
              <w:jc w:val="center"/>
              <w:rPr>
                <w:color w:val="000000"/>
                <w:sz w:val="22"/>
                <w:szCs w:val="22"/>
              </w:rPr>
            </w:pPr>
          </w:p>
        </w:tc>
        <w:tc>
          <w:tcPr>
            <w:tcW w:w="360" w:type="dxa"/>
          </w:tcPr>
          <w:p w14:paraId="3ECCA67A" w14:textId="77777777" w:rsidR="00603E4D" w:rsidRPr="00B44970" w:rsidRDefault="00603E4D" w:rsidP="00603E4D">
            <w:pPr>
              <w:widowControl w:val="0"/>
              <w:rPr>
                <w:color w:val="000000"/>
                <w:sz w:val="22"/>
                <w:szCs w:val="22"/>
              </w:rPr>
            </w:pPr>
          </w:p>
        </w:tc>
        <w:tc>
          <w:tcPr>
            <w:tcW w:w="3840" w:type="dxa"/>
            <w:tcBorders>
              <w:top w:val="single" w:sz="4" w:space="0" w:color="auto"/>
            </w:tcBorders>
          </w:tcPr>
          <w:p w14:paraId="4C1B6EBC" w14:textId="77777777" w:rsidR="00603E4D" w:rsidRPr="00B44970" w:rsidRDefault="00433F8E" w:rsidP="00603E4D">
            <w:pPr>
              <w:widowControl w:val="0"/>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&lt;&lt;Name&gt;&gt;</w:t>
            </w:r>
          </w:p>
          <w:p w14:paraId="53740906" w14:textId="77777777" w:rsidR="00603E4D" w:rsidRPr="00B44970" w:rsidRDefault="00433F8E" w:rsidP="00603E4D">
            <w:pPr>
              <w:widowControl w:val="0"/>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&lt;&lt;Title&gt;&gt;</w:t>
            </w:r>
          </w:p>
          <w:p w14:paraId="258B0625" w14:textId="77777777" w:rsidR="00603E4D" w:rsidRPr="00B44970" w:rsidRDefault="00433F8E" w:rsidP="00603E4D">
            <w:pPr>
              <w:widowControl w:val="0"/>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&lt;&lt;Phone&gt;&gt;</w:t>
            </w:r>
          </w:p>
          <w:p w14:paraId="6177808C" w14:textId="77777777" w:rsidR="00603E4D" w:rsidRPr="00B44970" w:rsidRDefault="00433F8E" w:rsidP="00603E4D">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&lt;&lt;Email&gt;&gt;</w:t>
            </w:r>
          </w:p>
        </w:tc>
        <w:tc>
          <w:tcPr>
            <w:tcW w:w="960" w:type="dxa"/>
            <w:tcBorders>
              <w:top w:val="single" w:sz="4" w:space="0" w:color="auto"/>
            </w:tcBorders>
          </w:tcPr>
          <w:p w14:paraId="408B6329" w14:textId="77777777" w:rsidR="00603E4D" w:rsidRPr="00B44970" w:rsidRDefault="00603E4D" w:rsidP="00603E4D">
            <w:pPr>
              <w:widowControl w:val="0"/>
              <w:jc w:val="center"/>
              <w:rPr>
                <w:color w:val="000000"/>
                <w:sz w:val="22"/>
                <w:szCs w:val="22"/>
              </w:rPr>
            </w:pPr>
          </w:p>
        </w:tc>
      </w:tr>
    </w:tbl>
    <w:p w14:paraId="34650951" w14:textId="77777777" w:rsidR="00603E4D" w:rsidRDefault="00603E4D" w:rsidP="00603E4D">
      <w:pPr>
        <w:widowControl w:val="0"/>
        <w:rPr>
          <w:color w:val="000000"/>
        </w:rPr>
      </w:pPr>
    </w:p>
    <w:tbl>
      <w:tblPr>
        <w:tblW w:w="4440" w:type="dxa"/>
        <w:tblInd w:w="-12" w:type="dxa"/>
        <w:tblLayout w:type="fixed"/>
        <w:tblLook w:val="0000" w:firstRow="0" w:lastRow="0" w:firstColumn="0" w:lastColumn="0" w:noHBand="0" w:noVBand="0"/>
      </w:tblPr>
      <w:tblGrid>
        <w:gridCol w:w="3480"/>
        <w:gridCol w:w="960"/>
      </w:tblGrid>
      <w:tr w:rsidR="00603E4D" w:rsidRPr="00513641" w14:paraId="3FD2BB40" w14:textId="77777777" w:rsidTr="00603E4D">
        <w:tc>
          <w:tcPr>
            <w:tcW w:w="3480" w:type="dxa"/>
            <w:tcBorders>
              <w:bottom w:val="single" w:sz="4" w:space="0" w:color="auto"/>
            </w:tcBorders>
          </w:tcPr>
          <w:p w14:paraId="2323323B" w14:textId="77777777" w:rsidR="00603E4D" w:rsidRPr="00513641" w:rsidRDefault="00603E4D" w:rsidP="00603E4D">
            <w:pPr>
              <w:widowControl w:val="0"/>
              <w:rPr>
                <w:color w:val="000000"/>
              </w:rPr>
            </w:pPr>
            <w:r w:rsidRPr="00513641">
              <w:rPr>
                <w:color w:val="000000"/>
              </w:rPr>
              <w:t>This report was reviewed and the site inspected by:</w:t>
            </w:r>
          </w:p>
          <w:p w14:paraId="184AD80E" w14:textId="77777777" w:rsidR="00603E4D" w:rsidRPr="00513641" w:rsidRDefault="00603E4D" w:rsidP="00603E4D">
            <w:pPr>
              <w:widowControl w:val="0"/>
              <w:jc w:val="both"/>
              <w:rPr>
                <w:color w:val="000000"/>
              </w:rPr>
            </w:pPr>
          </w:p>
          <w:p w14:paraId="0A4F43AB" w14:textId="77777777" w:rsidR="00603E4D" w:rsidRPr="00513641" w:rsidRDefault="00603E4D" w:rsidP="00603E4D">
            <w:pPr>
              <w:widowControl w:val="0"/>
              <w:jc w:val="both"/>
              <w:rPr>
                <w:color w:val="000000"/>
              </w:rPr>
            </w:pPr>
          </w:p>
        </w:tc>
        <w:tc>
          <w:tcPr>
            <w:tcW w:w="960" w:type="dxa"/>
            <w:tcBorders>
              <w:bottom w:val="single" w:sz="4" w:space="0" w:color="auto"/>
            </w:tcBorders>
          </w:tcPr>
          <w:p w14:paraId="1DE39B8A" w14:textId="77777777" w:rsidR="00603E4D" w:rsidRPr="00513641" w:rsidRDefault="00603E4D" w:rsidP="00603E4D">
            <w:pPr>
              <w:widowControl w:val="0"/>
              <w:jc w:val="center"/>
              <w:rPr>
                <w:color w:val="000000"/>
              </w:rPr>
            </w:pPr>
            <w:r w:rsidRPr="00513641">
              <w:rPr>
                <w:color w:val="000000"/>
              </w:rPr>
              <w:t>Date</w:t>
            </w:r>
          </w:p>
        </w:tc>
      </w:tr>
      <w:tr w:rsidR="00603E4D" w:rsidRPr="00513641" w14:paraId="6D739D69" w14:textId="77777777" w:rsidTr="00603E4D">
        <w:tc>
          <w:tcPr>
            <w:tcW w:w="3480" w:type="dxa"/>
            <w:tcBorders>
              <w:top w:val="single" w:sz="4" w:space="0" w:color="auto"/>
            </w:tcBorders>
          </w:tcPr>
          <w:p w14:paraId="12664FFC" w14:textId="77777777" w:rsidR="00603E4D" w:rsidRPr="00B44970" w:rsidRDefault="00433F8E" w:rsidP="00603E4D">
            <w:pPr>
              <w:widowControl w:val="0"/>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&lt;&lt;Name&gt;&gt;</w:t>
            </w:r>
          </w:p>
          <w:p w14:paraId="7A171FD4" w14:textId="77777777" w:rsidR="00603E4D" w:rsidRPr="00B44970" w:rsidRDefault="00433F8E" w:rsidP="00603E4D">
            <w:pPr>
              <w:widowControl w:val="0"/>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&lt;&lt;Title&gt;&gt;</w:t>
            </w:r>
          </w:p>
          <w:p w14:paraId="642D0B70" w14:textId="77777777" w:rsidR="00603E4D" w:rsidRPr="00B44970" w:rsidRDefault="00433F8E" w:rsidP="00603E4D">
            <w:pPr>
              <w:widowControl w:val="0"/>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&lt;&lt;Phone&gt;&gt;</w:t>
            </w:r>
          </w:p>
          <w:p w14:paraId="2F1CB875" w14:textId="77777777" w:rsidR="00603E4D" w:rsidRPr="00B44970" w:rsidRDefault="00433F8E" w:rsidP="00603E4D">
            <w:pPr>
              <w:widowControl w:val="0"/>
              <w:rPr>
                <w:color w:val="000000"/>
                <w:sz w:val="22"/>
                <w:szCs w:val="22"/>
              </w:rPr>
            </w:pPr>
            <w:r w:rsidRPr="00B44970">
              <w:rPr>
                <w:color w:val="000000"/>
                <w:sz w:val="22"/>
                <w:szCs w:val="22"/>
              </w:rPr>
              <w:fldChar w:fldCharType="begin">
                <w:ffData>
                  <w:name w:val="Text181"/>
                  <w:enabled/>
                  <w:calcOnExit w:val="0"/>
                  <w:textInput/>
                </w:ffData>
              </w:fldChar>
            </w:r>
            <w:r w:rsidR="00603E4D"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00603E4D" w:rsidRPr="00B44970">
              <w:rPr>
                <w:noProof/>
                <w:color w:val="000000"/>
                <w:sz w:val="22"/>
                <w:szCs w:val="22"/>
              </w:rPr>
              <w:t> </w:t>
            </w:r>
            <w:r w:rsidRPr="00B44970">
              <w:rPr>
                <w:color w:val="000000"/>
                <w:sz w:val="22"/>
                <w:szCs w:val="22"/>
              </w:rPr>
              <w:fldChar w:fldCharType="end"/>
            </w:r>
            <w:r w:rsidR="00603E4D" w:rsidRPr="00B44970">
              <w:rPr>
                <w:i/>
                <w:color w:val="000000"/>
                <w:sz w:val="22"/>
                <w:szCs w:val="22"/>
              </w:rPr>
              <w:t>&lt;&lt;Email&gt;&gt;</w:t>
            </w:r>
          </w:p>
        </w:tc>
        <w:tc>
          <w:tcPr>
            <w:tcW w:w="960" w:type="dxa"/>
            <w:tcBorders>
              <w:top w:val="single" w:sz="4" w:space="0" w:color="auto"/>
            </w:tcBorders>
          </w:tcPr>
          <w:p w14:paraId="7BDD2223" w14:textId="77777777" w:rsidR="00603E4D" w:rsidRPr="00513641" w:rsidRDefault="00603E4D" w:rsidP="00603E4D">
            <w:pPr>
              <w:widowControl w:val="0"/>
              <w:jc w:val="center"/>
              <w:rPr>
                <w:color w:val="000000"/>
                <w:sz w:val="20"/>
                <w:szCs w:val="20"/>
              </w:rPr>
            </w:pPr>
          </w:p>
        </w:tc>
      </w:tr>
    </w:tbl>
    <w:p w14:paraId="076AB95D" w14:textId="77777777" w:rsidR="00603E4D" w:rsidRPr="00950984" w:rsidRDefault="00603E4D" w:rsidP="00603E4D"/>
    <w:sectPr w:rsidR="00603E4D" w:rsidRPr="00950984" w:rsidSect="00965277">
      <w:footerReference w:type="default" r:id="rId8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A0A43" w14:textId="77777777" w:rsidR="0002686A" w:rsidRDefault="0002686A" w:rsidP="005A6DFB">
      <w:r>
        <w:separator/>
      </w:r>
    </w:p>
  </w:endnote>
  <w:endnote w:type="continuationSeparator" w:id="0">
    <w:p w14:paraId="10A21FFD" w14:textId="77777777" w:rsidR="0002686A" w:rsidRDefault="0002686A" w:rsidP="005A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7164" w14:textId="77777777" w:rsidR="00603E4D" w:rsidRDefault="00603E4D" w:rsidP="00965277">
    <w:pPr>
      <w:pStyle w:val="Footer"/>
      <w:pBdr>
        <w:top w:val="single" w:sz="4" w:space="0" w:color="auto"/>
      </w:pBdr>
      <w:tabs>
        <w:tab w:val="clear" w:pos="8640"/>
        <w:tab w:val="right" w:pos="9360"/>
      </w:tabs>
      <w:ind w:right="-180"/>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00433F8E"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433F8E" w:rsidRPr="00515ACE">
      <w:rPr>
        <w:rFonts w:ascii="Helvetica" w:hAnsi="Helvetica" w:cs="Arial"/>
        <w:b/>
        <w:sz w:val="18"/>
        <w:szCs w:val="18"/>
      </w:rPr>
      <w:fldChar w:fldCharType="separate"/>
    </w:r>
    <w:r w:rsidR="003C7B2B">
      <w:rPr>
        <w:rFonts w:ascii="Helvetica" w:hAnsi="Helvetica" w:cs="Arial"/>
        <w:b/>
        <w:noProof/>
        <w:sz w:val="18"/>
        <w:szCs w:val="18"/>
      </w:rPr>
      <w:t>1</w:t>
    </w:r>
    <w:r w:rsidR="00433F8E" w:rsidRPr="00515ACE">
      <w:rPr>
        <w:rFonts w:ascii="Helvetica" w:hAnsi="Helvetica" w:cs="Arial"/>
        <w:b/>
        <w:sz w:val="18"/>
        <w:szCs w:val="18"/>
      </w:rPr>
      <w:fldChar w:fldCharType="end"/>
    </w:r>
    <w:r w:rsidRPr="00515ACE">
      <w:rPr>
        <w:rFonts w:ascii="Helvetica" w:hAnsi="Helvetica" w:cs="Arial"/>
        <w:sz w:val="18"/>
        <w:szCs w:val="18"/>
      </w:rPr>
      <w:t xml:space="preserve"> of </w:t>
    </w:r>
    <w:r w:rsidR="00433F8E"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433F8E" w:rsidRPr="00515ACE">
      <w:rPr>
        <w:rFonts w:ascii="Helvetica" w:hAnsi="Helvetica" w:cs="Arial"/>
        <w:b/>
        <w:sz w:val="18"/>
        <w:szCs w:val="18"/>
      </w:rPr>
      <w:fldChar w:fldCharType="separate"/>
    </w:r>
    <w:r w:rsidR="003C7B2B">
      <w:rPr>
        <w:rFonts w:ascii="Helvetica" w:hAnsi="Helvetica" w:cs="Arial"/>
        <w:b/>
        <w:noProof/>
        <w:sz w:val="18"/>
        <w:szCs w:val="18"/>
      </w:rPr>
      <w:t>103</w:t>
    </w:r>
    <w:r w:rsidR="00433F8E"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90025</w:t>
    </w:r>
    <w:r w:rsidRPr="0068576A">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(mm/dd/yyyy</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FFE021" w14:textId="77777777" w:rsidR="0002686A" w:rsidRDefault="0002686A" w:rsidP="005A6DFB">
      <w:r>
        <w:separator/>
      </w:r>
    </w:p>
  </w:footnote>
  <w:footnote w:type="continuationSeparator" w:id="0">
    <w:p w14:paraId="11C96AA0" w14:textId="77777777" w:rsidR="0002686A" w:rsidRDefault="0002686A" w:rsidP="005A6D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484D"/>
    <w:multiLevelType w:val="hybridMultilevel"/>
    <w:tmpl w:val="DB06F4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353411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939C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7F732E"/>
    <w:multiLevelType w:val="hybridMultilevel"/>
    <w:tmpl w:val="D31EC09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06B503F0"/>
    <w:multiLevelType w:val="hybridMultilevel"/>
    <w:tmpl w:val="6A00DA40"/>
    <w:lvl w:ilvl="0" w:tplc="4CCC80C0">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5030A0"/>
    <w:multiLevelType w:val="hybridMultilevel"/>
    <w:tmpl w:val="71006676"/>
    <w:lvl w:ilvl="0" w:tplc="0818FEC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51507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805317"/>
    <w:multiLevelType w:val="hybridMultilevel"/>
    <w:tmpl w:val="A440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E73F17"/>
    <w:multiLevelType w:val="hybridMultilevel"/>
    <w:tmpl w:val="4BD81A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903F07"/>
    <w:multiLevelType w:val="hybridMultilevel"/>
    <w:tmpl w:val="5D0616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6752AEC"/>
    <w:multiLevelType w:val="hybridMultilevel"/>
    <w:tmpl w:val="9C70E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6DB01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496E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6954F9"/>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F031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6D403B"/>
    <w:multiLevelType w:val="hybridMultilevel"/>
    <w:tmpl w:val="C1AC84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D6D0B7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1F336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30A7D33"/>
    <w:multiLevelType w:val="hybridMultilevel"/>
    <w:tmpl w:val="C1625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407532F"/>
    <w:multiLevelType w:val="hybridMultilevel"/>
    <w:tmpl w:val="FD4C1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42F4B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52A79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5FA1A2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9D8742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155909"/>
    <w:multiLevelType w:val="hybridMultilevel"/>
    <w:tmpl w:val="EE560FD8"/>
    <w:lvl w:ilvl="0" w:tplc="33B6494C">
      <w:start w:val="1"/>
      <w:numFmt w:val="lowerLetter"/>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nsid w:val="2EBF7E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DE1B72"/>
    <w:multiLevelType w:val="hybridMultilevel"/>
    <w:tmpl w:val="1CEE4BB6"/>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33FA350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5066957"/>
    <w:multiLevelType w:val="hybridMultilevel"/>
    <w:tmpl w:val="7E84FECA"/>
    <w:lvl w:ilvl="0" w:tplc="46B88A04">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37C11E91"/>
    <w:multiLevelType w:val="hybridMultilevel"/>
    <w:tmpl w:val="8D48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A5E65C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E186B0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350236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9C7A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3FB4850"/>
    <w:multiLevelType w:val="hybridMultilevel"/>
    <w:tmpl w:val="C9C05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69349D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8971C0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D893AD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F122EEB"/>
    <w:multiLevelType w:val="hybridMultilevel"/>
    <w:tmpl w:val="C95A2F5C"/>
    <w:lvl w:ilvl="0" w:tplc="3DBA81AC">
      <w:start w:val="1"/>
      <w:numFmt w:val="decimal"/>
      <w:lvlText w:val="%1."/>
      <w:lvlJc w:val="left"/>
      <w:pPr>
        <w:ind w:left="1080" w:hanging="360"/>
      </w:pPr>
      <w:rPr>
        <w:rFonts w:cs="Times New Roman" w:hint="default"/>
      </w:rPr>
    </w:lvl>
    <w:lvl w:ilvl="1" w:tplc="4CCC80C0">
      <w:start w:val="1"/>
      <w:numFmt w:val="lowerLetter"/>
      <w:lvlText w:val="%2."/>
      <w:lvlJc w:val="left"/>
      <w:pPr>
        <w:ind w:left="1800" w:hanging="360"/>
      </w:pPr>
      <w:rPr>
        <w:rFonts w:cs="Times New Roman"/>
      </w:rPr>
    </w:lvl>
    <w:lvl w:ilvl="2" w:tplc="9E9AE5F8">
      <w:start w:val="1"/>
      <w:numFmt w:val="decimal"/>
      <w:lvlText w:val="(%3)"/>
      <w:lvlJc w:val="left"/>
      <w:pPr>
        <w:ind w:left="2700" w:hanging="360"/>
      </w:pPr>
      <w:rPr>
        <w:rFonts w:cs="Times New Roman" w:hint="default"/>
      </w:rPr>
    </w:lvl>
    <w:lvl w:ilvl="3" w:tplc="0818FEC4">
      <w:start w:val="1"/>
      <w:numFmt w:val="lowerLetter"/>
      <w:lvlText w:val="(%4)"/>
      <w:lvlJc w:val="left"/>
      <w:pPr>
        <w:ind w:left="3240" w:hanging="360"/>
      </w:pPr>
      <w:rPr>
        <w:rFonts w:cs="Times New Roman" w:hint="default"/>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2">
    <w:nsid w:val="4FF0775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13410D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17A7DC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2AF49D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3790BE9"/>
    <w:multiLevelType w:val="hybridMultilevel"/>
    <w:tmpl w:val="31FC0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6843C9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9F844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A4968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BBE54E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E047B16"/>
    <w:multiLevelType w:val="hybridMultilevel"/>
    <w:tmpl w:val="7FD240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nsid w:val="6061328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0BC50DF"/>
    <w:multiLevelType w:val="hybridMultilevel"/>
    <w:tmpl w:val="68144D8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24ECE5F6">
      <w:start w:val="3"/>
      <w:numFmt w:val="bullet"/>
      <w:lvlText w:val="-"/>
      <w:lvlJc w:val="left"/>
      <w:pPr>
        <w:tabs>
          <w:tab w:val="num" w:pos="1980"/>
        </w:tabs>
        <w:ind w:left="1980" w:hanging="360"/>
      </w:pPr>
      <w:rPr>
        <w:rFonts w:ascii="Times New Roman" w:eastAsia="Times New Roman" w:hAnsi="Times New Roman" w:cs="Times New Roman"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nsid w:val="633530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41F47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42D63F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7EB00F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87F1DC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8C47BD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9D85B5D"/>
    <w:multiLevelType w:val="hybridMultilevel"/>
    <w:tmpl w:val="C95A2F5C"/>
    <w:lvl w:ilvl="0" w:tplc="3DBA81AC">
      <w:start w:val="1"/>
      <w:numFmt w:val="decimal"/>
      <w:lvlText w:val="%1."/>
      <w:lvlJc w:val="left"/>
      <w:pPr>
        <w:ind w:left="720" w:hanging="360"/>
      </w:pPr>
      <w:rPr>
        <w:rFonts w:hint="default"/>
      </w:rPr>
    </w:lvl>
    <w:lvl w:ilvl="1" w:tplc="4CCC80C0">
      <w:start w:val="1"/>
      <w:numFmt w:val="lowerLetter"/>
      <w:lvlText w:val="%2."/>
      <w:lvlJc w:val="left"/>
      <w:pPr>
        <w:ind w:left="1440" w:hanging="360"/>
      </w:pPr>
    </w:lvl>
    <w:lvl w:ilvl="2" w:tplc="9E9AE5F8">
      <w:start w:val="1"/>
      <w:numFmt w:val="decimal"/>
      <w:lvlText w:val="(%3)"/>
      <w:lvlJc w:val="left"/>
      <w:pPr>
        <w:ind w:left="2340" w:hanging="360"/>
      </w:pPr>
      <w:rPr>
        <w:rFonts w:hint="default"/>
      </w:rPr>
    </w:lvl>
    <w:lvl w:ilvl="3" w:tplc="0818FEC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B7D670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386689"/>
    <w:multiLevelType w:val="hybridMultilevel"/>
    <w:tmpl w:val="D34C9066"/>
    <w:lvl w:ilvl="0" w:tplc="4D66903C">
      <w:start w:val="1"/>
      <w:numFmt w:val="decimal"/>
      <w:lvlText w:val="(%1)"/>
      <w:lvlJc w:val="left"/>
      <w:pPr>
        <w:tabs>
          <w:tab w:val="num" w:pos="1980"/>
        </w:tabs>
        <w:ind w:left="19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nsid w:val="6E6A17C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E7307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0FE11B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5477159"/>
    <w:multiLevelType w:val="hybridMultilevel"/>
    <w:tmpl w:val="3AE4BAEA"/>
    <w:lvl w:ilvl="0" w:tplc="04090015">
      <w:start w:val="1"/>
      <w:numFmt w:val="upp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8">
    <w:nsid w:val="794813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DAA429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F007AF3"/>
    <w:multiLevelType w:val="hybridMultilevel"/>
    <w:tmpl w:val="63F67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3"/>
  </w:num>
  <w:num w:numId="2">
    <w:abstractNumId w:val="51"/>
  </w:num>
  <w:num w:numId="3">
    <w:abstractNumId w:val="0"/>
  </w:num>
  <w:num w:numId="4">
    <w:abstractNumId w:val="8"/>
  </w:num>
  <w:num w:numId="5">
    <w:abstractNumId w:val="10"/>
  </w:num>
  <w:num w:numId="6">
    <w:abstractNumId w:val="30"/>
  </w:num>
  <w:num w:numId="7">
    <w:abstractNumId w:val="7"/>
  </w:num>
  <w:num w:numId="8">
    <w:abstractNumId w:val="31"/>
  </w:num>
  <w:num w:numId="9">
    <w:abstractNumId w:val="3"/>
  </w:num>
  <w:num w:numId="10">
    <w:abstractNumId w:val="63"/>
  </w:num>
  <w:num w:numId="11">
    <w:abstractNumId w:val="26"/>
  </w:num>
  <w:num w:numId="12">
    <w:abstractNumId w:val="41"/>
  </w:num>
  <w:num w:numId="13">
    <w:abstractNumId w:val="67"/>
  </w:num>
  <w:num w:numId="14">
    <w:abstractNumId w:val="5"/>
  </w:num>
  <w:num w:numId="15">
    <w:abstractNumId w:val="34"/>
  </w:num>
  <w:num w:numId="16">
    <w:abstractNumId w:val="1"/>
  </w:num>
  <w:num w:numId="17">
    <w:abstractNumId w:val="11"/>
  </w:num>
  <w:num w:numId="18">
    <w:abstractNumId w:val="13"/>
  </w:num>
  <w:num w:numId="19">
    <w:abstractNumId w:val="12"/>
  </w:num>
  <w:num w:numId="20">
    <w:abstractNumId w:val="66"/>
  </w:num>
  <w:num w:numId="21">
    <w:abstractNumId w:val="24"/>
  </w:num>
  <w:num w:numId="22">
    <w:abstractNumId w:val="44"/>
  </w:num>
  <w:num w:numId="23">
    <w:abstractNumId w:val="29"/>
  </w:num>
  <w:num w:numId="24">
    <w:abstractNumId w:val="69"/>
  </w:num>
  <w:num w:numId="25">
    <w:abstractNumId w:val="46"/>
  </w:num>
  <w:num w:numId="26">
    <w:abstractNumId w:val="33"/>
  </w:num>
  <w:num w:numId="27">
    <w:abstractNumId w:val="42"/>
  </w:num>
  <w:num w:numId="28">
    <w:abstractNumId w:val="65"/>
  </w:num>
  <w:num w:numId="29">
    <w:abstractNumId w:val="18"/>
  </w:num>
  <w:num w:numId="30">
    <w:abstractNumId w:val="23"/>
  </w:num>
  <w:num w:numId="31">
    <w:abstractNumId w:val="14"/>
  </w:num>
  <w:num w:numId="32">
    <w:abstractNumId w:val="36"/>
  </w:num>
  <w:num w:numId="33">
    <w:abstractNumId w:val="48"/>
  </w:num>
  <w:num w:numId="34">
    <w:abstractNumId w:val="20"/>
  </w:num>
  <w:num w:numId="35">
    <w:abstractNumId w:val="64"/>
  </w:num>
  <w:num w:numId="36">
    <w:abstractNumId w:val="6"/>
  </w:num>
  <w:num w:numId="37">
    <w:abstractNumId w:val="40"/>
  </w:num>
  <w:num w:numId="38">
    <w:abstractNumId w:val="47"/>
  </w:num>
  <w:num w:numId="39">
    <w:abstractNumId w:val="9"/>
  </w:num>
  <w:num w:numId="40">
    <w:abstractNumId w:val="58"/>
  </w:num>
  <w:num w:numId="41">
    <w:abstractNumId w:val="15"/>
  </w:num>
  <w:num w:numId="42">
    <w:abstractNumId w:val="56"/>
  </w:num>
  <w:num w:numId="43">
    <w:abstractNumId w:val="57"/>
  </w:num>
  <w:num w:numId="44">
    <w:abstractNumId w:val="22"/>
  </w:num>
  <w:num w:numId="45">
    <w:abstractNumId w:val="17"/>
  </w:num>
  <w:num w:numId="46">
    <w:abstractNumId w:val="60"/>
  </w:num>
  <w:num w:numId="47">
    <w:abstractNumId w:val="38"/>
  </w:num>
  <w:num w:numId="48">
    <w:abstractNumId w:val="32"/>
  </w:num>
  <w:num w:numId="49">
    <w:abstractNumId w:val="19"/>
  </w:num>
  <w:num w:numId="50">
    <w:abstractNumId w:val="62"/>
  </w:num>
  <w:num w:numId="51">
    <w:abstractNumId w:val="16"/>
  </w:num>
  <w:num w:numId="52">
    <w:abstractNumId w:val="52"/>
  </w:num>
  <w:num w:numId="53">
    <w:abstractNumId w:val="55"/>
  </w:num>
  <w:num w:numId="54">
    <w:abstractNumId w:val="2"/>
  </w:num>
  <w:num w:numId="55">
    <w:abstractNumId w:val="25"/>
  </w:num>
  <w:num w:numId="56">
    <w:abstractNumId w:val="54"/>
  </w:num>
  <w:num w:numId="57">
    <w:abstractNumId w:val="27"/>
  </w:num>
  <w:num w:numId="58">
    <w:abstractNumId w:val="49"/>
  </w:num>
  <w:num w:numId="59">
    <w:abstractNumId w:val="68"/>
  </w:num>
  <w:num w:numId="60">
    <w:abstractNumId w:val="50"/>
  </w:num>
  <w:num w:numId="61">
    <w:abstractNumId w:val="45"/>
  </w:num>
  <w:num w:numId="62">
    <w:abstractNumId w:val="70"/>
  </w:num>
  <w:num w:numId="63">
    <w:abstractNumId w:val="37"/>
  </w:num>
  <w:num w:numId="64">
    <w:abstractNumId w:val="35"/>
  </w:num>
  <w:num w:numId="65">
    <w:abstractNumId w:val="39"/>
  </w:num>
  <w:num w:numId="66">
    <w:abstractNumId w:val="21"/>
  </w:num>
  <w:num w:numId="67">
    <w:abstractNumId w:val="43"/>
  </w:num>
  <w:num w:numId="68">
    <w:abstractNumId w:val="59"/>
  </w:num>
  <w:num w:numId="69">
    <w:abstractNumId w:val="61"/>
  </w:num>
  <w:num w:numId="70">
    <w:abstractNumId w:val="4"/>
  </w:num>
  <w:num w:numId="71">
    <w:abstractNumId w:val="2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2F"/>
    <w:rsid w:val="000014E2"/>
    <w:rsid w:val="00002582"/>
    <w:rsid w:val="00002A76"/>
    <w:rsid w:val="00002ED3"/>
    <w:rsid w:val="0000343B"/>
    <w:rsid w:val="00003B04"/>
    <w:rsid w:val="0000424A"/>
    <w:rsid w:val="00004B2B"/>
    <w:rsid w:val="00005DF5"/>
    <w:rsid w:val="00006792"/>
    <w:rsid w:val="00006CA2"/>
    <w:rsid w:val="00006FE7"/>
    <w:rsid w:val="00010015"/>
    <w:rsid w:val="0001022E"/>
    <w:rsid w:val="00010AA2"/>
    <w:rsid w:val="00011739"/>
    <w:rsid w:val="000117AA"/>
    <w:rsid w:val="0001201D"/>
    <w:rsid w:val="0001245D"/>
    <w:rsid w:val="0001344A"/>
    <w:rsid w:val="0001397F"/>
    <w:rsid w:val="00014489"/>
    <w:rsid w:val="000144A9"/>
    <w:rsid w:val="000164FA"/>
    <w:rsid w:val="00016664"/>
    <w:rsid w:val="00017ED6"/>
    <w:rsid w:val="00017FDE"/>
    <w:rsid w:val="00020BB0"/>
    <w:rsid w:val="00021127"/>
    <w:rsid w:val="0002182D"/>
    <w:rsid w:val="00022569"/>
    <w:rsid w:val="00022A89"/>
    <w:rsid w:val="00023907"/>
    <w:rsid w:val="00023C37"/>
    <w:rsid w:val="000246EA"/>
    <w:rsid w:val="0002542B"/>
    <w:rsid w:val="00025486"/>
    <w:rsid w:val="000262D5"/>
    <w:rsid w:val="0002686A"/>
    <w:rsid w:val="00026D3A"/>
    <w:rsid w:val="000272B3"/>
    <w:rsid w:val="00030119"/>
    <w:rsid w:val="000326AA"/>
    <w:rsid w:val="00032C0F"/>
    <w:rsid w:val="00032E7B"/>
    <w:rsid w:val="00033C35"/>
    <w:rsid w:val="00033DA0"/>
    <w:rsid w:val="00034866"/>
    <w:rsid w:val="000363F3"/>
    <w:rsid w:val="00036D17"/>
    <w:rsid w:val="00037E9A"/>
    <w:rsid w:val="0004062E"/>
    <w:rsid w:val="00040C26"/>
    <w:rsid w:val="00041D61"/>
    <w:rsid w:val="00044466"/>
    <w:rsid w:val="000448F8"/>
    <w:rsid w:val="0004495D"/>
    <w:rsid w:val="00045D46"/>
    <w:rsid w:val="0004614B"/>
    <w:rsid w:val="00046196"/>
    <w:rsid w:val="00046702"/>
    <w:rsid w:val="0004671B"/>
    <w:rsid w:val="0004682A"/>
    <w:rsid w:val="00046C54"/>
    <w:rsid w:val="00050646"/>
    <w:rsid w:val="00050FFD"/>
    <w:rsid w:val="00051459"/>
    <w:rsid w:val="00052B6E"/>
    <w:rsid w:val="000554DE"/>
    <w:rsid w:val="000561CA"/>
    <w:rsid w:val="00056794"/>
    <w:rsid w:val="00056AC9"/>
    <w:rsid w:val="00056D3E"/>
    <w:rsid w:val="000573F8"/>
    <w:rsid w:val="00060E04"/>
    <w:rsid w:val="0006113F"/>
    <w:rsid w:val="00063B87"/>
    <w:rsid w:val="00063E01"/>
    <w:rsid w:val="00064B96"/>
    <w:rsid w:val="00065047"/>
    <w:rsid w:val="000650B9"/>
    <w:rsid w:val="000660AA"/>
    <w:rsid w:val="000663E0"/>
    <w:rsid w:val="000672B1"/>
    <w:rsid w:val="00067A2E"/>
    <w:rsid w:val="00067E0B"/>
    <w:rsid w:val="00067FEB"/>
    <w:rsid w:val="00067FF0"/>
    <w:rsid w:val="00070DC4"/>
    <w:rsid w:val="000712EB"/>
    <w:rsid w:val="0007279F"/>
    <w:rsid w:val="000736F7"/>
    <w:rsid w:val="000740AD"/>
    <w:rsid w:val="00074509"/>
    <w:rsid w:val="00074F15"/>
    <w:rsid w:val="00075BDD"/>
    <w:rsid w:val="00075F35"/>
    <w:rsid w:val="00076606"/>
    <w:rsid w:val="000766BF"/>
    <w:rsid w:val="00076D47"/>
    <w:rsid w:val="0008064C"/>
    <w:rsid w:val="000808A7"/>
    <w:rsid w:val="00081404"/>
    <w:rsid w:val="0008158B"/>
    <w:rsid w:val="000815AB"/>
    <w:rsid w:val="0008189D"/>
    <w:rsid w:val="000822A9"/>
    <w:rsid w:val="0008233E"/>
    <w:rsid w:val="0008283D"/>
    <w:rsid w:val="00082D7B"/>
    <w:rsid w:val="000837E8"/>
    <w:rsid w:val="00083BFA"/>
    <w:rsid w:val="00084E2B"/>
    <w:rsid w:val="00085C67"/>
    <w:rsid w:val="000866AA"/>
    <w:rsid w:val="00086A14"/>
    <w:rsid w:val="00086A2A"/>
    <w:rsid w:val="0008774F"/>
    <w:rsid w:val="000900FB"/>
    <w:rsid w:val="0009018A"/>
    <w:rsid w:val="00090E9C"/>
    <w:rsid w:val="00091573"/>
    <w:rsid w:val="00093289"/>
    <w:rsid w:val="00093F77"/>
    <w:rsid w:val="00095A19"/>
    <w:rsid w:val="000970FB"/>
    <w:rsid w:val="0009772C"/>
    <w:rsid w:val="00097967"/>
    <w:rsid w:val="00097C4A"/>
    <w:rsid w:val="000A16C8"/>
    <w:rsid w:val="000A2771"/>
    <w:rsid w:val="000A33E0"/>
    <w:rsid w:val="000A35EF"/>
    <w:rsid w:val="000A4B56"/>
    <w:rsid w:val="000A5532"/>
    <w:rsid w:val="000A55C9"/>
    <w:rsid w:val="000A5EF6"/>
    <w:rsid w:val="000A6140"/>
    <w:rsid w:val="000A6633"/>
    <w:rsid w:val="000A6C49"/>
    <w:rsid w:val="000A7AB8"/>
    <w:rsid w:val="000B102B"/>
    <w:rsid w:val="000B1127"/>
    <w:rsid w:val="000B170A"/>
    <w:rsid w:val="000B1AB0"/>
    <w:rsid w:val="000B1EF8"/>
    <w:rsid w:val="000B2794"/>
    <w:rsid w:val="000B3062"/>
    <w:rsid w:val="000B3802"/>
    <w:rsid w:val="000B4005"/>
    <w:rsid w:val="000B43A0"/>
    <w:rsid w:val="000B45A7"/>
    <w:rsid w:val="000B593A"/>
    <w:rsid w:val="000B5D60"/>
    <w:rsid w:val="000B639D"/>
    <w:rsid w:val="000B6BD7"/>
    <w:rsid w:val="000B70AA"/>
    <w:rsid w:val="000B7E01"/>
    <w:rsid w:val="000C0070"/>
    <w:rsid w:val="000C0B88"/>
    <w:rsid w:val="000C1704"/>
    <w:rsid w:val="000C2422"/>
    <w:rsid w:val="000C2903"/>
    <w:rsid w:val="000C2E94"/>
    <w:rsid w:val="000C3B85"/>
    <w:rsid w:val="000C42BD"/>
    <w:rsid w:val="000C4C5A"/>
    <w:rsid w:val="000C544E"/>
    <w:rsid w:val="000C5BC7"/>
    <w:rsid w:val="000C5F31"/>
    <w:rsid w:val="000C61A4"/>
    <w:rsid w:val="000C664C"/>
    <w:rsid w:val="000C67DE"/>
    <w:rsid w:val="000C73F9"/>
    <w:rsid w:val="000C7E14"/>
    <w:rsid w:val="000D1263"/>
    <w:rsid w:val="000D16D2"/>
    <w:rsid w:val="000D1929"/>
    <w:rsid w:val="000D1A6A"/>
    <w:rsid w:val="000D242C"/>
    <w:rsid w:val="000D26F2"/>
    <w:rsid w:val="000D2BF0"/>
    <w:rsid w:val="000D3FF6"/>
    <w:rsid w:val="000D4117"/>
    <w:rsid w:val="000D41C4"/>
    <w:rsid w:val="000D4D4E"/>
    <w:rsid w:val="000D4DAC"/>
    <w:rsid w:val="000D4E5A"/>
    <w:rsid w:val="000D57DA"/>
    <w:rsid w:val="000D5F5C"/>
    <w:rsid w:val="000D7093"/>
    <w:rsid w:val="000E0EE2"/>
    <w:rsid w:val="000E1394"/>
    <w:rsid w:val="000E18F9"/>
    <w:rsid w:val="000E1D47"/>
    <w:rsid w:val="000E1FAE"/>
    <w:rsid w:val="000E2E8D"/>
    <w:rsid w:val="000E2EAB"/>
    <w:rsid w:val="000E32C9"/>
    <w:rsid w:val="000E42C9"/>
    <w:rsid w:val="000E51C3"/>
    <w:rsid w:val="000E58E3"/>
    <w:rsid w:val="000E6D68"/>
    <w:rsid w:val="000E71DC"/>
    <w:rsid w:val="000E7E2D"/>
    <w:rsid w:val="000E7EBD"/>
    <w:rsid w:val="000F04B3"/>
    <w:rsid w:val="000F0966"/>
    <w:rsid w:val="000F0AFC"/>
    <w:rsid w:val="000F2476"/>
    <w:rsid w:val="000F2AFC"/>
    <w:rsid w:val="000F37BA"/>
    <w:rsid w:val="000F3E86"/>
    <w:rsid w:val="000F4F60"/>
    <w:rsid w:val="000F513D"/>
    <w:rsid w:val="000F5902"/>
    <w:rsid w:val="000F5B19"/>
    <w:rsid w:val="000F65D6"/>
    <w:rsid w:val="00100B5F"/>
    <w:rsid w:val="00100DC5"/>
    <w:rsid w:val="00101208"/>
    <w:rsid w:val="00101D7B"/>
    <w:rsid w:val="001020FF"/>
    <w:rsid w:val="0010507E"/>
    <w:rsid w:val="001050E6"/>
    <w:rsid w:val="00105281"/>
    <w:rsid w:val="00105682"/>
    <w:rsid w:val="00105AA0"/>
    <w:rsid w:val="00105DA1"/>
    <w:rsid w:val="001060C2"/>
    <w:rsid w:val="00107DF2"/>
    <w:rsid w:val="0011014C"/>
    <w:rsid w:val="00110896"/>
    <w:rsid w:val="001111DA"/>
    <w:rsid w:val="00111896"/>
    <w:rsid w:val="001119AD"/>
    <w:rsid w:val="00112975"/>
    <w:rsid w:val="0011332D"/>
    <w:rsid w:val="001144D1"/>
    <w:rsid w:val="0011477F"/>
    <w:rsid w:val="00114C69"/>
    <w:rsid w:val="00114FF1"/>
    <w:rsid w:val="0011534B"/>
    <w:rsid w:val="00116206"/>
    <w:rsid w:val="00120829"/>
    <w:rsid w:val="00120934"/>
    <w:rsid w:val="001213A8"/>
    <w:rsid w:val="001235DE"/>
    <w:rsid w:val="001244F9"/>
    <w:rsid w:val="001247B3"/>
    <w:rsid w:val="00124A13"/>
    <w:rsid w:val="001257E5"/>
    <w:rsid w:val="00125875"/>
    <w:rsid w:val="00127F97"/>
    <w:rsid w:val="001304E5"/>
    <w:rsid w:val="001314E3"/>
    <w:rsid w:val="00131B9E"/>
    <w:rsid w:val="00131FAA"/>
    <w:rsid w:val="00131FDA"/>
    <w:rsid w:val="00132842"/>
    <w:rsid w:val="00132E6C"/>
    <w:rsid w:val="001331CA"/>
    <w:rsid w:val="0013388F"/>
    <w:rsid w:val="001348D4"/>
    <w:rsid w:val="00134D06"/>
    <w:rsid w:val="0013534E"/>
    <w:rsid w:val="00135FA5"/>
    <w:rsid w:val="001378BF"/>
    <w:rsid w:val="0014089C"/>
    <w:rsid w:val="00141975"/>
    <w:rsid w:val="00142784"/>
    <w:rsid w:val="0014300D"/>
    <w:rsid w:val="00144175"/>
    <w:rsid w:val="001444AF"/>
    <w:rsid w:val="0014582E"/>
    <w:rsid w:val="00146009"/>
    <w:rsid w:val="00146389"/>
    <w:rsid w:val="00146D5C"/>
    <w:rsid w:val="00147894"/>
    <w:rsid w:val="00150849"/>
    <w:rsid w:val="00150B0C"/>
    <w:rsid w:val="00151052"/>
    <w:rsid w:val="0015212B"/>
    <w:rsid w:val="00152A8D"/>
    <w:rsid w:val="00153274"/>
    <w:rsid w:val="00154118"/>
    <w:rsid w:val="00154B9E"/>
    <w:rsid w:val="00154ED9"/>
    <w:rsid w:val="00157656"/>
    <w:rsid w:val="00157750"/>
    <w:rsid w:val="0016049F"/>
    <w:rsid w:val="001604EA"/>
    <w:rsid w:val="00160A40"/>
    <w:rsid w:val="00163166"/>
    <w:rsid w:val="00163630"/>
    <w:rsid w:val="00165053"/>
    <w:rsid w:val="00166322"/>
    <w:rsid w:val="001663A7"/>
    <w:rsid w:val="00166B51"/>
    <w:rsid w:val="00167C39"/>
    <w:rsid w:val="00171F41"/>
    <w:rsid w:val="00172383"/>
    <w:rsid w:val="001724D0"/>
    <w:rsid w:val="001728D7"/>
    <w:rsid w:val="00172F2D"/>
    <w:rsid w:val="001730A9"/>
    <w:rsid w:val="001732E8"/>
    <w:rsid w:val="0017370D"/>
    <w:rsid w:val="001752B1"/>
    <w:rsid w:val="001758A6"/>
    <w:rsid w:val="0017672D"/>
    <w:rsid w:val="0017695C"/>
    <w:rsid w:val="0017706F"/>
    <w:rsid w:val="00177DCB"/>
    <w:rsid w:val="0018047F"/>
    <w:rsid w:val="00180680"/>
    <w:rsid w:val="001815F0"/>
    <w:rsid w:val="00181814"/>
    <w:rsid w:val="00181E3F"/>
    <w:rsid w:val="0018207B"/>
    <w:rsid w:val="00182BED"/>
    <w:rsid w:val="00183996"/>
    <w:rsid w:val="00183C19"/>
    <w:rsid w:val="00184CE4"/>
    <w:rsid w:val="00184E73"/>
    <w:rsid w:val="00185EDC"/>
    <w:rsid w:val="00186B05"/>
    <w:rsid w:val="00186F9B"/>
    <w:rsid w:val="001872C0"/>
    <w:rsid w:val="00187763"/>
    <w:rsid w:val="00190A32"/>
    <w:rsid w:val="00192377"/>
    <w:rsid w:val="0019459B"/>
    <w:rsid w:val="001949B4"/>
    <w:rsid w:val="00194ECE"/>
    <w:rsid w:val="00195F6F"/>
    <w:rsid w:val="0019620B"/>
    <w:rsid w:val="001963D1"/>
    <w:rsid w:val="0019704E"/>
    <w:rsid w:val="00197096"/>
    <w:rsid w:val="00197F46"/>
    <w:rsid w:val="001A0719"/>
    <w:rsid w:val="001A098B"/>
    <w:rsid w:val="001A219D"/>
    <w:rsid w:val="001A2953"/>
    <w:rsid w:val="001A3EB8"/>
    <w:rsid w:val="001A43D3"/>
    <w:rsid w:val="001A4CD0"/>
    <w:rsid w:val="001A5152"/>
    <w:rsid w:val="001A6AE0"/>
    <w:rsid w:val="001A6C32"/>
    <w:rsid w:val="001A6CD7"/>
    <w:rsid w:val="001A79DF"/>
    <w:rsid w:val="001B18E4"/>
    <w:rsid w:val="001B1FDF"/>
    <w:rsid w:val="001B3CD2"/>
    <w:rsid w:val="001B3E33"/>
    <w:rsid w:val="001B660A"/>
    <w:rsid w:val="001B711D"/>
    <w:rsid w:val="001B7367"/>
    <w:rsid w:val="001B7A0C"/>
    <w:rsid w:val="001B7C7A"/>
    <w:rsid w:val="001C086F"/>
    <w:rsid w:val="001C2A06"/>
    <w:rsid w:val="001C4766"/>
    <w:rsid w:val="001C4D31"/>
    <w:rsid w:val="001C5AD1"/>
    <w:rsid w:val="001C5CAF"/>
    <w:rsid w:val="001C5CF8"/>
    <w:rsid w:val="001C63C4"/>
    <w:rsid w:val="001C641A"/>
    <w:rsid w:val="001C6BBD"/>
    <w:rsid w:val="001D067E"/>
    <w:rsid w:val="001D0A8A"/>
    <w:rsid w:val="001D1332"/>
    <w:rsid w:val="001D215A"/>
    <w:rsid w:val="001D21B5"/>
    <w:rsid w:val="001D23EE"/>
    <w:rsid w:val="001D2545"/>
    <w:rsid w:val="001D3AFF"/>
    <w:rsid w:val="001D47CF"/>
    <w:rsid w:val="001D4B7B"/>
    <w:rsid w:val="001D4FA7"/>
    <w:rsid w:val="001D6375"/>
    <w:rsid w:val="001D6451"/>
    <w:rsid w:val="001D695B"/>
    <w:rsid w:val="001D6BC1"/>
    <w:rsid w:val="001D6EC4"/>
    <w:rsid w:val="001D74E5"/>
    <w:rsid w:val="001D7632"/>
    <w:rsid w:val="001E0455"/>
    <w:rsid w:val="001E12E1"/>
    <w:rsid w:val="001E190A"/>
    <w:rsid w:val="001E28C2"/>
    <w:rsid w:val="001E2E8D"/>
    <w:rsid w:val="001E3B78"/>
    <w:rsid w:val="001E3C2D"/>
    <w:rsid w:val="001E5780"/>
    <w:rsid w:val="001E603F"/>
    <w:rsid w:val="001E6AF2"/>
    <w:rsid w:val="001E6C85"/>
    <w:rsid w:val="001F182A"/>
    <w:rsid w:val="001F1D7C"/>
    <w:rsid w:val="001F1E4E"/>
    <w:rsid w:val="001F23F7"/>
    <w:rsid w:val="001F3127"/>
    <w:rsid w:val="001F331B"/>
    <w:rsid w:val="001F4119"/>
    <w:rsid w:val="001F48DF"/>
    <w:rsid w:val="001F4A12"/>
    <w:rsid w:val="001F7316"/>
    <w:rsid w:val="001F7725"/>
    <w:rsid w:val="00200C0E"/>
    <w:rsid w:val="0020239C"/>
    <w:rsid w:val="0020261E"/>
    <w:rsid w:val="00202B1C"/>
    <w:rsid w:val="00203CD7"/>
    <w:rsid w:val="002043F0"/>
    <w:rsid w:val="002046C1"/>
    <w:rsid w:val="00205F20"/>
    <w:rsid w:val="00207749"/>
    <w:rsid w:val="002102CB"/>
    <w:rsid w:val="002105B7"/>
    <w:rsid w:val="0021140C"/>
    <w:rsid w:val="002115F1"/>
    <w:rsid w:val="002116AC"/>
    <w:rsid w:val="00211784"/>
    <w:rsid w:val="00212442"/>
    <w:rsid w:val="002125D5"/>
    <w:rsid w:val="00212747"/>
    <w:rsid w:val="00213A96"/>
    <w:rsid w:val="00213F1E"/>
    <w:rsid w:val="002148F4"/>
    <w:rsid w:val="00214D79"/>
    <w:rsid w:val="0021516E"/>
    <w:rsid w:val="00215224"/>
    <w:rsid w:val="00215617"/>
    <w:rsid w:val="00215AF5"/>
    <w:rsid w:val="00215F0E"/>
    <w:rsid w:val="00216F1C"/>
    <w:rsid w:val="00220026"/>
    <w:rsid w:val="00220CAD"/>
    <w:rsid w:val="00222604"/>
    <w:rsid w:val="00222984"/>
    <w:rsid w:val="002238AA"/>
    <w:rsid w:val="00223BE4"/>
    <w:rsid w:val="002248D3"/>
    <w:rsid w:val="00230E67"/>
    <w:rsid w:val="00232592"/>
    <w:rsid w:val="00232741"/>
    <w:rsid w:val="00232BEA"/>
    <w:rsid w:val="0023488B"/>
    <w:rsid w:val="00234B7B"/>
    <w:rsid w:val="002359CE"/>
    <w:rsid w:val="00235C15"/>
    <w:rsid w:val="0023650A"/>
    <w:rsid w:val="00236801"/>
    <w:rsid w:val="0023714B"/>
    <w:rsid w:val="00242612"/>
    <w:rsid w:val="00242E5B"/>
    <w:rsid w:val="00243D26"/>
    <w:rsid w:val="00245A35"/>
    <w:rsid w:val="00245DDD"/>
    <w:rsid w:val="00246FC4"/>
    <w:rsid w:val="00247451"/>
    <w:rsid w:val="00247B76"/>
    <w:rsid w:val="00250464"/>
    <w:rsid w:val="002504E1"/>
    <w:rsid w:val="00250A9A"/>
    <w:rsid w:val="00251304"/>
    <w:rsid w:val="00251B94"/>
    <w:rsid w:val="00251C2D"/>
    <w:rsid w:val="00251CF8"/>
    <w:rsid w:val="00251EC8"/>
    <w:rsid w:val="00253797"/>
    <w:rsid w:val="002553B6"/>
    <w:rsid w:val="00256811"/>
    <w:rsid w:val="00256D19"/>
    <w:rsid w:val="00261662"/>
    <w:rsid w:val="00261CF9"/>
    <w:rsid w:val="00261D41"/>
    <w:rsid w:val="0026456A"/>
    <w:rsid w:val="00264772"/>
    <w:rsid w:val="002654BF"/>
    <w:rsid w:val="002655C3"/>
    <w:rsid w:val="002707C4"/>
    <w:rsid w:val="00270D77"/>
    <w:rsid w:val="00270F18"/>
    <w:rsid w:val="00271219"/>
    <w:rsid w:val="002718E8"/>
    <w:rsid w:val="00271AEB"/>
    <w:rsid w:val="00272D37"/>
    <w:rsid w:val="00273DC3"/>
    <w:rsid w:val="00275431"/>
    <w:rsid w:val="00275465"/>
    <w:rsid w:val="00275F70"/>
    <w:rsid w:val="00276691"/>
    <w:rsid w:val="00280B53"/>
    <w:rsid w:val="00280F00"/>
    <w:rsid w:val="00281C6B"/>
    <w:rsid w:val="002820CC"/>
    <w:rsid w:val="002842A5"/>
    <w:rsid w:val="0028490A"/>
    <w:rsid w:val="00284DE3"/>
    <w:rsid w:val="00285285"/>
    <w:rsid w:val="00286614"/>
    <w:rsid w:val="00286EBA"/>
    <w:rsid w:val="00286F8D"/>
    <w:rsid w:val="00287073"/>
    <w:rsid w:val="00287C29"/>
    <w:rsid w:val="00287F4A"/>
    <w:rsid w:val="00291287"/>
    <w:rsid w:val="00291912"/>
    <w:rsid w:val="0029226C"/>
    <w:rsid w:val="002925BB"/>
    <w:rsid w:val="002925F0"/>
    <w:rsid w:val="00292768"/>
    <w:rsid w:val="00292B88"/>
    <w:rsid w:val="00293C10"/>
    <w:rsid w:val="002952A6"/>
    <w:rsid w:val="00295543"/>
    <w:rsid w:val="00295CCB"/>
    <w:rsid w:val="002960EB"/>
    <w:rsid w:val="0029721C"/>
    <w:rsid w:val="0029760E"/>
    <w:rsid w:val="00297B06"/>
    <w:rsid w:val="002A001D"/>
    <w:rsid w:val="002A1055"/>
    <w:rsid w:val="002A1164"/>
    <w:rsid w:val="002A1AB3"/>
    <w:rsid w:val="002A1F43"/>
    <w:rsid w:val="002A2666"/>
    <w:rsid w:val="002A2724"/>
    <w:rsid w:val="002A3AED"/>
    <w:rsid w:val="002A4B18"/>
    <w:rsid w:val="002A5468"/>
    <w:rsid w:val="002A624E"/>
    <w:rsid w:val="002A6A7A"/>
    <w:rsid w:val="002A7709"/>
    <w:rsid w:val="002A7DDF"/>
    <w:rsid w:val="002B1779"/>
    <w:rsid w:val="002B3011"/>
    <w:rsid w:val="002B4AFB"/>
    <w:rsid w:val="002B4CB9"/>
    <w:rsid w:val="002B5AA3"/>
    <w:rsid w:val="002B6A4B"/>
    <w:rsid w:val="002B7562"/>
    <w:rsid w:val="002B7D55"/>
    <w:rsid w:val="002C0450"/>
    <w:rsid w:val="002C07F1"/>
    <w:rsid w:val="002C0C6A"/>
    <w:rsid w:val="002C2C86"/>
    <w:rsid w:val="002C2FC4"/>
    <w:rsid w:val="002C4998"/>
    <w:rsid w:val="002C79B1"/>
    <w:rsid w:val="002C7F23"/>
    <w:rsid w:val="002D003F"/>
    <w:rsid w:val="002D0908"/>
    <w:rsid w:val="002D0F2C"/>
    <w:rsid w:val="002D1769"/>
    <w:rsid w:val="002D35ED"/>
    <w:rsid w:val="002D3754"/>
    <w:rsid w:val="002D50ED"/>
    <w:rsid w:val="002D6013"/>
    <w:rsid w:val="002D6629"/>
    <w:rsid w:val="002D6FE5"/>
    <w:rsid w:val="002D75BF"/>
    <w:rsid w:val="002D7C9D"/>
    <w:rsid w:val="002E0285"/>
    <w:rsid w:val="002E0582"/>
    <w:rsid w:val="002E0958"/>
    <w:rsid w:val="002E0D65"/>
    <w:rsid w:val="002E0E5B"/>
    <w:rsid w:val="002E1E6F"/>
    <w:rsid w:val="002E2F98"/>
    <w:rsid w:val="002E334B"/>
    <w:rsid w:val="002E38C5"/>
    <w:rsid w:val="002E409D"/>
    <w:rsid w:val="002E46C7"/>
    <w:rsid w:val="002E4A26"/>
    <w:rsid w:val="002E55C7"/>
    <w:rsid w:val="002E561A"/>
    <w:rsid w:val="002E632D"/>
    <w:rsid w:val="002E650E"/>
    <w:rsid w:val="002E7BA3"/>
    <w:rsid w:val="002F035C"/>
    <w:rsid w:val="002F13C9"/>
    <w:rsid w:val="002F1668"/>
    <w:rsid w:val="002F3314"/>
    <w:rsid w:val="002F342D"/>
    <w:rsid w:val="002F36E1"/>
    <w:rsid w:val="002F4B6A"/>
    <w:rsid w:val="002F5787"/>
    <w:rsid w:val="002F578F"/>
    <w:rsid w:val="002F5D1B"/>
    <w:rsid w:val="002F7012"/>
    <w:rsid w:val="002F74F1"/>
    <w:rsid w:val="002F7BC8"/>
    <w:rsid w:val="0030083B"/>
    <w:rsid w:val="00300AF9"/>
    <w:rsid w:val="00301445"/>
    <w:rsid w:val="00302B06"/>
    <w:rsid w:val="00303414"/>
    <w:rsid w:val="003048D9"/>
    <w:rsid w:val="00304912"/>
    <w:rsid w:val="00304E37"/>
    <w:rsid w:val="00304F82"/>
    <w:rsid w:val="003058B7"/>
    <w:rsid w:val="00305C47"/>
    <w:rsid w:val="00305CA5"/>
    <w:rsid w:val="00305F94"/>
    <w:rsid w:val="00306F6B"/>
    <w:rsid w:val="00307316"/>
    <w:rsid w:val="0031051D"/>
    <w:rsid w:val="00311A36"/>
    <w:rsid w:val="00313DBA"/>
    <w:rsid w:val="00313E87"/>
    <w:rsid w:val="00314279"/>
    <w:rsid w:val="0031568C"/>
    <w:rsid w:val="00316AA7"/>
    <w:rsid w:val="003170D5"/>
    <w:rsid w:val="00317FB0"/>
    <w:rsid w:val="003216F1"/>
    <w:rsid w:val="00322A1F"/>
    <w:rsid w:val="003235F4"/>
    <w:rsid w:val="0032494F"/>
    <w:rsid w:val="003259C9"/>
    <w:rsid w:val="00326007"/>
    <w:rsid w:val="00330506"/>
    <w:rsid w:val="00330A9E"/>
    <w:rsid w:val="00331737"/>
    <w:rsid w:val="00331CD5"/>
    <w:rsid w:val="00331FA9"/>
    <w:rsid w:val="00332ED8"/>
    <w:rsid w:val="00334BA2"/>
    <w:rsid w:val="003351B7"/>
    <w:rsid w:val="003355E3"/>
    <w:rsid w:val="00335733"/>
    <w:rsid w:val="00336BBE"/>
    <w:rsid w:val="00337B45"/>
    <w:rsid w:val="00340C9E"/>
    <w:rsid w:val="003415A5"/>
    <w:rsid w:val="003416B5"/>
    <w:rsid w:val="003420EB"/>
    <w:rsid w:val="00342C2C"/>
    <w:rsid w:val="00343188"/>
    <w:rsid w:val="003439E4"/>
    <w:rsid w:val="00344BB8"/>
    <w:rsid w:val="0034523C"/>
    <w:rsid w:val="0034535D"/>
    <w:rsid w:val="00345940"/>
    <w:rsid w:val="00345BE1"/>
    <w:rsid w:val="00345DD6"/>
    <w:rsid w:val="003466A5"/>
    <w:rsid w:val="003474F6"/>
    <w:rsid w:val="00350830"/>
    <w:rsid w:val="00351AF4"/>
    <w:rsid w:val="00351BC4"/>
    <w:rsid w:val="00352D85"/>
    <w:rsid w:val="00354499"/>
    <w:rsid w:val="00355252"/>
    <w:rsid w:val="0035549D"/>
    <w:rsid w:val="00356968"/>
    <w:rsid w:val="00356C66"/>
    <w:rsid w:val="00357995"/>
    <w:rsid w:val="00360B22"/>
    <w:rsid w:val="0036142A"/>
    <w:rsid w:val="003615D5"/>
    <w:rsid w:val="00361BC7"/>
    <w:rsid w:val="00362931"/>
    <w:rsid w:val="00362BD3"/>
    <w:rsid w:val="003633DB"/>
    <w:rsid w:val="00363C9C"/>
    <w:rsid w:val="00364F8A"/>
    <w:rsid w:val="003658EB"/>
    <w:rsid w:val="00365A51"/>
    <w:rsid w:val="00367DAC"/>
    <w:rsid w:val="003715A4"/>
    <w:rsid w:val="0037285D"/>
    <w:rsid w:val="00373398"/>
    <w:rsid w:val="0037368C"/>
    <w:rsid w:val="00374507"/>
    <w:rsid w:val="00374999"/>
    <w:rsid w:val="00374D0B"/>
    <w:rsid w:val="00374FB6"/>
    <w:rsid w:val="00374FD9"/>
    <w:rsid w:val="00376099"/>
    <w:rsid w:val="0037639F"/>
    <w:rsid w:val="00376588"/>
    <w:rsid w:val="0037684A"/>
    <w:rsid w:val="00377253"/>
    <w:rsid w:val="00377426"/>
    <w:rsid w:val="00377952"/>
    <w:rsid w:val="0038005B"/>
    <w:rsid w:val="003801A6"/>
    <w:rsid w:val="00380A63"/>
    <w:rsid w:val="00381DE7"/>
    <w:rsid w:val="003826B4"/>
    <w:rsid w:val="00384F57"/>
    <w:rsid w:val="003854B5"/>
    <w:rsid w:val="0038552E"/>
    <w:rsid w:val="0038568F"/>
    <w:rsid w:val="00385B77"/>
    <w:rsid w:val="00386F49"/>
    <w:rsid w:val="00387704"/>
    <w:rsid w:val="00387F07"/>
    <w:rsid w:val="003910D4"/>
    <w:rsid w:val="003916EB"/>
    <w:rsid w:val="0039177A"/>
    <w:rsid w:val="00391CD1"/>
    <w:rsid w:val="00393A6A"/>
    <w:rsid w:val="00394E4C"/>
    <w:rsid w:val="00394F17"/>
    <w:rsid w:val="003952E7"/>
    <w:rsid w:val="003962EA"/>
    <w:rsid w:val="00397C6B"/>
    <w:rsid w:val="003A04B9"/>
    <w:rsid w:val="003A0CBA"/>
    <w:rsid w:val="003A1B90"/>
    <w:rsid w:val="003A2335"/>
    <w:rsid w:val="003A23BA"/>
    <w:rsid w:val="003A2713"/>
    <w:rsid w:val="003A2D90"/>
    <w:rsid w:val="003A3281"/>
    <w:rsid w:val="003A33FF"/>
    <w:rsid w:val="003A3B3A"/>
    <w:rsid w:val="003A3F52"/>
    <w:rsid w:val="003A4305"/>
    <w:rsid w:val="003A4A9F"/>
    <w:rsid w:val="003A509A"/>
    <w:rsid w:val="003A56ED"/>
    <w:rsid w:val="003A69E2"/>
    <w:rsid w:val="003A6E73"/>
    <w:rsid w:val="003B04EC"/>
    <w:rsid w:val="003B08B6"/>
    <w:rsid w:val="003B0A3A"/>
    <w:rsid w:val="003B1801"/>
    <w:rsid w:val="003B1A50"/>
    <w:rsid w:val="003B26EB"/>
    <w:rsid w:val="003B26F7"/>
    <w:rsid w:val="003B29FC"/>
    <w:rsid w:val="003B32A0"/>
    <w:rsid w:val="003B3985"/>
    <w:rsid w:val="003B4875"/>
    <w:rsid w:val="003B5222"/>
    <w:rsid w:val="003B55B0"/>
    <w:rsid w:val="003B5CB1"/>
    <w:rsid w:val="003B5DDB"/>
    <w:rsid w:val="003C068A"/>
    <w:rsid w:val="003C21D0"/>
    <w:rsid w:val="003C2BE7"/>
    <w:rsid w:val="003C30AB"/>
    <w:rsid w:val="003C324B"/>
    <w:rsid w:val="003C4075"/>
    <w:rsid w:val="003C44D9"/>
    <w:rsid w:val="003C49B7"/>
    <w:rsid w:val="003C58D3"/>
    <w:rsid w:val="003C689A"/>
    <w:rsid w:val="003C7B2B"/>
    <w:rsid w:val="003D1426"/>
    <w:rsid w:val="003D170C"/>
    <w:rsid w:val="003D19E9"/>
    <w:rsid w:val="003D2147"/>
    <w:rsid w:val="003D26B3"/>
    <w:rsid w:val="003D271A"/>
    <w:rsid w:val="003D2CBA"/>
    <w:rsid w:val="003D327E"/>
    <w:rsid w:val="003D3827"/>
    <w:rsid w:val="003D5025"/>
    <w:rsid w:val="003D642F"/>
    <w:rsid w:val="003D6937"/>
    <w:rsid w:val="003D6D97"/>
    <w:rsid w:val="003D7908"/>
    <w:rsid w:val="003E0A52"/>
    <w:rsid w:val="003E13B6"/>
    <w:rsid w:val="003E2264"/>
    <w:rsid w:val="003E24AC"/>
    <w:rsid w:val="003E2D0B"/>
    <w:rsid w:val="003E34F0"/>
    <w:rsid w:val="003E3631"/>
    <w:rsid w:val="003E4E9E"/>
    <w:rsid w:val="003E6B51"/>
    <w:rsid w:val="003E711E"/>
    <w:rsid w:val="003E76EC"/>
    <w:rsid w:val="003E7C08"/>
    <w:rsid w:val="003F0788"/>
    <w:rsid w:val="003F2777"/>
    <w:rsid w:val="003F3FA3"/>
    <w:rsid w:val="003F3FAB"/>
    <w:rsid w:val="003F411B"/>
    <w:rsid w:val="003F4A2C"/>
    <w:rsid w:val="003F4CF3"/>
    <w:rsid w:val="003F7A81"/>
    <w:rsid w:val="003F7F32"/>
    <w:rsid w:val="004007C2"/>
    <w:rsid w:val="004007EA"/>
    <w:rsid w:val="00401BCA"/>
    <w:rsid w:val="00401F2B"/>
    <w:rsid w:val="0040232D"/>
    <w:rsid w:val="0040285B"/>
    <w:rsid w:val="00404315"/>
    <w:rsid w:val="004043B9"/>
    <w:rsid w:val="004047CD"/>
    <w:rsid w:val="00404945"/>
    <w:rsid w:val="00404CBA"/>
    <w:rsid w:val="004056C7"/>
    <w:rsid w:val="00406463"/>
    <w:rsid w:val="00407D25"/>
    <w:rsid w:val="0041069E"/>
    <w:rsid w:val="004109D3"/>
    <w:rsid w:val="00411915"/>
    <w:rsid w:val="00411F7B"/>
    <w:rsid w:val="0041209D"/>
    <w:rsid w:val="004124F1"/>
    <w:rsid w:val="00413B1B"/>
    <w:rsid w:val="004140B1"/>
    <w:rsid w:val="004140E4"/>
    <w:rsid w:val="0041414C"/>
    <w:rsid w:val="004158DC"/>
    <w:rsid w:val="00416C20"/>
    <w:rsid w:val="0041750D"/>
    <w:rsid w:val="004220BD"/>
    <w:rsid w:val="004235B1"/>
    <w:rsid w:val="0042372F"/>
    <w:rsid w:val="00423DC7"/>
    <w:rsid w:val="00424331"/>
    <w:rsid w:val="00424380"/>
    <w:rsid w:val="00425AD5"/>
    <w:rsid w:val="0042691A"/>
    <w:rsid w:val="0042706C"/>
    <w:rsid w:val="004270CA"/>
    <w:rsid w:val="00430265"/>
    <w:rsid w:val="00430D03"/>
    <w:rsid w:val="0043153F"/>
    <w:rsid w:val="00431EFE"/>
    <w:rsid w:val="00432AC2"/>
    <w:rsid w:val="00432B19"/>
    <w:rsid w:val="00432E87"/>
    <w:rsid w:val="0043300D"/>
    <w:rsid w:val="004331A4"/>
    <w:rsid w:val="004339C1"/>
    <w:rsid w:val="00433F8E"/>
    <w:rsid w:val="0043420E"/>
    <w:rsid w:val="00434ACC"/>
    <w:rsid w:val="00434E12"/>
    <w:rsid w:val="00435312"/>
    <w:rsid w:val="00435DD0"/>
    <w:rsid w:val="00440B55"/>
    <w:rsid w:val="00441307"/>
    <w:rsid w:val="00442158"/>
    <w:rsid w:val="004427E9"/>
    <w:rsid w:val="004439B9"/>
    <w:rsid w:val="00443A7D"/>
    <w:rsid w:val="00443D79"/>
    <w:rsid w:val="00444CE4"/>
    <w:rsid w:val="00445375"/>
    <w:rsid w:val="00445847"/>
    <w:rsid w:val="004465CC"/>
    <w:rsid w:val="00447179"/>
    <w:rsid w:val="00447371"/>
    <w:rsid w:val="0044756F"/>
    <w:rsid w:val="0045034C"/>
    <w:rsid w:val="00450682"/>
    <w:rsid w:val="00451718"/>
    <w:rsid w:val="00452615"/>
    <w:rsid w:val="0045299A"/>
    <w:rsid w:val="00452F9A"/>
    <w:rsid w:val="00453E60"/>
    <w:rsid w:val="0045441F"/>
    <w:rsid w:val="00454D05"/>
    <w:rsid w:val="00454E0E"/>
    <w:rsid w:val="0045530B"/>
    <w:rsid w:val="00456093"/>
    <w:rsid w:val="00456AAA"/>
    <w:rsid w:val="00456B75"/>
    <w:rsid w:val="004607DE"/>
    <w:rsid w:val="004609D2"/>
    <w:rsid w:val="00461837"/>
    <w:rsid w:val="00461B1B"/>
    <w:rsid w:val="00463014"/>
    <w:rsid w:val="00463159"/>
    <w:rsid w:val="00464A8B"/>
    <w:rsid w:val="00464C35"/>
    <w:rsid w:val="004650FB"/>
    <w:rsid w:val="00465581"/>
    <w:rsid w:val="0046584F"/>
    <w:rsid w:val="004659AB"/>
    <w:rsid w:val="0046607F"/>
    <w:rsid w:val="004664B6"/>
    <w:rsid w:val="00467ACE"/>
    <w:rsid w:val="00467F36"/>
    <w:rsid w:val="0047009E"/>
    <w:rsid w:val="0047171F"/>
    <w:rsid w:val="004717EC"/>
    <w:rsid w:val="0047212F"/>
    <w:rsid w:val="00472412"/>
    <w:rsid w:val="00474D2D"/>
    <w:rsid w:val="00474EF8"/>
    <w:rsid w:val="004758DC"/>
    <w:rsid w:val="00475D81"/>
    <w:rsid w:val="00477731"/>
    <w:rsid w:val="00477C1E"/>
    <w:rsid w:val="004835B4"/>
    <w:rsid w:val="0048394D"/>
    <w:rsid w:val="00484A22"/>
    <w:rsid w:val="004850E0"/>
    <w:rsid w:val="00485A83"/>
    <w:rsid w:val="00485B54"/>
    <w:rsid w:val="00486939"/>
    <w:rsid w:val="00486D9D"/>
    <w:rsid w:val="0048733C"/>
    <w:rsid w:val="0048762C"/>
    <w:rsid w:val="00487D11"/>
    <w:rsid w:val="00490264"/>
    <w:rsid w:val="0049482A"/>
    <w:rsid w:val="00496524"/>
    <w:rsid w:val="00496CDF"/>
    <w:rsid w:val="004A0466"/>
    <w:rsid w:val="004A082A"/>
    <w:rsid w:val="004A10FD"/>
    <w:rsid w:val="004A1372"/>
    <w:rsid w:val="004A140A"/>
    <w:rsid w:val="004A3141"/>
    <w:rsid w:val="004A3608"/>
    <w:rsid w:val="004A4104"/>
    <w:rsid w:val="004B0326"/>
    <w:rsid w:val="004B0358"/>
    <w:rsid w:val="004B10F8"/>
    <w:rsid w:val="004B13DB"/>
    <w:rsid w:val="004B16D1"/>
    <w:rsid w:val="004B17BF"/>
    <w:rsid w:val="004B2ACC"/>
    <w:rsid w:val="004B351C"/>
    <w:rsid w:val="004B3FAA"/>
    <w:rsid w:val="004B4499"/>
    <w:rsid w:val="004B46F9"/>
    <w:rsid w:val="004B4876"/>
    <w:rsid w:val="004B53A1"/>
    <w:rsid w:val="004B58BB"/>
    <w:rsid w:val="004B5B5A"/>
    <w:rsid w:val="004B60DC"/>
    <w:rsid w:val="004B6526"/>
    <w:rsid w:val="004C0BD3"/>
    <w:rsid w:val="004C14BC"/>
    <w:rsid w:val="004C14BD"/>
    <w:rsid w:val="004C22B2"/>
    <w:rsid w:val="004C23E0"/>
    <w:rsid w:val="004C388C"/>
    <w:rsid w:val="004C56AC"/>
    <w:rsid w:val="004C6ADC"/>
    <w:rsid w:val="004C6CBF"/>
    <w:rsid w:val="004C760B"/>
    <w:rsid w:val="004D0B9A"/>
    <w:rsid w:val="004D1403"/>
    <w:rsid w:val="004D23F0"/>
    <w:rsid w:val="004D2C58"/>
    <w:rsid w:val="004D3A5D"/>
    <w:rsid w:val="004D3C6C"/>
    <w:rsid w:val="004D4658"/>
    <w:rsid w:val="004D534E"/>
    <w:rsid w:val="004D6B74"/>
    <w:rsid w:val="004D701B"/>
    <w:rsid w:val="004D7C75"/>
    <w:rsid w:val="004E036C"/>
    <w:rsid w:val="004E0688"/>
    <w:rsid w:val="004E102E"/>
    <w:rsid w:val="004E1B2F"/>
    <w:rsid w:val="004E1EDA"/>
    <w:rsid w:val="004E207F"/>
    <w:rsid w:val="004E2D11"/>
    <w:rsid w:val="004E3363"/>
    <w:rsid w:val="004E3C30"/>
    <w:rsid w:val="004E402A"/>
    <w:rsid w:val="004E487F"/>
    <w:rsid w:val="004E5C93"/>
    <w:rsid w:val="004E5D87"/>
    <w:rsid w:val="004E62E6"/>
    <w:rsid w:val="004E6EEC"/>
    <w:rsid w:val="004E71B9"/>
    <w:rsid w:val="004E7764"/>
    <w:rsid w:val="004E7C95"/>
    <w:rsid w:val="004F0A20"/>
    <w:rsid w:val="004F0CA7"/>
    <w:rsid w:val="004F29AB"/>
    <w:rsid w:val="004F30F6"/>
    <w:rsid w:val="004F3CCD"/>
    <w:rsid w:val="004F3E2F"/>
    <w:rsid w:val="004F3ED8"/>
    <w:rsid w:val="004F6600"/>
    <w:rsid w:val="004F66EE"/>
    <w:rsid w:val="004F6913"/>
    <w:rsid w:val="004F6958"/>
    <w:rsid w:val="004F6D3E"/>
    <w:rsid w:val="00500353"/>
    <w:rsid w:val="00500D55"/>
    <w:rsid w:val="00501A7C"/>
    <w:rsid w:val="005020DF"/>
    <w:rsid w:val="005027E1"/>
    <w:rsid w:val="005036D1"/>
    <w:rsid w:val="00503CFF"/>
    <w:rsid w:val="00503F88"/>
    <w:rsid w:val="00504405"/>
    <w:rsid w:val="00504CB4"/>
    <w:rsid w:val="00505189"/>
    <w:rsid w:val="005052E6"/>
    <w:rsid w:val="00505E70"/>
    <w:rsid w:val="00506EEA"/>
    <w:rsid w:val="005071B4"/>
    <w:rsid w:val="00510D91"/>
    <w:rsid w:val="0051192B"/>
    <w:rsid w:val="005119C3"/>
    <w:rsid w:val="00511D9F"/>
    <w:rsid w:val="00511DFE"/>
    <w:rsid w:val="005128F9"/>
    <w:rsid w:val="00513641"/>
    <w:rsid w:val="00514112"/>
    <w:rsid w:val="00514890"/>
    <w:rsid w:val="005151A0"/>
    <w:rsid w:val="0051578E"/>
    <w:rsid w:val="005168BF"/>
    <w:rsid w:val="00517247"/>
    <w:rsid w:val="005208AA"/>
    <w:rsid w:val="00522A80"/>
    <w:rsid w:val="00522BC9"/>
    <w:rsid w:val="00522C6F"/>
    <w:rsid w:val="0052314C"/>
    <w:rsid w:val="00523F4C"/>
    <w:rsid w:val="005245BF"/>
    <w:rsid w:val="005247ED"/>
    <w:rsid w:val="00524CD2"/>
    <w:rsid w:val="005257AB"/>
    <w:rsid w:val="00526A24"/>
    <w:rsid w:val="00526B89"/>
    <w:rsid w:val="00526C37"/>
    <w:rsid w:val="005277B2"/>
    <w:rsid w:val="00531A8E"/>
    <w:rsid w:val="00533338"/>
    <w:rsid w:val="00533566"/>
    <w:rsid w:val="00533D06"/>
    <w:rsid w:val="0053481C"/>
    <w:rsid w:val="005352B8"/>
    <w:rsid w:val="00535AF9"/>
    <w:rsid w:val="0053700B"/>
    <w:rsid w:val="0054052E"/>
    <w:rsid w:val="00542051"/>
    <w:rsid w:val="005427BC"/>
    <w:rsid w:val="00542A6D"/>
    <w:rsid w:val="0054393E"/>
    <w:rsid w:val="005444E7"/>
    <w:rsid w:val="005447A6"/>
    <w:rsid w:val="005449A3"/>
    <w:rsid w:val="00544D9E"/>
    <w:rsid w:val="00545B02"/>
    <w:rsid w:val="00545F4D"/>
    <w:rsid w:val="00545FC5"/>
    <w:rsid w:val="00547AB4"/>
    <w:rsid w:val="005513DA"/>
    <w:rsid w:val="00551FE2"/>
    <w:rsid w:val="00552A29"/>
    <w:rsid w:val="00552D4F"/>
    <w:rsid w:val="00554FC4"/>
    <w:rsid w:val="0055546F"/>
    <w:rsid w:val="00555A4D"/>
    <w:rsid w:val="00556162"/>
    <w:rsid w:val="0055618B"/>
    <w:rsid w:val="00556B81"/>
    <w:rsid w:val="00557ABB"/>
    <w:rsid w:val="00561E5D"/>
    <w:rsid w:val="00561EE9"/>
    <w:rsid w:val="005634AE"/>
    <w:rsid w:val="00563526"/>
    <w:rsid w:val="00563DF2"/>
    <w:rsid w:val="005644FA"/>
    <w:rsid w:val="005647EB"/>
    <w:rsid w:val="00564A34"/>
    <w:rsid w:val="00564EB1"/>
    <w:rsid w:val="00565DA0"/>
    <w:rsid w:val="00566295"/>
    <w:rsid w:val="005664A0"/>
    <w:rsid w:val="0056667F"/>
    <w:rsid w:val="00567853"/>
    <w:rsid w:val="00570E75"/>
    <w:rsid w:val="00571119"/>
    <w:rsid w:val="00571981"/>
    <w:rsid w:val="005724E4"/>
    <w:rsid w:val="00572534"/>
    <w:rsid w:val="00572E53"/>
    <w:rsid w:val="0057300A"/>
    <w:rsid w:val="00574072"/>
    <w:rsid w:val="005740DD"/>
    <w:rsid w:val="005741ED"/>
    <w:rsid w:val="00574527"/>
    <w:rsid w:val="0057455B"/>
    <w:rsid w:val="00574E1A"/>
    <w:rsid w:val="0057528E"/>
    <w:rsid w:val="005768F9"/>
    <w:rsid w:val="00576C1D"/>
    <w:rsid w:val="00577362"/>
    <w:rsid w:val="00577746"/>
    <w:rsid w:val="005823F3"/>
    <w:rsid w:val="00582C7B"/>
    <w:rsid w:val="0058357D"/>
    <w:rsid w:val="005835AB"/>
    <w:rsid w:val="005842FA"/>
    <w:rsid w:val="00585261"/>
    <w:rsid w:val="00585F8C"/>
    <w:rsid w:val="005864FA"/>
    <w:rsid w:val="00587B32"/>
    <w:rsid w:val="0059000F"/>
    <w:rsid w:val="0059042E"/>
    <w:rsid w:val="00590A8A"/>
    <w:rsid w:val="005919CB"/>
    <w:rsid w:val="00591C20"/>
    <w:rsid w:val="005927CC"/>
    <w:rsid w:val="00593038"/>
    <w:rsid w:val="005937FE"/>
    <w:rsid w:val="00593A22"/>
    <w:rsid w:val="00593A42"/>
    <w:rsid w:val="00594089"/>
    <w:rsid w:val="005946E7"/>
    <w:rsid w:val="00595972"/>
    <w:rsid w:val="00595B09"/>
    <w:rsid w:val="005960B0"/>
    <w:rsid w:val="005965E7"/>
    <w:rsid w:val="00596D12"/>
    <w:rsid w:val="0059749C"/>
    <w:rsid w:val="00597A3A"/>
    <w:rsid w:val="005A066F"/>
    <w:rsid w:val="005A1238"/>
    <w:rsid w:val="005A176E"/>
    <w:rsid w:val="005A2F55"/>
    <w:rsid w:val="005A40AB"/>
    <w:rsid w:val="005A4294"/>
    <w:rsid w:val="005A45CE"/>
    <w:rsid w:val="005A4C0A"/>
    <w:rsid w:val="005A5460"/>
    <w:rsid w:val="005A55E8"/>
    <w:rsid w:val="005A6D1D"/>
    <w:rsid w:val="005A6DFB"/>
    <w:rsid w:val="005A7BBC"/>
    <w:rsid w:val="005B356F"/>
    <w:rsid w:val="005B35B7"/>
    <w:rsid w:val="005B36F3"/>
    <w:rsid w:val="005B378D"/>
    <w:rsid w:val="005B5287"/>
    <w:rsid w:val="005B67C4"/>
    <w:rsid w:val="005C0A29"/>
    <w:rsid w:val="005C0D93"/>
    <w:rsid w:val="005C1118"/>
    <w:rsid w:val="005C23A3"/>
    <w:rsid w:val="005C5B43"/>
    <w:rsid w:val="005C6859"/>
    <w:rsid w:val="005C73C1"/>
    <w:rsid w:val="005C7B0C"/>
    <w:rsid w:val="005D0991"/>
    <w:rsid w:val="005D0BEE"/>
    <w:rsid w:val="005D1895"/>
    <w:rsid w:val="005D2653"/>
    <w:rsid w:val="005D29B0"/>
    <w:rsid w:val="005D2A20"/>
    <w:rsid w:val="005D3FB7"/>
    <w:rsid w:val="005D4889"/>
    <w:rsid w:val="005D5CC8"/>
    <w:rsid w:val="005D6526"/>
    <w:rsid w:val="005D6B34"/>
    <w:rsid w:val="005D6E15"/>
    <w:rsid w:val="005D7F43"/>
    <w:rsid w:val="005E0344"/>
    <w:rsid w:val="005E2B67"/>
    <w:rsid w:val="005E3B3A"/>
    <w:rsid w:val="005E506A"/>
    <w:rsid w:val="005E5171"/>
    <w:rsid w:val="005E5234"/>
    <w:rsid w:val="005E709C"/>
    <w:rsid w:val="005F21A1"/>
    <w:rsid w:val="005F2EFB"/>
    <w:rsid w:val="005F3A40"/>
    <w:rsid w:val="005F3B46"/>
    <w:rsid w:val="005F40FB"/>
    <w:rsid w:val="005F41C2"/>
    <w:rsid w:val="005F4B4D"/>
    <w:rsid w:val="005F6630"/>
    <w:rsid w:val="00600FC8"/>
    <w:rsid w:val="00601749"/>
    <w:rsid w:val="00601F80"/>
    <w:rsid w:val="006025A0"/>
    <w:rsid w:val="00603657"/>
    <w:rsid w:val="00603E4D"/>
    <w:rsid w:val="00605941"/>
    <w:rsid w:val="00606430"/>
    <w:rsid w:val="00610BC7"/>
    <w:rsid w:val="00611643"/>
    <w:rsid w:val="00611E8C"/>
    <w:rsid w:val="006155BE"/>
    <w:rsid w:val="0061571C"/>
    <w:rsid w:val="00615B97"/>
    <w:rsid w:val="0061600D"/>
    <w:rsid w:val="006162ED"/>
    <w:rsid w:val="0061638F"/>
    <w:rsid w:val="006167A6"/>
    <w:rsid w:val="006211F1"/>
    <w:rsid w:val="006238DC"/>
    <w:rsid w:val="00623DAC"/>
    <w:rsid w:val="00623E11"/>
    <w:rsid w:val="00623E9B"/>
    <w:rsid w:val="00625160"/>
    <w:rsid w:val="00625372"/>
    <w:rsid w:val="00625513"/>
    <w:rsid w:val="00625EFE"/>
    <w:rsid w:val="00625F5A"/>
    <w:rsid w:val="00626119"/>
    <w:rsid w:val="00630135"/>
    <w:rsid w:val="00631444"/>
    <w:rsid w:val="00631AE1"/>
    <w:rsid w:val="00632915"/>
    <w:rsid w:val="00633104"/>
    <w:rsid w:val="00633167"/>
    <w:rsid w:val="0063470F"/>
    <w:rsid w:val="0063555A"/>
    <w:rsid w:val="006367FF"/>
    <w:rsid w:val="00636885"/>
    <w:rsid w:val="006370FE"/>
    <w:rsid w:val="00637C33"/>
    <w:rsid w:val="006408DB"/>
    <w:rsid w:val="006430E7"/>
    <w:rsid w:val="00643419"/>
    <w:rsid w:val="006445D8"/>
    <w:rsid w:val="00644EAE"/>
    <w:rsid w:val="006462A0"/>
    <w:rsid w:val="00646CC5"/>
    <w:rsid w:val="00646DBF"/>
    <w:rsid w:val="0064787C"/>
    <w:rsid w:val="006500AB"/>
    <w:rsid w:val="006503EF"/>
    <w:rsid w:val="0065041D"/>
    <w:rsid w:val="00652D26"/>
    <w:rsid w:val="00653C0E"/>
    <w:rsid w:val="00653C82"/>
    <w:rsid w:val="00654079"/>
    <w:rsid w:val="006540CD"/>
    <w:rsid w:val="006543E1"/>
    <w:rsid w:val="00654480"/>
    <w:rsid w:val="00654787"/>
    <w:rsid w:val="00654F60"/>
    <w:rsid w:val="0065509C"/>
    <w:rsid w:val="0065598D"/>
    <w:rsid w:val="00656C3E"/>
    <w:rsid w:val="00657AED"/>
    <w:rsid w:val="00657E44"/>
    <w:rsid w:val="00660A4A"/>
    <w:rsid w:val="00661942"/>
    <w:rsid w:val="0066228D"/>
    <w:rsid w:val="00662949"/>
    <w:rsid w:val="0066296F"/>
    <w:rsid w:val="00664C4F"/>
    <w:rsid w:val="0066549F"/>
    <w:rsid w:val="00667039"/>
    <w:rsid w:val="006673B4"/>
    <w:rsid w:val="00670300"/>
    <w:rsid w:val="00670DCB"/>
    <w:rsid w:val="00671FE2"/>
    <w:rsid w:val="00672423"/>
    <w:rsid w:val="0067307F"/>
    <w:rsid w:val="00673CE8"/>
    <w:rsid w:val="0067425E"/>
    <w:rsid w:val="00674405"/>
    <w:rsid w:val="00677825"/>
    <w:rsid w:val="00677B46"/>
    <w:rsid w:val="006803D8"/>
    <w:rsid w:val="0068188E"/>
    <w:rsid w:val="00683AE6"/>
    <w:rsid w:val="00684AD5"/>
    <w:rsid w:val="00686317"/>
    <w:rsid w:val="0068643D"/>
    <w:rsid w:val="00686671"/>
    <w:rsid w:val="00686E10"/>
    <w:rsid w:val="00687832"/>
    <w:rsid w:val="00690173"/>
    <w:rsid w:val="00693227"/>
    <w:rsid w:val="00694192"/>
    <w:rsid w:val="00694AAE"/>
    <w:rsid w:val="00695016"/>
    <w:rsid w:val="00696A7A"/>
    <w:rsid w:val="00696F1E"/>
    <w:rsid w:val="00697E3B"/>
    <w:rsid w:val="006A06CD"/>
    <w:rsid w:val="006A091A"/>
    <w:rsid w:val="006A11A4"/>
    <w:rsid w:val="006A2032"/>
    <w:rsid w:val="006A25AC"/>
    <w:rsid w:val="006A37E0"/>
    <w:rsid w:val="006A5943"/>
    <w:rsid w:val="006A63D8"/>
    <w:rsid w:val="006A6779"/>
    <w:rsid w:val="006A7412"/>
    <w:rsid w:val="006A7483"/>
    <w:rsid w:val="006A7882"/>
    <w:rsid w:val="006B0118"/>
    <w:rsid w:val="006B0829"/>
    <w:rsid w:val="006B0D06"/>
    <w:rsid w:val="006B1210"/>
    <w:rsid w:val="006B1ED3"/>
    <w:rsid w:val="006B22A3"/>
    <w:rsid w:val="006B287C"/>
    <w:rsid w:val="006B2C08"/>
    <w:rsid w:val="006B2D60"/>
    <w:rsid w:val="006B2F85"/>
    <w:rsid w:val="006B403D"/>
    <w:rsid w:val="006B4153"/>
    <w:rsid w:val="006B4A6F"/>
    <w:rsid w:val="006B629F"/>
    <w:rsid w:val="006B6907"/>
    <w:rsid w:val="006B7640"/>
    <w:rsid w:val="006B79C7"/>
    <w:rsid w:val="006C003E"/>
    <w:rsid w:val="006C04E5"/>
    <w:rsid w:val="006C0614"/>
    <w:rsid w:val="006C0D77"/>
    <w:rsid w:val="006C197F"/>
    <w:rsid w:val="006C248B"/>
    <w:rsid w:val="006C2710"/>
    <w:rsid w:val="006C3248"/>
    <w:rsid w:val="006C3FF9"/>
    <w:rsid w:val="006C43C6"/>
    <w:rsid w:val="006C46A3"/>
    <w:rsid w:val="006C4D08"/>
    <w:rsid w:val="006C74C4"/>
    <w:rsid w:val="006D09F9"/>
    <w:rsid w:val="006D15A4"/>
    <w:rsid w:val="006D1F18"/>
    <w:rsid w:val="006D22E6"/>
    <w:rsid w:val="006D25E3"/>
    <w:rsid w:val="006D36A3"/>
    <w:rsid w:val="006D43B0"/>
    <w:rsid w:val="006D4509"/>
    <w:rsid w:val="006D575C"/>
    <w:rsid w:val="006D5764"/>
    <w:rsid w:val="006D5ACE"/>
    <w:rsid w:val="006D6641"/>
    <w:rsid w:val="006D727F"/>
    <w:rsid w:val="006D7D04"/>
    <w:rsid w:val="006E06FD"/>
    <w:rsid w:val="006E0A29"/>
    <w:rsid w:val="006E13A3"/>
    <w:rsid w:val="006E1A07"/>
    <w:rsid w:val="006E1BCC"/>
    <w:rsid w:val="006E2A03"/>
    <w:rsid w:val="006E4635"/>
    <w:rsid w:val="006E5872"/>
    <w:rsid w:val="006E5931"/>
    <w:rsid w:val="006E6B14"/>
    <w:rsid w:val="006E719B"/>
    <w:rsid w:val="006E763F"/>
    <w:rsid w:val="006E7B5A"/>
    <w:rsid w:val="006E7C21"/>
    <w:rsid w:val="006F0976"/>
    <w:rsid w:val="006F0FE3"/>
    <w:rsid w:val="006F1A1A"/>
    <w:rsid w:val="006F286F"/>
    <w:rsid w:val="006F2FB4"/>
    <w:rsid w:val="006F428D"/>
    <w:rsid w:val="006F48F6"/>
    <w:rsid w:val="006F4ED9"/>
    <w:rsid w:val="006F656A"/>
    <w:rsid w:val="006F7077"/>
    <w:rsid w:val="006F7A34"/>
    <w:rsid w:val="007003B0"/>
    <w:rsid w:val="00700B45"/>
    <w:rsid w:val="00700F61"/>
    <w:rsid w:val="0070171A"/>
    <w:rsid w:val="007019B9"/>
    <w:rsid w:val="0070225B"/>
    <w:rsid w:val="00702D95"/>
    <w:rsid w:val="00702EA2"/>
    <w:rsid w:val="0070308F"/>
    <w:rsid w:val="00703C9D"/>
    <w:rsid w:val="00703DE8"/>
    <w:rsid w:val="0070468A"/>
    <w:rsid w:val="00705050"/>
    <w:rsid w:val="0070538B"/>
    <w:rsid w:val="00705C98"/>
    <w:rsid w:val="00706E06"/>
    <w:rsid w:val="007070B9"/>
    <w:rsid w:val="007106DF"/>
    <w:rsid w:val="00710D85"/>
    <w:rsid w:val="00712F0F"/>
    <w:rsid w:val="00713A10"/>
    <w:rsid w:val="007148F5"/>
    <w:rsid w:val="00714F5D"/>
    <w:rsid w:val="007154DE"/>
    <w:rsid w:val="007155BD"/>
    <w:rsid w:val="00715A08"/>
    <w:rsid w:val="00715CE7"/>
    <w:rsid w:val="00715E97"/>
    <w:rsid w:val="00716B10"/>
    <w:rsid w:val="00716B29"/>
    <w:rsid w:val="007175BA"/>
    <w:rsid w:val="007175F6"/>
    <w:rsid w:val="0072187C"/>
    <w:rsid w:val="00721C2B"/>
    <w:rsid w:val="00722278"/>
    <w:rsid w:val="00722365"/>
    <w:rsid w:val="00723AC3"/>
    <w:rsid w:val="00723F2E"/>
    <w:rsid w:val="00724A0B"/>
    <w:rsid w:val="00724F9D"/>
    <w:rsid w:val="007251BD"/>
    <w:rsid w:val="007264A4"/>
    <w:rsid w:val="007265C8"/>
    <w:rsid w:val="00726D5B"/>
    <w:rsid w:val="00726EBE"/>
    <w:rsid w:val="00727693"/>
    <w:rsid w:val="0072784D"/>
    <w:rsid w:val="00727D0C"/>
    <w:rsid w:val="00731014"/>
    <w:rsid w:val="007312F3"/>
    <w:rsid w:val="007317AE"/>
    <w:rsid w:val="00731D08"/>
    <w:rsid w:val="00732CCF"/>
    <w:rsid w:val="00732E23"/>
    <w:rsid w:val="00733399"/>
    <w:rsid w:val="00733C90"/>
    <w:rsid w:val="00735490"/>
    <w:rsid w:val="00735882"/>
    <w:rsid w:val="00736157"/>
    <w:rsid w:val="00737A4E"/>
    <w:rsid w:val="00740A7A"/>
    <w:rsid w:val="00741706"/>
    <w:rsid w:val="00741F00"/>
    <w:rsid w:val="00741FBF"/>
    <w:rsid w:val="0074299E"/>
    <w:rsid w:val="0074426E"/>
    <w:rsid w:val="00744F80"/>
    <w:rsid w:val="007455B0"/>
    <w:rsid w:val="00745813"/>
    <w:rsid w:val="00745A41"/>
    <w:rsid w:val="00746738"/>
    <w:rsid w:val="00746DF2"/>
    <w:rsid w:val="007471B9"/>
    <w:rsid w:val="00747BBE"/>
    <w:rsid w:val="007500BF"/>
    <w:rsid w:val="00750324"/>
    <w:rsid w:val="007525C1"/>
    <w:rsid w:val="007533C7"/>
    <w:rsid w:val="00755061"/>
    <w:rsid w:val="0075559B"/>
    <w:rsid w:val="0075641D"/>
    <w:rsid w:val="00757BC6"/>
    <w:rsid w:val="00757E18"/>
    <w:rsid w:val="00760A21"/>
    <w:rsid w:val="0076280B"/>
    <w:rsid w:val="00762D29"/>
    <w:rsid w:val="00763CE0"/>
    <w:rsid w:val="00763D77"/>
    <w:rsid w:val="0076407A"/>
    <w:rsid w:val="007646CD"/>
    <w:rsid w:val="00766A9A"/>
    <w:rsid w:val="00766C65"/>
    <w:rsid w:val="00766CF3"/>
    <w:rsid w:val="00770D28"/>
    <w:rsid w:val="00770E52"/>
    <w:rsid w:val="00774628"/>
    <w:rsid w:val="00774674"/>
    <w:rsid w:val="00774A68"/>
    <w:rsid w:val="00774B62"/>
    <w:rsid w:val="00774BD0"/>
    <w:rsid w:val="00774E4F"/>
    <w:rsid w:val="00775DDC"/>
    <w:rsid w:val="007762B5"/>
    <w:rsid w:val="00776815"/>
    <w:rsid w:val="00776ACD"/>
    <w:rsid w:val="007807F2"/>
    <w:rsid w:val="00782324"/>
    <w:rsid w:val="00782CB5"/>
    <w:rsid w:val="00784C08"/>
    <w:rsid w:val="00784F1A"/>
    <w:rsid w:val="0078513A"/>
    <w:rsid w:val="00785B46"/>
    <w:rsid w:val="007860D3"/>
    <w:rsid w:val="00786CD6"/>
    <w:rsid w:val="00786FB2"/>
    <w:rsid w:val="00787278"/>
    <w:rsid w:val="007877C9"/>
    <w:rsid w:val="00787C94"/>
    <w:rsid w:val="0079199C"/>
    <w:rsid w:val="00791D1C"/>
    <w:rsid w:val="00792BC3"/>
    <w:rsid w:val="00792D07"/>
    <w:rsid w:val="00792F66"/>
    <w:rsid w:val="00792FE0"/>
    <w:rsid w:val="00793295"/>
    <w:rsid w:val="00793C0F"/>
    <w:rsid w:val="007945A4"/>
    <w:rsid w:val="00797245"/>
    <w:rsid w:val="00797330"/>
    <w:rsid w:val="00797C07"/>
    <w:rsid w:val="007A13BB"/>
    <w:rsid w:val="007A286D"/>
    <w:rsid w:val="007A28DF"/>
    <w:rsid w:val="007A332B"/>
    <w:rsid w:val="007A4881"/>
    <w:rsid w:val="007A67D2"/>
    <w:rsid w:val="007A72A6"/>
    <w:rsid w:val="007A7CAE"/>
    <w:rsid w:val="007A7FE2"/>
    <w:rsid w:val="007B03BF"/>
    <w:rsid w:val="007B0A6A"/>
    <w:rsid w:val="007B1FEF"/>
    <w:rsid w:val="007B1FF9"/>
    <w:rsid w:val="007B22B5"/>
    <w:rsid w:val="007B369F"/>
    <w:rsid w:val="007B388F"/>
    <w:rsid w:val="007B4911"/>
    <w:rsid w:val="007B53EF"/>
    <w:rsid w:val="007B6906"/>
    <w:rsid w:val="007B6D77"/>
    <w:rsid w:val="007B6EB7"/>
    <w:rsid w:val="007B7BF7"/>
    <w:rsid w:val="007C00D1"/>
    <w:rsid w:val="007C0370"/>
    <w:rsid w:val="007C22B2"/>
    <w:rsid w:val="007C3BA5"/>
    <w:rsid w:val="007C412D"/>
    <w:rsid w:val="007C42A4"/>
    <w:rsid w:val="007C599E"/>
    <w:rsid w:val="007C5CEE"/>
    <w:rsid w:val="007C6C6E"/>
    <w:rsid w:val="007C7C6E"/>
    <w:rsid w:val="007D1770"/>
    <w:rsid w:val="007D1F03"/>
    <w:rsid w:val="007D293D"/>
    <w:rsid w:val="007D326F"/>
    <w:rsid w:val="007D39CE"/>
    <w:rsid w:val="007D3F8F"/>
    <w:rsid w:val="007D478C"/>
    <w:rsid w:val="007D4DB5"/>
    <w:rsid w:val="007D4FCE"/>
    <w:rsid w:val="007D59CE"/>
    <w:rsid w:val="007D62E8"/>
    <w:rsid w:val="007D6696"/>
    <w:rsid w:val="007D6C26"/>
    <w:rsid w:val="007D6F68"/>
    <w:rsid w:val="007D77AD"/>
    <w:rsid w:val="007D791F"/>
    <w:rsid w:val="007D7951"/>
    <w:rsid w:val="007D7DFC"/>
    <w:rsid w:val="007D7E73"/>
    <w:rsid w:val="007E0131"/>
    <w:rsid w:val="007E0469"/>
    <w:rsid w:val="007E0C29"/>
    <w:rsid w:val="007E2805"/>
    <w:rsid w:val="007E32F8"/>
    <w:rsid w:val="007E34B4"/>
    <w:rsid w:val="007E37C7"/>
    <w:rsid w:val="007E3D4D"/>
    <w:rsid w:val="007E410B"/>
    <w:rsid w:val="007E44D7"/>
    <w:rsid w:val="007E5DE5"/>
    <w:rsid w:val="007E5F88"/>
    <w:rsid w:val="007E609F"/>
    <w:rsid w:val="007E6235"/>
    <w:rsid w:val="007E6899"/>
    <w:rsid w:val="007E69BB"/>
    <w:rsid w:val="007E6A23"/>
    <w:rsid w:val="007E6A35"/>
    <w:rsid w:val="007E78D2"/>
    <w:rsid w:val="007E7F99"/>
    <w:rsid w:val="007F0ABE"/>
    <w:rsid w:val="007F14A0"/>
    <w:rsid w:val="007F1720"/>
    <w:rsid w:val="007F219C"/>
    <w:rsid w:val="007F2256"/>
    <w:rsid w:val="007F29A3"/>
    <w:rsid w:val="007F3112"/>
    <w:rsid w:val="007F4492"/>
    <w:rsid w:val="007F6920"/>
    <w:rsid w:val="007F7271"/>
    <w:rsid w:val="007F75B5"/>
    <w:rsid w:val="007F77A8"/>
    <w:rsid w:val="007F7878"/>
    <w:rsid w:val="00800C72"/>
    <w:rsid w:val="00800F44"/>
    <w:rsid w:val="00801C1F"/>
    <w:rsid w:val="0080215A"/>
    <w:rsid w:val="00802BBD"/>
    <w:rsid w:val="008040C6"/>
    <w:rsid w:val="00804422"/>
    <w:rsid w:val="00804A08"/>
    <w:rsid w:val="00804CD2"/>
    <w:rsid w:val="00805C4F"/>
    <w:rsid w:val="00805D1B"/>
    <w:rsid w:val="00806A33"/>
    <w:rsid w:val="00806B72"/>
    <w:rsid w:val="00806D44"/>
    <w:rsid w:val="00806F74"/>
    <w:rsid w:val="00807905"/>
    <w:rsid w:val="00810A4C"/>
    <w:rsid w:val="0081242D"/>
    <w:rsid w:val="00812AA5"/>
    <w:rsid w:val="00813403"/>
    <w:rsid w:val="008143F3"/>
    <w:rsid w:val="008144B1"/>
    <w:rsid w:val="0081472B"/>
    <w:rsid w:val="0081490D"/>
    <w:rsid w:val="0081493B"/>
    <w:rsid w:val="008152F2"/>
    <w:rsid w:val="00815405"/>
    <w:rsid w:val="0081582D"/>
    <w:rsid w:val="00815CEE"/>
    <w:rsid w:val="00815F80"/>
    <w:rsid w:val="00816A85"/>
    <w:rsid w:val="0081741A"/>
    <w:rsid w:val="00817EC8"/>
    <w:rsid w:val="00820952"/>
    <w:rsid w:val="00820BB5"/>
    <w:rsid w:val="00821798"/>
    <w:rsid w:val="008220F1"/>
    <w:rsid w:val="00822915"/>
    <w:rsid w:val="00822B72"/>
    <w:rsid w:val="0082303B"/>
    <w:rsid w:val="008232D2"/>
    <w:rsid w:val="00824CF9"/>
    <w:rsid w:val="00825EC7"/>
    <w:rsid w:val="008301FF"/>
    <w:rsid w:val="008314A5"/>
    <w:rsid w:val="00831835"/>
    <w:rsid w:val="0083246F"/>
    <w:rsid w:val="00833AFE"/>
    <w:rsid w:val="008341C0"/>
    <w:rsid w:val="008351F4"/>
    <w:rsid w:val="008369FA"/>
    <w:rsid w:val="00836A39"/>
    <w:rsid w:val="00836B9D"/>
    <w:rsid w:val="00837D17"/>
    <w:rsid w:val="00840147"/>
    <w:rsid w:val="00840276"/>
    <w:rsid w:val="00841326"/>
    <w:rsid w:val="00842ECD"/>
    <w:rsid w:val="008437EF"/>
    <w:rsid w:val="00843CC7"/>
    <w:rsid w:val="00844134"/>
    <w:rsid w:val="00845F53"/>
    <w:rsid w:val="00846507"/>
    <w:rsid w:val="0085068D"/>
    <w:rsid w:val="00850E78"/>
    <w:rsid w:val="008510A2"/>
    <w:rsid w:val="0085225B"/>
    <w:rsid w:val="00852361"/>
    <w:rsid w:val="00852B41"/>
    <w:rsid w:val="00852DBE"/>
    <w:rsid w:val="00852FEB"/>
    <w:rsid w:val="008530CF"/>
    <w:rsid w:val="00853B2D"/>
    <w:rsid w:val="0085508B"/>
    <w:rsid w:val="0085549C"/>
    <w:rsid w:val="00855E62"/>
    <w:rsid w:val="008561C4"/>
    <w:rsid w:val="00856556"/>
    <w:rsid w:val="00856798"/>
    <w:rsid w:val="008570AB"/>
    <w:rsid w:val="008573FD"/>
    <w:rsid w:val="008603F5"/>
    <w:rsid w:val="00860404"/>
    <w:rsid w:val="008622FF"/>
    <w:rsid w:val="00862806"/>
    <w:rsid w:val="0086374C"/>
    <w:rsid w:val="008638FF"/>
    <w:rsid w:val="00865F19"/>
    <w:rsid w:val="008662CD"/>
    <w:rsid w:val="00866BB3"/>
    <w:rsid w:val="00867608"/>
    <w:rsid w:val="00867D29"/>
    <w:rsid w:val="00870287"/>
    <w:rsid w:val="00870D0F"/>
    <w:rsid w:val="008713A3"/>
    <w:rsid w:val="008718DB"/>
    <w:rsid w:val="00871E03"/>
    <w:rsid w:val="008723C9"/>
    <w:rsid w:val="00872870"/>
    <w:rsid w:val="00872EF6"/>
    <w:rsid w:val="00875665"/>
    <w:rsid w:val="00875808"/>
    <w:rsid w:val="0087606F"/>
    <w:rsid w:val="00877699"/>
    <w:rsid w:val="008777A1"/>
    <w:rsid w:val="00880267"/>
    <w:rsid w:val="00880A55"/>
    <w:rsid w:val="008827D1"/>
    <w:rsid w:val="00882819"/>
    <w:rsid w:val="00882D37"/>
    <w:rsid w:val="00882F85"/>
    <w:rsid w:val="00883173"/>
    <w:rsid w:val="0088476E"/>
    <w:rsid w:val="0088539E"/>
    <w:rsid w:val="00886239"/>
    <w:rsid w:val="00886510"/>
    <w:rsid w:val="0088734F"/>
    <w:rsid w:val="008915A6"/>
    <w:rsid w:val="008924C9"/>
    <w:rsid w:val="008925A8"/>
    <w:rsid w:val="008925AC"/>
    <w:rsid w:val="0089284C"/>
    <w:rsid w:val="0089443F"/>
    <w:rsid w:val="00894737"/>
    <w:rsid w:val="00895546"/>
    <w:rsid w:val="008955A1"/>
    <w:rsid w:val="00895845"/>
    <w:rsid w:val="00895C17"/>
    <w:rsid w:val="00895E65"/>
    <w:rsid w:val="008965DF"/>
    <w:rsid w:val="0089661E"/>
    <w:rsid w:val="00896635"/>
    <w:rsid w:val="00896E0F"/>
    <w:rsid w:val="008A0975"/>
    <w:rsid w:val="008A172E"/>
    <w:rsid w:val="008A29B2"/>
    <w:rsid w:val="008A36B4"/>
    <w:rsid w:val="008A4274"/>
    <w:rsid w:val="008A5129"/>
    <w:rsid w:val="008A5686"/>
    <w:rsid w:val="008A57B9"/>
    <w:rsid w:val="008A7F84"/>
    <w:rsid w:val="008B0089"/>
    <w:rsid w:val="008B0484"/>
    <w:rsid w:val="008B0653"/>
    <w:rsid w:val="008B0BA1"/>
    <w:rsid w:val="008B0CA0"/>
    <w:rsid w:val="008B19D1"/>
    <w:rsid w:val="008B25ED"/>
    <w:rsid w:val="008B3F19"/>
    <w:rsid w:val="008B50BC"/>
    <w:rsid w:val="008B52F7"/>
    <w:rsid w:val="008B63EA"/>
    <w:rsid w:val="008B67D5"/>
    <w:rsid w:val="008C0E9C"/>
    <w:rsid w:val="008C0FAD"/>
    <w:rsid w:val="008C1725"/>
    <w:rsid w:val="008C1E88"/>
    <w:rsid w:val="008C23F4"/>
    <w:rsid w:val="008C2814"/>
    <w:rsid w:val="008C2E81"/>
    <w:rsid w:val="008C31FC"/>
    <w:rsid w:val="008C3DD9"/>
    <w:rsid w:val="008C558D"/>
    <w:rsid w:val="008C67B5"/>
    <w:rsid w:val="008C706E"/>
    <w:rsid w:val="008C79C4"/>
    <w:rsid w:val="008D03AC"/>
    <w:rsid w:val="008D07DE"/>
    <w:rsid w:val="008D105F"/>
    <w:rsid w:val="008D1D0A"/>
    <w:rsid w:val="008D219E"/>
    <w:rsid w:val="008D2A99"/>
    <w:rsid w:val="008D2CB1"/>
    <w:rsid w:val="008D513A"/>
    <w:rsid w:val="008D53B9"/>
    <w:rsid w:val="008D5497"/>
    <w:rsid w:val="008D5574"/>
    <w:rsid w:val="008D591E"/>
    <w:rsid w:val="008D7392"/>
    <w:rsid w:val="008D7F82"/>
    <w:rsid w:val="008E035C"/>
    <w:rsid w:val="008E0535"/>
    <w:rsid w:val="008E1600"/>
    <w:rsid w:val="008E290E"/>
    <w:rsid w:val="008E34FB"/>
    <w:rsid w:val="008E40CE"/>
    <w:rsid w:val="008E458D"/>
    <w:rsid w:val="008E4BBE"/>
    <w:rsid w:val="008E4FFE"/>
    <w:rsid w:val="008E52DD"/>
    <w:rsid w:val="008E5F83"/>
    <w:rsid w:val="008E6634"/>
    <w:rsid w:val="008E667F"/>
    <w:rsid w:val="008E6782"/>
    <w:rsid w:val="008E7725"/>
    <w:rsid w:val="008E7763"/>
    <w:rsid w:val="008F0199"/>
    <w:rsid w:val="008F01FE"/>
    <w:rsid w:val="008F15B4"/>
    <w:rsid w:val="008F1F3D"/>
    <w:rsid w:val="008F2574"/>
    <w:rsid w:val="008F2E06"/>
    <w:rsid w:val="008F517C"/>
    <w:rsid w:val="008F61F0"/>
    <w:rsid w:val="008F61FB"/>
    <w:rsid w:val="008F639E"/>
    <w:rsid w:val="008F668A"/>
    <w:rsid w:val="008F7A1E"/>
    <w:rsid w:val="00900F12"/>
    <w:rsid w:val="00902640"/>
    <w:rsid w:val="00902A2B"/>
    <w:rsid w:val="00902C11"/>
    <w:rsid w:val="00902EA8"/>
    <w:rsid w:val="00903175"/>
    <w:rsid w:val="009058C5"/>
    <w:rsid w:val="009065E5"/>
    <w:rsid w:val="00906C09"/>
    <w:rsid w:val="00907E08"/>
    <w:rsid w:val="009106CA"/>
    <w:rsid w:val="00910996"/>
    <w:rsid w:val="00910E93"/>
    <w:rsid w:val="00911C7A"/>
    <w:rsid w:val="0091351E"/>
    <w:rsid w:val="009139B7"/>
    <w:rsid w:val="00915C46"/>
    <w:rsid w:val="00916293"/>
    <w:rsid w:val="00916FC1"/>
    <w:rsid w:val="0091738D"/>
    <w:rsid w:val="0091786C"/>
    <w:rsid w:val="00917D1B"/>
    <w:rsid w:val="00917ED4"/>
    <w:rsid w:val="009203BF"/>
    <w:rsid w:val="00920A90"/>
    <w:rsid w:val="00920E0F"/>
    <w:rsid w:val="009216E9"/>
    <w:rsid w:val="00923E52"/>
    <w:rsid w:val="00923E99"/>
    <w:rsid w:val="0092421D"/>
    <w:rsid w:val="00924813"/>
    <w:rsid w:val="00925BF4"/>
    <w:rsid w:val="00926F76"/>
    <w:rsid w:val="00927AFD"/>
    <w:rsid w:val="00927C9B"/>
    <w:rsid w:val="00927CD2"/>
    <w:rsid w:val="00927F7B"/>
    <w:rsid w:val="00931F45"/>
    <w:rsid w:val="00932F74"/>
    <w:rsid w:val="00933016"/>
    <w:rsid w:val="009337C8"/>
    <w:rsid w:val="009341A9"/>
    <w:rsid w:val="00934674"/>
    <w:rsid w:val="009365AE"/>
    <w:rsid w:val="00936818"/>
    <w:rsid w:val="009375F5"/>
    <w:rsid w:val="0093767F"/>
    <w:rsid w:val="00937B02"/>
    <w:rsid w:val="00937C06"/>
    <w:rsid w:val="0094028E"/>
    <w:rsid w:val="00940ABE"/>
    <w:rsid w:val="009417B4"/>
    <w:rsid w:val="009417CB"/>
    <w:rsid w:val="00942126"/>
    <w:rsid w:val="0094287E"/>
    <w:rsid w:val="009435FC"/>
    <w:rsid w:val="00943C26"/>
    <w:rsid w:val="00944084"/>
    <w:rsid w:val="0094416A"/>
    <w:rsid w:val="00944B90"/>
    <w:rsid w:val="0094523F"/>
    <w:rsid w:val="0094790A"/>
    <w:rsid w:val="0095092F"/>
    <w:rsid w:val="00950D05"/>
    <w:rsid w:val="0095282D"/>
    <w:rsid w:val="00953049"/>
    <w:rsid w:val="009534EB"/>
    <w:rsid w:val="00953AD7"/>
    <w:rsid w:val="00954510"/>
    <w:rsid w:val="00954AE8"/>
    <w:rsid w:val="00954C89"/>
    <w:rsid w:val="00955135"/>
    <w:rsid w:val="0095617B"/>
    <w:rsid w:val="00957927"/>
    <w:rsid w:val="00960298"/>
    <w:rsid w:val="0096058A"/>
    <w:rsid w:val="00960687"/>
    <w:rsid w:val="00960FD3"/>
    <w:rsid w:val="00961182"/>
    <w:rsid w:val="009614D0"/>
    <w:rsid w:val="009633A4"/>
    <w:rsid w:val="00963818"/>
    <w:rsid w:val="009642CD"/>
    <w:rsid w:val="009648CE"/>
    <w:rsid w:val="00964FCB"/>
    <w:rsid w:val="00965277"/>
    <w:rsid w:val="009661B4"/>
    <w:rsid w:val="00967B84"/>
    <w:rsid w:val="00967FAE"/>
    <w:rsid w:val="009709D2"/>
    <w:rsid w:val="00970F08"/>
    <w:rsid w:val="009711A0"/>
    <w:rsid w:val="00971A58"/>
    <w:rsid w:val="009725E6"/>
    <w:rsid w:val="00973A6D"/>
    <w:rsid w:val="009755BA"/>
    <w:rsid w:val="00976BB9"/>
    <w:rsid w:val="00977726"/>
    <w:rsid w:val="00977B16"/>
    <w:rsid w:val="00980503"/>
    <w:rsid w:val="00980FEE"/>
    <w:rsid w:val="0098143E"/>
    <w:rsid w:val="00983E52"/>
    <w:rsid w:val="009846FD"/>
    <w:rsid w:val="009848EE"/>
    <w:rsid w:val="00984BC4"/>
    <w:rsid w:val="00985B83"/>
    <w:rsid w:val="00985BAF"/>
    <w:rsid w:val="00986546"/>
    <w:rsid w:val="00986648"/>
    <w:rsid w:val="0098680D"/>
    <w:rsid w:val="00987843"/>
    <w:rsid w:val="00987E62"/>
    <w:rsid w:val="009922AF"/>
    <w:rsid w:val="00992632"/>
    <w:rsid w:val="00993064"/>
    <w:rsid w:val="00993685"/>
    <w:rsid w:val="009945D0"/>
    <w:rsid w:val="00994AC9"/>
    <w:rsid w:val="0099532C"/>
    <w:rsid w:val="00995A5B"/>
    <w:rsid w:val="009A0163"/>
    <w:rsid w:val="009A01C4"/>
    <w:rsid w:val="009A05D0"/>
    <w:rsid w:val="009A0DE4"/>
    <w:rsid w:val="009A0DF6"/>
    <w:rsid w:val="009A1FE2"/>
    <w:rsid w:val="009A23A9"/>
    <w:rsid w:val="009A331A"/>
    <w:rsid w:val="009A3952"/>
    <w:rsid w:val="009A3DE7"/>
    <w:rsid w:val="009A45C7"/>
    <w:rsid w:val="009A515A"/>
    <w:rsid w:val="009A5254"/>
    <w:rsid w:val="009A61AF"/>
    <w:rsid w:val="009A7339"/>
    <w:rsid w:val="009B040C"/>
    <w:rsid w:val="009B1227"/>
    <w:rsid w:val="009B1630"/>
    <w:rsid w:val="009B1868"/>
    <w:rsid w:val="009B2A99"/>
    <w:rsid w:val="009B2FCD"/>
    <w:rsid w:val="009B3008"/>
    <w:rsid w:val="009B421B"/>
    <w:rsid w:val="009B48AF"/>
    <w:rsid w:val="009B4FC4"/>
    <w:rsid w:val="009B55CC"/>
    <w:rsid w:val="009B56FF"/>
    <w:rsid w:val="009B6092"/>
    <w:rsid w:val="009B6521"/>
    <w:rsid w:val="009B6C35"/>
    <w:rsid w:val="009B7A5A"/>
    <w:rsid w:val="009C1E2D"/>
    <w:rsid w:val="009C4230"/>
    <w:rsid w:val="009C48DB"/>
    <w:rsid w:val="009C5362"/>
    <w:rsid w:val="009C571B"/>
    <w:rsid w:val="009C6C40"/>
    <w:rsid w:val="009C7591"/>
    <w:rsid w:val="009D0768"/>
    <w:rsid w:val="009D1034"/>
    <w:rsid w:val="009D1276"/>
    <w:rsid w:val="009D2C5D"/>
    <w:rsid w:val="009D2F84"/>
    <w:rsid w:val="009D3B41"/>
    <w:rsid w:val="009D62A1"/>
    <w:rsid w:val="009D68C0"/>
    <w:rsid w:val="009D6962"/>
    <w:rsid w:val="009D7D56"/>
    <w:rsid w:val="009E0D77"/>
    <w:rsid w:val="009E1898"/>
    <w:rsid w:val="009E1A49"/>
    <w:rsid w:val="009E1FBC"/>
    <w:rsid w:val="009E23B3"/>
    <w:rsid w:val="009E247A"/>
    <w:rsid w:val="009E26D9"/>
    <w:rsid w:val="009E2F44"/>
    <w:rsid w:val="009E3DFE"/>
    <w:rsid w:val="009E3EF1"/>
    <w:rsid w:val="009E3F50"/>
    <w:rsid w:val="009E4C44"/>
    <w:rsid w:val="009E4D69"/>
    <w:rsid w:val="009E5213"/>
    <w:rsid w:val="009E5CE2"/>
    <w:rsid w:val="009E6433"/>
    <w:rsid w:val="009E65CD"/>
    <w:rsid w:val="009E752D"/>
    <w:rsid w:val="009E7563"/>
    <w:rsid w:val="009E7992"/>
    <w:rsid w:val="009F016E"/>
    <w:rsid w:val="009F16DA"/>
    <w:rsid w:val="009F2534"/>
    <w:rsid w:val="009F335F"/>
    <w:rsid w:val="009F3878"/>
    <w:rsid w:val="009F3E72"/>
    <w:rsid w:val="009F45A7"/>
    <w:rsid w:val="009F5E5F"/>
    <w:rsid w:val="009F650A"/>
    <w:rsid w:val="009F7431"/>
    <w:rsid w:val="009F7F51"/>
    <w:rsid w:val="00A002EF"/>
    <w:rsid w:val="00A00674"/>
    <w:rsid w:val="00A00D38"/>
    <w:rsid w:val="00A027B4"/>
    <w:rsid w:val="00A02D9D"/>
    <w:rsid w:val="00A03543"/>
    <w:rsid w:val="00A04458"/>
    <w:rsid w:val="00A045C2"/>
    <w:rsid w:val="00A05535"/>
    <w:rsid w:val="00A05A61"/>
    <w:rsid w:val="00A06EC8"/>
    <w:rsid w:val="00A0761E"/>
    <w:rsid w:val="00A07DB9"/>
    <w:rsid w:val="00A103EA"/>
    <w:rsid w:val="00A11296"/>
    <w:rsid w:val="00A11329"/>
    <w:rsid w:val="00A11A9C"/>
    <w:rsid w:val="00A12B78"/>
    <w:rsid w:val="00A13F10"/>
    <w:rsid w:val="00A13F7A"/>
    <w:rsid w:val="00A14952"/>
    <w:rsid w:val="00A157C7"/>
    <w:rsid w:val="00A1597C"/>
    <w:rsid w:val="00A165DF"/>
    <w:rsid w:val="00A16849"/>
    <w:rsid w:val="00A17B7E"/>
    <w:rsid w:val="00A2048B"/>
    <w:rsid w:val="00A20619"/>
    <w:rsid w:val="00A208C7"/>
    <w:rsid w:val="00A20E3D"/>
    <w:rsid w:val="00A211E7"/>
    <w:rsid w:val="00A21FFC"/>
    <w:rsid w:val="00A2214D"/>
    <w:rsid w:val="00A222E7"/>
    <w:rsid w:val="00A22933"/>
    <w:rsid w:val="00A22A0F"/>
    <w:rsid w:val="00A24322"/>
    <w:rsid w:val="00A2572E"/>
    <w:rsid w:val="00A258B2"/>
    <w:rsid w:val="00A2658C"/>
    <w:rsid w:val="00A2706C"/>
    <w:rsid w:val="00A273AB"/>
    <w:rsid w:val="00A27979"/>
    <w:rsid w:val="00A30887"/>
    <w:rsid w:val="00A31B65"/>
    <w:rsid w:val="00A320B0"/>
    <w:rsid w:val="00A339E5"/>
    <w:rsid w:val="00A33D72"/>
    <w:rsid w:val="00A34248"/>
    <w:rsid w:val="00A3443E"/>
    <w:rsid w:val="00A3496B"/>
    <w:rsid w:val="00A359C8"/>
    <w:rsid w:val="00A3656C"/>
    <w:rsid w:val="00A36AC2"/>
    <w:rsid w:val="00A37788"/>
    <w:rsid w:val="00A40926"/>
    <w:rsid w:val="00A40F9E"/>
    <w:rsid w:val="00A41970"/>
    <w:rsid w:val="00A419AC"/>
    <w:rsid w:val="00A419BF"/>
    <w:rsid w:val="00A423FC"/>
    <w:rsid w:val="00A42F2A"/>
    <w:rsid w:val="00A44DA2"/>
    <w:rsid w:val="00A45483"/>
    <w:rsid w:val="00A4573E"/>
    <w:rsid w:val="00A479C4"/>
    <w:rsid w:val="00A479D0"/>
    <w:rsid w:val="00A47A9C"/>
    <w:rsid w:val="00A47E1E"/>
    <w:rsid w:val="00A518F6"/>
    <w:rsid w:val="00A52264"/>
    <w:rsid w:val="00A52453"/>
    <w:rsid w:val="00A5405F"/>
    <w:rsid w:val="00A545DA"/>
    <w:rsid w:val="00A54F49"/>
    <w:rsid w:val="00A55733"/>
    <w:rsid w:val="00A557F9"/>
    <w:rsid w:val="00A5622F"/>
    <w:rsid w:val="00A56C38"/>
    <w:rsid w:val="00A57617"/>
    <w:rsid w:val="00A6036F"/>
    <w:rsid w:val="00A60F00"/>
    <w:rsid w:val="00A61A0C"/>
    <w:rsid w:val="00A62692"/>
    <w:rsid w:val="00A62AF3"/>
    <w:rsid w:val="00A64134"/>
    <w:rsid w:val="00A65766"/>
    <w:rsid w:val="00A65D63"/>
    <w:rsid w:val="00A662D3"/>
    <w:rsid w:val="00A66522"/>
    <w:rsid w:val="00A66CF3"/>
    <w:rsid w:val="00A7022A"/>
    <w:rsid w:val="00A71675"/>
    <w:rsid w:val="00A726A1"/>
    <w:rsid w:val="00A733EE"/>
    <w:rsid w:val="00A74A1A"/>
    <w:rsid w:val="00A758FA"/>
    <w:rsid w:val="00A75CF3"/>
    <w:rsid w:val="00A76961"/>
    <w:rsid w:val="00A77430"/>
    <w:rsid w:val="00A80003"/>
    <w:rsid w:val="00A80EBF"/>
    <w:rsid w:val="00A81274"/>
    <w:rsid w:val="00A8161D"/>
    <w:rsid w:val="00A82BA8"/>
    <w:rsid w:val="00A840F9"/>
    <w:rsid w:val="00A8418F"/>
    <w:rsid w:val="00A85001"/>
    <w:rsid w:val="00A8556C"/>
    <w:rsid w:val="00A85A32"/>
    <w:rsid w:val="00A8617A"/>
    <w:rsid w:val="00A865EF"/>
    <w:rsid w:val="00A868A4"/>
    <w:rsid w:val="00A87971"/>
    <w:rsid w:val="00A87B3F"/>
    <w:rsid w:val="00A87E42"/>
    <w:rsid w:val="00A91747"/>
    <w:rsid w:val="00A917C6"/>
    <w:rsid w:val="00A92020"/>
    <w:rsid w:val="00A9362B"/>
    <w:rsid w:val="00A9398D"/>
    <w:rsid w:val="00A942D6"/>
    <w:rsid w:val="00A950DC"/>
    <w:rsid w:val="00A95BB6"/>
    <w:rsid w:val="00A96D77"/>
    <w:rsid w:val="00A971FA"/>
    <w:rsid w:val="00AA0601"/>
    <w:rsid w:val="00AA085B"/>
    <w:rsid w:val="00AA0FB0"/>
    <w:rsid w:val="00AA2046"/>
    <w:rsid w:val="00AA2A9E"/>
    <w:rsid w:val="00AA5445"/>
    <w:rsid w:val="00AA5FB1"/>
    <w:rsid w:val="00AA6F11"/>
    <w:rsid w:val="00AA7A9D"/>
    <w:rsid w:val="00AB0631"/>
    <w:rsid w:val="00AB1305"/>
    <w:rsid w:val="00AB196F"/>
    <w:rsid w:val="00AB2631"/>
    <w:rsid w:val="00AB2780"/>
    <w:rsid w:val="00AB3515"/>
    <w:rsid w:val="00AB391F"/>
    <w:rsid w:val="00AB5173"/>
    <w:rsid w:val="00AB521E"/>
    <w:rsid w:val="00AB61E5"/>
    <w:rsid w:val="00AC10F1"/>
    <w:rsid w:val="00AC1C23"/>
    <w:rsid w:val="00AC2EFB"/>
    <w:rsid w:val="00AC385C"/>
    <w:rsid w:val="00AC4D96"/>
    <w:rsid w:val="00AC4FAC"/>
    <w:rsid w:val="00AC5F98"/>
    <w:rsid w:val="00AC6114"/>
    <w:rsid w:val="00AC611C"/>
    <w:rsid w:val="00AC6770"/>
    <w:rsid w:val="00AC6EB6"/>
    <w:rsid w:val="00AC75F1"/>
    <w:rsid w:val="00AC7881"/>
    <w:rsid w:val="00AC7FCD"/>
    <w:rsid w:val="00AD01E8"/>
    <w:rsid w:val="00AD0578"/>
    <w:rsid w:val="00AD16F4"/>
    <w:rsid w:val="00AD1A7A"/>
    <w:rsid w:val="00AD3436"/>
    <w:rsid w:val="00AD41D5"/>
    <w:rsid w:val="00AD4B5A"/>
    <w:rsid w:val="00AD5FC5"/>
    <w:rsid w:val="00AD624F"/>
    <w:rsid w:val="00AE0ADF"/>
    <w:rsid w:val="00AE1AF3"/>
    <w:rsid w:val="00AE1F90"/>
    <w:rsid w:val="00AE2200"/>
    <w:rsid w:val="00AE25C3"/>
    <w:rsid w:val="00AE31CE"/>
    <w:rsid w:val="00AE39CA"/>
    <w:rsid w:val="00AE4509"/>
    <w:rsid w:val="00AE4B5B"/>
    <w:rsid w:val="00AE5330"/>
    <w:rsid w:val="00AE5907"/>
    <w:rsid w:val="00AE64CC"/>
    <w:rsid w:val="00AE769B"/>
    <w:rsid w:val="00AE77F0"/>
    <w:rsid w:val="00AE7B84"/>
    <w:rsid w:val="00AE7BCA"/>
    <w:rsid w:val="00AE7CDC"/>
    <w:rsid w:val="00AE7D33"/>
    <w:rsid w:val="00AF027E"/>
    <w:rsid w:val="00AF0533"/>
    <w:rsid w:val="00AF097D"/>
    <w:rsid w:val="00AF0DE4"/>
    <w:rsid w:val="00AF1781"/>
    <w:rsid w:val="00AF1D98"/>
    <w:rsid w:val="00AF219F"/>
    <w:rsid w:val="00AF2467"/>
    <w:rsid w:val="00AF2C11"/>
    <w:rsid w:val="00AF4C91"/>
    <w:rsid w:val="00AF67F9"/>
    <w:rsid w:val="00AF77E2"/>
    <w:rsid w:val="00B0018C"/>
    <w:rsid w:val="00B010A1"/>
    <w:rsid w:val="00B027C1"/>
    <w:rsid w:val="00B0287D"/>
    <w:rsid w:val="00B0437C"/>
    <w:rsid w:val="00B063AA"/>
    <w:rsid w:val="00B0723A"/>
    <w:rsid w:val="00B07720"/>
    <w:rsid w:val="00B10D90"/>
    <w:rsid w:val="00B11086"/>
    <w:rsid w:val="00B110E5"/>
    <w:rsid w:val="00B11F89"/>
    <w:rsid w:val="00B13400"/>
    <w:rsid w:val="00B13936"/>
    <w:rsid w:val="00B148AA"/>
    <w:rsid w:val="00B14933"/>
    <w:rsid w:val="00B152E9"/>
    <w:rsid w:val="00B15D80"/>
    <w:rsid w:val="00B164B8"/>
    <w:rsid w:val="00B1699F"/>
    <w:rsid w:val="00B17A5D"/>
    <w:rsid w:val="00B20E75"/>
    <w:rsid w:val="00B218E5"/>
    <w:rsid w:val="00B225AB"/>
    <w:rsid w:val="00B237E1"/>
    <w:rsid w:val="00B23A94"/>
    <w:rsid w:val="00B23B7F"/>
    <w:rsid w:val="00B23EBB"/>
    <w:rsid w:val="00B24723"/>
    <w:rsid w:val="00B24C9C"/>
    <w:rsid w:val="00B24DB6"/>
    <w:rsid w:val="00B252C5"/>
    <w:rsid w:val="00B25B03"/>
    <w:rsid w:val="00B25BD4"/>
    <w:rsid w:val="00B2617E"/>
    <w:rsid w:val="00B30D5B"/>
    <w:rsid w:val="00B311FA"/>
    <w:rsid w:val="00B314A6"/>
    <w:rsid w:val="00B31838"/>
    <w:rsid w:val="00B31AB6"/>
    <w:rsid w:val="00B31EDF"/>
    <w:rsid w:val="00B31F26"/>
    <w:rsid w:val="00B33043"/>
    <w:rsid w:val="00B335D8"/>
    <w:rsid w:val="00B349CA"/>
    <w:rsid w:val="00B34D60"/>
    <w:rsid w:val="00B36418"/>
    <w:rsid w:val="00B3647B"/>
    <w:rsid w:val="00B36BB2"/>
    <w:rsid w:val="00B37BE4"/>
    <w:rsid w:val="00B37D2B"/>
    <w:rsid w:val="00B40C10"/>
    <w:rsid w:val="00B41944"/>
    <w:rsid w:val="00B4201A"/>
    <w:rsid w:val="00B43C06"/>
    <w:rsid w:val="00B43DA5"/>
    <w:rsid w:val="00B43FB6"/>
    <w:rsid w:val="00B447AD"/>
    <w:rsid w:val="00B45279"/>
    <w:rsid w:val="00B4641A"/>
    <w:rsid w:val="00B464A7"/>
    <w:rsid w:val="00B4668C"/>
    <w:rsid w:val="00B466D3"/>
    <w:rsid w:val="00B46953"/>
    <w:rsid w:val="00B46D50"/>
    <w:rsid w:val="00B507E6"/>
    <w:rsid w:val="00B5129B"/>
    <w:rsid w:val="00B515FB"/>
    <w:rsid w:val="00B529BC"/>
    <w:rsid w:val="00B53F58"/>
    <w:rsid w:val="00B543D3"/>
    <w:rsid w:val="00B55E06"/>
    <w:rsid w:val="00B55E17"/>
    <w:rsid w:val="00B56122"/>
    <w:rsid w:val="00B56C38"/>
    <w:rsid w:val="00B57DDE"/>
    <w:rsid w:val="00B57F30"/>
    <w:rsid w:val="00B603EF"/>
    <w:rsid w:val="00B613FD"/>
    <w:rsid w:val="00B616A7"/>
    <w:rsid w:val="00B6172E"/>
    <w:rsid w:val="00B61CA8"/>
    <w:rsid w:val="00B62C35"/>
    <w:rsid w:val="00B66A25"/>
    <w:rsid w:val="00B66C56"/>
    <w:rsid w:val="00B673A1"/>
    <w:rsid w:val="00B67AC2"/>
    <w:rsid w:val="00B67F7F"/>
    <w:rsid w:val="00B70AC4"/>
    <w:rsid w:val="00B70ACD"/>
    <w:rsid w:val="00B7119E"/>
    <w:rsid w:val="00B71623"/>
    <w:rsid w:val="00B725EE"/>
    <w:rsid w:val="00B72AF2"/>
    <w:rsid w:val="00B73865"/>
    <w:rsid w:val="00B73870"/>
    <w:rsid w:val="00B7588F"/>
    <w:rsid w:val="00B75D18"/>
    <w:rsid w:val="00B75E90"/>
    <w:rsid w:val="00B76471"/>
    <w:rsid w:val="00B764E5"/>
    <w:rsid w:val="00B7757A"/>
    <w:rsid w:val="00B77F3E"/>
    <w:rsid w:val="00B812B4"/>
    <w:rsid w:val="00B82861"/>
    <w:rsid w:val="00B831AE"/>
    <w:rsid w:val="00B837B9"/>
    <w:rsid w:val="00B845BE"/>
    <w:rsid w:val="00B8647F"/>
    <w:rsid w:val="00B87B2C"/>
    <w:rsid w:val="00B87FDA"/>
    <w:rsid w:val="00B914C9"/>
    <w:rsid w:val="00B92CC5"/>
    <w:rsid w:val="00B92DDF"/>
    <w:rsid w:val="00B92E5C"/>
    <w:rsid w:val="00B931A7"/>
    <w:rsid w:val="00B94394"/>
    <w:rsid w:val="00B95486"/>
    <w:rsid w:val="00B9631D"/>
    <w:rsid w:val="00B96A9F"/>
    <w:rsid w:val="00B96B9C"/>
    <w:rsid w:val="00B96D9C"/>
    <w:rsid w:val="00B977A4"/>
    <w:rsid w:val="00B97C53"/>
    <w:rsid w:val="00BA0D98"/>
    <w:rsid w:val="00BA0E84"/>
    <w:rsid w:val="00BA43D3"/>
    <w:rsid w:val="00BA4CB0"/>
    <w:rsid w:val="00BA575A"/>
    <w:rsid w:val="00BA6A00"/>
    <w:rsid w:val="00BA6F3B"/>
    <w:rsid w:val="00BA7D44"/>
    <w:rsid w:val="00BB0937"/>
    <w:rsid w:val="00BB0F02"/>
    <w:rsid w:val="00BB1715"/>
    <w:rsid w:val="00BB2165"/>
    <w:rsid w:val="00BB3B85"/>
    <w:rsid w:val="00BB4564"/>
    <w:rsid w:val="00BB4D37"/>
    <w:rsid w:val="00BB547B"/>
    <w:rsid w:val="00BB5602"/>
    <w:rsid w:val="00BB58FC"/>
    <w:rsid w:val="00BB5A4F"/>
    <w:rsid w:val="00BB6CCA"/>
    <w:rsid w:val="00BB76A2"/>
    <w:rsid w:val="00BB7FFE"/>
    <w:rsid w:val="00BC0A3F"/>
    <w:rsid w:val="00BC0F92"/>
    <w:rsid w:val="00BC15F6"/>
    <w:rsid w:val="00BC21E7"/>
    <w:rsid w:val="00BC2652"/>
    <w:rsid w:val="00BC2B5D"/>
    <w:rsid w:val="00BC3875"/>
    <w:rsid w:val="00BC58B0"/>
    <w:rsid w:val="00BC7E43"/>
    <w:rsid w:val="00BD00D3"/>
    <w:rsid w:val="00BD012F"/>
    <w:rsid w:val="00BD04BF"/>
    <w:rsid w:val="00BD0686"/>
    <w:rsid w:val="00BD0DD3"/>
    <w:rsid w:val="00BD1BA8"/>
    <w:rsid w:val="00BD3097"/>
    <w:rsid w:val="00BD3C93"/>
    <w:rsid w:val="00BD49F4"/>
    <w:rsid w:val="00BD4E83"/>
    <w:rsid w:val="00BD50DD"/>
    <w:rsid w:val="00BD5C03"/>
    <w:rsid w:val="00BD604C"/>
    <w:rsid w:val="00BD7019"/>
    <w:rsid w:val="00BD7EEC"/>
    <w:rsid w:val="00BE0653"/>
    <w:rsid w:val="00BE09E5"/>
    <w:rsid w:val="00BE22A7"/>
    <w:rsid w:val="00BE3E91"/>
    <w:rsid w:val="00BE40E6"/>
    <w:rsid w:val="00BE490F"/>
    <w:rsid w:val="00BE4B59"/>
    <w:rsid w:val="00BE4BAD"/>
    <w:rsid w:val="00BE5ED3"/>
    <w:rsid w:val="00BE6535"/>
    <w:rsid w:val="00BE748C"/>
    <w:rsid w:val="00BF225F"/>
    <w:rsid w:val="00BF2A8D"/>
    <w:rsid w:val="00BF2E04"/>
    <w:rsid w:val="00BF4550"/>
    <w:rsid w:val="00BF4707"/>
    <w:rsid w:val="00BF47AD"/>
    <w:rsid w:val="00BF5369"/>
    <w:rsid w:val="00BF7561"/>
    <w:rsid w:val="00BF7F4F"/>
    <w:rsid w:val="00C00236"/>
    <w:rsid w:val="00C004C6"/>
    <w:rsid w:val="00C03C35"/>
    <w:rsid w:val="00C04672"/>
    <w:rsid w:val="00C048EE"/>
    <w:rsid w:val="00C04BF0"/>
    <w:rsid w:val="00C04C1F"/>
    <w:rsid w:val="00C05282"/>
    <w:rsid w:val="00C055B9"/>
    <w:rsid w:val="00C05725"/>
    <w:rsid w:val="00C05D07"/>
    <w:rsid w:val="00C0675B"/>
    <w:rsid w:val="00C102E7"/>
    <w:rsid w:val="00C1077A"/>
    <w:rsid w:val="00C111AF"/>
    <w:rsid w:val="00C118C7"/>
    <w:rsid w:val="00C11E96"/>
    <w:rsid w:val="00C1220B"/>
    <w:rsid w:val="00C135CC"/>
    <w:rsid w:val="00C13E5F"/>
    <w:rsid w:val="00C147C6"/>
    <w:rsid w:val="00C15066"/>
    <w:rsid w:val="00C1584A"/>
    <w:rsid w:val="00C158C0"/>
    <w:rsid w:val="00C2000F"/>
    <w:rsid w:val="00C208CB"/>
    <w:rsid w:val="00C2091F"/>
    <w:rsid w:val="00C20ED5"/>
    <w:rsid w:val="00C221AB"/>
    <w:rsid w:val="00C22DC1"/>
    <w:rsid w:val="00C22FA0"/>
    <w:rsid w:val="00C24603"/>
    <w:rsid w:val="00C2639D"/>
    <w:rsid w:val="00C274F1"/>
    <w:rsid w:val="00C30291"/>
    <w:rsid w:val="00C3043F"/>
    <w:rsid w:val="00C30AC9"/>
    <w:rsid w:val="00C3106F"/>
    <w:rsid w:val="00C35DF5"/>
    <w:rsid w:val="00C35E39"/>
    <w:rsid w:val="00C37A32"/>
    <w:rsid w:val="00C41735"/>
    <w:rsid w:val="00C43906"/>
    <w:rsid w:val="00C4562E"/>
    <w:rsid w:val="00C459AC"/>
    <w:rsid w:val="00C469DE"/>
    <w:rsid w:val="00C47303"/>
    <w:rsid w:val="00C47572"/>
    <w:rsid w:val="00C479DC"/>
    <w:rsid w:val="00C508F1"/>
    <w:rsid w:val="00C50A97"/>
    <w:rsid w:val="00C50FBE"/>
    <w:rsid w:val="00C519FE"/>
    <w:rsid w:val="00C51C6F"/>
    <w:rsid w:val="00C52ED4"/>
    <w:rsid w:val="00C54F0C"/>
    <w:rsid w:val="00C54FB9"/>
    <w:rsid w:val="00C5508C"/>
    <w:rsid w:val="00C56338"/>
    <w:rsid w:val="00C5766B"/>
    <w:rsid w:val="00C579B2"/>
    <w:rsid w:val="00C6057E"/>
    <w:rsid w:val="00C60FBA"/>
    <w:rsid w:val="00C61AB2"/>
    <w:rsid w:val="00C61F5F"/>
    <w:rsid w:val="00C62D09"/>
    <w:rsid w:val="00C63736"/>
    <w:rsid w:val="00C637AF"/>
    <w:rsid w:val="00C65104"/>
    <w:rsid w:val="00C655D0"/>
    <w:rsid w:val="00C67237"/>
    <w:rsid w:val="00C67E01"/>
    <w:rsid w:val="00C704D0"/>
    <w:rsid w:val="00C705C4"/>
    <w:rsid w:val="00C71253"/>
    <w:rsid w:val="00C7161E"/>
    <w:rsid w:val="00C71953"/>
    <w:rsid w:val="00C72F09"/>
    <w:rsid w:val="00C733E1"/>
    <w:rsid w:val="00C73F6A"/>
    <w:rsid w:val="00C745D4"/>
    <w:rsid w:val="00C74D16"/>
    <w:rsid w:val="00C74D8F"/>
    <w:rsid w:val="00C7536A"/>
    <w:rsid w:val="00C756F0"/>
    <w:rsid w:val="00C76819"/>
    <w:rsid w:val="00C80875"/>
    <w:rsid w:val="00C819A7"/>
    <w:rsid w:val="00C823BF"/>
    <w:rsid w:val="00C82971"/>
    <w:rsid w:val="00C839AD"/>
    <w:rsid w:val="00C839F7"/>
    <w:rsid w:val="00C83ADA"/>
    <w:rsid w:val="00C83DD7"/>
    <w:rsid w:val="00C84465"/>
    <w:rsid w:val="00C85186"/>
    <w:rsid w:val="00C8683D"/>
    <w:rsid w:val="00C86BAC"/>
    <w:rsid w:val="00C875A6"/>
    <w:rsid w:val="00C87785"/>
    <w:rsid w:val="00C87A3D"/>
    <w:rsid w:val="00C87B17"/>
    <w:rsid w:val="00C905D8"/>
    <w:rsid w:val="00C90F43"/>
    <w:rsid w:val="00C918D1"/>
    <w:rsid w:val="00C928BF"/>
    <w:rsid w:val="00C928F5"/>
    <w:rsid w:val="00C92B7C"/>
    <w:rsid w:val="00C92EE7"/>
    <w:rsid w:val="00C94953"/>
    <w:rsid w:val="00C95180"/>
    <w:rsid w:val="00C95C88"/>
    <w:rsid w:val="00C95CCD"/>
    <w:rsid w:val="00C96653"/>
    <w:rsid w:val="00C96A23"/>
    <w:rsid w:val="00C96E97"/>
    <w:rsid w:val="00C977EC"/>
    <w:rsid w:val="00C978CB"/>
    <w:rsid w:val="00C979C5"/>
    <w:rsid w:val="00C97A46"/>
    <w:rsid w:val="00C97DA5"/>
    <w:rsid w:val="00C97E48"/>
    <w:rsid w:val="00C97E9E"/>
    <w:rsid w:val="00CA0BE5"/>
    <w:rsid w:val="00CA1DCE"/>
    <w:rsid w:val="00CA21C8"/>
    <w:rsid w:val="00CA2FC2"/>
    <w:rsid w:val="00CA58B3"/>
    <w:rsid w:val="00CA67B9"/>
    <w:rsid w:val="00CA7250"/>
    <w:rsid w:val="00CB10F1"/>
    <w:rsid w:val="00CB1241"/>
    <w:rsid w:val="00CB1E99"/>
    <w:rsid w:val="00CB1E9F"/>
    <w:rsid w:val="00CB25BC"/>
    <w:rsid w:val="00CB4751"/>
    <w:rsid w:val="00CB48CD"/>
    <w:rsid w:val="00CB5418"/>
    <w:rsid w:val="00CB6262"/>
    <w:rsid w:val="00CB648A"/>
    <w:rsid w:val="00CB6514"/>
    <w:rsid w:val="00CB678B"/>
    <w:rsid w:val="00CB6C25"/>
    <w:rsid w:val="00CC0A0D"/>
    <w:rsid w:val="00CC11DF"/>
    <w:rsid w:val="00CC2C66"/>
    <w:rsid w:val="00CC3B9F"/>
    <w:rsid w:val="00CC3EF1"/>
    <w:rsid w:val="00CC4CBD"/>
    <w:rsid w:val="00CC4E30"/>
    <w:rsid w:val="00CC50A1"/>
    <w:rsid w:val="00CC7277"/>
    <w:rsid w:val="00CC72C9"/>
    <w:rsid w:val="00CC7500"/>
    <w:rsid w:val="00CC7666"/>
    <w:rsid w:val="00CC76DD"/>
    <w:rsid w:val="00CC7910"/>
    <w:rsid w:val="00CC7B43"/>
    <w:rsid w:val="00CC7BB9"/>
    <w:rsid w:val="00CD0FF3"/>
    <w:rsid w:val="00CD2D3D"/>
    <w:rsid w:val="00CD2F6C"/>
    <w:rsid w:val="00CD3CC9"/>
    <w:rsid w:val="00CD4100"/>
    <w:rsid w:val="00CD44F7"/>
    <w:rsid w:val="00CD4BD6"/>
    <w:rsid w:val="00CD5AD5"/>
    <w:rsid w:val="00CD6AE3"/>
    <w:rsid w:val="00CD6E8B"/>
    <w:rsid w:val="00CD74EB"/>
    <w:rsid w:val="00CD7B1F"/>
    <w:rsid w:val="00CE0346"/>
    <w:rsid w:val="00CE08BE"/>
    <w:rsid w:val="00CE0973"/>
    <w:rsid w:val="00CE0C8C"/>
    <w:rsid w:val="00CE0E23"/>
    <w:rsid w:val="00CE2696"/>
    <w:rsid w:val="00CE3A7D"/>
    <w:rsid w:val="00CE3BAF"/>
    <w:rsid w:val="00CE517A"/>
    <w:rsid w:val="00CE52F8"/>
    <w:rsid w:val="00CE56C2"/>
    <w:rsid w:val="00CE65C2"/>
    <w:rsid w:val="00CF0763"/>
    <w:rsid w:val="00CF2D81"/>
    <w:rsid w:val="00CF33E1"/>
    <w:rsid w:val="00CF362D"/>
    <w:rsid w:val="00CF55E9"/>
    <w:rsid w:val="00CF5891"/>
    <w:rsid w:val="00CF6847"/>
    <w:rsid w:val="00CF6C74"/>
    <w:rsid w:val="00CF6CF5"/>
    <w:rsid w:val="00CF6E72"/>
    <w:rsid w:val="00D006D3"/>
    <w:rsid w:val="00D0101E"/>
    <w:rsid w:val="00D01807"/>
    <w:rsid w:val="00D019D6"/>
    <w:rsid w:val="00D02EE4"/>
    <w:rsid w:val="00D0365F"/>
    <w:rsid w:val="00D044B0"/>
    <w:rsid w:val="00D05A91"/>
    <w:rsid w:val="00D06D20"/>
    <w:rsid w:val="00D076E8"/>
    <w:rsid w:val="00D076EF"/>
    <w:rsid w:val="00D104CB"/>
    <w:rsid w:val="00D10557"/>
    <w:rsid w:val="00D1067D"/>
    <w:rsid w:val="00D10D2D"/>
    <w:rsid w:val="00D10D92"/>
    <w:rsid w:val="00D115C6"/>
    <w:rsid w:val="00D12737"/>
    <w:rsid w:val="00D12E9F"/>
    <w:rsid w:val="00D1351A"/>
    <w:rsid w:val="00D13909"/>
    <w:rsid w:val="00D14B58"/>
    <w:rsid w:val="00D15F42"/>
    <w:rsid w:val="00D17A69"/>
    <w:rsid w:val="00D20F31"/>
    <w:rsid w:val="00D2189A"/>
    <w:rsid w:val="00D21B16"/>
    <w:rsid w:val="00D226CA"/>
    <w:rsid w:val="00D232E0"/>
    <w:rsid w:val="00D233A9"/>
    <w:rsid w:val="00D24764"/>
    <w:rsid w:val="00D25544"/>
    <w:rsid w:val="00D25DAF"/>
    <w:rsid w:val="00D2618F"/>
    <w:rsid w:val="00D264E8"/>
    <w:rsid w:val="00D306C6"/>
    <w:rsid w:val="00D30A81"/>
    <w:rsid w:val="00D30B0A"/>
    <w:rsid w:val="00D310FA"/>
    <w:rsid w:val="00D31AA5"/>
    <w:rsid w:val="00D31BAE"/>
    <w:rsid w:val="00D33603"/>
    <w:rsid w:val="00D341F2"/>
    <w:rsid w:val="00D342CA"/>
    <w:rsid w:val="00D343A0"/>
    <w:rsid w:val="00D35D79"/>
    <w:rsid w:val="00D365B6"/>
    <w:rsid w:val="00D36A3B"/>
    <w:rsid w:val="00D4143D"/>
    <w:rsid w:val="00D4184B"/>
    <w:rsid w:val="00D42338"/>
    <w:rsid w:val="00D42D11"/>
    <w:rsid w:val="00D436D2"/>
    <w:rsid w:val="00D43CFC"/>
    <w:rsid w:val="00D442EE"/>
    <w:rsid w:val="00D443A6"/>
    <w:rsid w:val="00D448E5"/>
    <w:rsid w:val="00D463BD"/>
    <w:rsid w:val="00D46E90"/>
    <w:rsid w:val="00D47E51"/>
    <w:rsid w:val="00D50919"/>
    <w:rsid w:val="00D50CA0"/>
    <w:rsid w:val="00D530CB"/>
    <w:rsid w:val="00D54F3C"/>
    <w:rsid w:val="00D55441"/>
    <w:rsid w:val="00D561A4"/>
    <w:rsid w:val="00D56649"/>
    <w:rsid w:val="00D56B20"/>
    <w:rsid w:val="00D572B5"/>
    <w:rsid w:val="00D57473"/>
    <w:rsid w:val="00D57D97"/>
    <w:rsid w:val="00D600D3"/>
    <w:rsid w:val="00D61DAA"/>
    <w:rsid w:val="00D620D3"/>
    <w:rsid w:val="00D6247C"/>
    <w:rsid w:val="00D62731"/>
    <w:rsid w:val="00D62ACA"/>
    <w:rsid w:val="00D62B94"/>
    <w:rsid w:val="00D636C6"/>
    <w:rsid w:val="00D64C71"/>
    <w:rsid w:val="00D66CA5"/>
    <w:rsid w:val="00D67334"/>
    <w:rsid w:val="00D67464"/>
    <w:rsid w:val="00D676A7"/>
    <w:rsid w:val="00D71663"/>
    <w:rsid w:val="00D717E5"/>
    <w:rsid w:val="00D71F6B"/>
    <w:rsid w:val="00D72073"/>
    <w:rsid w:val="00D722B8"/>
    <w:rsid w:val="00D72D88"/>
    <w:rsid w:val="00D7333B"/>
    <w:rsid w:val="00D737F6"/>
    <w:rsid w:val="00D73EE2"/>
    <w:rsid w:val="00D7416B"/>
    <w:rsid w:val="00D747F2"/>
    <w:rsid w:val="00D74AB4"/>
    <w:rsid w:val="00D74E67"/>
    <w:rsid w:val="00D7600B"/>
    <w:rsid w:val="00D76369"/>
    <w:rsid w:val="00D76C83"/>
    <w:rsid w:val="00D76F2A"/>
    <w:rsid w:val="00D806AF"/>
    <w:rsid w:val="00D82940"/>
    <w:rsid w:val="00D82CF6"/>
    <w:rsid w:val="00D832FA"/>
    <w:rsid w:val="00D8347A"/>
    <w:rsid w:val="00D84432"/>
    <w:rsid w:val="00D84967"/>
    <w:rsid w:val="00D84FB8"/>
    <w:rsid w:val="00D855C1"/>
    <w:rsid w:val="00D85AE0"/>
    <w:rsid w:val="00D871CE"/>
    <w:rsid w:val="00D87C73"/>
    <w:rsid w:val="00D9038D"/>
    <w:rsid w:val="00D90567"/>
    <w:rsid w:val="00D91E4D"/>
    <w:rsid w:val="00D91E5A"/>
    <w:rsid w:val="00D92546"/>
    <w:rsid w:val="00D9350E"/>
    <w:rsid w:val="00D952B4"/>
    <w:rsid w:val="00D956FA"/>
    <w:rsid w:val="00D96908"/>
    <w:rsid w:val="00D96EE9"/>
    <w:rsid w:val="00D97DA2"/>
    <w:rsid w:val="00DA2351"/>
    <w:rsid w:val="00DA2D9F"/>
    <w:rsid w:val="00DA3C0C"/>
    <w:rsid w:val="00DA4B2B"/>
    <w:rsid w:val="00DA4D7E"/>
    <w:rsid w:val="00DA4E36"/>
    <w:rsid w:val="00DA57CC"/>
    <w:rsid w:val="00DA6F2A"/>
    <w:rsid w:val="00DA713F"/>
    <w:rsid w:val="00DA7B75"/>
    <w:rsid w:val="00DB054E"/>
    <w:rsid w:val="00DB0BEA"/>
    <w:rsid w:val="00DB1315"/>
    <w:rsid w:val="00DB16F4"/>
    <w:rsid w:val="00DB1C9E"/>
    <w:rsid w:val="00DB2CDA"/>
    <w:rsid w:val="00DB334A"/>
    <w:rsid w:val="00DB4B74"/>
    <w:rsid w:val="00DB4DF1"/>
    <w:rsid w:val="00DB6360"/>
    <w:rsid w:val="00DB6CD6"/>
    <w:rsid w:val="00DB7372"/>
    <w:rsid w:val="00DC0BA9"/>
    <w:rsid w:val="00DC1395"/>
    <w:rsid w:val="00DC19DA"/>
    <w:rsid w:val="00DC1F64"/>
    <w:rsid w:val="00DC21FB"/>
    <w:rsid w:val="00DC227C"/>
    <w:rsid w:val="00DC2AAF"/>
    <w:rsid w:val="00DC2F58"/>
    <w:rsid w:val="00DC469A"/>
    <w:rsid w:val="00DC4A4C"/>
    <w:rsid w:val="00DC6478"/>
    <w:rsid w:val="00DC6744"/>
    <w:rsid w:val="00DC693A"/>
    <w:rsid w:val="00DC72B6"/>
    <w:rsid w:val="00DD016C"/>
    <w:rsid w:val="00DD039F"/>
    <w:rsid w:val="00DD08BA"/>
    <w:rsid w:val="00DD0AA9"/>
    <w:rsid w:val="00DD1182"/>
    <w:rsid w:val="00DD1381"/>
    <w:rsid w:val="00DD20DD"/>
    <w:rsid w:val="00DD4541"/>
    <w:rsid w:val="00DD4A8C"/>
    <w:rsid w:val="00DD5856"/>
    <w:rsid w:val="00DD6510"/>
    <w:rsid w:val="00DD6FC2"/>
    <w:rsid w:val="00DD70A4"/>
    <w:rsid w:val="00DD7636"/>
    <w:rsid w:val="00DE00FF"/>
    <w:rsid w:val="00DE0310"/>
    <w:rsid w:val="00DE3C66"/>
    <w:rsid w:val="00DE50C7"/>
    <w:rsid w:val="00DE66A6"/>
    <w:rsid w:val="00DE7155"/>
    <w:rsid w:val="00DE728D"/>
    <w:rsid w:val="00DE761C"/>
    <w:rsid w:val="00DF0007"/>
    <w:rsid w:val="00DF0171"/>
    <w:rsid w:val="00DF075E"/>
    <w:rsid w:val="00DF08A9"/>
    <w:rsid w:val="00DF0F3C"/>
    <w:rsid w:val="00DF2257"/>
    <w:rsid w:val="00DF2327"/>
    <w:rsid w:val="00DF2F5A"/>
    <w:rsid w:val="00DF3926"/>
    <w:rsid w:val="00DF43FF"/>
    <w:rsid w:val="00DF48C9"/>
    <w:rsid w:val="00DF4BF2"/>
    <w:rsid w:val="00DF4C98"/>
    <w:rsid w:val="00DF5F00"/>
    <w:rsid w:val="00DF64E7"/>
    <w:rsid w:val="00DF6B11"/>
    <w:rsid w:val="00DF6B6F"/>
    <w:rsid w:val="00DF6C24"/>
    <w:rsid w:val="00DF6F75"/>
    <w:rsid w:val="00DF7120"/>
    <w:rsid w:val="00E00B4A"/>
    <w:rsid w:val="00E017AD"/>
    <w:rsid w:val="00E020A0"/>
    <w:rsid w:val="00E02D06"/>
    <w:rsid w:val="00E03425"/>
    <w:rsid w:val="00E03889"/>
    <w:rsid w:val="00E03FD7"/>
    <w:rsid w:val="00E04388"/>
    <w:rsid w:val="00E045F3"/>
    <w:rsid w:val="00E05953"/>
    <w:rsid w:val="00E05DB6"/>
    <w:rsid w:val="00E05EF6"/>
    <w:rsid w:val="00E0600C"/>
    <w:rsid w:val="00E0782C"/>
    <w:rsid w:val="00E101FA"/>
    <w:rsid w:val="00E13388"/>
    <w:rsid w:val="00E135C1"/>
    <w:rsid w:val="00E14BC2"/>
    <w:rsid w:val="00E14DFE"/>
    <w:rsid w:val="00E14E22"/>
    <w:rsid w:val="00E1501A"/>
    <w:rsid w:val="00E15076"/>
    <w:rsid w:val="00E150FD"/>
    <w:rsid w:val="00E178A1"/>
    <w:rsid w:val="00E179CB"/>
    <w:rsid w:val="00E20686"/>
    <w:rsid w:val="00E21E28"/>
    <w:rsid w:val="00E21FD4"/>
    <w:rsid w:val="00E22259"/>
    <w:rsid w:val="00E22F43"/>
    <w:rsid w:val="00E24DC4"/>
    <w:rsid w:val="00E25412"/>
    <w:rsid w:val="00E26B70"/>
    <w:rsid w:val="00E26E64"/>
    <w:rsid w:val="00E279E0"/>
    <w:rsid w:val="00E27DCD"/>
    <w:rsid w:val="00E30C5C"/>
    <w:rsid w:val="00E31695"/>
    <w:rsid w:val="00E31A78"/>
    <w:rsid w:val="00E31FA0"/>
    <w:rsid w:val="00E3233F"/>
    <w:rsid w:val="00E34560"/>
    <w:rsid w:val="00E34A1D"/>
    <w:rsid w:val="00E356CA"/>
    <w:rsid w:val="00E36F2D"/>
    <w:rsid w:val="00E370B7"/>
    <w:rsid w:val="00E371DA"/>
    <w:rsid w:val="00E373C5"/>
    <w:rsid w:val="00E37777"/>
    <w:rsid w:val="00E37F7B"/>
    <w:rsid w:val="00E4016A"/>
    <w:rsid w:val="00E4103D"/>
    <w:rsid w:val="00E41235"/>
    <w:rsid w:val="00E419CD"/>
    <w:rsid w:val="00E41AE3"/>
    <w:rsid w:val="00E429AB"/>
    <w:rsid w:val="00E43554"/>
    <w:rsid w:val="00E43D65"/>
    <w:rsid w:val="00E44944"/>
    <w:rsid w:val="00E44F12"/>
    <w:rsid w:val="00E457CC"/>
    <w:rsid w:val="00E4587C"/>
    <w:rsid w:val="00E45DF3"/>
    <w:rsid w:val="00E46269"/>
    <w:rsid w:val="00E467DC"/>
    <w:rsid w:val="00E47056"/>
    <w:rsid w:val="00E5152F"/>
    <w:rsid w:val="00E515E1"/>
    <w:rsid w:val="00E5299E"/>
    <w:rsid w:val="00E53AC8"/>
    <w:rsid w:val="00E54298"/>
    <w:rsid w:val="00E55C5D"/>
    <w:rsid w:val="00E56330"/>
    <w:rsid w:val="00E60F95"/>
    <w:rsid w:val="00E6159A"/>
    <w:rsid w:val="00E619B7"/>
    <w:rsid w:val="00E61D34"/>
    <w:rsid w:val="00E625EC"/>
    <w:rsid w:val="00E6266F"/>
    <w:rsid w:val="00E63B01"/>
    <w:rsid w:val="00E64A1F"/>
    <w:rsid w:val="00E64CD8"/>
    <w:rsid w:val="00E64D22"/>
    <w:rsid w:val="00E650E1"/>
    <w:rsid w:val="00E663CC"/>
    <w:rsid w:val="00E67806"/>
    <w:rsid w:val="00E716D7"/>
    <w:rsid w:val="00E72B14"/>
    <w:rsid w:val="00E72C1C"/>
    <w:rsid w:val="00E7309F"/>
    <w:rsid w:val="00E735A6"/>
    <w:rsid w:val="00E743F2"/>
    <w:rsid w:val="00E74916"/>
    <w:rsid w:val="00E74EFC"/>
    <w:rsid w:val="00E74F64"/>
    <w:rsid w:val="00E74FAD"/>
    <w:rsid w:val="00E75050"/>
    <w:rsid w:val="00E75648"/>
    <w:rsid w:val="00E75865"/>
    <w:rsid w:val="00E7723E"/>
    <w:rsid w:val="00E7751C"/>
    <w:rsid w:val="00E77FCE"/>
    <w:rsid w:val="00E801A8"/>
    <w:rsid w:val="00E807CA"/>
    <w:rsid w:val="00E80BCD"/>
    <w:rsid w:val="00E80D67"/>
    <w:rsid w:val="00E80FC5"/>
    <w:rsid w:val="00E8102E"/>
    <w:rsid w:val="00E81654"/>
    <w:rsid w:val="00E8223A"/>
    <w:rsid w:val="00E823DE"/>
    <w:rsid w:val="00E8273C"/>
    <w:rsid w:val="00E82AD7"/>
    <w:rsid w:val="00E839EC"/>
    <w:rsid w:val="00E83B56"/>
    <w:rsid w:val="00E83BBF"/>
    <w:rsid w:val="00E83FCC"/>
    <w:rsid w:val="00E855FD"/>
    <w:rsid w:val="00E85D63"/>
    <w:rsid w:val="00E86969"/>
    <w:rsid w:val="00E86D04"/>
    <w:rsid w:val="00E90435"/>
    <w:rsid w:val="00E90864"/>
    <w:rsid w:val="00E90BC2"/>
    <w:rsid w:val="00E9170E"/>
    <w:rsid w:val="00E91E01"/>
    <w:rsid w:val="00E923B6"/>
    <w:rsid w:val="00E92B70"/>
    <w:rsid w:val="00E9470A"/>
    <w:rsid w:val="00E947F2"/>
    <w:rsid w:val="00E957E2"/>
    <w:rsid w:val="00E9732D"/>
    <w:rsid w:val="00EA0B2D"/>
    <w:rsid w:val="00EA27FB"/>
    <w:rsid w:val="00EA29B0"/>
    <w:rsid w:val="00EA3666"/>
    <w:rsid w:val="00EA3C05"/>
    <w:rsid w:val="00EA3F33"/>
    <w:rsid w:val="00EA4088"/>
    <w:rsid w:val="00EA42FB"/>
    <w:rsid w:val="00EA495D"/>
    <w:rsid w:val="00EA4A1F"/>
    <w:rsid w:val="00EA5421"/>
    <w:rsid w:val="00EA5DC6"/>
    <w:rsid w:val="00EA6846"/>
    <w:rsid w:val="00EA68B3"/>
    <w:rsid w:val="00EA6B74"/>
    <w:rsid w:val="00EA746C"/>
    <w:rsid w:val="00EA7F9B"/>
    <w:rsid w:val="00EB1B33"/>
    <w:rsid w:val="00EB2CDD"/>
    <w:rsid w:val="00EB6007"/>
    <w:rsid w:val="00EC0851"/>
    <w:rsid w:val="00EC08AB"/>
    <w:rsid w:val="00EC092E"/>
    <w:rsid w:val="00EC2748"/>
    <w:rsid w:val="00EC3B9E"/>
    <w:rsid w:val="00EC4745"/>
    <w:rsid w:val="00EC4D1E"/>
    <w:rsid w:val="00EC615F"/>
    <w:rsid w:val="00EC6516"/>
    <w:rsid w:val="00EC7980"/>
    <w:rsid w:val="00ED0AB0"/>
    <w:rsid w:val="00ED1623"/>
    <w:rsid w:val="00ED1695"/>
    <w:rsid w:val="00ED3421"/>
    <w:rsid w:val="00ED3C53"/>
    <w:rsid w:val="00ED4411"/>
    <w:rsid w:val="00ED454C"/>
    <w:rsid w:val="00ED5D23"/>
    <w:rsid w:val="00ED5FF5"/>
    <w:rsid w:val="00ED6A56"/>
    <w:rsid w:val="00ED7692"/>
    <w:rsid w:val="00EE005D"/>
    <w:rsid w:val="00EE0160"/>
    <w:rsid w:val="00EE02D4"/>
    <w:rsid w:val="00EE09A7"/>
    <w:rsid w:val="00EE0D18"/>
    <w:rsid w:val="00EE13CE"/>
    <w:rsid w:val="00EE1EF3"/>
    <w:rsid w:val="00EE22A4"/>
    <w:rsid w:val="00EE23BB"/>
    <w:rsid w:val="00EE2870"/>
    <w:rsid w:val="00EE29D9"/>
    <w:rsid w:val="00EE31B9"/>
    <w:rsid w:val="00EE352E"/>
    <w:rsid w:val="00EE473A"/>
    <w:rsid w:val="00EE4867"/>
    <w:rsid w:val="00EE4AA4"/>
    <w:rsid w:val="00EE580D"/>
    <w:rsid w:val="00EE5A40"/>
    <w:rsid w:val="00EE60FC"/>
    <w:rsid w:val="00EE706F"/>
    <w:rsid w:val="00EE75CC"/>
    <w:rsid w:val="00EE769A"/>
    <w:rsid w:val="00EE7BFA"/>
    <w:rsid w:val="00EF0E8B"/>
    <w:rsid w:val="00EF3B49"/>
    <w:rsid w:val="00EF3E07"/>
    <w:rsid w:val="00EF4033"/>
    <w:rsid w:val="00EF403F"/>
    <w:rsid w:val="00EF57CB"/>
    <w:rsid w:val="00EF5A4E"/>
    <w:rsid w:val="00EF6BF3"/>
    <w:rsid w:val="00EF7695"/>
    <w:rsid w:val="00EF7F9A"/>
    <w:rsid w:val="00F01B3E"/>
    <w:rsid w:val="00F02D63"/>
    <w:rsid w:val="00F0300C"/>
    <w:rsid w:val="00F03FC5"/>
    <w:rsid w:val="00F04053"/>
    <w:rsid w:val="00F0464B"/>
    <w:rsid w:val="00F0549F"/>
    <w:rsid w:val="00F06225"/>
    <w:rsid w:val="00F07DC2"/>
    <w:rsid w:val="00F103B3"/>
    <w:rsid w:val="00F103CD"/>
    <w:rsid w:val="00F10B39"/>
    <w:rsid w:val="00F10FEF"/>
    <w:rsid w:val="00F11041"/>
    <w:rsid w:val="00F12321"/>
    <w:rsid w:val="00F125FC"/>
    <w:rsid w:val="00F12CB7"/>
    <w:rsid w:val="00F12E35"/>
    <w:rsid w:val="00F12F4C"/>
    <w:rsid w:val="00F13D32"/>
    <w:rsid w:val="00F14CEF"/>
    <w:rsid w:val="00F152B2"/>
    <w:rsid w:val="00F1572D"/>
    <w:rsid w:val="00F16AD0"/>
    <w:rsid w:val="00F16FED"/>
    <w:rsid w:val="00F170D4"/>
    <w:rsid w:val="00F1728B"/>
    <w:rsid w:val="00F17752"/>
    <w:rsid w:val="00F17EB9"/>
    <w:rsid w:val="00F17FB0"/>
    <w:rsid w:val="00F202A7"/>
    <w:rsid w:val="00F22F06"/>
    <w:rsid w:val="00F23458"/>
    <w:rsid w:val="00F23A99"/>
    <w:rsid w:val="00F24512"/>
    <w:rsid w:val="00F25046"/>
    <w:rsid w:val="00F253A8"/>
    <w:rsid w:val="00F26175"/>
    <w:rsid w:val="00F26B4D"/>
    <w:rsid w:val="00F27291"/>
    <w:rsid w:val="00F304F9"/>
    <w:rsid w:val="00F310E3"/>
    <w:rsid w:val="00F3183A"/>
    <w:rsid w:val="00F32103"/>
    <w:rsid w:val="00F3268C"/>
    <w:rsid w:val="00F32978"/>
    <w:rsid w:val="00F329E9"/>
    <w:rsid w:val="00F34D85"/>
    <w:rsid w:val="00F351AB"/>
    <w:rsid w:val="00F35D64"/>
    <w:rsid w:val="00F3629A"/>
    <w:rsid w:val="00F364C0"/>
    <w:rsid w:val="00F37AEC"/>
    <w:rsid w:val="00F404F7"/>
    <w:rsid w:val="00F42317"/>
    <w:rsid w:val="00F426F4"/>
    <w:rsid w:val="00F43666"/>
    <w:rsid w:val="00F43C53"/>
    <w:rsid w:val="00F43EBD"/>
    <w:rsid w:val="00F44D7D"/>
    <w:rsid w:val="00F456C0"/>
    <w:rsid w:val="00F45756"/>
    <w:rsid w:val="00F462A3"/>
    <w:rsid w:val="00F4658B"/>
    <w:rsid w:val="00F4786D"/>
    <w:rsid w:val="00F47A4A"/>
    <w:rsid w:val="00F50BF8"/>
    <w:rsid w:val="00F51451"/>
    <w:rsid w:val="00F5153D"/>
    <w:rsid w:val="00F51689"/>
    <w:rsid w:val="00F52630"/>
    <w:rsid w:val="00F52684"/>
    <w:rsid w:val="00F52CF8"/>
    <w:rsid w:val="00F539E2"/>
    <w:rsid w:val="00F54146"/>
    <w:rsid w:val="00F5418E"/>
    <w:rsid w:val="00F543B4"/>
    <w:rsid w:val="00F548B0"/>
    <w:rsid w:val="00F56C93"/>
    <w:rsid w:val="00F57020"/>
    <w:rsid w:val="00F610F8"/>
    <w:rsid w:val="00F61BF5"/>
    <w:rsid w:val="00F62C1F"/>
    <w:rsid w:val="00F62C76"/>
    <w:rsid w:val="00F636F3"/>
    <w:rsid w:val="00F64A78"/>
    <w:rsid w:val="00F65DE8"/>
    <w:rsid w:val="00F65E29"/>
    <w:rsid w:val="00F66CBD"/>
    <w:rsid w:val="00F67466"/>
    <w:rsid w:val="00F709C3"/>
    <w:rsid w:val="00F71145"/>
    <w:rsid w:val="00F71425"/>
    <w:rsid w:val="00F71879"/>
    <w:rsid w:val="00F726D1"/>
    <w:rsid w:val="00F72755"/>
    <w:rsid w:val="00F72797"/>
    <w:rsid w:val="00F72BBA"/>
    <w:rsid w:val="00F73D96"/>
    <w:rsid w:val="00F73EBF"/>
    <w:rsid w:val="00F7401E"/>
    <w:rsid w:val="00F75E99"/>
    <w:rsid w:val="00F76AEB"/>
    <w:rsid w:val="00F81E36"/>
    <w:rsid w:val="00F82130"/>
    <w:rsid w:val="00F82167"/>
    <w:rsid w:val="00F824FF"/>
    <w:rsid w:val="00F825CF"/>
    <w:rsid w:val="00F82B59"/>
    <w:rsid w:val="00F837DE"/>
    <w:rsid w:val="00F83DC4"/>
    <w:rsid w:val="00F83E32"/>
    <w:rsid w:val="00F84003"/>
    <w:rsid w:val="00F846B1"/>
    <w:rsid w:val="00F84F54"/>
    <w:rsid w:val="00F85581"/>
    <w:rsid w:val="00F85C7F"/>
    <w:rsid w:val="00F90313"/>
    <w:rsid w:val="00F918F3"/>
    <w:rsid w:val="00F91B6F"/>
    <w:rsid w:val="00F91BCB"/>
    <w:rsid w:val="00F922FB"/>
    <w:rsid w:val="00F92510"/>
    <w:rsid w:val="00F93D49"/>
    <w:rsid w:val="00F94CDB"/>
    <w:rsid w:val="00F957EE"/>
    <w:rsid w:val="00F95C1C"/>
    <w:rsid w:val="00F973F8"/>
    <w:rsid w:val="00F97BD7"/>
    <w:rsid w:val="00FA1B39"/>
    <w:rsid w:val="00FA28E2"/>
    <w:rsid w:val="00FA2D58"/>
    <w:rsid w:val="00FA38AC"/>
    <w:rsid w:val="00FA3D84"/>
    <w:rsid w:val="00FA4654"/>
    <w:rsid w:val="00FA65F3"/>
    <w:rsid w:val="00FA6D57"/>
    <w:rsid w:val="00FA7600"/>
    <w:rsid w:val="00FA77CC"/>
    <w:rsid w:val="00FB07A0"/>
    <w:rsid w:val="00FB20E8"/>
    <w:rsid w:val="00FB2E03"/>
    <w:rsid w:val="00FB2FBD"/>
    <w:rsid w:val="00FB36AB"/>
    <w:rsid w:val="00FB4662"/>
    <w:rsid w:val="00FB58E7"/>
    <w:rsid w:val="00FB592F"/>
    <w:rsid w:val="00FB5974"/>
    <w:rsid w:val="00FB60CE"/>
    <w:rsid w:val="00FB7CBC"/>
    <w:rsid w:val="00FC0947"/>
    <w:rsid w:val="00FC1AD4"/>
    <w:rsid w:val="00FC2DBE"/>
    <w:rsid w:val="00FC2EA7"/>
    <w:rsid w:val="00FC6037"/>
    <w:rsid w:val="00FC6522"/>
    <w:rsid w:val="00FC6FDB"/>
    <w:rsid w:val="00FC7F49"/>
    <w:rsid w:val="00FC7F4A"/>
    <w:rsid w:val="00FD025D"/>
    <w:rsid w:val="00FD0AEC"/>
    <w:rsid w:val="00FD1087"/>
    <w:rsid w:val="00FD1279"/>
    <w:rsid w:val="00FD170A"/>
    <w:rsid w:val="00FD1AE4"/>
    <w:rsid w:val="00FD27B1"/>
    <w:rsid w:val="00FD2903"/>
    <w:rsid w:val="00FD2F10"/>
    <w:rsid w:val="00FD3272"/>
    <w:rsid w:val="00FD346F"/>
    <w:rsid w:val="00FD363B"/>
    <w:rsid w:val="00FD475A"/>
    <w:rsid w:val="00FD4BC9"/>
    <w:rsid w:val="00FD4DBA"/>
    <w:rsid w:val="00FD4F5A"/>
    <w:rsid w:val="00FD7D8E"/>
    <w:rsid w:val="00FE00EB"/>
    <w:rsid w:val="00FE09C9"/>
    <w:rsid w:val="00FE1AD7"/>
    <w:rsid w:val="00FE28F3"/>
    <w:rsid w:val="00FE3222"/>
    <w:rsid w:val="00FE3964"/>
    <w:rsid w:val="00FE3CA1"/>
    <w:rsid w:val="00FE4325"/>
    <w:rsid w:val="00FE47A1"/>
    <w:rsid w:val="00FE4977"/>
    <w:rsid w:val="00FE54C9"/>
    <w:rsid w:val="00FE6976"/>
    <w:rsid w:val="00FE73FE"/>
    <w:rsid w:val="00FE78AF"/>
    <w:rsid w:val="00FE7C7D"/>
    <w:rsid w:val="00FF0F21"/>
    <w:rsid w:val="00FF1A80"/>
    <w:rsid w:val="00FF20F3"/>
    <w:rsid w:val="00FF21FA"/>
    <w:rsid w:val="00FF2D3B"/>
    <w:rsid w:val="00FF597C"/>
    <w:rsid w:val="00FF66C1"/>
    <w:rsid w:val="00FF6711"/>
    <w:rsid w:val="00FF6CFF"/>
    <w:rsid w:val="00FF743A"/>
    <w:rsid w:val="00FF7557"/>
    <w:rsid w:val="00FF7BE9"/>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BD0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5546"/>
    <w:rPr>
      <w:sz w:val="24"/>
      <w:szCs w:val="24"/>
    </w:rPr>
  </w:style>
  <w:style w:type="paragraph" w:styleId="Heading1">
    <w:name w:val="heading 1"/>
    <w:basedOn w:val="Normal"/>
    <w:next w:val="Normal"/>
    <w:link w:val="Heading1Char"/>
    <w:uiPriority w:val="99"/>
    <w:qFormat/>
    <w:rsid w:val="00CC7910"/>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uiPriority w:val="99"/>
    <w:rsid w:val="009509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0B4005"/>
    <w:pPr>
      <w:tabs>
        <w:tab w:val="right" w:leader="dot" w:pos="9350"/>
      </w:tabs>
    </w:pPr>
    <w:rPr>
      <w:noProof/>
      <w:sz w:val="20"/>
      <w:szCs w:val="22"/>
    </w:rPr>
  </w:style>
  <w:style w:type="paragraph" w:styleId="TOC2">
    <w:name w:val="toc 2"/>
    <w:basedOn w:val="Normal"/>
    <w:next w:val="Normal"/>
    <w:autoRedefine/>
    <w:uiPriority w:val="39"/>
    <w:rsid w:val="000B4005"/>
    <w:pPr>
      <w:ind w:left="240"/>
    </w:pPr>
    <w:rPr>
      <w:sz w:val="20"/>
    </w:rPr>
  </w:style>
  <w:style w:type="character" w:styleId="Hyperlink">
    <w:name w:val="Hyperlink"/>
    <w:uiPriority w:val="99"/>
    <w:rsid w:val="00EB2CDD"/>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lang w:val="en-US" w:eastAsia="en-US" w:bidi="ar-SA"/>
    </w:rPr>
  </w:style>
  <w:style w:type="paragraph" w:styleId="TOC3">
    <w:name w:val="toc 3"/>
    <w:basedOn w:val="Normal"/>
    <w:next w:val="Normal"/>
    <w:autoRedefine/>
    <w:uiPriority w:val="39"/>
    <w:rsid w:val="000B4005"/>
    <w:pPr>
      <w:ind w:left="480"/>
    </w:pPr>
    <w:rPr>
      <w:sz w:val="20"/>
    </w:r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basedOn w:val="DefaultParagraphFont"/>
    <w:uiPriority w:val="99"/>
    <w:rsid w:val="009D62A1"/>
  </w:style>
  <w:style w:type="character" w:customStyle="1" w:styleId="Heading1Char">
    <w:name w:val="Heading 1 Char"/>
    <w:link w:val="Heading1"/>
    <w:uiPriority w:val="99"/>
    <w:rsid w:val="00CC7910"/>
    <w:rPr>
      <w:rFonts w:ascii="Arial" w:hAnsi="Arial" w:cs="Arial"/>
      <w:b/>
      <w:bCs/>
      <w:kern w:val="32"/>
      <w:sz w:val="32"/>
      <w:szCs w:val="32"/>
      <w:u w:val="single"/>
      <w:lang w:val="en-US" w:eastAsia="en-US" w:bidi="ar-SA"/>
    </w:rPr>
  </w:style>
  <w:style w:type="character" w:styleId="Strong">
    <w:name w:val="Strong"/>
    <w:uiPriority w:val="22"/>
    <w:qFormat/>
    <w:rsid w:val="00944B90"/>
    <w:rPr>
      <w:b/>
      <w:bCs/>
    </w:rPr>
  </w:style>
  <w:style w:type="character" w:customStyle="1" w:styleId="CharChar">
    <w:name w:val="Char Char"/>
    <w:locked/>
    <w:rsid w:val="000663E0"/>
    <w:rPr>
      <w:rFonts w:ascii="Arial" w:hAnsi="Arial" w:cs="Arial"/>
      <w:b/>
      <w:bCs/>
      <w:kern w:val="32"/>
      <w:sz w:val="32"/>
      <w:szCs w:val="32"/>
      <w:lang w:val="en-US" w:eastAsia="en-US" w:bidi="ar-SA"/>
    </w:rPr>
  </w:style>
  <w:style w:type="paragraph" w:styleId="BalloonText">
    <w:name w:val="Balloon Text"/>
    <w:basedOn w:val="Normal"/>
    <w:link w:val="BalloonTextChar"/>
    <w:rsid w:val="00CC7666"/>
    <w:rPr>
      <w:rFonts w:ascii="Tahoma" w:hAnsi="Tahoma" w:cs="Tahoma"/>
      <w:sz w:val="16"/>
      <w:szCs w:val="16"/>
    </w:rPr>
  </w:style>
  <w:style w:type="character" w:customStyle="1" w:styleId="BalloonTextChar">
    <w:name w:val="Balloon Text Char"/>
    <w:link w:val="BalloonText"/>
    <w:rsid w:val="00CC7666"/>
    <w:rPr>
      <w:rFonts w:ascii="Tahoma" w:hAnsi="Tahoma" w:cs="Tahoma"/>
      <w:sz w:val="16"/>
      <w:szCs w:val="16"/>
    </w:rPr>
  </w:style>
  <w:style w:type="character" w:customStyle="1" w:styleId="Heading2Char">
    <w:name w:val="Heading 2 Char"/>
    <w:link w:val="Heading2"/>
    <w:uiPriority w:val="99"/>
    <w:locked/>
    <w:rsid w:val="00CC3B9F"/>
    <w:rPr>
      <w:rFonts w:ascii="Arial" w:hAnsi="Arial" w:cs="Arial"/>
      <w:b/>
      <w:bCs/>
      <w:i/>
      <w:iCs/>
      <w:sz w:val="28"/>
      <w:szCs w:val="28"/>
    </w:rPr>
  </w:style>
  <w:style w:type="paragraph" w:customStyle="1" w:styleId="Blockquote">
    <w:name w:val="Blockquote"/>
    <w:basedOn w:val="Normal"/>
    <w:uiPriority w:val="99"/>
    <w:rsid w:val="004835B4"/>
    <w:pPr>
      <w:autoSpaceDE w:val="0"/>
      <w:autoSpaceDN w:val="0"/>
      <w:adjustRightInd w:val="0"/>
      <w:spacing w:before="100" w:after="100"/>
      <w:ind w:left="360" w:right="360"/>
    </w:pPr>
  </w:style>
  <w:style w:type="character" w:styleId="FollowedHyperlink">
    <w:name w:val="FollowedHyperlink"/>
    <w:rsid w:val="00CC7910"/>
    <w:rPr>
      <w:color w:val="800080"/>
      <w:u w:val="single"/>
    </w:rPr>
  </w:style>
  <w:style w:type="character" w:styleId="CommentReference">
    <w:name w:val="annotation reference"/>
    <w:uiPriority w:val="99"/>
    <w:rsid w:val="00DA2351"/>
    <w:rPr>
      <w:sz w:val="16"/>
      <w:szCs w:val="16"/>
    </w:rPr>
  </w:style>
  <w:style w:type="paragraph" w:styleId="CommentText">
    <w:name w:val="annotation text"/>
    <w:basedOn w:val="Normal"/>
    <w:link w:val="CommentTextChar"/>
    <w:rsid w:val="00DA2351"/>
    <w:rPr>
      <w:sz w:val="20"/>
      <w:szCs w:val="20"/>
    </w:rPr>
  </w:style>
  <w:style w:type="paragraph" w:styleId="CommentSubject">
    <w:name w:val="annotation subject"/>
    <w:basedOn w:val="CommentText"/>
    <w:next w:val="CommentText"/>
    <w:semiHidden/>
    <w:rsid w:val="00DA2351"/>
    <w:rPr>
      <w:b/>
      <w:bCs/>
    </w:rPr>
  </w:style>
  <w:style w:type="character" w:customStyle="1" w:styleId="Heading3Char">
    <w:name w:val="Heading 3 Char"/>
    <w:link w:val="Heading3"/>
    <w:rsid w:val="006B1ED3"/>
    <w:rPr>
      <w:rFonts w:ascii="Arial" w:hAnsi="Arial" w:cs="Arial"/>
      <w:b/>
      <w:bCs/>
      <w:sz w:val="26"/>
      <w:szCs w:val="26"/>
      <w:lang w:val="en-US" w:eastAsia="en-US" w:bidi="ar-SA"/>
    </w:rPr>
  </w:style>
  <w:style w:type="paragraph" w:styleId="ListParagraph">
    <w:name w:val="List Paragraph"/>
    <w:basedOn w:val="Normal"/>
    <w:qFormat/>
    <w:rsid w:val="0070171A"/>
    <w:pPr>
      <w:ind w:left="720"/>
    </w:pPr>
    <w:rPr>
      <w:rFonts w:eastAsia="Calibri"/>
    </w:rPr>
  </w:style>
  <w:style w:type="paragraph" w:styleId="FootnoteText">
    <w:name w:val="footnote text"/>
    <w:basedOn w:val="Normal"/>
    <w:link w:val="FootnoteTextChar"/>
    <w:uiPriority w:val="99"/>
    <w:rsid w:val="004C14BC"/>
    <w:rPr>
      <w:sz w:val="20"/>
      <w:szCs w:val="20"/>
    </w:rPr>
  </w:style>
  <w:style w:type="character" w:customStyle="1" w:styleId="FootnoteTextChar">
    <w:name w:val="Footnote Text Char"/>
    <w:basedOn w:val="DefaultParagraphFont"/>
    <w:link w:val="FootnoteText"/>
    <w:uiPriority w:val="99"/>
    <w:rsid w:val="004C14BC"/>
  </w:style>
  <w:style w:type="character" w:styleId="FootnoteReference">
    <w:name w:val="footnote reference"/>
    <w:uiPriority w:val="99"/>
    <w:rsid w:val="004C14BC"/>
    <w:rPr>
      <w:vertAlign w:val="superscript"/>
    </w:rPr>
  </w:style>
  <w:style w:type="character" w:customStyle="1" w:styleId="FooterChar">
    <w:name w:val="Footer Char"/>
    <w:link w:val="Footer"/>
    <w:uiPriority w:val="99"/>
    <w:rsid w:val="00A942D6"/>
    <w:rPr>
      <w:sz w:val="24"/>
      <w:szCs w:val="24"/>
    </w:rPr>
  </w:style>
  <w:style w:type="character" w:customStyle="1" w:styleId="CommentTextChar">
    <w:name w:val="Comment Text Char"/>
    <w:basedOn w:val="DefaultParagraphFont"/>
    <w:link w:val="CommentText"/>
    <w:locked/>
    <w:rsid w:val="0059042E"/>
  </w:style>
  <w:style w:type="paragraph" w:styleId="NoSpacing">
    <w:name w:val="No Spacing"/>
    <w:uiPriority w:val="1"/>
    <w:qFormat/>
    <w:rsid w:val="00250464"/>
    <w:rPr>
      <w:sz w:val="24"/>
      <w:szCs w:val="24"/>
    </w:rPr>
  </w:style>
  <w:style w:type="paragraph" w:styleId="PlainText">
    <w:name w:val="Plain Text"/>
    <w:basedOn w:val="Normal"/>
    <w:link w:val="PlainTextChar"/>
    <w:uiPriority w:val="99"/>
    <w:unhideWhenUsed/>
    <w:rsid w:val="00637C33"/>
    <w:rPr>
      <w:rFonts w:ascii="Consolas" w:hAnsi="Consolas"/>
      <w:sz w:val="21"/>
      <w:szCs w:val="21"/>
    </w:rPr>
  </w:style>
  <w:style w:type="character" w:customStyle="1" w:styleId="PlainTextChar">
    <w:name w:val="Plain Text Char"/>
    <w:link w:val="PlainText"/>
    <w:uiPriority w:val="99"/>
    <w:rsid w:val="00637C33"/>
    <w:rPr>
      <w:rFonts w:ascii="Consolas" w:hAnsi="Consolas"/>
      <w:sz w:val="21"/>
      <w:szCs w:val="21"/>
    </w:rPr>
  </w:style>
  <w:style w:type="paragraph" w:customStyle="1" w:styleId="msolistparagraph0">
    <w:name w:val="msolistparagraph0"/>
    <w:basedOn w:val="Normal"/>
    <w:uiPriority w:val="99"/>
    <w:rsid w:val="00445847"/>
    <w:pPr>
      <w:ind w:left="720"/>
    </w:pPr>
  </w:style>
  <w:style w:type="character" w:customStyle="1" w:styleId="Heading3Char1">
    <w:name w:val="Heading 3 Char1"/>
    <w:locked/>
    <w:rsid w:val="000815AB"/>
    <w:rPr>
      <w:rFonts w:ascii="Arial" w:hAnsi="Arial" w:cs="Arial"/>
      <w:b/>
      <w:bCs/>
      <w:sz w:val="26"/>
      <w:szCs w:val="26"/>
    </w:rPr>
  </w:style>
  <w:style w:type="paragraph" w:styleId="TOCHeading">
    <w:name w:val="TOC Heading"/>
    <w:basedOn w:val="Heading1"/>
    <w:next w:val="Normal"/>
    <w:uiPriority w:val="39"/>
    <w:semiHidden/>
    <w:unhideWhenUsed/>
    <w:qFormat/>
    <w:rsid w:val="00FC6522"/>
    <w:pPr>
      <w:keepLines/>
      <w:spacing w:before="480" w:after="0" w:line="276" w:lineRule="auto"/>
      <w:outlineLvl w:val="9"/>
    </w:pPr>
    <w:rPr>
      <w:rFonts w:ascii="Cambria" w:hAnsi="Cambria" w:cs="Times New Roman"/>
      <w:color w:val="365F91"/>
      <w:kern w:val="0"/>
      <w:sz w:val="28"/>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5546"/>
    <w:rPr>
      <w:sz w:val="24"/>
      <w:szCs w:val="24"/>
    </w:rPr>
  </w:style>
  <w:style w:type="paragraph" w:styleId="Heading1">
    <w:name w:val="heading 1"/>
    <w:basedOn w:val="Normal"/>
    <w:next w:val="Normal"/>
    <w:link w:val="Heading1Char"/>
    <w:uiPriority w:val="99"/>
    <w:qFormat/>
    <w:rsid w:val="00CC7910"/>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uiPriority w:val="99"/>
    <w:rsid w:val="009509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0B4005"/>
    <w:pPr>
      <w:tabs>
        <w:tab w:val="right" w:leader="dot" w:pos="9350"/>
      </w:tabs>
    </w:pPr>
    <w:rPr>
      <w:noProof/>
      <w:sz w:val="20"/>
      <w:szCs w:val="22"/>
    </w:rPr>
  </w:style>
  <w:style w:type="paragraph" w:styleId="TOC2">
    <w:name w:val="toc 2"/>
    <w:basedOn w:val="Normal"/>
    <w:next w:val="Normal"/>
    <w:autoRedefine/>
    <w:uiPriority w:val="39"/>
    <w:rsid w:val="000B4005"/>
    <w:pPr>
      <w:ind w:left="240"/>
    </w:pPr>
    <w:rPr>
      <w:sz w:val="20"/>
    </w:rPr>
  </w:style>
  <w:style w:type="character" w:styleId="Hyperlink">
    <w:name w:val="Hyperlink"/>
    <w:uiPriority w:val="99"/>
    <w:rsid w:val="00EB2CDD"/>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lang w:val="en-US" w:eastAsia="en-US" w:bidi="ar-SA"/>
    </w:rPr>
  </w:style>
  <w:style w:type="paragraph" w:styleId="TOC3">
    <w:name w:val="toc 3"/>
    <w:basedOn w:val="Normal"/>
    <w:next w:val="Normal"/>
    <w:autoRedefine/>
    <w:uiPriority w:val="39"/>
    <w:rsid w:val="000B4005"/>
    <w:pPr>
      <w:ind w:left="480"/>
    </w:pPr>
    <w:rPr>
      <w:sz w:val="20"/>
    </w:r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basedOn w:val="DefaultParagraphFont"/>
    <w:uiPriority w:val="99"/>
    <w:rsid w:val="009D62A1"/>
  </w:style>
  <w:style w:type="character" w:customStyle="1" w:styleId="Heading1Char">
    <w:name w:val="Heading 1 Char"/>
    <w:link w:val="Heading1"/>
    <w:uiPriority w:val="99"/>
    <w:rsid w:val="00CC7910"/>
    <w:rPr>
      <w:rFonts w:ascii="Arial" w:hAnsi="Arial" w:cs="Arial"/>
      <w:b/>
      <w:bCs/>
      <w:kern w:val="32"/>
      <w:sz w:val="32"/>
      <w:szCs w:val="32"/>
      <w:u w:val="single"/>
      <w:lang w:val="en-US" w:eastAsia="en-US" w:bidi="ar-SA"/>
    </w:rPr>
  </w:style>
  <w:style w:type="character" w:styleId="Strong">
    <w:name w:val="Strong"/>
    <w:uiPriority w:val="22"/>
    <w:qFormat/>
    <w:rsid w:val="00944B90"/>
    <w:rPr>
      <w:b/>
      <w:bCs/>
    </w:rPr>
  </w:style>
  <w:style w:type="character" w:customStyle="1" w:styleId="CharChar">
    <w:name w:val="Char Char"/>
    <w:locked/>
    <w:rsid w:val="000663E0"/>
    <w:rPr>
      <w:rFonts w:ascii="Arial" w:hAnsi="Arial" w:cs="Arial"/>
      <w:b/>
      <w:bCs/>
      <w:kern w:val="32"/>
      <w:sz w:val="32"/>
      <w:szCs w:val="32"/>
      <w:lang w:val="en-US" w:eastAsia="en-US" w:bidi="ar-SA"/>
    </w:rPr>
  </w:style>
  <w:style w:type="paragraph" w:styleId="BalloonText">
    <w:name w:val="Balloon Text"/>
    <w:basedOn w:val="Normal"/>
    <w:link w:val="BalloonTextChar"/>
    <w:rsid w:val="00CC7666"/>
    <w:rPr>
      <w:rFonts w:ascii="Tahoma" w:hAnsi="Tahoma" w:cs="Tahoma"/>
      <w:sz w:val="16"/>
      <w:szCs w:val="16"/>
    </w:rPr>
  </w:style>
  <w:style w:type="character" w:customStyle="1" w:styleId="BalloonTextChar">
    <w:name w:val="Balloon Text Char"/>
    <w:link w:val="BalloonText"/>
    <w:rsid w:val="00CC7666"/>
    <w:rPr>
      <w:rFonts w:ascii="Tahoma" w:hAnsi="Tahoma" w:cs="Tahoma"/>
      <w:sz w:val="16"/>
      <w:szCs w:val="16"/>
    </w:rPr>
  </w:style>
  <w:style w:type="character" w:customStyle="1" w:styleId="Heading2Char">
    <w:name w:val="Heading 2 Char"/>
    <w:link w:val="Heading2"/>
    <w:uiPriority w:val="99"/>
    <w:locked/>
    <w:rsid w:val="00CC3B9F"/>
    <w:rPr>
      <w:rFonts w:ascii="Arial" w:hAnsi="Arial" w:cs="Arial"/>
      <w:b/>
      <w:bCs/>
      <w:i/>
      <w:iCs/>
      <w:sz w:val="28"/>
      <w:szCs w:val="28"/>
    </w:rPr>
  </w:style>
  <w:style w:type="paragraph" w:customStyle="1" w:styleId="Blockquote">
    <w:name w:val="Blockquote"/>
    <w:basedOn w:val="Normal"/>
    <w:uiPriority w:val="99"/>
    <w:rsid w:val="004835B4"/>
    <w:pPr>
      <w:autoSpaceDE w:val="0"/>
      <w:autoSpaceDN w:val="0"/>
      <w:adjustRightInd w:val="0"/>
      <w:spacing w:before="100" w:after="100"/>
      <w:ind w:left="360" w:right="360"/>
    </w:pPr>
  </w:style>
  <w:style w:type="character" w:styleId="FollowedHyperlink">
    <w:name w:val="FollowedHyperlink"/>
    <w:rsid w:val="00CC7910"/>
    <w:rPr>
      <w:color w:val="800080"/>
      <w:u w:val="single"/>
    </w:rPr>
  </w:style>
  <w:style w:type="character" w:styleId="CommentReference">
    <w:name w:val="annotation reference"/>
    <w:uiPriority w:val="99"/>
    <w:rsid w:val="00DA2351"/>
    <w:rPr>
      <w:sz w:val="16"/>
      <w:szCs w:val="16"/>
    </w:rPr>
  </w:style>
  <w:style w:type="paragraph" w:styleId="CommentText">
    <w:name w:val="annotation text"/>
    <w:basedOn w:val="Normal"/>
    <w:link w:val="CommentTextChar"/>
    <w:rsid w:val="00DA2351"/>
    <w:rPr>
      <w:sz w:val="20"/>
      <w:szCs w:val="20"/>
    </w:rPr>
  </w:style>
  <w:style w:type="paragraph" w:styleId="CommentSubject">
    <w:name w:val="annotation subject"/>
    <w:basedOn w:val="CommentText"/>
    <w:next w:val="CommentText"/>
    <w:semiHidden/>
    <w:rsid w:val="00DA2351"/>
    <w:rPr>
      <w:b/>
      <w:bCs/>
    </w:rPr>
  </w:style>
  <w:style w:type="character" w:customStyle="1" w:styleId="Heading3Char">
    <w:name w:val="Heading 3 Char"/>
    <w:link w:val="Heading3"/>
    <w:rsid w:val="006B1ED3"/>
    <w:rPr>
      <w:rFonts w:ascii="Arial" w:hAnsi="Arial" w:cs="Arial"/>
      <w:b/>
      <w:bCs/>
      <w:sz w:val="26"/>
      <w:szCs w:val="26"/>
      <w:lang w:val="en-US" w:eastAsia="en-US" w:bidi="ar-SA"/>
    </w:rPr>
  </w:style>
  <w:style w:type="paragraph" w:styleId="ListParagraph">
    <w:name w:val="List Paragraph"/>
    <w:basedOn w:val="Normal"/>
    <w:qFormat/>
    <w:rsid w:val="0070171A"/>
    <w:pPr>
      <w:ind w:left="720"/>
    </w:pPr>
    <w:rPr>
      <w:rFonts w:eastAsia="Calibri"/>
    </w:rPr>
  </w:style>
  <w:style w:type="paragraph" w:styleId="FootnoteText">
    <w:name w:val="footnote text"/>
    <w:basedOn w:val="Normal"/>
    <w:link w:val="FootnoteTextChar"/>
    <w:uiPriority w:val="99"/>
    <w:rsid w:val="004C14BC"/>
    <w:rPr>
      <w:sz w:val="20"/>
      <w:szCs w:val="20"/>
    </w:rPr>
  </w:style>
  <w:style w:type="character" w:customStyle="1" w:styleId="FootnoteTextChar">
    <w:name w:val="Footnote Text Char"/>
    <w:basedOn w:val="DefaultParagraphFont"/>
    <w:link w:val="FootnoteText"/>
    <w:uiPriority w:val="99"/>
    <w:rsid w:val="004C14BC"/>
  </w:style>
  <w:style w:type="character" w:styleId="FootnoteReference">
    <w:name w:val="footnote reference"/>
    <w:uiPriority w:val="99"/>
    <w:rsid w:val="004C14BC"/>
    <w:rPr>
      <w:vertAlign w:val="superscript"/>
    </w:rPr>
  </w:style>
  <w:style w:type="character" w:customStyle="1" w:styleId="FooterChar">
    <w:name w:val="Footer Char"/>
    <w:link w:val="Footer"/>
    <w:uiPriority w:val="99"/>
    <w:rsid w:val="00A942D6"/>
    <w:rPr>
      <w:sz w:val="24"/>
      <w:szCs w:val="24"/>
    </w:rPr>
  </w:style>
  <w:style w:type="character" w:customStyle="1" w:styleId="CommentTextChar">
    <w:name w:val="Comment Text Char"/>
    <w:basedOn w:val="DefaultParagraphFont"/>
    <w:link w:val="CommentText"/>
    <w:locked/>
    <w:rsid w:val="0059042E"/>
  </w:style>
  <w:style w:type="paragraph" w:styleId="NoSpacing">
    <w:name w:val="No Spacing"/>
    <w:uiPriority w:val="1"/>
    <w:qFormat/>
    <w:rsid w:val="00250464"/>
    <w:rPr>
      <w:sz w:val="24"/>
      <w:szCs w:val="24"/>
    </w:rPr>
  </w:style>
  <w:style w:type="paragraph" w:styleId="PlainText">
    <w:name w:val="Plain Text"/>
    <w:basedOn w:val="Normal"/>
    <w:link w:val="PlainTextChar"/>
    <w:uiPriority w:val="99"/>
    <w:unhideWhenUsed/>
    <w:rsid w:val="00637C33"/>
    <w:rPr>
      <w:rFonts w:ascii="Consolas" w:hAnsi="Consolas"/>
      <w:sz w:val="21"/>
      <w:szCs w:val="21"/>
    </w:rPr>
  </w:style>
  <w:style w:type="character" w:customStyle="1" w:styleId="PlainTextChar">
    <w:name w:val="Plain Text Char"/>
    <w:link w:val="PlainText"/>
    <w:uiPriority w:val="99"/>
    <w:rsid w:val="00637C33"/>
    <w:rPr>
      <w:rFonts w:ascii="Consolas" w:hAnsi="Consolas"/>
      <w:sz w:val="21"/>
      <w:szCs w:val="21"/>
    </w:rPr>
  </w:style>
  <w:style w:type="paragraph" w:customStyle="1" w:styleId="msolistparagraph0">
    <w:name w:val="msolistparagraph0"/>
    <w:basedOn w:val="Normal"/>
    <w:uiPriority w:val="99"/>
    <w:rsid w:val="00445847"/>
    <w:pPr>
      <w:ind w:left="720"/>
    </w:pPr>
  </w:style>
  <w:style w:type="character" w:customStyle="1" w:styleId="Heading3Char1">
    <w:name w:val="Heading 3 Char1"/>
    <w:locked/>
    <w:rsid w:val="000815AB"/>
    <w:rPr>
      <w:rFonts w:ascii="Arial" w:hAnsi="Arial" w:cs="Arial"/>
      <w:b/>
      <w:bCs/>
      <w:sz w:val="26"/>
      <w:szCs w:val="26"/>
    </w:rPr>
  </w:style>
  <w:style w:type="paragraph" w:styleId="TOCHeading">
    <w:name w:val="TOC Heading"/>
    <w:basedOn w:val="Heading1"/>
    <w:next w:val="Normal"/>
    <w:uiPriority w:val="39"/>
    <w:semiHidden/>
    <w:unhideWhenUsed/>
    <w:qFormat/>
    <w:rsid w:val="00FC6522"/>
    <w:pPr>
      <w:keepLines/>
      <w:spacing w:before="480" w:after="0" w:line="276" w:lineRule="auto"/>
      <w:outlineLvl w:val="9"/>
    </w:pPr>
    <w:rPr>
      <w:rFonts w:ascii="Cambria" w:hAnsi="Cambria" w:cs="Times New Roman"/>
      <w:color w:val="365F91"/>
      <w:kern w:val="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5417">
      <w:bodyDiv w:val="1"/>
      <w:marLeft w:val="0"/>
      <w:marRight w:val="0"/>
      <w:marTop w:val="0"/>
      <w:marBottom w:val="0"/>
      <w:divBdr>
        <w:top w:val="none" w:sz="0" w:space="0" w:color="auto"/>
        <w:left w:val="none" w:sz="0" w:space="0" w:color="auto"/>
        <w:bottom w:val="none" w:sz="0" w:space="0" w:color="auto"/>
        <w:right w:val="none" w:sz="0" w:space="0" w:color="auto"/>
      </w:divBdr>
    </w:div>
    <w:div w:id="122890057">
      <w:bodyDiv w:val="1"/>
      <w:marLeft w:val="0"/>
      <w:marRight w:val="0"/>
      <w:marTop w:val="0"/>
      <w:marBottom w:val="0"/>
      <w:divBdr>
        <w:top w:val="none" w:sz="0" w:space="0" w:color="auto"/>
        <w:left w:val="none" w:sz="0" w:space="0" w:color="auto"/>
        <w:bottom w:val="none" w:sz="0" w:space="0" w:color="auto"/>
        <w:right w:val="none" w:sz="0" w:space="0" w:color="auto"/>
      </w:divBdr>
    </w:div>
    <w:div w:id="192692342">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95989310">
      <w:bodyDiv w:val="1"/>
      <w:marLeft w:val="0"/>
      <w:marRight w:val="0"/>
      <w:marTop w:val="0"/>
      <w:marBottom w:val="0"/>
      <w:divBdr>
        <w:top w:val="none" w:sz="0" w:space="0" w:color="auto"/>
        <w:left w:val="none" w:sz="0" w:space="0" w:color="auto"/>
        <w:bottom w:val="none" w:sz="0" w:space="0" w:color="auto"/>
        <w:right w:val="none" w:sz="0" w:space="0" w:color="auto"/>
      </w:divBdr>
    </w:div>
    <w:div w:id="300042610">
      <w:bodyDiv w:val="1"/>
      <w:marLeft w:val="0"/>
      <w:marRight w:val="0"/>
      <w:marTop w:val="0"/>
      <w:marBottom w:val="0"/>
      <w:divBdr>
        <w:top w:val="none" w:sz="0" w:space="0" w:color="auto"/>
        <w:left w:val="none" w:sz="0" w:space="0" w:color="auto"/>
        <w:bottom w:val="none" w:sz="0" w:space="0" w:color="auto"/>
        <w:right w:val="none" w:sz="0" w:space="0" w:color="auto"/>
      </w:divBdr>
    </w:div>
    <w:div w:id="324019532">
      <w:bodyDiv w:val="1"/>
      <w:marLeft w:val="0"/>
      <w:marRight w:val="0"/>
      <w:marTop w:val="0"/>
      <w:marBottom w:val="0"/>
      <w:divBdr>
        <w:top w:val="none" w:sz="0" w:space="0" w:color="auto"/>
        <w:left w:val="none" w:sz="0" w:space="0" w:color="auto"/>
        <w:bottom w:val="none" w:sz="0" w:space="0" w:color="auto"/>
        <w:right w:val="none" w:sz="0" w:space="0" w:color="auto"/>
      </w:divBdr>
    </w:div>
    <w:div w:id="347413829">
      <w:bodyDiv w:val="1"/>
      <w:marLeft w:val="0"/>
      <w:marRight w:val="0"/>
      <w:marTop w:val="0"/>
      <w:marBottom w:val="0"/>
      <w:divBdr>
        <w:top w:val="none" w:sz="0" w:space="0" w:color="auto"/>
        <w:left w:val="none" w:sz="0" w:space="0" w:color="auto"/>
        <w:bottom w:val="none" w:sz="0" w:space="0" w:color="auto"/>
        <w:right w:val="none" w:sz="0" w:space="0" w:color="auto"/>
      </w:divBdr>
    </w:div>
    <w:div w:id="356472355">
      <w:bodyDiv w:val="1"/>
      <w:marLeft w:val="0"/>
      <w:marRight w:val="0"/>
      <w:marTop w:val="0"/>
      <w:marBottom w:val="0"/>
      <w:divBdr>
        <w:top w:val="none" w:sz="0" w:space="0" w:color="auto"/>
        <w:left w:val="none" w:sz="0" w:space="0" w:color="auto"/>
        <w:bottom w:val="none" w:sz="0" w:space="0" w:color="auto"/>
        <w:right w:val="none" w:sz="0" w:space="0" w:color="auto"/>
      </w:divBdr>
    </w:div>
    <w:div w:id="362286564">
      <w:bodyDiv w:val="1"/>
      <w:marLeft w:val="0"/>
      <w:marRight w:val="0"/>
      <w:marTop w:val="0"/>
      <w:marBottom w:val="0"/>
      <w:divBdr>
        <w:top w:val="none" w:sz="0" w:space="0" w:color="auto"/>
        <w:left w:val="none" w:sz="0" w:space="0" w:color="auto"/>
        <w:bottom w:val="none" w:sz="0" w:space="0" w:color="auto"/>
        <w:right w:val="none" w:sz="0" w:space="0" w:color="auto"/>
      </w:divBdr>
    </w:div>
    <w:div w:id="466439903">
      <w:bodyDiv w:val="1"/>
      <w:marLeft w:val="0"/>
      <w:marRight w:val="0"/>
      <w:marTop w:val="0"/>
      <w:marBottom w:val="0"/>
      <w:divBdr>
        <w:top w:val="none" w:sz="0" w:space="0" w:color="auto"/>
        <w:left w:val="none" w:sz="0" w:space="0" w:color="auto"/>
        <w:bottom w:val="none" w:sz="0" w:space="0" w:color="auto"/>
        <w:right w:val="none" w:sz="0" w:space="0" w:color="auto"/>
      </w:divBdr>
    </w:div>
    <w:div w:id="666204670">
      <w:bodyDiv w:val="1"/>
      <w:marLeft w:val="0"/>
      <w:marRight w:val="0"/>
      <w:marTop w:val="0"/>
      <w:marBottom w:val="0"/>
      <w:divBdr>
        <w:top w:val="none" w:sz="0" w:space="0" w:color="auto"/>
        <w:left w:val="none" w:sz="0" w:space="0" w:color="auto"/>
        <w:bottom w:val="none" w:sz="0" w:space="0" w:color="auto"/>
        <w:right w:val="none" w:sz="0" w:space="0" w:color="auto"/>
      </w:divBdr>
    </w:div>
    <w:div w:id="684794222">
      <w:bodyDiv w:val="1"/>
      <w:marLeft w:val="0"/>
      <w:marRight w:val="0"/>
      <w:marTop w:val="0"/>
      <w:marBottom w:val="0"/>
      <w:divBdr>
        <w:top w:val="none" w:sz="0" w:space="0" w:color="auto"/>
        <w:left w:val="none" w:sz="0" w:space="0" w:color="auto"/>
        <w:bottom w:val="none" w:sz="0" w:space="0" w:color="auto"/>
        <w:right w:val="none" w:sz="0" w:space="0" w:color="auto"/>
      </w:divBdr>
    </w:div>
    <w:div w:id="707998661">
      <w:bodyDiv w:val="1"/>
      <w:marLeft w:val="0"/>
      <w:marRight w:val="0"/>
      <w:marTop w:val="0"/>
      <w:marBottom w:val="0"/>
      <w:divBdr>
        <w:top w:val="none" w:sz="0" w:space="0" w:color="auto"/>
        <w:left w:val="none" w:sz="0" w:space="0" w:color="auto"/>
        <w:bottom w:val="none" w:sz="0" w:space="0" w:color="auto"/>
        <w:right w:val="none" w:sz="0" w:space="0" w:color="auto"/>
      </w:divBdr>
    </w:div>
    <w:div w:id="791482195">
      <w:bodyDiv w:val="1"/>
      <w:marLeft w:val="0"/>
      <w:marRight w:val="0"/>
      <w:marTop w:val="0"/>
      <w:marBottom w:val="0"/>
      <w:divBdr>
        <w:top w:val="none" w:sz="0" w:space="0" w:color="auto"/>
        <w:left w:val="none" w:sz="0" w:space="0" w:color="auto"/>
        <w:bottom w:val="none" w:sz="0" w:space="0" w:color="auto"/>
        <w:right w:val="none" w:sz="0" w:space="0" w:color="auto"/>
      </w:divBdr>
    </w:div>
    <w:div w:id="953093439">
      <w:bodyDiv w:val="1"/>
      <w:marLeft w:val="0"/>
      <w:marRight w:val="0"/>
      <w:marTop w:val="0"/>
      <w:marBottom w:val="0"/>
      <w:divBdr>
        <w:top w:val="none" w:sz="0" w:space="0" w:color="auto"/>
        <w:left w:val="none" w:sz="0" w:space="0" w:color="auto"/>
        <w:bottom w:val="none" w:sz="0" w:space="0" w:color="auto"/>
        <w:right w:val="none" w:sz="0" w:space="0" w:color="auto"/>
      </w:divBdr>
    </w:div>
    <w:div w:id="1062944816">
      <w:bodyDiv w:val="1"/>
      <w:marLeft w:val="0"/>
      <w:marRight w:val="0"/>
      <w:marTop w:val="0"/>
      <w:marBottom w:val="0"/>
      <w:divBdr>
        <w:top w:val="none" w:sz="0" w:space="0" w:color="auto"/>
        <w:left w:val="none" w:sz="0" w:space="0" w:color="auto"/>
        <w:bottom w:val="none" w:sz="0" w:space="0" w:color="auto"/>
        <w:right w:val="none" w:sz="0" w:space="0" w:color="auto"/>
      </w:divBdr>
    </w:div>
    <w:div w:id="1072434775">
      <w:bodyDiv w:val="1"/>
      <w:marLeft w:val="0"/>
      <w:marRight w:val="0"/>
      <w:marTop w:val="0"/>
      <w:marBottom w:val="0"/>
      <w:divBdr>
        <w:top w:val="none" w:sz="0" w:space="0" w:color="auto"/>
        <w:left w:val="none" w:sz="0" w:space="0" w:color="auto"/>
        <w:bottom w:val="none" w:sz="0" w:space="0" w:color="auto"/>
        <w:right w:val="none" w:sz="0" w:space="0" w:color="auto"/>
      </w:divBdr>
    </w:div>
    <w:div w:id="1184634521">
      <w:bodyDiv w:val="1"/>
      <w:marLeft w:val="0"/>
      <w:marRight w:val="0"/>
      <w:marTop w:val="0"/>
      <w:marBottom w:val="0"/>
      <w:divBdr>
        <w:top w:val="none" w:sz="0" w:space="0" w:color="auto"/>
        <w:left w:val="none" w:sz="0" w:space="0" w:color="auto"/>
        <w:bottom w:val="none" w:sz="0" w:space="0" w:color="auto"/>
        <w:right w:val="none" w:sz="0" w:space="0" w:color="auto"/>
      </w:divBdr>
    </w:div>
    <w:div w:id="1207643928">
      <w:bodyDiv w:val="1"/>
      <w:marLeft w:val="0"/>
      <w:marRight w:val="0"/>
      <w:marTop w:val="0"/>
      <w:marBottom w:val="0"/>
      <w:divBdr>
        <w:top w:val="none" w:sz="0" w:space="0" w:color="auto"/>
        <w:left w:val="none" w:sz="0" w:space="0" w:color="auto"/>
        <w:bottom w:val="none" w:sz="0" w:space="0" w:color="auto"/>
        <w:right w:val="none" w:sz="0" w:space="0" w:color="auto"/>
      </w:divBdr>
    </w:div>
    <w:div w:id="1243299027">
      <w:bodyDiv w:val="1"/>
      <w:marLeft w:val="0"/>
      <w:marRight w:val="0"/>
      <w:marTop w:val="0"/>
      <w:marBottom w:val="0"/>
      <w:divBdr>
        <w:top w:val="none" w:sz="0" w:space="0" w:color="auto"/>
        <w:left w:val="none" w:sz="0" w:space="0" w:color="auto"/>
        <w:bottom w:val="none" w:sz="0" w:space="0" w:color="auto"/>
        <w:right w:val="none" w:sz="0" w:space="0" w:color="auto"/>
      </w:divBdr>
    </w:div>
    <w:div w:id="1245258527">
      <w:bodyDiv w:val="1"/>
      <w:marLeft w:val="0"/>
      <w:marRight w:val="0"/>
      <w:marTop w:val="0"/>
      <w:marBottom w:val="0"/>
      <w:divBdr>
        <w:top w:val="none" w:sz="0" w:space="0" w:color="auto"/>
        <w:left w:val="none" w:sz="0" w:space="0" w:color="auto"/>
        <w:bottom w:val="none" w:sz="0" w:space="0" w:color="auto"/>
        <w:right w:val="none" w:sz="0" w:space="0" w:color="auto"/>
      </w:divBdr>
    </w:div>
    <w:div w:id="1256479152">
      <w:bodyDiv w:val="1"/>
      <w:marLeft w:val="0"/>
      <w:marRight w:val="0"/>
      <w:marTop w:val="0"/>
      <w:marBottom w:val="0"/>
      <w:divBdr>
        <w:top w:val="none" w:sz="0" w:space="0" w:color="auto"/>
        <w:left w:val="none" w:sz="0" w:space="0" w:color="auto"/>
        <w:bottom w:val="none" w:sz="0" w:space="0" w:color="auto"/>
        <w:right w:val="none" w:sz="0" w:space="0" w:color="auto"/>
      </w:divBdr>
    </w:div>
    <w:div w:id="1268274214">
      <w:bodyDiv w:val="1"/>
      <w:marLeft w:val="0"/>
      <w:marRight w:val="0"/>
      <w:marTop w:val="0"/>
      <w:marBottom w:val="0"/>
      <w:divBdr>
        <w:top w:val="none" w:sz="0" w:space="0" w:color="auto"/>
        <w:left w:val="none" w:sz="0" w:space="0" w:color="auto"/>
        <w:bottom w:val="none" w:sz="0" w:space="0" w:color="auto"/>
        <w:right w:val="none" w:sz="0" w:space="0" w:color="auto"/>
      </w:divBdr>
    </w:div>
    <w:div w:id="1316568963">
      <w:bodyDiv w:val="1"/>
      <w:marLeft w:val="0"/>
      <w:marRight w:val="0"/>
      <w:marTop w:val="0"/>
      <w:marBottom w:val="0"/>
      <w:divBdr>
        <w:top w:val="none" w:sz="0" w:space="0" w:color="auto"/>
        <w:left w:val="none" w:sz="0" w:space="0" w:color="auto"/>
        <w:bottom w:val="none" w:sz="0" w:space="0" w:color="auto"/>
        <w:right w:val="none" w:sz="0" w:space="0" w:color="auto"/>
      </w:divBdr>
    </w:div>
    <w:div w:id="1414820490">
      <w:bodyDiv w:val="1"/>
      <w:marLeft w:val="0"/>
      <w:marRight w:val="0"/>
      <w:marTop w:val="0"/>
      <w:marBottom w:val="0"/>
      <w:divBdr>
        <w:top w:val="none" w:sz="0" w:space="0" w:color="auto"/>
        <w:left w:val="none" w:sz="0" w:space="0" w:color="auto"/>
        <w:bottom w:val="none" w:sz="0" w:space="0" w:color="auto"/>
        <w:right w:val="none" w:sz="0" w:space="0" w:color="auto"/>
      </w:divBdr>
    </w:div>
    <w:div w:id="1617709164">
      <w:bodyDiv w:val="1"/>
      <w:marLeft w:val="0"/>
      <w:marRight w:val="0"/>
      <w:marTop w:val="0"/>
      <w:marBottom w:val="0"/>
      <w:divBdr>
        <w:top w:val="none" w:sz="0" w:space="0" w:color="auto"/>
        <w:left w:val="none" w:sz="0" w:space="0" w:color="auto"/>
        <w:bottom w:val="none" w:sz="0" w:space="0" w:color="auto"/>
        <w:right w:val="none" w:sz="0" w:space="0" w:color="auto"/>
      </w:divBdr>
    </w:div>
    <w:div w:id="1646885921">
      <w:bodyDiv w:val="1"/>
      <w:marLeft w:val="0"/>
      <w:marRight w:val="0"/>
      <w:marTop w:val="0"/>
      <w:marBottom w:val="0"/>
      <w:divBdr>
        <w:top w:val="none" w:sz="0" w:space="0" w:color="auto"/>
        <w:left w:val="none" w:sz="0" w:space="0" w:color="auto"/>
        <w:bottom w:val="none" w:sz="0" w:space="0" w:color="auto"/>
        <w:right w:val="none" w:sz="0" w:space="0" w:color="auto"/>
      </w:divBdr>
    </w:div>
    <w:div w:id="1703361837">
      <w:bodyDiv w:val="1"/>
      <w:marLeft w:val="0"/>
      <w:marRight w:val="0"/>
      <w:marTop w:val="0"/>
      <w:marBottom w:val="0"/>
      <w:divBdr>
        <w:top w:val="none" w:sz="0" w:space="0" w:color="auto"/>
        <w:left w:val="none" w:sz="0" w:space="0" w:color="auto"/>
        <w:bottom w:val="none" w:sz="0" w:space="0" w:color="auto"/>
        <w:right w:val="none" w:sz="0" w:space="0" w:color="auto"/>
      </w:divBdr>
    </w:div>
    <w:div w:id="1747726465">
      <w:bodyDiv w:val="1"/>
      <w:marLeft w:val="0"/>
      <w:marRight w:val="0"/>
      <w:marTop w:val="0"/>
      <w:marBottom w:val="0"/>
      <w:divBdr>
        <w:top w:val="none" w:sz="0" w:space="0" w:color="auto"/>
        <w:left w:val="none" w:sz="0" w:space="0" w:color="auto"/>
        <w:bottom w:val="none" w:sz="0" w:space="0" w:color="auto"/>
        <w:right w:val="none" w:sz="0" w:space="0" w:color="auto"/>
      </w:divBdr>
    </w:div>
    <w:div w:id="1790781822">
      <w:bodyDiv w:val="1"/>
      <w:marLeft w:val="0"/>
      <w:marRight w:val="0"/>
      <w:marTop w:val="0"/>
      <w:marBottom w:val="0"/>
      <w:divBdr>
        <w:top w:val="none" w:sz="0" w:space="0" w:color="auto"/>
        <w:left w:val="none" w:sz="0" w:space="0" w:color="auto"/>
        <w:bottom w:val="none" w:sz="0" w:space="0" w:color="auto"/>
        <w:right w:val="none" w:sz="0" w:space="0" w:color="auto"/>
      </w:divBdr>
    </w:div>
    <w:div w:id="1841003313">
      <w:bodyDiv w:val="1"/>
      <w:marLeft w:val="0"/>
      <w:marRight w:val="0"/>
      <w:marTop w:val="0"/>
      <w:marBottom w:val="0"/>
      <w:divBdr>
        <w:top w:val="none" w:sz="0" w:space="0" w:color="auto"/>
        <w:left w:val="none" w:sz="0" w:space="0" w:color="auto"/>
        <w:bottom w:val="none" w:sz="0" w:space="0" w:color="auto"/>
        <w:right w:val="none" w:sz="0" w:space="0" w:color="auto"/>
      </w:divBdr>
    </w:div>
    <w:div w:id="185626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oleObject" Target="embeddings/Microsoft_Excel_97-2003_Worksheet2.xls"/><Relationship Id="rId26" Type="http://schemas.openxmlformats.org/officeDocument/2006/relationships/oleObject" Target="embeddings/Microsoft_Excel_97-2003_Worksheet6.xls"/><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oleObject" Target="embeddings/Microsoft_Excel_97-2003_Worksheet10.xls"/><Relationship Id="rId42" Type="http://schemas.openxmlformats.org/officeDocument/2006/relationships/oleObject" Target="embeddings/Microsoft_Excel_97-2003_Worksheet14.xls"/><Relationship Id="rId47" Type="http://schemas.openxmlformats.org/officeDocument/2006/relationships/image" Target="media/image17.emf"/><Relationship Id="rId50" Type="http://schemas.openxmlformats.org/officeDocument/2006/relationships/oleObject" Target="embeddings/Microsoft_Excel_97-2003_Worksheet18.xls"/><Relationship Id="rId55" Type="http://schemas.openxmlformats.org/officeDocument/2006/relationships/image" Target="media/image21.emf"/><Relationship Id="rId63" Type="http://schemas.openxmlformats.org/officeDocument/2006/relationships/image" Target="media/image23.emf"/><Relationship Id="rId68" Type="http://schemas.openxmlformats.org/officeDocument/2006/relationships/oleObject" Target="embeddings/Microsoft_Excel_97-2003_Worksheet29.xls"/><Relationship Id="rId76" Type="http://schemas.openxmlformats.org/officeDocument/2006/relationships/image" Target="media/image30.emf"/><Relationship Id="rId84" Type="http://schemas.openxmlformats.org/officeDocument/2006/relationships/theme" Target="theme/theme1.xml"/><Relationship Id="rId7" Type="http://schemas.openxmlformats.org/officeDocument/2006/relationships/numbering" Target="numbering.xml"/><Relationship Id="rId71" Type="http://schemas.openxmlformats.org/officeDocument/2006/relationships/image" Target="media/image27.emf"/><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8.emf"/><Relationship Id="rId11" Type="http://schemas.openxmlformats.org/officeDocument/2006/relationships/webSettings" Target="webSettings.xml"/><Relationship Id="rId24" Type="http://schemas.openxmlformats.org/officeDocument/2006/relationships/oleObject" Target="embeddings/Microsoft_Excel_97-2003_Worksheet5.xls"/><Relationship Id="rId32" Type="http://schemas.openxmlformats.org/officeDocument/2006/relationships/oleObject" Target="embeddings/Microsoft_Excel_97-2003_Worksheet9.xls"/><Relationship Id="rId37" Type="http://schemas.openxmlformats.org/officeDocument/2006/relationships/image" Target="media/image12.emf"/><Relationship Id="rId40" Type="http://schemas.openxmlformats.org/officeDocument/2006/relationships/oleObject" Target="embeddings/Microsoft_Excel_97-2003_Worksheet13.xls"/><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oleObject" Target="embeddings/Microsoft_Excel_97-2003_Worksheet23.xls"/><Relationship Id="rId66" Type="http://schemas.openxmlformats.org/officeDocument/2006/relationships/oleObject" Target="embeddings/Microsoft_Excel_97-2003_Worksheet28.xls"/><Relationship Id="rId74" Type="http://schemas.openxmlformats.org/officeDocument/2006/relationships/package" Target="embeddings/Microsoft_Excel_Worksheet1.xlsx"/><Relationship Id="rId79" Type="http://schemas.openxmlformats.org/officeDocument/2006/relationships/oleObject" Target="embeddings/Microsoft_Excel_97-2003_Worksheet33.xls"/><Relationship Id="rId5" Type="http://schemas.openxmlformats.org/officeDocument/2006/relationships/customXml" Target="../customXml/item5.xml"/><Relationship Id="rId61" Type="http://schemas.openxmlformats.org/officeDocument/2006/relationships/image" Target="media/image22.emf"/><Relationship Id="rId82"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3.emf"/><Relationship Id="rId31" Type="http://schemas.openxmlformats.org/officeDocument/2006/relationships/image" Target="media/image9.emf"/><Relationship Id="rId44" Type="http://schemas.openxmlformats.org/officeDocument/2006/relationships/oleObject" Target="embeddings/Microsoft_Excel_97-2003_Worksheet15.xls"/><Relationship Id="rId52" Type="http://schemas.openxmlformats.org/officeDocument/2006/relationships/oleObject" Target="embeddings/Microsoft_Excel_97-2003_Worksheet19.xls"/><Relationship Id="rId60" Type="http://schemas.openxmlformats.org/officeDocument/2006/relationships/oleObject" Target="embeddings/Microsoft_Excel_97-2003_Worksheet25.xls"/><Relationship Id="rId65" Type="http://schemas.openxmlformats.org/officeDocument/2006/relationships/image" Target="media/image24.emf"/><Relationship Id="rId73" Type="http://schemas.openxmlformats.org/officeDocument/2006/relationships/image" Target="media/image28.emf"/><Relationship Id="rId78" Type="http://schemas.openxmlformats.org/officeDocument/2006/relationships/image" Target="media/image31.emf"/><Relationship Id="rId81" Type="http://schemas.openxmlformats.org/officeDocument/2006/relationships/oleObject" Target="embeddings/Microsoft_Excel_97-2003_Worksheet34.xls"/><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wmf"/><Relationship Id="rId22" Type="http://schemas.openxmlformats.org/officeDocument/2006/relationships/oleObject" Target="embeddings/Microsoft_Excel_97-2003_Worksheet4.xls"/><Relationship Id="rId27" Type="http://schemas.openxmlformats.org/officeDocument/2006/relationships/image" Target="media/image7.emf"/><Relationship Id="rId30" Type="http://schemas.openxmlformats.org/officeDocument/2006/relationships/oleObject" Target="embeddings/Microsoft_Excel_97-2003_Worksheet8.xls"/><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oleObject" Target="embeddings/Microsoft_Excel_97-2003_Worksheet17.xls"/><Relationship Id="rId56" Type="http://schemas.openxmlformats.org/officeDocument/2006/relationships/oleObject" Target="embeddings/Microsoft_Excel_97-2003_Worksheet21.xls"/><Relationship Id="rId64" Type="http://schemas.openxmlformats.org/officeDocument/2006/relationships/oleObject" Target="embeddings/Microsoft_Excel_97-2003_Worksheet27.xls"/><Relationship Id="rId69" Type="http://schemas.openxmlformats.org/officeDocument/2006/relationships/image" Target="media/image26.emf"/><Relationship Id="rId77" Type="http://schemas.openxmlformats.org/officeDocument/2006/relationships/oleObject" Target="embeddings/Microsoft_Excel_97-2003_Worksheet32.xls"/><Relationship Id="rId8" Type="http://schemas.openxmlformats.org/officeDocument/2006/relationships/styles" Target="styles.xml"/><Relationship Id="rId51" Type="http://schemas.openxmlformats.org/officeDocument/2006/relationships/image" Target="media/image19.emf"/><Relationship Id="rId72" Type="http://schemas.openxmlformats.org/officeDocument/2006/relationships/oleObject" Target="embeddings/Microsoft_Excel_97-2003_Worksheet31.xls"/><Relationship Id="rId80" Type="http://schemas.openxmlformats.org/officeDocument/2006/relationships/image" Target="media/image32.emf"/><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oleObject" Target="embeddings/Microsoft_Excel_97-2003_Worksheet1.xls"/><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oleObject" Target="embeddings/Microsoft_Excel_97-2003_Worksheet12.xls"/><Relationship Id="rId46" Type="http://schemas.openxmlformats.org/officeDocument/2006/relationships/oleObject" Target="embeddings/Microsoft_Excel_97-2003_Worksheet16.xls"/><Relationship Id="rId59" Type="http://schemas.openxmlformats.org/officeDocument/2006/relationships/oleObject" Target="embeddings/Microsoft_Excel_97-2003_Worksheet24.xls"/><Relationship Id="rId67" Type="http://schemas.openxmlformats.org/officeDocument/2006/relationships/image" Target="media/image25.emf"/><Relationship Id="rId20" Type="http://schemas.openxmlformats.org/officeDocument/2006/relationships/oleObject" Target="embeddings/Microsoft_Excel_97-2003_Worksheet3.xls"/><Relationship Id="rId41" Type="http://schemas.openxmlformats.org/officeDocument/2006/relationships/image" Target="media/image14.emf"/><Relationship Id="rId54" Type="http://schemas.openxmlformats.org/officeDocument/2006/relationships/oleObject" Target="embeddings/Microsoft_Excel_97-2003_Worksheet20.xls"/><Relationship Id="rId62" Type="http://schemas.openxmlformats.org/officeDocument/2006/relationships/oleObject" Target="embeddings/Microsoft_Excel_97-2003_Worksheet26.xls"/><Relationship Id="rId70" Type="http://schemas.openxmlformats.org/officeDocument/2006/relationships/oleObject" Target="embeddings/Microsoft_Excel_97-2003_Worksheet30.xls"/><Relationship Id="rId75" Type="http://schemas.openxmlformats.org/officeDocument/2006/relationships/image" Target="media/image29.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www.asc.gov" TargetMode="External"/><Relationship Id="rId23" Type="http://schemas.openxmlformats.org/officeDocument/2006/relationships/image" Target="media/image5.emf"/><Relationship Id="rId28" Type="http://schemas.openxmlformats.org/officeDocument/2006/relationships/oleObject" Target="embeddings/Microsoft_Excel_97-2003_Worksheet7.xls"/><Relationship Id="rId36" Type="http://schemas.openxmlformats.org/officeDocument/2006/relationships/oleObject" Target="embeddings/Microsoft_Excel_97-2003_Worksheet11.xls"/><Relationship Id="rId49" Type="http://schemas.openxmlformats.org/officeDocument/2006/relationships/image" Target="media/image18.emf"/><Relationship Id="rId57" Type="http://schemas.openxmlformats.org/officeDocument/2006/relationships/oleObject" Target="embeddings/Microsoft_Excel_97-2003_Worksheet22.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90e4778-6dda-4922-9cbb-844e3833891c">HUDIHCF2-29-1919</_dlc_DocId>
    <_dlc_DocIdUrl xmlns="890e4778-6dda-4922-9cbb-844e3833891c">
      <Url>http://hudsharepoint.hud.gov/sites/IHCF2/DEVL/pp/_layouts/DocIdRedir.aspx?ID=HUDIHCF2-29-1919</Url>
      <Description>HUDIHCF2-29-1919</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CC114D10040C4C8E96E5BE845FAAC8" ma:contentTypeVersion="2" ma:contentTypeDescription="Create a new document." ma:contentTypeScope="" ma:versionID="92e4de77aadd183272fbda6991bf2b8f">
  <xsd:schema xmlns:xsd="http://www.w3.org/2001/XMLSchema" xmlns:xs="http://www.w3.org/2001/XMLSchema" xmlns:p="http://schemas.microsoft.com/office/2006/metadata/properties" xmlns:ns2="890e4778-6dda-4922-9cbb-844e3833891c" targetNamespace="http://schemas.microsoft.com/office/2006/metadata/properties" ma:root="true" ma:fieldsID="c0f06fc115ed9bc558695823ea58ea4a" ns2:_="">
    <xsd:import namespace="890e4778-6dda-4922-9cbb-844e3833891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e4778-6dda-4922-9cbb-844e3833891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FDA82-BB35-4057-9B97-CABDF692F4F7}">
  <ds:schemaRefs>
    <ds:schemaRef ds:uri="http://purl.org/dc/elements/1.1/"/>
    <ds:schemaRef ds:uri="http://purl.org/dc/dcmityp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890e4778-6dda-4922-9cbb-844e3833891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E215167-4F8E-4C3E-8254-CE5AB3F9C1FB}">
  <ds:schemaRefs>
    <ds:schemaRef ds:uri="http://schemas.microsoft.com/office/2006/metadata/longProperties"/>
  </ds:schemaRefs>
</ds:datastoreItem>
</file>

<file path=customXml/itemProps3.xml><?xml version="1.0" encoding="utf-8"?>
<ds:datastoreItem xmlns:ds="http://schemas.openxmlformats.org/officeDocument/2006/customXml" ds:itemID="{174C5C8D-654E-48F3-9A16-EB358A85A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e4778-6dda-4922-9cbb-844e38338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5F39C3-C90D-4783-8458-5541CB514B69}">
  <ds:schemaRefs>
    <ds:schemaRef ds:uri="http://schemas.microsoft.com/sharepoint/events"/>
  </ds:schemaRefs>
</ds:datastoreItem>
</file>

<file path=customXml/itemProps5.xml><?xml version="1.0" encoding="utf-8"?>
<ds:datastoreItem xmlns:ds="http://schemas.openxmlformats.org/officeDocument/2006/customXml" ds:itemID="{56A80F8A-5AA1-4488-B673-3E2CFF944EFF}">
  <ds:schemaRefs>
    <ds:schemaRef ds:uri="http://schemas.microsoft.com/sharepoint/v3/contenttype/forms"/>
  </ds:schemaRefs>
</ds:datastoreItem>
</file>

<file path=customXml/itemProps6.xml><?xml version="1.0" encoding="utf-8"?>
<ds:datastoreItem xmlns:ds="http://schemas.openxmlformats.org/officeDocument/2006/customXml" ds:itemID="{DC99BAA9-ABAA-44D5-BEF9-EC92F1169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103</Pages>
  <Words>29424</Words>
  <Characters>167717</Characters>
  <Application>Microsoft Office Word</Application>
  <DocSecurity>0</DocSecurity>
  <Lines>1397</Lines>
  <Paragraphs>393</Paragraphs>
  <ScaleCrop>false</ScaleCrop>
  <HeadingPairs>
    <vt:vector size="2" baseType="variant">
      <vt:variant>
        <vt:lpstr>Title</vt:lpstr>
      </vt:variant>
      <vt:variant>
        <vt:i4>1</vt:i4>
      </vt:variant>
    </vt:vector>
  </HeadingPairs>
  <TitlesOfParts>
    <vt:vector size="1" baseType="lpstr">
      <vt:lpstr>Lender Narrative Template</vt:lpstr>
    </vt:vector>
  </TitlesOfParts>
  <Company>HUD</Company>
  <LinksUpToDate>false</LinksUpToDate>
  <CharactersWithSpaces>196748</CharactersWithSpaces>
  <SharedDoc>false</SharedDoc>
  <HLinks>
    <vt:vector size="1098" baseType="variant">
      <vt:variant>
        <vt:i4>3670114</vt:i4>
      </vt:variant>
      <vt:variant>
        <vt:i4>1935</vt:i4>
      </vt:variant>
      <vt:variant>
        <vt:i4>0</vt:i4>
      </vt:variant>
      <vt:variant>
        <vt:i4>5</vt:i4>
      </vt:variant>
      <vt:variant>
        <vt:lpwstr>http://www.asc.gov/</vt:lpwstr>
      </vt:variant>
      <vt:variant>
        <vt:lpwstr/>
      </vt:variant>
      <vt:variant>
        <vt:i4>1900601</vt:i4>
      </vt:variant>
      <vt:variant>
        <vt:i4>1094</vt:i4>
      </vt:variant>
      <vt:variant>
        <vt:i4>0</vt:i4>
      </vt:variant>
      <vt:variant>
        <vt:i4>5</vt:i4>
      </vt:variant>
      <vt:variant>
        <vt:lpwstr/>
      </vt:variant>
      <vt:variant>
        <vt:lpwstr>_Toc338348624</vt:lpwstr>
      </vt:variant>
      <vt:variant>
        <vt:i4>1900601</vt:i4>
      </vt:variant>
      <vt:variant>
        <vt:i4>1088</vt:i4>
      </vt:variant>
      <vt:variant>
        <vt:i4>0</vt:i4>
      </vt:variant>
      <vt:variant>
        <vt:i4>5</vt:i4>
      </vt:variant>
      <vt:variant>
        <vt:lpwstr/>
      </vt:variant>
      <vt:variant>
        <vt:lpwstr>_Toc338348623</vt:lpwstr>
      </vt:variant>
      <vt:variant>
        <vt:i4>1900601</vt:i4>
      </vt:variant>
      <vt:variant>
        <vt:i4>1082</vt:i4>
      </vt:variant>
      <vt:variant>
        <vt:i4>0</vt:i4>
      </vt:variant>
      <vt:variant>
        <vt:i4>5</vt:i4>
      </vt:variant>
      <vt:variant>
        <vt:lpwstr/>
      </vt:variant>
      <vt:variant>
        <vt:lpwstr>_Toc338348622</vt:lpwstr>
      </vt:variant>
      <vt:variant>
        <vt:i4>1900601</vt:i4>
      </vt:variant>
      <vt:variant>
        <vt:i4>1076</vt:i4>
      </vt:variant>
      <vt:variant>
        <vt:i4>0</vt:i4>
      </vt:variant>
      <vt:variant>
        <vt:i4>5</vt:i4>
      </vt:variant>
      <vt:variant>
        <vt:lpwstr/>
      </vt:variant>
      <vt:variant>
        <vt:lpwstr>_Toc338348621</vt:lpwstr>
      </vt:variant>
      <vt:variant>
        <vt:i4>1900601</vt:i4>
      </vt:variant>
      <vt:variant>
        <vt:i4>1070</vt:i4>
      </vt:variant>
      <vt:variant>
        <vt:i4>0</vt:i4>
      </vt:variant>
      <vt:variant>
        <vt:i4>5</vt:i4>
      </vt:variant>
      <vt:variant>
        <vt:lpwstr/>
      </vt:variant>
      <vt:variant>
        <vt:lpwstr>_Toc338348620</vt:lpwstr>
      </vt:variant>
      <vt:variant>
        <vt:i4>1966137</vt:i4>
      </vt:variant>
      <vt:variant>
        <vt:i4>1064</vt:i4>
      </vt:variant>
      <vt:variant>
        <vt:i4>0</vt:i4>
      </vt:variant>
      <vt:variant>
        <vt:i4>5</vt:i4>
      </vt:variant>
      <vt:variant>
        <vt:lpwstr/>
      </vt:variant>
      <vt:variant>
        <vt:lpwstr>_Toc338348619</vt:lpwstr>
      </vt:variant>
      <vt:variant>
        <vt:i4>1966137</vt:i4>
      </vt:variant>
      <vt:variant>
        <vt:i4>1058</vt:i4>
      </vt:variant>
      <vt:variant>
        <vt:i4>0</vt:i4>
      </vt:variant>
      <vt:variant>
        <vt:i4>5</vt:i4>
      </vt:variant>
      <vt:variant>
        <vt:lpwstr/>
      </vt:variant>
      <vt:variant>
        <vt:lpwstr>_Toc338348618</vt:lpwstr>
      </vt:variant>
      <vt:variant>
        <vt:i4>1966137</vt:i4>
      </vt:variant>
      <vt:variant>
        <vt:i4>1052</vt:i4>
      </vt:variant>
      <vt:variant>
        <vt:i4>0</vt:i4>
      </vt:variant>
      <vt:variant>
        <vt:i4>5</vt:i4>
      </vt:variant>
      <vt:variant>
        <vt:lpwstr/>
      </vt:variant>
      <vt:variant>
        <vt:lpwstr>_Toc338348617</vt:lpwstr>
      </vt:variant>
      <vt:variant>
        <vt:i4>1966137</vt:i4>
      </vt:variant>
      <vt:variant>
        <vt:i4>1046</vt:i4>
      </vt:variant>
      <vt:variant>
        <vt:i4>0</vt:i4>
      </vt:variant>
      <vt:variant>
        <vt:i4>5</vt:i4>
      </vt:variant>
      <vt:variant>
        <vt:lpwstr/>
      </vt:variant>
      <vt:variant>
        <vt:lpwstr>_Toc338348616</vt:lpwstr>
      </vt:variant>
      <vt:variant>
        <vt:i4>1966137</vt:i4>
      </vt:variant>
      <vt:variant>
        <vt:i4>1040</vt:i4>
      </vt:variant>
      <vt:variant>
        <vt:i4>0</vt:i4>
      </vt:variant>
      <vt:variant>
        <vt:i4>5</vt:i4>
      </vt:variant>
      <vt:variant>
        <vt:lpwstr/>
      </vt:variant>
      <vt:variant>
        <vt:lpwstr>_Toc338348615</vt:lpwstr>
      </vt:variant>
      <vt:variant>
        <vt:i4>1966137</vt:i4>
      </vt:variant>
      <vt:variant>
        <vt:i4>1034</vt:i4>
      </vt:variant>
      <vt:variant>
        <vt:i4>0</vt:i4>
      </vt:variant>
      <vt:variant>
        <vt:i4>5</vt:i4>
      </vt:variant>
      <vt:variant>
        <vt:lpwstr/>
      </vt:variant>
      <vt:variant>
        <vt:lpwstr>_Toc338348614</vt:lpwstr>
      </vt:variant>
      <vt:variant>
        <vt:i4>1966137</vt:i4>
      </vt:variant>
      <vt:variant>
        <vt:i4>1028</vt:i4>
      </vt:variant>
      <vt:variant>
        <vt:i4>0</vt:i4>
      </vt:variant>
      <vt:variant>
        <vt:i4>5</vt:i4>
      </vt:variant>
      <vt:variant>
        <vt:lpwstr/>
      </vt:variant>
      <vt:variant>
        <vt:lpwstr>_Toc338348613</vt:lpwstr>
      </vt:variant>
      <vt:variant>
        <vt:i4>1966137</vt:i4>
      </vt:variant>
      <vt:variant>
        <vt:i4>1022</vt:i4>
      </vt:variant>
      <vt:variant>
        <vt:i4>0</vt:i4>
      </vt:variant>
      <vt:variant>
        <vt:i4>5</vt:i4>
      </vt:variant>
      <vt:variant>
        <vt:lpwstr/>
      </vt:variant>
      <vt:variant>
        <vt:lpwstr>_Toc338348612</vt:lpwstr>
      </vt:variant>
      <vt:variant>
        <vt:i4>1966137</vt:i4>
      </vt:variant>
      <vt:variant>
        <vt:i4>1016</vt:i4>
      </vt:variant>
      <vt:variant>
        <vt:i4>0</vt:i4>
      </vt:variant>
      <vt:variant>
        <vt:i4>5</vt:i4>
      </vt:variant>
      <vt:variant>
        <vt:lpwstr/>
      </vt:variant>
      <vt:variant>
        <vt:lpwstr>_Toc338348611</vt:lpwstr>
      </vt:variant>
      <vt:variant>
        <vt:i4>1966137</vt:i4>
      </vt:variant>
      <vt:variant>
        <vt:i4>1010</vt:i4>
      </vt:variant>
      <vt:variant>
        <vt:i4>0</vt:i4>
      </vt:variant>
      <vt:variant>
        <vt:i4>5</vt:i4>
      </vt:variant>
      <vt:variant>
        <vt:lpwstr/>
      </vt:variant>
      <vt:variant>
        <vt:lpwstr>_Toc338348610</vt:lpwstr>
      </vt:variant>
      <vt:variant>
        <vt:i4>2031673</vt:i4>
      </vt:variant>
      <vt:variant>
        <vt:i4>1004</vt:i4>
      </vt:variant>
      <vt:variant>
        <vt:i4>0</vt:i4>
      </vt:variant>
      <vt:variant>
        <vt:i4>5</vt:i4>
      </vt:variant>
      <vt:variant>
        <vt:lpwstr/>
      </vt:variant>
      <vt:variant>
        <vt:lpwstr>_Toc338348609</vt:lpwstr>
      </vt:variant>
      <vt:variant>
        <vt:i4>2031673</vt:i4>
      </vt:variant>
      <vt:variant>
        <vt:i4>998</vt:i4>
      </vt:variant>
      <vt:variant>
        <vt:i4>0</vt:i4>
      </vt:variant>
      <vt:variant>
        <vt:i4>5</vt:i4>
      </vt:variant>
      <vt:variant>
        <vt:lpwstr/>
      </vt:variant>
      <vt:variant>
        <vt:lpwstr>_Toc338348608</vt:lpwstr>
      </vt:variant>
      <vt:variant>
        <vt:i4>2031673</vt:i4>
      </vt:variant>
      <vt:variant>
        <vt:i4>992</vt:i4>
      </vt:variant>
      <vt:variant>
        <vt:i4>0</vt:i4>
      </vt:variant>
      <vt:variant>
        <vt:i4>5</vt:i4>
      </vt:variant>
      <vt:variant>
        <vt:lpwstr/>
      </vt:variant>
      <vt:variant>
        <vt:lpwstr>_Toc338348607</vt:lpwstr>
      </vt:variant>
      <vt:variant>
        <vt:i4>2031673</vt:i4>
      </vt:variant>
      <vt:variant>
        <vt:i4>986</vt:i4>
      </vt:variant>
      <vt:variant>
        <vt:i4>0</vt:i4>
      </vt:variant>
      <vt:variant>
        <vt:i4>5</vt:i4>
      </vt:variant>
      <vt:variant>
        <vt:lpwstr/>
      </vt:variant>
      <vt:variant>
        <vt:lpwstr>_Toc338348606</vt:lpwstr>
      </vt:variant>
      <vt:variant>
        <vt:i4>2031673</vt:i4>
      </vt:variant>
      <vt:variant>
        <vt:i4>980</vt:i4>
      </vt:variant>
      <vt:variant>
        <vt:i4>0</vt:i4>
      </vt:variant>
      <vt:variant>
        <vt:i4>5</vt:i4>
      </vt:variant>
      <vt:variant>
        <vt:lpwstr/>
      </vt:variant>
      <vt:variant>
        <vt:lpwstr>_Toc338348605</vt:lpwstr>
      </vt:variant>
      <vt:variant>
        <vt:i4>2031673</vt:i4>
      </vt:variant>
      <vt:variant>
        <vt:i4>974</vt:i4>
      </vt:variant>
      <vt:variant>
        <vt:i4>0</vt:i4>
      </vt:variant>
      <vt:variant>
        <vt:i4>5</vt:i4>
      </vt:variant>
      <vt:variant>
        <vt:lpwstr/>
      </vt:variant>
      <vt:variant>
        <vt:lpwstr>_Toc338348604</vt:lpwstr>
      </vt:variant>
      <vt:variant>
        <vt:i4>2031673</vt:i4>
      </vt:variant>
      <vt:variant>
        <vt:i4>968</vt:i4>
      </vt:variant>
      <vt:variant>
        <vt:i4>0</vt:i4>
      </vt:variant>
      <vt:variant>
        <vt:i4>5</vt:i4>
      </vt:variant>
      <vt:variant>
        <vt:lpwstr/>
      </vt:variant>
      <vt:variant>
        <vt:lpwstr>_Toc338348603</vt:lpwstr>
      </vt:variant>
      <vt:variant>
        <vt:i4>2031673</vt:i4>
      </vt:variant>
      <vt:variant>
        <vt:i4>962</vt:i4>
      </vt:variant>
      <vt:variant>
        <vt:i4>0</vt:i4>
      </vt:variant>
      <vt:variant>
        <vt:i4>5</vt:i4>
      </vt:variant>
      <vt:variant>
        <vt:lpwstr/>
      </vt:variant>
      <vt:variant>
        <vt:lpwstr>_Toc338348602</vt:lpwstr>
      </vt:variant>
      <vt:variant>
        <vt:i4>2031673</vt:i4>
      </vt:variant>
      <vt:variant>
        <vt:i4>956</vt:i4>
      </vt:variant>
      <vt:variant>
        <vt:i4>0</vt:i4>
      </vt:variant>
      <vt:variant>
        <vt:i4>5</vt:i4>
      </vt:variant>
      <vt:variant>
        <vt:lpwstr/>
      </vt:variant>
      <vt:variant>
        <vt:lpwstr>_Toc338348601</vt:lpwstr>
      </vt:variant>
      <vt:variant>
        <vt:i4>2031673</vt:i4>
      </vt:variant>
      <vt:variant>
        <vt:i4>950</vt:i4>
      </vt:variant>
      <vt:variant>
        <vt:i4>0</vt:i4>
      </vt:variant>
      <vt:variant>
        <vt:i4>5</vt:i4>
      </vt:variant>
      <vt:variant>
        <vt:lpwstr/>
      </vt:variant>
      <vt:variant>
        <vt:lpwstr>_Toc338348600</vt:lpwstr>
      </vt:variant>
      <vt:variant>
        <vt:i4>1441850</vt:i4>
      </vt:variant>
      <vt:variant>
        <vt:i4>944</vt:i4>
      </vt:variant>
      <vt:variant>
        <vt:i4>0</vt:i4>
      </vt:variant>
      <vt:variant>
        <vt:i4>5</vt:i4>
      </vt:variant>
      <vt:variant>
        <vt:lpwstr/>
      </vt:variant>
      <vt:variant>
        <vt:lpwstr>_Toc338348599</vt:lpwstr>
      </vt:variant>
      <vt:variant>
        <vt:i4>1441850</vt:i4>
      </vt:variant>
      <vt:variant>
        <vt:i4>938</vt:i4>
      </vt:variant>
      <vt:variant>
        <vt:i4>0</vt:i4>
      </vt:variant>
      <vt:variant>
        <vt:i4>5</vt:i4>
      </vt:variant>
      <vt:variant>
        <vt:lpwstr/>
      </vt:variant>
      <vt:variant>
        <vt:lpwstr>_Toc338348598</vt:lpwstr>
      </vt:variant>
      <vt:variant>
        <vt:i4>1441850</vt:i4>
      </vt:variant>
      <vt:variant>
        <vt:i4>932</vt:i4>
      </vt:variant>
      <vt:variant>
        <vt:i4>0</vt:i4>
      </vt:variant>
      <vt:variant>
        <vt:i4>5</vt:i4>
      </vt:variant>
      <vt:variant>
        <vt:lpwstr/>
      </vt:variant>
      <vt:variant>
        <vt:lpwstr>_Toc338348597</vt:lpwstr>
      </vt:variant>
      <vt:variant>
        <vt:i4>1441850</vt:i4>
      </vt:variant>
      <vt:variant>
        <vt:i4>926</vt:i4>
      </vt:variant>
      <vt:variant>
        <vt:i4>0</vt:i4>
      </vt:variant>
      <vt:variant>
        <vt:i4>5</vt:i4>
      </vt:variant>
      <vt:variant>
        <vt:lpwstr/>
      </vt:variant>
      <vt:variant>
        <vt:lpwstr>_Toc338348596</vt:lpwstr>
      </vt:variant>
      <vt:variant>
        <vt:i4>1441850</vt:i4>
      </vt:variant>
      <vt:variant>
        <vt:i4>920</vt:i4>
      </vt:variant>
      <vt:variant>
        <vt:i4>0</vt:i4>
      </vt:variant>
      <vt:variant>
        <vt:i4>5</vt:i4>
      </vt:variant>
      <vt:variant>
        <vt:lpwstr/>
      </vt:variant>
      <vt:variant>
        <vt:lpwstr>_Toc338348595</vt:lpwstr>
      </vt:variant>
      <vt:variant>
        <vt:i4>1441850</vt:i4>
      </vt:variant>
      <vt:variant>
        <vt:i4>914</vt:i4>
      </vt:variant>
      <vt:variant>
        <vt:i4>0</vt:i4>
      </vt:variant>
      <vt:variant>
        <vt:i4>5</vt:i4>
      </vt:variant>
      <vt:variant>
        <vt:lpwstr/>
      </vt:variant>
      <vt:variant>
        <vt:lpwstr>_Toc338348594</vt:lpwstr>
      </vt:variant>
      <vt:variant>
        <vt:i4>1441850</vt:i4>
      </vt:variant>
      <vt:variant>
        <vt:i4>908</vt:i4>
      </vt:variant>
      <vt:variant>
        <vt:i4>0</vt:i4>
      </vt:variant>
      <vt:variant>
        <vt:i4>5</vt:i4>
      </vt:variant>
      <vt:variant>
        <vt:lpwstr/>
      </vt:variant>
      <vt:variant>
        <vt:lpwstr>_Toc338348593</vt:lpwstr>
      </vt:variant>
      <vt:variant>
        <vt:i4>1441850</vt:i4>
      </vt:variant>
      <vt:variant>
        <vt:i4>902</vt:i4>
      </vt:variant>
      <vt:variant>
        <vt:i4>0</vt:i4>
      </vt:variant>
      <vt:variant>
        <vt:i4>5</vt:i4>
      </vt:variant>
      <vt:variant>
        <vt:lpwstr/>
      </vt:variant>
      <vt:variant>
        <vt:lpwstr>_Toc338348592</vt:lpwstr>
      </vt:variant>
      <vt:variant>
        <vt:i4>1441850</vt:i4>
      </vt:variant>
      <vt:variant>
        <vt:i4>896</vt:i4>
      </vt:variant>
      <vt:variant>
        <vt:i4>0</vt:i4>
      </vt:variant>
      <vt:variant>
        <vt:i4>5</vt:i4>
      </vt:variant>
      <vt:variant>
        <vt:lpwstr/>
      </vt:variant>
      <vt:variant>
        <vt:lpwstr>_Toc338348591</vt:lpwstr>
      </vt:variant>
      <vt:variant>
        <vt:i4>1441850</vt:i4>
      </vt:variant>
      <vt:variant>
        <vt:i4>890</vt:i4>
      </vt:variant>
      <vt:variant>
        <vt:i4>0</vt:i4>
      </vt:variant>
      <vt:variant>
        <vt:i4>5</vt:i4>
      </vt:variant>
      <vt:variant>
        <vt:lpwstr/>
      </vt:variant>
      <vt:variant>
        <vt:lpwstr>_Toc338348590</vt:lpwstr>
      </vt:variant>
      <vt:variant>
        <vt:i4>1507386</vt:i4>
      </vt:variant>
      <vt:variant>
        <vt:i4>884</vt:i4>
      </vt:variant>
      <vt:variant>
        <vt:i4>0</vt:i4>
      </vt:variant>
      <vt:variant>
        <vt:i4>5</vt:i4>
      </vt:variant>
      <vt:variant>
        <vt:lpwstr/>
      </vt:variant>
      <vt:variant>
        <vt:lpwstr>_Toc338348589</vt:lpwstr>
      </vt:variant>
      <vt:variant>
        <vt:i4>1507386</vt:i4>
      </vt:variant>
      <vt:variant>
        <vt:i4>878</vt:i4>
      </vt:variant>
      <vt:variant>
        <vt:i4>0</vt:i4>
      </vt:variant>
      <vt:variant>
        <vt:i4>5</vt:i4>
      </vt:variant>
      <vt:variant>
        <vt:lpwstr/>
      </vt:variant>
      <vt:variant>
        <vt:lpwstr>_Toc338348588</vt:lpwstr>
      </vt:variant>
      <vt:variant>
        <vt:i4>1507386</vt:i4>
      </vt:variant>
      <vt:variant>
        <vt:i4>872</vt:i4>
      </vt:variant>
      <vt:variant>
        <vt:i4>0</vt:i4>
      </vt:variant>
      <vt:variant>
        <vt:i4>5</vt:i4>
      </vt:variant>
      <vt:variant>
        <vt:lpwstr/>
      </vt:variant>
      <vt:variant>
        <vt:lpwstr>_Toc338348587</vt:lpwstr>
      </vt:variant>
      <vt:variant>
        <vt:i4>1507386</vt:i4>
      </vt:variant>
      <vt:variant>
        <vt:i4>866</vt:i4>
      </vt:variant>
      <vt:variant>
        <vt:i4>0</vt:i4>
      </vt:variant>
      <vt:variant>
        <vt:i4>5</vt:i4>
      </vt:variant>
      <vt:variant>
        <vt:lpwstr/>
      </vt:variant>
      <vt:variant>
        <vt:lpwstr>_Toc338348586</vt:lpwstr>
      </vt:variant>
      <vt:variant>
        <vt:i4>1507386</vt:i4>
      </vt:variant>
      <vt:variant>
        <vt:i4>860</vt:i4>
      </vt:variant>
      <vt:variant>
        <vt:i4>0</vt:i4>
      </vt:variant>
      <vt:variant>
        <vt:i4>5</vt:i4>
      </vt:variant>
      <vt:variant>
        <vt:lpwstr/>
      </vt:variant>
      <vt:variant>
        <vt:lpwstr>_Toc338348585</vt:lpwstr>
      </vt:variant>
      <vt:variant>
        <vt:i4>1507386</vt:i4>
      </vt:variant>
      <vt:variant>
        <vt:i4>854</vt:i4>
      </vt:variant>
      <vt:variant>
        <vt:i4>0</vt:i4>
      </vt:variant>
      <vt:variant>
        <vt:i4>5</vt:i4>
      </vt:variant>
      <vt:variant>
        <vt:lpwstr/>
      </vt:variant>
      <vt:variant>
        <vt:lpwstr>_Toc338348584</vt:lpwstr>
      </vt:variant>
      <vt:variant>
        <vt:i4>1507386</vt:i4>
      </vt:variant>
      <vt:variant>
        <vt:i4>848</vt:i4>
      </vt:variant>
      <vt:variant>
        <vt:i4>0</vt:i4>
      </vt:variant>
      <vt:variant>
        <vt:i4>5</vt:i4>
      </vt:variant>
      <vt:variant>
        <vt:lpwstr/>
      </vt:variant>
      <vt:variant>
        <vt:lpwstr>_Toc338348583</vt:lpwstr>
      </vt:variant>
      <vt:variant>
        <vt:i4>1507386</vt:i4>
      </vt:variant>
      <vt:variant>
        <vt:i4>842</vt:i4>
      </vt:variant>
      <vt:variant>
        <vt:i4>0</vt:i4>
      </vt:variant>
      <vt:variant>
        <vt:i4>5</vt:i4>
      </vt:variant>
      <vt:variant>
        <vt:lpwstr/>
      </vt:variant>
      <vt:variant>
        <vt:lpwstr>_Toc338348582</vt:lpwstr>
      </vt:variant>
      <vt:variant>
        <vt:i4>1507386</vt:i4>
      </vt:variant>
      <vt:variant>
        <vt:i4>836</vt:i4>
      </vt:variant>
      <vt:variant>
        <vt:i4>0</vt:i4>
      </vt:variant>
      <vt:variant>
        <vt:i4>5</vt:i4>
      </vt:variant>
      <vt:variant>
        <vt:lpwstr/>
      </vt:variant>
      <vt:variant>
        <vt:lpwstr>_Toc338348581</vt:lpwstr>
      </vt:variant>
      <vt:variant>
        <vt:i4>1507386</vt:i4>
      </vt:variant>
      <vt:variant>
        <vt:i4>830</vt:i4>
      </vt:variant>
      <vt:variant>
        <vt:i4>0</vt:i4>
      </vt:variant>
      <vt:variant>
        <vt:i4>5</vt:i4>
      </vt:variant>
      <vt:variant>
        <vt:lpwstr/>
      </vt:variant>
      <vt:variant>
        <vt:lpwstr>_Toc338348580</vt:lpwstr>
      </vt:variant>
      <vt:variant>
        <vt:i4>1572922</vt:i4>
      </vt:variant>
      <vt:variant>
        <vt:i4>824</vt:i4>
      </vt:variant>
      <vt:variant>
        <vt:i4>0</vt:i4>
      </vt:variant>
      <vt:variant>
        <vt:i4>5</vt:i4>
      </vt:variant>
      <vt:variant>
        <vt:lpwstr/>
      </vt:variant>
      <vt:variant>
        <vt:lpwstr>_Toc338348579</vt:lpwstr>
      </vt:variant>
      <vt:variant>
        <vt:i4>1572922</vt:i4>
      </vt:variant>
      <vt:variant>
        <vt:i4>818</vt:i4>
      </vt:variant>
      <vt:variant>
        <vt:i4>0</vt:i4>
      </vt:variant>
      <vt:variant>
        <vt:i4>5</vt:i4>
      </vt:variant>
      <vt:variant>
        <vt:lpwstr/>
      </vt:variant>
      <vt:variant>
        <vt:lpwstr>_Toc338348578</vt:lpwstr>
      </vt:variant>
      <vt:variant>
        <vt:i4>1572922</vt:i4>
      </vt:variant>
      <vt:variant>
        <vt:i4>812</vt:i4>
      </vt:variant>
      <vt:variant>
        <vt:i4>0</vt:i4>
      </vt:variant>
      <vt:variant>
        <vt:i4>5</vt:i4>
      </vt:variant>
      <vt:variant>
        <vt:lpwstr/>
      </vt:variant>
      <vt:variant>
        <vt:lpwstr>_Toc338348577</vt:lpwstr>
      </vt:variant>
      <vt:variant>
        <vt:i4>1572922</vt:i4>
      </vt:variant>
      <vt:variant>
        <vt:i4>806</vt:i4>
      </vt:variant>
      <vt:variant>
        <vt:i4>0</vt:i4>
      </vt:variant>
      <vt:variant>
        <vt:i4>5</vt:i4>
      </vt:variant>
      <vt:variant>
        <vt:lpwstr/>
      </vt:variant>
      <vt:variant>
        <vt:lpwstr>_Toc338348576</vt:lpwstr>
      </vt:variant>
      <vt:variant>
        <vt:i4>1572922</vt:i4>
      </vt:variant>
      <vt:variant>
        <vt:i4>800</vt:i4>
      </vt:variant>
      <vt:variant>
        <vt:i4>0</vt:i4>
      </vt:variant>
      <vt:variant>
        <vt:i4>5</vt:i4>
      </vt:variant>
      <vt:variant>
        <vt:lpwstr/>
      </vt:variant>
      <vt:variant>
        <vt:lpwstr>_Toc338348575</vt:lpwstr>
      </vt:variant>
      <vt:variant>
        <vt:i4>1572922</vt:i4>
      </vt:variant>
      <vt:variant>
        <vt:i4>794</vt:i4>
      </vt:variant>
      <vt:variant>
        <vt:i4>0</vt:i4>
      </vt:variant>
      <vt:variant>
        <vt:i4>5</vt:i4>
      </vt:variant>
      <vt:variant>
        <vt:lpwstr/>
      </vt:variant>
      <vt:variant>
        <vt:lpwstr>_Toc338348574</vt:lpwstr>
      </vt:variant>
      <vt:variant>
        <vt:i4>1572922</vt:i4>
      </vt:variant>
      <vt:variant>
        <vt:i4>788</vt:i4>
      </vt:variant>
      <vt:variant>
        <vt:i4>0</vt:i4>
      </vt:variant>
      <vt:variant>
        <vt:i4>5</vt:i4>
      </vt:variant>
      <vt:variant>
        <vt:lpwstr/>
      </vt:variant>
      <vt:variant>
        <vt:lpwstr>_Toc338348573</vt:lpwstr>
      </vt:variant>
      <vt:variant>
        <vt:i4>1572922</vt:i4>
      </vt:variant>
      <vt:variant>
        <vt:i4>782</vt:i4>
      </vt:variant>
      <vt:variant>
        <vt:i4>0</vt:i4>
      </vt:variant>
      <vt:variant>
        <vt:i4>5</vt:i4>
      </vt:variant>
      <vt:variant>
        <vt:lpwstr/>
      </vt:variant>
      <vt:variant>
        <vt:lpwstr>_Toc338348572</vt:lpwstr>
      </vt:variant>
      <vt:variant>
        <vt:i4>1572922</vt:i4>
      </vt:variant>
      <vt:variant>
        <vt:i4>776</vt:i4>
      </vt:variant>
      <vt:variant>
        <vt:i4>0</vt:i4>
      </vt:variant>
      <vt:variant>
        <vt:i4>5</vt:i4>
      </vt:variant>
      <vt:variant>
        <vt:lpwstr/>
      </vt:variant>
      <vt:variant>
        <vt:lpwstr>_Toc338348571</vt:lpwstr>
      </vt:variant>
      <vt:variant>
        <vt:i4>1572922</vt:i4>
      </vt:variant>
      <vt:variant>
        <vt:i4>770</vt:i4>
      </vt:variant>
      <vt:variant>
        <vt:i4>0</vt:i4>
      </vt:variant>
      <vt:variant>
        <vt:i4>5</vt:i4>
      </vt:variant>
      <vt:variant>
        <vt:lpwstr/>
      </vt:variant>
      <vt:variant>
        <vt:lpwstr>_Toc338348570</vt:lpwstr>
      </vt:variant>
      <vt:variant>
        <vt:i4>1638458</vt:i4>
      </vt:variant>
      <vt:variant>
        <vt:i4>764</vt:i4>
      </vt:variant>
      <vt:variant>
        <vt:i4>0</vt:i4>
      </vt:variant>
      <vt:variant>
        <vt:i4>5</vt:i4>
      </vt:variant>
      <vt:variant>
        <vt:lpwstr/>
      </vt:variant>
      <vt:variant>
        <vt:lpwstr>_Toc338348569</vt:lpwstr>
      </vt:variant>
      <vt:variant>
        <vt:i4>1638458</vt:i4>
      </vt:variant>
      <vt:variant>
        <vt:i4>758</vt:i4>
      </vt:variant>
      <vt:variant>
        <vt:i4>0</vt:i4>
      </vt:variant>
      <vt:variant>
        <vt:i4>5</vt:i4>
      </vt:variant>
      <vt:variant>
        <vt:lpwstr/>
      </vt:variant>
      <vt:variant>
        <vt:lpwstr>_Toc338348568</vt:lpwstr>
      </vt:variant>
      <vt:variant>
        <vt:i4>1638458</vt:i4>
      </vt:variant>
      <vt:variant>
        <vt:i4>752</vt:i4>
      </vt:variant>
      <vt:variant>
        <vt:i4>0</vt:i4>
      </vt:variant>
      <vt:variant>
        <vt:i4>5</vt:i4>
      </vt:variant>
      <vt:variant>
        <vt:lpwstr/>
      </vt:variant>
      <vt:variant>
        <vt:lpwstr>_Toc338348567</vt:lpwstr>
      </vt:variant>
      <vt:variant>
        <vt:i4>1638458</vt:i4>
      </vt:variant>
      <vt:variant>
        <vt:i4>746</vt:i4>
      </vt:variant>
      <vt:variant>
        <vt:i4>0</vt:i4>
      </vt:variant>
      <vt:variant>
        <vt:i4>5</vt:i4>
      </vt:variant>
      <vt:variant>
        <vt:lpwstr/>
      </vt:variant>
      <vt:variant>
        <vt:lpwstr>_Toc338348566</vt:lpwstr>
      </vt:variant>
      <vt:variant>
        <vt:i4>1638458</vt:i4>
      </vt:variant>
      <vt:variant>
        <vt:i4>740</vt:i4>
      </vt:variant>
      <vt:variant>
        <vt:i4>0</vt:i4>
      </vt:variant>
      <vt:variant>
        <vt:i4>5</vt:i4>
      </vt:variant>
      <vt:variant>
        <vt:lpwstr/>
      </vt:variant>
      <vt:variant>
        <vt:lpwstr>_Toc338348565</vt:lpwstr>
      </vt:variant>
      <vt:variant>
        <vt:i4>1638458</vt:i4>
      </vt:variant>
      <vt:variant>
        <vt:i4>734</vt:i4>
      </vt:variant>
      <vt:variant>
        <vt:i4>0</vt:i4>
      </vt:variant>
      <vt:variant>
        <vt:i4>5</vt:i4>
      </vt:variant>
      <vt:variant>
        <vt:lpwstr/>
      </vt:variant>
      <vt:variant>
        <vt:lpwstr>_Toc338348564</vt:lpwstr>
      </vt:variant>
      <vt:variant>
        <vt:i4>1638458</vt:i4>
      </vt:variant>
      <vt:variant>
        <vt:i4>728</vt:i4>
      </vt:variant>
      <vt:variant>
        <vt:i4>0</vt:i4>
      </vt:variant>
      <vt:variant>
        <vt:i4>5</vt:i4>
      </vt:variant>
      <vt:variant>
        <vt:lpwstr/>
      </vt:variant>
      <vt:variant>
        <vt:lpwstr>_Toc338348563</vt:lpwstr>
      </vt:variant>
      <vt:variant>
        <vt:i4>1638458</vt:i4>
      </vt:variant>
      <vt:variant>
        <vt:i4>722</vt:i4>
      </vt:variant>
      <vt:variant>
        <vt:i4>0</vt:i4>
      </vt:variant>
      <vt:variant>
        <vt:i4>5</vt:i4>
      </vt:variant>
      <vt:variant>
        <vt:lpwstr/>
      </vt:variant>
      <vt:variant>
        <vt:lpwstr>_Toc338348562</vt:lpwstr>
      </vt:variant>
      <vt:variant>
        <vt:i4>1638458</vt:i4>
      </vt:variant>
      <vt:variant>
        <vt:i4>716</vt:i4>
      </vt:variant>
      <vt:variant>
        <vt:i4>0</vt:i4>
      </vt:variant>
      <vt:variant>
        <vt:i4>5</vt:i4>
      </vt:variant>
      <vt:variant>
        <vt:lpwstr/>
      </vt:variant>
      <vt:variant>
        <vt:lpwstr>_Toc338348561</vt:lpwstr>
      </vt:variant>
      <vt:variant>
        <vt:i4>1638458</vt:i4>
      </vt:variant>
      <vt:variant>
        <vt:i4>710</vt:i4>
      </vt:variant>
      <vt:variant>
        <vt:i4>0</vt:i4>
      </vt:variant>
      <vt:variant>
        <vt:i4>5</vt:i4>
      </vt:variant>
      <vt:variant>
        <vt:lpwstr/>
      </vt:variant>
      <vt:variant>
        <vt:lpwstr>_Toc338348560</vt:lpwstr>
      </vt:variant>
      <vt:variant>
        <vt:i4>1703994</vt:i4>
      </vt:variant>
      <vt:variant>
        <vt:i4>704</vt:i4>
      </vt:variant>
      <vt:variant>
        <vt:i4>0</vt:i4>
      </vt:variant>
      <vt:variant>
        <vt:i4>5</vt:i4>
      </vt:variant>
      <vt:variant>
        <vt:lpwstr/>
      </vt:variant>
      <vt:variant>
        <vt:lpwstr>_Toc338348559</vt:lpwstr>
      </vt:variant>
      <vt:variant>
        <vt:i4>1703994</vt:i4>
      </vt:variant>
      <vt:variant>
        <vt:i4>698</vt:i4>
      </vt:variant>
      <vt:variant>
        <vt:i4>0</vt:i4>
      </vt:variant>
      <vt:variant>
        <vt:i4>5</vt:i4>
      </vt:variant>
      <vt:variant>
        <vt:lpwstr/>
      </vt:variant>
      <vt:variant>
        <vt:lpwstr>_Toc338348558</vt:lpwstr>
      </vt:variant>
      <vt:variant>
        <vt:i4>1703994</vt:i4>
      </vt:variant>
      <vt:variant>
        <vt:i4>692</vt:i4>
      </vt:variant>
      <vt:variant>
        <vt:i4>0</vt:i4>
      </vt:variant>
      <vt:variant>
        <vt:i4>5</vt:i4>
      </vt:variant>
      <vt:variant>
        <vt:lpwstr/>
      </vt:variant>
      <vt:variant>
        <vt:lpwstr>_Toc338348557</vt:lpwstr>
      </vt:variant>
      <vt:variant>
        <vt:i4>1703994</vt:i4>
      </vt:variant>
      <vt:variant>
        <vt:i4>686</vt:i4>
      </vt:variant>
      <vt:variant>
        <vt:i4>0</vt:i4>
      </vt:variant>
      <vt:variant>
        <vt:i4>5</vt:i4>
      </vt:variant>
      <vt:variant>
        <vt:lpwstr/>
      </vt:variant>
      <vt:variant>
        <vt:lpwstr>_Toc338348556</vt:lpwstr>
      </vt:variant>
      <vt:variant>
        <vt:i4>1703994</vt:i4>
      </vt:variant>
      <vt:variant>
        <vt:i4>680</vt:i4>
      </vt:variant>
      <vt:variant>
        <vt:i4>0</vt:i4>
      </vt:variant>
      <vt:variant>
        <vt:i4>5</vt:i4>
      </vt:variant>
      <vt:variant>
        <vt:lpwstr/>
      </vt:variant>
      <vt:variant>
        <vt:lpwstr>_Toc338348555</vt:lpwstr>
      </vt:variant>
      <vt:variant>
        <vt:i4>1703994</vt:i4>
      </vt:variant>
      <vt:variant>
        <vt:i4>674</vt:i4>
      </vt:variant>
      <vt:variant>
        <vt:i4>0</vt:i4>
      </vt:variant>
      <vt:variant>
        <vt:i4>5</vt:i4>
      </vt:variant>
      <vt:variant>
        <vt:lpwstr/>
      </vt:variant>
      <vt:variant>
        <vt:lpwstr>_Toc338348554</vt:lpwstr>
      </vt:variant>
      <vt:variant>
        <vt:i4>1703994</vt:i4>
      </vt:variant>
      <vt:variant>
        <vt:i4>668</vt:i4>
      </vt:variant>
      <vt:variant>
        <vt:i4>0</vt:i4>
      </vt:variant>
      <vt:variant>
        <vt:i4>5</vt:i4>
      </vt:variant>
      <vt:variant>
        <vt:lpwstr/>
      </vt:variant>
      <vt:variant>
        <vt:lpwstr>_Toc338348553</vt:lpwstr>
      </vt:variant>
      <vt:variant>
        <vt:i4>1703994</vt:i4>
      </vt:variant>
      <vt:variant>
        <vt:i4>662</vt:i4>
      </vt:variant>
      <vt:variant>
        <vt:i4>0</vt:i4>
      </vt:variant>
      <vt:variant>
        <vt:i4>5</vt:i4>
      </vt:variant>
      <vt:variant>
        <vt:lpwstr/>
      </vt:variant>
      <vt:variant>
        <vt:lpwstr>_Toc338348552</vt:lpwstr>
      </vt:variant>
      <vt:variant>
        <vt:i4>1703994</vt:i4>
      </vt:variant>
      <vt:variant>
        <vt:i4>656</vt:i4>
      </vt:variant>
      <vt:variant>
        <vt:i4>0</vt:i4>
      </vt:variant>
      <vt:variant>
        <vt:i4>5</vt:i4>
      </vt:variant>
      <vt:variant>
        <vt:lpwstr/>
      </vt:variant>
      <vt:variant>
        <vt:lpwstr>_Toc338348551</vt:lpwstr>
      </vt:variant>
      <vt:variant>
        <vt:i4>1703994</vt:i4>
      </vt:variant>
      <vt:variant>
        <vt:i4>650</vt:i4>
      </vt:variant>
      <vt:variant>
        <vt:i4>0</vt:i4>
      </vt:variant>
      <vt:variant>
        <vt:i4>5</vt:i4>
      </vt:variant>
      <vt:variant>
        <vt:lpwstr/>
      </vt:variant>
      <vt:variant>
        <vt:lpwstr>_Toc338348550</vt:lpwstr>
      </vt:variant>
      <vt:variant>
        <vt:i4>1769530</vt:i4>
      </vt:variant>
      <vt:variant>
        <vt:i4>644</vt:i4>
      </vt:variant>
      <vt:variant>
        <vt:i4>0</vt:i4>
      </vt:variant>
      <vt:variant>
        <vt:i4>5</vt:i4>
      </vt:variant>
      <vt:variant>
        <vt:lpwstr/>
      </vt:variant>
      <vt:variant>
        <vt:lpwstr>_Toc338348549</vt:lpwstr>
      </vt:variant>
      <vt:variant>
        <vt:i4>1769530</vt:i4>
      </vt:variant>
      <vt:variant>
        <vt:i4>638</vt:i4>
      </vt:variant>
      <vt:variant>
        <vt:i4>0</vt:i4>
      </vt:variant>
      <vt:variant>
        <vt:i4>5</vt:i4>
      </vt:variant>
      <vt:variant>
        <vt:lpwstr/>
      </vt:variant>
      <vt:variant>
        <vt:lpwstr>_Toc338348548</vt:lpwstr>
      </vt:variant>
      <vt:variant>
        <vt:i4>1769530</vt:i4>
      </vt:variant>
      <vt:variant>
        <vt:i4>632</vt:i4>
      </vt:variant>
      <vt:variant>
        <vt:i4>0</vt:i4>
      </vt:variant>
      <vt:variant>
        <vt:i4>5</vt:i4>
      </vt:variant>
      <vt:variant>
        <vt:lpwstr/>
      </vt:variant>
      <vt:variant>
        <vt:lpwstr>_Toc338348547</vt:lpwstr>
      </vt:variant>
      <vt:variant>
        <vt:i4>1769530</vt:i4>
      </vt:variant>
      <vt:variant>
        <vt:i4>626</vt:i4>
      </vt:variant>
      <vt:variant>
        <vt:i4>0</vt:i4>
      </vt:variant>
      <vt:variant>
        <vt:i4>5</vt:i4>
      </vt:variant>
      <vt:variant>
        <vt:lpwstr/>
      </vt:variant>
      <vt:variant>
        <vt:lpwstr>_Toc338348546</vt:lpwstr>
      </vt:variant>
      <vt:variant>
        <vt:i4>1769530</vt:i4>
      </vt:variant>
      <vt:variant>
        <vt:i4>620</vt:i4>
      </vt:variant>
      <vt:variant>
        <vt:i4>0</vt:i4>
      </vt:variant>
      <vt:variant>
        <vt:i4>5</vt:i4>
      </vt:variant>
      <vt:variant>
        <vt:lpwstr/>
      </vt:variant>
      <vt:variant>
        <vt:lpwstr>_Toc338348545</vt:lpwstr>
      </vt:variant>
      <vt:variant>
        <vt:i4>1769530</vt:i4>
      </vt:variant>
      <vt:variant>
        <vt:i4>614</vt:i4>
      </vt:variant>
      <vt:variant>
        <vt:i4>0</vt:i4>
      </vt:variant>
      <vt:variant>
        <vt:i4>5</vt:i4>
      </vt:variant>
      <vt:variant>
        <vt:lpwstr/>
      </vt:variant>
      <vt:variant>
        <vt:lpwstr>_Toc338348544</vt:lpwstr>
      </vt:variant>
      <vt:variant>
        <vt:i4>1769530</vt:i4>
      </vt:variant>
      <vt:variant>
        <vt:i4>608</vt:i4>
      </vt:variant>
      <vt:variant>
        <vt:i4>0</vt:i4>
      </vt:variant>
      <vt:variant>
        <vt:i4>5</vt:i4>
      </vt:variant>
      <vt:variant>
        <vt:lpwstr/>
      </vt:variant>
      <vt:variant>
        <vt:lpwstr>_Toc338348543</vt:lpwstr>
      </vt:variant>
      <vt:variant>
        <vt:i4>1769530</vt:i4>
      </vt:variant>
      <vt:variant>
        <vt:i4>602</vt:i4>
      </vt:variant>
      <vt:variant>
        <vt:i4>0</vt:i4>
      </vt:variant>
      <vt:variant>
        <vt:i4>5</vt:i4>
      </vt:variant>
      <vt:variant>
        <vt:lpwstr/>
      </vt:variant>
      <vt:variant>
        <vt:lpwstr>_Toc338348542</vt:lpwstr>
      </vt:variant>
      <vt:variant>
        <vt:i4>1769530</vt:i4>
      </vt:variant>
      <vt:variant>
        <vt:i4>596</vt:i4>
      </vt:variant>
      <vt:variant>
        <vt:i4>0</vt:i4>
      </vt:variant>
      <vt:variant>
        <vt:i4>5</vt:i4>
      </vt:variant>
      <vt:variant>
        <vt:lpwstr/>
      </vt:variant>
      <vt:variant>
        <vt:lpwstr>_Toc338348541</vt:lpwstr>
      </vt:variant>
      <vt:variant>
        <vt:i4>1769530</vt:i4>
      </vt:variant>
      <vt:variant>
        <vt:i4>590</vt:i4>
      </vt:variant>
      <vt:variant>
        <vt:i4>0</vt:i4>
      </vt:variant>
      <vt:variant>
        <vt:i4>5</vt:i4>
      </vt:variant>
      <vt:variant>
        <vt:lpwstr/>
      </vt:variant>
      <vt:variant>
        <vt:lpwstr>_Toc338348540</vt:lpwstr>
      </vt:variant>
      <vt:variant>
        <vt:i4>1835066</vt:i4>
      </vt:variant>
      <vt:variant>
        <vt:i4>584</vt:i4>
      </vt:variant>
      <vt:variant>
        <vt:i4>0</vt:i4>
      </vt:variant>
      <vt:variant>
        <vt:i4>5</vt:i4>
      </vt:variant>
      <vt:variant>
        <vt:lpwstr/>
      </vt:variant>
      <vt:variant>
        <vt:lpwstr>_Toc338348539</vt:lpwstr>
      </vt:variant>
      <vt:variant>
        <vt:i4>1835066</vt:i4>
      </vt:variant>
      <vt:variant>
        <vt:i4>578</vt:i4>
      </vt:variant>
      <vt:variant>
        <vt:i4>0</vt:i4>
      </vt:variant>
      <vt:variant>
        <vt:i4>5</vt:i4>
      </vt:variant>
      <vt:variant>
        <vt:lpwstr/>
      </vt:variant>
      <vt:variant>
        <vt:lpwstr>_Toc338348538</vt:lpwstr>
      </vt:variant>
      <vt:variant>
        <vt:i4>1835066</vt:i4>
      </vt:variant>
      <vt:variant>
        <vt:i4>572</vt:i4>
      </vt:variant>
      <vt:variant>
        <vt:i4>0</vt:i4>
      </vt:variant>
      <vt:variant>
        <vt:i4>5</vt:i4>
      </vt:variant>
      <vt:variant>
        <vt:lpwstr/>
      </vt:variant>
      <vt:variant>
        <vt:lpwstr>_Toc338348537</vt:lpwstr>
      </vt:variant>
      <vt:variant>
        <vt:i4>1835066</vt:i4>
      </vt:variant>
      <vt:variant>
        <vt:i4>566</vt:i4>
      </vt:variant>
      <vt:variant>
        <vt:i4>0</vt:i4>
      </vt:variant>
      <vt:variant>
        <vt:i4>5</vt:i4>
      </vt:variant>
      <vt:variant>
        <vt:lpwstr/>
      </vt:variant>
      <vt:variant>
        <vt:lpwstr>_Toc338348536</vt:lpwstr>
      </vt:variant>
      <vt:variant>
        <vt:i4>1835066</vt:i4>
      </vt:variant>
      <vt:variant>
        <vt:i4>560</vt:i4>
      </vt:variant>
      <vt:variant>
        <vt:i4>0</vt:i4>
      </vt:variant>
      <vt:variant>
        <vt:i4>5</vt:i4>
      </vt:variant>
      <vt:variant>
        <vt:lpwstr/>
      </vt:variant>
      <vt:variant>
        <vt:lpwstr>_Toc338348535</vt:lpwstr>
      </vt:variant>
      <vt:variant>
        <vt:i4>1835066</vt:i4>
      </vt:variant>
      <vt:variant>
        <vt:i4>554</vt:i4>
      </vt:variant>
      <vt:variant>
        <vt:i4>0</vt:i4>
      </vt:variant>
      <vt:variant>
        <vt:i4>5</vt:i4>
      </vt:variant>
      <vt:variant>
        <vt:lpwstr/>
      </vt:variant>
      <vt:variant>
        <vt:lpwstr>_Toc338348534</vt:lpwstr>
      </vt:variant>
      <vt:variant>
        <vt:i4>1835066</vt:i4>
      </vt:variant>
      <vt:variant>
        <vt:i4>548</vt:i4>
      </vt:variant>
      <vt:variant>
        <vt:i4>0</vt:i4>
      </vt:variant>
      <vt:variant>
        <vt:i4>5</vt:i4>
      </vt:variant>
      <vt:variant>
        <vt:lpwstr/>
      </vt:variant>
      <vt:variant>
        <vt:lpwstr>_Toc338348533</vt:lpwstr>
      </vt:variant>
      <vt:variant>
        <vt:i4>1835066</vt:i4>
      </vt:variant>
      <vt:variant>
        <vt:i4>542</vt:i4>
      </vt:variant>
      <vt:variant>
        <vt:i4>0</vt:i4>
      </vt:variant>
      <vt:variant>
        <vt:i4>5</vt:i4>
      </vt:variant>
      <vt:variant>
        <vt:lpwstr/>
      </vt:variant>
      <vt:variant>
        <vt:lpwstr>_Toc338348532</vt:lpwstr>
      </vt:variant>
      <vt:variant>
        <vt:i4>1835066</vt:i4>
      </vt:variant>
      <vt:variant>
        <vt:i4>536</vt:i4>
      </vt:variant>
      <vt:variant>
        <vt:i4>0</vt:i4>
      </vt:variant>
      <vt:variant>
        <vt:i4>5</vt:i4>
      </vt:variant>
      <vt:variant>
        <vt:lpwstr/>
      </vt:variant>
      <vt:variant>
        <vt:lpwstr>_Toc338348531</vt:lpwstr>
      </vt:variant>
      <vt:variant>
        <vt:i4>1835066</vt:i4>
      </vt:variant>
      <vt:variant>
        <vt:i4>530</vt:i4>
      </vt:variant>
      <vt:variant>
        <vt:i4>0</vt:i4>
      </vt:variant>
      <vt:variant>
        <vt:i4>5</vt:i4>
      </vt:variant>
      <vt:variant>
        <vt:lpwstr/>
      </vt:variant>
      <vt:variant>
        <vt:lpwstr>_Toc338348530</vt:lpwstr>
      </vt:variant>
      <vt:variant>
        <vt:i4>1900602</vt:i4>
      </vt:variant>
      <vt:variant>
        <vt:i4>524</vt:i4>
      </vt:variant>
      <vt:variant>
        <vt:i4>0</vt:i4>
      </vt:variant>
      <vt:variant>
        <vt:i4>5</vt:i4>
      </vt:variant>
      <vt:variant>
        <vt:lpwstr/>
      </vt:variant>
      <vt:variant>
        <vt:lpwstr>_Toc338348529</vt:lpwstr>
      </vt:variant>
      <vt:variant>
        <vt:i4>1900602</vt:i4>
      </vt:variant>
      <vt:variant>
        <vt:i4>518</vt:i4>
      </vt:variant>
      <vt:variant>
        <vt:i4>0</vt:i4>
      </vt:variant>
      <vt:variant>
        <vt:i4>5</vt:i4>
      </vt:variant>
      <vt:variant>
        <vt:lpwstr/>
      </vt:variant>
      <vt:variant>
        <vt:lpwstr>_Toc338348528</vt:lpwstr>
      </vt:variant>
      <vt:variant>
        <vt:i4>1900602</vt:i4>
      </vt:variant>
      <vt:variant>
        <vt:i4>512</vt:i4>
      </vt:variant>
      <vt:variant>
        <vt:i4>0</vt:i4>
      </vt:variant>
      <vt:variant>
        <vt:i4>5</vt:i4>
      </vt:variant>
      <vt:variant>
        <vt:lpwstr/>
      </vt:variant>
      <vt:variant>
        <vt:lpwstr>_Toc338348527</vt:lpwstr>
      </vt:variant>
      <vt:variant>
        <vt:i4>1900602</vt:i4>
      </vt:variant>
      <vt:variant>
        <vt:i4>506</vt:i4>
      </vt:variant>
      <vt:variant>
        <vt:i4>0</vt:i4>
      </vt:variant>
      <vt:variant>
        <vt:i4>5</vt:i4>
      </vt:variant>
      <vt:variant>
        <vt:lpwstr/>
      </vt:variant>
      <vt:variant>
        <vt:lpwstr>_Toc338348526</vt:lpwstr>
      </vt:variant>
      <vt:variant>
        <vt:i4>1900602</vt:i4>
      </vt:variant>
      <vt:variant>
        <vt:i4>500</vt:i4>
      </vt:variant>
      <vt:variant>
        <vt:i4>0</vt:i4>
      </vt:variant>
      <vt:variant>
        <vt:i4>5</vt:i4>
      </vt:variant>
      <vt:variant>
        <vt:lpwstr/>
      </vt:variant>
      <vt:variant>
        <vt:lpwstr>_Toc338348525</vt:lpwstr>
      </vt:variant>
      <vt:variant>
        <vt:i4>1900602</vt:i4>
      </vt:variant>
      <vt:variant>
        <vt:i4>494</vt:i4>
      </vt:variant>
      <vt:variant>
        <vt:i4>0</vt:i4>
      </vt:variant>
      <vt:variant>
        <vt:i4>5</vt:i4>
      </vt:variant>
      <vt:variant>
        <vt:lpwstr/>
      </vt:variant>
      <vt:variant>
        <vt:lpwstr>_Toc338348524</vt:lpwstr>
      </vt:variant>
      <vt:variant>
        <vt:i4>1900602</vt:i4>
      </vt:variant>
      <vt:variant>
        <vt:i4>488</vt:i4>
      </vt:variant>
      <vt:variant>
        <vt:i4>0</vt:i4>
      </vt:variant>
      <vt:variant>
        <vt:i4>5</vt:i4>
      </vt:variant>
      <vt:variant>
        <vt:lpwstr/>
      </vt:variant>
      <vt:variant>
        <vt:lpwstr>_Toc338348523</vt:lpwstr>
      </vt:variant>
      <vt:variant>
        <vt:i4>1900602</vt:i4>
      </vt:variant>
      <vt:variant>
        <vt:i4>482</vt:i4>
      </vt:variant>
      <vt:variant>
        <vt:i4>0</vt:i4>
      </vt:variant>
      <vt:variant>
        <vt:i4>5</vt:i4>
      </vt:variant>
      <vt:variant>
        <vt:lpwstr/>
      </vt:variant>
      <vt:variant>
        <vt:lpwstr>_Toc338348522</vt:lpwstr>
      </vt:variant>
      <vt:variant>
        <vt:i4>1900602</vt:i4>
      </vt:variant>
      <vt:variant>
        <vt:i4>476</vt:i4>
      </vt:variant>
      <vt:variant>
        <vt:i4>0</vt:i4>
      </vt:variant>
      <vt:variant>
        <vt:i4>5</vt:i4>
      </vt:variant>
      <vt:variant>
        <vt:lpwstr/>
      </vt:variant>
      <vt:variant>
        <vt:lpwstr>_Toc338348521</vt:lpwstr>
      </vt:variant>
      <vt:variant>
        <vt:i4>1900602</vt:i4>
      </vt:variant>
      <vt:variant>
        <vt:i4>470</vt:i4>
      </vt:variant>
      <vt:variant>
        <vt:i4>0</vt:i4>
      </vt:variant>
      <vt:variant>
        <vt:i4>5</vt:i4>
      </vt:variant>
      <vt:variant>
        <vt:lpwstr/>
      </vt:variant>
      <vt:variant>
        <vt:lpwstr>_Toc338348520</vt:lpwstr>
      </vt:variant>
      <vt:variant>
        <vt:i4>1966138</vt:i4>
      </vt:variant>
      <vt:variant>
        <vt:i4>464</vt:i4>
      </vt:variant>
      <vt:variant>
        <vt:i4>0</vt:i4>
      </vt:variant>
      <vt:variant>
        <vt:i4>5</vt:i4>
      </vt:variant>
      <vt:variant>
        <vt:lpwstr/>
      </vt:variant>
      <vt:variant>
        <vt:lpwstr>_Toc338348519</vt:lpwstr>
      </vt:variant>
      <vt:variant>
        <vt:i4>1966138</vt:i4>
      </vt:variant>
      <vt:variant>
        <vt:i4>458</vt:i4>
      </vt:variant>
      <vt:variant>
        <vt:i4>0</vt:i4>
      </vt:variant>
      <vt:variant>
        <vt:i4>5</vt:i4>
      </vt:variant>
      <vt:variant>
        <vt:lpwstr/>
      </vt:variant>
      <vt:variant>
        <vt:lpwstr>_Toc338348518</vt:lpwstr>
      </vt:variant>
      <vt:variant>
        <vt:i4>1966138</vt:i4>
      </vt:variant>
      <vt:variant>
        <vt:i4>452</vt:i4>
      </vt:variant>
      <vt:variant>
        <vt:i4>0</vt:i4>
      </vt:variant>
      <vt:variant>
        <vt:i4>5</vt:i4>
      </vt:variant>
      <vt:variant>
        <vt:lpwstr/>
      </vt:variant>
      <vt:variant>
        <vt:lpwstr>_Toc338348517</vt:lpwstr>
      </vt:variant>
      <vt:variant>
        <vt:i4>1966138</vt:i4>
      </vt:variant>
      <vt:variant>
        <vt:i4>446</vt:i4>
      </vt:variant>
      <vt:variant>
        <vt:i4>0</vt:i4>
      </vt:variant>
      <vt:variant>
        <vt:i4>5</vt:i4>
      </vt:variant>
      <vt:variant>
        <vt:lpwstr/>
      </vt:variant>
      <vt:variant>
        <vt:lpwstr>_Toc338348516</vt:lpwstr>
      </vt:variant>
      <vt:variant>
        <vt:i4>1966138</vt:i4>
      </vt:variant>
      <vt:variant>
        <vt:i4>440</vt:i4>
      </vt:variant>
      <vt:variant>
        <vt:i4>0</vt:i4>
      </vt:variant>
      <vt:variant>
        <vt:i4>5</vt:i4>
      </vt:variant>
      <vt:variant>
        <vt:lpwstr/>
      </vt:variant>
      <vt:variant>
        <vt:lpwstr>_Toc338348515</vt:lpwstr>
      </vt:variant>
      <vt:variant>
        <vt:i4>1966138</vt:i4>
      </vt:variant>
      <vt:variant>
        <vt:i4>434</vt:i4>
      </vt:variant>
      <vt:variant>
        <vt:i4>0</vt:i4>
      </vt:variant>
      <vt:variant>
        <vt:i4>5</vt:i4>
      </vt:variant>
      <vt:variant>
        <vt:lpwstr/>
      </vt:variant>
      <vt:variant>
        <vt:lpwstr>_Toc338348514</vt:lpwstr>
      </vt:variant>
      <vt:variant>
        <vt:i4>1966138</vt:i4>
      </vt:variant>
      <vt:variant>
        <vt:i4>428</vt:i4>
      </vt:variant>
      <vt:variant>
        <vt:i4>0</vt:i4>
      </vt:variant>
      <vt:variant>
        <vt:i4>5</vt:i4>
      </vt:variant>
      <vt:variant>
        <vt:lpwstr/>
      </vt:variant>
      <vt:variant>
        <vt:lpwstr>_Toc338348513</vt:lpwstr>
      </vt:variant>
      <vt:variant>
        <vt:i4>1966138</vt:i4>
      </vt:variant>
      <vt:variant>
        <vt:i4>422</vt:i4>
      </vt:variant>
      <vt:variant>
        <vt:i4>0</vt:i4>
      </vt:variant>
      <vt:variant>
        <vt:i4>5</vt:i4>
      </vt:variant>
      <vt:variant>
        <vt:lpwstr/>
      </vt:variant>
      <vt:variant>
        <vt:lpwstr>_Toc338348512</vt:lpwstr>
      </vt:variant>
      <vt:variant>
        <vt:i4>1966138</vt:i4>
      </vt:variant>
      <vt:variant>
        <vt:i4>416</vt:i4>
      </vt:variant>
      <vt:variant>
        <vt:i4>0</vt:i4>
      </vt:variant>
      <vt:variant>
        <vt:i4>5</vt:i4>
      </vt:variant>
      <vt:variant>
        <vt:lpwstr/>
      </vt:variant>
      <vt:variant>
        <vt:lpwstr>_Toc338348511</vt:lpwstr>
      </vt:variant>
      <vt:variant>
        <vt:i4>1966138</vt:i4>
      </vt:variant>
      <vt:variant>
        <vt:i4>410</vt:i4>
      </vt:variant>
      <vt:variant>
        <vt:i4>0</vt:i4>
      </vt:variant>
      <vt:variant>
        <vt:i4>5</vt:i4>
      </vt:variant>
      <vt:variant>
        <vt:lpwstr/>
      </vt:variant>
      <vt:variant>
        <vt:lpwstr>_Toc338348510</vt:lpwstr>
      </vt:variant>
      <vt:variant>
        <vt:i4>2031674</vt:i4>
      </vt:variant>
      <vt:variant>
        <vt:i4>404</vt:i4>
      </vt:variant>
      <vt:variant>
        <vt:i4>0</vt:i4>
      </vt:variant>
      <vt:variant>
        <vt:i4>5</vt:i4>
      </vt:variant>
      <vt:variant>
        <vt:lpwstr/>
      </vt:variant>
      <vt:variant>
        <vt:lpwstr>_Toc338348509</vt:lpwstr>
      </vt:variant>
      <vt:variant>
        <vt:i4>2031674</vt:i4>
      </vt:variant>
      <vt:variant>
        <vt:i4>398</vt:i4>
      </vt:variant>
      <vt:variant>
        <vt:i4>0</vt:i4>
      </vt:variant>
      <vt:variant>
        <vt:i4>5</vt:i4>
      </vt:variant>
      <vt:variant>
        <vt:lpwstr/>
      </vt:variant>
      <vt:variant>
        <vt:lpwstr>_Toc338348508</vt:lpwstr>
      </vt:variant>
      <vt:variant>
        <vt:i4>2031674</vt:i4>
      </vt:variant>
      <vt:variant>
        <vt:i4>392</vt:i4>
      </vt:variant>
      <vt:variant>
        <vt:i4>0</vt:i4>
      </vt:variant>
      <vt:variant>
        <vt:i4>5</vt:i4>
      </vt:variant>
      <vt:variant>
        <vt:lpwstr/>
      </vt:variant>
      <vt:variant>
        <vt:lpwstr>_Toc338348507</vt:lpwstr>
      </vt:variant>
      <vt:variant>
        <vt:i4>2031674</vt:i4>
      </vt:variant>
      <vt:variant>
        <vt:i4>386</vt:i4>
      </vt:variant>
      <vt:variant>
        <vt:i4>0</vt:i4>
      </vt:variant>
      <vt:variant>
        <vt:i4>5</vt:i4>
      </vt:variant>
      <vt:variant>
        <vt:lpwstr/>
      </vt:variant>
      <vt:variant>
        <vt:lpwstr>_Toc338348506</vt:lpwstr>
      </vt:variant>
      <vt:variant>
        <vt:i4>2031674</vt:i4>
      </vt:variant>
      <vt:variant>
        <vt:i4>380</vt:i4>
      </vt:variant>
      <vt:variant>
        <vt:i4>0</vt:i4>
      </vt:variant>
      <vt:variant>
        <vt:i4>5</vt:i4>
      </vt:variant>
      <vt:variant>
        <vt:lpwstr/>
      </vt:variant>
      <vt:variant>
        <vt:lpwstr>_Toc338348505</vt:lpwstr>
      </vt:variant>
      <vt:variant>
        <vt:i4>2031674</vt:i4>
      </vt:variant>
      <vt:variant>
        <vt:i4>374</vt:i4>
      </vt:variant>
      <vt:variant>
        <vt:i4>0</vt:i4>
      </vt:variant>
      <vt:variant>
        <vt:i4>5</vt:i4>
      </vt:variant>
      <vt:variant>
        <vt:lpwstr/>
      </vt:variant>
      <vt:variant>
        <vt:lpwstr>_Toc338348504</vt:lpwstr>
      </vt:variant>
      <vt:variant>
        <vt:i4>2031674</vt:i4>
      </vt:variant>
      <vt:variant>
        <vt:i4>368</vt:i4>
      </vt:variant>
      <vt:variant>
        <vt:i4>0</vt:i4>
      </vt:variant>
      <vt:variant>
        <vt:i4>5</vt:i4>
      </vt:variant>
      <vt:variant>
        <vt:lpwstr/>
      </vt:variant>
      <vt:variant>
        <vt:lpwstr>_Toc338348503</vt:lpwstr>
      </vt:variant>
      <vt:variant>
        <vt:i4>2031674</vt:i4>
      </vt:variant>
      <vt:variant>
        <vt:i4>362</vt:i4>
      </vt:variant>
      <vt:variant>
        <vt:i4>0</vt:i4>
      </vt:variant>
      <vt:variant>
        <vt:i4>5</vt:i4>
      </vt:variant>
      <vt:variant>
        <vt:lpwstr/>
      </vt:variant>
      <vt:variant>
        <vt:lpwstr>_Toc338348502</vt:lpwstr>
      </vt:variant>
      <vt:variant>
        <vt:i4>2031674</vt:i4>
      </vt:variant>
      <vt:variant>
        <vt:i4>356</vt:i4>
      </vt:variant>
      <vt:variant>
        <vt:i4>0</vt:i4>
      </vt:variant>
      <vt:variant>
        <vt:i4>5</vt:i4>
      </vt:variant>
      <vt:variant>
        <vt:lpwstr/>
      </vt:variant>
      <vt:variant>
        <vt:lpwstr>_Toc338348501</vt:lpwstr>
      </vt:variant>
      <vt:variant>
        <vt:i4>2031674</vt:i4>
      </vt:variant>
      <vt:variant>
        <vt:i4>350</vt:i4>
      </vt:variant>
      <vt:variant>
        <vt:i4>0</vt:i4>
      </vt:variant>
      <vt:variant>
        <vt:i4>5</vt:i4>
      </vt:variant>
      <vt:variant>
        <vt:lpwstr/>
      </vt:variant>
      <vt:variant>
        <vt:lpwstr>_Toc338348500</vt:lpwstr>
      </vt:variant>
      <vt:variant>
        <vt:i4>1441851</vt:i4>
      </vt:variant>
      <vt:variant>
        <vt:i4>344</vt:i4>
      </vt:variant>
      <vt:variant>
        <vt:i4>0</vt:i4>
      </vt:variant>
      <vt:variant>
        <vt:i4>5</vt:i4>
      </vt:variant>
      <vt:variant>
        <vt:lpwstr/>
      </vt:variant>
      <vt:variant>
        <vt:lpwstr>_Toc338348499</vt:lpwstr>
      </vt:variant>
      <vt:variant>
        <vt:i4>1441851</vt:i4>
      </vt:variant>
      <vt:variant>
        <vt:i4>338</vt:i4>
      </vt:variant>
      <vt:variant>
        <vt:i4>0</vt:i4>
      </vt:variant>
      <vt:variant>
        <vt:i4>5</vt:i4>
      </vt:variant>
      <vt:variant>
        <vt:lpwstr/>
      </vt:variant>
      <vt:variant>
        <vt:lpwstr>_Toc338348498</vt:lpwstr>
      </vt:variant>
      <vt:variant>
        <vt:i4>1441851</vt:i4>
      </vt:variant>
      <vt:variant>
        <vt:i4>332</vt:i4>
      </vt:variant>
      <vt:variant>
        <vt:i4>0</vt:i4>
      </vt:variant>
      <vt:variant>
        <vt:i4>5</vt:i4>
      </vt:variant>
      <vt:variant>
        <vt:lpwstr/>
      </vt:variant>
      <vt:variant>
        <vt:lpwstr>_Toc338348497</vt:lpwstr>
      </vt:variant>
      <vt:variant>
        <vt:i4>1441851</vt:i4>
      </vt:variant>
      <vt:variant>
        <vt:i4>326</vt:i4>
      </vt:variant>
      <vt:variant>
        <vt:i4>0</vt:i4>
      </vt:variant>
      <vt:variant>
        <vt:i4>5</vt:i4>
      </vt:variant>
      <vt:variant>
        <vt:lpwstr/>
      </vt:variant>
      <vt:variant>
        <vt:lpwstr>_Toc338348496</vt:lpwstr>
      </vt:variant>
      <vt:variant>
        <vt:i4>1441851</vt:i4>
      </vt:variant>
      <vt:variant>
        <vt:i4>320</vt:i4>
      </vt:variant>
      <vt:variant>
        <vt:i4>0</vt:i4>
      </vt:variant>
      <vt:variant>
        <vt:i4>5</vt:i4>
      </vt:variant>
      <vt:variant>
        <vt:lpwstr/>
      </vt:variant>
      <vt:variant>
        <vt:lpwstr>_Toc338348495</vt:lpwstr>
      </vt:variant>
      <vt:variant>
        <vt:i4>1441851</vt:i4>
      </vt:variant>
      <vt:variant>
        <vt:i4>314</vt:i4>
      </vt:variant>
      <vt:variant>
        <vt:i4>0</vt:i4>
      </vt:variant>
      <vt:variant>
        <vt:i4>5</vt:i4>
      </vt:variant>
      <vt:variant>
        <vt:lpwstr/>
      </vt:variant>
      <vt:variant>
        <vt:lpwstr>_Toc338348494</vt:lpwstr>
      </vt:variant>
      <vt:variant>
        <vt:i4>1441851</vt:i4>
      </vt:variant>
      <vt:variant>
        <vt:i4>308</vt:i4>
      </vt:variant>
      <vt:variant>
        <vt:i4>0</vt:i4>
      </vt:variant>
      <vt:variant>
        <vt:i4>5</vt:i4>
      </vt:variant>
      <vt:variant>
        <vt:lpwstr/>
      </vt:variant>
      <vt:variant>
        <vt:lpwstr>_Toc338348493</vt:lpwstr>
      </vt:variant>
      <vt:variant>
        <vt:i4>1441851</vt:i4>
      </vt:variant>
      <vt:variant>
        <vt:i4>302</vt:i4>
      </vt:variant>
      <vt:variant>
        <vt:i4>0</vt:i4>
      </vt:variant>
      <vt:variant>
        <vt:i4>5</vt:i4>
      </vt:variant>
      <vt:variant>
        <vt:lpwstr/>
      </vt:variant>
      <vt:variant>
        <vt:lpwstr>_Toc338348492</vt:lpwstr>
      </vt:variant>
      <vt:variant>
        <vt:i4>1441851</vt:i4>
      </vt:variant>
      <vt:variant>
        <vt:i4>296</vt:i4>
      </vt:variant>
      <vt:variant>
        <vt:i4>0</vt:i4>
      </vt:variant>
      <vt:variant>
        <vt:i4>5</vt:i4>
      </vt:variant>
      <vt:variant>
        <vt:lpwstr/>
      </vt:variant>
      <vt:variant>
        <vt:lpwstr>_Toc338348491</vt:lpwstr>
      </vt:variant>
      <vt:variant>
        <vt:i4>1441851</vt:i4>
      </vt:variant>
      <vt:variant>
        <vt:i4>290</vt:i4>
      </vt:variant>
      <vt:variant>
        <vt:i4>0</vt:i4>
      </vt:variant>
      <vt:variant>
        <vt:i4>5</vt:i4>
      </vt:variant>
      <vt:variant>
        <vt:lpwstr/>
      </vt:variant>
      <vt:variant>
        <vt:lpwstr>_Toc338348490</vt:lpwstr>
      </vt:variant>
      <vt:variant>
        <vt:i4>1507387</vt:i4>
      </vt:variant>
      <vt:variant>
        <vt:i4>284</vt:i4>
      </vt:variant>
      <vt:variant>
        <vt:i4>0</vt:i4>
      </vt:variant>
      <vt:variant>
        <vt:i4>5</vt:i4>
      </vt:variant>
      <vt:variant>
        <vt:lpwstr/>
      </vt:variant>
      <vt:variant>
        <vt:lpwstr>_Toc338348489</vt:lpwstr>
      </vt:variant>
      <vt:variant>
        <vt:i4>1507387</vt:i4>
      </vt:variant>
      <vt:variant>
        <vt:i4>278</vt:i4>
      </vt:variant>
      <vt:variant>
        <vt:i4>0</vt:i4>
      </vt:variant>
      <vt:variant>
        <vt:i4>5</vt:i4>
      </vt:variant>
      <vt:variant>
        <vt:lpwstr/>
      </vt:variant>
      <vt:variant>
        <vt:lpwstr>_Toc338348488</vt:lpwstr>
      </vt:variant>
      <vt:variant>
        <vt:i4>1507387</vt:i4>
      </vt:variant>
      <vt:variant>
        <vt:i4>272</vt:i4>
      </vt:variant>
      <vt:variant>
        <vt:i4>0</vt:i4>
      </vt:variant>
      <vt:variant>
        <vt:i4>5</vt:i4>
      </vt:variant>
      <vt:variant>
        <vt:lpwstr/>
      </vt:variant>
      <vt:variant>
        <vt:lpwstr>_Toc338348487</vt:lpwstr>
      </vt:variant>
      <vt:variant>
        <vt:i4>1507387</vt:i4>
      </vt:variant>
      <vt:variant>
        <vt:i4>266</vt:i4>
      </vt:variant>
      <vt:variant>
        <vt:i4>0</vt:i4>
      </vt:variant>
      <vt:variant>
        <vt:i4>5</vt:i4>
      </vt:variant>
      <vt:variant>
        <vt:lpwstr/>
      </vt:variant>
      <vt:variant>
        <vt:lpwstr>_Toc338348486</vt:lpwstr>
      </vt:variant>
      <vt:variant>
        <vt:i4>1507387</vt:i4>
      </vt:variant>
      <vt:variant>
        <vt:i4>260</vt:i4>
      </vt:variant>
      <vt:variant>
        <vt:i4>0</vt:i4>
      </vt:variant>
      <vt:variant>
        <vt:i4>5</vt:i4>
      </vt:variant>
      <vt:variant>
        <vt:lpwstr/>
      </vt:variant>
      <vt:variant>
        <vt:lpwstr>_Toc338348485</vt:lpwstr>
      </vt:variant>
      <vt:variant>
        <vt:i4>1507387</vt:i4>
      </vt:variant>
      <vt:variant>
        <vt:i4>254</vt:i4>
      </vt:variant>
      <vt:variant>
        <vt:i4>0</vt:i4>
      </vt:variant>
      <vt:variant>
        <vt:i4>5</vt:i4>
      </vt:variant>
      <vt:variant>
        <vt:lpwstr/>
      </vt:variant>
      <vt:variant>
        <vt:lpwstr>_Toc338348484</vt:lpwstr>
      </vt:variant>
      <vt:variant>
        <vt:i4>1507387</vt:i4>
      </vt:variant>
      <vt:variant>
        <vt:i4>248</vt:i4>
      </vt:variant>
      <vt:variant>
        <vt:i4>0</vt:i4>
      </vt:variant>
      <vt:variant>
        <vt:i4>5</vt:i4>
      </vt:variant>
      <vt:variant>
        <vt:lpwstr/>
      </vt:variant>
      <vt:variant>
        <vt:lpwstr>_Toc338348483</vt:lpwstr>
      </vt:variant>
      <vt:variant>
        <vt:i4>1507387</vt:i4>
      </vt:variant>
      <vt:variant>
        <vt:i4>242</vt:i4>
      </vt:variant>
      <vt:variant>
        <vt:i4>0</vt:i4>
      </vt:variant>
      <vt:variant>
        <vt:i4>5</vt:i4>
      </vt:variant>
      <vt:variant>
        <vt:lpwstr/>
      </vt:variant>
      <vt:variant>
        <vt:lpwstr>_Toc338348482</vt:lpwstr>
      </vt:variant>
      <vt:variant>
        <vt:i4>1507387</vt:i4>
      </vt:variant>
      <vt:variant>
        <vt:i4>236</vt:i4>
      </vt:variant>
      <vt:variant>
        <vt:i4>0</vt:i4>
      </vt:variant>
      <vt:variant>
        <vt:i4>5</vt:i4>
      </vt:variant>
      <vt:variant>
        <vt:lpwstr/>
      </vt:variant>
      <vt:variant>
        <vt:lpwstr>_Toc338348481</vt:lpwstr>
      </vt:variant>
      <vt:variant>
        <vt:i4>1507387</vt:i4>
      </vt:variant>
      <vt:variant>
        <vt:i4>230</vt:i4>
      </vt:variant>
      <vt:variant>
        <vt:i4>0</vt:i4>
      </vt:variant>
      <vt:variant>
        <vt:i4>5</vt:i4>
      </vt:variant>
      <vt:variant>
        <vt:lpwstr/>
      </vt:variant>
      <vt:variant>
        <vt:lpwstr>_Toc338348480</vt:lpwstr>
      </vt:variant>
      <vt:variant>
        <vt:i4>1572923</vt:i4>
      </vt:variant>
      <vt:variant>
        <vt:i4>224</vt:i4>
      </vt:variant>
      <vt:variant>
        <vt:i4>0</vt:i4>
      </vt:variant>
      <vt:variant>
        <vt:i4>5</vt:i4>
      </vt:variant>
      <vt:variant>
        <vt:lpwstr/>
      </vt:variant>
      <vt:variant>
        <vt:lpwstr>_Toc338348479</vt:lpwstr>
      </vt:variant>
      <vt:variant>
        <vt:i4>1572923</vt:i4>
      </vt:variant>
      <vt:variant>
        <vt:i4>218</vt:i4>
      </vt:variant>
      <vt:variant>
        <vt:i4>0</vt:i4>
      </vt:variant>
      <vt:variant>
        <vt:i4>5</vt:i4>
      </vt:variant>
      <vt:variant>
        <vt:lpwstr/>
      </vt:variant>
      <vt:variant>
        <vt:lpwstr>_Toc338348478</vt:lpwstr>
      </vt:variant>
      <vt:variant>
        <vt:i4>1572923</vt:i4>
      </vt:variant>
      <vt:variant>
        <vt:i4>212</vt:i4>
      </vt:variant>
      <vt:variant>
        <vt:i4>0</vt:i4>
      </vt:variant>
      <vt:variant>
        <vt:i4>5</vt:i4>
      </vt:variant>
      <vt:variant>
        <vt:lpwstr/>
      </vt:variant>
      <vt:variant>
        <vt:lpwstr>_Toc338348477</vt:lpwstr>
      </vt:variant>
      <vt:variant>
        <vt:i4>1572923</vt:i4>
      </vt:variant>
      <vt:variant>
        <vt:i4>206</vt:i4>
      </vt:variant>
      <vt:variant>
        <vt:i4>0</vt:i4>
      </vt:variant>
      <vt:variant>
        <vt:i4>5</vt:i4>
      </vt:variant>
      <vt:variant>
        <vt:lpwstr/>
      </vt:variant>
      <vt:variant>
        <vt:lpwstr>_Toc338348476</vt:lpwstr>
      </vt:variant>
      <vt:variant>
        <vt:i4>1572923</vt:i4>
      </vt:variant>
      <vt:variant>
        <vt:i4>200</vt:i4>
      </vt:variant>
      <vt:variant>
        <vt:i4>0</vt:i4>
      </vt:variant>
      <vt:variant>
        <vt:i4>5</vt:i4>
      </vt:variant>
      <vt:variant>
        <vt:lpwstr/>
      </vt:variant>
      <vt:variant>
        <vt:lpwstr>_Toc338348475</vt:lpwstr>
      </vt:variant>
      <vt:variant>
        <vt:i4>1572923</vt:i4>
      </vt:variant>
      <vt:variant>
        <vt:i4>194</vt:i4>
      </vt:variant>
      <vt:variant>
        <vt:i4>0</vt:i4>
      </vt:variant>
      <vt:variant>
        <vt:i4>5</vt:i4>
      </vt:variant>
      <vt:variant>
        <vt:lpwstr/>
      </vt:variant>
      <vt:variant>
        <vt:lpwstr>_Toc338348474</vt:lpwstr>
      </vt:variant>
      <vt:variant>
        <vt:i4>1572923</vt:i4>
      </vt:variant>
      <vt:variant>
        <vt:i4>188</vt:i4>
      </vt:variant>
      <vt:variant>
        <vt:i4>0</vt:i4>
      </vt:variant>
      <vt:variant>
        <vt:i4>5</vt:i4>
      </vt:variant>
      <vt:variant>
        <vt:lpwstr/>
      </vt:variant>
      <vt:variant>
        <vt:lpwstr>_Toc338348473</vt:lpwstr>
      </vt:variant>
      <vt:variant>
        <vt:i4>1572923</vt:i4>
      </vt:variant>
      <vt:variant>
        <vt:i4>182</vt:i4>
      </vt:variant>
      <vt:variant>
        <vt:i4>0</vt:i4>
      </vt:variant>
      <vt:variant>
        <vt:i4>5</vt:i4>
      </vt:variant>
      <vt:variant>
        <vt:lpwstr/>
      </vt:variant>
      <vt:variant>
        <vt:lpwstr>_Toc338348472</vt:lpwstr>
      </vt:variant>
      <vt:variant>
        <vt:i4>1572923</vt:i4>
      </vt:variant>
      <vt:variant>
        <vt:i4>176</vt:i4>
      </vt:variant>
      <vt:variant>
        <vt:i4>0</vt:i4>
      </vt:variant>
      <vt:variant>
        <vt:i4>5</vt:i4>
      </vt:variant>
      <vt:variant>
        <vt:lpwstr/>
      </vt:variant>
      <vt:variant>
        <vt:lpwstr>_Toc338348471</vt:lpwstr>
      </vt:variant>
      <vt:variant>
        <vt:i4>1572923</vt:i4>
      </vt:variant>
      <vt:variant>
        <vt:i4>170</vt:i4>
      </vt:variant>
      <vt:variant>
        <vt:i4>0</vt:i4>
      </vt:variant>
      <vt:variant>
        <vt:i4>5</vt:i4>
      </vt:variant>
      <vt:variant>
        <vt:lpwstr/>
      </vt:variant>
      <vt:variant>
        <vt:lpwstr>_Toc338348470</vt:lpwstr>
      </vt:variant>
      <vt:variant>
        <vt:i4>1638459</vt:i4>
      </vt:variant>
      <vt:variant>
        <vt:i4>164</vt:i4>
      </vt:variant>
      <vt:variant>
        <vt:i4>0</vt:i4>
      </vt:variant>
      <vt:variant>
        <vt:i4>5</vt:i4>
      </vt:variant>
      <vt:variant>
        <vt:lpwstr/>
      </vt:variant>
      <vt:variant>
        <vt:lpwstr>_Toc338348469</vt:lpwstr>
      </vt:variant>
      <vt:variant>
        <vt:i4>1638459</vt:i4>
      </vt:variant>
      <vt:variant>
        <vt:i4>158</vt:i4>
      </vt:variant>
      <vt:variant>
        <vt:i4>0</vt:i4>
      </vt:variant>
      <vt:variant>
        <vt:i4>5</vt:i4>
      </vt:variant>
      <vt:variant>
        <vt:lpwstr/>
      </vt:variant>
      <vt:variant>
        <vt:lpwstr>_Toc338348468</vt:lpwstr>
      </vt:variant>
      <vt:variant>
        <vt:i4>1638459</vt:i4>
      </vt:variant>
      <vt:variant>
        <vt:i4>152</vt:i4>
      </vt:variant>
      <vt:variant>
        <vt:i4>0</vt:i4>
      </vt:variant>
      <vt:variant>
        <vt:i4>5</vt:i4>
      </vt:variant>
      <vt:variant>
        <vt:lpwstr/>
      </vt:variant>
      <vt:variant>
        <vt:lpwstr>_Toc338348467</vt:lpwstr>
      </vt:variant>
      <vt:variant>
        <vt:i4>1638459</vt:i4>
      </vt:variant>
      <vt:variant>
        <vt:i4>146</vt:i4>
      </vt:variant>
      <vt:variant>
        <vt:i4>0</vt:i4>
      </vt:variant>
      <vt:variant>
        <vt:i4>5</vt:i4>
      </vt:variant>
      <vt:variant>
        <vt:lpwstr/>
      </vt:variant>
      <vt:variant>
        <vt:lpwstr>_Toc338348466</vt:lpwstr>
      </vt:variant>
      <vt:variant>
        <vt:i4>1638459</vt:i4>
      </vt:variant>
      <vt:variant>
        <vt:i4>140</vt:i4>
      </vt:variant>
      <vt:variant>
        <vt:i4>0</vt:i4>
      </vt:variant>
      <vt:variant>
        <vt:i4>5</vt:i4>
      </vt:variant>
      <vt:variant>
        <vt:lpwstr/>
      </vt:variant>
      <vt:variant>
        <vt:lpwstr>_Toc338348465</vt:lpwstr>
      </vt:variant>
      <vt:variant>
        <vt:i4>1638459</vt:i4>
      </vt:variant>
      <vt:variant>
        <vt:i4>134</vt:i4>
      </vt:variant>
      <vt:variant>
        <vt:i4>0</vt:i4>
      </vt:variant>
      <vt:variant>
        <vt:i4>5</vt:i4>
      </vt:variant>
      <vt:variant>
        <vt:lpwstr/>
      </vt:variant>
      <vt:variant>
        <vt:lpwstr>_Toc338348464</vt:lpwstr>
      </vt:variant>
      <vt:variant>
        <vt:i4>1638459</vt:i4>
      </vt:variant>
      <vt:variant>
        <vt:i4>128</vt:i4>
      </vt:variant>
      <vt:variant>
        <vt:i4>0</vt:i4>
      </vt:variant>
      <vt:variant>
        <vt:i4>5</vt:i4>
      </vt:variant>
      <vt:variant>
        <vt:lpwstr/>
      </vt:variant>
      <vt:variant>
        <vt:lpwstr>_Toc338348463</vt:lpwstr>
      </vt:variant>
      <vt:variant>
        <vt:i4>1638459</vt:i4>
      </vt:variant>
      <vt:variant>
        <vt:i4>122</vt:i4>
      </vt:variant>
      <vt:variant>
        <vt:i4>0</vt:i4>
      </vt:variant>
      <vt:variant>
        <vt:i4>5</vt:i4>
      </vt:variant>
      <vt:variant>
        <vt:lpwstr/>
      </vt:variant>
      <vt:variant>
        <vt:lpwstr>_Toc338348462</vt:lpwstr>
      </vt:variant>
      <vt:variant>
        <vt:i4>1638459</vt:i4>
      </vt:variant>
      <vt:variant>
        <vt:i4>116</vt:i4>
      </vt:variant>
      <vt:variant>
        <vt:i4>0</vt:i4>
      </vt:variant>
      <vt:variant>
        <vt:i4>5</vt:i4>
      </vt:variant>
      <vt:variant>
        <vt:lpwstr/>
      </vt:variant>
      <vt:variant>
        <vt:lpwstr>_Toc338348461</vt:lpwstr>
      </vt:variant>
      <vt:variant>
        <vt:i4>1638459</vt:i4>
      </vt:variant>
      <vt:variant>
        <vt:i4>110</vt:i4>
      </vt:variant>
      <vt:variant>
        <vt:i4>0</vt:i4>
      </vt:variant>
      <vt:variant>
        <vt:i4>5</vt:i4>
      </vt:variant>
      <vt:variant>
        <vt:lpwstr/>
      </vt:variant>
      <vt:variant>
        <vt:lpwstr>_Toc338348460</vt:lpwstr>
      </vt:variant>
      <vt:variant>
        <vt:i4>1703995</vt:i4>
      </vt:variant>
      <vt:variant>
        <vt:i4>104</vt:i4>
      </vt:variant>
      <vt:variant>
        <vt:i4>0</vt:i4>
      </vt:variant>
      <vt:variant>
        <vt:i4>5</vt:i4>
      </vt:variant>
      <vt:variant>
        <vt:lpwstr/>
      </vt:variant>
      <vt:variant>
        <vt:lpwstr>_Toc338348459</vt:lpwstr>
      </vt:variant>
      <vt:variant>
        <vt:i4>1703995</vt:i4>
      </vt:variant>
      <vt:variant>
        <vt:i4>98</vt:i4>
      </vt:variant>
      <vt:variant>
        <vt:i4>0</vt:i4>
      </vt:variant>
      <vt:variant>
        <vt:i4>5</vt:i4>
      </vt:variant>
      <vt:variant>
        <vt:lpwstr/>
      </vt:variant>
      <vt:variant>
        <vt:lpwstr>_Toc338348458</vt:lpwstr>
      </vt:variant>
      <vt:variant>
        <vt:i4>1703995</vt:i4>
      </vt:variant>
      <vt:variant>
        <vt:i4>92</vt:i4>
      </vt:variant>
      <vt:variant>
        <vt:i4>0</vt:i4>
      </vt:variant>
      <vt:variant>
        <vt:i4>5</vt:i4>
      </vt:variant>
      <vt:variant>
        <vt:lpwstr/>
      </vt:variant>
      <vt:variant>
        <vt:lpwstr>_Toc338348457</vt:lpwstr>
      </vt:variant>
      <vt:variant>
        <vt:i4>1703995</vt:i4>
      </vt:variant>
      <vt:variant>
        <vt:i4>86</vt:i4>
      </vt:variant>
      <vt:variant>
        <vt:i4>0</vt:i4>
      </vt:variant>
      <vt:variant>
        <vt:i4>5</vt:i4>
      </vt:variant>
      <vt:variant>
        <vt:lpwstr/>
      </vt:variant>
      <vt:variant>
        <vt:lpwstr>_Toc338348456</vt:lpwstr>
      </vt:variant>
      <vt:variant>
        <vt:i4>1703995</vt:i4>
      </vt:variant>
      <vt:variant>
        <vt:i4>80</vt:i4>
      </vt:variant>
      <vt:variant>
        <vt:i4>0</vt:i4>
      </vt:variant>
      <vt:variant>
        <vt:i4>5</vt:i4>
      </vt:variant>
      <vt:variant>
        <vt:lpwstr/>
      </vt:variant>
      <vt:variant>
        <vt:lpwstr>_Toc338348455</vt:lpwstr>
      </vt:variant>
      <vt:variant>
        <vt:i4>1703995</vt:i4>
      </vt:variant>
      <vt:variant>
        <vt:i4>74</vt:i4>
      </vt:variant>
      <vt:variant>
        <vt:i4>0</vt:i4>
      </vt:variant>
      <vt:variant>
        <vt:i4>5</vt:i4>
      </vt:variant>
      <vt:variant>
        <vt:lpwstr/>
      </vt:variant>
      <vt:variant>
        <vt:lpwstr>_Toc338348454</vt:lpwstr>
      </vt:variant>
      <vt:variant>
        <vt:i4>1703995</vt:i4>
      </vt:variant>
      <vt:variant>
        <vt:i4>68</vt:i4>
      </vt:variant>
      <vt:variant>
        <vt:i4>0</vt:i4>
      </vt:variant>
      <vt:variant>
        <vt:i4>5</vt:i4>
      </vt:variant>
      <vt:variant>
        <vt:lpwstr/>
      </vt:variant>
      <vt:variant>
        <vt:lpwstr>_Toc338348453</vt:lpwstr>
      </vt:variant>
      <vt:variant>
        <vt:i4>1703995</vt:i4>
      </vt:variant>
      <vt:variant>
        <vt:i4>62</vt:i4>
      </vt:variant>
      <vt:variant>
        <vt:i4>0</vt:i4>
      </vt:variant>
      <vt:variant>
        <vt:i4>5</vt:i4>
      </vt:variant>
      <vt:variant>
        <vt:lpwstr/>
      </vt:variant>
      <vt:variant>
        <vt:lpwstr>_Toc338348452</vt:lpwstr>
      </vt:variant>
      <vt:variant>
        <vt:i4>1703995</vt:i4>
      </vt:variant>
      <vt:variant>
        <vt:i4>56</vt:i4>
      </vt:variant>
      <vt:variant>
        <vt:i4>0</vt:i4>
      </vt:variant>
      <vt:variant>
        <vt:i4>5</vt:i4>
      </vt:variant>
      <vt:variant>
        <vt:lpwstr/>
      </vt:variant>
      <vt:variant>
        <vt:lpwstr>_Toc338348451</vt:lpwstr>
      </vt:variant>
      <vt:variant>
        <vt:i4>1703995</vt:i4>
      </vt:variant>
      <vt:variant>
        <vt:i4>50</vt:i4>
      </vt:variant>
      <vt:variant>
        <vt:i4>0</vt:i4>
      </vt:variant>
      <vt:variant>
        <vt:i4>5</vt:i4>
      </vt:variant>
      <vt:variant>
        <vt:lpwstr/>
      </vt:variant>
      <vt:variant>
        <vt:lpwstr>_Toc338348450</vt:lpwstr>
      </vt:variant>
      <vt:variant>
        <vt:i4>1769531</vt:i4>
      </vt:variant>
      <vt:variant>
        <vt:i4>44</vt:i4>
      </vt:variant>
      <vt:variant>
        <vt:i4>0</vt:i4>
      </vt:variant>
      <vt:variant>
        <vt:i4>5</vt:i4>
      </vt:variant>
      <vt:variant>
        <vt:lpwstr/>
      </vt:variant>
      <vt:variant>
        <vt:lpwstr>_Toc338348449</vt:lpwstr>
      </vt:variant>
      <vt:variant>
        <vt:i4>1769531</vt:i4>
      </vt:variant>
      <vt:variant>
        <vt:i4>38</vt:i4>
      </vt:variant>
      <vt:variant>
        <vt:i4>0</vt:i4>
      </vt:variant>
      <vt:variant>
        <vt:i4>5</vt:i4>
      </vt:variant>
      <vt:variant>
        <vt:lpwstr/>
      </vt:variant>
      <vt:variant>
        <vt:lpwstr>_Toc338348448</vt:lpwstr>
      </vt:variant>
      <vt:variant>
        <vt:i4>1769531</vt:i4>
      </vt:variant>
      <vt:variant>
        <vt:i4>32</vt:i4>
      </vt:variant>
      <vt:variant>
        <vt:i4>0</vt:i4>
      </vt:variant>
      <vt:variant>
        <vt:i4>5</vt:i4>
      </vt:variant>
      <vt:variant>
        <vt:lpwstr/>
      </vt:variant>
      <vt:variant>
        <vt:lpwstr>_Toc338348447</vt:lpwstr>
      </vt:variant>
      <vt:variant>
        <vt:i4>1769531</vt:i4>
      </vt:variant>
      <vt:variant>
        <vt:i4>26</vt:i4>
      </vt:variant>
      <vt:variant>
        <vt:i4>0</vt:i4>
      </vt:variant>
      <vt:variant>
        <vt:i4>5</vt:i4>
      </vt:variant>
      <vt:variant>
        <vt:lpwstr/>
      </vt:variant>
      <vt:variant>
        <vt:lpwstr>_Toc338348446</vt:lpwstr>
      </vt:variant>
      <vt:variant>
        <vt:i4>1769531</vt:i4>
      </vt:variant>
      <vt:variant>
        <vt:i4>20</vt:i4>
      </vt:variant>
      <vt:variant>
        <vt:i4>0</vt:i4>
      </vt:variant>
      <vt:variant>
        <vt:i4>5</vt:i4>
      </vt:variant>
      <vt:variant>
        <vt:lpwstr/>
      </vt:variant>
      <vt:variant>
        <vt:lpwstr>_Toc338348445</vt:lpwstr>
      </vt:variant>
      <vt:variant>
        <vt:i4>1769531</vt:i4>
      </vt:variant>
      <vt:variant>
        <vt:i4>14</vt:i4>
      </vt:variant>
      <vt:variant>
        <vt:i4>0</vt:i4>
      </vt:variant>
      <vt:variant>
        <vt:i4>5</vt:i4>
      </vt:variant>
      <vt:variant>
        <vt:lpwstr/>
      </vt:variant>
      <vt:variant>
        <vt:lpwstr>_Toc338348444</vt:lpwstr>
      </vt:variant>
      <vt:variant>
        <vt:i4>1769531</vt:i4>
      </vt:variant>
      <vt:variant>
        <vt:i4>8</vt:i4>
      </vt:variant>
      <vt:variant>
        <vt:i4>0</vt:i4>
      </vt:variant>
      <vt:variant>
        <vt:i4>5</vt:i4>
      </vt:variant>
      <vt:variant>
        <vt:lpwstr/>
      </vt:variant>
      <vt:variant>
        <vt:lpwstr>_Toc338348443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Lender Narrative Template</dc:title>
  <dc:subject/>
  <dc:creator>HUD</dc:creator>
  <cp:keywords/>
  <dc:description/>
  <cp:lastModifiedBy>Kelley Allen Mason</cp:lastModifiedBy>
  <cp:revision>4</cp:revision>
  <cp:lastPrinted>2010-01-24T15:13:00Z</cp:lastPrinted>
  <dcterms:created xsi:type="dcterms:W3CDTF">2013-02-05T16:44:00Z</dcterms:created>
  <dcterms:modified xsi:type="dcterms:W3CDTF">2013-02-20T19:49:00Z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0x010100ACCC114D10040C4C8E96E5BE845FAAC8</vt:lpwstr>
  </property>
  <property fmtid="{D5CDD505-2E9C-101B-9397-08002B2CF9AE}" pid="3" name="_AdHocReviewCycleID">
    <vt:i4>2117138631</vt:i4>
  </property>
  <property fmtid="{D5CDD505-2E9C-101B-9397-08002B2CF9AE}" pid="4" name="_NewReviewCycle">
    <vt:lpwstr/>
  </property>
  <property fmtid="{D5CDD505-2E9C-101B-9397-08002B2CF9AE}" pid="5" name="_EmailSubject">
    <vt:lpwstr>Blended Rate Initial/Final Checklists and Narratives</vt:lpwstr>
  </property>
  <property fmtid="{D5CDD505-2E9C-101B-9397-08002B2CF9AE}" pid="6" name="_AuthorEmail">
    <vt:lpwstr>Paul.A.Branin@hud.gov</vt:lpwstr>
  </property>
  <property fmtid="{D5CDD505-2E9C-101B-9397-08002B2CF9AE}" pid="7" name="_AuthorEmailDisplayName">
    <vt:lpwstr>Branin, Paul A</vt:lpwstr>
  </property>
  <property fmtid="{D5CDD505-2E9C-101B-9397-08002B2CF9AE}" pid="8" name="_PreviousAdHocReviewCycleID">
    <vt:i4>1545612616</vt:i4>
  </property>
  <property fmtid="{D5CDD505-2E9C-101B-9397-08002B2CF9AE}" pid="9" name="_ReviewingToolsShownOnce">
    <vt:lpwstr/>
  </property>
  <property fmtid="{D5CDD505-2E9C-101B-9397-08002B2CF9AE}" pid="10" name="_dlc_DocId">
    <vt:lpwstr>HUDIHCF2-29-1753</vt:lpwstr>
  </property>
  <property fmtid="{D5CDD505-2E9C-101B-9397-08002B2CF9AE}" pid="11" name="_dlc_DocIdItemGuid">
    <vt:lpwstr>849c8136-6051-4126-af14-6ad014bfda27</vt:lpwstr>
  </property>
  <property fmtid="{D5CDD505-2E9C-101B-9397-08002B2CF9AE}" pid="12" name="_dlc_DocIdUrl">
    <vt:lpwstr>http://hudsharepoint.hud.gov/sites/IHCF2/DEVL/pp/_layouts/DocIdRedir.aspx?ID=HUDIHCF2-29-1753, HUDIHCF2-29-1753</vt:lpwstr>
  </property>
</Properties>
</file>