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197703">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273DC660" w14:textId="1DE5E218" w:rsidR="007C453C" w:rsidRDefault="007C453C" w:rsidP="00197703">
      <w:r>
        <w:t>A claimant’s eligibility to Pension or Parents’ Dependency and Indemnity Compensation</w:t>
      </w:r>
      <w:r w:rsidR="008D1B75">
        <w:t xml:space="preserve"> (DIC)</w:t>
      </w:r>
      <w:r>
        <w:t xml:space="preserve"> is determined, in part, by the claimant’s countable income.  Authority is found at 38 U.S.C. § 1521, 38 U.S.C. § 1541, and 38 U.S.C. § 1315.</w:t>
      </w:r>
    </w:p>
    <w:p w14:paraId="2334CD5B" w14:textId="79D5959D"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34ABACE2" w14:textId="41BAB09E" w:rsidR="007C453C" w:rsidRDefault="007C453C" w:rsidP="007C453C">
      <w:r w:rsidRPr="00A83589">
        <w:t>VA Form 21</w:t>
      </w:r>
      <w:r>
        <w:t>P</w:t>
      </w:r>
      <w:r w:rsidRPr="00A83589">
        <w:t>-4185 is used to gather information that is necessary to determine a claimant’s countable income received from rental property and/or operation of a business.  Some expenses associated with rental property and business operation are deductible from the gross income received.  Complete information about expenses and income is necessary in order to determine the net amou</w:t>
      </w:r>
      <w:r>
        <w:t>nt of income that is countable.</w:t>
      </w:r>
      <w:r w:rsidRPr="00A83589">
        <w:t xml:space="preserve">  The information is used to determine eligibility for VA benefits, and, if eligibility exists, the proper rate of payment.  </w:t>
      </w:r>
    </w:p>
    <w:p w14:paraId="2334CD5D" w14:textId="056BD821" w:rsidR="003D6582" w:rsidRDefault="003D6582" w:rsidP="002632DD">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lastRenderedPageBreak/>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7DED0014" w14:textId="6B7FB8EA" w:rsidR="005B6FE6" w:rsidRPr="00AF0540" w:rsidRDefault="005B6FE6" w:rsidP="00AF0540">
      <w:r>
        <w:t xml:space="preserve">If this collection is not conducted, </w:t>
      </w:r>
      <w:r w:rsidR="00E52A6C">
        <w:t xml:space="preserve">VBA will not be able to adequately evaluate </w:t>
      </w:r>
      <w:r w:rsidR="00965A95">
        <w:t xml:space="preserve">a claimant’s </w:t>
      </w:r>
      <w:r w:rsidR="008D1B75">
        <w:t>income and deductible expenses from the operation of a business or rental property and, therefore, VBA will not be able to properly evaluate a claimant’s eligibility to Pension or Parents’ DIC.</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63655D2C" w:rsidR="00EE6A5D" w:rsidRDefault="00EE6A5D" w:rsidP="00EE6A5D">
      <w:r>
        <w:t xml:space="preserve">The sponsor’s notice was published in the Federal Register on </w:t>
      </w:r>
      <w:r w:rsidR="002B0C62">
        <w:t>October 25, 2017</w:t>
      </w:r>
      <w:r w:rsidR="004C47D1">
        <w:t>,</w:t>
      </w:r>
      <w:r>
        <w:t xml:space="preserve"> soliciting comments on the information collection</w:t>
      </w:r>
      <w:r w:rsidR="00DC27FF">
        <w:t xml:space="preserve"> (</w:t>
      </w:r>
      <w:r w:rsidR="002B0C62">
        <w:t>82 FR 49482</w:t>
      </w:r>
      <w:r w:rsidR="00DC27FF">
        <w:t>)</w:t>
      </w:r>
      <w:r>
        <w:t xml:space="preserve">.  </w:t>
      </w:r>
      <w:r w:rsidR="004C47D1">
        <w:t>VBA received no public comments in response to the notice.</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lastRenderedPageBreak/>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4BB4B897" w:rsidR="006A0F5F" w:rsidRPr="005918D2"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39691C">
        <w:t>7,000</w:t>
      </w:r>
    </w:p>
    <w:p w14:paraId="2334CD75" w14:textId="104CC99E"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410AEB">
        <w:t>Once</w:t>
      </w:r>
    </w:p>
    <w:p w14:paraId="2EBBE334" w14:textId="62502C66"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39691C">
        <w:t>3,500</w:t>
      </w:r>
      <w:r w:rsidR="004C3588">
        <w:t xml:space="preserve"> </w:t>
      </w:r>
      <w:r w:rsidR="00172997">
        <w:t>hours</w:t>
      </w:r>
    </w:p>
    <w:p w14:paraId="2334CD76" w14:textId="11524FFE" w:rsidR="00782B96" w:rsidRPr="005918D2"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39691C">
        <w:t>50</w:t>
      </w:r>
      <w:r w:rsidR="00B54B46">
        <w:t xml:space="preserve"> hours (</w:t>
      </w:r>
      <w:r w:rsidR="0039691C">
        <w:t xml:space="preserve">30 </w:t>
      </w:r>
      <w:r w:rsidR="00172997">
        <w:t>minutes)</w:t>
      </w:r>
    </w:p>
    <w:p w14:paraId="55380E32" w14:textId="36E92B66" w:rsidR="00887FF6" w:rsidRPr="00477C29" w:rsidRDefault="00E05BE9" w:rsidP="005B4620">
      <w:pPr>
        <w:pStyle w:val="ListParagraph"/>
        <w:numPr>
          <w:ilvl w:val="0"/>
          <w:numId w:val="13"/>
        </w:numPr>
        <w:spacing w:after="240"/>
        <w:contextualSpacing w:val="0"/>
      </w:pPr>
      <w:r w:rsidRPr="00E05BE9">
        <w:t>The population of respondents include</w:t>
      </w:r>
      <w:r w:rsidR="008767B1">
        <w:t>s</w:t>
      </w:r>
      <w:r w:rsidRPr="00E05BE9">
        <w:t xml:space="preserve"> </w:t>
      </w:r>
      <w:r w:rsidR="006E7AC4">
        <w:t xml:space="preserve">school children, </w:t>
      </w:r>
      <w:r w:rsidRPr="00E05BE9">
        <w:t>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 the mean hourly wage is $23.8</w:t>
      </w:r>
      <w:r w:rsidR="00F17A18">
        <w:t>6</w:t>
      </w:r>
      <w:r w:rsidR="00225E2F" w:rsidRPr="00225E2F">
        <w:t xml:space="preserve"> based on</w:t>
      </w:r>
      <w:r w:rsidR="00225E2F">
        <w:rPr>
          <w:szCs w:val="24"/>
        </w:rPr>
        <w:t xml:space="preserve"> the BLS wage code – “00-0000 All Occupations.”  This information was taken from the following website:  (</w:t>
      </w:r>
      <w:hyperlink r:id="rId11" w:anchor="00-0000" w:history="1">
        <w:r w:rsidR="00225E2F">
          <w:rPr>
            <w:rStyle w:val="Hyperlink"/>
            <w:szCs w:val="24"/>
          </w:rPr>
          <w:t>http://www.bls.gov/oes/current/oes_nat.htm#00-0000</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CB1BCC">
        <w:t>83,510</w:t>
      </w:r>
      <w:r w:rsidR="00722D39">
        <w:t xml:space="preserve">.00 </w:t>
      </w:r>
      <w:r w:rsidR="00225E2F">
        <w:t>(</w:t>
      </w:r>
      <w:r w:rsidR="00CB1BCC">
        <w:t>3,500</w:t>
      </w:r>
      <w:r w:rsidR="00722D39">
        <w:t xml:space="preserve"> </w:t>
      </w:r>
      <w:r w:rsidR="00225E2F">
        <w:t>burden hours x $23.8</w:t>
      </w:r>
      <w:r w:rsidR="00A01D1C">
        <w:t>6</w:t>
      </w:r>
      <w:r w:rsidR="00225E2F">
        <w:t xml:space="preserve"> per hour)</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5B4620">
        <w:t>23.</w:t>
      </w:r>
      <w:r w:rsidR="00F17A18">
        <w:t>86</w:t>
      </w:r>
      <w:r w:rsidR="00887FF6">
        <w:t>/</w:t>
      </w:r>
      <w:r w:rsidR="00502D64">
        <w:t>hr</w:t>
      </w:r>
      <w:r w:rsidR="003321A1">
        <w:t xml:space="preserve">. </w:t>
      </w:r>
      <w:r w:rsidR="00502D64">
        <w:br/>
        <w:t xml:space="preserve">Burden Hours per Response = </w:t>
      </w:r>
      <w:r w:rsidR="00225E2F">
        <w:t>0.</w:t>
      </w:r>
      <w:r w:rsidR="00CB1BCC">
        <w:t>50</w:t>
      </w:r>
      <w:r w:rsidR="00887FF6">
        <w:t xml:space="preserve"> hrs</w:t>
      </w:r>
      <w:r w:rsidR="00502D64">
        <w:t>.</w:t>
      </w:r>
      <w:r w:rsidR="00887FF6">
        <w:br/>
        <w:t>Cost per Response = $2</w:t>
      </w:r>
      <w:r w:rsidR="005B4620">
        <w:t>3.8</w:t>
      </w:r>
      <w:r w:rsidR="00F17A18">
        <w:t>6</w:t>
      </w:r>
      <w:r w:rsidR="00887FF6">
        <w:t>/hr</w:t>
      </w:r>
      <w:r w:rsidR="00502D64">
        <w:t>.</w:t>
      </w:r>
      <w:r w:rsidR="00887FF6">
        <w:t xml:space="preserve"> x </w:t>
      </w:r>
      <w:r w:rsidR="00225E2F">
        <w:t>0.</w:t>
      </w:r>
      <w:r w:rsidR="00CB1BCC">
        <w:t>50</w:t>
      </w:r>
      <w:r w:rsidR="00887FF6">
        <w:t xml:space="preserve"> hrs</w:t>
      </w:r>
      <w:r w:rsidR="00502D64">
        <w:t>.</w:t>
      </w:r>
      <w:r w:rsidR="00887FF6">
        <w:t xml:space="preserve"> = $</w:t>
      </w:r>
      <w:r w:rsidR="00CB1BCC">
        <w:t>11.93</w:t>
      </w:r>
      <w:r w:rsidR="00887FF6">
        <w:br/>
        <w:t>Total Burden Estimate = $</w:t>
      </w:r>
      <w:r w:rsidR="00CB1BCC">
        <w:t>11.93</w:t>
      </w:r>
      <w:r w:rsidR="00887FF6">
        <w:t xml:space="preserve">/Response x </w:t>
      </w:r>
      <w:r w:rsidR="00CB1BCC">
        <w:t xml:space="preserve">7,000 </w:t>
      </w:r>
      <w:r w:rsidR="00887FF6">
        <w:t xml:space="preserve">Responses = </w:t>
      </w:r>
      <w:r w:rsidR="00887FF6" w:rsidRPr="007A6DC8">
        <w:t>$</w:t>
      </w:r>
      <w:r w:rsidR="00CB1BCC">
        <w:t>83,510</w:t>
      </w:r>
      <w:r w:rsidR="00722D39">
        <w:t>.00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165"/>
        <w:gridCol w:w="1187"/>
        <w:gridCol w:w="1165"/>
        <w:gridCol w:w="1230"/>
        <w:gridCol w:w="1638"/>
      </w:tblGrid>
      <w:tr w:rsidR="008F7ACA" w14:paraId="2A449843" w14:textId="77777777" w:rsidTr="003B1E5F">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Default="00FA4649" w:rsidP="008F7ACA">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5B83445B" w:rsidR="008F7ACA" w:rsidRDefault="00297DFF" w:rsidP="008F7ACA">
            <w:pPr>
              <w:pStyle w:val="NoSpacing"/>
              <w:jc w:val="right"/>
              <w:rPr>
                <w:rFonts w:eastAsiaTheme="minorHAnsi"/>
                <w:sz w:val="22"/>
                <w:szCs w:val="22"/>
              </w:rPr>
            </w:pPr>
            <w:r>
              <w:rPr>
                <w:rFonts w:eastAsiaTheme="minorHAnsi"/>
                <w:sz w:val="22"/>
                <w:szCs w:val="22"/>
              </w:rPr>
              <w:t>5</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0815355E" w:rsidR="008F7ACA" w:rsidRDefault="00FA4649" w:rsidP="00821E5B">
            <w:pPr>
              <w:pStyle w:val="NoSpacing"/>
              <w:jc w:val="right"/>
              <w:rPr>
                <w:rFonts w:eastAsiaTheme="minorHAnsi"/>
                <w:sz w:val="22"/>
                <w:szCs w:val="22"/>
              </w:rPr>
            </w:pPr>
            <w:r>
              <w:rPr>
                <w:rFonts w:eastAsiaTheme="minorHAnsi"/>
                <w:sz w:val="22"/>
                <w:szCs w:val="22"/>
              </w:rPr>
              <w:t>0.</w:t>
            </w:r>
            <w:r w:rsidR="00821E5B">
              <w:rPr>
                <w:rFonts w:eastAsiaTheme="minorHAnsi"/>
                <w:sz w:val="22"/>
                <w:szCs w:val="22"/>
              </w:rPr>
              <w:t>083333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0E5B3C2F" w:rsidR="008F7ACA" w:rsidRDefault="004B7847" w:rsidP="008F7ACA">
            <w:pPr>
              <w:pStyle w:val="NoSpacing"/>
              <w:jc w:val="right"/>
              <w:rPr>
                <w:rFonts w:eastAsiaTheme="minorHAnsi"/>
                <w:sz w:val="22"/>
                <w:szCs w:val="22"/>
              </w:rPr>
            </w:pPr>
            <w:r>
              <w:rPr>
                <w:rFonts w:eastAsiaTheme="minorHAnsi"/>
                <w:sz w:val="22"/>
                <w:szCs w:val="22"/>
              </w:rPr>
              <w:t>$14.59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7FFA16EF" w:rsidR="008F7ACA" w:rsidRDefault="004B7847" w:rsidP="00821E5B">
            <w:pPr>
              <w:pStyle w:val="NoSpacing"/>
              <w:jc w:val="right"/>
              <w:rPr>
                <w:rFonts w:eastAsiaTheme="minorHAnsi"/>
                <w:sz w:val="22"/>
                <w:szCs w:val="22"/>
              </w:rPr>
            </w:pPr>
            <w:r>
              <w:rPr>
                <w:rFonts w:eastAsiaTheme="minorHAnsi"/>
                <w:sz w:val="22"/>
                <w:szCs w:val="22"/>
              </w:rPr>
              <w:t>$</w:t>
            </w:r>
            <w:r w:rsidR="00821E5B">
              <w:rPr>
                <w:rFonts w:eastAsiaTheme="minorHAnsi"/>
                <w:sz w:val="22"/>
                <w:szCs w:val="22"/>
              </w:rPr>
              <w:t>1.21583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2A0D4DD4" w:rsidR="008F7ACA" w:rsidRDefault="00821E5B" w:rsidP="00463C13">
            <w:pPr>
              <w:pStyle w:val="NoSpacing"/>
              <w:jc w:val="right"/>
              <w:rPr>
                <w:rFonts w:eastAsiaTheme="minorHAnsi"/>
                <w:sz w:val="22"/>
                <w:szCs w:val="22"/>
              </w:rPr>
            </w:pPr>
            <w:r>
              <w:rPr>
                <w:rFonts w:eastAsiaTheme="minorHAnsi"/>
                <w:sz w:val="22"/>
                <w:szCs w:val="22"/>
              </w:rPr>
              <w:t>7,000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662BA163" w:rsidR="008F7ACA" w:rsidRDefault="00E72E05" w:rsidP="00E72E05">
            <w:pPr>
              <w:pStyle w:val="NoSpacing"/>
              <w:jc w:val="right"/>
              <w:rPr>
                <w:rFonts w:eastAsiaTheme="minorHAnsi"/>
                <w:sz w:val="22"/>
                <w:szCs w:val="22"/>
              </w:rPr>
            </w:pPr>
            <w:r>
              <w:rPr>
                <w:rFonts w:eastAsiaTheme="minorHAnsi"/>
                <w:sz w:val="22"/>
                <w:szCs w:val="22"/>
              </w:rPr>
              <w:t>$8,511</w:t>
            </w:r>
          </w:p>
        </w:tc>
      </w:tr>
      <w:tr w:rsidR="00FA4649" w14:paraId="443BD05B" w14:textId="77777777" w:rsidTr="003B1E5F">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1E8BFE6A" w:rsidR="003B1E5F" w:rsidRDefault="00E72E05" w:rsidP="00E72E05">
            <w:pPr>
              <w:pStyle w:val="NoSpacing"/>
              <w:jc w:val="right"/>
              <w:rPr>
                <w:rFonts w:eastAsiaTheme="minorHAnsi"/>
                <w:sz w:val="22"/>
                <w:szCs w:val="22"/>
              </w:rPr>
            </w:pPr>
            <w:r>
              <w:rPr>
                <w:rFonts w:eastAsiaTheme="minorHAnsi"/>
                <w:sz w:val="22"/>
                <w:szCs w:val="22"/>
              </w:rPr>
              <w:t>$8,511</w:t>
            </w:r>
          </w:p>
        </w:tc>
      </w:tr>
      <w:tr w:rsidR="00FA4649" w14:paraId="0AAC17FD"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Default="00FA4649" w:rsidP="008F7ACA">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61413BD0" w:rsidR="00FA4649" w:rsidRDefault="00297DFF" w:rsidP="008F7ACA">
            <w:pPr>
              <w:pStyle w:val="NoSpacing"/>
              <w:jc w:val="right"/>
              <w:rPr>
                <w:rFonts w:eastAsiaTheme="minorHAnsi"/>
                <w:sz w:val="22"/>
                <w:szCs w:val="22"/>
              </w:rPr>
            </w:pPr>
            <w:r>
              <w:rPr>
                <w:rFonts w:eastAsiaTheme="minorHAnsi"/>
                <w:sz w:val="22"/>
                <w:szCs w:val="22"/>
              </w:rPr>
              <w:t>30</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78FC139D" w:rsidR="00FA4649" w:rsidRDefault="00FA4649" w:rsidP="00821E5B">
            <w:pPr>
              <w:pStyle w:val="NoSpacing"/>
              <w:jc w:val="right"/>
              <w:rPr>
                <w:rFonts w:eastAsiaTheme="minorHAnsi"/>
                <w:sz w:val="22"/>
                <w:szCs w:val="22"/>
              </w:rPr>
            </w:pPr>
            <w:r>
              <w:rPr>
                <w:rFonts w:eastAsiaTheme="minorHAnsi"/>
                <w:sz w:val="22"/>
                <w:szCs w:val="22"/>
              </w:rPr>
              <w:t>0.</w:t>
            </w:r>
            <w:r w:rsidR="00821E5B">
              <w:rPr>
                <w:rFonts w:eastAsiaTheme="minorHAnsi"/>
                <w:sz w:val="22"/>
                <w:szCs w:val="22"/>
              </w:rPr>
              <w:t>500000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305702AA" w:rsidR="00FA4649" w:rsidRDefault="00FA4649" w:rsidP="008F7ACA">
            <w:pPr>
              <w:pStyle w:val="NoSpacing"/>
              <w:jc w:val="right"/>
              <w:rPr>
                <w:rFonts w:eastAsiaTheme="minorHAnsi"/>
                <w:sz w:val="22"/>
                <w:szCs w:val="22"/>
              </w:rPr>
            </w:pPr>
            <w:r>
              <w:rPr>
                <w:rFonts w:eastAsiaTheme="minorHAnsi"/>
                <w:sz w:val="22"/>
                <w:szCs w:val="22"/>
              </w:rPr>
              <w:t>$22.11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1BF07DF4" w:rsidR="00FA4649" w:rsidRDefault="00FA4649" w:rsidP="00D4322A">
            <w:pPr>
              <w:pStyle w:val="NoSpacing"/>
              <w:jc w:val="right"/>
              <w:rPr>
                <w:rFonts w:eastAsiaTheme="minorHAnsi"/>
                <w:sz w:val="22"/>
                <w:szCs w:val="22"/>
              </w:rPr>
            </w:pPr>
            <w:r>
              <w:rPr>
                <w:rFonts w:eastAsiaTheme="minorHAnsi"/>
                <w:sz w:val="22"/>
                <w:szCs w:val="22"/>
              </w:rPr>
              <w:t>$</w:t>
            </w:r>
            <w:r w:rsidR="00D4322A">
              <w:rPr>
                <w:rFonts w:eastAsiaTheme="minorHAnsi"/>
                <w:sz w:val="22"/>
                <w:szCs w:val="22"/>
              </w:rPr>
              <w:t>11.05500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5EE5CEFC" w:rsidR="00FA4649" w:rsidRDefault="00821E5B" w:rsidP="004B7847">
            <w:pPr>
              <w:pStyle w:val="NoSpacing"/>
              <w:jc w:val="right"/>
              <w:rPr>
                <w:rFonts w:eastAsiaTheme="minorHAnsi"/>
                <w:sz w:val="22"/>
                <w:szCs w:val="22"/>
              </w:rPr>
            </w:pPr>
            <w:r>
              <w:rPr>
                <w:rFonts w:eastAsiaTheme="minorHAnsi"/>
                <w:sz w:val="22"/>
                <w:szCs w:val="22"/>
              </w:rPr>
              <w:t>7,000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3E73FBCE" w:rsidR="00FA4649" w:rsidRDefault="00E72E05" w:rsidP="001B4A88">
            <w:pPr>
              <w:pStyle w:val="NoSpacing"/>
              <w:jc w:val="right"/>
              <w:rPr>
                <w:rFonts w:eastAsiaTheme="minorHAnsi"/>
                <w:sz w:val="22"/>
                <w:szCs w:val="22"/>
              </w:rPr>
            </w:pPr>
            <w:r>
              <w:rPr>
                <w:rFonts w:eastAsiaTheme="minorHAnsi"/>
                <w:sz w:val="22"/>
                <w:szCs w:val="22"/>
              </w:rPr>
              <w:t>$77,396</w:t>
            </w:r>
          </w:p>
        </w:tc>
      </w:tr>
      <w:tr w:rsidR="00FA4649" w14:paraId="41E2734A"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2F6F8C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7786782B" w:rsidR="00FA4649" w:rsidRDefault="00E72E05" w:rsidP="001B4A88">
            <w:pPr>
              <w:pStyle w:val="NoSpacing"/>
              <w:jc w:val="right"/>
              <w:rPr>
                <w:rFonts w:eastAsiaTheme="minorHAnsi"/>
                <w:sz w:val="22"/>
                <w:szCs w:val="22"/>
              </w:rPr>
            </w:pPr>
            <w:r>
              <w:rPr>
                <w:rFonts w:eastAsiaTheme="minorHAnsi"/>
                <w:sz w:val="22"/>
                <w:szCs w:val="22"/>
              </w:rPr>
              <w:t>$77,396</w:t>
            </w:r>
          </w:p>
        </w:tc>
      </w:tr>
      <w:tr w:rsidR="00FA4649" w14:paraId="6EE3A973"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Default="00FA4649" w:rsidP="008F7ACA">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0D679C0A" w:rsidR="00FA4649" w:rsidRDefault="00297DFF" w:rsidP="00463C13">
            <w:pPr>
              <w:pStyle w:val="NoSpacing"/>
              <w:jc w:val="right"/>
              <w:rPr>
                <w:rFonts w:eastAsiaTheme="minorHAnsi"/>
                <w:sz w:val="22"/>
                <w:szCs w:val="22"/>
              </w:rPr>
            </w:pPr>
            <w:r>
              <w:rPr>
                <w:rFonts w:eastAsiaTheme="minorHAnsi"/>
                <w:sz w:val="22"/>
                <w:szCs w:val="22"/>
              </w:rPr>
              <w:t>30</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2751579A" w:rsidR="00FA4649" w:rsidRDefault="00FA4649" w:rsidP="00821E5B">
            <w:pPr>
              <w:pStyle w:val="NoSpacing"/>
              <w:jc w:val="right"/>
              <w:rPr>
                <w:rFonts w:eastAsiaTheme="minorHAnsi"/>
                <w:sz w:val="22"/>
                <w:szCs w:val="22"/>
              </w:rPr>
            </w:pPr>
            <w:r>
              <w:rPr>
                <w:rFonts w:eastAsiaTheme="minorHAnsi"/>
                <w:sz w:val="22"/>
                <w:szCs w:val="22"/>
              </w:rPr>
              <w:t>0.</w:t>
            </w:r>
            <w:r w:rsidR="00821E5B">
              <w:rPr>
                <w:rFonts w:eastAsiaTheme="minorHAnsi"/>
                <w:sz w:val="22"/>
                <w:szCs w:val="22"/>
              </w:rPr>
              <w:t>500000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463C0034" w:rsidR="00FA4649" w:rsidRDefault="004B7847" w:rsidP="008F7ACA">
            <w:pPr>
              <w:pStyle w:val="NoSpacing"/>
              <w:jc w:val="right"/>
              <w:rPr>
                <w:rFonts w:eastAsiaTheme="minorHAnsi"/>
                <w:sz w:val="22"/>
                <w:szCs w:val="22"/>
              </w:rPr>
            </w:pPr>
            <w:r>
              <w:rPr>
                <w:rFonts w:eastAsiaTheme="minorHAnsi"/>
                <w:sz w:val="22"/>
                <w:szCs w:val="22"/>
              </w:rPr>
              <w:t>$26.75</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3F2776CB" w:rsidR="00FA4649" w:rsidRDefault="004B7847" w:rsidP="00821E5B">
            <w:pPr>
              <w:pStyle w:val="NoSpacing"/>
              <w:jc w:val="right"/>
              <w:rPr>
                <w:rFonts w:eastAsiaTheme="minorHAnsi"/>
                <w:sz w:val="22"/>
                <w:szCs w:val="22"/>
              </w:rPr>
            </w:pPr>
            <w:r>
              <w:rPr>
                <w:rFonts w:eastAsiaTheme="minorHAnsi"/>
                <w:sz w:val="22"/>
                <w:szCs w:val="22"/>
              </w:rPr>
              <w:t>$</w:t>
            </w:r>
            <w:r w:rsidR="00821E5B">
              <w:rPr>
                <w:rFonts w:eastAsiaTheme="minorHAnsi"/>
                <w:sz w:val="22"/>
                <w:szCs w:val="22"/>
              </w:rPr>
              <w:t>13.375</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601D2E6F" w:rsidR="00FA4649" w:rsidRDefault="00821E5B" w:rsidP="008F7ACA">
            <w:pPr>
              <w:pStyle w:val="NoSpacing"/>
              <w:jc w:val="right"/>
              <w:rPr>
                <w:rFonts w:eastAsiaTheme="minorHAnsi"/>
                <w:sz w:val="22"/>
                <w:szCs w:val="22"/>
              </w:rPr>
            </w:pPr>
            <w:r>
              <w:rPr>
                <w:rFonts w:eastAsiaTheme="minorHAnsi"/>
                <w:sz w:val="22"/>
                <w:szCs w:val="22"/>
              </w:rPr>
              <w:t>7,000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7CC40316" w:rsidR="00FA4649" w:rsidRDefault="00E72E05" w:rsidP="001B4A88">
            <w:pPr>
              <w:pStyle w:val="NoSpacing"/>
              <w:jc w:val="right"/>
              <w:rPr>
                <w:rFonts w:eastAsiaTheme="minorHAnsi"/>
                <w:sz w:val="22"/>
                <w:szCs w:val="22"/>
              </w:rPr>
            </w:pPr>
            <w:r>
              <w:rPr>
                <w:rFonts w:eastAsiaTheme="minorHAnsi"/>
                <w:sz w:val="22"/>
                <w:szCs w:val="22"/>
              </w:rPr>
              <w:t>$93,652</w:t>
            </w:r>
          </w:p>
        </w:tc>
      </w:tr>
      <w:tr w:rsidR="00FA4649" w14:paraId="2AF53DB8"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FA4649" w:rsidRDefault="00FA4649" w:rsidP="008F7ACA">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065D21C1" w:rsidR="00FA4649" w:rsidRDefault="00E72E05" w:rsidP="001B4A88">
            <w:pPr>
              <w:pStyle w:val="NoSpacing"/>
              <w:jc w:val="right"/>
              <w:rPr>
                <w:rFonts w:eastAsiaTheme="minorHAnsi"/>
                <w:sz w:val="22"/>
                <w:szCs w:val="22"/>
              </w:rPr>
            </w:pPr>
            <w:r>
              <w:rPr>
                <w:rFonts w:eastAsiaTheme="minorHAnsi"/>
                <w:sz w:val="22"/>
                <w:szCs w:val="22"/>
              </w:rPr>
              <w:t>$93,652</w:t>
            </w:r>
          </w:p>
        </w:tc>
      </w:tr>
      <w:tr w:rsidR="00FA4649"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FA4649" w:rsidRDefault="00FA4649" w:rsidP="008F7AC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FA4649" w:rsidRDefault="00FA4649" w:rsidP="007F78BC">
            <w:pPr>
              <w:pStyle w:val="NoSpacing"/>
              <w:jc w:val="right"/>
              <w:rPr>
                <w:rFonts w:eastAsiaTheme="minorHAnsi"/>
                <w:sz w:val="22"/>
                <w:szCs w:val="22"/>
              </w:rPr>
            </w:pPr>
          </w:p>
        </w:tc>
      </w:tr>
      <w:tr w:rsidR="00FA4649"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FA4649" w:rsidRDefault="00FA4649" w:rsidP="008F7AC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3DE4953F" w:rsidR="00FA4649" w:rsidRDefault="00E72E05" w:rsidP="001B4A88">
            <w:pPr>
              <w:pStyle w:val="NoSpacing"/>
              <w:jc w:val="right"/>
              <w:rPr>
                <w:rFonts w:eastAsiaTheme="minorHAnsi"/>
                <w:sz w:val="22"/>
                <w:szCs w:val="22"/>
              </w:rPr>
            </w:pPr>
            <w:r>
              <w:rPr>
                <w:rFonts w:eastAsiaTheme="minorHAnsi"/>
                <w:sz w:val="22"/>
                <w:szCs w:val="22"/>
              </w:rPr>
              <w:t>$359,118</w:t>
            </w:r>
          </w:p>
        </w:tc>
      </w:tr>
      <w:tr w:rsidR="00FA4649"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FA4649" w:rsidRDefault="00FA4649" w:rsidP="008F7AC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1B7C33F8" w:rsidR="00FA4649" w:rsidRDefault="00FA4649" w:rsidP="007F78BC">
            <w:pPr>
              <w:pStyle w:val="NoSpacing"/>
              <w:jc w:val="right"/>
              <w:rPr>
                <w:rFonts w:eastAsiaTheme="minorHAnsi"/>
                <w:sz w:val="22"/>
                <w:szCs w:val="22"/>
              </w:rPr>
            </w:pPr>
          </w:p>
        </w:tc>
      </w:tr>
      <w:tr w:rsidR="00FA4649" w14:paraId="16BBAF82" w14:textId="77777777" w:rsidTr="003B1E5F">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FA4649" w:rsidRDefault="00FA4649" w:rsidP="008F7AC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1FC674D1" w:rsidR="00FA4649" w:rsidRDefault="00E72E05" w:rsidP="001B4A88">
            <w:pPr>
              <w:pStyle w:val="NoSpacing"/>
              <w:jc w:val="right"/>
              <w:rPr>
                <w:rFonts w:eastAsiaTheme="minorHAnsi"/>
                <w:sz w:val="22"/>
                <w:szCs w:val="22"/>
              </w:rPr>
            </w:pPr>
            <w:r>
              <w:rPr>
                <w:rFonts w:eastAsiaTheme="minorHAnsi"/>
                <w:sz w:val="22"/>
                <w:szCs w:val="22"/>
              </w:rPr>
              <w:t>$359,118</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77777777" w:rsidR="008F7ACA" w:rsidRDefault="008F7ACA" w:rsidP="008F7ACA">
      <w:r>
        <w:t xml:space="preserve">Note: The hourly wage information above is based on the hourly </w:t>
      </w:r>
      <w:r w:rsidRPr="004B7847">
        <w:t>2017</w:t>
      </w:r>
      <w:r>
        <w:t xml:space="preserve"> General Schedule (Base) Pay (</w:t>
      </w:r>
      <w:hyperlink r:id="rId12" w:history="1">
        <w:r>
          <w:rPr>
            <w:rStyle w:val="Hyperlink"/>
            <w:szCs w:val="24"/>
          </w:rPr>
          <w:t>https://www.opm.gov/policy-data-oversight/pay-leave/salaries-wages/salary-tables/pdf/2017/GS_h.pdf</w:t>
        </w:r>
      </w:hyperlink>
      <w:r>
        <w:t xml:space="preserve"> ).  This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289ED29F" w14:textId="76089A02" w:rsidR="00A21538" w:rsidRDefault="003F296C" w:rsidP="0005798A">
      <w:r>
        <w:t xml:space="preserve">The time burden on the respondent has not changed. </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AC20" w14:textId="77777777" w:rsidR="00F402F5" w:rsidRDefault="00F402F5">
      <w:r>
        <w:separator/>
      </w:r>
    </w:p>
  </w:endnote>
  <w:endnote w:type="continuationSeparator" w:id="0">
    <w:p w14:paraId="08F84691" w14:textId="77777777" w:rsidR="00F402F5" w:rsidRDefault="00F4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7F2337">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7F2337">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34C" w14:textId="77777777" w:rsidR="00F402F5" w:rsidRDefault="00F402F5">
      <w:r>
        <w:separator/>
      </w:r>
    </w:p>
  </w:footnote>
  <w:footnote w:type="continuationSeparator" w:id="0">
    <w:p w14:paraId="14433923" w14:textId="77777777" w:rsidR="00F402F5" w:rsidRDefault="00F4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5F1AEE88" w:rsidR="0068206F" w:rsidRPr="0068206F" w:rsidRDefault="007C453C" w:rsidP="0068206F">
    <w:pPr>
      <w:pStyle w:val="Heading1"/>
      <w:tabs>
        <w:tab w:val="clear" w:pos="10267"/>
        <w:tab w:val="left" w:pos="11070"/>
      </w:tabs>
      <w:spacing w:after="120"/>
      <w:rPr>
        <w:bCs/>
        <w:szCs w:val="22"/>
      </w:rPr>
    </w:pPr>
    <w:r>
      <w:rPr>
        <w:bCs/>
        <w:szCs w:val="22"/>
      </w:rPr>
      <w:t xml:space="preserve">Report of Income from Property or Business </w:t>
    </w:r>
    <w:r w:rsidR="00461804">
      <w:rPr>
        <w:bCs/>
        <w:szCs w:val="22"/>
      </w:rPr>
      <w:br/>
      <w:t>(VA Form 21P-</w:t>
    </w:r>
    <w:r>
      <w:rPr>
        <w:bCs/>
        <w:szCs w:val="22"/>
      </w:rPr>
      <w:t>4185</w:t>
    </w:r>
    <w:r w:rsidR="00461804">
      <w:rPr>
        <w:bCs/>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74D92419" w:rsidR="00F462E6" w:rsidRPr="00F32324" w:rsidRDefault="009B3EEA" w:rsidP="00EA17B1">
    <w:pPr>
      <w:pStyle w:val="HeaderTitle"/>
      <w:rPr>
        <w:b w:val="0"/>
        <w:bCs w:val="0"/>
        <w:color w:val="auto"/>
      </w:rPr>
    </w:pPr>
    <w:r>
      <w:t xml:space="preserve">Report of Income from Property or Business </w:t>
    </w:r>
    <w:r w:rsidR="00ED1655">
      <w:br/>
    </w:r>
    <w:r w:rsidR="00B43DDD" w:rsidRPr="00B43DDD">
      <w:t xml:space="preserve">(VA Form </w:t>
    </w:r>
    <w:r w:rsidR="00290426">
      <w:t>21P-</w:t>
    </w:r>
    <w:r>
      <w:t>4185</w:t>
    </w:r>
    <w:r w:rsidR="00B43DDD" w:rsidRPr="00B43DDD">
      <w:t>)</w:t>
    </w:r>
    <w:r w:rsidR="00A737E7">
      <w:t xml:space="preserve"> </w:t>
    </w:r>
    <w:r w:rsidR="00B43DDD">
      <w:br/>
    </w:r>
    <w:r w:rsidR="00F462E6" w:rsidRPr="00F32324">
      <w:rPr>
        <w:color w:val="auto"/>
      </w:rPr>
      <w:t>OMB 2900-</w:t>
    </w:r>
    <w:r>
      <w:rPr>
        <w:color w:val="auto"/>
      </w:rPr>
      <w:t>0108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1E7C3138"/>
    <w:multiLevelType w:val="hybridMultilevel"/>
    <w:tmpl w:val="E126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7">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1"/>
  </w:num>
  <w:num w:numId="2">
    <w:abstractNumId w:val="3"/>
  </w:num>
  <w:num w:numId="3">
    <w:abstractNumId w:val="10"/>
  </w:num>
  <w:num w:numId="4">
    <w:abstractNumId w:val="14"/>
  </w:num>
  <w:num w:numId="5">
    <w:abstractNumId w:val="0"/>
  </w:num>
  <w:num w:numId="6">
    <w:abstractNumId w:val="6"/>
  </w:num>
  <w:num w:numId="7">
    <w:abstractNumId w:val="5"/>
  </w:num>
  <w:num w:numId="8">
    <w:abstractNumId w:val="1"/>
  </w:num>
  <w:num w:numId="9">
    <w:abstractNumId w:val="8"/>
  </w:num>
  <w:num w:numId="10">
    <w:abstractNumId w:val="9"/>
  </w:num>
  <w:num w:numId="11">
    <w:abstractNumId w:val="2"/>
  </w:num>
  <w:num w:numId="12">
    <w:abstractNumId w:val="7"/>
  </w:num>
  <w:num w:numId="13">
    <w:abstractNumId w:val="12"/>
  </w:num>
  <w:num w:numId="14">
    <w:abstractNumId w:val="13"/>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16C8"/>
    <w:rsid w:val="00045955"/>
    <w:rsid w:val="00055442"/>
    <w:rsid w:val="0005798A"/>
    <w:rsid w:val="000636A4"/>
    <w:rsid w:val="000669D8"/>
    <w:rsid w:val="00071C8C"/>
    <w:rsid w:val="00072975"/>
    <w:rsid w:val="00075B8E"/>
    <w:rsid w:val="00080080"/>
    <w:rsid w:val="00086594"/>
    <w:rsid w:val="00092440"/>
    <w:rsid w:val="000A1D87"/>
    <w:rsid w:val="000A5BAF"/>
    <w:rsid w:val="000B59A6"/>
    <w:rsid w:val="000B6A17"/>
    <w:rsid w:val="000B7228"/>
    <w:rsid w:val="000C7894"/>
    <w:rsid w:val="000D5AC7"/>
    <w:rsid w:val="000D5C70"/>
    <w:rsid w:val="000D65EB"/>
    <w:rsid w:val="000E3037"/>
    <w:rsid w:val="000E6D06"/>
    <w:rsid w:val="000F0679"/>
    <w:rsid w:val="000F4A7F"/>
    <w:rsid w:val="000F7D0D"/>
    <w:rsid w:val="00105A5D"/>
    <w:rsid w:val="00105A87"/>
    <w:rsid w:val="00111F4C"/>
    <w:rsid w:val="00120FFA"/>
    <w:rsid w:val="0012127E"/>
    <w:rsid w:val="001266EC"/>
    <w:rsid w:val="00131F32"/>
    <w:rsid w:val="00132BE3"/>
    <w:rsid w:val="00134F96"/>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6FE5"/>
    <w:rsid w:val="00197703"/>
    <w:rsid w:val="001A375D"/>
    <w:rsid w:val="001A7EDF"/>
    <w:rsid w:val="001B3EFD"/>
    <w:rsid w:val="001B4A88"/>
    <w:rsid w:val="001C093E"/>
    <w:rsid w:val="001C637B"/>
    <w:rsid w:val="001D1DA3"/>
    <w:rsid w:val="001D72E5"/>
    <w:rsid w:val="001E7AA6"/>
    <w:rsid w:val="001E7B54"/>
    <w:rsid w:val="001F0C8F"/>
    <w:rsid w:val="001F124D"/>
    <w:rsid w:val="001F29F3"/>
    <w:rsid w:val="001F3760"/>
    <w:rsid w:val="001F5E0B"/>
    <w:rsid w:val="001F6B92"/>
    <w:rsid w:val="001F6F32"/>
    <w:rsid w:val="001F6F94"/>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32DD"/>
    <w:rsid w:val="00267F6E"/>
    <w:rsid w:val="00271158"/>
    <w:rsid w:val="00290426"/>
    <w:rsid w:val="00293700"/>
    <w:rsid w:val="00294F95"/>
    <w:rsid w:val="00297DFF"/>
    <w:rsid w:val="002A6472"/>
    <w:rsid w:val="002A6CF1"/>
    <w:rsid w:val="002B0C62"/>
    <w:rsid w:val="002B0D86"/>
    <w:rsid w:val="002B0E36"/>
    <w:rsid w:val="002B5E4B"/>
    <w:rsid w:val="002B68DC"/>
    <w:rsid w:val="002C28FE"/>
    <w:rsid w:val="002D1D70"/>
    <w:rsid w:val="002D3BA1"/>
    <w:rsid w:val="002D66A2"/>
    <w:rsid w:val="002E52B2"/>
    <w:rsid w:val="002E5766"/>
    <w:rsid w:val="002E5EFF"/>
    <w:rsid w:val="002F0042"/>
    <w:rsid w:val="002F02AE"/>
    <w:rsid w:val="002F1D4C"/>
    <w:rsid w:val="002F3AA3"/>
    <w:rsid w:val="002F471F"/>
    <w:rsid w:val="002F640F"/>
    <w:rsid w:val="00313935"/>
    <w:rsid w:val="00321523"/>
    <w:rsid w:val="003240B1"/>
    <w:rsid w:val="00324D72"/>
    <w:rsid w:val="00330979"/>
    <w:rsid w:val="003319E4"/>
    <w:rsid w:val="003321A1"/>
    <w:rsid w:val="00335C16"/>
    <w:rsid w:val="00335D3C"/>
    <w:rsid w:val="00336534"/>
    <w:rsid w:val="00345E6E"/>
    <w:rsid w:val="00347E64"/>
    <w:rsid w:val="00350BD0"/>
    <w:rsid w:val="00350EB3"/>
    <w:rsid w:val="0035400B"/>
    <w:rsid w:val="00354E73"/>
    <w:rsid w:val="0036460E"/>
    <w:rsid w:val="00365324"/>
    <w:rsid w:val="00376504"/>
    <w:rsid w:val="003837DC"/>
    <w:rsid w:val="0039029D"/>
    <w:rsid w:val="00396589"/>
    <w:rsid w:val="0039691C"/>
    <w:rsid w:val="00397001"/>
    <w:rsid w:val="003A0C66"/>
    <w:rsid w:val="003B1E5F"/>
    <w:rsid w:val="003B4130"/>
    <w:rsid w:val="003B60AE"/>
    <w:rsid w:val="003C3487"/>
    <w:rsid w:val="003D35C4"/>
    <w:rsid w:val="003D56F0"/>
    <w:rsid w:val="003D6582"/>
    <w:rsid w:val="003E00B7"/>
    <w:rsid w:val="003F296C"/>
    <w:rsid w:val="00403D37"/>
    <w:rsid w:val="0040601C"/>
    <w:rsid w:val="0040699F"/>
    <w:rsid w:val="0041041A"/>
    <w:rsid w:val="00410AEB"/>
    <w:rsid w:val="00415D17"/>
    <w:rsid w:val="00423C86"/>
    <w:rsid w:val="00425625"/>
    <w:rsid w:val="004307F3"/>
    <w:rsid w:val="00433C77"/>
    <w:rsid w:val="00434772"/>
    <w:rsid w:val="00446D53"/>
    <w:rsid w:val="0045081C"/>
    <w:rsid w:val="004540C3"/>
    <w:rsid w:val="004562C6"/>
    <w:rsid w:val="00461804"/>
    <w:rsid w:val="00463C13"/>
    <w:rsid w:val="00467534"/>
    <w:rsid w:val="0047016E"/>
    <w:rsid w:val="00471E2C"/>
    <w:rsid w:val="00476ED9"/>
    <w:rsid w:val="00477C29"/>
    <w:rsid w:val="004814F2"/>
    <w:rsid w:val="00481791"/>
    <w:rsid w:val="0049326A"/>
    <w:rsid w:val="0049589A"/>
    <w:rsid w:val="004A357B"/>
    <w:rsid w:val="004A42A0"/>
    <w:rsid w:val="004B17E0"/>
    <w:rsid w:val="004B2B55"/>
    <w:rsid w:val="004B392D"/>
    <w:rsid w:val="004B4D86"/>
    <w:rsid w:val="004B6D46"/>
    <w:rsid w:val="004B7847"/>
    <w:rsid w:val="004B7B69"/>
    <w:rsid w:val="004C3588"/>
    <w:rsid w:val="004C47D1"/>
    <w:rsid w:val="004C668F"/>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24EA"/>
    <w:rsid w:val="005B4620"/>
    <w:rsid w:val="005B639A"/>
    <w:rsid w:val="005B6FE6"/>
    <w:rsid w:val="005C6716"/>
    <w:rsid w:val="005C68DF"/>
    <w:rsid w:val="005D0978"/>
    <w:rsid w:val="005F1A4E"/>
    <w:rsid w:val="006031B0"/>
    <w:rsid w:val="006071D7"/>
    <w:rsid w:val="0061023D"/>
    <w:rsid w:val="006148BA"/>
    <w:rsid w:val="00615F91"/>
    <w:rsid w:val="00624117"/>
    <w:rsid w:val="0062611D"/>
    <w:rsid w:val="006268E4"/>
    <w:rsid w:val="00627ADE"/>
    <w:rsid w:val="00630D30"/>
    <w:rsid w:val="00637018"/>
    <w:rsid w:val="00640FE4"/>
    <w:rsid w:val="006441CD"/>
    <w:rsid w:val="00645324"/>
    <w:rsid w:val="00657359"/>
    <w:rsid w:val="00661239"/>
    <w:rsid w:val="006614DF"/>
    <w:rsid w:val="006628C1"/>
    <w:rsid w:val="0066319F"/>
    <w:rsid w:val="006735E3"/>
    <w:rsid w:val="00676A0E"/>
    <w:rsid w:val="0068206F"/>
    <w:rsid w:val="006826D6"/>
    <w:rsid w:val="006835A6"/>
    <w:rsid w:val="006942A8"/>
    <w:rsid w:val="006972D6"/>
    <w:rsid w:val="006A0F5F"/>
    <w:rsid w:val="006A5B8A"/>
    <w:rsid w:val="006B6E95"/>
    <w:rsid w:val="006C34EA"/>
    <w:rsid w:val="006C635F"/>
    <w:rsid w:val="006D122E"/>
    <w:rsid w:val="006E1F76"/>
    <w:rsid w:val="006E7AC4"/>
    <w:rsid w:val="006F0D4D"/>
    <w:rsid w:val="006F1065"/>
    <w:rsid w:val="006F18E4"/>
    <w:rsid w:val="006F6D3D"/>
    <w:rsid w:val="00702F59"/>
    <w:rsid w:val="007121A8"/>
    <w:rsid w:val="00712F1E"/>
    <w:rsid w:val="00713ED4"/>
    <w:rsid w:val="00714B4C"/>
    <w:rsid w:val="0072139E"/>
    <w:rsid w:val="00721D0C"/>
    <w:rsid w:val="00722D39"/>
    <w:rsid w:val="00725B53"/>
    <w:rsid w:val="007278F6"/>
    <w:rsid w:val="007319FF"/>
    <w:rsid w:val="00733841"/>
    <w:rsid w:val="0073415D"/>
    <w:rsid w:val="007401A2"/>
    <w:rsid w:val="0074590C"/>
    <w:rsid w:val="00746BBA"/>
    <w:rsid w:val="00753FF1"/>
    <w:rsid w:val="0075622B"/>
    <w:rsid w:val="00765613"/>
    <w:rsid w:val="00766876"/>
    <w:rsid w:val="00776B71"/>
    <w:rsid w:val="00776DFE"/>
    <w:rsid w:val="00782B96"/>
    <w:rsid w:val="007927C8"/>
    <w:rsid w:val="007A147A"/>
    <w:rsid w:val="007A4E1E"/>
    <w:rsid w:val="007B4157"/>
    <w:rsid w:val="007C453C"/>
    <w:rsid w:val="007C67CF"/>
    <w:rsid w:val="007D1214"/>
    <w:rsid w:val="007D236D"/>
    <w:rsid w:val="007D3F4B"/>
    <w:rsid w:val="007E7816"/>
    <w:rsid w:val="007F2337"/>
    <w:rsid w:val="007F49BF"/>
    <w:rsid w:val="007F4CD3"/>
    <w:rsid w:val="007F65B1"/>
    <w:rsid w:val="007F6F2A"/>
    <w:rsid w:val="007F78BC"/>
    <w:rsid w:val="00803070"/>
    <w:rsid w:val="00806711"/>
    <w:rsid w:val="00820450"/>
    <w:rsid w:val="00821E5B"/>
    <w:rsid w:val="00824CB9"/>
    <w:rsid w:val="00830556"/>
    <w:rsid w:val="00832A66"/>
    <w:rsid w:val="00835491"/>
    <w:rsid w:val="0083558B"/>
    <w:rsid w:val="0084038C"/>
    <w:rsid w:val="00841FF8"/>
    <w:rsid w:val="008447B4"/>
    <w:rsid w:val="00847ECF"/>
    <w:rsid w:val="008542AD"/>
    <w:rsid w:val="00855D7E"/>
    <w:rsid w:val="008601DF"/>
    <w:rsid w:val="00866284"/>
    <w:rsid w:val="00866F86"/>
    <w:rsid w:val="00873DA6"/>
    <w:rsid w:val="0087495F"/>
    <w:rsid w:val="008767B1"/>
    <w:rsid w:val="00881714"/>
    <w:rsid w:val="00882600"/>
    <w:rsid w:val="0088532E"/>
    <w:rsid w:val="00887FF6"/>
    <w:rsid w:val="0089368A"/>
    <w:rsid w:val="008A3075"/>
    <w:rsid w:val="008B1073"/>
    <w:rsid w:val="008B52B6"/>
    <w:rsid w:val="008C1375"/>
    <w:rsid w:val="008C2706"/>
    <w:rsid w:val="008C41E7"/>
    <w:rsid w:val="008C4C9F"/>
    <w:rsid w:val="008C6E9D"/>
    <w:rsid w:val="008C7D0B"/>
    <w:rsid w:val="008D1159"/>
    <w:rsid w:val="008D1B75"/>
    <w:rsid w:val="008D34FF"/>
    <w:rsid w:val="008D5016"/>
    <w:rsid w:val="008E08C1"/>
    <w:rsid w:val="008E08E9"/>
    <w:rsid w:val="008E3A5C"/>
    <w:rsid w:val="008E4128"/>
    <w:rsid w:val="008F6C00"/>
    <w:rsid w:val="008F7ACA"/>
    <w:rsid w:val="00901CD9"/>
    <w:rsid w:val="009027DB"/>
    <w:rsid w:val="00905B35"/>
    <w:rsid w:val="00927A92"/>
    <w:rsid w:val="00933768"/>
    <w:rsid w:val="00933C49"/>
    <w:rsid w:val="009359AC"/>
    <w:rsid w:val="00936FF9"/>
    <w:rsid w:val="009447F5"/>
    <w:rsid w:val="00944F96"/>
    <w:rsid w:val="00953719"/>
    <w:rsid w:val="00953A00"/>
    <w:rsid w:val="009619AE"/>
    <w:rsid w:val="00965626"/>
    <w:rsid w:val="00965A95"/>
    <w:rsid w:val="00967332"/>
    <w:rsid w:val="009773A1"/>
    <w:rsid w:val="00977AFB"/>
    <w:rsid w:val="0098135A"/>
    <w:rsid w:val="00982EB5"/>
    <w:rsid w:val="009879A5"/>
    <w:rsid w:val="00987DA9"/>
    <w:rsid w:val="00990AD5"/>
    <w:rsid w:val="009A1918"/>
    <w:rsid w:val="009A298C"/>
    <w:rsid w:val="009A6663"/>
    <w:rsid w:val="009A7CCB"/>
    <w:rsid w:val="009B02A0"/>
    <w:rsid w:val="009B08AA"/>
    <w:rsid w:val="009B3EEA"/>
    <w:rsid w:val="009B5940"/>
    <w:rsid w:val="009C388F"/>
    <w:rsid w:val="009C3C70"/>
    <w:rsid w:val="009D1AEB"/>
    <w:rsid w:val="009D6D14"/>
    <w:rsid w:val="009E1DB5"/>
    <w:rsid w:val="009E4AD2"/>
    <w:rsid w:val="009E5578"/>
    <w:rsid w:val="009F18EA"/>
    <w:rsid w:val="00A01D1C"/>
    <w:rsid w:val="00A0278E"/>
    <w:rsid w:val="00A06849"/>
    <w:rsid w:val="00A1010C"/>
    <w:rsid w:val="00A21538"/>
    <w:rsid w:val="00A32D7A"/>
    <w:rsid w:val="00A34282"/>
    <w:rsid w:val="00A34FD8"/>
    <w:rsid w:val="00A354CB"/>
    <w:rsid w:val="00A41292"/>
    <w:rsid w:val="00A61779"/>
    <w:rsid w:val="00A66DB4"/>
    <w:rsid w:val="00A737E7"/>
    <w:rsid w:val="00A7565A"/>
    <w:rsid w:val="00A80441"/>
    <w:rsid w:val="00A871F5"/>
    <w:rsid w:val="00A87C94"/>
    <w:rsid w:val="00A93613"/>
    <w:rsid w:val="00A93FA4"/>
    <w:rsid w:val="00A97B21"/>
    <w:rsid w:val="00AA5B5A"/>
    <w:rsid w:val="00AA5E22"/>
    <w:rsid w:val="00AB7550"/>
    <w:rsid w:val="00AC56C6"/>
    <w:rsid w:val="00AD423A"/>
    <w:rsid w:val="00AE0D75"/>
    <w:rsid w:val="00AE6687"/>
    <w:rsid w:val="00AF0540"/>
    <w:rsid w:val="00AF15D8"/>
    <w:rsid w:val="00AF3377"/>
    <w:rsid w:val="00B1003B"/>
    <w:rsid w:val="00B13E69"/>
    <w:rsid w:val="00B235C5"/>
    <w:rsid w:val="00B43DDD"/>
    <w:rsid w:val="00B44686"/>
    <w:rsid w:val="00B44817"/>
    <w:rsid w:val="00B54B46"/>
    <w:rsid w:val="00B6259B"/>
    <w:rsid w:val="00B62CCA"/>
    <w:rsid w:val="00B63012"/>
    <w:rsid w:val="00B63573"/>
    <w:rsid w:val="00B64642"/>
    <w:rsid w:val="00B8008E"/>
    <w:rsid w:val="00B81811"/>
    <w:rsid w:val="00B85173"/>
    <w:rsid w:val="00B85DB7"/>
    <w:rsid w:val="00B87CAE"/>
    <w:rsid w:val="00B9479E"/>
    <w:rsid w:val="00B957BA"/>
    <w:rsid w:val="00B9713A"/>
    <w:rsid w:val="00B9788C"/>
    <w:rsid w:val="00BA3E39"/>
    <w:rsid w:val="00BA6CA4"/>
    <w:rsid w:val="00BB10DD"/>
    <w:rsid w:val="00BB34B5"/>
    <w:rsid w:val="00BB56D5"/>
    <w:rsid w:val="00BC067E"/>
    <w:rsid w:val="00BC3C7D"/>
    <w:rsid w:val="00BD1020"/>
    <w:rsid w:val="00BD5D01"/>
    <w:rsid w:val="00BE1539"/>
    <w:rsid w:val="00BF1806"/>
    <w:rsid w:val="00BF2974"/>
    <w:rsid w:val="00C107C0"/>
    <w:rsid w:val="00C17BB4"/>
    <w:rsid w:val="00C226FB"/>
    <w:rsid w:val="00C3305E"/>
    <w:rsid w:val="00C3311C"/>
    <w:rsid w:val="00C44492"/>
    <w:rsid w:val="00C52D34"/>
    <w:rsid w:val="00C5678B"/>
    <w:rsid w:val="00C60F32"/>
    <w:rsid w:val="00C6578C"/>
    <w:rsid w:val="00C77132"/>
    <w:rsid w:val="00C775F5"/>
    <w:rsid w:val="00C82191"/>
    <w:rsid w:val="00C900DE"/>
    <w:rsid w:val="00C932F0"/>
    <w:rsid w:val="00C93997"/>
    <w:rsid w:val="00CA2BE0"/>
    <w:rsid w:val="00CA751C"/>
    <w:rsid w:val="00CB1BCC"/>
    <w:rsid w:val="00CB7EC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77D"/>
    <w:rsid w:val="00D0371D"/>
    <w:rsid w:val="00D14AAC"/>
    <w:rsid w:val="00D1762F"/>
    <w:rsid w:val="00D24B5E"/>
    <w:rsid w:val="00D42A1A"/>
    <w:rsid w:val="00D4322A"/>
    <w:rsid w:val="00D54600"/>
    <w:rsid w:val="00D54D2F"/>
    <w:rsid w:val="00D552EA"/>
    <w:rsid w:val="00D55837"/>
    <w:rsid w:val="00D67B9C"/>
    <w:rsid w:val="00D67E77"/>
    <w:rsid w:val="00D81555"/>
    <w:rsid w:val="00D90F4A"/>
    <w:rsid w:val="00D91CA2"/>
    <w:rsid w:val="00D92F50"/>
    <w:rsid w:val="00D957D6"/>
    <w:rsid w:val="00DA1235"/>
    <w:rsid w:val="00DA16C9"/>
    <w:rsid w:val="00DB0957"/>
    <w:rsid w:val="00DC1CC8"/>
    <w:rsid w:val="00DC1F90"/>
    <w:rsid w:val="00DC27FF"/>
    <w:rsid w:val="00DD09DC"/>
    <w:rsid w:val="00DD7AC9"/>
    <w:rsid w:val="00DE180C"/>
    <w:rsid w:val="00DE79B8"/>
    <w:rsid w:val="00DF06A9"/>
    <w:rsid w:val="00DF3450"/>
    <w:rsid w:val="00DF4A25"/>
    <w:rsid w:val="00DF732F"/>
    <w:rsid w:val="00E031BC"/>
    <w:rsid w:val="00E0565B"/>
    <w:rsid w:val="00E05BE9"/>
    <w:rsid w:val="00E114F7"/>
    <w:rsid w:val="00E171B0"/>
    <w:rsid w:val="00E3042E"/>
    <w:rsid w:val="00E332E6"/>
    <w:rsid w:val="00E41194"/>
    <w:rsid w:val="00E418BD"/>
    <w:rsid w:val="00E4264D"/>
    <w:rsid w:val="00E46297"/>
    <w:rsid w:val="00E508C1"/>
    <w:rsid w:val="00E50B6C"/>
    <w:rsid w:val="00E51058"/>
    <w:rsid w:val="00E52A6C"/>
    <w:rsid w:val="00E6124C"/>
    <w:rsid w:val="00E63E10"/>
    <w:rsid w:val="00E72E05"/>
    <w:rsid w:val="00E866F6"/>
    <w:rsid w:val="00E90441"/>
    <w:rsid w:val="00E9339F"/>
    <w:rsid w:val="00E94891"/>
    <w:rsid w:val="00EA17B1"/>
    <w:rsid w:val="00EA3E72"/>
    <w:rsid w:val="00EA47EF"/>
    <w:rsid w:val="00EA57B4"/>
    <w:rsid w:val="00EA58DD"/>
    <w:rsid w:val="00EA78D7"/>
    <w:rsid w:val="00EB6E17"/>
    <w:rsid w:val="00EC4165"/>
    <w:rsid w:val="00EC6E8A"/>
    <w:rsid w:val="00EC7460"/>
    <w:rsid w:val="00ED1655"/>
    <w:rsid w:val="00ED38B5"/>
    <w:rsid w:val="00ED4B2D"/>
    <w:rsid w:val="00EE6A5D"/>
    <w:rsid w:val="00EF1309"/>
    <w:rsid w:val="00F00E9D"/>
    <w:rsid w:val="00F02BFE"/>
    <w:rsid w:val="00F03B66"/>
    <w:rsid w:val="00F058FC"/>
    <w:rsid w:val="00F0783E"/>
    <w:rsid w:val="00F12A43"/>
    <w:rsid w:val="00F130C3"/>
    <w:rsid w:val="00F1345D"/>
    <w:rsid w:val="00F156BA"/>
    <w:rsid w:val="00F17A18"/>
    <w:rsid w:val="00F24BBE"/>
    <w:rsid w:val="00F32324"/>
    <w:rsid w:val="00F356E4"/>
    <w:rsid w:val="00F402F5"/>
    <w:rsid w:val="00F42CB7"/>
    <w:rsid w:val="00F43735"/>
    <w:rsid w:val="00F462E6"/>
    <w:rsid w:val="00F71849"/>
    <w:rsid w:val="00F72DF3"/>
    <w:rsid w:val="00F7626F"/>
    <w:rsid w:val="00F872C4"/>
    <w:rsid w:val="00F91B38"/>
    <w:rsid w:val="00F9220C"/>
    <w:rsid w:val="00F976D5"/>
    <w:rsid w:val="00FA048D"/>
    <w:rsid w:val="00FA2737"/>
    <w:rsid w:val="00FA2E23"/>
    <w:rsid w:val="00FA4649"/>
    <w:rsid w:val="00FA6042"/>
    <w:rsid w:val="00FA6280"/>
    <w:rsid w:val="00FB23D9"/>
    <w:rsid w:val="00FC1747"/>
    <w:rsid w:val="00FC2FA5"/>
    <w:rsid w:val="00FD27EF"/>
    <w:rsid w:val="00FD5816"/>
    <w:rsid w:val="00FD78F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21DFA708-77B3-4642-B5E4-29BB8A28862C}">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14745</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2018-01-04T15:49:00Z</dcterms:created>
  <dcterms:modified xsi:type="dcterms:W3CDTF">2018-01-04T15:49:00Z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