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37" w:rsidRPr="001B01E9" w:rsidRDefault="00D65137" w:rsidP="00F62579">
      <w:pPr>
        <w:pStyle w:val="Title"/>
        <w:rPr>
          <w:rFonts w:ascii="Arial" w:hAnsi="Arial" w:cs="Arial"/>
        </w:rPr>
      </w:pPr>
      <w:bookmarkStart w:id="0" w:name="_GoBack"/>
      <w:bookmarkEnd w:id="0"/>
      <w:r w:rsidRPr="001B01E9">
        <w:rPr>
          <w:rFonts w:ascii="Arial" w:hAnsi="Arial" w:cs="Arial"/>
        </w:rPr>
        <w:t xml:space="preserve">Justification for Non-substantive change for RI 10-72, </w:t>
      </w:r>
      <w:r w:rsidR="00F62579" w:rsidRPr="001B01E9">
        <w:rPr>
          <w:rFonts w:ascii="Arial" w:hAnsi="Arial" w:cs="Arial"/>
        </w:rPr>
        <w:br/>
      </w:r>
      <w:r w:rsidRPr="001B01E9">
        <w:rPr>
          <w:rFonts w:ascii="Arial" w:hAnsi="Arial" w:cs="Arial"/>
        </w:rPr>
        <w:t>Customer Satisfaction Survey</w:t>
      </w:r>
    </w:p>
    <w:p w:rsidR="00D65137" w:rsidRDefault="00D65137" w:rsidP="00D65137"/>
    <w:p w:rsidR="004414E9" w:rsidRDefault="003961A2" w:rsidP="00AB0A45">
      <w:pPr>
        <w:rPr>
          <w:rFonts w:ascii="Times New Roman" w:hAnsi="Times New Roman"/>
          <w:b/>
          <w:sz w:val="24"/>
          <w:szCs w:val="24"/>
        </w:rPr>
      </w:pPr>
      <w:r w:rsidRPr="00533B68">
        <w:rPr>
          <w:rFonts w:ascii="Times New Roman" w:hAnsi="Times New Roman"/>
          <w:b/>
          <w:sz w:val="24"/>
          <w:szCs w:val="24"/>
        </w:rPr>
        <w:t>FY 201</w:t>
      </w:r>
      <w:r w:rsidR="009D0281">
        <w:rPr>
          <w:rFonts w:ascii="Times New Roman" w:hAnsi="Times New Roman"/>
          <w:b/>
          <w:sz w:val="24"/>
          <w:szCs w:val="24"/>
        </w:rPr>
        <w:t>7</w:t>
      </w:r>
      <w:r w:rsidRPr="00533B68">
        <w:rPr>
          <w:rFonts w:ascii="Times New Roman" w:hAnsi="Times New Roman"/>
          <w:b/>
          <w:sz w:val="24"/>
          <w:szCs w:val="24"/>
        </w:rPr>
        <w:t xml:space="preserve"> </w:t>
      </w:r>
      <w:r w:rsidR="000F5686">
        <w:rPr>
          <w:rFonts w:ascii="Times New Roman" w:hAnsi="Times New Roman"/>
          <w:b/>
          <w:sz w:val="24"/>
          <w:szCs w:val="24"/>
        </w:rPr>
        <w:t xml:space="preserve">OPM Retirement Services (RS) </w:t>
      </w:r>
      <w:r w:rsidRPr="00533B68">
        <w:rPr>
          <w:rFonts w:ascii="Times New Roman" w:hAnsi="Times New Roman"/>
          <w:b/>
          <w:sz w:val="24"/>
          <w:szCs w:val="24"/>
        </w:rPr>
        <w:t>C</w:t>
      </w:r>
      <w:r w:rsidR="00533B68">
        <w:rPr>
          <w:rFonts w:ascii="Times New Roman" w:hAnsi="Times New Roman"/>
          <w:b/>
          <w:sz w:val="24"/>
          <w:szCs w:val="24"/>
        </w:rPr>
        <w:t xml:space="preserve">ustomer </w:t>
      </w:r>
      <w:r w:rsidRPr="00533B68">
        <w:rPr>
          <w:rFonts w:ascii="Times New Roman" w:hAnsi="Times New Roman"/>
          <w:b/>
          <w:sz w:val="24"/>
          <w:szCs w:val="24"/>
        </w:rPr>
        <w:t>S</w:t>
      </w:r>
      <w:r w:rsidR="00533B68">
        <w:rPr>
          <w:rFonts w:ascii="Times New Roman" w:hAnsi="Times New Roman"/>
          <w:b/>
          <w:sz w:val="24"/>
          <w:szCs w:val="24"/>
        </w:rPr>
        <w:t xml:space="preserve">atisfaction </w:t>
      </w:r>
      <w:r w:rsidRPr="00533B68">
        <w:rPr>
          <w:rFonts w:ascii="Times New Roman" w:hAnsi="Times New Roman"/>
          <w:b/>
          <w:sz w:val="24"/>
          <w:szCs w:val="24"/>
        </w:rPr>
        <w:t>S</w:t>
      </w:r>
      <w:r w:rsidR="00533B68">
        <w:rPr>
          <w:rFonts w:ascii="Times New Roman" w:hAnsi="Times New Roman"/>
          <w:b/>
          <w:sz w:val="24"/>
          <w:szCs w:val="24"/>
        </w:rPr>
        <w:t>urvey (CSS)</w:t>
      </w:r>
    </w:p>
    <w:p w:rsidR="00AB0A45" w:rsidRPr="002C173A" w:rsidRDefault="00AB0A45" w:rsidP="00AB0A45">
      <w:pPr>
        <w:rPr>
          <w:rFonts w:ascii="Times New Roman" w:hAnsi="Times New Roman"/>
          <w:sz w:val="24"/>
          <w:szCs w:val="24"/>
        </w:rPr>
      </w:pPr>
      <w:r w:rsidRPr="00533B68">
        <w:rPr>
          <w:rFonts w:ascii="Times New Roman" w:hAnsi="Times New Roman"/>
          <w:sz w:val="24"/>
          <w:szCs w:val="24"/>
        </w:rPr>
        <w:t>RS periodically asks OPM survey psychologists to review the CSS for potential improvements.  This was done for the 2013 CSS. Based on the psychologist's suggestions</w:t>
      </w:r>
      <w:r w:rsidR="009D0281">
        <w:rPr>
          <w:rFonts w:ascii="Times New Roman" w:hAnsi="Times New Roman"/>
          <w:sz w:val="24"/>
          <w:szCs w:val="24"/>
        </w:rPr>
        <w:t xml:space="preserve">, a few </w:t>
      </w:r>
      <w:r w:rsidRPr="00533B68">
        <w:rPr>
          <w:rFonts w:ascii="Times New Roman" w:hAnsi="Times New Roman"/>
          <w:sz w:val="24"/>
          <w:szCs w:val="24"/>
        </w:rPr>
        <w:t>non-substantive changes were made:</w:t>
      </w:r>
      <w:r w:rsidR="009D0281">
        <w:rPr>
          <w:rFonts w:ascii="Times New Roman" w:hAnsi="Times New Roman"/>
          <w:sz w:val="24"/>
          <w:szCs w:val="24"/>
        </w:rPr>
        <w:t xml:space="preserve"> For the 2017 CSS the following changes were made: </w:t>
      </w:r>
      <w:r w:rsidRPr="00533B68">
        <w:rPr>
          <w:rFonts w:ascii="Times New Roman" w:hAnsi="Times New Roman"/>
          <w:b/>
          <w:i/>
          <w:sz w:val="24"/>
          <w:szCs w:val="24"/>
        </w:rPr>
        <w:t>1)</w:t>
      </w:r>
      <w:r w:rsidRPr="00533B68">
        <w:rPr>
          <w:rFonts w:ascii="Times New Roman" w:hAnsi="Times New Roman"/>
          <w:sz w:val="24"/>
          <w:szCs w:val="24"/>
        </w:rPr>
        <w:t xml:space="preserve"> </w:t>
      </w:r>
      <w:r w:rsidR="009D0281">
        <w:rPr>
          <w:rFonts w:ascii="Times New Roman" w:hAnsi="Times New Roman"/>
          <w:sz w:val="24"/>
          <w:szCs w:val="24"/>
        </w:rPr>
        <w:t>Text was updated to reflect that this survey will be done entirely by a</w:t>
      </w:r>
      <w:r w:rsidR="002C173A">
        <w:rPr>
          <w:rFonts w:ascii="Times New Roman" w:hAnsi="Times New Roman"/>
          <w:sz w:val="24"/>
          <w:szCs w:val="24"/>
        </w:rPr>
        <w:t xml:space="preserve"> survey link </w:t>
      </w:r>
      <w:r w:rsidR="009D0281">
        <w:rPr>
          <w:rFonts w:ascii="Times New Roman" w:hAnsi="Times New Roman"/>
          <w:sz w:val="24"/>
          <w:szCs w:val="24"/>
        </w:rPr>
        <w:t xml:space="preserve">emailed </w:t>
      </w:r>
      <w:r w:rsidR="002C173A">
        <w:rPr>
          <w:rFonts w:ascii="Times New Roman" w:hAnsi="Times New Roman"/>
          <w:sz w:val="24"/>
          <w:szCs w:val="24"/>
        </w:rPr>
        <w:t>to annuitants</w:t>
      </w:r>
      <w:r w:rsidR="009D0281">
        <w:rPr>
          <w:rFonts w:ascii="Times New Roman" w:hAnsi="Times New Roman"/>
          <w:sz w:val="24"/>
          <w:szCs w:val="24"/>
        </w:rPr>
        <w:t xml:space="preserve">; </w:t>
      </w:r>
      <w:r w:rsidRPr="00533B68">
        <w:rPr>
          <w:rFonts w:ascii="Times New Roman" w:hAnsi="Times New Roman"/>
          <w:b/>
          <w:i/>
          <w:sz w:val="24"/>
          <w:szCs w:val="24"/>
        </w:rPr>
        <w:t>2)</w:t>
      </w:r>
      <w:r w:rsidRPr="00533B68">
        <w:rPr>
          <w:rFonts w:ascii="Times New Roman" w:hAnsi="Times New Roman"/>
          <w:sz w:val="24"/>
          <w:szCs w:val="24"/>
        </w:rPr>
        <w:t xml:space="preserve"> </w:t>
      </w:r>
      <w:r w:rsidR="009D0281">
        <w:rPr>
          <w:rFonts w:ascii="Times New Roman" w:hAnsi="Times New Roman"/>
          <w:sz w:val="24"/>
          <w:szCs w:val="24"/>
        </w:rPr>
        <w:t>Two questions from the 2016</w:t>
      </w:r>
      <w:r w:rsidR="000F5686">
        <w:rPr>
          <w:rFonts w:ascii="Times New Roman" w:hAnsi="Times New Roman"/>
          <w:sz w:val="24"/>
          <w:szCs w:val="24"/>
        </w:rPr>
        <w:t xml:space="preserve"> CSS</w:t>
      </w:r>
      <w:r w:rsidR="009D0281">
        <w:rPr>
          <w:rFonts w:ascii="Times New Roman" w:hAnsi="Times New Roman"/>
          <w:sz w:val="24"/>
          <w:szCs w:val="24"/>
        </w:rPr>
        <w:t xml:space="preserve"> </w:t>
      </w:r>
      <w:r w:rsidR="000F5686">
        <w:rPr>
          <w:rFonts w:ascii="Times New Roman" w:hAnsi="Times New Roman"/>
          <w:sz w:val="24"/>
          <w:szCs w:val="24"/>
        </w:rPr>
        <w:t xml:space="preserve">(12 and 13) </w:t>
      </w:r>
      <w:r w:rsidR="009D0281">
        <w:rPr>
          <w:rFonts w:ascii="Times New Roman" w:hAnsi="Times New Roman"/>
          <w:sz w:val="24"/>
          <w:szCs w:val="24"/>
        </w:rPr>
        <w:t xml:space="preserve">were deleted because they asked annuitants about their desire for services that we </w:t>
      </w:r>
      <w:r w:rsidR="002441A5">
        <w:rPr>
          <w:rFonts w:ascii="Times New Roman" w:hAnsi="Times New Roman"/>
          <w:sz w:val="24"/>
          <w:szCs w:val="24"/>
        </w:rPr>
        <w:t>are un</w:t>
      </w:r>
      <w:r w:rsidR="002C173A">
        <w:rPr>
          <w:rFonts w:ascii="Times New Roman" w:hAnsi="Times New Roman"/>
          <w:sz w:val="24"/>
          <w:szCs w:val="24"/>
        </w:rPr>
        <w:t xml:space="preserve">likely </w:t>
      </w:r>
      <w:r w:rsidR="002441A5">
        <w:rPr>
          <w:rFonts w:ascii="Times New Roman" w:hAnsi="Times New Roman"/>
          <w:sz w:val="24"/>
          <w:szCs w:val="24"/>
        </w:rPr>
        <w:t>or un</w:t>
      </w:r>
      <w:r w:rsidR="009D0281">
        <w:rPr>
          <w:rFonts w:ascii="Times New Roman" w:hAnsi="Times New Roman"/>
          <w:sz w:val="24"/>
          <w:szCs w:val="24"/>
        </w:rPr>
        <w:t>able to pro</w:t>
      </w:r>
      <w:r w:rsidR="002C173A">
        <w:rPr>
          <w:rFonts w:ascii="Times New Roman" w:hAnsi="Times New Roman"/>
          <w:sz w:val="24"/>
          <w:szCs w:val="24"/>
        </w:rPr>
        <w:t xml:space="preserve">vide; </w:t>
      </w:r>
      <w:r w:rsidR="004414E9">
        <w:rPr>
          <w:rFonts w:ascii="Times New Roman" w:hAnsi="Times New Roman"/>
          <w:sz w:val="24"/>
          <w:szCs w:val="24"/>
        </w:rPr>
        <w:t xml:space="preserve">and </w:t>
      </w:r>
      <w:r w:rsidRPr="00533B68">
        <w:rPr>
          <w:rFonts w:ascii="Times New Roman" w:hAnsi="Times New Roman"/>
          <w:b/>
          <w:i/>
          <w:sz w:val="24"/>
          <w:szCs w:val="24"/>
        </w:rPr>
        <w:t>3)</w:t>
      </w:r>
      <w:r w:rsidR="002C173A">
        <w:rPr>
          <w:rFonts w:ascii="Times New Roman" w:hAnsi="Times New Roman"/>
          <w:sz w:val="24"/>
          <w:szCs w:val="24"/>
        </w:rPr>
        <w:t xml:space="preserve"> A page for written comments was deleted</w:t>
      </w:r>
      <w:r w:rsidR="004414E9">
        <w:rPr>
          <w:rFonts w:ascii="Times New Roman" w:hAnsi="Times New Roman"/>
          <w:sz w:val="24"/>
          <w:szCs w:val="24"/>
        </w:rPr>
        <w:t>. W</w:t>
      </w:r>
      <w:r w:rsidR="002C173A">
        <w:rPr>
          <w:rFonts w:ascii="Times New Roman" w:hAnsi="Times New Roman"/>
          <w:sz w:val="24"/>
          <w:szCs w:val="24"/>
        </w:rPr>
        <w:t>e expect that the emailed survey will generate many more survey returns tha</w:t>
      </w:r>
      <w:r w:rsidR="004414E9">
        <w:rPr>
          <w:rFonts w:ascii="Times New Roman" w:hAnsi="Times New Roman"/>
          <w:sz w:val="24"/>
          <w:szCs w:val="24"/>
        </w:rPr>
        <w:t>n</w:t>
      </w:r>
      <w:r w:rsidR="002C173A">
        <w:rPr>
          <w:rFonts w:ascii="Times New Roman" w:hAnsi="Times New Roman"/>
          <w:sz w:val="24"/>
          <w:szCs w:val="24"/>
        </w:rPr>
        <w:t xml:space="preserve"> in the past</w:t>
      </w:r>
      <w:r w:rsidR="004414E9">
        <w:rPr>
          <w:rFonts w:ascii="Times New Roman" w:hAnsi="Times New Roman"/>
          <w:sz w:val="24"/>
          <w:szCs w:val="24"/>
        </w:rPr>
        <w:t>. W</w:t>
      </w:r>
      <w:r w:rsidR="002C173A">
        <w:rPr>
          <w:rFonts w:ascii="Times New Roman" w:hAnsi="Times New Roman"/>
          <w:sz w:val="24"/>
          <w:szCs w:val="24"/>
        </w:rPr>
        <w:t>e do not have the resources to analyze thousands of written responses.</w:t>
      </w:r>
    </w:p>
    <w:sectPr w:rsidR="00AB0A45" w:rsidRPr="002C173A" w:rsidSect="00E31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37"/>
    <w:rsid w:val="000D4DC0"/>
    <w:rsid w:val="000F5686"/>
    <w:rsid w:val="001B01E9"/>
    <w:rsid w:val="001C6751"/>
    <w:rsid w:val="002441A5"/>
    <w:rsid w:val="002C173A"/>
    <w:rsid w:val="002C1FAC"/>
    <w:rsid w:val="00357C31"/>
    <w:rsid w:val="00377C74"/>
    <w:rsid w:val="00394698"/>
    <w:rsid w:val="003961A2"/>
    <w:rsid w:val="003B46FB"/>
    <w:rsid w:val="00401103"/>
    <w:rsid w:val="00427D06"/>
    <w:rsid w:val="004310AE"/>
    <w:rsid w:val="004414E9"/>
    <w:rsid w:val="004B2D1D"/>
    <w:rsid w:val="00533B68"/>
    <w:rsid w:val="00534CE2"/>
    <w:rsid w:val="005866BF"/>
    <w:rsid w:val="00652F71"/>
    <w:rsid w:val="006F24C5"/>
    <w:rsid w:val="0072151A"/>
    <w:rsid w:val="00741858"/>
    <w:rsid w:val="007568B8"/>
    <w:rsid w:val="00843097"/>
    <w:rsid w:val="008B518A"/>
    <w:rsid w:val="008E030D"/>
    <w:rsid w:val="009D0281"/>
    <w:rsid w:val="00A214A4"/>
    <w:rsid w:val="00AB0A45"/>
    <w:rsid w:val="00C37647"/>
    <w:rsid w:val="00CA26C7"/>
    <w:rsid w:val="00D65137"/>
    <w:rsid w:val="00DB3691"/>
    <w:rsid w:val="00E31721"/>
    <w:rsid w:val="00EE6B7A"/>
    <w:rsid w:val="00F6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2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257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6257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2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257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6257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A26C-31A1-40D9-90E1-E6B019D1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Windsor, Miles E.</dc:creator>
  <cp:lastModifiedBy>SYSTEM</cp:lastModifiedBy>
  <cp:revision>2</cp:revision>
  <dcterms:created xsi:type="dcterms:W3CDTF">2017-08-03T15:31:00Z</dcterms:created>
  <dcterms:modified xsi:type="dcterms:W3CDTF">2017-08-03T15:31:00Z</dcterms:modified>
</cp:coreProperties>
</file>