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E714A" w:rsidRDefault="00F06866" w:rsidP="00F06866">
      <w:pPr>
        <w:pStyle w:val="Heading2"/>
        <w:tabs>
          <w:tab w:val="left" w:pos="900"/>
        </w:tabs>
        <w:ind w:right="-180"/>
      </w:pPr>
      <w:bookmarkStart w:id="0" w:name="_GoBack"/>
      <w:bookmarkEnd w:id="0"/>
      <w:r>
        <w:rPr>
          <w:sz w:val="28"/>
        </w:rPr>
        <w:t xml:space="preserve">Request for Approval under the </w:t>
      </w:r>
      <w:r w:rsidRPr="00F06866">
        <w:rPr>
          <w:sz w:val="28"/>
        </w:rPr>
        <w:t>“Generic Clearance for the Collection of Routine Customer Feedback”</w:t>
      </w:r>
      <w:r>
        <w:rPr>
          <w:sz w:val="28"/>
        </w:rPr>
        <w:t xml:space="preserve"> (OMB Control Number: </w:t>
      </w:r>
      <w:r w:rsidR="00CF5462">
        <w:rPr>
          <w:sz w:val="28"/>
        </w:rPr>
        <w:t>0535</w:t>
      </w:r>
      <w:r>
        <w:rPr>
          <w:sz w:val="28"/>
        </w:rPr>
        <w:t>-</w:t>
      </w:r>
      <w:r w:rsidR="00CF5462">
        <w:rPr>
          <w:sz w:val="28"/>
        </w:rPr>
        <w:t>0261</w:t>
      </w:r>
      <w:r>
        <w:rPr>
          <w:sz w:val="28"/>
        </w:rPr>
        <w:t>)</w:t>
      </w:r>
    </w:p>
    <w:p w:rsidR="00E50293" w:rsidRPr="009239AA" w:rsidRDefault="00E22415" w:rsidP="00434E33">
      <w:pPr>
        <w:rPr>
          <w:b/>
        </w:rPr>
      </w:pPr>
      <w:r>
        <w:rPr>
          <w:b/>
          <w:noProof/>
        </w:rPr>
        <mc:AlternateContent>
          <mc:Choice Requires="wps">
            <w:drawing>
              <wp:anchor distT="0" distB="0" distL="114300" distR="114300" simplePos="0" relativeHeight="251657728" behindDoc="0" locked="0" layoutInCell="0" allowOverlap="1" wp14:anchorId="41D837D7" wp14:editId="1EE30468">
                <wp:simplePos x="0" y="0"/>
                <wp:positionH relativeFrom="column">
                  <wp:posOffset>0</wp:posOffset>
                </wp:positionH>
                <wp:positionV relativeFrom="paragraph">
                  <wp:posOffset>0</wp:posOffset>
                </wp:positionV>
                <wp:extent cx="5943600" cy="0"/>
                <wp:effectExtent l="9525" t="12700" r="9525" b="15875"/>
                <wp:wrapNone/>
                <wp:docPr id="2"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7FF7BD68" id="Line 3" o:spid="_x0000_s1026" style="position:absolute;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0" to="468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" o:allowincell="f" strokeweight="1.5pt"/>
            </w:pict>
          </mc:Fallback>
        </mc:AlternateContent>
      </w:r>
      <w:r w:rsidR="005E714A" w:rsidRPr="00434E33">
        <w:rPr>
          <w:b/>
        </w:rPr>
        <w:t>TITLE OF INFORMATION COLLECTION:</w:t>
      </w:r>
      <w:r w:rsidR="005E714A">
        <w:t xml:space="preserve">  </w:t>
      </w:r>
      <w:r w:rsidR="00CF5462">
        <w:t>Customer Service Surveys for Illinois Department of Agriculture</w:t>
      </w:r>
    </w:p>
    <w:p w:rsidR="005E714A" w:rsidRDefault="005E714A"/>
    <w:p w:rsidR="001B0AAA" w:rsidRDefault="00F15956">
      <w:r>
        <w:rPr>
          <w:b/>
        </w:rPr>
        <w:t>PURPOSE</w:t>
      </w:r>
      <w:r w:rsidRPr="009239AA">
        <w:rPr>
          <w:b/>
        </w:rPr>
        <w:t>:</w:t>
      </w:r>
      <w:r w:rsidR="00C14CC4" w:rsidRPr="009239AA">
        <w:rPr>
          <w:b/>
        </w:rPr>
        <w:t xml:space="preserve">  </w:t>
      </w:r>
    </w:p>
    <w:p w:rsidR="001B0AAA" w:rsidRDefault="00CF5462">
      <w:r>
        <w:t>The</w:t>
      </w:r>
      <w:r w:rsidRPr="00CF5462">
        <w:t xml:space="preserve"> </w:t>
      </w:r>
      <w:r>
        <w:t xml:space="preserve">project will be </w:t>
      </w:r>
      <w:r w:rsidRPr="00CF5462">
        <w:t>mail</w:t>
      </w:r>
      <w:r>
        <w:t>-only</w:t>
      </w:r>
      <w:r w:rsidRPr="00CF5462">
        <w:t xml:space="preserve"> surveys for four separate I</w:t>
      </w:r>
      <w:r>
        <w:t xml:space="preserve">llinois </w:t>
      </w:r>
      <w:r w:rsidRPr="00CF5462">
        <w:t>D</w:t>
      </w:r>
      <w:r>
        <w:t xml:space="preserve">epartment </w:t>
      </w:r>
      <w:r w:rsidRPr="00CF5462">
        <w:t>O</w:t>
      </w:r>
      <w:r>
        <w:t xml:space="preserve">f </w:t>
      </w:r>
      <w:r w:rsidRPr="00CF5462">
        <w:t>A</w:t>
      </w:r>
      <w:r>
        <w:t>griculture (IDOA)</w:t>
      </w:r>
      <w:r w:rsidRPr="00CF5462">
        <w:t xml:space="preserve"> Bureaus (Weights and Measures, Ag Products Inspection, Environmental Programs, and Warehouses).  These surveys are designed to measure the satisfaction level of customers of the IDOA.  </w:t>
      </w:r>
      <w:r>
        <w:t>The surveys will be returned to NASS and summarized using descriptive statistics (</w:t>
      </w:r>
      <w:r w:rsidR="00794CCF">
        <w:t>mean) for each bureau</w:t>
      </w:r>
      <w:r w:rsidRPr="00CF5462">
        <w:t xml:space="preserve">.  The </w:t>
      </w:r>
      <w:r w:rsidR="00794CCF">
        <w:t>descriptive statistics</w:t>
      </w:r>
      <w:r w:rsidRPr="00CF5462">
        <w:t xml:space="preserve"> </w:t>
      </w:r>
      <w:r w:rsidR="00794CCF">
        <w:t>will be</w:t>
      </w:r>
      <w:r w:rsidRPr="00CF5462">
        <w:t xml:space="preserve"> used internally by IDOA staff.</w:t>
      </w:r>
    </w:p>
    <w:p w:rsidR="00C8488C" w:rsidRDefault="00C8488C"/>
    <w:p w:rsidR="00C8488C" w:rsidRDefault="00C8488C" w:rsidP="00434E33">
      <w:pPr>
        <w:pStyle w:val="Header"/>
        <w:tabs>
          <w:tab w:val="clear" w:pos="4320"/>
          <w:tab w:val="clear" w:pos="8640"/>
        </w:tabs>
        <w:rPr>
          <w:b/>
        </w:rPr>
      </w:pPr>
    </w:p>
    <w:p w:rsidR="00434E33" w:rsidRPr="00434E33" w:rsidRDefault="00434E33" w:rsidP="00434E33">
      <w:pPr>
        <w:pStyle w:val="Header"/>
        <w:tabs>
          <w:tab w:val="clear" w:pos="4320"/>
          <w:tab w:val="clear" w:pos="8640"/>
        </w:tabs>
        <w:rPr>
          <w:i/>
          <w:snapToGrid/>
        </w:rPr>
      </w:pPr>
      <w:r w:rsidRPr="00434E33">
        <w:rPr>
          <w:b/>
        </w:rPr>
        <w:t>DESCRIPTION OF RESPONDENTS</w:t>
      </w:r>
      <w:r>
        <w:t xml:space="preserve">: </w:t>
      </w:r>
    </w:p>
    <w:p w:rsidR="00F15956" w:rsidRDefault="00F15956"/>
    <w:p w:rsidR="00794CCF" w:rsidRDefault="00794CCF">
      <w:r>
        <w:t xml:space="preserve">The survey will contact </w:t>
      </w:r>
      <w:r w:rsidRPr="00794CCF">
        <w:t xml:space="preserve">customers </w:t>
      </w:r>
      <w:r>
        <w:t>of the</w:t>
      </w:r>
      <w:r w:rsidRPr="00794CCF">
        <w:t xml:space="preserve"> four IDOA Bureaus</w:t>
      </w:r>
      <w:r>
        <w:t xml:space="preserve"> mentioned above.  The IDOA maintains these lists.</w:t>
      </w:r>
    </w:p>
    <w:p w:rsidR="00794CCF" w:rsidRDefault="00794CCF"/>
    <w:p w:rsidR="00794CCF" w:rsidRDefault="00794CCF" w:rsidP="00B166AA">
      <w:pPr>
        <w:pStyle w:val="ListParagraph"/>
        <w:numPr>
          <w:ilvl w:val="0"/>
          <w:numId w:val="19"/>
        </w:numPr>
      </w:pPr>
      <w:r>
        <w:t>For Warehouses, the universe is primarily grain dealers and warehouses.  Surveys will be mailed to all of the businesses on the list (</w:t>
      </w:r>
      <w:r w:rsidR="00BD5814">
        <w:t>approximately 250</w:t>
      </w:r>
      <w:r>
        <w:t>).</w:t>
      </w:r>
    </w:p>
    <w:p w:rsidR="00794CCF" w:rsidRDefault="00794CCF" w:rsidP="00B166AA">
      <w:pPr>
        <w:pStyle w:val="ListParagraph"/>
        <w:numPr>
          <w:ilvl w:val="0"/>
          <w:numId w:val="19"/>
        </w:numPr>
      </w:pPr>
      <w:r>
        <w:t xml:space="preserve">For Ag Products Inspection, the universe is feed manufacturers, seed producers, and fertilizer distributors.  The sample size will be 1,000 which is suitable for IDOA.  The list will be sorted by size, then a systematic sample of 1,000 will be drawn so that a sample will accurately reflect the sampling universe. </w:t>
      </w:r>
    </w:p>
    <w:p w:rsidR="00C8488C" w:rsidRDefault="00794CCF" w:rsidP="00B166AA">
      <w:pPr>
        <w:pStyle w:val="ListParagraph"/>
        <w:numPr>
          <w:ilvl w:val="0"/>
          <w:numId w:val="19"/>
        </w:numPr>
      </w:pPr>
      <w:r>
        <w:t>For Environmental Programs, the universe is primarily agricultural producers and agribusiness owners.  The sample size will be fixed at 1,000 and that is suitable for IDOA.  The list will be sorted by size, then a systematic sample of 1,000 will be drawn so that a sample will accurately reflect the sampling universe.</w:t>
      </w:r>
    </w:p>
    <w:p w:rsidR="00F15956" w:rsidRDefault="00794CCF" w:rsidP="00B166AA">
      <w:pPr>
        <w:pStyle w:val="ListParagraph"/>
        <w:numPr>
          <w:ilvl w:val="0"/>
          <w:numId w:val="19"/>
        </w:numPr>
      </w:pPr>
      <w:r w:rsidRPr="00794CCF">
        <w:t xml:space="preserve">For Weights and Measures, the universe consists of gas stations, commercial establishments that use scales, and Registered Service Persons.  For years, the sample size has been fixed at 1,000 and that is suitable for the IDOA.  </w:t>
      </w:r>
      <w:r>
        <w:t>The sample size will be fixed at 1,000 and that is suitable for IDOA.  The list will be sorted by size, then a systematic sample of 1,000 will be drawn so that a sample will accurately reflect the sampling universe.</w:t>
      </w:r>
    </w:p>
    <w:p w:rsidR="00E26329" w:rsidRPr="002D1305" w:rsidRDefault="00E26329"/>
    <w:p w:rsidR="002D1305" w:rsidRPr="002D1305" w:rsidRDefault="002D1305">
      <w:r w:rsidRPr="002D1305">
        <w:t>Response rate is estimated at 20 percent.</w:t>
      </w:r>
    </w:p>
    <w:p w:rsidR="00E26329" w:rsidRDefault="00E26329">
      <w:pPr>
        <w:rPr>
          <w:b/>
        </w:rPr>
      </w:pPr>
    </w:p>
    <w:p w:rsidR="00F06866" w:rsidRPr="00F06866" w:rsidRDefault="00F06866">
      <w:pPr>
        <w:rPr>
          <w:b/>
        </w:rPr>
      </w:pPr>
      <w:r>
        <w:rPr>
          <w:b/>
        </w:rPr>
        <w:t>TYPE OF COLLECTION:</w:t>
      </w:r>
      <w:r w:rsidRPr="00F06866">
        <w:t xml:space="preserve"> (Check one)</w:t>
      </w:r>
    </w:p>
    <w:p w:rsidR="00441434" w:rsidRPr="00434E33" w:rsidRDefault="00441434" w:rsidP="0096108F">
      <w:pPr>
        <w:pStyle w:val="BodyTextIndent"/>
        <w:tabs>
          <w:tab w:val="left" w:pos="360"/>
        </w:tabs>
        <w:ind w:left="0"/>
        <w:rPr>
          <w:bCs/>
          <w:sz w:val="16"/>
          <w:szCs w:val="16"/>
        </w:rPr>
      </w:pPr>
    </w:p>
    <w:p w:rsidR="00F06866" w:rsidRPr="00F06866" w:rsidRDefault="0096108F" w:rsidP="0096108F">
      <w:pPr>
        <w:pStyle w:val="BodyTextIndent"/>
        <w:tabs>
          <w:tab w:val="left" w:pos="360"/>
        </w:tabs>
        <w:ind w:left="0"/>
        <w:rPr>
          <w:bCs/>
          <w:sz w:val="24"/>
        </w:rPr>
      </w:pPr>
      <w:r w:rsidRPr="00F06866">
        <w:rPr>
          <w:bCs/>
          <w:sz w:val="24"/>
        </w:rPr>
        <w:t xml:space="preserve">[ ] </w:t>
      </w:r>
      <w:r w:rsidR="00F06866" w:rsidRPr="00F06866">
        <w:rPr>
          <w:bCs/>
          <w:sz w:val="24"/>
        </w:rPr>
        <w:t>Customer Comment Card/Complaint Form</w:t>
      </w:r>
      <w:r w:rsidRPr="00F06866">
        <w:rPr>
          <w:bCs/>
          <w:sz w:val="24"/>
        </w:rPr>
        <w:t xml:space="preserve"> </w:t>
      </w:r>
      <w:r w:rsidRPr="00F06866">
        <w:rPr>
          <w:bCs/>
          <w:sz w:val="24"/>
        </w:rPr>
        <w:tab/>
        <w:t>[</w:t>
      </w:r>
      <w:r w:rsidR="00257838">
        <w:rPr>
          <w:bCs/>
          <w:sz w:val="24"/>
        </w:rPr>
        <w:t>X</w:t>
      </w:r>
      <w:r w:rsidRPr="00F06866">
        <w:rPr>
          <w:bCs/>
          <w:sz w:val="24"/>
        </w:rPr>
        <w:t xml:space="preserve"> ] </w:t>
      </w:r>
      <w:r w:rsidR="00F06866" w:rsidRPr="00F06866">
        <w:rPr>
          <w:bCs/>
          <w:sz w:val="24"/>
        </w:rPr>
        <w:t>Customer Satisfaction Survey</w:t>
      </w:r>
      <w:r w:rsidRPr="00F06866">
        <w:rPr>
          <w:bCs/>
          <w:sz w:val="24"/>
        </w:rPr>
        <w:t xml:space="preserve"> </w:t>
      </w:r>
      <w:r w:rsidR="00CA2650" w:rsidRPr="00F06866">
        <w:rPr>
          <w:bCs/>
          <w:sz w:val="24"/>
        </w:rPr>
        <w:t xml:space="preserve">  </w:t>
      </w:r>
      <w:r w:rsidRPr="00F06866">
        <w:rPr>
          <w:bCs/>
          <w:sz w:val="24"/>
        </w:rPr>
        <w:t xml:space="preserve"> </w:t>
      </w:r>
    </w:p>
    <w:p w:rsidR="0096108F" w:rsidRDefault="0096108F" w:rsidP="0096108F">
      <w:pPr>
        <w:pStyle w:val="BodyTextIndent"/>
        <w:tabs>
          <w:tab w:val="left" w:pos="360"/>
        </w:tabs>
        <w:ind w:left="0"/>
        <w:rPr>
          <w:bCs/>
          <w:sz w:val="24"/>
        </w:rPr>
      </w:pPr>
      <w:r w:rsidRPr="00F06866">
        <w:rPr>
          <w:bCs/>
          <w:sz w:val="24"/>
        </w:rPr>
        <w:t xml:space="preserve">[ ] </w:t>
      </w:r>
      <w:r w:rsidR="00F06866" w:rsidRPr="00F06866">
        <w:rPr>
          <w:bCs/>
          <w:sz w:val="24"/>
        </w:rPr>
        <w:t>Usability</w:t>
      </w:r>
      <w:r w:rsidR="009239AA">
        <w:rPr>
          <w:bCs/>
          <w:sz w:val="24"/>
        </w:rPr>
        <w:t xml:space="preserve"> Testing (e.g., Website or Software</w:t>
      </w:r>
      <w:r w:rsidR="00F06866">
        <w:rPr>
          <w:bCs/>
          <w:sz w:val="24"/>
        </w:rPr>
        <w:tab/>
        <w:t>[ ] Small Discussion Group</w:t>
      </w:r>
    </w:p>
    <w:p w:rsidR="00F06866" w:rsidRPr="00F06866" w:rsidRDefault="00935ADA" w:rsidP="0096108F">
      <w:pPr>
        <w:pStyle w:val="BodyTextIndent"/>
        <w:tabs>
          <w:tab w:val="left" w:pos="360"/>
        </w:tabs>
        <w:ind w:left="0"/>
        <w:rPr>
          <w:bCs/>
          <w:sz w:val="24"/>
        </w:rPr>
      </w:pPr>
      <w:r>
        <w:rPr>
          <w:bCs/>
          <w:sz w:val="24"/>
        </w:rPr>
        <w:t xml:space="preserve">[]  Focus Group  </w:t>
      </w:r>
      <w:r>
        <w:rPr>
          <w:bCs/>
          <w:sz w:val="24"/>
        </w:rPr>
        <w:tab/>
      </w:r>
      <w:r>
        <w:rPr>
          <w:bCs/>
          <w:sz w:val="24"/>
        </w:rPr>
        <w:tab/>
      </w:r>
      <w:r>
        <w:rPr>
          <w:bCs/>
          <w:sz w:val="24"/>
        </w:rPr>
        <w:tab/>
      </w:r>
      <w:r>
        <w:rPr>
          <w:bCs/>
          <w:sz w:val="24"/>
        </w:rPr>
        <w:tab/>
      </w:r>
      <w:r>
        <w:rPr>
          <w:bCs/>
          <w:sz w:val="24"/>
        </w:rPr>
        <w:tab/>
      </w:r>
      <w:r w:rsidR="00F06866" w:rsidRPr="00F06866">
        <w:rPr>
          <w:bCs/>
          <w:sz w:val="24"/>
        </w:rPr>
        <w:t>[</w:t>
      </w:r>
      <w:r w:rsidR="00F06866">
        <w:rPr>
          <w:bCs/>
          <w:sz w:val="24"/>
        </w:rPr>
        <w:t xml:space="preserve"> </w:t>
      </w:r>
      <w:r w:rsidR="00F06866" w:rsidRPr="00F06866">
        <w:rPr>
          <w:bCs/>
          <w:sz w:val="24"/>
        </w:rPr>
        <w:t>]</w:t>
      </w:r>
      <w:r w:rsidR="00F06866">
        <w:rPr>
          <w:bCs/>
          <w:sz w:val="24"/>
        </w:rPr>
        <w:t xml:space="preserve"> Other:</w:t>
      </w:r>
      <w:r w:rsidR="00F06866" w:rsidRPr="00F06866">
        <w:rPr>
          <w:bCs/>
          <w:sz w:val="24"/>
          <w:u w:val="single"/>
        </w:rPr>
        <w:t xml:space="preserve"> ______________________</w:t>
      </w:r>
      <w:r w:rsidR="00F06866">
        <w:rPr>
          <w:bCs/>
          <w:sz w:val="24"/>
          <w:u w:val="single"/>
        </w:rPr>
        <w:tab/>
      </w:r>
      <w:r w:rsidR="00F06866">
        <w:rPr>
          <w:bCs/>
          <w:sz w:val="24"/>
          <w:u w:val="single"/>
        </w:rPr>
        <w:tab/>
      </w:r>
    </w:p>
    <w:p w:rsidR="00434E33" w:rsidRDefault="00434E33">
      <w:pPr>
        <w:pStyle w:val="Header"/>
        <w:tabs>
          <w:tab w:val="clear" w:pos="4320"/>
          <w:tab w:val="clear" w:pos="8640"/>
        </w:tabs>
      </w:pPr>
    </w:p>
    <w:p w:rsidR="00CA2650" w:rsidRDefault="00441434">
      <w:pPr>
        <w:rPr>
          <w:b/>
        </w:rPr>
      </w:pPr>
      <w:r>
        <w:rPr>
          <w:b/>
        </w:rPr>
        <w:t>C</w:t>
      </w:r>
      <w:r w:rsidR="009C13B9">
        <w:rPr>
          <w:b/>
        </w:rPr>
        <w:t>ERTIFICATION:</w:t>
      </w:r>
    </w:p>
    <w:p w:rsidR="00441434" w:rsidRDefault="00441434">
      <w:pPr>
        <w:rPr>
          <w:sz w:val="16"/>
          <w:szCs w:val="16"/>
        </w:rPr>
      </w:pPr>
    </w:p>
    <w:p w:rsidR="008101A5" w:rsidRPr="009C13B9" w:rsidRDefault="008101A5" w:rsidP="008101A5">
      <w:r>
        <w:t xml:space="preserve">I certify the following to be true: </w:t>
      </w:r>
    </w:p>
    <w:p w:rsidR="008101A5" w:rsidRDefault="008101A5" w:rsidP="008101A5">
      <w:pPr>
        <w:pStyle w:val="ListParagraph"/>
        <w:numPr>
          <w:ilvl w:val="0"/>
          <w:numId w:val="14"/>
        </w:numPr>
      </w:pPr>
      <w:r>
        <w:t>The collection is voluntary.</w:t>
      </w:r>
      <w:r w:rsidRPr="00C14CC4">
        <w:t xml:space="preserve"> </w:t>
      </w:r>
    </w:p>
    <w:p w:rsidR="008101A5" w:rsidRDefault="008101A5" w:rsidP="008101A5">
      <w:pPr>
        <w:pStyle w:val="ListParagraph"/>
        <w:numPr>
          <w:ilvl w:val="0"/>
          <w:numId w:val="14"/>
        </w:numPr>
      </w:pPr>
      <w:r>
        <w:t>The</w:t>
      </w:r>
      <w:r w:rsidRPr="00C14CC4">
        <w:t xml:space="preserve"> collection </w:t>
      </w:r>
      <w:r>
        <w:t xml:space="preserve">is </w:t>
      </w:r>
      <w:r w:rsidRPr="00C14CC4">
        <w:t>low-burden for respondents and low-cost for the Federal Government</w:t>
      </w:r>
      <w:r>
        <w:t>.</w:t>
      </w:r>
    </w:p>
    <w:p w:rsidR="008101A5" w:rsidRDefault="008101A5" w:rsidP="008101A5">
      <w:pPr>
        <w:pStyle w:val="ListParagraph"/>
        <w:numPr>
          <w:ilvl w:val="0"/>
          <w:numId w:val="14"/>
        </w:numPr>
      </w:pPr>
      <w:r>
        <w:lastRenderedPageBreak/>
        <w:t>The</w:t>
      </w:r>
      <w:r w:rsidRPr="00C14CC4">
        <w:t xml:space="preserve"> collection </w:t>
      </w:r>
      <w:r>
        <w:t>is</w:t>
      </w:r>
      <w:r w:rsidRPr="00C14CC4">
        <w:t xml:space="preserve"> non-controversial and do</w:t>
      </w:r>
      <w:r>
        <w:t>es</w:t>
      </w:r>
      <w:r w:rsidRPr="00C14CC4">
        <w:t xml:space="preserve"> </w:t>
      </w:r>
      <w:r w:rsidRPr="009C13B9">
        <w:rPr>
          <w:u w:val="single"/>
        </w:rPr>
        <w:t>not</w:t>
      </w:r>
      <w:r w:rsidRPr="00C14CC4">
        <w:t xml:space="preserve"> raise issues of concern to other federal agencies</w:t>
      </w:r>
      <w:r>
        <w:t>.</w:t>
      </w:r>
      <w:r>
        <w:tab/>
      </w:r>
      <w:r>
        <w:tab/>
      </w:r>
      <w:r>
        <w:tab/>
      </w:r>
      <w:r>
        <w:tab/>
      </w:r>
      <w:r>
        <w:tab/>
      </w:r>
      <w:r>
        <w:tab/>
      </w:r>
      <w:r>
        <w:tab/>
      </w:r>
      <w:r>
        <w:tab/>
      </w:r>
      <w:r>
        <w:tab/>
      </w:r>
    </w:p>
    <w:p w:rsidR="008101A5" w:rsidRDefault="008101A5" w:rsidP="008101A5">
      <w:pPr>
        <w:pStyle w:val="ListParagraph"/>
        <w:numPr>
          <w:ilvl w:val="0"/>
          <w:numId w:val="14"/>
        </w:numPr>
      </w:pPr>
      <w:r>
        <w:t xml:space="preserve">The results are </w:t>
      </w:r>
      <w:r>
        <w:rPr>
          <w:u w:val="single"/>
        </w:rPr>
        <w:t>not</w:t>
      </w:r>
      <w:r w:rsidRPr="00895229">
        <w:t xml:space="preserve"> </w:t>
      </w:r>
      <w:r>
        <w:t>intended to be</w:t>
      </w:r>
      <w:r w:rsidRPr="00C14CC4">
        <w:t xml:space="preserve"> </w:t>
      </w:r>
      <w:r>
        <w:t>disseminated to the p</w:t>
      </w:r>
      <w:r w:rsidRPr="009C13B9">
        <w:t>ublic</w:t>
      </w:r>
      <w:r>
        <w:t>.</w:t>
      </w:r>
      <w:r>
        <w:tab/>
      </w:r>
      <w:r>
        <w:tab/>
      </w:r>
    </w:p>
    <w:p w:rsidR="008101A5" w:rsidRDefault="008101A5" w:rsidP="008101A5">
      <w:pPr>
        <w:pStyle w:val="ListParagraph"/>
        <w:numPr>
          <w:ilvl w:val="0"/>
          <w:numId w:val="14"/>
        </w:numPr>
      </w:pPr>
      <w:r>
        <w:t xml:space="preserve">Information gathered will not be used for the purpose of </w:t>
      </w:r>
      <w:r w:rsidRPr="00E854FE">
        <w:rPr>
          <w:u w:val="single"/>
        </w:rPr>
        <w:t>substantially</w:t>
      </w:r>
      <w:r>
        <w:t xml:space="preserve"> informing </w:t>
      </w:r>
      <w:r w:rsidRPr="00E854FE">
        <w:rPr>
          <w:u w:val="single"/>
        </w:rPr>
        <w:t xml:space="preserve">influential </w:t>
      </w:r>
      <w:r>
        <w:t xml:space="preserve">policy decisions. </w:t>
      </w:r>
    </w:p>
    <w:p w:rsidR="008101A5" w:rsidRDefault="008101A5" w:rsidP="008101A5">
      <w:pPr>
        <w:pStyle w:val="ListParagraph"/>
        <w:numPr>
          <w:ilvl w:val="0"/>
          <w:numId w:val="14"/>
        </w:numPr>
      </w:pPr>
      <w:r>
        <w:t>The collection is targeted to the solicitation of opinions from respondents who have experience with the program or may have experience with the program in the future.</w:t>
      </w:r>
    </w:p>
    <w:p w:rsidR="009C13B9" w:rsidRDefault="009C13B9" w:rsidP="009C13B9"/>
    <w:p w:rsidR="009C13B9" w:rsidRDefault="009C13B9" w:rsidP="009C13B9">
      <w:r>
        <w:t>Name:_</w:t>
      </w:r>
      <w:r w:rsidR="003E4FDF" w:rsidRPr="003E4FDF">
        <w:rPr>
          <w:u w:val="single"/>
        </w:rPr>
        <w:t xml:space="preserve">David Hancock, OMB Clearance Officer, </w:t>
      </w:r>
      <w:r w:rsidR="00747AE1">
        <w:rPr>
          <w:u w:val="single"/>
        </w:rPr>
        <w:t xml:space="preserve">United States Department of Agriculture, </w:t>
      </w:r>
      <w:r w:rsidR="003E4FDF" w:rsidRPr="003E4FDF">
        <w:rPr>
          <w:u w:val="single"/>
        </w:rPr>
        <w:t>National Agricultural Statistics Service.</w:t>
      </w:r>
    </w:p>
    <w:p w:rsidR="009C13B9" w:rsidRDefault="009C13B9" w:rsidP="009C13B9">
      <w:pPr>
        <w:pStyle w:val="ListParagraph"/>
        <w:ind w:left="360"/>
      </w:pPr>
    </w:p>
    <w:p w:rsidR="009C13B9" w:rsidRDefault="009C13B9" w:rsidP="009C13B9">
      <w:r>
        <w:t>To assist review, please provide answers to the following question:</w:t>
      </w:r>
    </w:p>
    <w:p w:rsidR="009C13B9" w:rsidRDefault="009C13B9" w:rsidP="009C13B9">
      <w:pPr>
        <w:pStyle w:val="ListParagraph"/>
        <w:ind w:left="360"/>
      </w:pPr>
    </w:p>
    <w:p w:rsidR="009C13B9" w:rsidRPr="00C86E91" w:rsidRDefault="00C86E91" w:rsidP="00C86E91">
      <w:pPr>
        <w:rPr>
          <w:b/>
        </w:rPr>
      </w:pPr>
      <w:r w:rsidRPr="00C86E91">
        <w:rPr>
          <w:b/>
        </w:rPr>
        <w:t>Personally Identifiable Information:</w:t>
      </w:r>
    </w:p>
    <w:p w:rsidR="00C86E91" w:rsidRDefault="009C13B9" w:rsidP="00C86E91">
      <w:pPr>
        <w:pStyle w:val="ListParagraph"/>
        <w:numPr>
          <w:ilvl w:val="0"/>
          <w:numId w:val="18"/>
        </w:numPr>
      </w:pPr>
      <w:r>
        <w:t>Is</w:t>
      </w:r>
      <w:r w:rsidR="00237B48">
        <w:t xml:space="preserve"> personally identifiable information (PII) collected</w:t>
      </w:r>
      <w:r>
        <w:t xml:space="preserve">?  </w:t>
      </w:r>
      <w:r w:rsidR="009239AA">
        <w:t>[</w:t>
      </w:r>
      <w:r w:rsidR="003E4FDF">
        <w:t xml:space="preserve">  ] Yes  [X</w:t>
      </w:r>
      <w:r w:rsidR="009239AA">
        <w:t xml:space="preserve">]  No </w:t>
      </w:r>
    </w:p>
    <w:p w:rsidR="00C86E91" w:rsidRDefault="009C13B9" w:rsidP="00C86E91">
      <w:pPr>
        <w:pStyle w:val="ListParagraph"/>
        <w:numPr>
          <w:ilvl w:val="0"/>
          <w:numId w:val="18"/>
        </w:numPr>
      </w:pPr>
      <w:r>
        <w:t xml:space="preserve">If </w:t>
      </w:r>
      <w:r w:rsidR="009239AA">
        <w:t>Yes,</w:t>
      </w:r>
      <w:r>
        <w:t xml:space="preserve"> </w:t>
      </w:r>
      <w:r w:rsidR="009239AA">
        <w:t>is the information that will be collected included in records that are subject to the Privacy Act of 1974?   [</w:t>
      </w:r>
      <w:r w:rsidR="003E4FDF">
        <w:t xml:space="preserve">  </w:t>
      </w:r>
      <w:r w:rsidR="009239AA">
        <w:t>] Yes [</w:t>
      </w:r>
      <w:r w:rsidR="003E4FDF">
        <w:t>X</w:t>
      </w:r>
      <w:r w:rsidR="009239AA">
        <w:t>] No</w:t>
      </w:r>
      <w:r w:rsidR="00C86E91">
        <w:t xml:space="preserve">   </w:t>
      </w:r>
    </w:p>
    <w:p w:rsidR="00C86E91" w:rsidRDefault="00C86E91" w:rsidP="00C86E91">
      <w:pPr>
        <w:pStyle w:val="ListParagraph"/>
        <w:numPr>
          <w:ilvl w:val="0"/>
          <w:numId w:val="18"/>
        </w:numPr>
      </w:pPr>
      <w:r>
        <w:t>If Applicable, has a System or Records Notice been published?  [</w:t>
      </w:r>
      <w:r w:rsidR="003E4FDF">
        <w:t xml:space="preserve">  </w:t>
      </w:r>
      <w:r>
        <w:t>] Yes  [</w:t>
      </w:r>
      <w:r w:rsidR="003E4FDF">
        <w:t xml:space="preserve">  </w:t>
      </w:r>
      <w:r>
        <w:t>] No</w:t>
      </w:r>
    </w:p>
    <w:p w:rsidR="00C86E91" w:rsidRPr="00C86E91" w:rsidRDefault="00CB1078" w:rsidP="00C86E91">
      <w:pPr>
        <w:pStyle w:val="ListParagraph"/>
        <w:ind w:left="0"/>
        <w:rPr>
          <w:b/>
        </w:rPr>
      </w:pPr>
      <w:r>
        <w:rPr>
          <w:b/>
        </w:rPr>
        <w:t>Gifts or Payments</w:t>
      </w:r>
      <w:r w:rsidR="00C86E91">
        <w:rPr>
          <w:b/>
        </w:rPr>
        <w:t>:</w:t>
      </w:r>
    </w:p>
    <w:p w:rsidR="00C86E91" w:rsidRDefault="00C86E91" w:rsidP="00C86E91">
      <w:r>
        <w:t>Is an incentive (e.g., money or reimbursement of expenses, token of appreciation) provided to participants?  [  ] Yes [</w:t>
      </w:r>
      <w:r w:rsidR="0070404E">
        <w:t>X</w:t>
      </w:r>
      <w:r>
        <w:t xml:space="preserve"> ] No  </w:t>
      </w:r>
    </w:p>
    <w:p w:rsidR="004D6E14" w:rsidRDefault="004D6E14">
      <w:pPr>
        <w:rPr>
          <w:b/>
        </w:rPr>
      </w:pPr>
    </w:p>
    <w:p w:rsidR="00C86E91" w:rsidRDefault="00C86E91">
      <w:pPr>
        <w:rPr>
          <w:b/>
        </w:rPr>
      </w:pPr>
    </w:p>
    <w:p w:rsidR="005E714A" w:rsidRDefault="005E714A" w:rsidP="00C86E91">
      <w:pPr>
        <w:rPr>
          <w:i/>
        </w:rPr>
      </w:pPr>
      <w:r>
        <w:rPr>
          <w:b/>
        </w:rPr>
        <w:t>BURDEN HOUR</w:t>
      </w:r>
      <w:r w:rsidR="00441434">
        <w:rPr>
          <w:b/>
        </w:rPr>
        <w:t>S</w:t>
      </w:r>
      <w:r>
        <w:t xml:space="preserve"> </w:t>
      </w:r>
    </w:p>
    <w:p w:rsidR="006832D9" w:rsidRPr="006832D9" w:rsidRDefault="006832D9" w:rsidP="00F3170F">
      <w:pPr>
        <w:keepNext/>
        <w:keepLines/>
        <w:rPr>
          <w:b/>
        </w:rPr>
      </w:pPr>
    </w:p>
    <w:tbl>
      <w:tblPr>
        <w:tblStyle w:val="TableGrid"/>
        <w:tblW w:w="9661" w:type="dxa"/>
        <w:tblLayout w:type="fixed"/>
        <w:tblLook w:val="01E0" w:firstRow="1" w:lastRow="1" w:firstColumn="1" w:lastColumn="1" w:noHBand="0" w:noVBand="0"/>
      </w:tblPr>
      <w:tblGrid>
        <w:gridCol w:w="5418"/>
        <w:gridCol w:w="1530"/>
        <w:gridCol w:w="1710"/>
        <w:gridCol w:w="1003"/>
      </w:tblGrid>
      <w:tr w:rsidR="00EF2095" w:rsidTr="00EF2095">
        <w:trPr>
          <w:trHeight w:val="274"/>
        </w:trPr>
        <w:tc>
          <w:tcPr>
            <w:tcW w:w="5418" w:type="dxa"/>
          </w:tcPr>
          <w:p w:rsidR="006832D9" w:rsidRPr="00F6240A" w:rsidRDefault="00E40B50" w:rsidP="00C8488C">
            <w:pPr>
              <w:rPr>
                <w:b/>
              </w:rPr>
            </w:pPr>
            <w:r>
              <w:rPr>
                <w:b/>
              </w:rPr>
              <w:t>Category of Respondent</w:t>
            </w:r>
            <w:r w:rsidR="00EF2095">
              <w:rPr>
                <w:b/>
              </w:rPr>
              <w:t xml:space="preserve"> </w:t>
            </w:r>
          </w:p>
        </w:tc>
        <w:tc>
          <w:tcPr>
            <w:tcW w:w="1530" w:type="dxa"/>
          </w:tcPr>
          <w:p w:rsidR="006832D9" w:rsidRPr="00F6240A" w:rsidRDefault="006832D9" w:rsidP="00843796">
            <w:pPr>
              <w:rPr>
                <w:b/>
              </w:rPr>
            </w:pPr>
            <w:r w:rsidRPr="00F6240A">
              <w:rPr>
                <w:b/>
              </w:rPr>
              <w:t>N</w:t>
            </w:r>
            <w:r w:rsidR="009F5923">
              <w:rPr>
                <w:b/>
              </w:rPr>
              <w:t>o.</w:t>
            </w:r>
            <w:r w:rsidRPr="00F6240A">
              <w:rPr>
                <w:b/>
              </w:rPr>
              <w:t xml:space="preserve"> of Respondents</w:t>
            </w:r>
          </w:p>
        </w:tc>
        <w:tc>
          <w:tcPr>
            <w:tcW w:w="1710" w:type="dxa"/>
          </w:tcPr>
          <w:p w:rsidR="006832D9" w:rsidRPr="00F6240A" w:rsidRDefault="006832D9" w:rsidP="00843796">
            <w:pPr>
              <w:rPr>
                <w:b/>
              </w:rPr>
            </w:pPr>
            <w:r w:rsidRPr="00F6240A">
              <w:rPr>
                <w:b/>
              </w:rPr>
              <w:t>Participation Time</w:t>
            </w:r>
          </w:p>
        </w:tc>
        <w:tc>
          <w:tcPr>
            <w:tcW w:w="1003" w:type="dxa"/>
          </w:tcPr>
          <w:p w:rsidR="006832D9" w:rsidRPr="00F6240A" w:rsidRDefault="006832D9" w:rsidP="00843796">
            <w:pPr>
              <w:rPr>
                <w:b/>
              </w:rPr>
            </w:pPr>
            <w:r w:rsidRPr="00F6240A">
              <w:rPr>
                <w:b/>
              </w:rPr>
              <w:t>Burden</w:t>
            </w:r>
          </w:p>
        </w:tc>
      </w:tr>
      <w:tr w:rsidR="00EF2095" w:rsidTr="00EF2095">
        <w:trPr>
          <w:trHeight w:val="274"/>
        </w:trPr>
        <w:tc>
          <w:tcPr>
            <w:tcW w:w="5418" w:type="dxa"/>
          </w:tcPr>
          <w:p w:rsidR="006832D9" w:rsidRDefault="00104507" w:rsidP="00843796">
            <w:r>
              <w:t>Responses</w:t>
            </w:r>
          </w:p>
        </w:tc>
        <w:tc>
          <w:tcPr>
            <w:tcW w:w="1530" w:type="dxa"/>
          </w:tcPr>
          <w:p w:rsidR="006832D9" w:rsidRDefault="00BD5814" w:rsidP="00843796">
            <w:r>
              <w:t>650</w:t>
            </w:r>
          </w:p>
        </w:tc>
        <w:tc>
          <w:tcPr>
            <w:tcW w:w="1710" w:type="dxa"/>
          </w:tcPr>
          <w:p w:rsidR="006832D9" w:rsidRDefault="00F27A35" w:rsidP="00843796">
            <w:r>
              <w:t>10 min</w:t>
            </w:r>
          </w:p>
        </w:tc>
        <w:tc>
          <w:tcPr>
            <w:tcW w:w="1003" w:type="dxa"/>
          </w:tcPr>
          <w:p w:rsidR="006832D9" w:rsidRDefault="00BD5814" w:rsidP="00843796">
            <w:r>
              <w:t>109</w:t>
            </w:r>
            <w:r w:rsidR="00F27A35">
              <w:t xml:space="preserve"> hrs</w:t>
            </w:r>
          </w:p>
        </w:tc>
      </w:tr>
      <w:tr w:rsidR="00EF2095" w:rsidTr="00EF2095">
        <w:trPr>
          <w:trHeight w:val="274"/>
        </w:trPr>
        <w:tc>
          <w:tcPr>
            <w:tcW w:w="5418" w:type="dxa"/>
          </w:tcPr>
          <w:p w:rsidR="006832D9" w:rsidRDefault="00104507" w:rsidP="00843796">
            <w:r>
              <w:t>Non-responses</w:t>
            </w:r>
          </w:p>
        </w:tc>
        <w:tc>
          <w:tcPr>
            <w:tcW w:w="1530" w:type="dxa"/>
          </w:tcPr>
          <w:p w:rsidR="006832D9" w:rsidRDefault="00F67C57" w:rsidP="00843796">
            <w:r>
              <w:t>26</w:t>
            </w:r>
            <w:r w:rsidR="00104507">
              <w:t>00</w:t>
            </w:r>
          </w:p>
        </w:tc>
        <w:tc>
          <w:tcPr>
            <w:tcW w:w="1710" w:type="dxa"/>
          </w:tcPr>
          <w:p w:rsidR="006832D9" w:rsidRDefault="00F27A35" w:rsidP="00843796">
            <w:r>
              <w:t>2 min</w:t>
            </w:r>
          </w:p>
        </w:tc>
        <w:tc>
          <w:tcPr>
            <w:tcW w:w="1003" w:type="dxa"/>
          </w:tcPr>
          <w:p w:rsidR="006832D9" w:rsidRDefault="00F67C57" w:rsidP="00843796">
            <w:r>
              <w:t>87</w:t>
            </w:r>
            <w:r w:rsidR="00F27A35">
              <w:t xml:space="preserve"> hrs</w:t>
            </w:r>
          </w:p>
        </w:tc>
      </w:tr>
      <w:tr w:rsidR="00EF2095" w:rsidTr="00EF2095">
        <w:trPr>
          <w:trHeight w:val="289"/>
        </w:trPr>
        <w:tc>
          <w:tcPr>
            <w:tcW w:w="5418" w:type="dxa"/>
          </w:tcPr>
          <w:p w:rsidR="006832D9" w:rsidRPr="00F6240A" w:rsidRDefault="006832D9" w:rsidP="00843796">
            <w:pPr>
              <w:rPr>
                <w:b/>
              </w:rPr>
            </w:pPr>
            <w:r>
              <w:rPr>
                <w:b/>
              </w:rPr>
              <w:t>Totals</w:t>
            </w:r>
          </w:p>
        </w:tc>
        <w:tc>
          <w:tcPr>
            <w:tcW w:w="1530" w:type="dxa"/>
          </w:tcPr>
          <w:p w:rsidR="006832D9" w:rsidRPr="00F6240A" w:rsidRDefault="00F27A35" w:rsidP="00BD5814">
            <w:pPr>
              <w:rPr>
                <w:b/>
              </w:rPr>
            </w:pPr>
            <w:r>
              <w:rPr>
                <w:b/>
              </w:rPr>
              <w:t>3</w:t>
            </w:r>
            <w:r w:rsidR="00BD5814">
              <w:rPr>
                <w:b/>
              </w:rPr>
              <w:t>2</w:t>
            </w:r>
            <w:r>
              <w:rPr>
                <w:b/>
              </w:rPr>
              <w:t>50</w:t>
            </w:r>
          </w:p>
        </w:tc>
        <w:tc>
          <w:tcPr>
            <w:tcW w:w="1710" w:type="dxa"/>
          </w:tcPr>
          <w:p w:rsidR="006832D9" w:rsidRDefault="006832D9" w:rsidP="00843796"/>
        </w:tc>
        <w:tc>
          <w:tcPr>
            <w:tcW w:w="1003" w:type="dxa"/>
          </w:tcPr>
          <w:p w:rsidR="006832D9" w:rsidRPr="00F6240A" w:rsidRDefault="00F27A35" w:rsidP="00843796">
            <w:pPr>
              <w:rPr>
                <w:b/>
              </w:rPr>
            </w:pPr>
            <w:r>
              <w:rPr>
                <w:b/>
              </w:rPr>
              <w:t>1</w:t>
            </w:r>
            <w:r w:rsidR="00F67C57">
              <w:rPr>
                <w:b/>
              </w:rPr>
              <w:t>96</w:t>
            </w:r>
            <w:r>
              <w:rPr>
                <w:b/>
              </w:rPr>
              <w:t xml:space="preserve"> hrs</w:t>
            </w:r>
          </w:p>
        </w:tc>
      </w:tr>
    </w:tbl>
    <w:p w:rsidR="00F3170F" w:rsidRDefault="00F3170F" w:rsidP="00F3170F"/>
    <w:p w:rsidR="00441434" w:rsidRDefault="00441434" w:rsidP="00F3170F"/>
    <w:p w:rsidR="005E714A" w:rsidRDefault="001C39F7">
      <w:pPr>
        <w:rPr>
          <w:b/>
        </w:rPr>
      </w:pPr>
      <w:r>
        <w:rPr>
          <w:b/>
        </w:rPr>
        <w:t xml:space="preserve">FEDERAL </w:t>
      </w:r>
      <w:r w:rsidR="009F5923">
        <w:rPr>
          <w:b/>
        </w:rPr>
        <w:t>COST</w:t>
      </w:r>
      <w:r w:rsidR="00F06866">
        <w:rPr>
          <w:b/>
        </w:rPr>
        <w:t>:</w:t>
      </w:r>
      <w:r w:rsidR="00895229">
        <w:rPr>
          <w:b/>
        </w:rPr>
        <w:t xml:space="preserve"> </w:t>
      </w:r>
      <w:r w:rsidR="00C86E91">
        <w:rPr>
          <w:b/>
        </w:rPr>
        <w:t xml:space="preserve"> </w:t>
      </w:r>
      <w:r w:rsidR="00C86E91">
        <w:t>The estimated annual cost to the Federal government is  _</w:t>
      </w:r>
      <w:r w:rsidR="008F722A">
        <w:t>Zero</w:t>
      </w:r>
      <w:r w:rsidR="00C86E91">
        <w:t>_________</w:t>
      </w:r>
    </w:p>
    <w:p w:rsidR="00ED6492" w:rsidRPr="008F722A" w:rsidRDefault="008F722A">
      <w:pPr>
        <w:rPr>
          <w:bCs/>
        </w:rPr>
      </w:pPr>
      <w:r w:rsidRPr="008F722A">
        <w:rPr>
          <w:bCs/>
        </w:rPr>
        <w:t>This activity is funded entirely by the Illinois Department of Agriculture through a cooperative agreement.</w:t>
      </w:r>
      <w:r w:rsidR="00F406D0">
        <w:rPr>
          <w:bCs/>
        </w:rPr>
        <w:t xml:space="preserve">  There is no cost to the Federal government.</w:t>
      </w:r>
    </w:p>
    <w:p w:rsidR="008F722A" w:rsidRDefault="008F722A">
      <w:pPr>
        <w:rPr>
          <w:b/>
          <w:bCs/>
          <w:u w:val="single"/>
        </w:rPr>
      </w:pPr>
    </w:p>
    <w:p w:rsidR="008F722A" w:rsidRDefault="008F722A">
      <w:pPr>
        <w:rPr>
          <w:b/>
          <w:bCs/>
          <w:u w:val="single"/>
        </w:rPr>
      </w:pPr>
    </w:p>
    <w:p w:rsidR="0069403B" w:rsidRDefault="00ED6492" w:rsidP="00F06866">
      <w:pPr>
        <w:rPr>
          <w:b/>
        </w:rPr>
      </w:pPr>
      <w:r>
        <w:rPr>
          <w:b/>
          <w:bCs/>
          <w:u w:val="single"/>
        </w:rPr>
        <w:t xml:space="preserve">If you are conducting a focus group, survey, or plan to employ statistical methods, please </w:t>
      </w:r>
      <w:r w:rsidR="0069403B">
        <w:rPr>
          <w:b/>
          <w:bCs/>
          <w:u w:val="single"/>
        </w:rPr>
        <w:t xml:space="preserve"> provide answers to the following questions:</w:t>
      </w:r>
    </w:p>
    <w:p w:rsidR="0069403B" w:rsidRDefault="0069403B" w:rsidP="00F06866">
      <w:pPr>
        <w:rPr>
          <w:b/>
        </w:rPr>
      </w:pPr>
    </w:p>
    <w:p w:rsidR="00F06866" w:rsidRDefault="00636621" w:rsidP="00F06866">
      <w:pPr>
        <w:rPr>
          <w:b/>
        </w:rPr>
      </w:pPr>
      <w:r>
        <w:rPr>
          <w:b/>
        </w:rPr>
        <w:t>The</w:t>
      </w:r>
      <w:r w:rsidR="0069403B">
        <w:rPr>
          <w:b/>
        </w:rPr>
        <w:t xml:space="preserve"> select</w:t>
      </w:r>
      <w:r>
        <w:rPr>
          <w:b/>
        </w:rPr>
        <w:t>ion of your targeted respondents</w:t>
      </w:r>
    </w:p>
    <w:p w:rsidR="0069403B" w:rsidRDefault="0069403B" w:rsidP="0069403B">
      <w:pPr>
        <w:pStyle w:val="ListParagraph"/>
        <w:numPr>
          <w:ilvl w:val="0"/>
          <w:numId w:val="15"/>
        </w:numPr>
      </w:pPr>
      <w:r>
        <w:t>Do you have a customer list or something similar that defines the universe of potential respondents</w:t>
      </w:r>
      <w:r w:rsidR="00636621">
        <w:t xml:space="preserve"> and do you have a sampling plan for selecting from this universe</w:t>
      </w:r>
      <w:r>
        <w:t>?</w:t>
      </w:r>
      <w:r>
        <w:tab/>
      </w:r>
      <w:r>
        <w:tab/>
      </w:r>
      <w:r>
        <w:tab/>
      </w:r>
      <w:r>
        <w:tab/>
      </w:r>
      <w:r>
        <w:tab/>
      </w:r>
      <w:r>
        <w:tab/>
      </w:r>
      <w:r>
        <w:tab/>
      </w:r>
      <w:r>
        <w:tab/>
      </w:r>
      <w:r w:rsidR="00636621">
        <w:tab/>
      </w:r>
      <w:r w:rsidR="00636621">
        <w:tab/>
      </w:r>
      <w:r w:rsidR="00636621">
        <w:tab/>
      </w:r>
      <w:r>
        <w:t>[</w:t>
      </w:r>
      <w:r w:rsidR="008F722A">
        <w:t>X</w:t>
      </w:r>
      <w:r>
        <w:t>] Yes</w:t>
      </w:r>
      <w:r>
        <w:tab/>
        <w:t>[ ] No</w:t>
      </w:r>
    </w:p>
    <w:p w:rsidR="00636621" w:rsidRDefault="00636621" w:rsidP="00636621">
      <w:pPr>
        <w:pStyle w:val="ListParagraph"/>
      </w:pPr>
    </w:p>
    <w:p w:rsidR="00636621" w:rsidRDefault="00636621" w:rsidP="001B0AAA">
      <w:r w:rsidRPr="00636621">
        <w:t xml:space="preserve">If the answer is yes, </w:t>
      </w:r>
      <w:r>
        <w:t>please provide a description of both below</w:t>
      </w:r>
      <w:r w:rsidR="00A403BB">
        <w:t xml:space="preserve"> (or attach the sampling plan)</w:t>
      </w:r>
      <w:r>
        <w:t xml:space="preserve">?  </w:t>
      </w:r>
      <w:r w:rsidRPr="00636621">
        <w:t xml:space="preserve"> </w:t>
      </w:r>
      <w:r>
        <w:t>If the answer is no, please provide a description of how you plan to identify your potential group of respondents</w:t>
      </w:r>
      <w:r w:rsidR="001B0AAA">
        <w:t xml:space="preserve"> and how you will select them</w:t>
      </w:r>
      <w:r>
        <w:t>?</w:t>
      </w:r>
    </w:p>
    <w:p w:rsidR="00A403BB" w:rsidRDefault="00A403BB" w:rsidP="00A403BB">
      <w:pPr>
        <w:pStyle w:val="ListParagraph"/>
      </w:pPr>
    </w:p>
    <w:p w:rsidR="008F722A" w:rsidRDefault="008F722A" w:rsidP="008F722A">
      <w:r>
        <w:t>The Illinois Department Of Agriculture (IDOA) provides NASS the customer lists used for the universe.</w:t>
      </w:r>
    </w:p>
    <w:p w:rsidR="008F722A" w:rsidRDefault="008F722A" w:rsidP="008F722A"/>
    <w:p w:rsidR="00F67C57" w:rsidRDefault="00F67C57" w:rsidP="00F67C57">
      <w:pPr>
        <w:pStyle w:val="ListParagraph"/>
        <w:numPr>
          <w:ilvl w:val="0"/>
          <w:numId w:val="19"/>
        </w:numPr>
      </w:pPr>
      <w:r>
        <w:t>For Warehouses, the universe is primarily grain dealers and warehouses.  Surveys will be mailed to all of the businesses on the list (approximately 250).</w:t>
      </w:r>
    </w:p>
    <w:p w:rsidR="00F67C57" w:rsidRDefault="00F67C57" w:rsidP="00F67C57">
      <w:pPr>
        <w:pStyle w:val="ListParagraph"/>
        <w:numPr>
          <w:ilvl w:val="0"/>
          <w:numId w:val="19"/>
        </w:numPr>
      </w:pPr>
      <w:r>
        <w:t xml:space="preserve">For Ag Products Inspection, the universe is feed manufacturers, seed producers, and fertilizer distributors.  The sample size will be 1,000 which is suitable for IDOA.  The list will be sorted by size, then a systematic sample of 1,000 will be drawn so that a sample will accurately reflect the sampling universe. </w:t>
      </w:r>
    </w:p>
    <w:p w:rsidR="00F67C57" w:rsidRDefault="00F67C57" w:rsidP="00F67C57">
      <w:pPr>
        <w:pStyle w:val="ListParagraph"/>
        <w:numPr>
          <w:ilvl w:val="0"/>
          <w:numId w:val="19"/>
        </w:numPr>
      </w:pPr>
      <w:r>
        <w:t>For Environmental Programs, the universe is primarily agricultural producers and agribusiness owners.  The sample size will be fixed at 1,000 and that is suitable for IDOA.  The list will be sorted by size, then a systematic sample of 1,000 will be drawn so that a sample will accurately reflect the sampling universe.</w:t>
      </w:r>
    </w:p>
    <w:p w:rsidR="008F722A" w:rsidRDefault="00F67C57" w:rsidP="00F67C57">
      <w:pPr>
        <w:pStyle w:val="ListParagraph"/>
        <w:numPr>
          <w:ilvl w:val="0"/>
          <w:numId w:val="19"/>
        </w:numPr>
      </w:pPr>
      <w:r w:rsidRPr="00794CCF">
        <w:t xml:space="preserve">For Weights and Measures, the universe consists of gas stations, commercial establishments that use scales, and Registered Service Persons.  For years, the sample size has been fixed at 1,000 and that is suitable for the IDOA.  </w:t>
      </w:r>
      <w:r>
        <w:t>The sample size will be fixed at 1,000 and that is suitable for IDOA.  The list will be sorted by size, then a systematic sample of 1,000 will be drawn so that a sample will accurately reflect the sampling universe.</w:t>
      </w:r>
    </w:p>
    <w:p w:rsidR="00A403BB" w:rsidRDefault="00A403BB" w:rsidP="00A403BB"/>
    <w:p w:rsidR="002D1305" w:rsidRDefault="002D1305" w:rsidP="00A403BB">
      <w:r>
        <w:t xml:space="preserve">Respondents will be comprised of all customers who receive a form that choose to complete the survey.  The opportunity to complete the survey is described above.  </w:t>
      </w:r>
    </w:p>
    <w:p w:rsidR="00A403BB" w:rsidRDefault="00A403BB" w:rsidP="00A403BB"/>
    <w:p w:rsidR="004D6E14" w:rsidRDefault="004D6E14" w:rsidP="00A403BB">
      <w:pPr>
        <w:rPr>
          <w:b/>
        </w:rPr>
      </w:pPr>
    </w:p>
    <w:p w:rsidR="00A403BB" w:rsidRDefault="00A403BB" w:rsidP="00A403BB">
      <w:pPr>
        <w:rPr>
          <w:b/>
        </w:rPr>
      </w:pPr>
      <w:r>
        <w:rPr>
          <w:b/>
        </w:rPr>
        <w:t>Administration of the Instrument</w:t>
      </w:r>
    </w:p>
    <w:p w:rsidR="00A403BB" w:rsidRDefault="001B0AAA" w:rsidP="00A403BB">
      <w:pPr>
        <w:pStyle w:val="ListParagraph"/>
        <w:numPr>
          <w:ilvl w:val="0"/>
          <w:numId w:val="17"/>
        </w:numPr>
      </w:pPr>
      <w:r>
        <w:t>H</w:t>
      </w:r>
      <w:r w:rsidR="00A403BB">
        <w:t>ow will you collect the information? (Check all that apply)</w:t>
      </w:r>
    </w:p>
    <w:p w:rsidR="001B0AAA" w:rsidRDefault="00A403BB" w:rsidP="001B0AAA">
      <w:pPr>
        <w:ind w:left="720"/>
      </w:pPr>
      <w:r>
        <w:t xml:space="preserve">[ </w:t>
      </w:r>
      <w:r w:rsidR="001B0AAA">
        <w:t xml:space="preserve"> </w:t>
      </w:r>
      <w:r>
        <w:t>] Web-based</w:t>
      </w:r>
      <w:r w:rsidR="001B0AAA">
        <w:t xml:space="preserve"> or other forms of Social Media </w:t>
      </w:r>
    </w:p>
    <w:p w:rsidR="001B0AAA" w:rsidRDefault="00A403BB" w:rsidP="001B0AAA">
      <w:pPr>
        <w:ind w:left="720"/>
      </w:pPr>
      <w:r>
        <w:t xml:space="preserve">[ </w:t>
      </w:r>
      <w:r w:rsidR="001B0AAA">
        <w:t xml:space="preserve"> </w:t>
      </w:r>
      <w:r>
        <w:t>] Telephone</w:t>
      </w:r>
      <w:r>
        <w:tab/>
      </w:r>
    </w:p>
    <w:p w:rsidR="001B0AAA" w:rsidRDefault="00A403BB" w:rsidP="001B0AAA">
      <w:pPr>
        <w:ind w:left="720"/>
      </w:pPr>
      <w:r>
        <w:t>[</w:t>
      </w:r>
      <w:r w:rsidR="001B0AAA">
        <w:t xml:space="preserve"> </w:t>
      </w:r>
      <w:r>
        <w:t xml:space="preserve"> ] In-person</w:t>
      </w:r>
      <w:r>
        <w:tab/>
      </w:r>
    </w:p>
    <w:p w:rsidR="001B0AAA" w:rsidRDefault="00A403BB" w:rsidP="001B0AAA">
      <w:pPr>
        <w:ind w:left="720"/>
      </w:pPr>
      <w:r>
        <w:t>[</w:t>
      </w:r>
      <w:r w:rsidR="008F722A">
        <w:t>X</w:t>
      </w:r>
      <w:r>
        <w:t>] Mail</w:t>
      </w:r>
      <w:r w:rsidR="001B0AAA">
        <w:t xml:space="preserve"> </w:t>
      </w:r>
    </w:p>
    <w:p w:rsidR="001B0AAA" w:rsidRDefault="00A403BB" w:rsidP="001B0AAA">
      <w:pPr>
        <w:ind w:left="720"/>
      </w:pPr>
      <w:r>
        <w:t xml:space="preserve">[ </w:t>
      </w:r>
      <w:r w:rsidR="001B0AAA">
        <w:t xml:space="preserve"> </w:t>
      </w:r>
      <w:r>
        <w:t>] Other, Explain</w:t>
      </w:r>
    </w:p>
    <w:p w:rsidR="00F24CFC" w:rsidRDefault="00F24CFC" w:rsidP="00F24CFC">
      <w:pPr>
        <w:pStyle w:val="ListParagraph"/>
        <w:numPr>
          <w:ilvl w:val="0"/>
          <w:numId w:val="17"/>
        </w:numPr>
      </w:pPr>
      <w:r>
        <w:t>Will interviewers or facilitators be used?  [  ] Yes [</w:t>
      </w:r>
      <w:r w:rsidR="008F722A">
        <w:t>X</w:t>
      </w:r>
      <w:r>
        <w:t>] No</w:t>
      </w:r>
    </w:p>
    <w:p w:rsidR="00F24CFC" w:rsidRDefault="00F24CFC" w:rsidP="00F24CFC">
      <w:pPr>
        <w:pStyle w:val="ListParagraph"/>
        <w:ind w:left="360"/>
      </w:pPr>
      <w:r>
        <w:t xml:space="preserve"> </w:t>
      </w:r>
    </w:p>
    <w:p w:rsidR="0024521E" w:rsidRPr="00F24CFC" w:rsidRDefault="00F24CFC" w:rsidP="0024521E">
      <w:pPr>
        <w:rPr>
          <w:b/>
        </w:rPr>
      </w:pPr>
      <w:r w:rsidRPr="00F24CFC">
        <w:rPr>
          <w:b/>
        </w:rPr>
        <w:t>Please make sure that all instruments, instructions, and scripts are submitted with the request.</w:t>
      </w:r>
    </w:p>
    <w:p w:rsidR="00F24CFC" w:rsidRPr="00F24CFC" w:rsidRDefault="00F24CFC" w:rsidP="00F24CFC">
      <w:pPr>
        <w:rPr>
          <w:b/>
        </w:rPr>
      </w:pPr>
    </w:p>
    <w:p w:rsidR="005E714A" w:rsidRDefault="005E714A" w:rsidP="00F24CFC">
      <w:pPr>
        <w:tabs>
          <w:tab w:val="left" w:pos="5670"/>
        </w:tabs>
        <w:suppressAutoHyphens/>
      </w:pPr>
    </w:p>
    <w:sectPr w:rsidR="005E714A" w:rsidSect="00194AC6">
      <w:headerReference w:type="default" r:id="rId9"/>
      <w:footerReference w:type="default" r:id="rId10"/>
      <w:pgSz w:w="12240" w:h="15840"/>
      <w:pgMar w:top="72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D5814" w:rsidRDefault="00BD5814">
      <w:r>
        <w:separator/>
      </w:r>
    </w:p>
  </w:endnote>
  <w:endnote w:type="continuationSeparator" w:id="0">
    <w:p w:rsidR="00BD5814" w:rsidRDefault="00BD581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D5814" w:rsidRDefault="00BD5814">
    <w:pPr>
      <w:pStyle w:val="Footer"/>
      <w:tabs>
        <w:tab w:val="clear" w:pos="8640"/>
        <w:tab w:val="right" w:pos="9000"/>
      </w:tabs>
      <w:jc w:val="center"/>
      <w:rPr>
        <w:iCs/>
        <w:sz w:val="20"/>
        <w:szCs w:val="20"/>
      </w:rPr>
    </w:pPr>
    <w:r>
      <w:rPr>
        <w:rStyle w:val="PageNumber"/>
        <w:sz w:val="20"/>
        <w:szCs w:val="20"/>
      </w:rPr>
      <w:fldChar w:fldCharType="begin"/>
    </w:r>
    <w:r>
      <w:rPr>
        <w:rStyle w:val="PageNumber"/>
        <w:sz w:val="20"/>
        <w:szCs w:val="20"/>
      </w:rPr>
      <w:instrText xml:space="preserve"> PAGE </w:instrText>
    </w:r>
    <w:r>
      <w:rPr>
        <w:rStyle w:val="PageNumber"/>
        <w:sz w:val="20"/>
        <w:szCs w:val="20"/>
      </w:rPr>
      <w:fldChar w:fldCharType="separate"/>
    </w:r>
    <w:r w:rsidR="00B22F3D">
      <w:rPr>
        <w:rStyle w:val="PageNumber"/>
        <w:noProof/>
        <w:sz w:val="20"/>
        <w:szCs w:val="20"/>
      </w:rPr>
      <w:t>1</w:t>
    </w:r>
    <w:r>
      <w:rPr>
        <w:rStyle w:val="PageNumber"/>
        <w:sz w:val="20"/>
        <w:szCs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D5814" w:rsidRDefault="00BD5814">
      <w:r>
        <w:separator/>
      </w:r>
    </w:p>
  </w:footnote>
  <w:footnote w:type="continuationSeparator" w:id="0">
    <w:p w:rsidR="00BD5814" w:rsidRDefault="00BD581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D5814" w:rsidRDefault="00BD5814">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E5509A"/>
    <w:multiLevelType w:val="hybridMultilevel"/>
    <w:tmpl w:val="F558EBA2"/>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033C4B70"/>
    <w:multiLevelType w:val="hybridMultilevel"/>
    <w:tmpl w:val="A176B57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04224B3D"/>
    <w:multiLevelType w:val="hybridMultilevel"/>
    <w:tmpl w:val="31FABD3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11C61C8E"/>
    <w:multiLevelType w:val="hybridMultilevel"/>
    <w:tmpl w:val="497C730C"/>
    <w:lvl w:ilvl="0" w:tplc="04090001">
      <w:start w:val="1"/>
      <w:numFmt w:val="bullet"/>
      <w:lvlText w:val=""/>
      <w:lvlJc w:val="left"/>
      <w:pPr>
        <w:tabs>
          <w:tab w:val="num" w:pos="840"/>
        </w:tabs>
        <w:ind w:left="840" w:hanging="360"/>
      </w:pPr>
      <w:rPr>
        <w:rFonts w:ascii="Symbol" w:hAnsi="Symbol" w:hint="default"/>
      </w:rPr>
    </w:lvl>
    <w:lvl w:ilvl="1" w:tplc="04090003" w:tentative="1">
      <w:start w:val="1"/>
      <w:numFmt w:val="bullet"/>
      <w:lvlText w:val="o"/>
      <w:lvlJc w:val="left"/>
      <w:pPr>
        <w:tabs>
          <w:tab w:val="num" w:pos="1560"/>
        </w:tabs>
        <w:ind w:left="1560" w:hanging="360"/>
      </w:pPr>
      <w:rPr>
        <w:rFonts w:ascii="Courier New" w:hAnsi="Courier New" w:hint="default"/>
      </w:rPr>
    </w:lvl>
    <w:lvl w:ilvl="2" w:tplc="04090005" w:tentative="1">
      <w:start w:val="1"/>
      <w:numFmt w:val="bullet"/>
      <w:lvlText w:val=""/>
      <w:lvlJc w:val="left"/>
      <w:pPr>
        <w:tabs>
          <w:tab w:val="num" w:pos="2280"/>
        </w:tabs>
        <w:ind w:left="2280" w:hanging="360"/>
      </w:pPr>
      <w:rPr>
        <w:rFonts w:ascii="Wingdings" w:hAnsi="Wingdings" w:hint="default"/>
      </w:rPr>
    </w:lvl>
    <w:lvl w:ilvl="3" w:tplc="04090001" w:tentative="1">
      <w:start w:val="1"/>
      <w:numFmt w:val="bullet"/>
      <w:lvlText w:val=""/>
      <w:lvlJc w:val="left"/>
      <w:pPr>
        <w:tabs>
          <w:tab w:val="num" w:pos="3000"/>
        </w:tabs>
        <w:ind w:left="3000" w:hanging="360"/>
      </w:pPr>
      <w:rPr>
        <w:rFonts w:ascii="Symbol" w:hAnsi="Symbol" w:hint="default"/>
      </w:rPr>
    </w:lvl>
    <w:lvl w:ilvl="4" w:tplc="04090003" w:tentative="1">
      <w:start w:val="1"/>
      <w:numFmt w:val="bullet"/>
      <w:lvlText w:val="o"/>
      <w:lvlJc w:val="left"/>
      <w:pPr>
        <w:tabs>
          <w:tab w:val="num" w:pos="3720"/>
        </w:tabs>
        <w:ind w:left="3720" w:hanging="360"/>
      </w:pPr>
      <w:rPr>
        <w:rFonts w:ascii="Courier New" w:hAnsi="Courier New" w:hint="default"/>
      </w:rPr>
    </w:lvl>
    <w:lvl w:ilvl="5" w:tplc="04090005" w:tentative="1">
      <w:start w:val="1"/>
      <w:numFmt w:val="bullet"/>
      <w:lvlText w:val=""/>
      <w:lvlJc w:val="left"/>
      <w:pPr>
        <w:tabs>
          <w:tab w:val="num" w:pos="4440"/>
        </w:tabs>
        <w:ind w:left="4440" w:hanging="360"/>
      </w:pPr>
      <w:rPr>
        <w:rFonts w:ascii="Wingdings" w:hAnsi="Wingdings" w:hint="default"/>
      </w:rPr>
    </w:lvl>
    <w:lvl w:ilvl="6" w:tplc="04090001" w:tentative="1">
      <w:start w:val="1"/>
      <w:numFmt w:val="bullet"/>
      <w:lvlText w:val=""/>
      <w:lvlJc w:val="left"/>
      <w:pPr>
        <w:tabs>
          <w:tab w:val="num" w:pos="5160"/>
        </w:tabs>
        <w:ind w:left="5160" w:hanging="360"/>
      </w:pPr>
      <w:rPr>
        <w:rFonts w:ascii="Symbol" w:hAnsi="Symbol" w:hint="default"/>
      </w:rPr>
    </w:lvl>
    <w:lvl w:ilvl="7" w:tplc="04090003" w:tentative="1">
      <w:start w:val="1"/>
      <w:numFmt w:val="bullet"/>
      <w:lvlText w:val="o"/>
      <w:lvlJc w:val="left"/>
      <w:pPr>
        <w:tabs>
          <w:tab w:val="num" w:pos="5880"/>
        </w:tabs>
        <w:ind w:left="5880" w:hanging="360"/>
      </w:pPr>
      <w:rPr>
        <w:rFonts w:ascii="Courier New" w:hAnsi="Courier New" w:hint="default"/>
      </w:rPr>
    </w:lvl>
    <w:lvl w:ilvl="8" w:tplc="04090005" w:tentative="1">
      <w:start w:val="1"/>
      <w:numFmt w:val="bullet"/>
      <w:lvlText w:val=""/>
      <w:lvlJc w:val="left"/>
      <w:pPr>
        <w:tabs>
          <w:tab w:val="num" w:pos="6600"/>
        </w:tabs>
        <w:ind w:left="6600" w:hanging="360"/>
      </w:pPr>
      <w:rPr>
        <w:rFonts w:ascii="Wingdings" w:hAnsi="Wingdings" w:hint="default"/>
      </w:rPr>
    </w:lvl>
  </w:abstractNum>
  <w:abstractNum w:abstractNumId="4">
    <w:nsid w:val="12224672"/>
    <w:multiLevelType w:val="hybridMultilevel"/>
    <w:tmpl w:val="4C56DD22"/>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nsid w:val="16766936"/>
    <w:multiLevelType w:val="hybridMultilevel"/>
    <w:tmpl w:val="E1947F5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nsid w:val="1EA7344E"/>
    <w:multiLevelType w:val="hybridMultilevel"/>
    <w:tmpl w:val="AA2E48A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nsid w:val="25A72214"/>
    <w:multiLevelType w:val="hybridMultilevel"/>
    <w:tmpl w:val="F42A779A"/>
    <w:lvl w:ilvl="0" w:tplc="04090011">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3A8B30B2"/>
    <w:multiLevelType w:val="hybridMultilevel"/>
    <w:tmpl w:val="0BF4D9EC"/>
    <w:lvl w:ilvl="0" w:tplc="04090001">
      <w:start w:val="1"/>
      <w:numFmt w:val="bullet"/>
      <w:lvlText w:val=""/>
      <w:lvlJc w:val="left"/>
      <w:pPr>
        <w:tabs>
          <w:tab w:val="num" w:pos="789"/>
        </w:tabs>
        <w:ind w:left="789" w:hanging="360"/>
      </w:pPr>
      <w:rPr>
        <w:rFonts w:ascii="Symbol" w:hAnsi="Symbol" w:hint="default"/>
      </w:rPr>
    </w:lvl>
    <w:lvl w:ilvl="1" w:tplc="04090003" w:tentative="1">
      <w:start w:val="1"/>
      <w:numFmt w:val="bullet"/>
      <w:lvlText w:val="o"/>
      <w:lvlJc w:val="left"/>
      <w:pPr>
        <w:tabs>
          <w:tab w:val="num" w:pos="1509"/>
        </w:tabs>
        <w:ind w:left="1509" w:hanging="360"/>
      </w:pPr>
      <w:rPr>
        <w:rFonts w:ascii="Courier New" w:hAnsi="Courier New" w:cs="Courier New" w:hint="default"/>
      </w:rPr>
    </w:lvl>
    <w:lvl w:ilvl="2" w:tplc="04090005" w:tentative="1">
      <w:start w:val="1"/>
      <w:numFmt w:val="bullet"/>
      <w:lvlText w:val=""/>
      <w:lvlJc w:val="left"/>
      <w:pPr>
        <w:tabs>
          <w:tab w:val="num" w:pos="2229"/>
        </w:tabs>
        <w:ind w:left="2229" w:hanging="360"/>
      </w:pPr>
      <w:rPr>
        <w:rFonts w:ascii="Wingdings" w:hAnsi="Wingdings" w:hint="default"/>
      </w:rPr>
    </w:lvl>
    <w:lvl w:ilvl="3" w:tplc="04090001" w:tentative="1">
      <w:start w:val="1"/>
      <w:numFmt w:val="bullet"/>
      <w:lvlText w:val=""/>
      <w:lvlJc w:val="left"/>
      <w:pPr>
        <w:tabs>
          <w:tab w:val="num" w:pos="2949"/>
        </w:tabs>
        <w:ind w:left="2949" w:hanging="360"/>
      </w:pPr>
      <w:rPr>
        <w:rFonts w:ascii="Symbol" w:hAnsi="Symbol" w:hint="default"/>
      </w:rPr>
    </w:lvl>
    <w:lvl w:ilvl="4" w:tplc="04090003" w:tentative="1">
      <w:start w:val="1"/>
      <w:numFmt w:val="bullet"/>
      <w:lvlText w:val="o"/>
      <w:lvlJc w:val="left"/>
      <w:pPr>
        <w:tabs>
          <w:tab w:val="num" w:pos="3669"/>
        </w:tabs>
        <w:ind w:left="3669" w:hanging="360"/>
      </w:pPr>
      <w:rPr>
        <w:rFonts w:ascii="Courier New" w:hAnsi="Courier New" w:cs="Courier New" w:hint="default"/>
      </w:rPr>
    </w:lvl>
    <w:lvl w:ilvl="5" w:tplc="04090005" w:tentative="1">
      <w:start w:val="1"/>
      <w:numFmt w:val="bullet"/>
      <w:lvlText w:val=""/>
      <w:lvlJc w:val="left"/>
      <w:pPr>
        <w:tabs>
          <w:tab w:val="num" w:pos="4389"/>
        </w:tabs>
        <w:ind w:left="4389" w:hanging="360"/>
      </w:pPr>
      <w:rPr>
        <w:rFonts w:ascii="Wingdings" w:hAnsi="Wingdings" w:hint="default"/>
      </w:rPr>
    </w:lvl>
    <w:lvl w:ilvl="6" w:tplc="04090001" w:tentative="1">
      <w:start w:val="1"/>
      <w:numFmt w:val="bullet"/>
      <w:lvlText w:val=""/>
      <w:lvlJc w:val="left"/>
      <w:pPr>
        <w:tabs>
          <w:tab w:val="num" w:pos="5109"/>
        </w:tabs>
        <w:ind w:left="5109" w:hanging="360"/>
      </w:pPr>
      <w:rPr>
        <w:rFonts w:ascii="Symbol" w:hAnsi="Symbol" w:hint="default"/>
      </w:rPr>
    </w:lvl>
    <w:lvl w:ilvl="7" w:tplc="04090003" w:tentative="1">
      <w:start w:val="1"/>
      <w:numFmt w:val="bullet"/>
      <w:lvlText w:val="o"/>
      <w:lvlJc w:val="left"/>
      <w:pPr>
        <w:tabs>
          <w:tab w:val="num" w:pos="5829"/>
        </w:tabs>
        <w:ind w:left="5829" w:hanging="360"/>
      </w:pPr>
      <w:rPr>
        <w:rFonts w:ascii="Courier New" w:hAnsi="Courier New" w:cs="Courier New" w:hint="default"/>
      </w:rPr>
    </w:lvl>
    <w:lvl w:ilvl="8" w:tplc="04090005" w:tentative="1">
      <w:start w:val="1"/>
      <w:numFmt w:val="bullet"/>
      <w:lvlText w:val=""/>
      <w:lvlJc w:val="left"/>
      <w:pPr>
        <w:tabs>
          <w:tab w:val="num" w:pos="6549"/>
        </w:tabs>
        <w:ind w:left="6549" w:hanging="360"/>
      </w:pPr>
      <w:rPr>
        <w:rFonts w:ascii="Wingdings" w:hAnsi="Wingdings" w:hint="default"/>
      </w:rPr>
    </w:lvl>
  </w:abstractNum>
  <w:abstractNum w:abstractNumId="9">
    <w:nsid w:val="3FF303C4"/>
    <w:multiLevelType w:val="hybridMultilevel"/>
    <w:tmpl w:val="2742876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nsid w:val="3FF434B9"/>
    <w:multiLevelType w:val="hybridMultilevel"/>
    <w:tmpl w:val="9EE072DE"/>
    <w:lvl w:ilvl="0" w:tplc="DB060A38">
      <w:start w:val="1"/>
      <w:numFmt w:val="bullet"/>
      <w:lvlText w:val=""/>
      <w:lvlJc w:val="left"/>
      <w:pPr>
        <w:tabs>
          <w:tab w:val="num" w:pos="1161"/>
        </w:tabs>
        <w:ind w:left="1161" w:hanging="441"/>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nsid w:val="4BC62611"/>
    <w:multiLevelType w:val="hybridMultilevel"/>
    <w:tmpl w:val="26665B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4DA04643"/>
    <w:multiLevelType w:val="hybridMultilevel"/>
    <w:tmpl w:val="F90CDD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63DB0D13"/>
    <w:multiLevelType w:val="hybridMultilevel"/>
    <w:tmpl w:val="71CC3B9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nsid w:val="6B4873C6"/>
    <w:multiLevelType w:val="hybridMultilevel"/>
    <w:tmpl w:val="377011F0"/>
    <w:lvl w:ilvl="0" w:tplc="04090001">
      <w:start w:val="1"/>
      <w:numFmt w:val="bullet"/>
      <w:lvlText w:val=""/>
      <w:lvlJc w:val="left"/>
      <w:pPr>
        <w:tabs>
          <w:tab w:val="num" w:pos="792"/>
        </w:tabs>
        <w:ind w:left="792" w:hanging="360"/>
      </w:pPr>
      <w:rPr>
        <w:rFonts w:ascii="Symbol" w:hAnsi="Symbol" w:hint="default"/>
      </w:rPr>
    </w:lvl>
    <w:lvl w:ilvl="1" w:tplc="04090003" w:tentative="1">
      <w:start w:val="1"/>
      <w:numFmt w:val="bullet"/>
      <w:lvlText w:val="o"/>
      <w:lvlJc w:val="left"/>
      <w:pPr>
        <w:tabs>
          <w:tab w:val="num" w:pos="1512"/>
        </w:tabs>
        <w:ind w:left="1512" w:hanging="360"/>
      </w:pPr>
      <w:rPr>
        <w:rFonts w:ascii="Courier New" w:hAnsi="Courier New" w:cs="Courier New" w:hint="default"/>
      </w:rPr>
    </w:lvl>
    <w:lvl w:ilvl="2" w:tplc="04090005" w:tentative="1">
      <w:start w:val="1"/>
      <w:numFmt w:val="bullet"/>
      <w:lvlText w:val=""/>
      <w:lvlJc w:val="left"/>
      <w:pPr>
        <w:tabs>
          <w:tab w:val="num" w:pos="2232"/>
        </w:tabs>
        <w:ind w:left="2232" w:hanging="360"/>
      </w:pPr>
      <w:rPr>
        <w:rFonts w:ascii="Wingdings" w:hAnsi="Wingdings" w:hint="default"/>
      </w:rPr>
    </w:lvl>
    <w:lvl w:ilvl="3" w:tplc="04090001" w:tentative="1">
      <w:start w:val="1"/>
      <w:numFmt w:val="bullet"/>
      <w:lvlText w:val=""/>
      <w:lvlJc w:val="left"/>
      <w:pPr>
        <w:tabs>
          <w:tab w:val="num" w:pos="2952"/>
        </w:tabs>
        <w:ind w:left="2952" w:hanging="360"/>
      </w:pPr>
      <w:rPr>
        <w:rFonts w:ascii="Symbol" w:hAnsi="Symbol" w:hint="default"/>
      </w:rPr>
    </w:lvl>
    <w:lvl w:ilvl="4" w:tplc="04090003" w:tentative="1">
      <w:start w:val="1"/>
      <w:numFmt w:val="bullet"/>
      <w:lvlText w:val="o"/>
      <w:lvlJc w:val="left"/>
      <w:pPr>
        <w:tabs>
          <w:tab w:val="num" w:pos="3672"/>
        </w:tabs>
        <w:ind w:left="3672" w:hanging="360"/>
      </w:pPr>
      <w:rPr>
        <w:rFonts w:ascii="Courier New" w:hAnsi="Courier New" w:cs="Courier New" w:hint="default"/>
      </w:rPr>
    </w:lvl>
    <w:lvl w:ilvl="5" w:tplc="04090005" w:tentative="1">
      <w:start w:val="1"/>
      <w:numFmt w:val="bullet"/>
      <w:lvlText w:val=""/>
      <w:lvlJc w:val="left"/>
      <w:pPr>
        <w:tabs>
          <w:tab w:val="num" w:pos="4392"/>
        </w:tabs>
        <w:ind w:left="4392" w:hanging="360"/>
      </w:pPr>
      <w:rPr>
        <w:rFonts w:ascii="Wingdings" w:hAnsi="Wingdings" w:hint="default"/>
      </w:rPr>
    </w:lvl>
    <w:lvl w:ilvl="6" w:tplc="04090001" w:tentative="1">
      <w:start w:val="1"/>
      <w:numFmt w:val="bullet"/>
      <w:lvlText w:val=""/>
      <w:lvlJc w:val="left"/>
      <w:pPr>
        <w:tabs>
          <w:tab w:val="num" w:pos="5112"/>
        </w:tabs>
        <w:ind w:left="5112" w:hanging="360"/>
      </w:pPr>
      <w:rPr>
        <w:rFonts w:ascii="Symbol" w:hAnsi="Symbol" w:hint="default"/>
      </w:rPr>
    </w:lvl>
    <w:lvl w:ilvl="7" w:tplc="04090003" w:tentative="1">
      <w:start w:val="1"/>
      <w:numFmt w:val="bullet"/>
      <w:lvlText w:val="o"/>
      <w:lvlJc w:val="left"/>
      <w:pPr>
        <w:tabs>
          <w:tab w:val="num" w:pos="5832"/>
        </w:tabs>
        <w:ind w:left="5832" w:hanging="360"/>
      </w:pPr>
      <w:rPr>
        <w:rFonts w:ascii="Courier New" w:hAnsi="Courier New" w:cs="Courier New" w:hint="default"/>
      </w:rPr>
    </w:lvl>
    <w:lvl w:ilvl="8" w:tplc="04090005" w:tentative="1">
      <w:start w:val="1"/>
      <w:numFmt w:val="bullet"/>
      <w:lvlText w:val=""/>
      <w:lvlJc w:val="left"/>
      <w:pPr>
        <w:tabs>
          <w:tab w:val="num" w:pos="6552"/>
        </w:tabs>
        <w:ind w:left="6552" w:hanging="360"/>
      </w:pPr>
      <w:rPr>
        <w:rFonts w:ascii="Wingdings" w:hAnsi="Wingdings" w:hint="default"/>
      </w:rPr>
    </w:lvl>
  </w:abstractNum>
  <w:abstractNum w:abstractNumId="15">
    <w:nsid w:val="746221AE"/>
    <w:multiLevelType w:val="hybridMultilevel"/>
    <w:tmpl w:val="9FA4EFC0"/>
    <w:lvl w:ilvl="0" w:tplc="0409000F">
      <w:start w:val="1"/>
      <w:numFmt w:val="decimal"/>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78385B3C"/>
    <w:multiLevelType w:val="singleLevel"/>
    <w:tmpl w:val="A5BA7554"/>
    <w:lvl w:ilvl="0">
      <w:start w:val="5"/>
      <w:numFmt w:val="lowerLetter"/>
      <w:lvlText w:val="%1."/>
      <w:lvlJc w:val="left"/>
      <w:pPr>
        <w:tabs>
          <w:tab w:val="num" w:pos="1434"/>
        </w:tabs>
        <w:ind w:left="1434" w:hanging="570"/>
      </w:pPr>
      <w:rPr>
        <w:rFonts w:hint="default"/>
      </w:rPr>
    </w:lvl>
  </w:abstractNum>
  <w:abstractNum w:abstractNumId="17">
    <w:nsid w:val="7B8A28C0"/>
    <w:multiLevelType w:val="singleLevel"/>
    <w:tmpl w:val="2A22CF7E"/>
    <w:lvl w:ilvl="0">
      <w:start w:val="1"/>
      <w:numFmt w:val="lowerLetter"/>
      <w:lvlText w:val="%1."/>
      <w:lvlJc w:val="left"/>
      <w:pPr>
        <w:tabs>
          <w:tab w:val="num" w:pos="1446"/>
        </w:tabs>
        <w:ind w:left="1446" w:hanging="570"/>
      </w:pPr>
      <w:rPr>
        <w:rFonts w:hint="default"/>
      </w:rPr>
    </w:lvl>
  </w:abstractNum>
  <w:abstractNum w:abstractNumId="18">
    <w:nsid w:val="7CF10674"/>
    <w:multiLevelType w:val="hybridMultilevel"/>
    <w:tmpl w:val="8F30CE1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0"/>
  </w:num>
  <w:num w:numId="2">
    <w:abstractNumId w:val="17"/>
  </w:num>
  <w:num w:numId="3">
    <w:abstractNumId w:val="16"/>
  </w:num>
  <w:num w:numId="4">
    <w:abstractNumId w:val="18"/>
  </w:num>
  <w:num w:numId="5">
    <w:abstractNumId w:val="3"/>
  </w:num>
  <w:num w:numId="6">
    <w:abstractNumId w:val="1"/>
  </w:num>
  <w:num w:numId="7">
    <w:abstractNumId w:val="8"/>
  </w:num>
  <w:num w:numId="8">
    <w:abstractNumId w:val="14"/>
  </w:num>
  <w:num w:numId="9">
    <w:abstractNumId w:val="9"/>
  </w:num>
  <w:num w:numId="10">
    <w:abstractNumId w:val="2"/>
  </w:num>
  <w:num w:numId="11">
    <w:abstractNumId w:val="6"/>
  </w:num>
  <w:num w:numId="12">
    <w:abstractNumId w:val="7"/>
  </w:num>
  <w:num w:numId="13">
    <w:abstractNumId w:val="0"/>
  </w:num>
  <w:num w:numId="14">
    <w:abstractNumId w:val="15"/>
  </w:num>
  <w:num w:numId="15">
    <w:abstractNumId w:val="13"/>
  </w:num>
  <w:num w:numId="16">
    <w:abstractNumId w:val="12"/>
  </w:num>
  <w:num w:numId="17">
    <w:abstractNumId w:val="4"/>
  </w:num>
  <w:num w:numId="18">
    <w:abstractNumId w:val="5"/>
  </w:num>
  <w:num w:numId="19">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6383F"/>
    <w:rsid w:val="00023A57"/>
    <w:rsid w:val="00047A64"/>
    <w:rsid w:val="00067329"/>
    <w:rsid w:val="000B2838"/>
    <w:rsid w:val="000D44CA"/>
    <w:rsid w:val="000E200B"/>
    <w:rsid w:val="000F5112"/>
    <w:rsid w:val="000F68BE"/>
    <w:rsid w:val="00104507"/>
    <w:rsid w:val="001311EB"/>
    <w:rsid w:val="001927A4"/>
    <w:rsid w:val="00194AC6"/>
    <w:rsid w:val="001A23B0"/>
    <w:rsid w:val="001A25CC"/>
    <w:rsid w:val="001B0AAA"/>
    <w:rsid w:val="001C39F7"/>
    <w:rsid w:val="00237B48"/>
    <w:rsid w:val="0024521E"/>
    <w:rsid w:val="00257838"/>
    <w:rsid w:val="00263C3D"/>
    <w:rsid w:val="00274D0B"/>
    <w:rsid w:val="002B3C95"/>
    <w:rsid w:val="002D0B92"/>
    <w:rsid w:val="002D1305"/>
    <w:rsid w:val="003336D0"/>
    <w:rsid w:val="003B4DCC"/>
    <w:rsid w:val="003D5BBE"/>
    <w:rsid w:val="003D62FF"/>
    <w:rsid w:val="003E3C61"/>
    <w:rsid w:val="003E4FDF"/>
    <w:rsid w:val="003F1C5B"/>
    <w:rsid w:val="00434E33"/>
    <w:rsid w:val="00441434"/>
    <w:rsid w:val="0045264C"/>
    <w:rsid w:val="004876EC"/>
    <w:rsid w:val="004D5C4B"/>
    <w:rsid w:val="004D6E14"/>
    <w:rsid w:val="005009B0"/>
    <w:rsid w:val="005A1006"/>
    <w:rsid w:val="005E714A"/>
    <w:rsid w:val="005F38A7"/>
    <w:rsid w:val="006140A0"/>
    <w:rsid w:val="00636621"/>
    <w:rsid w:val="00642B49"/>
    <w:rsid w:val="006832D9"/>
    <w:rsid w:val="006929DC"/>
    <w:rsid w:val="0069403B"/>
    <w:rsid w:val="006F3DDE"/>
    <w:rsid w:val="0070404E"/>
    <w:rsid w:val="00704678"/>
    <w:rsid w:val="007425E7"/>
    <w:rsid w:val="00747AE1"/>
    <w:rsid w:val="00794CCF"/>
    <w:rsid w:val="007A3715"/>
    <w:rsid w:val="00802607"/>
    <w:rsid w:val="008101A5"/>
    <w:rsid w:val="00822664"/>
    <w:rsid w:val="00843796"/>
    <w:rsid w:val="00895229"/>
    <w:rsid w:val="008F0203"/>
    <w:rsid w:val="008F50D4"/>
    <w:rsid w:val="008F722A"/>
    <w:rsid w:val="009239AA"/>
    <w:rsid w:val="00935ADA"/>
    <w:rsid w:val="00946B6C"/>
    <w:rsid w:val="00955A71"/>
    <w:rsid w:val="0096108F"/>
    <w:rsid w:val="009C13B9"/>
    <w:rsid w:val="009D01A2"/>
    <w:rsid w:val="009F5923"/>
    <w:rsid w:val="00A403BB"/>
    <w:rsid w:val="00A674DF"/>
    <w:rsid w:val="00A83AA6"/>
    <w:rsid w:val="00AE1809"/>
    <w:rsid w:val="00B166AA"/>
    <w:rsid w:val="00B22F3D"/>
    <w:rsid w:val="00B80D76"/>
    <w:rsid w:val="00BA2105"/>
    <w:rsid w:val="00BA7E06"/>
    <w:rsid w:val="00BB43B5"/>
    <w:rsid w:val="00BB6219"/>
    <w:rsid w:val="00BD290F"/>
    <w:rsid w:val="00BD5814"/>
    <w:rsid w:val="00C14CC4"/>
    <w:rsid w:val="00C33C52"/>
    <w:rsid w:val="00C40D8B"/>
    <w:rsid w:val="00C8407A"/>
    <w:rsid w:val="00C8488C"/>
    <w:rsid w:val="00C86E91"/>
    <w:rsid w:val="00CA2650"/>
    <w:rsid w:val="00CB1078"/>
    <w:rsid w:val="00CC6FAF"/>
    <w:rsid w:val="00CF5462"/>
    <w:rsid w:val="00D24698"/>
    <w:rsid w:val="00D6383F"/>
    <w:rsid w:val="00DB59D0"/>
    <w:rsid w:val="00DC33D3"/>
    <w:rsid w:val="00DE2792"/>
    <w:rsid w:val="00E22415"/>
    <w:rsid w:val="00E26329"/>
    <w:rsid w:val="00E40B50"/>
    <w:rsid w:val="00E50293"/>
    <w:rsid w:val="00E65FFC"/>
    <w:rsid w:val="00E80951"/>
    <w:rsid w:val="00E86CC6"/>
    <w:rsid w:val="00EB56B3"/>
    <w:rsid w:val="00ED6492"/>
    <w:rsid w:val="00EF2095"/>
    <w:rsid w:val="00F06866"/>
    <w:rsid w:val="00F15956"/>
    <w:rsid w:val="00F24CFC"/>
    <w:rsid w:val="00F27A35"/>
    <w:rsid w:val="00F3170F"/>
    <w:rsid w:val="00F406D0"/>
    <w:rsid w:val="00F67C57"/>
    <w:rsid w:val="00F976B0"/>
    <w:rsid w:val="00FA6DE7"/>
    <w:rsid w:val="00FC0A8E"/>
    <w:rsid w:val="00FE2FA6"/>
    <w:rsid w:val="00FE3DF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94AC6"/>
    <w:rPr>
      <w:sz w:val="24"/>
      <w:szCs w:val="24"/>
    </w:rPr>
  </w:style>
  <w:style w:type="paragraph" w:styleId="Heading1">
    <w:name w:val="heading 1"/>
    <w:basedOn w:val="Normal"/>
    <w:next w:val="Normal"/>
    <w:qFormat/>
    <w:rsid w:val="00194AC6"/>
    <w:pPr>
      <w:keepNext/>
      <w:ind w:right="-360"/>
      <w:outlineLvl w:val="0"/>
    </w:pPr>
    <w:rPr>
      <w:b/>
      <w:bCs/>
    </w:rPr>
  </w:style>
  <w:style w:type="paragraph" w:styleId="Heading2">
    <w:name w:val="heading 2"/>
    <w:basedOn w:val="Normal"/>
    <w:next w:val="Normal"/>
    <w:qFormat/>
    <w:rsid w:val="00194AC6"/>
    <w:pPr>
      <w:keepNext/>
      <w:jc w:val="center"/>
      <w:outlineLvl w:val="1"/>
    </w:pPr>
    <w:rPr>
      <w:b/>
      <w:bCs/>
    </w:rPr>
  </w:style>
  <w:style w:type="paragraph" w:styleId="Heading3">
    <w:name w:val="heading 3"/>
    <w:basedOn w:val="Normal"/>
    <w:next w:val="Normal"/>
    <w:qFormat/>
    <w:rsid w:val="00194AC6"/>
    <w:pPr>
      <w:keepNext/>
      <w:outlineLvl w:val="2"/>
    </w:pPr>
    <w:rPr>
      <w:b/>
      <w:bCs/>
    </w:rPr>
  </w:style>
  <w:style w:type="paragraph" w:styleId="Heading4">
    <w:name w:val="heading 4"/>
    <w:basedOn w:val="Normal"/>
    <w:next w:val="Normal"/>
    <w:qFormat/>
    <w:rsid w:val="00194AC6"/>
    <w:pPr>
      <w:keepNext/>
      <w:outlineLvl w:val="3"/>
    </w:pPr>
    <w:rPr>
      <w:b/>
      <w:bCs/>
      <w:u w:val="single"/>
    </w:rPr>
  </w:style>
  <w:style w:type="paragraph" w:styleId="Heading5">
    <w:name w:val="heading 5"/>
    <w:basedOn w:val="Normal"/>
    <w:next w:val="Normal"/>
    <w:qFormat/>
    <w:rsid w:val="00194AC6"/>
    <w:pPr>
      <w:keepNext/>
      <w:outlineLvl w:val="4"/>
    </w:pPr>
    <w:rPr>
      <w:b/>
      <w:szCs w:val="20"/>
      <w:u w:val="single"/>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194AC6"/>
    <w:pPr>
      <w:widowControl w:val="0"/>
      <w:tabs>
        <w:tab w:val="center" w:pos="4320"/>
        <w:tab w:val="right" w:pos="8640"/>
      </w:tabs>
    </w:pPr>
    <w:rPr>
      <w:snapToGrid w:val="0"/>
    </w:rPr>
  </w:style>
  <w:style w:type="paragraph" w:styleId="BodyText">
    <w:name w:val="Body Text"/>
    <w:basedOn w:val="Normal"/>
    <w:rsid w:val="00194AC6"/>
    <w:pPr>
      <w:widowControl w:val="0"/>
    </w:pPr>
    <w:rPr>
      <w:i/>
      <w:iCs/>
      <w:snapToGrid w:val="0"/>
      <w:sz w:val="20"/>
      <w:szCs w:val="20"/>
    </w:rPr>
  </w:style>
  <w:style w:type="paragraph" w:styleId="Footer">
    <w:name w:val="footer"/>
    <w:basedOn w:val="Normal"/>
    <w:rsid w:val="00194AC6"/>
    <w:pPr>
      <w:tabs>
        <w:tab w:val="center" w:pos="4320"/>
        <w:tab w:val="right" w:pos="8640"/>
      </w:tabs>
    </w:pPr>
  </w:style>
  <w:style w:type="character" w:styleId="PageNumber">
    <w:name w:val="page number"/>
    <w:basedOn w:val="DefaultParagraphFont"/>
    <w:rsid w:val="00194AC6"/>
  </w:style>
  <w:style w:type="paragraph" w:styleId="BodyTextIndent">
    <w:name w:val="Body Text Indent"/>
    <w:basedOn w:val="Normal"/>
    <w:rsid w:val="00194AC6"/>
    <w:pPr>
      <w:ind w:left="288"/>
    </w:pPr>
    <w:rPr>
      <w:sz w:val="20"/>
      <w:szCs w:val="20"/>
      <w:lang w:eastAsia="zh-CN"/>
    </w:rPr>
  </w:style>
  <w:style w:type="paragraph" w:styleId="BodyTextIndent3">
    <w:name w:val="Body Text Indent 3"/>
    <w:basedOn w:val="Normal"/>
    <w:rsid w:val="00194AC6"/>
    <w:pPr>
      <w:ind w:left="1440" w:hanging="720"/>
    </w:pPr>
    <w:rPr>
      <w:lang w:eastAsia="zh-CN"/>
    </w:rPr>
  </w:style>
  <w:style w:type="paragraph" w:styleId="NormalWeb">
    <w:name w:val="Normal (Web)"/>
    <w:basedOn w:val="Normal"/>
    <w:rsid w:val="00194AC6"/>
    <w:pPr>
      <w:spacing w:before="100" w:beforeAutospacing="1" w:after="100" w:afterAutospacing="1"/>
    </w:pPr>
    <w:rPr>
      <w:color w:val="000000"/>
    </w:rPr>
  </w:style>
  <w:style w:type="paragraph" w:styleId="BalloonText">
    <w:name w:val="Balloon Text"/>
    <w:basedOn w:val="Normal"/>
    <w:semiHidden/>
    <w:rsid w:val="00F3170F"/>
    <w:rPr>
      <w:rFonts w:ascii="Tahoma" w:hAnsi="Tahoma" w:cs="Tahoma"/>
      <w:sz w:val="16"/>
      <w:szCs w:val="16"/>
    </w:rPr>
  </w:style>
  <w:style w:type="table" w:styleId="TableGrid">
    <w:name w:val="Table Grid"/>
    <w:basedOn w:val="TableNormal"/>
    <w:rsid w:val="006832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link w:val="DocumentMapChar"/>
    <w:rsid w:val="00FA6DE7"/>
    <w:rPr>
      <w:rFonts w:ascii="Tahoma" w:hAnsi="Tahoma" w:cs="Tahoma"/>
      <w:sz w:val="16"/>
      <w:szCs w:val="16"/>
    </w:rPr>
  </w:style>
  <w:style w:type="character" w:customStyle="1" w:styleId="DocumentMapChar">
    <w:name w:val="Document Map Char"/>
    <w:basedOn w:val="DefaultParagraphFont"/>
    <w:link w:val="DocumentMap"/>
    <w:rsid w:val="00FA6DE7"/>
    <w:rPr>
      <w:rFonts w:ascii="Tahoma" w:hAnsi="Tahoma" w:cs="Tahoma"/>
      <w:sz w:val="16"/>
      <w:szCs w:val="16"/>
    </w:rPr>
  </w:style>
  <w:style w:type="character" w:styleId="CommentReference">
    <w:name w:val="annotation reference"/>
    <w:basedOn w:val="DefaultParagraphFont"/>
    <w:rsid w:val="00F06866"/>
    <w:rPr>
      <w:sz w:val="16"/>
      <w:szCs w:val="16"/>
    </w:rPr>
  </w:style>
  <w:style w:type="paragraph" w:styleId="CommentText">
    <w:name w:val="annotation text"/>
    <w:basedOn w:val="Normal"/>
    <w:link w:val="CommentTextChar"/>
    <w:rsid w:val="00F06866"/>
    <w:rPr>
      <w:sz w:val="20"/>
      <w:szCs w:val="20"/>
    </w:rPr>
  </w:style>
  <w:style w:type="character" w:customStyle="1" w:styleId="CommentTextChar">
    <w:name w:val="Comment Text Char"/>
    <w:basedOn w:val="DefaultParagraphFont"/>
    <w:link w:val="CommentText"/>
    <w:rsid w:val="00F06866"/>
  </w:style>
  <w:style w:type="paragraph" w:styleId="CommentSubject">
    <w:name w:val="annotation subject"/>
    <w:basedOn w:val="CommentText"/>
    <w:next w:val="CommentText"/>
    <w:link w:val="CommentSubjectChar"/>
    <w:rsid w:val="00F06866"/>
    <w:rPr>
      <w:b/>
      <w:bCs/>
    </w:rPr>
  </w:style>
  <w:style w:type="character" w:customStyle="1" w:styleId="CommentSubjectChar">
    <w:name w:val="Comment Subject Char"/>
    <w:basedOn w:val="CommentTextChar"/>
    <w:link w:val="CommentSubject"/>
    <w:rsid w:val="00F06866"/>
    <w:rPr>
      <w:b/>
      <w:bCs/>
    </w:rPr>
  </w:style>
  <w:style w:type="paragraph" w:styleId="ListParagraph">
    <w:name w:val="List Paragraph"/>
    <w:basedOn w:val="Normal"/>
    <w:uiPriority w:val="34"/>
    <w:qFormat/>
    <w:rsid w:val="00C14CC4"/>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94AC6"/>
    <w:rPr>
      <w:sz w:val="24"/>
      <w:szCs w:val="24"/>
    </w:rPr>
  </w:style>
  <w:style w:type="paragraph" w:styleId="Heading1">
    <w:name w:val="heading 1"/>
    <w:basedOn w:val="Normal"/>
    <w:next w:val="Normal"/>
    <w:qFormat/>
    <w:rsid w:val="00194AC6"/>
    <w:pPr>
      <w:keepNext/>
      <w:ind w:right="-360"/>
      <w:outlineLvl w:val="0"/>
    </w:pPr>
    <w:rPr>
      <w:b/>
      <w:bCs/>
    </w:rPr>
  </w:style>
  <w:style w:type="paragraph" w:styleId="Heading2">
    <w:name w:val="heading 2"/>
    <w:basedOn w:val="Normal"/>
    <w:next w:val="Normal"/>
    <w:qFormat/>
    <w:rsid w:val="00194AC6"/>
    <w:pPr>
      <w:keepNext/>
      <w:jc w:val="center"/>
      <w:outlineLvl w:val="1"/>
    </w:pPr>
    <w:rPr>
      <w:b/>
      <w:bCs/>
    </w:rPr>
  </w:style>
  <w:style w:type="paragraph" w:styleId="Heading3">
    <w:name w:val="heading 3"/>
    <w:basedOn w:val="Normal"/>
    <w:next w:val="Normal"/>
    <w:qFormat/>
    <w:rsid w:val="00194AC6"/>
    <w:pPr>
      <w:keepNext/>
      <w:outlineLvl w:val="2"/>
    </w:pPr>
    <w:rPr>
      <w:b/>
      <w:bCs/>
    </w:rPr>
  </w:style>
  <w:style w:type="paragraph" w:styleId="Heading4">
    <w:name w:val="heading 4"/>
    <w:basedOn w:val="Normal"/>
    <w:next w:val="Normal"/>
    <w:qFormat/>
    <w:rsid w:val="00194AC6"/>
    <w:pPr>
      <w:keepNext/>
      <w:outlineLvl w:val="3"/>
    </w:pPr>
    <w:rPr>
      <w:b/>
      <w:bCs/>
      <w:u w:val="single"/>
    </w:rPr>
  </w:style>
  <w:style w:type="paragraph" w:styleId="Heading5">
    <w:name w:val="heading 5"/>
    <w:basedOn w:val="Normal"/>
    <w:next w:val="Normal"/>
    <w:qFormat/>
    <w:rsid w:val="00194AC6"/>
    <w:pPr>
      <w:keepNext/>
      <w:outlineLvl w:val="4"/>
    </w:pPr>
    <w:rPr>
      <w:b/>
      <w:szCs w:val="20"/>
      <w:u w:val="single"/>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194AC6"/>
    <w:pPr>
      <w:widowControl w:val="0"/>
      <w:tabs>
        <w:tab w:val="center" w:pos="4320"/>
        <w:tab w:val="right" w:pos="8640"/>
      </w:tabs>
    </w:pPr>
    <w:rPr>
      <w:snapToGrid w:val="0"/>
    </w:rPr>
  </w:style>
  <w:style w:type="paragraph" w:styleId="BodyText">
    <w:name w:val="Body Text"/>
    <w:basedOn w:val="Normal"/>
    <w:rsid w:val="00194AC6"/>
    <w:pPr>
      <w:widowControl w:val="0"/>
    </w:pPr>
    <w:rPr>
      <w:i/>
      <w:iCs/>
      <w:snapToGrid w:val="0"/>
      <w:sz w:val="20"/>
      <w:szCs w:val="20"/>
    </w:rPr>
  </w:style>
  <w:style w:type="paragraph" w:styleId="Footer">
    <w:name w:val="footer"/>
    <w:basedOn w:val="Normal"/>
    <w:rsid w:val="00194AC6"/>
    <w:pPr>
      <w:tabs>
        <w:tab w:val="center" w:pos="4320"/>
        <w:tab w:val="right" w:pos="8640"/>
      </w:tabs>
    </w:pPr>
  </w:style>
  <w:style w:type="character" w:styleId="PageNumber">
    <w:name w:val="page number"/>
    <w:basedOn w:val="DefaultParagraphFont"/>
    <w:rsid w:val="00194AC6"/>
  </w:style>
  <w:style w:type="paragraph" w:styleId="BodyTextIndent">
    <w:name w:val="Body Text Indent"/>
    <w:basedOn w:val="Normal"/>
    <w:rsid w:val="00194AC6"/>
    <w:pPr>
      <w:ind w:left="288"/>
    </w:pPr>
    <w:rPr>
      <w:sz w:val="20"/>
      <w:szCs w:val="20"/>
      <w:lang w:eastAsia="zh-CN"/>
    </w:rPr>
  </w:style>
  <w:style w:type="paragraph" w:styleId="BodyTextIndent3">
    <w:name w:val="Body Text Indent 3"/>
    <w:basedOn w:val="Normal"/>
    <w:rsid w:val="00194AC6"/>
    <w:pPr>
      <w:ind w:left="1440" w:hanging="720"/>
    </w:pPr>
    <w:rPr>
      <w:lang w:eastAsia="zh-CN"/>
    </w:rPr>
  </w:style>
  <w:style w:type="paragraph" w:styleId="NormalWeb">
    <w:name w:val="Normal (Web)"/>
    <w:basedOn w:val="Normal"/>
    <w:rsid w:val="00194AC6"/>
    <w:pPr>
      <w:spacing w:before="100" w:beforeAutospacing="1" w:after="100" w:afterAutospacing="1"/>
    </w:pPr>
    <w:rPr>
      <w:color w:val="000000"/>
    </w:rPr>
  </w:style>
  <w:style w:type="paragraph" w:styleId="BalloonText">
    <w:name w:val="Balloon Text"/>
    <w:basedOn w:val="Normal"/>
    <w:semiHidden/>
    <w:rsid w:val="00F3170F"/>
    <w:rPr>
      <w:rFonts w:ascii="Tahoma" w:hAnsi="Tahoma" w:cs="Tahoma"/>
      <w:sz w:val="16"/>
      <w:szCs w:val="16"/>
    </w:rPr>
  </w:style>
  <w:style w:type="table" w:styleId="TableGrid">
    <w:name w:val="Table Grid"/>
    <w:basedOn w:val="TableNormal"/>
    <w:rsid w:val="006832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link w:val="DocumentMapChar"/>
    <w:rsid w:val="00FA6DE7"/>
    <w:rPr>
      <w:rFonts w:ascii="Tahoma" w:hAnsi="Tahoma" w:cs="Tahoma"/>
      <w:sz w:val="16"/>
      <w:szCs w:val="16"/>
    </w:rPr>
  </w:style>
  <w:style w:type="character" w:customStyle="1" w:styleId="DocumentMapChar">
    <w:name w:val="Document Map Char"/>
    <w:basedOn w:val="DefaultParagraphFont"/>
    <w:link w:val="DocumentMap"/>
    <w:rsid w:val="00FA6DE7"/>
    <w:rPr>
      <w:rFonts w:ascii="Tahoma" w:hAnsi="Tahoma" w:cs="Tahoma"/>
      <w:sz w:val="16"/>
      <w:szCs w:val="16"/>
    </w:rPr>
  </w:style>
  <w:style w:type="character" w:styleId="CommentReference">
    <w:name w:val="annotation reference"/>
    <w:basedOn w:val="DefaultParagraphFont"/>
    <w:rsid w:val="00F06866"/>
    <w:rPr>
      <w:sz w:val="16"/>
      <w:szCs w:val="16"/>
    </w:rPr>
  </w:style>
  <w:style w:type="paragraph" w:styleId="CommentText">
    <w:name w:val="annotation text"/>
    <w:basedOn w:val="Normal"/>
    <w:link w:val="CommentTextChar"/>
    <w:rsid w:val="00F06866"/>
    <w:rPr>
      <w:sz w:val="20"/>
      <w:szCs w:val="20"/>
    </w:rPr>
  </w:style>
  <w:style w:type="character" w:customStyle="1" w:styleId="CommentTextChar">
    <w:name w:val="Comment Text Char"/>
    <w:basedOn w:val="DefaultParagraphFont"/>
    <w:link w:val="CommentText"/>
    <w:rsid w:val="00F06866"/>
  </w:style>
  <w:style w:type="paragraph" w:styleId="CommentSubject">
    <w:name w:val="annotation subject"/>
    <w:basedOn w:val="CommentText"/>
    <w:next w:val="CommentText"/>
    <w:link w:val="CommentSubjectChar"/>
    <w:rsid w:val="00F06866"/>
    <w:rPr>
      <w:b/>
      <w:bCs/>
    </w:rPr>
  </w:style>
  <w:style w:type="character" w:customStyle="1" w:styleId="CommentSubjectChar">
    <w:name w:val="Comment Subject Char"/>
    <w:basedOn w:val="CommentTextChar"/>
    <w:link w:val="CommentSubject"/>
    <w:rsid w:val="00F06866"/>
    <w:rPr>
      <w:b/>
      <w:bCs/>
    </w:rPr>
  </w:style>
  <w:style w:type="paragraph" w:styleId="ListParagraph">
    <w:name w:val="List Paragraph"/>
    <w:basedOn w:val="Normal"/>
    <w:uiPriority w:val="34"/>
    <w:qFormat/>
    <w:rsid w:val="00C14CC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307166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C019DAE-65BE-4590-9BE4-5FE65FA040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978</Words>
  <Characters>5579</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DOCUMENTATION FOR THE GENERIC CLEARANCE</vt:lpstr>
    </vt:vector>
  </TitlesOfParts>
  <Company>ssa</Company>
  <LinksUpToDate>false</LinksUpToDate>
  <CharactersWithSpaces>6544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DOCUMENTATION FOR THE GENERIC CLEARANCE</dc:title>
  <dc:creator>558022</dc:creator>
  <cp:lastModifiedBy>SYSTEM</cp:lastModifiedBy>
  <cp:revision>2</cp:revision>
  <cp:lastPrinted>2010-10-04T16:59:00Z</cp:lastPrinted>
  <dcterms:created xsi:type="dcterms:W3CDTF">2019-06-11T18:14:00Z</dcterms:created>
  <dcterms:modified xsi:type="dcterms:W3CDTF">2019-06-11T18:14:00Z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