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CC5A2" w14:textId="77777777" w:rsidR="00C767B3" w:rsidRPr="00610A9D" w:rsidRDefault="00C767B3" w:rsidP="00C767B3">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1786A3AF" w14:textId="77777777" w:rsidR="00C767B3" w:rsidRDefault="00C767B3" w:rsidP="00C767B3">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22b</w:t>
      </w:r>
    </w:p>
    <w:p w14:paraId="23421D29" w14:textId="77777777" w:rsidR="00C767B3" w:rsidRDefault="00C767B3" w:rsidP="00C767B3">
      <w:pPr>
        <w:spacing w:after="60" w:line="360" w:lineRule="exact"/>
        <w:ind w:firstLine="0"/>
        <w:jc w:val="center"/>
        <w:rPr>
          <w:rFonts w:ascii="Lucida Sans" w:hAnsi="Lucida Sans"/>
          <w:b/>
          <w:sz w:val="22"/>
          <w:szCs w:val="22"/>
        </w:rPr>
      </w:pPr>
      <w:r>
        <w:rPr>
          <w:rFonts w:ascii="Lucida Sans" w:hAnsi="Lucida Sans"/>
          <w:b/>
          <w:sz w:val="22"/>
          <w:szCs w:val="22"/>
        </w:rPr>
        <w:t>Household Survey Frequently Asked Questions (Spanish)</w:t>
      </w:r>
    </w:p>
    <w:bookmarkEnd w:id="0"/>
    <w:p w14:paraId="2D9E7F77" w14:textId="77777777" w:rsidR="00C767B3" w:rsidRPr="00C767B3" w:rsidRDefault="00C767B3" w:rsidP="00FF7736">
      <w:pPr>
        <w:tabs>
          <w:tab w:val="clear" w:pos="432"/>
        </w:tabs>
        <w:autoSpaceDE w:val="0"/>
        <w:autoSpaceDN w:val="0"/>
        <w:adjustRightInd w:val="0"/>
        <w:spacing w:before="120" w:after="120" w:line="240" w:lineRule="auto"/>
        <w:ind w:firstLine="0"/>
        <w:jc w:val="left"/>
        <w:rPr>
          <w:rFonts w:ascii="Arial" w:hAnsi="Arial" w:cs="Arial"/>
          <w:b/>
          <w:bCs/>
          <w:color w:val="FFFFFF" w:themeColor="background1"/>
          <w:kern w:val="24"/>
          <w:sz w:val="28"/>
          <w:szCs w:val="28"/>
        </w:rPr>
        <w:sectPr w:rsidR="00C767B3" w:rsidRPr="00C767B3" w:rsidSect="00046809">
          <w:headerReference w:type="default" r:id="rId13"/>
          <w:footerReference w:type="default" r:id="rId14"/>
          <w:endnotePr>
            <w:numFmt w:val="decimal"/>
          </w:endnotePr>
          <w:pgSz w:w="12240" w:h="15840" w:code="1"/>
          <w:pgMar w:top="1584" w:right="1440" w:bottom="864" w:left="1440" w:header="720" w:footer="288" w:gutter="0"/>
          <w:cols w:space="720"/>
          <w:titlePg/>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576"/>
      </w:tblGrid>
      <w:tr w:rsidR="008E4B18" w:rsidRPr="00EF0A85" w14:paraId="49FF72B6" w14:textId="77777777" w:rsidTr="008E2DC8">
        <w:tc>
          <w:tcPr>
            <w:tcW w:w="5000" w:type="pct"/>
            <w:shd w:val="clear" w:color="auto" w:fill="000000" w:themeFill="text1"/>
          </w:tcPr>
          <w:p w14:paraId="430FA37B" w14:textId="1EA7FCEB" w:rsidR="001E0012" w:rsidRPr="00C767B3" w:rsidRDefault="00FF7736" w:rsidP="00FF7736">
            <w:pPr>
              <w:tabs>
                <w:tab w:val="clear" w:pos="432"/>
              </w:tabs>
              <w:autoSpaceDE w:val="0"/>
              <w:autoSpaceDN w:val="0"/>
              <w:adjustRightInd w:val="0"/>
              <w:spacing w:before="120" w:after="120" w:line="240" w:lineRule="auto"/>
              <w:ind w:firstLine="0"/>
              <w:jc w:val="left"/>
              <w:rPr>
                <w:rFonts w:ascii="Arial" w:hAnsi="Arial" w:cs="Arial"/>
                <w:b/>
                <w:bCs/>
                <w:color w:val="FFFFFF" w:themeColor="background1"/>
                <w:kern w:val="24"/>
                <w:sz w:val="28"/>
                <w:szCs w:val="28"/>
              </w:rPr>
            </w:pPr>
            <w:r w:rsidRPr="00C767B3">
              <w:rPr>
                <w:rFonts w:ascii="Arial" w:hAnsi="Arial" w:cs="Arial"/>
                <w:b/>
                <w:bCs/>
                <w:color w:val="FFFFFF" w:themeColor="background1"/>
                <w:kern w:val="24"/>
                <w:sz w:val="28"/>
                <w:szCs w:val="28"/>
              </w:rPr>
              <w:lastRenderedPageBreak/>
              <w:t xml:space="preserve">ANSWERS FOR INTERVIEWERS WHEN RESPONDING TO </w:t>
            </w:r>
            <w:r w:rsidR="001E0012" w:rsidRPr="00C767B3">
              <w:rPr>
                <w:rFonts w:ascii="Arial" w:hAnsi="Arial" w:cs="Arial"/>
                <w:b/>
                <w:bCs/>
                <w:color w:val="FFFFFF" w:themeColor="background1"/>
                <w:kern w:val="24"/>
                <w:sz w:val="28"/>
                <w:szCs w:val="28"/>
              </w:rPr>
              <w:t>FREQUENTLY ASKED QUESTIONS</w:t>
            </w:r>
            <w:r w:rsidRPr="00C767B3">
              <w:rPr>
                <w:rFonts w:ascii="Arial" w:hAnsi="Arial" w:cs="Arial"/>
                <w:b/>
                <w:bCs/>
                <w:color w:val="FFFFFF" w:themeColor="background1"/>
                <w:kern w:val="24"/>
                <w:sz w:val="28"/>
                <w:szCs w:val="28"/>
              </w:rPr>
              <w:t xml:space="preserve"> FROM STUDY RESPONDENTS</w:t>
            </w:r>
          </w:p>
        </w:tc>
      </w:tr>
    </w:tbl>
    <w:p w14:paraId="67E07F77" w14:textId="77777777" w:rsidR="00FF7736" w:rsidRPr="00C767B3" w:rsidRDefault="00CF0B86" w:rsidP="002231AC">
      <w:pPr>
        <w:pStyle w:val="Regulartext"/>
        <w:spacing w:before="240" w:after="120"/>
      </w:pPr>
      <w:r w:rsidRPr="00C767B3">
        <w:t>Many respondents will have q</w:t>
      </w:r>
      <w:r w:rsidR="0010280B" w:rsidRPr="00C767B3">
        <w:t xml:space="preserve">uestions or be </w:t>
      </w:r>
      <w:r w:rsidR="009C20F5" w:rsidRPr="00C767B3">
        <w:t>hesitant</w:t>
      </w:r>
      <w:r w:rsidR="0010280B" w:rsidRPr="00C767B3">
        <w:t xml:space="preserve"> about</w:t>
      </w:r>
      <w:r w:rsidRPr="00C767B3">
        <w:t xml:space="preserve"> completing the interview. </w:t>
      </w:r>
      <w:r w:rsidR="00FF7736" w:rsidRPr="00C767B3">
        <w:t>Keep this guide handy when talking to or interviewing respondents.</w:t>
      </w:r>
    </w:p>
    <w:p w14:paraId="2A86DFC8" w14:textId="77777777" w:rsidR="00CF0B86" w:rsidRPr="00AB6FBF" w:rsidRDefault="00194F5D" w:rsidP="002231AC">
      <w:pPr>
        <w:pStyle w:val="Regulartext"/>
        <w:spacing w:after="120"/>
        <w:ind w:left="900" w:hanging="900"/>
        <w:rPr>
          <w:lang w:val="es-US"/>
        </w:rPr>
      </w:pPr>
      <w:r w:rsidRPr="00C767B3">
        <w:t xml:space="preserve">NOTE: </w:t>
      </w:r>
      <w:r w:rsidR="002231AC" w:rsidRPr="00C767B3">
        <w:tab/>
      </w:r>
      <w:r w:rsidR="00CF0B86" w:rsidRPr="00C767B3">
        <w:t xml:space="preserve">It is important to be prepared </w:t>
      </w:r>
      <w:r w:rsidR="00504C4D" w:rsidRPr="00C767B3">
        <w:t>and answer</w:t>
      </w:r>
      <w:r w:rsidR="00CF0B86" w:rsidRPr="00C767B3">
        <w:t xml:space="preserve"> </w:t>
      </w:r>
      <w:r w:rsidR="00F84273" w:rsidRPr="00C767B3">
        <w:t>all</w:t>
      </w:r>
      <w:r w:rsidR="00CF0B86" w:rsidRPr="00C767B3">
        <w:t xml:space="preserve"> questions or concerns with confidence and with sound knowledge of the project.</w:t>
      </w:r>
      <w:r w:rsidR="008A2F71" w:rsidRPr="00C767B3">
        <w:t xml:space="preserve"> </w:t>
      </w:r>
      <w:r w:rsidR="0010280B" w:rsidRPr="00C767B3">
        <w:t>Be sure to always listen to the respondent and address his or her concerns in your responses.</w:t>
      </w:r>
      <w:r w:rsidR="008A2F71" w:rsidRPr="00C767B3">
        <w:t xml:space="preserve"> </w:t>
      </w:r>
      <w:r w:rsidRPr="00AB6FBF">
        <w:rPr>
          <w:lang w:val="es-US"/>
        </w:rPr>
        <w:t xml:space="preserve">The last page includes suggestions for </w:t>
      </w:r>
      <w:r w:rsidR="00CF0B86" w:rsidRPr="00AB6FBF">
        <w:rPr>
          <w:lang w:val="es-US"/>
        </w:rPr>
        <w:t>avert</w:t>
      </w:r>
      <w:r w:rsidRPr="00AB6FBF">
        <w:rPr>
          <w:lang w:val="es-US"/>
        </w:rPr>
        <w:t>ing</w:t>
      </w:r>
      <w:r w:rsidR="00CF0B86" w:rsidRPr="00AB6FBF">
        <w:rPr>
          <w:lang w:val="es-US"/>
        </w:rPr>
        <w:t xml:space="preserve"> potential refusals. </w:t>
      </w:r>
    </w:p>
    <w:p w14:paraId="1343D68C" w14:textId="43383728" w:rsidR="00CF0B86" w:rsidRPr="00AB6FBF" w:rsidRDefault="00AC1943"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w:t>
      </w:r>
      <w:r w:rsidR="00DE1D20" w:rsidRPr="00EF0A85">
        <w:rPr>
          <w:rFonts w:ascii="Arial" w:hAnsi="Arial" w:cs="Arial"/>
          <w:b/>
          <w:bCs/>
          <w:color w:val="1F497D" w:themeColor="text2"/>
          <w:kern w:val="24"/>
          <w:sz w:val="22"/>
          <w:szCs w:val="22"/>
          <w:lang w:val="es-US"/>
        </w:rPr>
        <w:t xml:space="preserve">De qué </w:t>
      </w:r>
      <w:r w:rsidR="00BD350C">
        <w:rPr>
          <w:rFonts w:ascii="Arial" w:hAnsi="Arial" w:cs="Arial"/>
          <w:b/>
          <w:bCs/>
          <w:color w:val="1F497D" w:themeColor="text2"/>
          <w:kern w:val="24"/>
          <w:sz w:val="22"/>
          <w:szCs w:val="22"/>
          <w:lang w:val="es-US"/>
        </w:rPr>
        <w:t xml:space="preserve">se </w:t>
      </w:r>
      <w:r w:rsidR="00DE1D20" w:rsidRPr="00EF0A85">
        <w:rPr>
          <w:rFonts w:ascii="Arial" w:hAnsi="Arial" w:cs="Arial"/>
          <w:b/>
          <w:bCs/>
          <w:color w:val="1F497D" w:themeColor="text2"/>
          <w:kern w:val="24"/>
          <w:sz w:val="22"/>
          <w:szCs w:val="22"/>
          <w:lang w:val="es-US"/>
        </w:rPr>
        <w:t>trata este</w:t>
      </w:r>
      <w:r w:rsidRPr="00EF0A85">
        <w:rPr>
          <w:rFonts w:ascii="Arial" w:hAnsi="Arial" w:cs="Arial"/>
          <w:b/>
          <w:bCs/>
          <w:color w:val="1F497D" w:themeColor="text2"/>
          <w:kern w:val="24"/>
          <w:sz w:val="22"/>
          <w:szCs w:val="22"/>
          <w:lang w:val="es-US"/>
        </w:rPr>
        <w:t xml:space="preserve"> estudio?</w:t>
      </w:r>
    </w:p>
    <w:p w14:paraId="2C8A7900" w14:textId="6911D7E1" w:rsidR="004D577E" w:rsidRPr="00AB6FBF" w:rsidRDefault="004475F0" w:rsidP="008E4B18">
      <w:pPr>
        <w:pStyle w:val="Regulartext"/>
        <w:rPr>
          <w:lang w:val="es-US"/>
        </w:rPr>
      </w:pPr>
      <w:r w:rsidRPr="00EF0A85">
        <w:rPr>
          <w:lang w:val="es-US"/>
        </w:rPr>
        <w:t xml:space="preserve">El </w:t>
      </w:r>
      <w:r w:rsidRPr="00AB6FBF">
        <w:rPr>
          <w:bCs/>
          <w:lang w:val="es-US"/>
        </w:rPr>
        <w:t>Departamento de Agricultura de los Estados Unidos (USDA</w:t>
      </w:r>
      <w:r w:rsidR="00BD350C">
        <w:rPr>
          <w:bCs/>
          <w:lang w:val="es-US"/>
        </w:rPr>
        <w:t>,</w:t>
      </w:r>
      <w:r w:rsidRPr="00AB6FBF">
        <w:rPr>
          <w:bCs/>
          <w:lang w:val="es-US"/>
        </w:rPr>
        <w:t xml:space="preserve"> por sus siglas en inglés)</w:t>
      </w:r>
      <w:r w:rsidR="00A90549">
        <w:rPr>
          <w:bCs/>
          <w:lang w:val="es-US"/>
        </w:rPr>
        <w:t>/</w:t>
      </w:r>
      <w:r w:rsidR="00A90549" w:rsidRPr="00A90549">
        <w:rPr>
          <w:kern w:val="24"/>
          <w:lang w:val="es-US"/>
        </w:rPr>
        <w:t xml:space="preserve"> </w:t>
      </w:r>
      <w:r w:rsidR="00A90549" w:rsidRPr="00A90549">
        <w:rPr>
          <w:bCs/>
          <w:lang w:val="es-US"/>
        </w:rPr>
        <w:t>Servicio de Alimentos y Nutrición</w:t>
      </w:r>
      <w:r w:rsidR="00A90549">
        <w:rPr>
          <w:bCs/>
          <w:lang w:val="es-US"/>
        </w:rPr>
        <w:t xml:space="preserve"> (FNS por sus siglas en inglés)</w:t>
      </w:r>
      <w:r w:rsidRPr="00AB6FBF">
        <w:rPr>
          <w:bCs/>
          <w:lang w:val="es-US"/>
        </w:rPr>
        <w:t xml:space="preserve"> está financiando este estudio para aprender acerca de los hogares que participan en el programa de comidas escolares. </w:t>
      </w:r>
      <w:r w:rsidR="005C132F">
        <w:rPr>
          <w:bCs/>
          <w:lang w:val="es-US"/>
        </w:rPr>
        <w:t>FNS</w:t>
      </w:r>
      <w:r w:rsidRPr="00AB6FBF">
        <w:rPr>
          <w:bCs/>
          <w:lang w:val="es-US"/>
        </w:rPr>
        <w:t xml:space="preserve"> espera ganar un mejor entendimiento de las experiencias de los hogares con el proceso de solicitud </w:t>
      </w:r>
      <w:r w:rsidR="00BD350C" w:rsidRPr="00D84F34">
        <w:rPr>
          <w:bCs/>
          <w:lang w:val="es-US"/>
        </w:rPr>
        <w:t xml:space="preserve">y el programa </w:t>
      </w:r>
      <w:r w:rsidRPr="00AB6FBF">
        <w:rPr>
          <w:bCs/>
          <w:lang w:val="es-US"/>
        </w:rPr>
        <w:t>de comidas escolares y</w:t>
      </w:r>
      <w:r w:rsidR="00BD350C">
        <w:rPr>
          <w:bCs/>
          <w:lang w:val="es-US"/>
        </w:rPr>
        <w:t xml:space="preserve"> </w:t>
      </w:r>
      <w:r w:rsidRPr="00AB6FBF">
        <w:rPr>
          <w:bCs/>
          <w:lang w:val="es-US"/>
        </w:rPr>
        <w:t>el nivel de ingreso</w:t>
      </w:r>
      <w:r w:rsidR="00BD350C">
        <w:rPr>
          <w:bCs/>
          <w:lang w:val="es-US"/>
        </w:rPr>
        <w:t>s</w:t>
      </w:r>
      <w:r w:rsidRPr="00AB6FBF">
        <w:rPr>
          <w:bCs/>
          <w:lang w:val="es-US"/>
        </w:rPr>
        <w:t xml:space="preserve"> de las familias que solicitan </w:t>
      </w:r>
      <w:r w:rsidR="00BD350C">
        <w:rPr>
          <w:bCs/>
          <w:lang w:val="es-US"/>
        </w:rPr>
        <w:t>a</w:t>
      </w:r>
      <w:r w:rsidRPr="00AB6FBF">
        <w:rPr>
          <w:bCs/>
          <w:lang w:val="es-US"/>
        </w:rPr>
        <w:t>l programa. Queremos saber qué desafíos pueden enfrentar las familias cuando aplican para este programa.</w:t>
      </w:r>
    </w:p>
    <w:p w14:paraId="5750BB0F" w14:textId="6FD2FD0F" w:rsidR="001D1036" w:rsidRPr="00AB6FBF" w:rsidRDefault="00AC1943"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 xml:space="preserve">¿De qué </w:t>
      </w:r>
      <w:r w:rsidR="00BD350C">
        <w:rPr>
          <w:rFonts w:ascii="Arial" w:hAnsi="Arial" w:cs="Arial"/>
          <w:b/>
          <w:bCs/>
          <w:color w:val="1F497D" w:themeColor="text2"/>
          <w:kern w:val="24"/>
          <w:sz w:val="22"/>
          <w:szCs w:val="22"/>
          <w:lang w:val="es-US"/>
        </w:rPr>
        <w:t xml:space="preserve">se </w:t>
      </w:r>
      <w:r w:rsidRPr="00EF0A85">
        <w:rPr>
          <w:rFonts w:ascii="Arial" w:hAnsi="Arial" w:cs="Arial"/>
          <w:b/>
          <w:bCs/>
          <w:color w:val="1F497D" w:themeColor="text2"/>
          <w:kern w:val="24"/>
          <w:sz w:val="22"/>
          <w:szCs w:val="22"/>
          <w:lang w:val="es-US"/>
        </w:rPr>
        <w:t>trata la entrevista?</w:t>
      </w:r>
    </w:p>
    <w:p w14:paraId="4F2501EB" w14:textId="323448E6" w:rsidR="000E22E0" w:rsidRPr="00AB6FBF" w:rsidRDefault="004475F0" w:rsidP="008E4B18">
      <w:pPr>
        <w:pStyle w:val="Regulartext"/>
        <w:rPr>
          <w:lang w:val="es-US"/>
        </w:rPr>
      </w:pPr>
      <w:r w:rsidRPr="00AB6FBF">
        <w:rPr>
          <w:color w:val="222222"/>
          <w:lang w:val="es-US"/>
        </w:rPr>
        <w:t xml:space="preserve">La entrevista pregunta </w:t>
      </w:r>
      <w:r w:rsidR="00DE1D20" w:rsidRPr="00AB6FBF">
        <w:rPr>
          <w:color w:val="222222"/>
          <w:lang w:val="es-US"/>
        </w:rPr>
        <w:t>sobre</w:t>
      </w:r>
      <w:r w:rsidRPr="00AB6FBF">
        <w:rPr>
          <w:color w:val="222222"/>
          <w:lang w:val="es-US"/>
        </w:rPr>
        <w:t xml:space="preserve"> las experiencias </w:t>
      </w:r>
      <w:r w:rsidR="00BD350C">
        <w:rPr>
          <w:color w:val="222222"/>
          <w:lang w:val="es-US"/>
        </w:rPr>
        <w:t xml:space="preserve">con el proceso de </w:t>
      </w:r>
      <w:r w:rsidR="00DE1D20" w:rsidRPr="00AB6FBF">
        <w:rPr>
          <w:color w:val="222222"/>
          <w:lang w:val="es-US"/>
        </w:rPr>
        <w:t xml:space="preserve">solicitud </w:t>
      </w:r>
      <w:r w:rsidR="00BD350C">
        <w:rPr>
          <w:color w:val="222222"/>
          <w:lang w:val="es-US"/>
        </w:rPr>
        <w:t xml:space="preserve">y verificación </w:t>
      </w:r>
      <w:r w:rsidR="00DE1D20" w:rsidRPr="00AB6FBF">
        <w:rPr>
          <w:color w:val="222222"/>
          <w:lang w:val="es-US"/>
        </w:rPr>
        <w:t>para</w:t>
      </w:r>
      <w:r w:rsidRPr="00AB6FBF">
        <w:rPr>
          <w:color w:val="222222"/>
          <w:lang w:val="es-US"/>
        </w:rPr>
        <w:t xml:space="preserve"> comidas escolares, la satisfacción con </w:t>
      </w:r>
      <w:r w:rsidR="00DE1D20" w:rsidRPr="00AB6FBF">
        <w:rPr>
          <w:color w:val="222222"/>
          <w:lang w:val="es-US"/>
        </w:rPr>
        <w:t>los programas de</w:t>
      </w:r>
      <w:r w:rsidRPr="00AB6FBF">
        <w:rPr>
          <w:color w:val="222222"/>
          <w:lang w:val="es-US"/>
        </w:rPr>
        <w:t xml:space="preserve"> desayuno y almuerzo escolar, las características del hogar y los factores de elegibilidad como el tamaño del</w:t>
      </w:r>
      <w:r w:rsidR="00DE1D20" w:rsidRPr="00AB6FBF">
        <w:rPr>
          <w:color w:val="222222"/>
          <w:lang w:val="es-US"/>
        </w:rPr>
        <w:t xml:space="preserve"> hogar y las fuentes de ingreso</w:t>
      </w:r>
      <w:r w:rsidRPr="00AB6FBF">
        <w:rPr>
          <w:color w:val="222222"/>
          <w:lang w:val="es-US"/>
        </w:rPr>
        <w:t>. También necesitaremos que proporcione alguna documentación de sus ingresos a partir de octubre de 2017. Recuerde, toda la información es completamente privada. La información que proporcione no afectará la elegibilidad de su hijo</w:t>
      </w:r>
      <w:r w:rsidR="00DE1D20" w:rsidRPr="00AB6FBF">
        <w:rPr>
          <w:color w:val="222222"/>
          <w:lang w:val="es-US"/>
        </w:rPr>
        <w:t>(a)</w:t>
      </w:r>
      <w:r w:rsidRPr="00AB6FBF">
        <w:rPr>
          <w:color w:val="222222"/>
          <w:lang w:val="es-US"/>
        </w:rPr>
        <w:t xml:space="preserve"> para recibir beneficios de comidas escolares</w:t>
      </w:r>
      <w:r w:rsidR="000A54B3">
        <w:rPr>
          <w:color w:val="222222"/>
          <w:lang w:val="es-US"/>
        </w:rPr>
        <w:t>,</w:t>
      </w:r>
      <w:r w:rsidRPr="00AB6FBF">
        <w:rPr>
          <w:color w:val="222222"/>
          <w:lang w:val="es-US"/>
        </w:rPr>
        <w:t xml:space="preserve"> o la elegibilidad para recibir beneficios de cualquier otro programa</w:t>
      </w:r>
    </w:p>
    <w:p w14:paraId="59C77B8C" w14:textId="3E0283CD" w:rsidR="00FE131F" w:rsidRPr="00AB6FBF" w:rsidRDefault="00AC1943"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 xml:space="preserve"> ¿Qué documentación de mi</w:t>
      </w:r>
      <w:r w:rsidR="000A54B3">
        <w:rPr>
          <w:rFonts w:ascii="Arial" w:hAnsi="Arial" w:cs="Arial"/>
          <w:b/>
          <w:bCs/>
          <w:color w:val="1F497D" w:themeColor="text2"/>
          <w:kern w:val="24"/>
          <w:sz w:val="22"/>
          <w:szCs w:val="22"/>
          <w:lang w:val="es-US"/>
        </w:rPr>
        <w:t>s</w:t>
      </w:r>
      <w:r w:rsidRPr="00EF0A85">
        <w:rPr>
          <w:rFonts w:ascii="Arial" w:hAnsi="Arial" w:cs="Arial"/>
          <w:b/>
          <w:bCs/>
          <w:color w:val="1F497D" w:themeColor="text2"/>
          <w:kern w:val="24"/>
          <w:sz w:val="22"/>
          <w:szCs w:val="22"/>
          <w:lang w:val="es-US"/>
        </w:rPr>
        <w:t xml:space="preserve"> ingreso</w:t>
      </w:r>
      <w:r w:rsidR="000A54B3">
        <w:rPr>
          <w:rFonts w:ascii="Arial" w:hAnsi="Arial" w:cs="Arial"/>
          <w:b/>
          <w:bCs/>
          <w:color w:val="1F497D" w:themeColor="text2"/>
          <w:kern w:val="24"/>
          <w:sz w:val="22"/>
          <w:szCs w:val="22"/>
          <w:lang w:val="es-US"/>
        </w:rPr>
        <w:t>s</w:t>
      </w:r>
      <w:r w:rsidRPr="00EF0A85">
        <w:rPr>
          <w:rFonts w:ascii="Arial" w:hAnsi="Arial" w:cs="Arial"/>
          <w:b/>
          <w:bCs/>
          <w:color w:val="1F497D" w:themeColor="text2"/>
          <w:kern w:val="24"/>
          <w:sz w:val="22"/>
          <w:szCs w:val="22"/>
          <w:lang w:val="es-US"/>
        </w:rPr>
        <w:t xml:space="preserve"> tendré que mostrar?</w:t>
      </w:r>
    </w:p>
    <w:p w14:paraId="54DB8845" w14:textId="3B67FB4B" w:rsidR="00FE131F" w:rsidRPr="00AB6FBF" w:rsidRDefault="00DE1D20" w:rsidP="008E4B18">
      <w:pPr>
        <w:pStyle w:val="Regulartext"/>
        <w:rPr>
          <w:lang w:val="es-US"/>
        </w:rPr>
      </w:pPr>
      <w:r w:rsidRPr="00EF0A85">
        <w:rPr>
          <w:lang w:val="es-US"/>
        </w:rPr>
        <w:t>Necesitamos varios formularios diferentes de documentación de su</w:t>
      </w:r>
      <w:r w:rsidR="000A54B3">
        <w:rPr>
          <w:lang w:val="es-US"/>
        </w:rPr>
        <w:t>s</w:t>
      </w:r>
      <w:r w:rsidRPr="00EF0A85">
        <w:rPr>
          <w:lang w:val="es-US"/>
        </w:rPr>
        <w:t xml:space="preserve"> ingreso</w:t>
      </w:r>
      <w:r w:rsidR="000A54B3">
        <w:rPr>
          <w:lang w:val="es-US"/>
        </w:rPr>
        <w:t>s</w:t>
      </w:r>
      <w:r w:rsidRPr="00EF0A85">
        <w:rPr>
          <w:lang w:val="es-US"/>
        </w:rPr>
        <w:t>.</w:t>
      </w:r>
    </w:p>
    <w:p w14:paraId="050793D0" w14:textId="77777777" w:rsidR="00755D29" w:rsidRPr="00C767B3" w:rsidRDefault="00755D29" w:rsidP="002231AC">
      <w:pPr>
        <w:pStyle w:val="Regulartext"/>
        <w:spacing w:after="120"/>
        <w:ind w:left="900" w:hanging="900"/>
      </w:pPr>
      <w:r w:rsidRPr="00C767B3">
        <w:t xml:space="preserve">NOTE: </w:t>
      </w:r>
      <w:r w:rsidR="002231AC" w:rsidRPr="00C767B3">
        <w:tab/>
      </w:r>
      <w:r w:rsidRPr="00C767B3">
        <w:t>I</w:t>
      </w:r>
      <w:r w:rsidR="002231AC" w:rsidRPr="00C767B3">
        <w:t>NTERVIEWER, PROVIDE THE BOLDFACED ITEMS AND REFER TO INFORMATION AS NEEDED</w:t>
      </w:r>
      <w:r w:rsidRPr="00C767B3">
        <w:t>.</w:t>
      </w:r>
    </w:p>
    <w:p w14:paraId="0EBE56C0" w14:textId="2CC4AF0A" w:rsidR="00FE131F" w:rsidRPr="00AB6FBF" w:rsidRDefault="001F3F59"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lang w:val="es-US"/>
        </w:rPr>
      </w:pPr>
      <w:r w:rsidRPr="00EF0A85">
        <w:rPr>
          <w:rFonts w:ascii="Arial" w:hAnsi="Arial" w:cs="Arial"/>
          <w:sz w:val="20"/>
          <w:szCs w:val="20"/>
          <w:lang w:val="es-US"/>
        </w:rPr>
        <w:t xml:space="preserve">Para trabajos pagos: </w:t>
      </w:r>
      <w:r w:rsidRPr="00AB6FBF">
        <w:rPr>
          <w:rFonts w:ascii="Arial" w:hAnsi="Arial" w:cs="Arial"/>
          <w:b/>
          <w:sz w:val="20"/>
          <w:szCs w:val="20"/>
          <w:lang w:val="es-US"/>
        </w:rPr>
        <w:t>talones de pago o sobres de pago</w:t>
      </w:r>
      <w:r w:rsidRPr="00AB6FBF">
        <w:rPr>
          <w:rFonts w:ascii="Arial" w:hAnsi="Arial" w:cs="Arial"/>
          <w:sz w:val="20"/>
          <w:szCs w:val="20"/>
          <w:lang w:val="es-US"/>
        </w:rPr>
        <w:t xml:space="preserve"> que muestran la cantidad y la frecuencia con que se paga al empleado; una carta de cualquier y todos los empleadores que indique salarios brutos y la frecuencia con que se pagan; o si usted trabaja para sí mismo</w:t>
      </w:r>
      <w:r w:rsidR="000A54B3">
        <w:rPr>
          <w:rFonts w:ascii="Arial" w:hAnsi="Arial" w:cs="Arial"/>
          <w:sz w:val="20"/>
          <w:szCs w:val="20"/>
          <w:lang w:val="es-US"/>
        </w:rPr>
        <w:t>(a)</w:t>
      </w:r>
      <w:r w:rsidRPr="00AB6FBF">
        <w:rPr>
          <w:rFonts w:ascii="Arial" w:hAnsi="Arial" w:cs="Arial"/>
          <w:sz w:val="20"/>
          <w:szCs w:val="20"/>
          <w:lang w:val="es-US"/>
        </w:rPr>
        <w:t xml:space="preserve">, </w:t>
      </w:r>
      <w:r w:rsidR="003C4A4E">
        <w:rPr>
          <w:rFonts w:ascii="Arial" w:hAnsi="Arial" w:cs="Arial"/>
          <w:sz w:val="20"/>
          <w:szCs w:val="20"/>
          <w:lang w:val="es-US"/>
        </w:rPr>
        <w:t>documentos</w:t>
      </w:r>
      <w:r w:rsidR="00862F44">
        <w:rPr>
          <w:rFonts w:ascii="Arial" w:hAnsi="Arial" w:cs="Arial"/>
          <w:sz w:val="20"/>
          <w:szCs w:val="20"/>
          <w:lang w:val="es-US"/>
        </w:rPr>
        <w:t xml:space="preserve"> de negocio o granja</w:t>
      </w:r>
      <w:r w:rsidRPr="00AB6FBF">
        <w:rPr>
          <w:rFonts w:ascii="Arial" w:hAnsi="Arial" w:cs="Arial"/>
          <w:sz w:val="20"/>
          <w:szCs w:val="20"/>
          <w:lang w:val="es-US"/>
        </w:rPr>
        <w:t>, como el libro mayor o libros de impuestos.</w:t>
      </w:r>
    </w:p>
    <w:p w14:paraId="3712C277" w14:textId="1DEC34B2" w:rsidR="00FE131F" w:rsidRPr="00AB6FBF" w:rsidRDefault="00FE131F"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lang w:val="es-US"/>
        </w:rPr>
      </w:pPr>
      <w:r w:rsidRPr="00AB6FBF">
        <w:rPr>
          <w:rFonts w:ascii="Arial" w:hAnsi="Arial" w:cs="Arial"/>
          <w:sz w:val="20"/>
          <w:szCs w:val="20"/>
          <w:lang w:val="es-US"/>
        </w:rPr>
        <w:t xml:space="preserve"> </w:t>
      </w:r>
      <w:r w:rsidR="00737AC3" w:rsidRPr="00AB6FBF">
        <w:rPr>
          <w:rFonts w:ascii="Arial" w:hAnsi="Arial" w:cs="Arial"/>
          <w:sz w:val="20"/>
          <w:szCs w:val="20"/>
          <w:lang w:val="es-US"/>
        </w:rPr>
        <w:t xml:space="preserve">Si alguien en su hogar cobra beneficios de Seguro Social, pensiones, o jubilación: una </w:t>
      </w:r>
      <w:r w:rsidR="00737AC3" w:rsidRPr="00AB6FBF">
        <w:rPr>
          <w:rFonts w:ascii="Arial" w:hAnsi="Arial" w:cs="Arial"/>
          <w:b/>
          <w:sz w:val="20"/>
          <w:szCs w:val="20"/>
          <w:lang w:val="es-US"/>
        </w:rPr>
        <w:t>carta de beneficios de jubilación del Seguro Social</w:t>
      </w:r>
      <w:r w:rsidR="00737AC3" w:rsidRPr="00AB6FBF">
        <w:rPr>
          <w:rFonts w:ascii="Arial" w:hAnsi="Arial" w:cs="Arial"/>
          <w:sz w:val="20"/>
          <w:szCs w:val="20"/>
          <w:lang w:val="es-US"/>
        </w:rPr>
        <w:t>, un estado de beneficios recibidos o un aviso de adjudicación de pensión.</w:t>
      </w:r>
    </w:p>
    <w:p w14:paraId="65BB2A57" w14:textId="1B61E307" w:rsidR="00FE131F" w:rsidRPr="00AB6FBF" w:rsidRDefault="00737AC3" w:rsidP="0034472C">
      <w:pPr>
        <w:pStyle w:val="ListParagraph"/>
        <w:numPr>
          <w:ilvl w:val="0"/>
          <w:numId w:val="14"/>
        </w:numPr>
        <w:autoSpaceDE w:val="0"/>
        <w:autoSpaceDN w:val="0"/>
        <w:adjustRightInd w:val="0"/>
        <w:spacing w:after="60"/>
        <w:ind w:left="360"/>
        <w:contextualSpacing w:val="0"/>
        <w:jc w:val="left"/>
        <w:rPr>
          <w:rFonts w:ascii="Arial" w:hAnsi="Arial" w:cs="Arial"/>
          <w:b/>
          <w:sz w:val="20"/>
          <w:szCs w:val="20"/>
          <w:lang w:val="es-US"/>
        </w:rPr>
      </w:pPr>
      <w:r w:rsidRPr="00AB6FBF">
        <w:rPr>
          <w:rFonts w:ascii="Arial" w:hAnsi="Arial" w:cs="Arial"/>
          <w:sz w:val="20"/>
          <w:szCs w:val="20"/>
          <w:lang w:val="es-US"/>
        </w:rPr>
        <w:t xml:space="preserve">Si alguien en su hogar cobra desempleo, incapacidad o compensación de trabajadores: un aviso de elegibilidad de la oficina de empleo del estado, talón de cheque, documentación de depósito directo o </w:t>
      </w:r>
      <w:r w:rsidRPr="00AB6FBF">
        <w:rPr>
          <w:rFonts w:ascii="Arial" w:hAnsi="Arial" w:cs="Arial"/>
          <w:b/>
          <w:sz w:val="20"/>
          <w:szCs w:val="20"/>
          <w:lang w:val="es-US"/>
        </w:rPr>
        <w:t>carta de la oficina de Compensación de Trabajadores</w:t>
      </w:r>
      <w:r w:rsidR="000A54B3">
        <w:rPr>
          <w:rFonts w:ascii="Arial" w:hAnsi="Arial" w:cs="Arial"/>
          <w:b/>
          <w:sz w:val="20"/>
          <w:szCs w:val="20"/>
          <w:lang w:val="es-US"/>
        </w:rPr>
        <w:t>.</w:t>
      </w:r>
    </w:p>
    <w:p w14:paraId="58544703" w14:textId="0D28135E" w:rsidR="00FE131F" w:rsidRPr="00AB6FBF" w:rsidRDefault="00737AC3" w:rsidP="0034472C">
      <w:pPr>
        <w:pStyle w:val="ListParagraph"/>
        <w:numPr>
          <w:ilvl w:val="0"/>
          <w:numId w:val="14"/>
        </w:numPr>
        <w:autoSpaceDE w:val="0"/>
        <w:autoSpaceDN w:val="0"/>
        <w:adjustRightInd w:val="0"/>
        <w:spacing w:after="60"/>
        <w:ind w:left="360"/>
        <w:contextualSpacing w:val="0"/>
        <w:jc w:val="left"/>
        <w:rPr>
          <w:rFonts w:ascii="Arial" w:hAnsi="Arial" w:cs="Arial"/>
          <w:b/>
          <w:sz w:val="20"/>
          <w:szCs w:val="20"/>
          <w:lang w:val="es-US"/>
        </w:rPr>
      </w:pPr>
      <w:r w:rsidRPr="00AB6FBF">
        <w:rPr>
          <w:rFonts w:ascii="Arial" w:hAnsi="Arial" w:cs="Arial"/>
          <w:sz w:val="20"/>
          <w:szCs w:val="20"/>
          <w:lang w:val="es-US"/>
        </w:rPr>
        <w:t>Si está recibiendo</w:t>
      </w:r>
      <w:r w:rsidRPr="00EF0A85">
        <w:rPr>
          <w:rFonts w:ascii="Arial" w:hAnsi="Arial" w:cs="Arial"/>
          <w:b/>
          <w:sz w:val="20"/>
          <w:szCs w:val="20"/>
          <w:lang w:val="es-US"/>
        </w:rPr>
        <w:t xml:space="preserve"> pagos TANF: una carta de beneficios de </w:t>
      </w:r>
      <w:r w:rsidR="0089789F" w:rsidRPr="00EF0A85">
        <w:rPr>
          <w:rFonts w:ascii="Arial" w:hAnsi="Arial" w:cs="Arial"/>
          <w:b/>
          <w:sz w:val="20"/>
          <w:szCs w:val="20"/>
          <w:lang w:val="es-US"/>
        </w:rPr>
        <w:t>su</w:t>
      </w:r>
      <w:r w:rsidRPr="00EF0A85">
        <w:rPr>
          <w:rFonts w:ascii="Arial" w:hAnsi="Arial" w:cs="Arial"/>
          <w:b/>
          <w:sz w:val="20"/>
          <w:szCs w:val="20"/>
          <w:lang w:val="es-US"/>
        </w:rPr>
        <w:t xml:space="preserve"> oficina </w:t>
      </w:r>
      <w:r w:rsidR="0089789F" w:rsidRPr="00EF0A85">
        <w:rPr>
          <w:rFonts w:ascii="Arial" w:hAnsi="Arial" w:cs="Arial"/>
          <w:b/>
          <w:sz w:val="20"/>
          <w:szCs w:val="20"/>
          <w:lang w:val="es-US"/>
        </w:rPr>
        <w:t xml:space="preserve">local </w:t>
      </w:r>
      <w:r w:rsidRPr="00EF0A85">
        <w:rPr>
          <w:rFonts w:ascii="Arial" w:hAnsi="Arial" w:cs="Arial"/>
          <w:b/>
          <w:sz w:val="20"/>
          <w:szCs w:val="20"/>
          <w:lang w:val="es-US"/>
        </w:rPr>
        <w:t xml:space="preserve">de División de Recursos Familiares </w:t>
      </w:r>
    </w:p>
    <w:p w14:paraId="34351E26" w14:textId="4C69EB52" w:rsidR="00FE131F" w:rsidRPr="00AB6FBF" w:rsidRDefault="0089789F"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lang w:val="es-US"/>
        </w:rPr>
      </w:pPr>
      <w:r w:rsidRPr="00AB6FBF">
        <w:rPr>
          <w:rFonts w:ascii="Arial" w:hAnsi="Arial" w:cs="Arial"/>
          <w:sz w:val="20"/>
          <w:szCs w:val="20"/>
          <w:lang w:val="es-US"/>
        </w:rPr>
        <w:t xml:space="preserve">Si está recibiendo </w:t>
      </w:r>
      <w:r w:rsidRPr="00AB6FBF">
        <w:rPr>
          <w:rFonts w:ascii="Arial" w:hAnsi="Arial" w:cs="Arial"/>
          <w:b/>
          <w:sz w:val="20"/>
          <w:szCs w:val="20"/>
          <w:lang w:val="es-US"/>
        </w:rPr>
        <w:t>manutención de hijos o pensión alimenticia</w:t>
      </w:r>
      <w:r w:rsidRPr="00AB6FBF">
        <w:rPr>
          <w:rFonts w:ascii="Arial" w:hAnsi="Arial" w:cs="Arial"/>
          <w:sz w:val="20"/>
          <w:szCs w:val="20"/>
          <w:lang w:val="es-US"/>
        </w:rPr>
        <w:t xml:space="preserve">: </w:t>
      </w:r>
      <w:r w:rsidRPr="00AB6FBF">
        <w:rPr>
          <w:rFonts w:ascii="Arial" w:hAnsi="Arial" w:cs="Arial"/>
          <w:b/>
          <w:sz w:val="20"/>
          <w:szCs w:val="20"/>
          <w:lang w:val="es-US"/>
        </w:rPr>
        <w:t>el decreto de la corte,</w:t>
      </w:r>
      <w:r w:rsidRPr="00AB6FBF">
        <w:rPr>
          <w:rFonts w:ascii="Arial" w:hAnsi="Arial" w:cs="Arial"/>
          <w:sz w:val="20"/>
          <w:szCs w:val="20"/>
          <w:lang w:val="es-US"/>
        </w:rPr>
        <w:t xml:space="preserve"> acuerdo o copias de los cheques recibidos.</w:t>
      </w:r>
    </w:p>
    <w:p w14:paraId="74D26C65" w14:textId="2D30F458" w:rsidR="000E22E0" w:rsidRPr="00AB6FBF" w:rsidRDefault="0089789F"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lang w:val="es-US"/>
        </w:rPr>
      </w:pPr>
      <w:r w:rsidRPr="00AB6FBF">
        <w:rPr>
          <w:rFonts w:ascii="Arial" w:hAnsi="Arial" w:cs="Arial"/>
          <w:sz w:val="20"/>
          <w:szCs w:val="20"/>
          <w:lang w:val="es-US"/>
        </w:rPr>
        <w:t>Si alguien en su hogar tiene otros ingresos (como ingreso de alquiler): cualquier documentación que muestre la cantidad de ingreso</w:t>
      </w:r>
      <w:r w:rsidR="00B6549A">
        <w:rPr>
          <w:rFonts w:ascii="Arial" w:hAnsi="Arial" w:cs="Arial"/>
          <w:sz w:val="20"/>
          <w:szCs w:val="20"/>
          <w:lang w:val="es-US"/>
        </w:rPr>
        <w:t>s</w:t>
      </w:r>
      <w:r w:rsidRPr="00AB6FBF">
        <w:rPr>
          <w:rFonts w:ascii="Arial" w:hAnsi="Arial" w:cs="Arial"/>
          <w:sz w:val="20"/>
          <w:szCs w:val="20"/>
          <w:lang w:val="es-US"/>
        </w:rPr>
        <w:t xml:space="preserve"> recibido, la frecuencia con que se recibe y la fecha de recepción.</w:t>
      </w:r>
    </w:p>
    <w:p w14:paraId="479561AA" w14:textId="7218E374" w:rsidR="00FE131F" w:rsidRPr="00AB6FBF" w:rsidRDefault="0089789F" w:rsidP="0034472C">
      <w:pPr>
        <w:pStyle w:val="ListParagraph"/>
        <w:numPr>
          <w:ilvl w:val="0"/>
          <w:numId w:val="14"/>
        </w:numPr>
        <w:autoSpaceDE w:val="0"/>
        <w:autoSpaceDN w:val="0"/>
        <w:adjustRightInd w:val="0"/>
        <w:spacing w:after="60"/>
        <w:ind w:left="360"/>
        <w:contextualSpacing w:val="0"/>
        <w:jc w:val="left"/>
        <w:rPr>
          <w:rFonts w:ascii="Arial" w:hAnsi="Arial" w:cs="Arial"/>
          <w:sz w:val="20"/>
          <w:szCs w:val="20"/>
          <w:lang w:val="es-US"/>
        </w:rPr>
      </w:pPr>
      <w:r w:rsidRPr="00AB6FBF">
        <w:rPr>
          <w:rFonts w:ascii="Arial" w:hAnsi="Arial" w:cs="Arial"/>
          <w:sz w:val="20"/>
          <w:szCs w:val="20"/>
          <w:lang w:val="es-US"/>
        </w:rPr>
        <w:t>Si no tiene ingreso</w:t>
      </w:r>
      <w:r w:rsidR="00B6549A">
        <w:rPr>
          <w:rFonts w:ascii="Arial" w:hAnsi="Arial" w:cs="Arial"/>
          <w:sz w:val="20"/>
          <w:szCs w:val="20"/>
          <w:lang w:val="es-US"/>
        </w:rPr>
        <w:t>s</w:t>
      </w:r>
      <w:r w:rsidRPr="00AB6FBF">
        <w:rPr>
          <w:rFonts w:ascii="Arial" w:hAnsi="Arial" w:cs="Arial"/>
          <w:sz w:val="20"/>
          <w:szCs w:val="20"/>
          <w:lang w:val="es-US"/>
        </w:rPr>
        <w:t>: una breve nota explicando cómo provee comida, ropa y vivienda para su hogar, y cuándo espera un ingreso.</w:t>
      </w:r>
    </w:p>
    <w:p w14:paraId="48D0A414" w14:textId="10B5FFCF" w:rsidR="00FE131F" w:rsidRPr="00AB6FBF" w:rsidRDefault="0089789F" w:rsidP="0034472C">
      <w:pPr>
        <w:pStyle w:val="ListParagraph"/>
        <w:numPr>
          <w:ilvl w:val="0"/>
          <w:numId w:val="14"/>
        </w:numPr>
        <w:autoSpaceDE w:val="0"/>
        <w:autoSpaceDN w:val="0"/>
        <w:adjustRightInd w:val="0"/>
        <w:spacing w:after="60"/>
        <w:ind w:left="360"/>
        <w:contextualSpacing w:val="0"/>
        <w:jc w:val="left"/>
        <w:rPr>
          <w:rFonts w:ascii="Arial" w:hAnsi="Arial" w:cs="Arial"/>
          <w:b/>
          <w:sz w:val="20"/>
          <w:szCs w:val="20"/>
          <w:lang w:val="es-US"/>
        </w:rPr>
      </w:pPr>
      <w:r w:rsidRPr="00AB6FBF">
        <w:rPr>
          <w:rFonts w:ascii="Arial" w:hAnsi="Arial" w:cs="Arial"/>
          <w:sz w:val="20"/>
          <w:szCs w:val="20"/>
          <w:lang w:val="es-US"/>
        </w:rPr>
        <w:t xml:space="preserve">Si su hogar participa en la Iniciativa de Privatización de la Vivienda Militar: </w:t>
      </w:r>
      <w:r w:rsidRPr="00AB6FBF">
        <w:rPr>
          <w:rFonts w:ascii="Arial" w:hAnsi="Arial" w:cs="Arial"/>
          <w:b/>
          <w:sz w:val="20"/>
          <w:szCs w:val="20"/>
          <w:lang w:val="es-US"/>
        </w:rPr>
        <w:t>una carta o contrato de alquiler que demuestre que su vivienda es parte de la Iniciativa de Privatización de la Vivienda Militar</w:t>
      </w:r>
      <w:r w:rsidR="00A92574">
        <w:rPr>
          <w:rFonts w:ascii="Arial" w:hAnsi="Arial" w:cs="Arial"/>
          <w:b/>
          <w:sz w:val="20"/>
          <w:szCs w:val="20"/>
          <w:lang w:val="es-US"/>
        </w:rPr>
        <w:t>.</w:t>
      </w:r>
    </w:p>
    <w:p w14:paraId="07336DA2" w14:textId="77777777" w:rsidR="001D1036" w:rsidRPr="00AB6FBF" w:rsidRDefault="001D1036" w:rsidP="00267155">
      <w:pPr>
        <w:tabs>
          <w:tab w:val="clear" w:pos="432"/>
        </w:tabs>
        <w:autoSpaceDE w:val="0"/>
        <w:autoSpaceDN w:val="0"/>
        <w:adjustRightInd w:val="0"/>
        <w:spacing w:line="240" w:lineRule="auto"/>
        <w:ind w:firstLine="0"/>
        <w:jc w:val="left"/>
        <w:rPr>
          <w:rFonts w:ascii="Arial" w:hAnsi="Arial" w:cs="Arial"/>
          <w:sz w:val="20"/>
          <w:szCs w:val="20"/>
          <w:lang w:val="es-US"/>
        </w:rPr>
      </w:pPr>
    </w:p>
    <w:p w14:paraId="5B019593" w14:textId="31237274" w:rsidR="00AB5C01" w:rsidRPr="00AB6FBF" w:rsidRDefault="00AC1943" w:rsidP="008E4B18">
      <w:pPr>
        <w:keepNext/>
        <w:tabs>
          <w:tab w:val="clear" w:pos="432"/>
        </w:tabs>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¿Cómo obtuvo mi dirección?</w:t>
      </w:r>
    </w:p>
    <w:p w14:paraId="66D40B4E" w14:textId="49F9A71E" w:rsidR="00AB5C01" w:rsidRPr="00AB6FBF" w:rsidRDefault="0035734E" w:rsidP="008E4B18">
      <w:pPr>
        <w:pStyle w:val="Regulartext"/>
        <w:rPr>
          <w:lang w:val="es-US"/>
        </w:rPr>
      </w:pPr>
      <w:r w:rsidRPr="00EF0A85">
        <w:rPr>
          <w:lang w:val="es-US"/>
        </w:rPr>
        <w:t xml:space="preserve">Familias con niños registrados en </w:t>
      </w:r>
      <w:r w:rsidR="005C132F">
        <w:rPr>
          <w:lang w:val="es-US"/>
        </w:rPr>
        <w:t>el</w:t>
      </w:r>
      <w:r w:rsidR="005C132F" w:rsidRPr="00EF0A85">
        <w:rPr>
          <w:lang w:val="es-US"/>
        </w:rPr>
        <w:t xml:space="preserve"> </w:t>
      </w:r>
      <w:r w:rsidRPr="00EF0A85">
        <w:rPr>
          <w:lang w:val="es-US"/>
        </w:rPr>
        <w:t xml:space="preserve">distrito escolar </w:t>
      </w:r>
      <w:r w:rsidR="005C132F">
        <w:rPr>
          <w:lang w:val="es-US"/>
        </w:rPr>
        <w:t xml:space="preserve">de su hijo(a) </w:t>
      </w:r>
      <w:r w:rsidRPr="00EF0A85">
        <w:rPr>
          <w:lang w:val="es-US"/>
        </w:rPr>
        <w:t xml:space="preserve">fueron seleccionadas al azar de una lista recibida de la escuela de su hijo(a). La lista incluye todos los estudiantes que reciben o solicitaron beneficios de comidas. No compartiremos esta información con ninguna otra empresa u organización – </w:t>
      </w:r>
      <w:r w:rsidR="005C132F">
        <w:rPr>
          <w:lang w:val="es-US"/>
        </w:rPr>
        <w:t>se mantendrá privada en la mayor medida permitida por la ley</w:t>
      </w:r>
      <w:r w:rsidRPr="00EF0A85">
        <w:rPr>
          <w:lang w:val="es-US"/>
        </w:rPr>
        <w:t>.</w:t>
      </w:r>
    </w:p>
    <w:p w14:paraId="6FC2A68B" w14:textId="1140D692" w:rsidR="00AB5C01" w:rsidRPr="00AB6FBF" w:rsidRDefault="00AC1943"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¿Cómo sé que esta encuesta/este estudio es legítimo?</w:t>
      </w:r>
    </w:p>
    <w:p w14:paraId="197C2254" w14:textId="77777777" w:rsidR="00AB5C01" w:rsidRPr="00C767B3" w:rsidRDefault="00AB5C01" w:rsidP="002231AC">
      <w:pPr>
        <w:pStyle w:val="Regulartext"/>
        <w:spacing w:after="120"/>
        <w:rPr>
          <w:i/>
        </w:rPr>
      </w:pPr>
      <w:r w:rsidRPr="00C767B3">
        <w:rPr>
          <w:i/>
        </w:rPr>
        <w:t>Be sure to show and display your ID/badge.</w:t>
      </w:r>
    </w:p>
    <w:p w14:paraId="4A3D9F7F" w14:textId="098D1221" w:rsidR="00AB5C01" w:rsidRPr="00AB6FBF" w:rsidRDefault="00F21B55" w:rsidP="002231AC">
      <w:pPr>
        <w:pStyle w:val="Regulartext"/>
        <w:spacing w:after="120"/>
        <w:rPr>
          <w:lang w:val="es-US"/>
        </w:rPr>
      </w:pPr>
      <w:r w:rsidRPr="00EF0A85">
        <w:rPr>
          <w:lang w:val="es-US"/>
        </w:rPr>
        <w:t xml:space="preserve">Entiendo su preocupación. Puedo asegurarle que la encuesta es legítima. </w:t>
      </w:r>
      <w:r w:rsidR="00A90549">
        <w:rPr>
          <w:lang w:val="es-US"/>
        </w:rPr>
        <w:t>FNS</w:t>
      </w:r>
      <w:r w:rsidRPr="00EF0A85">
        <w:rPr>
          <w:lang w:val="es-US"/>
        </w:rPr>
        <w:t xml:space="preserve"> nos ha contratado para recoger información de miles de hogares en los Estados Unidos acerca del Programa Nacional de Almuerzo Escolar y el Programa </w:t>
      </w:r>
      <w:r w:rsidR="00A92574">
        <w:rPr>
          <w:lang w:val="es-US"/>
        </w:rPr>
        <w:t xml:space="preserve">Nacional </w:t>
      </w:r>
      <w:r w:rsidRPr="00EF0A85">
        <w:rPr>
          <w:lang w:val="es-US"/>
        </w:rPr>
        <w:t xml:space="preserve">de Desayuno Escolar. </w:t>
      </w:r>
    </w:p>
    <w:p w14:paraId="391CA0B5" w14:textId="269F5457" w:rsidR="00AB5C01" w:rsidRPr="00AB6FBF" w:rsidRDefault="0025193E" w:rsidP="0034472C">
      <w:pPr>
        <w:pStyle w:val="ListParagraph"/>
        <w:numPr>
          <w:ilvl w:val="0"/>
          <w:numId w:val="5"/>
        </w:numPr>
        <w:autoSpaceDE w:val="0"/>
        <w:autoSpaceDN w:val="0"/>
        <w:adjustRightInd w:val="0"/>
        <w:spacing w:after="60"/>
        <w:contextualSpacing w:val="0"/>
        <w:jc w:val="left"/>
        <w:rPr>
          <w:rFonts w:ascii="Arial" w:hAnsi="Arial" w:cs="Arial"/>
          <w:kern w:val="24"/>
          <w:sz w:val="20"/>
          <w:szCs w:val="20"/>
          <w:lang w:val="es-US"/>
        </w:rPr>
      </w:pPr>
      <w:r w:rsidRPr="00AB6FBF">
        <w:rPr>
          <w:rFonts w:ascii="Arial" w:hAnsi="Arial" w:cs="Arial"/>
          <w:kern w:val="24"/>
          <w:sz w:val="20"/>
          <w:szCs w:val="20"/>
          <w:lang w:val="es-US"/>
        </w:rPr>
        <w:t>¿Recibió la carta con el logotipo del USDA y el folleto del estudio? Fue enviada para explicar el propósito del estudio antes de mi llamada / visita. Tengo copias de ambos si quisiera verlas.</w:t>
      </w:r>
    </w:p>
    <w:p w14:paraId="1A4E03DE" w14:textId="49735816" w:rsidR="00D07482" w:rsidRPr="00AB6FBF" w:rsidRDefault="0025193E" w:rsidP="00D07482">
      <w:pPr>
        <w:pStyle w:val="ListParagraph"/>
        <w:numPr>
          <w:ilvl w:val="0"/>
          <w:numId w:val="5"/>
        </w:numPr>
        <w:autoSpaceDE w:val="0"/>
        <w:autoSpaceDN w:val="0"/>
        <w:adjustRightInd w:val="0"/>
        <w:spacing w:after="60"/>
        <w:contextualSpacing w:val="0"/>
        <w:jc w:val="left"/>
        <w:rPr>
          <w:rFonts w:ascii="Arial" w:hAnsi="Arial" w:cs="Arial"/>
          <w:kern w:val="24"/>
          <w:sz w:val="20"/>
          <w:szCs w:val="20"/>
          <w:lang w:val="es-US"/>
        </w:rPr>
      </w:pPr>
      <w:r w:rsidRPr="00AB6FBF">
        <w:rPr>
          <w:rFonts w:ascii="Arial" w:hAnsi="Arial" w:cs="Arial"/>
          <w:kern w:val="24"/>
          <w:sz w:val="20"/>
          <w:szCs w:val="20"/>
          <w:lang w:val="es-US"/>
        </w:rPr>
        <w:t>El director de la Autoridad Alimentaria Escolar de su distrito escolar sabe del estudio y tenemos su permiso para pedirle que participe.</w:t>
      </w:r>
    </w:p>
    <w:p w14:paraId="0D6CAA82" w14:textId="1127A730" w:rsidR="00BD3ED7" w:rsidRPr="00AB6FBF" w:rsidRDefault="0025193E" w:rsidP="00AB6FBF">
      <w:pPr>
        <w:pStyle w:val="ListParagraph"/>
        <w:numPr>
          <w:ilvl w:val="0"/>
          <w:numId w:val="5"/>
        </w:numPr>
        <w:autoSpaceDE w:val="0"/>
        <w:autoSpaceDN w:val="0"/>
        <w:adjustRightInd w:val="0"/>
        <w:spacing w:after="60"/>
        <w:contextualSpacing w:val="0"/>
        <w:jc w:val="left"/>
        <w:rPr>
          <w:rFonts w:ascii="Arial" w:hAnsi="Arial" w:cs="Arial"/>
          <w:kern w:val="24"/>
          <w:sz w:val="20"/>
          <w:szCs w:val="20"/>
          <w:lang w:val="es-US"/>
        </w:rPr>
      </w:pPr>
      <w:r w:rsidRPr="00EF0A85">
        <w:rPr>
          <w:rFonts w:ascii="Arial" w:hAnsi="Arial" w:cs="Arial"/>
          <w:kern w:val="24"/>
          <w:sz w:val="20"/>
          <w:szCs w:val="20"/>
          <w:lang w:val="es-US"/>
        </w:rPr>
        <w:t>¿Le sería útil hablar con mi supervisor?</w:t>
      </w:r>
    </w:p>
    <w:p w14:paraId="5987A0C4" w14:textId="1145E126" w:rsidR="00E97A06" w:rsidRPr="00AB6FBF" w:rsidRDefault="0025193E">
      <w:pPr>
        <w:pStyle w:val="ListParagraph"/>
        <w:numPr>
          <w:ilvl w:val="0"/>
          <w:numId w:val="5"/>
        </w:numPr>
        <w:autoSpaceDE w:val="0"/>
        <w:autoSpaceDN w:val="0"/>
        <w:adjustRightInd w:val="0"/>
        <w:spacing w:after="60"/>
        <w:contextualSpacing w:val="0"/>
        <w:jc w:val="left"/>
        <w:rPr>
          <w:rFonts w:ascii="Arial" w:hAnsi="Arial" w:cs="Arial"/>
          <w:sz w:val="20"/>
          <w:szCs w:val="20"/>
          <w:lang w:val="es-US"/>
        </w:rPr>
      </w:pPr>
      <w:r w:rsidRPr="00EF0A85">
        <w:rPr>
          <w:rFonts w:ascii="Arial" w:hAnsi="Arial" w:cs="Arial"/>
          <w:kern w:val="24"/>
          <w:sz w:val="20"/>
          <w:szCs w:val="20"/>
          <w:lang w:val="es-US"/>
        </w:rPr>
        <w:t>Puede llamar gratis a Mathematica al 1-XXX</w:t>
      </w:r>
      <w:r w:rsidR="00A92574">
        <w:rPr>
          <w:rFonts w:ascii="Arial" w:hAnsi="Arial" w:cs="Arial"/>
          <w:kern w:val="24"/>
          <w:sz w:val="20"/>
          <w:szCs w:val="20"/>
          <w:lang w:val="es-US"/>
        </w:rPr>
        <w:t>-</w:t>
      </w:r>
      <w:r w:rsidRPr="00EF0A85">
        <w:rPr>
          <w:rFonts w:ascii="Arial" w:hAnsi="Arial" w:cs="Arial"/>
          <w:kern w:val="24"/>
          <w:sz w:val="20"/>
          <w:szCs w:val="20"/>
          <w:lang w:val="es-US"/>
        </w:rPr>
        <w:t>XXX</w:t>
      </w:r>
      <w:r w:rsidR="00A92574">
        <w:rPr>
          <w:rFonts w:ascii="Arial" w:hAnsi="Arial" w:cs="Arial"/>
          <w:kern w:val="24"/>
          <w:sz w:val="20"/>
          <w:szCs w:val="20"/>
          <w:lang w:val="es-US"/>
        </w:rPr>
        <w:t>-</w:t>
      </w:r>
      <w:r w:rsidRPr="00EF0A85">
        <w:rPr>
          <w:rFonts w:ascii="Arial" w:hAnsi="Arial" w:cs="Arial"/>
          <w:kern w:val="24"/>
          <w:sz w:val="20"/>
          <w:szCs w:val="20"/>
          <w:lang w:val="es-US"/>
        </w:rPr>
        <w:t xml:space="preserve">XXXX para verificar la legitimidad de nuestra encuesta o </w:t>
      </w:r>
      <w:r w:rsidR="00EF2375" w:rsidRPr="00EF0A85">
        <w:rPr>
          <w:rFonts w:ascii="Arial" w:hAnsi="Arial" w:cs="Arial"/>
          <w:kern w:val="24"/>
          <w:sz w:val="20"/>
          <w:szCs w:val="20"/>
          <w:lang w:val="es-US"/>
        </w:rPr>
        <w:t>para encontrar más información.</w:t>
      </w:r>
      <w:r w:rsidR="00EF2375" w:rsidRPr="00AB6FBF">
        <w:rPr>
          <w:rFonts w:ascii="Arial" w:hAnsi="Arial" w:cs="Arial"/>
          <w:bCs/>
          <w:kern w:val="24"/>
          <w:sz w:val="20"/>
          <w:szCs w:val="20"/>
          <w:lang w:val="es-US"/>
        </w:rPr>
        <w:t xml:space="preserve">¿Desearía hablar con la persona a cargo del estudio? El nombre de la Directora de Encuesta es Cheryl DeSaw. </w:t>
      </w:r>
      <w:r w:rsidR="00EF2375" w:rsidRPr="00AB6FBF">
        <w:rPr>
          <w:rFonts w:ascii="Arial" w:hAnsi="Arial" w:cs="Arial"/>
          <w:sz w:val="20"/>
          <w:szCs w:val="20"/>
          <w:lang w:val="es-US"/>
        </w:rPr>
        <w:t xml:space="preserve">Puede contactarla por correo electrónico a: </w:t>
      </w:r>
      <w:hyperlink r:id="rId15" w:history="1">
        <w:r w:rsidR="00EF2375" w:rsidRPr="00AB6FBF">
          <w:rPr>
            <w:rStyle w:val="Hyperlink"/>
            <w:rFonts w:ascii="Arial" w:hAnsi="Arial" w:cs="Arial"/>
            <w:sz w:val="20"/>
            <w:szCs w:val="20"/>
            <w:lang w:val="es-US"/>
          </w:rPr>
          <w:t>CDeSaw@mathematica-mpr.com</w:t>
        </w:r>
      </w:hyperlink>
      <w:r w:rsidR="00EF2375" w:rsidRPr="00AB6FBF">
        <w:rPr>
          <w:rFonts w:ascii="Arial" w:hAnsi="Arial" w:cs="Arial"/>
          <w:sz w:val="20"/>
          <w:szCs w:val="20"/>
          <w:lang w:val="es-US"/>
        </w:rPr>
        <w:t xml:space="preserve"> o por teléfono al:1-609-275-2204.</w:t>
      </w:r>
    </w:p>
    <w:p w14:paraId="432F62C8" w14:textId="19BD9324" w:rsidR="008C165E" w:rsidRPr="00AB6FBF" w:rsidRDefault="002231AC" w:rsidP="0034472C">
      <w:pPr>
        <w:pStyle w:val="ListParagraph"/>
        <w:numPr>
          <w:ilvl w:val="0"/>
          <w:numId w:val="5"/>
        </w:numPr>
        <w:autoSpaceDE w:val="0"/>
        <w:autoSpaceDN w:val="0"/>
        <w:adjustRightInd w:val="0"/>
        <w:jc w:val="left"/>
        <w:rPr>
          <w:rFonts w:ascii="Arial" w:hAnsi="Arial" w:cs="Arial"/>
          <w:kern w:val="24"/>
          <w:sz w:val="20"/>
          <w:szCs w:val="20"/>
          <w:lang w:val="es-US"/>
        </w:rPr>
      </w:pPr>
      <w:r w:rsidRPr="00AB6FBF">
        <w:rPr>
          <w:rFonts w:ascii="Arial" w:hAnsi="Arial" w:cs="Arial"/>
          <w:kern w:val="24"/>
          <w:sz w:val="20"/>
          <w:szCs w:val="20"/>
          <w:lang w:val="es-US"/>
        </w:rPr>
        <w:t>AS A LAST RESORT</w:t>
      </w:r>
      <w:r w:rsidR="00D43650" w:rsidRPr="00AB6FBF">
        <w:rPr>
          <w:rFonts w:ascii="Arial" w:hAnsi="Arial" w:cs="Arial"/>
          <w:kern w:val="24"/>
          <w:sz w:val="20"/>
          <w:szCs w:val="20"/>
          <w:lang w:val="es-US"/>
        </w:rPr>
        <w:t>:</w:t>
      </w:r>
      <w:r w:rsidR="008C165E" w:rsidRPr="00AB6FBF">
        <w:rPr>
          <w:rFonts w:ascii="Arial" w:hAnsi="Arial" w:cs="Arial"/>
          <w:kern w:val="24"/>
          <w:sz w:val="20"/>
          <w:szCs w:val="20"/>
          <w:lang w:val="es-US"/>
        </w:rPr>
        <w:t xml:space="preserve"> </w:t>
      </w:r>
      <w:r w:rsidR="00656324">
        <w:rPr>
          <w:rFonts w:ascii="Arial" w:hAnsi="Arial" w:cs="Arial"/>
          <w:kern w:val="24"/>
          <w:sz w:val="20"/>
          <w:szCs w:val="20"/>
          <w:lang w:val="es-US"/>
        </w:rPr>
        <w:t>Holly Figueroa</w:t>
      </w:r>
      <w:r w:rsidR="00EF2375" w:rsidRPr="00EF0A85">
        <w:rPr>
          <w:rFonts w:ascii="Arial" w:hAnsi="Arial" w:cs="Arial"/>
          <w:kern w:val="24"/>
          <w:sz w:val="20"/>
          <w:szCs w:val="20"/>
          <w:lang w:val="es-US"/>
        </w:rPr>
        <w:t>, del Servicios de Alimentación y Nutrición de USDA, está a cargo de este estudio. ¿Le sería útil hablar con ella? Su número de teléfono es 1-703-</w:t>
      </w:r>
      <w:r w:rsidR="00656324">
        <w:rPr>
          <w:rFonts w:ascii="Arial" w:hAnsi="Arial" w:cs="Arial"/>
          <w:kern w:val="24"/>
          <w:sz w:val="20"/>
          <w:szCs w:val="20"/>
          <w:lang w:val="es-US"/>
        </w:rPr>
        <w:t>3</w:t>
      </w:r>
      <w:r w:rsidR="00656324" w:rsidRPr="00EF0A85">
        <w:rPr>
          <w:rFonts w:ascii="Arial" w:hAnsi="Arial" w:cs="Arial"/>
          <w:kern w:val="24"/>
          <w:sz w:val="20"/>
          <w:szCs w:val="20"/>
          <w:lang w:val="es-US"/>
        </w:rPr>
        <w:t>05</w:t>
      </w:r>
      <w:r w:rsidR="00EF2375" w:rsidRPr="00EF0A85">
        <w:rPr>
          <w:rFonts w:ascii="Arial" w:hAnsi="Arial" w:cs="Arial"/>
          <w:kern w:val="24"/>
          <w:sz w:val="20"/>
          <w:szCs w:val="20"/>
          <w:lang w:val="es-US"/>
        </w:rPr>
        <w:t>-</w:t>
      </w:r>
      <w:r w:rsidR="00656324">
        <w:rPr>
          <w:rFonts w:ascii="Arial" w:hAnsi="Arial" w:cs="Arial"/>
          <w:kern w:val="24"/>
          <w:sz w:val="20"/>
          <w:szCs w:val="20"/>
          <w:lang w:val="es-US"/>
        </w:rPr>
        <w:t>2105</w:t>
      </w:r>
      <w:r w:rsidR="00EF2375" w:rsidRPr="00EF0A85">
        <w:rPr>
          <w:rFonts w:ascii="Arial" w:hAnsi="Arial" w:cs="Arial"/>
          <w:kern w:val="24"/>
          <w:sz w:val="20"/>
          <w:szCs w:val="20"/>
          <w:lang w:val="es-US"/>
        </w:rPr>
        <w:t>.</w:t>
      </w:r>
    </w:p>
    <w:p w14:paraId="0BED7BDC" w14:textId="1928ECAA" w:rsidR="0010280B" w:rsidRPr="008E2DC8" w:rsidRDefault="00AC1943" w:rsidP="008E4B18">
      <w:pPr>
        <w:keepNext/>
        <w:tabs>
          <w:tab w:val="clear" w:pos="432"/>
        </w:tabs>
        <w:autoSpaceDE w:val="0"/>
        <w:autoSpaceDN w:val="0"/>
        <w:adjustRightInd w:val="0"/>
        <w:spacing w:after="120" w:line="240" w:lineRule="auto"/>
        <w:ind w:firstLine="0"/>
        <w:jc w:val="left"/>
        <w:rPr>
          <w:rFonts w:ascii="Arial" w:hAnsi="Arial" w:cs="Arial"/>
          <w:b/>
          <w:bCs/>
          <w:color w:val="1F497D"/>
          <w:kern w:val="24"/>
          <w:sz w:val="22"/>
          <w:szCs w:val="22"/>
          <w:lang w:val="es-US"/>
        </w:rPr>
      </w:pPr>
      <w:r w:rsidRPr="008E2DC8">
        <w:rPr>
          <w:rFonts w:ascii="Arial" w:hAnsi="Arial" w:cs="Arial"/>
          <w:b/>
          <w:bCs/>
          <w:color w:val="1F497D"/>
          <w:kern w:val="24"/>
          <w:sz w:val="22"/>
          <w:szCs w:val="22"/>
          <w:lang w:val="es-US"/>
        </w:rPr>
        <w:t>¿Tengo que participar?</w:t>
      </w:r>
    </w:p>
    <w:p w14:paraId="30B55B4C" w14:textId="43324B7A" w:rsidR="00504C4D" w:rsidRPr="00AB6FBF" w:rsidRDefault="00EF2375" w:rsidP="002231AC">
      <w:pPr>
        <w:pStyle w:val="Regulartext"/>
        <w:spacing w:after="120"/>
        <w:rPr>
          <w:lang w:val="es-US"/>
        </w:rPr>
      </w:pPr>
      <w:r w:rsidRPr="00EF0A85">
        <w:rPr>
          <w:lang w:val="es-US"/>
        </w:rPr>
        <w:t xml:space="preserve">La participación en este estudio es voluntaria. ¡Su participación es importante! Sus respuestas representan una porción de la población general. Si decide no participar, afectará la exactitud de </w:t>
      </w:r>
      <w:r w:rsidR="003F75DC" w:rsidRPr="00EF0A85">
        <w:rPr>
          <w:lang w:val="es-US"/>
        </w:rPr>
        <w:t>la información recogida para este estudio.</w:t>
      </w:r>
    </w:p>
    <w:p w14:paraId="387C4B2D" w14:textId="76B3A83C" w:rsidR="007579CE" w:rsidRPr="00AB6FBF" w:rsidRDefault="003F75DC" w:rsidP="008E4B18">
      <w:pPr>
        <w:pStyle w:val="Regulartext"/>
        <w:rPr>
          <w:lang w:val="es-US"/>
        </w:rPr>
      </w:pPr>
      <w:r w:rsidRPr="00EF0A85">
        <w:rPr>
          <w:lang w:val="es-US"/>
        </w:rPr>
        <w:t xml:space="preserve">Si decide participar, puede saltar cualquier pregunta que no desee contestar o que le haga sentir incómodo(a). Su decisión de participar o no participar en el estudio no afectará ningún beneficio que recibe. Para agradecerle por su tiempo, le daré una tarjeta de regalo </w:t>
      </w:r>
      <w:r w:rsidR="00A90549">
        <w:rPr>
          <w:lang w:val="es-US"/>
        </w:rPr>
        <w:t xml:space="preserve">VISA </w:t>
      </w:r>
      <w:r w:rsidRPr="00EF0A85">
        <w:rPr>
          <w:lang w:val="es-US"/>
        </w:rPr>
        <w:t>de $25 después de que completemos la entrevista.</w:t>
      </w:r>
    </w:p>
    <w:p w14:paraId="135CCBA7" w14:textId="3EB9E255" w:rsidR="00924F0E" w:rsidRPr="008E2DC8" w:rsidRDefault="00AC1943" w:rsidP="008E4B18">
      <w:pPr>
        <w:keepNext/>
        <w:tabs>
          <w:tab w:val="clear" w:pos="432"/>
        </w:tabs>
        <w:autoSpaceDE w:val="0"/>
        <w:autoSpaceDN w:val="0"/>
        <w:adjustRightInd w:val="0"/>
        <w:spacing w:after="120" w:line="240" w:lineRule="auto"/>
        <w:ind w:firstLine="0"/>
        <w:jc w:val="left"/>
        <w:rPr>
          <w:rFonts w:ascii="Arial" w:hAnsi="Arial" w:cs="Arial"/>
          <w:b/>
          <w:bCs/>
          <w:color w:val="1F497D"/>
          <w:kern w:val="24"/>
          <w:sz w:val="22"/>
          <w:szCs w:val="22"/>
          <w:lang w:val="es-US"/>
        </w:rPr>
      </w:pPr>
      <w:r w:rsidRPr="008E2DC8">
        <w:rPr>
          <w:rFonts w:ascii="Arial" w:hAnsi="Arial" w:cs="Arial"/>
          <w:b/>
          <w:bCs/>
          <w:color w:val="1F497D"/>
          <w:kern w:val="24"/>
          <w:sz w:val="22"/>
          <w:szCs w:val="22"/>
          <w:lang w:val="es-US"/>
        </w:rPr>
        <w:t>¿Se mantendrá privada mi información?</w:t>
      </w:r>
    </w:p>
    <w:p w14:paraId="69FD7206" w14:textId="03FD2281" w:rsidR="00924F0E" w:rsidRPr="00AB6FBF" w:rsidRDefault="00DD7A89" w:rsidP="008E4B18">
      <w:pPr>
        <w:pStyle w:val="Regulartext"/>
        <w:rPr>
          <w:lang w:val="es-US"/>
        </w:rPr>
      </w:pPr>
      <w:r w:rsidRPr="00EF0A85">
        <w:rPr>
          <w:lang w:val="es-US"/>
        </w:rPr>
        <w:t xml:space="preserve">Entiendo sus preocupaciones acerca de privacidad. Por favor sepa que nuestra empresa está obligada por ley federal a mantener </w:t>
      </w:r>
      <w:r w:rsidR="00A90549">
        <w:rPr>
          <w:lang w:val="es-US"/>
        </w:rPr>
        <w:t xml:space="preserve">privada </w:t>
      </w:r>
      <w:r w:rsidRPr="00EF0A85">
        <w:rPr>
          <w:lang w:val="es-US"/>
        </w:rPr>
        <w:t>su información. Su nombre y cualquier información identificable no serán usados ni compartidos nunca con ningún otro grupo o empresa. Los resultados de la encuesta serán reportados solamente en totales combinados con todas las otras personas que participan, nunca como respuestas individuales.</w:t>
      </w:r>
    </w:p>
    <w:p w14:paraId="3B0C3E66" w14:textId="48748F4E" w:rsidR="00F84273" w:rsidRPr="00AB6FBF" w:rsidRDefault="00AC1943" w:rsidP="008E4B18">
      <w:pPr>
        <w:keepNext/>
        <w:tabs>
          <w:tab w:val="clear" w:pos="432"/>
        </w:tabs>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¿Cuánto tiempo llevará esto?</w:t>
      </w:r>
    </w:p>
    <w:p w14:paraId="5FC2B04F" w14:textId="11BEBDF2" w:rsidR="00F84273" w:rsidRPr="00AB6FBF" w:rsidRDefault="00DD7A89" w:rsidP="002231AC">
      <w:pPr>
        <w:pStyle w:val="Regulartext"/>
        <w:spacing w:after="120"/>
        <w:rPr>
          <w:lang w:val="es-US"/>
        </w:rPr>
      </w:pPr>
      <w:r w:rsidRPr="00EF0A85">
        <w:rPr>
          <w:lang w:val="es-US"/>
        </w:rPr>
        <w:t>La duración de la entrevista varía para diferentes hogares, pero el promedio es de unos 45 minutos.</w:t>
      </w:r>
      <w:r w:rsidR="005C132F">
        <w:rPr>
          <w:lang w:val="es-US"/>
        </w:rPr>
        <w:t xml:space="preserve"> Puede llevar hasta dos horas adicionales para que usted junte la información sobre su ingreso para poder contestar las preguntas de la encuesta. </w:t>
      </w:r>
    </w:p>
    <w:p w14:paraId="4AF2BE0F" w14:textId="169C5AEE" w:rsidR="00924F0E" w:rsidRPr="00AB6FBF" w:rsidRDefault="00407FCF" w:rsidP="008E4B18">
      <w:pPr>
        <w:pStyle w:val="Regulartext"/>
        <w:rPr>
          <w:lang w:val="es-US"/>
        </w:rPr>
      </w:pPr>
      <w:r w:rsidRPr="00EF0A85">
        <w:rPr>
          <w:lang w:val="es-US"/>
        </w:rPr>
        <w:t>Si no puede tomar todo ese tiempo ahora, puedo comenzar la entrevista y podemos completarla más tarde hoy u otro día, o yo puedo ir (volver) cuando es más conveniente para usted. ¿Qué tal [insert an alternative TIME/DATE]?</w:t>
      </w:r>
    </w:p>
    <w:p w14:paraId="5D722CD9" w14:textId="07591AE1" w:rsidR="00AB5C01" w:rsidRPr="00AB6FBF" w:rsidRDefault="00AC1943"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¿Para quién trabaja usted?</w:t>
      </w:r>
    </w:p>
    <w:p w14:paraId="002F7427" w14:textId="2FB6EDD9" w:rsidR="00855514" w:rsidRPr="00AB6FBF" w:rsidRDefault="00EC29E4" w:rsidP="008E4B18">
      <w:pPr>
        <w:pStyle w:val="Regulartext"/>
        <w:rPr>
          <w:lang w:val="es-US"/>
        </w:rPr>
      </w:pPr>
      <w:r w:rsidRPr="00EF0A85">
        <w:rPr>
          <w:lang w:val="es-US"/>
        </w:rPr>
        <w:t>Fui contratado</w:t>
      </w:r>
      <w:r w:rsidR="00A92574">
        <w:rPr>
          <w:lang w:val="es-US"/>
        </w:rPr>
        <w:t>(a)</w:t>
      </w:r>
      <w:r w:rsidRPr="00EF0A85">
        <w:rPr>
          <w:lang w:val="es-US"/>
        </w:rPr>
        <w:t xml:space="preserve"> por Mathematica Policy Research, de parte del Departamento de Agricultura de los Estados Unidos, (</w:t>
      </w:r>
      <w:r w:rsidR="00A90549">
        <w:rPr>
          <w:lang w:val="es-US"/>
        </w:rPr>
        <w:t xml:space="preserve">USDA </w:t>
      </w:r>
      <w:r w:rsidRPr="00EF0A85">
        <w:rPr>
          <w:lang w:val="es-US"/>
        </w:rPr>
        <w:t>por sus siglas en inglés)</w:t>
      </w:r>
      <w:r w:rsidR="00A90549">
        <w:rPr>
          <w:lang w:val="es-US"/>
        </w:rPr>
        <w:t xml:space="preserve"> </w:t>
      </w:r>
      <w:r w:rsidR="00A90549" w:rsidRPr="00A90549">
        <w:rPr>
          <w:lang w:val="es-US"/>
        </w:rPr>
        <w:t>Servicio de Alimentos y Nutrición</w:t>
      </w:r>
      <w:r w:rsidR="00A90549">
        <w:rPr>
          <w:lang w:val="es-US"/>
        </w:rPr>
        <w:t xml:space="preserve"> (FNS por sus siglas en inglés)</w:t>
      </w:r>
    </w:p>
    <w:p w14:paraId="37879E30" w14:textId="332EC3E5" w:rsidR="0029029F" w:rsidRPr="00AB6FBF" w:rsidRDefault="00AC1943"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¿Por qué tiene que veni</w:t>
      </w:r>
      <w:r w:rsidR="00D658FD" w:rsidRPr="00EF0A85">
        <w:rPr>
          <w:rFonts w:ascii="Arial" w:hAnsi="Arial" w:cs="Arial"/>
          <w:b/>
          <w:bCs/>
          <w:color w:val="1F497D" w:themeColor="text2"/>
          <w:kern w:val="24"/>
          <w:sz w:val="22"/>
          <w:szCs w:val="22"/>
          <w:lang w:val="es-US"/>
        </w:rPr>
        <w:t>r a mi casa para hacer la entrevista?</w:t>
      </w:r>
    </w:p>
    <w:p w14:paraId="68CC5CBF" w14:textId="515109B9" w:rsidR="0029029F" w:rsidRPr="00AB6FBF" w:rsidRDefault="00EC29E4" w:rsidP="008E4B18">
      <w:pPr>
        <w:pStyle w:val="Regulartext"/>
        <w:rPr>
          <w:lang w:val="es-US"/>
        </w:rPr>
      </w:pPr>
      <w:r w:rsidRPr="00EF0A85">
        <w:rPr>
          <w:lang w:val="es-US"/>
        </w:rPr>
        <w:t>Alguna de las preguntas de la encuesta pueden requerir que busque información, lo que llevaría mucho tiempo por teléfono. También necesitaré mirar algunos documentos como parte de la encuesta.</w:t>
      </w:r>
    </w:p>
    <w:p w14:paraId="030EF44A" w14:textId="6F466505" w:rsidR="0029029F" w:rsidRPr="00AB6FBF" w:rsidRDefault="00D658FD"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lang w:val="es-US"/>
        </w:rPr>
      </w:pPr>
      <w:r w:rsidRPr="00EF0A85">
        <w:rPr>
          <w:rFonts w:ascii="Arial" w:hAnsi="Arial" w:cs="Arial"/>
          <w:b/>
          <w:bCs/>
          <w:color w:val="1F497D" w:themeColor="text2"/>
          <w:kern w:val="24"/>
          <w:sz w:val="22"/>
          <w:szCs w:val="22"/>
          <w:lang w:val="es-US"/>
        </w:rPr>
        <w:t xml:space="preserve">Tengo otros niños que </w:t>
      </w:r>
      <w:r w:rsidR="000F6F6E">
        <w:rPr>
          <w:rFonts w:ascii="Arial" w:hAnsi="Arial" w:cs="Arial"/>
          <w:b/>
          <w:bCs/>
          <w:color w:val="1F497D" w:themeColor="text2"/>
          <w:kern w:val="24"/>
          <w:sz w:val="22"/>
          <w:szCs w:val="22"/>
          <w:lang w:val="es-US"/>
        </w:rPr>
        <w:t>asisten</w:t>
      </w:r>
      <w:r w:rsidRPr="00EF0A85">
        <w:rPr>
          <w:rFonts w:ascii="Arial" w:hAnsi="Arial" w:cs="Arial"/>
          <w:b/>
          <w:bCs/>
          <w:color w:val="1F497D" w:themeColor="text2"/>
          <w:kern w:val="24"/>
          <w:sz w:val="22"/>
          <w:szCs w:val="22"/>
          <w:lang w:val="es-US"/>
        </w:rPr>
        <w:t xml:space="preserve"> a la escuela en el distrito pero no los mencionó.</w:t>
      </w:r>
    </w:p>
    <w:p w14:paraId="6FBE79BF" w14:textId="4BDD8C79" w:rsidR="0029029F" w:rsidRPr="00AB6FBF" w:rsidRDefault="00EB6BBE" w:rsidP="008E4B18">
      <w:pPr>
        <w:pStyle w:val="Regulartext"/>
        <w:rPr>
          <w:lang w:val="es-US"/>
        </w:rPr>
      </w:pPr>
      <w:r w:rsidRPr="00EF0A85">
        <w:rPr>
          <w:lang w:val="es-US"/>
        </w:rPr>
        <w:t>H</w:t>
      </w:r>
      <w:r w:rsidR="00EC29E4" w:rsidRPr="00EF0A85">
        <w:rPr>
          <w:lang w:val="es-US"/>
        </w:rPr>
        <w:t xml:space="preserve">emos identificado solamente un niño matriculado </w:t>
      </w:r>
      <w:r w:rsidRPr="00EF0A85">
        <w:rPr>
          <w:lang w:val="es-US"/>
        </w:rPr>
        <w:t xml:space="preserve">de cada hogar que estamos contactando en el distrito, </w:t>
      </w:r>
      <w:r w:rsidR="00A92574">
        <w:rPr>
          <w:lang w:val="es-US"/>
        </w:rPr>
        <w:t xml:space="preserve">y </w:t>
      </w:r>
      <w:r w:rsidR="00EC29E4" w:rsidRPr="00EF0A85">
        <w:rPr>
          <w:lang w:val="es-US"/>
        </w:rPr>
        <w:t>haremos preguntas</w:t>
      </w:r>
      <w:r w:rsidRPr="00EF0A85">
        <w:rPr>
          <w:lang w:val="es-US"/>
        </w:rPr>
        <w:t xml:space="preserve"> acerca de ese niño(a)</w:t>
      </w:r>
      <w:r w:rsidR="00EC29E4" w:rsidRPr="00EF0A85">
        <w:rPr>
          <w:lang w:val="es-US"/>
        </w:rPr>
        <w:t>.</w:t>
      </w:r>
      <w:r w:rsidRPr="00EF0A85">
        <w:rPr>
          <w:lang w:val="es-US"/>
        </w:rPr>
        <w:t xml:space="preserve"> </w:t>
      </w:r>
      <w:r w:rsidR="00F21B55" w:rsidRPr="00EF0A85">
        <w:rPr>
          <w:lang w:val="es-US"/>
        </w:rPr>
        <w:t xml:space="preserve">Para esta encuesta, todas las preguntas que le hacemos se refieren al </w:t>
      </w:r>
      <w:r w:rsidR="00B57221">
        <w:rPr>
          <w:rStyle w:val="shorttext"/>
          <w:color w:val="222222"/>
          <w:lang w:val="es-US"/>
        </w:rPr>
        <w:t>[TARGET CHILD]</w:t>
      </w:r>
      <w:r w:rsidR="00F21B55" w:rsidRPr="00AB6FBF">
        <w:rPr>
          <w:rStyle w:val="shorttext"/>
          <w:color w:val="222222"/>
          <w:lang w:val="es-US"/>
        </w:rPr>
        <w:t>.</w:t>
      </w:r>
      <w:r w:rsidR="00F21B55" w:rsidRPr="00EF0A85">
        <w:rPr>
          <w:lang w:val="es-US"/>
        </w:rPr>
        <w:t xml:space="preserve">  </w:t>
      </w:r>
    </w:p>
    <w:p w14:paraId="79517D6F" w14:textId="60A056B5" w:rsidR="00F84273" w:rsidRPr="00AB6FBF" w:rsidRDefault="00D658FD" w:rsidP="008E4B18">
      <w:pPr>
        <w:keepNext/>
        <w:autoSpaceDE w:val="0"/>
        <w:autoSpaceDN w:val="0"/>
        <w:adjustRightInd w:val="0"/>
        <w:spacing w:after="120" w:line="240" w:lineRule="auto"/>
        <w:ind w:firstLine="0"/>
        <w:jc w:val="left"/>
        <w:rPr>
          <w:rFonts w:ascii="Arial" w:hAnsi="Arial" w:cs="Arial"/>
          <w:b/>
          <w:bCs/>
          <w:color w:val="1F497D" w:themeColor="text2"/>
          <w:sz w:val="22"/>
          <w:szCs w:val="20"/>
          <w:lang w:val="es-US"/>
        </w:rPr>
      </w:pPr>
      <w:r w:rsidRPr="00EF0A85">
        <w:rPr>
          <w:rFonts w:ascii="Arial" w:hAnsi="Arial" w:cs="Arial"/>
          <w:b/>
          <w:bCs/>
          <w:color w:val="1F497D" w:themeColor="text2"/>
          <w:sz w:val="22"/>
          <w:szCs w:val="20"/>
          <w:lang w:val="es-US"/>
        </w:rPr>
        <w:t>Si no participo, ¿me sacarán mis beneficios?</w:t>
      </w:r>
    </w:p>
    <w:p w14:paraId="46461591" w14:textId="77712455" w:rsidR="00855514" w:rsidRPr="00AB6FBF" w:rsidRDefault="00EA55E2" w:rsidP="008E4B18">
      <w:pPr>
        <w:pStyle w:val="Regulartext"/>
        <w:rPr>
          <w:b/>
          <w:bCs/>
          <w:color w:val="1F497D" w:themeColor="text2"/>
          <w:lang w:val="es-US"/>
        </w:rPr>
      </w:pPr>
      <w:r w:rsidRPr="00AB6FBF">
        <w:rPr>
          <w:lang w:val="es-US"/>
        </w:rPr>
        <w:t xml:space="preserve">Este estudio es completamente voluntario. Su decisión de participar o no participar en el estudio (o de retirarse del estudio una vez </w:t>
      </w:r>
      <w:r w:rsidR="000D6AE7" w:rsidRPr="00AB6FBF">
        <w:rPr>
          <w:lang w:val="es-US"/>
        </w:rPr>
        <w:t>comenzado</w:t>
      </w:r>
      <w:r w:rsidRPr="00AB6FBF">
        <w:rPr>
          <w:lang w:val="es-US"/>
        </w:rPr>
        <w:t xml:space="preserve">) no tendrá ningún efecto </w:t>
      </w:r>
      <w:r w:rsidR="00E70EF9">
        <w:rPr>
          <w:lang w:val="es-US"/>
        </w:rPr>
        <w:t>en</w:t>
      </w:r>
      <w:r w:rsidRPr="00AB6FBF">
        <w:rPr>
          <w:lang w:val="es-US"/>
        </w:rPr>
        <w:t xml:space="preserve"> los beneficios que pueda recibir ahora o en el futuro. </w:t>
      </w:r>
      <w:r w:rsidR="000D6AE7" w:rsidRPr="00AB6FBF">
        <w:rPr>
          <w:lang w:val="es-US"/>
        </w:rPr>
        <w:t>La participación es completamente voluntaria</w:t>
      </w:r>
      <w:r w:rsidRPr="00AB6FBF">
        <w:rPr>
          <w:lang w:val="es-US"/>
        </w:rPr>
        <w:t>, pero su contribución es fundamental para el éxito del estudio.</w:t>
      </w:r>
    </w:p>
    <w:p w14:paraId="09B63A77" w14:textId="338980AE" w:rsidR="00F84273" w:rsidRPr="00AB6FBF" w:rsidRDefault="009B06FC" w:rsidP="008E4B18">
      <w:pPr>
        <w:keepNext/>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¿Por qué necesita mi (raza/educación/ingreso)?</w:t>
      </w:r>
    </w:p>
    <w:p w14:paraId="6B0A524C" w14:textId="35BA4CBB" w:rsidR="00EC79F1" w:rsidRPr="00AB6FBF" w:rsidRDefault="000D6AE7" w:rsidP="008E4B18">
      <w:pPr>
        <w:pStyle w:val="Regulartext"/>
        <w:rPr>
          <w:lang w:val="es-US"/>
        </w:rPr>
      </w:pPr>
      <w:r w:rsidRPr="00AB6FBF">
        <w:rPr>
          <w:lang w:val="es-US"/>
        </w:rPr>
        <w:t>Su raza [o educación / ingreso ] es importante para nosotros cuando analizamos la información que recopilamos porque nos ayuda a aprender más sobre las experiencias y opiniones de diferentes grupos de personas.</w:t>
      </w:r>
      <w:r w:rsidRPr="00AB6FBF">
        <w:rPr>
          <w:lang w:val="es-US"/>
        </w:rPr>
        <w:br/>
        <w:t>Esta información es importante cuando examinamos la información de todas las familias agrupadas: por ejemplo, algunos grupos de familias pueden tener necesidades únicas o pueden encontrar que diferentes programas son más o menos útiles que otros grupos. La información que proporcione no afectará los reembolsos de comidas que recibe su escuela o la elegibilidad de su hijo(a) para recibir beneficios de comidas escolares, y su nombre y raza / educación / ingreso nunca aparecerán en ningún informe.</w:t>
      </w:r>
    </w:p>
    <w:p w14:paraId="06041491" w14:textId="6CB0D8B7" w:rsidR="00F84273" w:rsidRPr="00AB6FBF" w:rsidRDefault="009B06FC"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¿Quién más está participando?</w:t>
      </w:r>
    </w:p>
    <w:p w14:paraId="6595A1F7" w14:textId="1A49DE4E" w:rsidR="00EC79F1" w:rsidRPr="00AB6FBF" w:rsidRDefault="000D6AE7" w:rsidP="008E4B18">
      <w:pPr>
        <w:pStyle w:val="Regulartext"/>
        <w:rPr>
          <w:lang w:val="es-US"/>
        </w:rPr>
      </w:pPr>
      <w:r w:rsidRPr="00AB6FBF">
        <w:rPr>
          <w:lang w:val="es-US"/>
        </w:rPr>
        <w:t xml:space="preserve">Estamos entrevistando a padres o tutores de niños en 20 distritos escolares en todo el país. Algunos de estos niños participan en el Programa Nacional de Almuerzo Escolar o en el Programa </w:t>
      </w:r>
      <w:r w:rsidR="00185A26">
        <w:rPr>
          <w:lang w:val="es-US"/>
        </w:rPr>
        <w:t xml:space="preserve">Nacional </w:t>
      </w:r>
      <w:r w:rsidRPr="00AB6FBF">
        <w:rPr>
          <w:lang w:val="es-US"/>
        </w:rPr>
        <w:t>de Desayuno Escolar, o en ambos.</w:t>
      </w:r>
    </w:p>
    <w:p w14:paraId="38736FC6" w14:textId="609F423C" w:rsidR="00C93615" w:rsidRPr="00AB6FBF" w:rsidRDefault="009B06FC"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Mi hijo(a) no come comidas escolares.</w:t>
      </w:r>
    </w:p>
    <w:p w14:paraId="3F93E01D" w14:textId="3ED278B6" w:rsidR="00C93615" w:rsidRPr="00AB6FBF" w:rsidRDefault="000D6AE7" w:rsidP="008E4B18">
      <w:pPr>
        <w:pStyle w:val="Regulartext"/>
        <w:rPr>
          <w:lang w:val="es-US"/>
        </w:rPr>
      </w:pPr>
      <w:r w:rsidRPr="00AB6FBF">
        <w:rPr>
          <w:lang w:val="es-US"/>
        </w:rPr>
        <w:t>Incluso si su hijo</w:t>
      </w:r>
      <w:r w:rsidR="00361622" w:rsidRPr="00AB6FBF">
        <w:rPr>
          <w:lang w:val="es-US"/>
        </w:rPr>
        <w:t>(a)</w:t>
      </w:r>
      <w:r w:rsidRPr="00AB6FBF">
        <w:rPr>
          <w:lang w:val="es-US"/>
        </w:rPr>
        <w:t xml:space="preserve"> nunca ha comido un desayuno o almuerzo escolar, necesitamos información sobre por qué </w:t>
      </w:r>
      <w:r w:rsidR="00361622" w:rsidRPr="00AB6FBF">
        <w:rPr>
          <w:lang w:val="es-US"/>
        </w:rPr>
        <w:t xml:space="preserve">usted </w:t>
      </w:r>
      <w:r w:rsidRPr="00AB6FBF">
        <w:rPr>
          <w:lang w:val="es-US"/>
        </w:rPr>
        <w:t>no participa. Esto nos ayudará a entender cómo funcionan los programas de desayuno y almuerzo escolar en su distrito escolar.</w:t>
      </w:r>
    </w:p>
    <w:p w14:paraId="27098291" w14:textId="30EEFDB6" w:rsidR="0029029F" w:rsidRPr="00AB6FBF" w:rsidRDefault="009B06FC" w:rsidP="008E4B18">
      <w:pPr>
        <w:keepNext/>
        <w:tabs>
          <w:tab w:val="clear" w:pos="432"/>
        </w:tabs>
        <w:autoSpaceDE w:val="0"/>
        <w:autoSpaceDN w:val="0"/>
        <w:adjustRightInd w:val="0"/>
        <w:spacing w:after="120" w:line="240" w:lineRule="auto"/>
        <w:ind w:firstLine="0"/>
        <w:jc w:val="left"/>
        <w:rPr>
          <w:rFonts w:ascii="Arial" w:hAnsi="Arial" w:cs="Arial"/>
          <w:kern w:val="24"/>
          <w:sz w:val="22"/>
          <w:szCs w:val="20"/>
          <w:lang w:val="es-US"/>
        </w:rPr>
      </w:pPr>
      <w:r w:rsidRPr="00EF0A85">
        <w:rPr>
          <w:rFonts w:ascii="Arial" w:hAnsi="Arial" w:cs="Arial"/>
          <w:b/>
          <w:bCs/>
          <w:color w:val="1F497D" w:themeColor="text2"/>
          <w:kern w:val="24"/>
          <w:sz w:val="22"/>
          <w:szCs w:val="20"/>
          <w:lang w:val="es-US"/>
        </w:rPr>
        <w:t xml:space="preserve">No estoy </w:t>
      </w:r>
      <w:r w:rsidR="000F6F6E">
        <w:rPr>
          <w:rFonts w:ascii="Arial" w:hAnsi="Arial" w:cs="Arial"/>
          <w:b/>
          <w:bCs/>
          <w:color w:val="1F497D" w:themeColor="text2"/>
          <w:kern w:val="24"/>
          <w:sz w:val="22"/>
          <w:szCs w:val="20"/>
          <w:lang w:val="es-US"/>
        </w:rPr>
        <w:t>satisfecha</w:t>
      </w:r>
      <w:r w:rsidRPr="00EF0A85">
        <w:rPr>
          <w:rFonts w:ascii="Arial" w:hAnsi="Arial" w:cs="Arial"/>
          <w:b/>
          <w:bCs/>
          <w:color w:val="1F497D" w:themeColor="text2"/>
          <w:kern w:val="24"/>
          <w:sz w:val="22"/>
          <w:szCs w:val="20"/>
          <w:lang w:val="es-US"/>
        </w:rPr>
        <w:t xml:space="preserve"> con el programa de comidas escolares.</w:t>
      </w:r>
    </w:p>
    <w:p w14:paraId="32E2B9D6" w14:textId="17CF6504" w:rsidR="0029029F" w:rsidRPr="00AB6FBF" w:rsidRDefault="00361622" w:rsidP="008E4B18">
      <w:pPr>
        <w:pStyle w:val="Regulartext"/>
        <w:rPr>
          <w:lang w:val="es-US"/>
        </w:rPr>
      </w:pPr>
      <w:r w:rsidRPr="00AB6FBF">
        <w:rPr>
          <w:lang w:val="es-US"/>
        </w:rPr>
        <w:t xml:space="preserve">Esa es una buena razón para completar la encuesta. Sus comentarios serán especialmente importantes porque </w:t>
      </w:r>
      <w:r w:rsidR="00A90549">
        <w:rPr>
          <w:lang w:val="es-US"/>
        </w:rPr>
        <w:t>FNS</w:t>
      </w:r>
      <w:r w:rsidRPr="00AB6FBF">
        <w:rPr>
          <w:lang w:val="es-US"/>
        </w:rPr>
        <w:t xml:space="preserve"> está interesado en las diferentes perspectivas de las personas que usan o han usado el programa de comidas escolares en el pasado.</w:t>
      </w:r>
    </w:p>
    <w:p w14:paraId="3F001352" w14:textId="61642D1A" w:rsidR="00224081" w:rsidRPr="00AB6FBF" w:rsidRDefault="009B06FC"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¿Quién usa esta información, y cómo?</w:t>
      </w:r>
    </w:p>
    <w:p w14:paraId="00F1FCB2" w14:textId="6042EF78" w:rsidR="00761401" w:rsidRPr="00AB6FBF" w:rsidRDefault="00523049" w:rsidP="008E4B18">
      <w:pPr>
        <w:pStyle w:val="Regulartext"/>
        <w:rPr>
          <w:lang w:val="es-US"/>
        </w:rPr>
      </w:pPr>
      <w:r>
        <w:rPr>
          <w:color w:val="222222"/>
          <w:lang w:val="es-US"/>
        </w:rPr>
        <w:t>FNS</w:t>
      </w:r>
      <w:r w:rsidR="00361622" w:rsidRPr="00AB6FBF">
        <w:rPr>
          <w:lang w:val="es-US"/>
        </w:rPr>
        <w:t xml:space="preserve"> estudiará esta información para aprender más acerca de cómo funciona el programa de comidas escolares y qué se puede mejorar. Su nombre e información de contacto nunca se vincularán al estudio o se mostrarán en ningún informe.</w:t>
      </w:r>
    </w:p>
    <w:p w14:paraId="5E77EC37" w14:textId="3C02EF94" w:rsidR="00FF75D0" w:rsidRPr="00AB6FBF" w:rsidRDefault="009B06FC"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Deseo contactar al Director de Encuesta/ la persona a cargo. ¿Quién es?</w:t>
      </w:r>
    </w:p>
    <w:p w14:paraId="39ADD29F" w14:textId="2DB8F8C2" w:rsidR="00FF75D0" w:rsidRPr="00C767B3" w:rsidRDefault="009B06FC" w:rsidP="002231AC">
      <w:pPr>
        <w:pStyle w:val="Regulartext"/>
        <w:spacing w:after="60"/>
      </w:pPr>
      <w:r w:rsidRPr="00EF0A85">
        <w:rPr>
          <w:lang w:val="es-US"/>
        </w:rPr>
        <w:t>El nombre de</w:t>
      </w:r>
      <w:r w:rsidR="000F6F6E">
        <w:rPr>
          <w:lang w:val="es-US"/>
        </w:rPr>
        <w:t xml:space="preserve"> </w:t>
      </w:r>
      <w:r w:rsidRPr="00EF0A85">
        <w:rPr>
          <w:lang w:val="es-US"/>
        </w:rPr>
        <w:t>l</w:t>
      </w:r>
      <w:r w:rsidR="000F6F6E">
        <w:rPr>
          <w:lang w:val="es-US"/>
        </w:rPr>
        <w:t>a</w:t>
      </w:r>
      <w:r w:rsidRPr="00EF0A85">
        <w:rPr>
          <w:lang w:val="es-US"/>
        </w:rPr>
        <w:t xml:space="preserve"> Director</w:t>
      </w:r>
      <w:r w:rsidR="00185A26">
        <w:rPr>
          <w:lang w:val="es-US"/>
        </w:rPr>
        <w:t>a</w:t>
      </w:r>
      <w:r w:rsidRPr="00EF0A85">
        <w:rPr>
          <w:lang w:val="es-US"/>
        </w:rPr>
        <w:t xml:space="preserve"> de Encuesta es Cheryl DeSaw. </w:t>
      </w:r>
      <w:r w:rsidRPr="00C767B3">
        <w:t>Puede escribirle a:</w:t>
      </w:r>
    </w:p>
    <w:p w14:paraId="5C75FE7E" w14:textId="77777777" w:rsidR="00663F4A" w:rsidRPr="00C767B3" w:rsidRDefault="00954897" w:rsidP="00663F4A">
      <w:pPr>
        <w:pStyle w:val="ListParagraph"/>
        <w:numPr>
          <w:ilvl w:val="0"/>
          <w:numId w:val="0"/>
        </w:numPr>
        <w:autoSpaceDE w:val="0"/>
        <w:autoSpaceDN w:val="0"/>
        <w:adjustRightInd w:val="0"/>
        <w:ind w:left="1800"/>
        <w:jc w:val="left"/>
        <w:rPr>
          <w:rFonts w:ascii="Arial" w:hAnsi="Arial" w:cs="Arial"/>
          <w:kern w:val="24"/>
          <w:sz w:val="20"/>
          <w:szCs w:val="20"/>
        </w:rPr>
      </w:pPr>
      <w:r w:rsidRPr="00C767B3">
        <w:rPr>
          <w:rFonts w:ascii="Arial" w:hAnsi="Arial" w:cs="Arial"/>
          <w:kern w:val="24"/>
          <w:sz w:val="20"/>
          <w:szCs w:val="20"/>
        </w:rPr>
        <w:t>Cheryl DeSaw</w:t>
      </w:r>
    </w:p>
    <w:p w14:paraId="35B114B8" w14:textId="77777777" w:rsidR="0034472C" w:rsidRPr="00C767B3" w:rsidRDefault="0034472C" w:rsidP="00F84273">
      <w:pPr>
        <w:pStyle w:val="ListParagraph"/>
        <w:numPr>
          <w:ilvl w:val="0"/>
          <w:numId w:val="0"/>
        </w:numPr>
        <w:autoSpaceDE w:val="0"/>
        <w:autoSpaceDN w:val="0"/>
        <w:adjustRightInd w:val="0"/>
        <w:ind w:left="1800"/>
        <w:jc w:val="left"/>
        <w:rPr>
          <w:rFonts w:ascii="Arial" w:hAnsi="Arial" w:cs="Arial"/>
          <w:kern w:val="24"/>
          <w:sz w:val="20"/>
          <w:szCs w:val="20"/>
        </w:rPr>
      </w:pPr>
      <w:r w:rsidRPr="00C767B3">
        <w:rPr>
          <w:rFonts w:ascii="Arial" w:hAnsi="Arial" w:cs="Arial"/>
          <w:kern w:val="24"/>
          <w:sz w:val="20"/>
          <w:szCs w:val="20"/>
        </w:rPr>
        <w:t>School Meal Application Study</w:t>
      </w:r>
    </w:p>
    <w:p w14:paraId="6574B4BA" w14:textId="77777777" w:rsidR="00FF75D0" w:rsidRPr="00C767B3" w:rsidRDefault="00FF75D0" w:rsidP="00F84273">
      <w:pPr>
        <w:pStyle w:val="ListParagraph"/>
        <w:numPr>
          <w:ilvl w:val="0"/>
          <w:numId w:val="0"/>
        </w:numPr>
        <w:autoSpaceDE w:val="0"/>
        <w:autoSpaceDN w:val="0"/>
        <w:adjustRightInd w:val="0"/>
        <w:ind w:left="1800"/>
        <w:jc w:val="left"/>
        <w:rPr>
          <w:rFonts w:ascii="Arial" w:hAnsi="Arial" w:cs="Arial"/>
          <w:kern w:val="24"/>
          <w:sz w:val="20"/>
          <w:szCs w:val="20"/>
        </w:rPr>
      </w:pPr>
      <w:r w:rsidRPr="00C767B3">
        <w:rPr>
          <w:rFonts w:ascii="Arial" w:hAnsi="Arial" w:cs="Arial"/>
          <w:kern w:val="24"/>
          <w:sz w:val="20"/>
          <w:szCs w:val="20"/>
        </w:rPr>
        <w:t>c/o Mathematica Policy Research</w:t>
      </w:r>
    </w:p>
    <w:p w14:paraId="49463443" w14:textId="77777777" w:rsidR="00FF75D0" w:rsidRPr="00C767B3" w:rsidRDefault="00FF75D0" w:rsidP="00F84273">
      <w:pPr>
        <w:pStyle w:val="ListParagraph"/>
        <w:numPr>
          <w:ilvl w:val="0"/>
          <w:numId w:val="0"/>
        </w:numPr>
        <w:autoSpaceDE w:val="0"/>
        <w:autoSpaceDN w:val="0"/>
        <w:adjustRightInd w:val="0"/>
        <w:ind w:left="1800"/>
        <w:jc w:val="left"/>
        <w:rPr>
          <w:rFonts w:ascii="Arial" w:hAnsi="Arial" w:cs="Arial"/>
          <w:kern w:val="24"/>
          <w:sz w:val="20"/>
          <w:szCs w:val="20"/>
        </w:rPr>
      </w:pPr>
      <w:r w:rsidRPr="00C767B3">
        <w:rPr>
          <w:rFonts w:ascii="Arial" w:hAnsi="Arial" w:cs="Arial"/>
          <w:kern w:val="24"/>
          <w:sz w:val="20"/>
          <w:szCs w:val="20"/>
        </w:rPr>
        <w:t>P.O. Box 2393</w:t>
      </w:r>
    </w:p>
    <w:p w14:paraId="254FCF60" w14:textId="77777777" w:rsidR="00FF75D0" w:rsidRPr="00AB6FBF" w:rsidRDefault="00FF75D0" w:rsidP="002231AC">
      <w:pPr>
        <w:pStyle w:val="ListParagraph"/>
        <w:numPr>
          <w:ilvl w:val="0"/>
          <w:numId w:val="0"/>
        </w:numPr>
        <w:autoSpaceDE w:val="0"/>
        <w:autoSpaceDN w:val="0"/>
        <w:adjustRightInd w:val="0"/>
        <w:spacing w:after="120"/>
        <w:ind w:left="1800"/>
        <w:jc w:val="left"/>
        <w:rPr>
          <w:rFonts w:ascii="Arial" w:hAnsi="Arial" w:cs="Arial"/>
          <w:kern w:val="24"/>
          <w:sz w:val="20"/>
          <w:szCs w:val="20"/>
          <w:lang w:val="es-US"/>
        </w:rPr>
      </w:pPr>
      <w:r w:rsidRPr="00AB6FBF">
        <w:rPr>
          <w:rFonts w:ascii="Arial" w:hAnsi="Arial" w:cs="Arial"/>
          <w:kern w:val="24"/>
          <w:sz w:val="20"/>
          <w:szCs w:val="20"/>
          <w:lang w:val="es-US"/>
        </w:rPr>
        <w:t>Princeton, NJ 08543-2393</w:t>
      </w:r>
    </w:p>
    <w:p w14:paraId="01D351F9" w14:textId="2B402E98" w:rsidR="002231AC" w:rsidRPr="00AB6FBF" w:rsidRDefault="001D29E0" w:rsidP="002231AC">
      <w:pPr>
        <w:pStyle w:val="Regulartext"/>
        <w:rPr>
          <w:lang w:val="es-US"/>
        </w:rPr>
      </w:pPr>
      <w:r w:rsidRPr="00EF0A85">
        <w:rPr>
          <w:lang w:val="es-US"/>
        </w:rPr>
        <w:t>Puede contactarla por correo electrónico a</w:t>
      </w:r>
      <w:r w:rsidRPr="00EF0A85">
        <w:rPr>
          <w:rFonts w:ascii="Times New Roman" w:hAnsi="Times New Roman" w:cs="Times New Roman"/>
          <w:sz w:val="24"/>
          <w:szCs w:val="24"/>
          <w:lang w:val="es-US"/>
        </w:rPr>
        <w:t xml:space="preserve"> </w:t>
      </w:r>
      <w:r w:rsidRPr="00EF0A85">
        <w:rPr>
          <w:lang w:val="es-US"/>
        </w:rPr>
        <w:t>CDeSaw@mathematica-mpr.com. Por teléfono</w:t>
      </w:r>
      <w:r w:rsidR="00185A26">
        <w:rPr>
          <w:lang w:val="es-US"/>
        </w:rPr>
        <w:t>, puede llamar</w:t>
      </w:r>
      <w:r w:rsidR="000F6F6E">
        <w:rPr>
          <w:lang w:val="es-US"/>
        </w:rPr>
        <w:t>la</w:t>
      </w:r>
      <w:r w:rsidR="00185A26">
        <w:rPr>
          <w:lang w:val="es-US"/>
        </w:rPr>
        <w:t xml:space="preserve"> </w:t>
      </w:r>
      <w:r w:rsidRPr="00EF0A85">
        <w:rPr>
          <w:lang w:val="es-US"/>
        </w:rPr>
        <w:t xml:space="preserve"> al:</w:t>
      </w:r>
      <w:r w:rsidR="00663F4A" w:rsidRPr="00AB6FBF">
        <w:rPr>
          <w:lang w:val="es-US"/>
        </w:rPr>
        <w:t>1-</w:t>
      </w:r>
      <w:r w:rsidR="00F756CF" w:rsidRPr="00AB6FBF">
        <w:rPr>
          <w:lang w:val="es-US"/>
        </w:rPr>
        <w:t>609</w:t>
      </w:r>
      <w:r w:rsidR="00780902" w:rsidRPr="00AB6FBF">
        <w:rPr>
          <w:lang w:val="es-US"/>
        </w:rPr>
        <w:t>-</w:t>
      </w:r>
      <w:r w:rsidR="00AA0AA1" w:rsidRPr="00AB6FBF">
        <w:rPr>
          <w:lang w:val="es-US"/>
        </w:rPr>
        <w:t>275-2204</w:t>
      </w:r>
      <w:r w:rsidR="009B63C2" w:rsidRPr="00AB6FBF">
        <w:rPr>
          <w:lang w:val="es-US"/>
        </w:rPr>
        <w:t>.</w:t>
      </w:r>
    </w:p>
    <w:p w14:paraId="22FC647F" w14:textId="58483484" w:rsidR="00CF0B86" w:rsidRPr="00AB6FBF" w:rsidRDefault="001D29E0" w:rsidP="002231AC">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No sé las respuestas.</w:t>
      </w:r>
    </w:p>
    <w:p w14:paraId="47A827F7" w14:textId="188B396C" w:rsidR="00CF0B86" w:rsidRPr="00AB6FBF" w:rsidRDefault="001D29E0" w:rsidP="00200F41">
      <w:pPr>
        <w:pStyle w:val="ListParagraph"/>
        <w:numPr>
          <w:ilvl w:val="0"/>
          <w:numId w:val="6"/>
        </w:numPr>
        <w:autoSpaceDE w:val="0"/>
        <w:autoSpaceDN w:val="0"/>
        <w:adjustRightInd w:val="0"/>
        <w:spacing w:after="60"/>
        <w:contextualSpacing w:val="0"/>
        <w:jc w:val="left"/>
        <w:rPr>
          <w:rFonts w:ascii="Arial" w:hAnsi="Arial" w:cs="Arial"/>
          <w:kern w:val="24"/>
          <w:sz w:val="20"/>
          <w:szCs w:val="20"/>
          <w:lang w:val="es-US"/>
        </w:rPr>
      </w:pPr>
      <w:r w:rsidRPr="00EF0A85">
        <w:rPr>
          <w:rFonts w:ascii="Arial" w:hAnsi="Arial" w:cs="Arial"/>
          <w:kern w:val="24"/>
          <w:sz w:val="20"/>
          <w:szCs w:val="20"/>
          <w:lang w:val="es-US"/>
        </w:rPr>
        <w:t>Entiendo su preocupación. No hay respuestas correctas ni incorrectas en nuestra encuesta. Estamos tratando de entender mejor sus opiniones y experiencias como padres y conocer sus pensamientos sobre el programa de comidas escolares.</w:t>
      </w:r>
    </w:p>
    <w:p w14:paraId="191218AF" w14:textId="0A3787D7" w:rsidR="00CF0B86" w:rsidRPr="00AB6FBF" w:rsidRDefault="001D29E0" w:rsidP="00200F41">
      <w:pPr>
        <w:pStyle w:val="ListParagraph"/>
        <w:numPr>
          <w:ilvl w:val="0"/>
          <w:numId w:val="6"/>
        </w:numPr>
        <w:autoSpaceDE w:val="0"/>
        <w:autoSpaceDN w:val="0"/>
        <w:adjustRightInd w:val="0"/>
        <w:jc w:val="left"/>
        <w:rPr>
          <w:rFonts w:ascii="Arial" w:hAnsi="Arial" w:cs="Arial"/>
          <w:kern w:val="24"/>
          <w:sz w:val="20"/>
          <w:szCs w:val="20"/>
          <w:lang w:val="es-US"/>
        </w:rPr>
      </w:pPr>
      <w:r w:rsidRPr="00EF0A85">
        <w:rPr>
          <w:rFonts w:ascii="Arial" w:hAnsi="Arial" w:cs="Arial"/>
          <w:kern w:val="24"/>
          <w:sz w:val="20"/>
          <w:szCs w:val="20"/>
          <w:lang w:val="es-US"/>
        </w:rPr>
        <w:t xml:space="preserve">Puede saltar </w:t>
      </w:r>
      <w:r w:rsidRPr="00AB6FBF">
        <w:rPr>
          <w:rFonts w:ascii="Arial" w:hAnsi="Arial" w:cs="Arial"/>
          <w:kern w:val="24"/>
          <w:sz w:val="20"/>
          <w:szCs w:val="20"/>
          <w:u w:val="single"/>
          <w:lang w:val="es-US"/>
        </w:rPr>
        <w:t>cualquier</w:t>
      </w:r>
      <w:r w:rsidRPr="00EF0A85">
        <w:rPr>
          <w:rFonts w:ascii="Arial" w:hAnsi="Arial" w:cs="Arial"/>
          <w:kern w:val="24"/>
          <w:sz w:val="20"/>
          <w:szCs w:val="20"/>
          <w:lang w:val="es-US"/>
        </w:rPr>
        <w:t xml:space="preserve"> pregunta que no desee contestar o le haga sentir incómodo(a). También puede decir “no sé” si no está seguro(a) de una respuesta.</w:t>
      </w:r>
    </w:p>
    <w:p w14:paraId="66499EE7" w14:textId="6263E642" w:rsidR="00CF0B86" w:rsidRPr="00200F41" w:rsidRDefault="001D29E0"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2"/>
          <w:lang w:val="es-US"/>
        </w:rPr>
      </w:pPr>
      <w:r w:rsidRPr="00200F41">
        <w:rPr>
          <w:rFonts w:ascii="Arial" w:hAnsi="Arial" w:cs="Arial"/>
          <w:b/>
          <w:bCs/>
          <w:color w:val="1F497D" w:themeColor="text2"/>
          <w:kern w:val="24"/>
          <w:sz w:val="22"/>
          <w:szCs w:val="22"/>
          <w:lang w:val="es-US"/>
        </w:rPr>
        <w:t>No quiero comprar nada.</w:t>
      </w:r>
    </w:p>
    <w:p w14:paraId="31620000" w14:textId="3D1F98D3" w:rsidR="00CF0B86" w:rsidRPr="00AB6FBF" w:rsidRDefault="00A22126" w:rsidP="00200F41">
      <w:pPr>
        <w:pStyle w:val="ListParagraph"/>
        <w:numPr>
          <w:ilvl w:val="0"/>
          <w:numId w:val="6"/>
        </w:numPr>
        <w:autoSpaceDE w:val="0"/>
        <w:autoSpaceDN w:val="0"/>
        <w:adjustRightInd w:val="0"/>
        <w:spacing w:after="60"/>
        <w:contextualSpacing w:val="0"/>
        <w:jc w:val="left"/>
        <w:rPr>
          <w:rFonts w:ascii="Arial" w:hAnsi="Arial" w:cs="Arial"/>
          <w:kern w:val="24"/>
          <w:sz w:val="20"/>
          <w:szCs w:val="20"/>
          <w:lang w:val="es-US"/>
        </w:rPr>
      </w:pPr>
      <w:r w:rsidRPr="00AB6FBF">
        <w:rPr>
          <w:rFonts w:ascii="Arial" w:hAnsi="Arial" w:cs="Arial"/>
          <w:kern w:val="24"/>
          <w:sz w:val="20"/>
          <w:szCs w:val="20"/>
          <w:lang w:val="es-US"/>
        </w:rPr>
        <w:t>Le aseguro que no estamos tratando de vender nada. Estamos realizando una encuesta para el Departamento de Agricultura de los Estados Unidos</w:t>
      </w:r>
      <w:r w:rsidR="00523049">
        <w:rPr>
          <w:rFonts w:ascii="Arial" w:hAnsi="Arial" w:cs="Arial"/>
          <w:kern w:val="24"/>
          <w:sz w:val="20"/>
          <w:szCs w:val="20"/>
          <w:lang w:val="es-US"/>
        </w:rPr>
        <w:t>/</w:t>
      </w:r>
      <w:r w:rsidR="00523049" w:rsidRPr="00523049">
        <w:rPr>
          <w:rFonts w:ascii="Arial" w:hAnsi="Arial" w:cs="Arial"/>
          <w:kern w:val="24"/>
          <w:sz w:val="20"/>
          <w:szCs w:val="20"/>
          <w:lang w:val="es-US"/>
        </w:rPr>
        <w:t xml:space="preserve"> Servicio de Alimentos y Nutrición</w:t>
      </w:r>
      <w:r w:rsidRPr="00AB6FBF">
        <w:rPr>
          <w:rFonts w:ascii="Arial" w:hAnsi="Arial" w:cs="Arial"/>
          <w:kern w:val="24"/>
          <w:sz w:val="20"/>
          <w:szCs w:val="20"/>
          <w:lang w:val="es-US"/>
        </w:rPr>
        <w:t xml:space="preserve"> con el fin de comprender mejor los pensamientos y experiencias que la gente ha tenido con los programas de almuerzo y desayuno escolar. Le daremos una tarjeta de regalo</w:t>
      </w:r>
      <w:r w:rsidR="00523049">
        <w:rPr>
          <w:rFonts w:ascii="Arial" w:hAnsi="Arial" w:cs="Arial"/>
          <w:kern w:val="24"/>
          <w:sz w:val="20"/>
          <w:szCs w:val="20"/>
          <w:lang w:val="es-US"/>
        </w:rPr>
        <w:t xml:space="preserve"> VISA</w:t>
      </w:r>
      <w:r w:rsidRPr="00AB6FBF">
        <w:rPr>
          <w:rFonts w:ascii="Arial" w:hAnsi="Arial" w:cs="Arial"/>
          <w:kern w:val="24"/>
          <w:sz w:val="20"/>
          <w:szCs w:val="20"/>
          <w:lang w:val="es-US"/>
        </w:rPr>
        <w:t xml:space="preserve"> de $25 cuando termine la entrevista.</w:t>
      </w:r>
    </w:p>
    <w:p w14:paraId="17A6D20D" w14:textId="03B1A561" w:rsidR="00DD5A57" w:rsidRPr="00AB6FBF" w:rsidRDefault="00A22126" w:rsidP="00200F41">
      <w:pPr>
        <w:pStyle w:val="ListParagraph"/>
        <w:numPr>
          <w:ilvl w:val="0"/>
          <w:numId w:val="7"/>
        </w:numPr>
        <w:autoSpaceDE w:val="0"/>
        <w:autoSpaceDN w:val="0"/>
        <w:adjustRightInd w:val="0"/>
        <w:jc w:val="left"/>
        <w:rPr>
          <w:rFonts w:ascii="Arial" w:hAnsi="Arial" w:cs="Arial"/>
          <w:kern w:val="24"/>
          <w:sz w:val="20"/>
          <w:szCs w:val="20"/>
          <w:lang w:val="es-US"/>
        </w:rPr>
      </w:pPr>
      <w:r w:rsidRPr="00AB6FBF">
        <w:rPr>
          <w:rFonts w:ascii="Arial" w:hAnsi="Arial" w:cs="Arial"/>
          <w:kern w:val="24"/>
          <w:sz w:val="20"/>
          <w:szCs w:val="20"/>
          <w:lang w:val="es-US"/>
        </w:rPr>
        <w:t>Ninguna información que le identifique a usted, a su hijo</w:t>
      </w:r>
      <w:r w:rsidR="00185A26">
        <w:rPr>
          <w:rFonts w:ascii="Arial" w:hAnsi="Arial" w:cs="Arial"/>
          <w:kern w:val="24"/>
          <w:sz w:val="20"/>
          <w:szCs w:val="20"/>
          <w:lang w:val="es-US"/>
        </w:rPr>
        <w:t>(a)</w:t>
      </w:r>
      <w:r w:rsidRPr="00AB6FBF">
        <w:rPr>
          <w:rFonts w:ascii="Arial" w:hAnsi="Arial" w:cs="Arial"/>
          <w:kern w:val="24"/>
          <w:sz w:val="20"/>
          <w:szCs w:val="20"/>
          <w:lang w:val="es-US"/>
        </w:rPr>
        <w:t xml:space="preserve"> o cualquier otra persona en su hogar será dada a ninguna empresa tratando de vender productos o servicios.</w:t>
      </w:r>
    </w:p>
    <w:p w14:paraId="75D4EC39" w14:textId="287CC8EE" w:rsidR="00FF75D0" w:rsidRPr="00AB6FBF" w:rsidRDefault="00A22126" w:rsidP="008E4B18">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Ahora no es un buen momento / Estoy ocupado(a) en este momento.</w:t>
      </w:r>
    </w:p>
    <w:p w14:paraId="04774D0F" w14:textId="7F23EE6A" w:rsidR="000B03A3" w:rsidRPr="00AB6FBF" w:rsidRDefault="00954897" w:rsidP="002231AC">
      <w:pPr>
        <w:pStyle w:val="ListParagraph"/>
        <w:numPr>
          <w:ilvl w:val="0"/>
          <w:numId w:val="6"/>
        </w:numPr>
        <w:autoSpaceDE w:val="0"/>
        <w:autoSpaceDN w:val="0"/>
        <w:adjustRightInd w:val="0"/>
        <w:spacing w:after="60"/>
        <w:contextualSpacing w:val="0"/>
        <w:jc w:val="left"/>
        <w:rPr>
          <w:rFonts w:ascii="Arial" w:hAnsi="Arial" w:cs="Arial"/>
          <w:kern w:val="24"/>
          <w:sz w:val="20"/>
          <w:szCs w:val="20"/>
          <w:lang w:val="es-US"/>
        </w:rPr>
      </w:pPr>
      <w:r w:rsidRPr="00AB6FBF">
        <w:rPr>
          <w:rFonts w:ascii="Arial" w:hAnsi="Arial" w:cs="Arial"/>
          <w:i/>
          <w:kern w:val="24"/>
          <w:sz w:val="20"/>
          <w:szCs w:val="20"/>
          <w:lang w:val="es-US"/>
        </w:rPr>
        <w:t xml:space="preserve">If on a call: </w:t>
      </w:r>
      <w:r w:rsidR="00A22126" w:rsidRPr="00AB6FBF">
        <w:rPr>
          <w:rFonts w:ascii="Arial" w:hAnsi="Arial" w:cs="Arial"/>
          <w:kern w:val="24"/>
          <w:sz w:val="20"/>
          <w:szCs w:val="20"/>
          <w:lang w:val="es-US"/>
        </w:rPr>
        <w:t>Siento haberle llamado en un mal momento. Puedo volver a llamar más tarde hoy; ¿estará disponible a la(</w:t>
      </w:r>
      <w:r w:rsidR="00185A26">
        <w:rPr>
          <w:rFonts w:ascii="Arial" w:hAnsi="Arial" w:cs="Arial"/>
          <w:kern w:val="24"/>
          <w:sz w:val="20"/>
          <w:szCs w:val="20"/>
          <w:lang w:val="es-US"/>
        </w:rPr>
        <w:t>s</w:t>
      </w:r>
      <w:r w:rsidR="00A22126" w:rsidRPr="00AB6FBF">
        <w:rPr>
          <w:rFonts w:ascii="Arial" w:hAnsi="Arial" w:cs="Arial"/>
          <w:kern w:val="24"/>
          <w:sz w:val="20"/>
          <w:szCs w:val="20"/>
          <w:lang w:val="es-US"/>
        </w:rPr>
        <w:t>) [insertar TIME]? También puedo volver a llamar mañana u otro día si es mejor. ¿Cuándo sería mejor para usted?</w:t>
      </w:r>
    </w:p>
    <w:p w14:paraId="6FD3DFC9" w14:textId="0F328D47" w:rsidR="00954897" w:rsidRPr="00AB6FBF" w:rsidRDefault="00954897" w:rsidP="0034472C">
      <w:pPr>
        <w:pStyle w:val="ListParagraph"/>
        <w:numPr>
          <w:ilvl w:val="0"/>
          <w:numId w:val="8"/>
        </w:numPr>
        <w:autoSpaceDE w:val="0"/>
        <w:autoSpaceDN w:val="0"/>
        <w:adjustRightInd w:val="0"/>
        <w:spacing w:after="240"/>
        <w:jc w:val="left"/>
        <w:rPr>
          <w:rFonts w:ascii="Arial" w:hAnsi="Arial" w:cs="Arial"/>
          <w:kern w:val="24"/>
          <w:sz w:val="20"/>
          <w:szCs w:val="20"/>
          <w:lang w:val="es-US"/>
        </w:rPr>
      </w:pPr>
      <w:r w:rsidRPr="00AB6FBF">
        <w:rPr>
          <w:rFonts w:ascii="Arial" w:hAnsi="Arial" w:cs="Arial"/>
          <w:i/>
          <w:kern w:val="24"/>
          <w:sz w:val="20"/>
          <w:szCs w:val="20"/>
          <w:lang w:val="es-US"/>
        </w:rPr>
        <w:t>If at a</w:t>
      </w:r>
      <w:r w:rsidR="00200F41">
        <w:rPr>
          <w:rFonts w:ascii="Arial" w:hAnsi="Arial" w:cs="Arial"/>
          <w:i/>
          <w:kern w:val="24"/>
          <w:sz w:val="20"/>
          <w:szCs w:val="20"/>
          <w:lang w:val="es-US"/>
        </w:rPr>
        <w:t>nother</w:t>
      </w:r>
      <w:r w:rsidRPr="00AB6FBF">
        <w:rPr>
          <w:rFonts w:ascii="Arial" w:hAnsi="Arial" w:cs="Arial"/>
          <w:i/>
          <w:kern w:val="24"/>
          <w:sz w:val="20"/>
          <w:szCs w:val="20"/>
          <w:lang w:val="es-US"/>
        </w:rPr>
        <w:t xml:space="preserve"> household:</w:t>
      </w:r>
      <w:r w:rsidRPr="00AB6FBF">
        <w:rPr>
          <w:rFonts w:ascii="Arial" w:hAnsi="Arial" w:cs="Arial"/>
          <w:kern w:val="24"/>
          <w:sz w:val="20"/>
          <w:szCs w:val="20"/>
          <w:lang w:val="es-US"/>
        </w:rPr>
        <w:t xml:space="preserve"> </w:t>
      </w:r>
      <w:r w:rsidR="00A22126" w:rsidRPr="00AB6FBF">
        <w:rPr>
          <w:rFonts w:ascii="Arial" w:hAnsi="Arial" w:cs="Arial"/>
          <w:kern w:val="24"/>
          <w:sz w:val="20"/>
          <w:szCs w:val="20"/>
          <w:lang w:val="es-US"/>
        </w:rPr>
        <w:t>Siento haber venido en un mal momento. Puedo volver más tarde hoy; ¿estará disponible a la(</w:t>
      </w:r>
      <w:r w:rsidR="00185A26">
        <w:rPr>
          <w:rFonts w:ascii="Arial" w:hAnsi="Arial" w:cs="Arial"/>
          <w:kern w:val="24"/>
          <w:sz w:val="20"/>
          <w:szCs w:val="20"/>
          <w:lang w:val="es-US"/>
        </w:rPr>
        <w:t>s</w:t>
      </w:r>
      <w:r w:rsidR="00A22126" w:rsidRPr="00AB6FBF">
        <w:rPr>
          <w:rFonts w:ascii="Arial" w:hAnsi="Arial" w:cs="Arial"/>
          <w:kern w:val="24"/>
          <w:sz w:val="20"/>
          <w:szCs w:val="20"/>
          <w:lang w:val="es-US"/>
        </w:rPr>
        <w:t xml:space="preserve">) [insertar TIME]? También puedo volver mañana u otro día </w:t>
      </w:r>
      <w:r w:rsidR="00185A26">
        <w:rPr>
          <w:rFonts w:ascii="Arial" w:hAnsi="Arial" w:cs="Arial"/>
          <w:kern w:val="24"/>
          <w:sz w:val="20"/>
          <w:szCs w:val="20"/>
          <w:lang w:val="es-US"/>
        </w:rPr>
        <w:t xml:space="preserve">de la semana </w:t>
      </w:r>
      <w:r w:rsidR="00A22126" w:rsidRPr="00AB6FBF">
        <w:rPr>
          <w:rFonts w:ascii="Arial" w:hAnsi="Arial" w:cs="Arial"/>
          <w:kern w:val="24"/>
          <w:sz w:val="20"/>
          <w:szCs w:val="20"/>
          <w:lang w:val="es-US"/>
        </w:rPr>
        <w:t>si es mejor. ¿Cuándo sería mejor para usted?</w:t>
      </w:r>
    </w:p>
    <w:p w14:paraId="2E3D09B9" w14:textId="5E3F60F2" w:rsidR="00CF0B86" w:rsidRPr="00AB6FBF" w:rsidRDefault="00A22126" w:rsidP="00AA0AA1">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No estoy interesado(a).</w:t>
      </w:r>
    </w:p>
    <w:p w14:paraId="76AAC0AA" w14:textId="5A507775" w:rsidR="00CF0B86" w:rsidRPr="00AB6FBF" w:rsidRDefault="00E164CF" w:rsidP="0034472C">
      <w:pPr>
        <w:pStyle w:val="ListParagraph"/>
        <w:numPr>
          <w:ilvl w:val="0"/>
          <w:numId w:val="9"/>
        </w:numPr>
        <w:autoSpaceDE w:val="0"/>
        <w:autoSpaceDN w:val="0"/>
        <w:adjustRightInd w:val="0"/>
        <w:spacing w:after="240"/>
        <w:jc w:val="left"/>
        <w:rPr>
          <w:rFonts w:ascii="Arial" w:hAnsi="Arial" w:cs="Arial"/>
          <w:kern w:val="24"/>
          <w:sz w:val="20"/>
          <w:szCs w:val="20"/>
          <w:lang w:val="es-US"/>
        </w:rPr>
      </w:pPr>
      <w:r w:rsidRPr="00AB6FBF">
        <w:rPr>
          <w:rFonts w:ascii="Arial" w:hAnsi="Arial" w:cs="Arial"/>
          <w:kern w:val="24"/>
          <w:sz w:val="20"/>
          <w:szCs w:val="20"/>
          <w:lang w:val="es-US"/>
        </w:rPr>
        <w:t>Entiendo. Usted fue seleccionado(a) porque sus opiniones y experiencias representan las de otros hogares como el suyo en su distrito y en todo el país. Le daremos una tarjeta de regalo</w:t>
      </w:r>
      <w:r w:rsidR="00523049">
        <w:rPr>
          <w:rFonts w:ascii="Arial" w:hAnsi="Arial" w:cs="Arial"/>
          <w:kern w:val="24"/>
          <w:sz w:val="20"/>
          <w:szCs w:val="20"/>
          <w:lang w:val="es-US"/>
        </w:rPr>
        <w:t xml:space="preserve"> VISA</w:t>
      </w:r>
      <w:r w:rsidRPr="00AB6FBF">
        <w:rPr>
          <w:rFonts w:ascii="Arial" w:hAnsi="Arial" w:cs="Arial"/>
          <w:kern w:val="24"/>
          <w:sz w:val="20"/>
          <w:szCs w:val="20"/>
          <w:lang w:val="es-US"/>
        </w:rPr>
        <w:t xml:space="preserve"> de $25 cuando terminemos la entrevista.</w:t>
      </w:r>
    </w:p>
    <w:p w14:paraId="0FAE3E62" w14:textId="77ABEDAB" w:rsidR="00CF0B86" w:rsidRPr="00AB6FBF" w:rsidRDefault="00E164CF"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No quiero darle ninguna información personal.</w:t>
      </w:r>
    </w:p>
    <w:p w14:paraId="2A9BFC8F" w14:textId="18E00C85" w:rsidR="008E2DC8" w:rsidRDefault="001A05A6" w:rsidP="002231AC">
      <w:pPr>
        <w:pStyle w:val="ListParagraph"/>
        <w:numPr>
          <w:ilvl w:val="0"/>
          <w:numId w:val="11"/>
        </w:numPr>
        <w:autoSpaceDE w:val="0"/>
        <w:autoSpaceDN w:val="0"/>
        <w:adjustRightInd w:val="0"/>
        <w:spacing w:after="240"/>
        <w:jc w:val="left"/>
        <w:rPr>
          <w:rFonts w:ascii="Arial" w:hAnsi="Arial" w:cs="Arial"/>
          <w:kern w:val="24"/>
          <w:sz w:val="20"/>
          <w:szCs w:val="20"/>
          <w:lang w:val="es-US"/>
        </w:rPr>
      </w:pPr>
      <w:r w:rsidRPr="00AB6FBF">
        <w:rPr>
          <w:rFonts w:ascii="Arial" w:hAnsi="Arial" w:cs="Arial"/>
          <w:kern w:val="24"/>
          <w:sz w:val="20"/>
          <w:szCs w:val="20"/>
          <w:lang w:val="es-US"/>
        </w:rPr>
        <w:t>Entiendo sus preocupaciones acerca de dar información personal. Por favor sepa que su nombre e información de contacto no estarán vinculados a sus respuestas. Su información personal no se encontrará en ninguno de nuestros informes ni se distribuirá de ninguna manera. Cuando analizamos los resultados, estamos combinando las respuestas de todos los que participan en la encuesta.</w:t>
      </w:r>
    </w:p>
    <w:p w14:paraId="3D34D450" w14:textId="34E76CF1" w:rsidR="00CF0B86" w:rsidRPr="00AB6FBF" w:rsidRDefault="001A05A6" w:rsidP="00AA0AA1">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No me siento cómodo(a) respondiendo a preguntas acerca de mi hogar.</w:t>
      </w:r>
    </w:p>
    <w:p w14:paraId="2EC1DD27" w14:textId="029C7860" w:rsidR="00CF0B86" w:rsidRPr="00AB6FBF" w:rsidRDefault="001A05A6" w:rsidP="0034472C">
      <w:pPr>
        <w:pStyle w:val="ListParagraph"/>
        <w:numPr>
          <w:ilvl w:val="0"/>
          <w:numId w:val="11"/>
        </w:numPr>
        <w:autoSpaceDE w:val="0"/>
        <w:autoSpaceDN w:val="0"/>
        <w:adjustRightInd w:val="0"/>
        <w:spacing w:after="60"/>
        <w:contextualSpacing w:val="0"/>
        <w:jc w:val="left"/>
        <w:rPr>
          <w:rFonts w:ascii="Arial" w:hAnsi="Arial" w:cs="Arial"/>
          <w:kern w:val="24"/>
          <w:sz w:val="20"/>
          <w:szCs w:val="20"/>
          <w:lang w:val="es-US"/>
        </w:rPr>
      </w:pPr>
      <w:r w:rsidRPr="00AB6FBF">
        <w:rPr>
          <w:rFonts w:ascii="Arial" w:hAnsi="Arial" w:cs="Arial"/>
          <w:kern w:val="24"/>
          <w:sz w:val="20"/>
          <w:szCs w:val="20"/>
          <w:lang w:val="es-US"/>
        </w:rPr>
        <w:t xml:space="preserve">Entiendo su preocupación. Puede saltar cualquier pregunta que no desee contestar </w:t>
      </w:r>
      <w:r w:rsidR="001148AD" w:rsidRPr="00AB6FBF">
        <w:rPr>
          <w:rFonts w:ascii="Arial" w:hAnsi="Arial" w:cs="Arial"/>
          <w:kern w:val="24"/>
          <w:sz w:val="20"/>
          <w:szCs w:val="20"/>
          <w:lang w:val="es-US"/>
        </w:rPr>
        <w:t>o saltar</w:t>
      </w:r>
      <w:r w:rsidRPr="00AB6FBF">
        <w:rPr>
          <w:rFonts w:ascii="Arial" w:hAnsi="Arial" w:cs="Arial"/>
          <w:kern w:val="24"/>
          <w:sz w:val="20"/>
          <w:szCs w:val="20"/>
          <w:lang w:val="es-US"/>
        </w:rPr>
        <w:t xml:space="preserve"> preguntas que puedan hacer que se sienta incómodo</w:t>
      </w:r>
      <w:r w:rsidR="001148AD" w:rsidRPr="00AB6FBF">
        <w:rPr>
          <w:rFonts w:ascii="Arial" w:hAnsi="Arial" w:cs="Arial"/>
          <w:kern w:val="24"/>
          <w:sz w:val="20"/>
          <w:szCs w:val="20"/>
          <w:lang w:val="es-US"/>
        </w:rPr>
        <w:t>(a)</w:t>
      </w:r>
      <w:r w:rsidRPr="00AB6FBF">
        <w:rPr>
          <w:rFonts w:ascii="Arial" w:hAnsi="Arial" w:cs="Arial"/>
          <w:kern w:val="24"/>
          <w:sz w:val="20"/>
          <w:szCs w:val="20"/>
          <w:lang w:val="es-US"/>
        </w:rPr>
        <w:t>. Siempre puede decir, "</w:t>
      </w:r>
      <w:r w:rsidR="0067245F">
        <w:rPr>
          <w:rFonts w:ascii="Arial" w:hAnsi="Arial" w:cs="Arial"/>
          <w:kern w:val="24"/>
          <w:sz w:val="20"/>
          <w:szCs w:val="20"/>
          <w:lang w:val="es-US"/>
        </w:rPr>
        <w:t>n</w:t>
      </w:r>
      <w:r w:rsidRPr="00AB6FBF">
        <w:rPr>
          <w:rFonts w:ascii="Arial" w:hAnsi="Arial" w:cs="Arial"/>
          <w:kern w:val="24"/>
          <w:sz w:val="20"/>
          <w:szCs w:val="20"/>
          <w:lang w:val="es-US"/>
        </w:rPr>
        <w:t>o sé" si hay una pregunta que no sabe cómo responder.</w:t>
      </w:r>
    </w:p>
    <w:p w14:paraId="5E4DDDB5" w14:textId="5523C401" w:rsidR="00CF0B86" w:rsidRPr="00AB6FBF" w:rsidRDefault="001148AD" w:rsidP="0034472C">
      <w:pPr>
        <w:pStyle w:val="ListParagraph"/>
        <w:numPr>
          <w:ilvl w:val="0"/>
          <w:numId w:val="12"/>
        </w:numPr>
        <w:autoSpaceDE w:val="0"/>
        <w:autoSpaceDN w:val="0"/>
        <w:adjustRightInd w:val="0"/>
        <w:jc w:val="left"/>
        <w:rPr>
          <w:rFonts w:ascii="Arial" w:hAnsi="Arial" w:cs="Arial"/>
          <w:kern w:val="24"/>
          <w:sz w:val="20"/>
          <w:szCs w:val="20"/>
          <w:lang w:val="es-US"/>
        </w:rPr>
      </w:pPr>
      <w:r w:rsidRPr="00AB6FBF">
        <w:rPr>
          <w:rFonts w:ascii="Arial" w:hAnsi="Arial" w:cs="Arial"/>
          <w:kern w:val="24"/>
          <w:sz w:val="20"/>
          <w:szCs w:val="20"/>
          <w:lang w:val="es-US"/>
        </w:rPr>
        <w:t>Su nombre e información de contacto nunca estarán vinculados a ninguna de sus respuestas y no serán incluidos en ninguno de nuestros informes o compartidos de ninguna manera. Combinamos las respuestas de todos los que participan en la encuesta cuando analizamos los resultados, por lo que no hay manera de que alguien identifique su hogar.</w:t>
      </w:r>
    </w:p>
    <w:p w14:paraId="6C3F5FF6" w14:textId="58234330" w:rsidR="00CF0B86" w:rsidRPr="00AB6FBF" w:rsidRDefault="00584F83"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¿Puede simplemente enviarme el cuestionario por correo o por correo electrónico?</w:t>
      </w:r>
    </w:p>
    <w:p w14:paraId="56516032" w14:textId="1A20892C" w:rsidR="00CF0B86" w:rsidRPr="00AB6FBF" w:rsidRDefault="00584F83" w:rsidP="0034472C">
      <w:pPr>
        <w:pStyle w:val="ListParagraph"/>
        <w:numPr>
          <w:ilvl w:val="0"/>
          <w:numId w:val="12"/>
        </w:numPr>
        <w:autoSpaceDE w:val="0"/>
        <w:autoSpaceDN w:val="0"/>
        <w:adjustRightInd w:val="0"/>
        <w:spacing w:after="60"/>
        <w:contextualSpacing w:val="0"/>
        <w:jc w:val="left"/>
        <w:rPr>
          <w:rFonts w:ascii="Arial" w:hAnsi="Arial" w:cs="Arial"/>
          <w:kern w:val="24"/>
          <w:sz w:val="20"/>
          <w:szCs w:val="20"/>
          <w:lang w:val="es-US"/>
        </w:rPr>
      </w:pPr>
      <w:r w:rsidRPr="00AB6FBF">
        <w:rPr>
          <w:rFonts w:ascii="Arial" w:hAnsi="Arial" w:cs="Arial"/>
          <w:kern w:val="24"/>
          <w:sz w:val="20"/>
          <w:szCs w:val="20"/>
          <w:lang w:val="es-US"/>
        </w:rPr>
        <w:t>Gracias por ofrecer completar la encuesta por correo/correo electrónico. Desafortunadamente, no tenemos eso disponible; sólo estamos realizando la encuesta en persona.</w:t>
      </w:r>
    </w:p>
    <w:p w14:paraId="0AE43383" w14:textId="02E9BB3E" w:rsidR="00FF6085" w:rsidRPr="00AB6FBF" w:rsidRDefault="00584F83" w:rsidP="00523049">
      <w:pPr>
        <w:pStyle w:val="ListParagraph"/>
        <w:numPr>
          <w:ilvl w:val="0"/>
          <w:numId w:val="12"/>
        </w:numPr>
        <w:autoSpaceDE w:val="0"/>
        <w:autoSpaceDN w:val="0"/>
        <w:adjustRightInd w:val="0"/>
        <w:spacing w:after="60"/>
        <w:contextualSpacing w:val="0"/>
        <w:jc w:val="left"/>
        <w:rPr>
          <w:rFonts w:ascii="Arial" w:hAnsi="Arial" w:cs="Arial"/>
          <w:kern w:val="24"/>
          <w:sz w:val="20"/>
          <w:szCs w:val="20"/>
          <w:lang w:val="es-US"/>
        </w:rPr>
      </w:pPr>
      <w:r w:rsidRPr="00AB6FBF">
        <w:rPr>
          <w:rFonts w:ascii="Arial" w:hAnsi="Arial" w:cs="Arial"/>
          <w:kern w:val="24"/>
          <w:sz w:val="20"/>
          <w:szCs w:val="20"/>
          <w:lang w:val="es-US"/>
        </w:rPr>
        <w:t>Nos gustaría mucho poder incluir sus opiniones en este estudio. Como padre, sus experiencias y opiniones sobre los programas en la escuela de su hijo(a) son importantes para el Departamento de Agricultura de los Estados Unidos</w:t>
      </w:r>
      <w:r w:rsidR="00523049">
        <w:rPr>
          <w:rFonts w:ascii="Arial" w:hAnsi="Arial" w:cs="Arial"/>
          <w:kern w:val="24"/>
          <w:sz w:val="20"/>
          <w:szCs w:val="20"/>
          <w:lang w:val="es-US"/>
        </w:rPr>
        <w:t>/</w:t>
      </w:r>
      <w:r w:rsidR="00523049" w:rsidRPr="00523049">
        <w:rPr>
          <w:rFonts w:ascii="Arial" w:hAnsi="Arial" w:cs="Arial"/>
          <w:kern w:val="24"/>
          <w:sz w:val="20"/>
          <w:szCs w:val="20"/>
          <w:lang w:val="es-US"/>
        </w:rPr>
        <w:t>Se</w:t>
      </w:r>
      <w:r w:rsidR="00523049">
        <w:rPr>
          <w:rFonts w:ascii="Arial" w:hAnsi="Arial" w:cs="Arial"/>
          <w:kern w:val="24"/>
          <w:sz w:val="20"/>
          <w:szCs w:val="20"/>
          <w:lang w:val="es-US"/>
        </w:rPr>
        <w:t>rvicio de Alimentos y Nutrición</w:t>
      </w:r>
    </w:p>
    <w:p w14:paraId="6F98D7CB" w14:textId="4210DAA4" w:rsidR="00FF6085" w:rsidRPr="00AB6FBF" w:rsidRDefault="00584F83" w:rsidP="0034472C">
      <w:pPr>
        <w:pStyle w:val="ListParagraph"/>
        <w:numPr>
          <w:ilvl w:val="0"/>
          <w:numId w:val="12"/>
        </w:numPr>
        <w:autoSpaceDE w:val="0"/>
        <w:autoSpaceDN w:val="0"/>
        <w:adjustRightInd w:val="0"/>
        <w:jc w:val="left"/>
        <w:rPr>
          <w:rFonts w:ascii="Arial" w:hAnsi="Arial" w:cs="Arial"/>
          <w:sz w:val="20"/>
          <w:szCs w:val="20"/>
          <w:lang w:val="es-US"/>
        </w:rPr>
      </w:pPr>
      <w:r w:rsidRPr="00AB6FBF">
        <w:rPr>
          <w:rFonts w:ascii="Arial" w:hAnsi="Arial" w:cs="Arial"/>
          <w:sz w:val="20"/>
          <w:szCs w:val="20"/>
          <w:lang w:val="es-US"/>
        </w:rPr>
        <w:t xml:space="preserve">Las preguntas que le voy a hacer están en mi computadora y no tengo una copia en papel. Leeré las preguntas de la computadora e ingresaré sus respuestas directamente en mi computadora. De esta manera, su información no estará en un papel que pueda ser visto por </w:t>
      </w:r>
      <w:r w:rsidR="005C0026" w:rsidRPr="00AB6FBF">
        <w:rPr>
          <w:rFonts w:ascii="Arial" w:hAnsi="Arial" w:cs="Arial"/>
          <w:sz w:val="20"/>
          <w:szCs w:val="20"/>
          <w:lang w:val="es-US"/>
        </w:rPr>
        <w:t>alguien</w:t>
      </w:r>
      <w:r w:rsidRPr="00AB6FBF">
        <w:rPr>
          <w:rFonts w:ascii="Arial" w:hAnsi="Arial" w:cs="Arial"/>
          <w:sz w:val="20"/>
          <w:szCs w:val="20"/>
          <w:lang w:val="es-US"/>
        </w:rPr>
        <w:t xml:space="preserve"> más.</w:t>
      </w:r>
    </w:p>
    <w:p w14:paraId="559B7138" w14:textId="0124A7C7" w:rsidR="00883146" w:rsidRPr="00AB6FBF" w:rsidRDefault="005C0026"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¿Puede pedirle a otro que lo haga? ¿Puede hacerlo otra persona?</w:t>
      </w:r>
    </w:p>
    <w:p w14:paraId="47534F87" w14:textId="7D4109BA" w:rsidR="00883146" w:rsidRPr="00AB6FBF" w:rsidRDefault="005C0026" w:rsidP="0034472C">
      <w:pPr>
        <w:pStyle w:val="ListParagraph"/>
        <w:numPr>
          <w:ilvl w:val="0"/>
          <w:numId w:val="12"/>
        </w:numPr>
        <w:autoSpaceDE w:val="0"/>
        <w:autoSpaceDN w:val="0"/>
        <w:adjustRightInd w:val="0"/>
        <w:jc w:val="left"/>
        <w:rPr>
          <w:rFonts w:ascii="Arial" w:hAnsi="Arial" w:cs="Arial"/>
          <w:sz w:val="20"/>
          <w:szCs w:val="20"/>
          <w:lang w:val="es-US"/>
        </w:rPr>
      </w:pPr>
      <w:r w:rsidRPr="00AB6FBF">
        <w:rPr>
          <w:rFonts w:ascii="Arial" w:hAnsi="Arial" w:cs="Arial"/>
          <w:kern w:val="24"/>
          <w:sz w:val="20"/>
          <w:szCs w:val="20"/>
          <w:lang w:val="es-US"/>
        </w:rPr>
        <w:t>Usted ha sido seleccionado</w:t>
      </w:r>
      <w:r w:rsidR="0067245F">
        <w:rPr>
          <w:rFonts w:ascii="Arial" w:hAnsi="Arial" w:cs="Arial"/>
          <w:kern w:val="24"/>
          <w:sz w:val="20"/>
          <w:szCs w:val="20"/>
          <w:lang w:val="es-US"/>
        </w:rPr>
        <w:t>(a)</w:t>
      </w:r>
      <w:r w:rsidRPr="00AB6FBF">
        <w:rPr>
          <w:rFonts w:ascii="Arial" w:hAnsi="Arial" w:cs="Arial"/>
          <w:kern w:val="24"/>
          <w:sz w:val="20"/>
          <w:szCs w:val="20"/>
          <w:lang w:val="es-US"/>
        </w:rPr>
        <w:t xml:space="preserve"> para representar a otras familias como la suya en su distrito escolar. Es importante para esas familias que usted participe en nuestro estudio para que usted pueda compartir sus pensamientos </w:t>
      </w:r>
      <w:r w:rsidR="0067245F">
        <w:rPr>
          <w:rFonts w:ascii="Arial" w:hAnsi="Arial" w:cs="Arial"/>
          <w:kern w:val="24"/>
          <w:sz w:val="20"/>
          <w:szCs w:val="20"/>
          <w:lang w:val="es-US"/>
        </w:rPr>
        <w:t xml:space="preserve">sobre </w:t>
      </w:r>
      <w:r w:rsidRPr="00AB6FBF">
        <w:rPr>
          <w:rFonts w:ascii="Arial" w:hAnsi="Arial" w:cs="Arial"/>
          <w:kern w:val="24"/>
          <w:sz w:val="20"/>
          <w:szCs w:val="20"/>
          <w:lang w:val="es-US"/>
        </w:rPr>
        <w:t>y experiencias con el programa de comidas escolares en la escuela de su hijo(a).</w:t>
      </w:r>
    </w:p>
    <w:p w14:paraId="621ED43E" w14:textId="431F23CC" w:rsidR="0010280B" w:rsidRPr="00AB6FBF" w:rsidRDefault="005C0026"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No participo en estudio</w:t>
      </w:r>
      <w:r w:rsidR="0067245F">
        <w:rPr>
          <w:rFonts w:ascii="Arial" w:hAnsi="Arial" w:cs="Arial"/>
          <w:b/>
          <w:bCs/>
          <w:color w:val="1F497D" w:themeColor="text2"/>
          <w:kern w:val="24"/>
          <w:sz w:val="22"/>
          <w:szCs w:val="20"/>
          <w:lang w:val="es-US"/>
        </w:rPr>
        <w:t>s</w:t>
      </w:r>
      <w:r w:rsidRPr="00EF0A85">
        <w:rPr>
          <w:rFonts w:ascii="Arial" w:hAnsi="Arial" w:cs="Arial"/>
          <w:b/>
          <w:bCs/>
          <w:color w:val="1F497D" w:themeColor="text2"/>
          <w:kern w:val="24"/>
          <w:sz w:val="22"/>
          <w:szCs w:val="20"/>
          <w:lang w:val="es-US"/>
        </w:rPr>
        <w:t xml:space="preserve"> para el gobierno.</w:t>
      </w:r>
    </w:p>
    <w:p w14:paraId="53C1456F" w14:textId="0FBB42C6" w:rsidR="005319AB" w:rsidRPr="00AB6FBF" w:rsidRDefault="005C0026" w:rsidP="0034472C">
      <w:pPr>
        <w:pStyle w:val="ListParagraph"/>
        <w:numPr>
          <w:ilvl w:val="0"/>
          <w:numId w:val="12"/>
        </w:numPr>
        <w:autoSpaceDE w:val="0"/>
        <w:autoSpaceDN w:val="0"/>
        <w:adjustRightInd w:val="0"/>
        <w:jc w:val="left"/>
        <w:rPr>
          <w:rFonts w:ascii="Arial" w:hAnsi="Arial" w:cs="Arial"/>
          <w:sz w:val="20"/>
          <w:szCs w:val="20"/>
          <w:lang w:val="es-US"/>
        </w:rPr>
      </w:pPr>
      <w:r w:rsidRPr="00EF0A85">
        <w:rPr>
          <w:rFonts w:ascii="Arial" w:hAnsi="Arial" w:cs="Arial"/>
          <w:sz w:val="20"/>
          <w:szCs w:val="20"/>
          <w:lang w:val="es-US"/>
        </w:rPr>
        <w:t xml:space="preserve">Entiendo. El gobierno está tratando de hacer mejoras a sus programas, y quiero asegurarme que las eperiencias de su hogar no son pasadas por alto. </w:t>
      </w:r>
    </w:p>
    <w:p w14:paraId="38919748" w14:textId="1D3BC6DC" w:rsidR="00F96C5C" w:rsidRPr="00AB6FBF" w:rsidRDefault="005C0026" w:rsidP="002231AC">
      <w:pPr>
        <w:keepNext/>
        <w:tabs>
          <w:tab w:val="clear" w:pos="432"/>
          <w:tab w:val="left" w:pos="2847"/>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EF0A85">
        <w:rPr>
          <w:rFonts w:ascii="Arial" w:hAnsi="Arial" w:cs="Arial"/>
          <w:b/>
          <w:bCs/>
          <w:color w:val="1F497D" w:themeColor="text2"/>
          <w:kern w:val="24"/>
          <w:sz w:val="22"/>
          <w:szCs w:val="20"/>
          <w:lang w:val="es-US"/>
        </w:rPr>
        <w:t>No entiendo cómo esto puede beneficiarme a m</w:t>
      </w:r>
      <w:r w:rsidR="0067245F">
        <w:rPr>
          <w:rFonts w:ascii="Arial" w:hAnsi="Arial" w:cs="Arial"/>
          <w:b/>
          <w:bCs/>
          <w:color w:val="1F497D" w:themeColor="text2"/>
          <w:kern w:val="24"/>
          <w:sz w:val="22"/>
          <w:szCs w:val="20"/>
          <w:lang w:val="es-US"/>
        </w:rPr>
        <w:t>í</w:t>
      </w:r>
      <w:r w:rsidRPr="00EF0A85">
        <w:rPr>
          <w:rFonts w:ascii="Arial" w:hAnsi="Arial" w:cs="Arial"/>
          <w:b/>
          <w:bCs/>
          <w:color w:val="1F497D" w:themeColor="text2"/>
          <w:kern w:val="24"/>
          <w:sz w:val="22"/>
          <w:szCs w:val="20"/>
          <w:lang w:val="es-US"/>
        </w:rPr>
        <w:t xml:space="preserve">. </w:t>
      </w:r>
    </w:p>
    <w:p w14:paraId="44656479" w14:textId="3EF7A284" w:rsidR="00F96C5C" w:rsidRPr="00AB6FBF" w:rsidRDefault="005C0026" w:rsidP="002231AC">
      <w:pPr>
        <w:pStyle w:val="ListParagraph"/>
        <w:keepNext/>
        <w:numPr>
          <w:ilvl w:val="0"/>
          <w:numId w:val="12"/>
        </w:numPr>
        <w:autoSpaceDE w:val="0"/>
        <w:autoSpaceDN w:val="0"/>
        <w:adjustRightInd w:val="0"/>
        <w:spacing w:after="60"/>
        <w:contextualSpacing w:val="0"/>
        <w:jc w:val="left"/>
        <w:rPr>
          <w:rFonts w:ascii="Arial" w:hAnsi="Arial" w:cs="Arial"/>
          <w:kern w:val="24"/>
          <w:sz w:val="20"/>
          <w:szCs w:val="20"/>
          <w:lang w:val="es-US"/>
        </w:rPr>
      </w:pPr>
      <w:r w:rsidRPr="00AB6FBF">
        <w:rPr>
          <w:rFonts w:ascii="Arial" w:hAnsi="Arial" w:cs="Arial"/>
          <w:kern w:val="24"/>
          <w:sz w:val="20"/>
          <w:szCs w:val="20"/>
          <w:lang w:val="es-US"/>
        </w:rPr>
        <w:t xml:space="preserve">Entiendo sus preocupaciones sobre cómo esta encuesta podría beneficiarle. Queremos entender mejor sus experiencias y pensamientos acerca de solicitar los beneficios del programa de comidas escolares en la escuela de su hijo(a). Las mejoras en comidas escolares y políticas beneficiarán a sus hijos y otros niños que asisten a escuelas en los Estados Unidos. Para agradecerle por su tiempo, le </w:t>
      </w:r>
      <w:r w:rsidR="005F42B8" w:rsidRPr="00AB6FBF">
        <w:rPr>
          <w:rFonts w:ascii="Arial" w:hAnsi="Arial" w:cs="Arial"/>
          <w:kern w:val="24"/>
          <w:sz w:val="20"/>
          <w:szCs w:val="20"/>
          <w:lang w:val="es-US"/>
        </w:rPr>
        <w:t xml:space="preserve">daré una tarjeta de regalo </w:t>
      </w:r>
      <w:r w:rsidR="00523049">
        <w:rPr>
          <w:rFonts w:ascii="Arial" w:hAnsi="Arial" w:cs="Arial"/>
          <w:kern w:val="24"/>
          <w:sz w:val="20"/>
          <w:szCs w:val="20"/>
          <w:lang w:val="es-US"/>
        </w:rPr>
        <w:t xml:space="preserve">VISA </w:t>
      </w:r>
      <w:r w:rsidR="005F42B8" w:rsidRPr="00AB6FBF">
        <w:rPr>
          <w:rFonts w:ascii="Arial" w:hAnsi="Arial" w:cs="Arial"/>
          <w:kern w:val="24"/>
          <w:sz w:val="20"/>
          <w:szCs w:val="20"/>
          <w:lang w:val="es-US"/>
        </w:rPr>
        <w:t>de $</w:t>
      </w:r>
      <w:r w:rsidRPr="00AB6FBF">
        <w:rPr>
          <w:rFonts w:ascii="Arial" w:hAnsi="Arial" w:cs="Arial"/>
          <w:kern w:val="24"/>
          <w:sz w:val="20"/>
          <w:szCs w:val="20"/>
          <w:lang w:val="es-US"/>
        </w:rPr>
        <w:t xml:space="preserve">25 después de </w:t>
      </w:r>
      <w:r w:rsidR="0067245F">
        <w:rPr>
          <w:rFonts w:ascii="Arial" w:hAnsi="Arial" w:cs="Arial"/>
          <w:kern w:val="24"/>
          <w:sz w:val="20"/>
          <w:szCs w:val="20"/>
          <w:lang w:val="es-US"/>
        </w:rPr>
        <w:t xml:space="preserve">que </w:t>
      </w:r>
      <w:r w:rsidRPr="00AB6FBF">
        <w:rPr>
          <w:rFonts w:ascii="Arial" w:hAnsi="Arial" w:cs="Arial"/>
          <w:kern w:val="24"/>
          <w:sz w:val="20"/>
          <w:szCs w:val="20"/>
          <w:lang w:val="es-US"/>
        </w:rPr>
        <w:t>complet</w:t>
      </w:r>
      <w:r w:rsidR="0067245F">
        <w:rPr>
          <w:rFonts w:ascii="Arial" w:hAnsi="Arial" w:cs="Arial"/>
          <w:kern w:val="24"/>
          <w:sz w:val="20"/>
          <w:szCs w:val="20"/>
          <w:lang w:val="es-US"/>
        </w:rPr>
        <w:t>emos</w:t>
      </w:r>
      <w:r w:rsidRPr="00AB6FBF">
        <w:rPr>
          <w:rFonts w:ascii="Arial" w:hAnsi="Arial" w:cs="Arial"/>
          <w:kern w:val="24"/>
          <w:sz w:val="20"/>
          <w:szCs w:val="20"/>
          <w:lang w:val="es-US"/>
        </w:rPr>
        <w:t xml:space="preserve"> la entrevista.</w:t>
      </w:r>
    </w:p>
    <w:p w14:paraId="00CC3C18" w14:textId="62B51C6F" w:rsidR="00194F5D" w:rsidRPr="00AB6FBF" w:rsidRDefault="005F42B8" w:rsidP="00F96C5C">
      <w:pPr>
        <w:pStyle w:val="ListParagraph"/>
        <w:numPr>
          <w:ilvl w:val="0"/>
          <w:numId w:val="10"/>
        </w:numPr>
        <w:autoSpaceDE w:val="0"/>
        <w:autoSpaceDN w:val="0"/>
        <w:adjustRightInd w:val="0"/>
        <w:spacing w:after="60"/>
        <w:jc w:val="left"/>
        <w:rPr>
          <w:rFonts w:ascii="Arial" w:hAnsi="Arial" w:cs="Arial"/>
          <w:kern w:val="24"/>
          <w:sz w:val="20"/>
          <w:szCs w:val="20"/>
          <w:lang w:val="es-US"/>
        </w:rPr>
      </w:pPr>
      <w:r w:rsidRPr="00AB6FBF">
        <w:rPr>
          <w:rFonts w:ascii="Arial" w:hAnsi="Arial" w:cs="Arial"/>
          <w:kern w:val="24"/>
          <w:sz w:val="20"/>
          <w:szCs w:val="20"/>
          <w:lang w:val="es-US"/>
        </w:rPr>
        <w:t xml:space="preserve">Esta entrevista beneficiará tanto a su familia como a otras familias como la suya. Sus pensamientos y experiencias ayudarán a mejorar el proceso de solicitud </w:t>
      </w:r>
      <w:r w:rsidR="0067245F">
        <w:rPr>
          <w:rFonts w:ascii="Arial" w:hAnsi="Arial" w:cs="Arial"/>
          <w:kern w:val="24"/>
          <w:sz w:val="20"/>
          <w:szCs w:val="20"/>
          <w:lang w:val="es-US"/>
        </w:rPr>
        <w:t>para</w:t>
      </w:r>
      <w:r w:rsidRPr="00AB6FBF">
        <w:rPr>
          <w:rFonts w:ascii="Arial" w:hAnsi="Arial" w:cs="Arial"/>
          <w:kern w:val="24"/>
          <w:sz w:val="20"/>
          <w:szCs w:val="20"/>
          <w:lang w:val="es-US"/>
        </w:rPr>
        <w:t xml:space="preserve"> comidas escolares para usted, otras familias en su distrito escolar y familias de todo el país.</w:t>
      </w:r>
    </w:p>
    <w:p w14:paraId="362A18CB" w14:textId="77777777" w:rsidR="00194F5D" w:rsidRPr="00AB6FBF" w:rsidRDefault="00194F5D" w:rsidP="00F96C5C">
      <w:pPr>
        <w:tabs>
          <w:tab w:val="clear" w:pos="432"/>
        </w:tabs>
        <w:spacing w:line="240" w:lineRule="auto"/>
        <w:ind w:firstLine="0"/>
        <w:contextualSpacing/>
        <w:jc w:val="left"/>
        <w:rPr>
          <w:rFonts w:ascii="Arial" w:hAnsi="Arial" w:cs="Arial"/>
          <w:kern w:val="24"/>
          <w:sz w:val="20"/>
          <w:szCs w:val="20"/>
          <w:lang w:val="es-US"/>
        </w:rPr>
      </w:pPr>
      <w:r w:rsidRPr="00AB6FBF">
        <w:rPr>
          <w:rFonts w:ascii="Arial" w:hAnsi="Arial" w:cs="Arial"/>
          <w:kern w:val="24"/>
          <w:sz w:val="20"/>
          <w:szCs w:val="20"/>
          <w:lang w:val="es-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350"/>
      </w:tblGrid>
      <w:tr w:rsidR="00194F5D" w:rsidRPr="00EF0A85" w14:paraId="6A3FD0B8" w14:textId="77777777" w:rsidTr="00737AC3">
        <w:tc>
          <w:tcPr>
            <w:tcW w:w="9350" w:type="dxa"/>
            <w:shd w:val="clear" w:color="auto" w:fill="000000" w:themeFill="text1"/>
          </w:tcPr>
          <w:p w14:paraId="080606CE" w14:textId="77777777" w:rsidR="00194F5D" w:rsidRPr="00AB6FBF" w:rsidRDefault="00194F5D" w:rsidP="00737AC3">
            <w:pPr>
              <w:tabs>
                <w:tab w:val="clear" w:pos="432"/>
              </w:tabs>
              <w:spacing w:before="120" w:after="120" w:line="240" w:lineRule="auto"/>
              <w:ind w:firstLine="0"/>
              <w:jc w:val="left"/>
              <w:rPr>
                <w:rFonts w:ascii="Arial" w:hAnsi="Arial" w:cs="Arial"/>
                <w:b/>
                <w:bCs/>
                <w:color w:val="FFFFFF" w:themeColor="background1"/>
                <w:kern w:val="24"/>
                <w:sz w:val="32"/>
                <w:szCs w:val="32"/>
                <w:lang w:val="es-US"/>
              </w:rPr>
            </w:pPr>
            <w:r w:rsidRPr="00AB6FBF">
              <w:rPr>
                <w:rFonts w:ascii="Arial" w:hAnsi="Arial" w:cs="Arial"/>
                <w:b/>
                <w:bCs/>
                <w:color w:val="FFFFFF" w:themeColor="background1"/>
                <w:kern w:val="24"/>
                <w:sz w:val="32"/>
                <w:szCs w:val="32"/>
                <w:lang w:val="es-US"/>
              </w:rPr>
              <w:t>AVERTING REFUSALS</w:t>
            </w:r>
          </w:p>
        </w:tc>
      </w:tr>
    </w:tbl>
    <w:p w14:paraId="2D37126A" w14:textId="77777777" w:rsidR="00194F5D" w:rsidRPr="00AB6FBF" w:rsidRDefault="00194F5D" w:rsidP="00194F5D">
      <w:pPr>
        <w:tabs>
          <w:tab w:val="clear" w:pos="432"/>
        </w:tabs>
        <w:autoSpaceDE w:val="0"/>
        <w:autoSpaceDN w:val="0"/>
        <w:adjustRightInd w:val="0"/>
        <w:spacing w:line="240" w:lineRule="auto"/>
        <w:ind w:left="720" w:firstLine="0"/>
        <w:jc w:val="center"/>
        <w:rPr>
          <w:rFonts w:ascii="Arial" w:hAnsi="Arial" w:cs="Arial"/>
          <w:b/>
          <w:bCs/>
          <w:color w:val="1F497D" w:themeColor="text2"/>
          <w:kern w:val="24"/>
          <w:sz w:val="20"/>
          <w:szCs w:val="20"/>
          <w:lang w:val="es-US"/>
        </w:rPr>
      </w:pPr>
    </w:p>
    <w:p w14:paraId="34CA31BE" w14:textId="77777777" w:rsidR="00194F5D" w:rsidRPr="00AB6FBF" w:rsidRDefault="00194F5D" w:rsidP="00194F5D">
      <w:pPr>
        <w:keepNext/>
        <w:tabs>
          <w:tab w:val="clear" w:pos="432"/>
        </w:tabs>
        <w:autoSpaceDE w:val="0"/>
        <w:autoSpaceDN w:val="0"/>
        <w:adjustRightInd w:val="0"/>
        <w:spacing w:after="120" w:line="240" w:lineRule="auto"/>
        <w:ind w:firstLine="0"/>
        <w:jc w:val="left"/>
        <w:rPr>
          <w:rFonts w:ascii="Arial" w:hAnsi="Arial" w:cs="Arial"/>
          <w:b/>
          <w:bCs/>
          <w:color w:val="1F497D" w:themeColor="text2"/>
          <w:kern w:val="24"/>
          <w:sz w:val="22"/>
          <w:szCs w:val="20"/>
          <w:lang w:val="es-US"/>
        </w:rPr>
      </w:pPr>
      <w:r w:rsidRPr="00AB6FBF">
        <w:rPr>
          <w:rFonts w:ascii="Arial" w:hAnsi="Arial" w:cs="Arial"/>
          <w:b/>
          <w:bCs/>
          <w:color w:val="1F497D" w:themeColor="text2"/>
          <w:kern w:val="24"/>
          <w:sz w:val="22"/>
          <w:szCs w:val="20"/>
          <w:lang w:val="es-US"/>
        </w:rPr>
        <w:t>TIPS TO AVOID REFUSALS:</w:t>
      </w:r>
    </w:p>
    <w:p w14:paraId="4BE31991" w14:textId="77777777" w:rsidR="00194F5D" w:rsidRPr="00C767B3" w:rsidRDefault="00194F5D" w:rsidP="00194F5D">
      <w:pPr>
        <w:pStyle w:val="Regulartext"/>
      </w:pPr>
      <w:r w:rsidRPr="00C767B3">
        <w:rPr>
          <w:b/>
          <w:bCs/>
        </w:rPr>
        <w:t xml:space="preserve">Do not introduce new concerns </w:t>
      </w:r>
      <w:r w:rsidRPr="00C767B3">
        <w:t>– Stay on point and only address concerns the respondent raises.</w:t>
      </w:r>
    </w:p>
    <w:p w14:paraId="6258BDD2" w14:textId="77777777" w:rsidR="00194F5D" w:rsidRPr="00C767B3" w:rsidRDefault="00194F5D" w:rsidP="00194F5D">
      <w:pPr>
        <w:pStyle w:val="Regulartext"/>
      </w:pPr>
      <w:r w:rsidRPr="00C767B3">
        <w:rPr>
          <w:b/>
          <w:bCs/>
        </w:rPr>
        <w:t xml:space="preserve">Don’t rush </w:t>
      </w:r>
      <w:r w:rsidRPr="00C767B3">
        <w:t>- Give respondents time to consider whether to respond. Don’t rush a decision, but continue to put them at ease while they consider.</w:t>
      </w:r>
    </w:p>
    <w:p w14:paraId="0176FB95" w14:textId="77777777" w:rsidR="00194F5D" w:rsidRPr="00AB6FBF" w:rsidRDefault="00194F5D" w:rsidP="00044002">
      <w:pPr>
        <w:pStyle w:val="Regulartext"/>
        <w:spacing w:after="120"/>
        <w:rPr>
          <w:lang w:val="es-US"/>
        </w:rPr>
      </w:pPr>
      <w:r w:rsidRPr="00C767B3">
        <w:t xml:space="preserve">Finally, </w:t>
      </w:r>
      <w:r w:rsidRPr="00C767B3">
        <w:rPr>
          <w:b/>
        </w:rPr>
        <w:t xml:space="preserve">remember that you will be in many different neighborhoods. </w:t>
      </w:r>
      <w:r w:rsidRPr="00AB6FBF">
        <w:rPr>
          <w:lang w:val="es-US"/>
        </w:rPr>
        <w:t xml:space="preserve">You may encounter </w:t>
      </w:r>
      <w:r w:rsidR="009F0190" w:rsidRPr="00AB6FBF">
        <w:rPr>
          <w:lang w:val="es-US"/>
        </w:rPr>
        <w:t>people</w:t>
      </w:r>
      <w:r w:rsidR="00044002" w:rsidRPr="00AB6FBF">
        <w:rPr>
          <w:lang w:val="es-US"/>
        </w:rPr>
        <w:t xml:space="preserve"> </w:t>
      </w:r>
      <w:r w:rsidRPr="00AB6FBF">
        <w:rPr>
          <w:lang w:val="es-US"/>
        </w:rPr>
        <w:t>with:</w:t>
      </w:r>
    </w:p>
    <w:p w14:paraId="4C9E31E2" w14:textId="77777777" w:rsidR="00194F5D" w:rsidRPr="00C767B3" w:rsidRDefault="00194F5D" w:rsidP="0034472C">
      <w:pPr>
        <w:pStyle w:val="ListParagraph"/>
        <w:numPr>
          <w:ilvl w:val="0"/>
          <w:numId w:val="13"/>
        </w:numPr>
        <w:autoSpaceDE w:val="0"/>
        <w:autoSpaceDN w:val="0"/>
        <w:adjustRightInd w:val="0"/>
        <w:spacing w:after="60"/>
        <w:ind w:left="360"/>
        <w:contextualSpacing w:val="0"/>
        <w:jc w:val="left"/>
        <w:rPr>
          <w:rFonts w:ascii="Arial" w:hAnsi="Arial" w:cs="Arial"/>
          <w:sz w:val="20"/>
          <w:szCs w:val="20"/>
        </w:rPr>
      </w:pPr>
      <w:r w:rsidRPr="00C767B3">
        <w:rPr>
          <w:rFonts w:ascii="Arial" w:hAnsi="Arial" w:cs="Arial"/>
          <w:sz w:val="20"/>
          <w:szCs w:val="20"/>
        </w:rPr>
        <w:t>Suspicion of the government/strong political beliefs</w:t>
      </w:r>
    </w:p>
    <w:p w14:paraId="6BEC9220" w14:textId="77777777" w:rsidR="00194F5D" w:rsidRPr="00AB6FBF" w:rsidRDefault="00194F5D" w:rsidP="0034472C">
      <w:pPr>
        <w:pStyle w:val="ListParagraph"/>
        <w:numPr>
          <w:ilvl w:val="0"/>
          <w:numId w:val="13"/>
        </w:numPr>
        <w:autoSpaceDE w:val="0"/>
        <w:autoSpaceDN w:val="0"/>
        <w:adjustRightInd w:val="0"/>
        <w:spacing w:after="60"/>
        <w:ind w:left="360"/>
        <w:contextualSpacing w:val="0"/>
        <w:jc w:val="left"/>
        <w:rPr>
          <w:rFonts w:ascii="Arial" w:hAnsi="Arial" w:cs="Arial"/>
          <w:sz w:val="20"/>
          <w:szCs w:val="20"/>
          <w:lang w:val="es-US"/>
        </w:rPr>
      </w:pPr>
      <w:r w:rsidRPr="00AB6FBF">
        <w:rPr>
          <w:rFonts w:ascii="Arial" w:hAnsi="Arial" w:cs="Arial"/>
          <w:sz w:val="20"/>
          <w:szCs w:val="20"/>
          <w:lang w:val="es-US"/>
        </w:rPr>
        <w:t>Concerns about privacy</w:t>
      </w:r>
    </w:p>
    <w:p w14:paraId="6DAED7EC" w14:textId="77777777" w:rsidR="00194F5D" w:rsidRPr="00C767B3" w:rsidRDefault="00194F5D" w:rsidP="0034472C">
      <w:pPr>
        <w:pStyle w:val="ListParagraph"/>
        <w:numPr>
          <w:ilvl w:val="0"/>
          <w:numId w:val="13"/>
        </w:numPr>
        <w:autoSpaceDE w:val="0"/>
        <w:autoSpaceDN w:val="0"/>
        <w:adjustRightInd w:val="0"/>
        <w:spacing w:after="60"/>
        <w:ind w:left="360"/>
        <w:contextualSpacing w:val="0"/>
        <w:jc w:val="left"/>
        <w:rPr>
          <w:rFonts w:ascii="Arial" w:hAnsi="Arial" w:cs="Arial"/>
          <w:sz w:val="20"/>
          <w:szCs w:val="20"/>
        </w:rPr>
      </w:pPr>
      <w:r w:rsidRPr="00C767B3">
        <w:rPr>
          <w:rFonts w:ascii="Arial" w:hAnsi="Arial" w:cs="Arial"/>
          <w:sz w:val="20"/>
          <w:szCs w:val="20"/>
        </w:rPr>
        <w:t>Concerns that you might observe illicit behavior</w:t>
      </w:r>
    </w:p>
    <w:p w14:paraId="679E7424" w14:textId="77777777" w:rsidR="00194F5D" w:rsidRPr="00AB6FBF" w:rsidRDefault="00194F5D" w:rsidP="0034472C">
      <w:pPr>
        <w:pStyle w:val="ListParagraph"/>
        <w:numPr>
          <w:ilvl w:val="0"/>
          <w:numId w:val="13"/>
        </w:numPr>
        <w:autoSpaceDE w:val="0"/>
        <w:autoSpaceDN w:val="0"/>
        <w:adjustRightInd w:val="0"/>
        <w:spacing w:after="240"/>
        <w:ind w:left="360"/>
        <w:contextualSpacing w:val="0"/>
        <w:jc w:val="left"/>
        <w:rPr>
          <w:rFonts w:ascii="Arial" w:hAnsi="Arial" w:cs="Arial"/>
          <w:sz w:val="20"/>
          <w:szCs w:val="20"/>
          <w:lang w:val="es-US"/>
        </w:rPr>
      </w:pPr>
      <w:r w:rsidRPr="00AB6FBF">
        <w:rPr>
          <w:rFonts w:ascii="Arial" w:hAnsi="Arial" w:cs="Arial"/>
          <w:sz w:val="20"/>
          <w:szCs w:val="20"/>
          <w:lang w:val="es-US"/>
        </w:rPr>
        <w:t>Cognitive difficulties</w:t>
      </w:r>
    </w:p>
    <w:p w14:paraId="72161D41" w14:textId="39D95142" w:rsidR="009D5E8D" w:rsidRDefault="009D5E8D" w:rsidP="00194F5D">
      <w:pPr>
        <w:pStyle w:val="Regulartext"/>
      </w:pPr>
      <w:r w:rsidRPr="009D5E8D">
        <w:t>You</w:t>
      </w:r>
      <w:r w:rsidR="00C90C46">
        <w:t>r</w:t>
      </w:r>
      <w:r w:rsidRPr="009D5E8D">
        <w:t xml:space="preserve"> safety is our first concern. If you see or encounter illicit behavior and you do not feel safe in the situation, you can politely terminate the survey and set up another time to return and complete it. If you are in a situation where you do not believe returning to the household is the best recourse, set up a meeting place to complete the survey. Be sure to discuss the incident with your supervisor.</w:t>
      </w:r>
    </w:p>
    <w:p w14:paraId="44DA6936" w14:textId="0909F0F8" w:rsidR="00194F5D" w:rsidRPr="00C767B3" w:rsidRDefault="00194F5D" w:rsidP="00194F5D">
      <w:pPr>
        <w:pStyle w:val="Regulartext"/>
      </w:pPr>
      <w:r w:rsidRPr="00C767B3">
        <w:t xml:space="preserve">Be sensitive and try to respond to each situation. For example, if respondents have privacy concerns, you may assure them that all the information they tell you is completely </w:t>
      </w:r>
      <w:r w:rsidR="000D364D" w:rsidRPr="00C767B3">
        <w:t>private</w:t>
      </w:r>
      <w:r w:rsidRPr="00C767B3">
        <w:t>. Also, the information they provide will not affect the meal reimbursements the school receives or the child’s eligibility to receive school meal benefits. If respondents have cognitive difficulties, ask if there is anyone else at home who can help them respond to the interview.</w:t>
      </w:r>
      <w:r w:rsidR="00903FE7" w:rsidRPr="00C767B3">
        <w:t xml:space="preserve"> If the respondent doubts the legitimacy of the study then ask them if having your supervisor contact them would help ease these concerns. You can offer to contact your supervisor if this encourages them to participate. </w:t>
      </w:r>
    </w:p>
    <w:p w14:paraId="0A03182F" w14:textId="77777777" w:rsidR="00194F5D" w:rsidRPr="00C767B3" w:rsidRDefault="00194F5D" w:rsidP="005A099C">
      <w:pPr>
        <w:tabs>
          <w:tab w:val="clear" w:pos="432"/>
        </w:tabs>
        <w:spacing w:line="240" w:lineRule="auto"/>
        <w:ind w:firstLine="0"/>
        <w:jc w:val="left"/>
        <w:rPr>
          <w:rFonts w:ascii="Arial" w:hAnsi="Arial" w:cs="Arial"/>
          <w:kern w:val="24"/>
          <w:sz w:val="20"/>
          <w:szCs w:val="20"/>
        </w:rPr>
      </w:pPr>
    </w:p>
    <w:sectPr w:rsidR="00194F5D" w:rsidRPr="00C767B3" w:rsidSect="00046809">
      <w:headerReference w:type="first" r:id="rId16"/>
      <w:footerReference w:type="first" r:id="rId17"/>
      <w:endnotePr>
        <w:numFmt w:val="decimal"/>
      </w:endnotePr>
      <w:pgSz w:w="12240" w:h="15840" w:code="1"/>
      <w:pgMar w:top="1584" w:right="1440" w:bottom="864" w:left="1440" w:header="7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F1301" w14:textId="77777777" w:rsidR="00756972" w:rsidRDefault="00756972">
      <w:pPr>
        <w:spacing w:line="240" w:lineRule="auto"/>
        <w:ind w:firstLine="0"/>
      </w:pPr>
    </w:p>
  </w:endnote>
  <w:endnote w:type="continuationSeparator" w:id="0">
    <w:p w14:paraId="1B5D4654" w14:textId="77777777" w:rsidR="00756972" w:rsidRDefault="00756972">
      <w:pPr>
        <w:spacing w:line="240" w:lineRule="auto"/>
        <w:ind w:firstLine="0"/>
      </w:pPr>
    </w:p>
  </w:endnote>
  <w:endnote w:type="continuationNotice" w:id="1">
    <w:p w14:paraId="4952E3BA" w14:textId="77777777" w:rsidR="00756972" w:rsidRDefault="00756972">
      <w:pPr>
        <w:spacing w:line="240" w:lineRule="auto"/>
        <w:ind w:firstLine="0"/>
      </w:pPr>
    </w:p>
    <w:p w14:paraId="0BF731FD" w14:textId="77777777" w:rsidR="00756972" w:rsidRDefault="00756972"/>
    <w:p w14:paraId="25455B1A" w14:textId="77777777" w:rsidR="00756972" w:rsidRDefault="0075697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N:\Project\Data_Collection_Forms\NJ1\AVNR (50336)\Forms\17_Household Survey FAQs_rev.docx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719052"/>
      <w:docPartObj>
        <w:docPartGallery w:val="Page Numbers (Bottom of Page)"/>
        <w:docPartUnique/>
      </w:docPartObj>
    </w:sdtPr>
    <w:sdtEndPr>
      <w:rPr>
        <w:rFonts w:ascii="Arial" w:hAnsi="Arial" w:cs="Arial"/>
        <w:sz w:val="20"/>
      </w:rPr>
    </w:sdtEndPr>
    <w:sdtContent>
      <w:p w14:paraId="7F48BF57" w14:textId="77777777" w:rsidR="0096241A" w:rsidRPr="00502E5E" w:rsidRDefault="0096241A" w:rsidP="0096241A">
        <w:pPr>
          <w:pStyle w:val="Footer"/>
          <w:spacing w:line="240" w:lineRule="auto"/>
          <w:ind w:firstLine="0"/>
          <w:jc w:val="left"/>
          <w:rPr>
            <w:rFonts w:ascii="Arial" w:hAnsi="Arial" w:cs="Arial"/>
            <w:sz w:val="20"/>
          </w:rPr>
        </w:pPr>
      </w:p>
      <w:p w14:paraId="4E1D5955" w14:textId="736B87E1" w:rsidR="00185A26" w:rsidRDefault="00185A26" w:rsidP="00A31211">
        <w:pPr>
          <w:pStyle w:val="Footer"/>
          <w:spacing w:line="240" w:lineRule="auto"/>
          <w:ind w:firstLine="0"/>
          <w:jc w:val="center"/>
        </w:pPr>
        <w:r w:rsidRPr="00502E5E">
          <w:rPr>
            <w:rFonts w:ascii="Arial" w:hAnsi="Arial" w:cs="Arial"/>
            <w:sz w:val="20"/>
          </w:rPr>
          <w:fldChar w:fldCharType="begin"/>
        </w:r>
        <w:r w:rsidRPr="00502E5E">
          <w:rPr>
            <w:rFonts w:ascii="Arial" w:hAnsi="Arial" w:cs="Arial"/>
            <w:sz w:val="20"/>
          </w:rPr>
          <w:instrText xml:space="preserve"> PAGE   \* MERGEFORMAT </w:instrText>
        </w:r>
        <w:r w:rsidRPr="00502E5E">
          <w:rPr>
            <w:rFonts w:ascii="Arial" w:hAnsi="Arial" w:cs="Arial"/>
            <w:sz w:val="20"/>
          </w:rPr>
          <w:fldChar w:fldCharType="separate"/>
        </w:r>
        <w:r w:rsidR="00257800">
          <w:rPr>
            <w:rFonts w:ascii="Arial" w:hAnsi="Arial" w:cs="Arial"/>
            <w:noProof/>
            <w:sz w:val="20"/>
          </w:rPr>
          <w:t>7</w:t>
        </w:r>
        <w:r w:rsidRPr="00502E5E">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C767B3" w:rsidRPr="00C767B3" w14:paraId="54152674" w14:textId="77777777" w:rsidTr="00046809">
      <w:tc>
        <w:tcPr>
          <w:tcW w:w="9350" w:type="dxa"/>
        </w:tcPr>
        <w:p w14:paraId="3DDFF70B" w14:textId="5B08846F" w:rsidR="00C767B3" w:rsidRPr="00C767B3" w:rsidRDefault="00C767B3" w:rsidP="00257800">
          <w:pPr>
            <w:pStyle w:val="Footer"/>
            <w:spacing w:before="60" w:after="60" w:line="240" w:lineRule="auto"/>
            <w:ind w:firstLine="0"/>
            <w:rPr>
              <w:rFonts w:ascii="Arial" w:hAnsi="Arial" w:cs="Arial"/>
              <w:sz w:val="15"/>
              <w:szCs w:val="15"/>
              <w:lang w:val="es-ES"/>
            </w:rPr>
          </w:pPr>
          <w:r w:rsidRPr="00C767B3">
            <w:rPr>
              <w:rFonts w:ascii="Arial" w:hAnsi="Arial" w:cs="Arial"/>
              <w:sz w:val="15"/>
              <w:szCs w:val="15"/>
              <w:lang w:val="es-ES"/>
            </w:rPr>
            <w:t xml:space="preserve">De acuerdo con la Ley de Reducción de Trámites de 1995, una agencia no puede conducir o patrocinar, y una persona no está obligada a responder a, una recolección de información a menos que muestre un número de control OMB válido. El número de control OMB válido para esta recolección de información es </w:t>
          </w:r>
          <w:r w:rsidR="00257800">
            <w:rPr>
              <w:rFonts w:ascii="Arial" w:hAnsi="Arial" w:cs="Arial"/>
              <w:sz w:val="15"/>
              <w:szCs w:val="15"/>
              <w:highlight w:val="yellow"/>
              <w:lang w:val="es-ES"/>
            </w:rPr>
            <w:t>0584-XXXX</w:t>
          </w:r>
          <w:r w:rsidRPr="00C767B3">
            <w:rPr>
              <w:rFonts w:ascii="Arial" w:hAnsi="Arial" w:cs="Arial"/>
              <w:sz w:val="15"/>
              <w:szCs w:val="15"/>
              <w:lang w:val="es-ES"/>
            </w:rPr>
            <w:t xml:space="preserve">. </w:t>
          </w:r>
          <w:r w:rsidR="0067323D" w:rsidRPr="0067323D">
            <w:rPr>
              <w:rFonts w:ascii="Arial" w:hAnsi="Arial" w:cs="Arial"/>
              <w:sz w:val="15"/>
              <w:szCs w:val="15"/>
              <w:lang w:val="es-ES"/>
            </w:rPr>
            <w:t xml:space="preserve">El tiempo requerido para completar esta recopilación de información es de aproximadamente un promedio de </w:t>
          </w:r>
          <w:r w:rsidR="0067323D">
            <w:rPr>
              <w:rFonts w:ascii="Arial" w:hAnsi="Arial" w:cs="Arial"/>
              <w:sz w:val="15"/>
              <w:szCs w:val="15"/>
              <w:lang w:val="es-ES"/>
            </w:rPr>
            <w:t>seis</w:t>
          </w:r>
          <w:r w:rsidR="0067323D" w:rsidRPr="0067323D">
            <w:rPr>
              <w:rFonts w:ascii="Arial" w:hAnsi="Arial" w:cs="Arial"/>
              <w:sz w:val="15"/>
              <w:szCs w:val="15"/>
              <w:lang w:val="es-ES"/>
            </w:rPr>
            <w:t xml:space="preserve"> minutos por respuesta, incluido el tiempo para revisar las instrucciones, buscar fuentes de datos existentes, recabar y mantener los datos requeridos, y completar y revisar la recopilación de información.</w:t>
          </w:r>
        </w:p>
      </w:tc>
    </w:tr>
  </w:tbl>
  <w:p w14:paraId="4A711897" w14:textId="77777777" w:rsidR="00C767B3" w:rsidRPr="00C767B3" w:rsidRDefault="00C767B3" w:rsidP="00046809">
    <w:pPr>
      <w:pStyle w:val="Footer"/>
      <w:rPr>
        <w:sz w:val="15"/>
        <w:szCs w:val="15"/>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5C6E9" w14:textId="77777777" w:rsidR="00756972" w:rsidRDefault="00756972">
      <w:pPr>
        <w:spacing w:line="240" w:lineRule="auto"/>
        <w:ind w:firstLine="0"/>
      </w:pPr>
      <w:r>
        <w:separator/>
      </w:r>
    </w:p>
  </w:footnote>
  <w:footnote w:type="continuationSeparator" w:id="0">
    <w:p w14:paraId="5D2DED51" w14:textId="77777777" w:rsidR="00756972" w:rsidRDefault="00756972">
      <w:pPr>
        <w:spacing w:line="240" w:lineRule="auto"/>
        <w:ind w:firstLine="0"/>
      </w:pPr>
      <w:r>
        <w:separator/>
      </w:r>
    </w:p>
    <w:p w14:paraId="45F61E05" w14:textId="77777777" w:rsidR="00756972" w:rsidRDefault="00756972">
      <w:pPr>
        <w:spacing w:line="240" w:lineRule="auto"/>
        <w:ind w:firstLine="0"/>
        <w:rPr>
          <w:i/>
        </w:rPr>
      </w:pPr>
      <w:r>
        <w:rPr>
          <w:i/>
        </w:rPr>
        <w:t>(continued)</w:t>
      </w:r>
    </w:p>
  </w:footnote>
  <w:footnote w:type="continuationNotice" w:id="1">
    <w:p w14:paraId="78B17BE1" w14:textId="77777777" w:rsidR="00756972" w:rsidRDefault="0075697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5"/>
      <w:gridCol w:w="4845"/>
    </w:tblGrid>
    <w:tr w:rsidR="00B53D8B" w:rsidRPr="00B53D8B" w14:paraId="7A2C90C5" w14:textId="77777777" w:rsidTr="00DA6623">
      <w:tc>
        <w:tcPr>
          <w:tcW w:w="2412" w:type="pct"/>
          <w:vAlign w:val="center"/>
        </w:tcPr>
        <w:p w14:paraId="148D3B7A" w14:textId="2CE2C302" w:rsidR="00B53D8B" w:rsidRPr="00B53D8B" w:rsidRDefault="00B53D8B" w:rsidP="00B53D8B">
          <w:pPr>
            <w:tabs>
              <w:tab w:val="clear" w:pos="432"/>
            </w:tabs>
            <w:spacing w:line="240" w:lineRule="auto"/>
            <w:ind w:right="-360" w:firstLine="0"/>
            <w:jc w:val="left"/>
            <w:rPr>
              <w:rFonts w:ascii="Arial" w:hAnsi="Arial" w:cs="Arial"/>
              <w:i/>
              <w:sz w:val="16"/>
              <w:szCs w:val="14"/>
            </w:rPr>
          </w:pPr>
        </w:p>
      </w:tc>
      <w:tc>
        <w:tcPr>
          <w:tcW w:w="2588" w:type="pct"/>
          <w:vAlign w:val="center"/>
        </w:tcPr>
        <w:p w14:paraId="092F646E" w14:textId="03643490" w:rsidR="00B53D8B" w:rsidRPr="00B53D8B" w:rsidRDefault="00B53D8B" w:rsidP="00B53D8B">
          <w:pPr>
            <w:tabs>
              <w:tab w:val="clear" w:pos="432"/>
              <w:tab w:val="left" w:pos="2433"/>
            </w:tabs>
            <w:spacing w:line="240" w:lineRule="auto"/>
            <w:ind w:left="2636" w:firstLine="0"/>
            <w:jc w:val="left"/>
            <w:rPr>
              <w:rFonts w:ascii="Arial" w:hAnsi="Arial" w:cs="Arial"/>
              <w:i/>
              <w:sz w:val="16"/>
              <w:szCs w:val="14"/>
            </w:rPr>
          </w:pPr>
        </w:p>
      </w:tc>
    </w:tr>
  </w:tbl>
  <w:p w14:paraId="4DB7B9BE" w14:textId="77777777" w:rsidR="00185A26" w:rsidRPr="00502E5E" w:rsidRDefault="00185A26" w:rsidP="00502E5E">
    <w:pPr>
      <w:pStyle w:val="Header"/>
      <w:jc w:val="righ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5"/>
      <w:gridCol w:w="4845"/>
    </w:tblGrid>
    <w:tr w:rsidR="00C767B3" w:rsidRPr="00B53D8B" w14:paraId="09A0DD87" w14:textId="77777777" w:rsidTr="00DA6623">
      <w:tc>
        <w:tcPr>
          <w:tcW w:w="2412" w:type="pct"/>
        </w:tcPr>
        <w:p w14:paraId="4960EAC5" w14:textId="4A7E3625" w:rsidR="00C767B3" w:rsidRPr="00B53D8B" w:rsidRDefault="00257800" w:rsidP="00B53D8B">
          <w:pPr>
            <w:tabs>
              <w:tab w:val="clear" w:pos="432"/>
            </w:tabs>
            <w:spacing w:line="240" w:lineRule="auto"/>
            <w:ind w:right="-360" w:firstLine="0"/>
            <w:jc w:val="left"/>
            <w:rPr>
              <w:rFonts w:ascii="Arial" w:hAnsi="Arial" w:cs="Arial"/>
              <w:i/>
              <w:noProof/>
              <w:sz w:val="16"/>
              <w:szCs w:val="14"/>
            </w:rPr>
          </w:pPr>
          <w:r w:rsidRPr="00B53D8B">
            <w:rPr>
              <w:rFonts w:ascii="Arial" w:hAnsi="Arial" w:cs="Arial"/>
              <w:i/>
              <w:noProof/>
              <w:sz w:val="16"/>
              <w:szCs w:val="14"/>
            </w:rPr>
            <w:drawing>
              <wp:inline distT="0" distB="0" distL="0" distR="0" wp14:anchorId="66F01244" wp14:editId="22F998F7">
                <wp:extent cx="1554305" cy="45720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305" cy="457200"/>
                        </a:xfrm>
                        <a:prstGeom prst="rect">
                          <a:avLst/>
                        </a:prstGeom>
                      </pic:spPr>
                    </pic:pic>
                  </a:graphicData>
                </a:graphic>
              </wp:inline>
            </w:drawing>
          </w:r>
        </w:p>
      </w:tc>
      <w:tc>
        <w:tcPr>
          <w:tcW w:w="2588" w:type="pct"/>
        </w:tcPr>
        <w:p w14:paraId="261B57D1" w14:textId="5C6E0289" w:rsidR="00C767B3" w:rsidRPr="00B53D8B" w:rsidRDefault="00C767B3" w:rsidP="00257800">
          <w:pPr>
            <w:tabs>
              <w:tab w:val="clear" w:pos="432"/>
            </w:tabs>
            <w:spacing w:after="40" w:line="240" w:lineRule="auto"/>
            <w:ind w:left="2505" w:firstLine="0"/>
            <w:jc w:val="left"/>
            <w:rPr>
              <w:rFonts w:ascii="Arial" w:hAnsi="Arial" w:cs="Arial"/>
              <w:noProof/>
              <w:sz w:val="16"/>
              <w:szCs w:val="14"/>
            </w:rPr>
          </w:pPr>
          <w:r w:rsidRPr="00B53D8B">
            <w:rPr>
              <w:rFonts w:ascii="Arial" w:hAnsi="Arial" w:cs="Arial"/>
              <w:noProof/>
              <w:sz w:val="16"/>
              <w:szCs w:val="14"/>
            </w:rPr>
            <w:t xml:space="preserve">OMB Approval No.: </w:t>
          </w:r>
          <w:r w:rsidR="00257800">
            <w:rPr>
              <w:rFonts w:ascii="Arial" w:hAnsi="Arial" w:cs="Arial"/>
              <w:noProof/>
              <w:sz w:val="16"/>
              <w:szCs w:val="14"/>
            </w:rPr>
            <w:t>0584-</w:t>
          </w:r>
          <w:r w:rsidRPr="00B53D8B">
            <w:rPr>
              <w:rFonts w:ascii="Arial" w:hAnsi="Arial" w:cs="Arial"/>
              <w:noProof/>
              <w:sz w:val="16"/>
              <w:szCs w:val="14"/>
            </w:rPr>
            <w:t>XXXX</w:t>
          </w:r>
        </w:p>
        <w:p w14:paraId="0204B503" w14:textId="77777777" w:rsidR="00C767B3" w:rsidRPr="00B53D8B" w:rsidRDefault="00C767B3" w:rsidP="00257800">
          <w:pPr>
            <w:tabs>
              <w:tab w:val="clear" w:pos="432"/>
            </w:tabs>
            <w:spacing w:after="60" w:line="240" w:lineRule="auto"/>
            <w:ind w:left="2505" w:firstLine="0"/>
            <w:jc w:val="left"/>
            <w:rPr>
              <w:rFonts w:ascii="Arial" w:hAnsi="Arial" w:cs="Arial"/>
              <w:noProof/>
              <w:sz w:val="16"/>
              <w:szCs w:val="14"/>
            </w:rPr>
          </w:pPr>
          <w:r w:rsidRPr="00B53D8B">
            <w:rPr>
              <w:rFonts w:ascii="Arial" w:hAnsi="Arial" w:cs="Arial"/>
              <w:noProof/>
              <w:sz w:val="16"/>
              <w:szCs w:val="14"/>
            </w:rPr>
            <w:t>Expiration Date: XX/XX/20XX</w:t>
          </w:r>
        </w:p>
      </w:tc>
    </w:tr>
    <w:tr w:rsidR="00C767B3" w:rsidRPr="00B53D8B" w14:paraId="2D3E2AB3" w14:textId="77777777" w:rsidTr="00DA6623">
      <w:tc>
        <w:tcPr>
          <w:tcW w:w="2412" w:type="pct"/>
          <w:vAlign w:val="center"/>
        </w:tcPr>
        <w:p w14:paraId="7B5F48AD" w14:textId="6E4BDEF9" w:rsidR="00C767B3" w:rsidRPr="00B53D8B" w:rsidRDefault="00C767B3" w:rsidP="00B53D8B">
          <w:pPr>
            <w:tabs>
              <w:tab w:val="clear" w:pos="432"/>
            </w:tabs>
            <w:spacing w:line="240" w:lineRule="auto"/>
            <w:ind w:right="-360" w:firstLine="0"/>
            <w:jc w:val="left"/>
            <w:rPr>
              <w:rFonts w:ascii="Arial" w:hAnsi="Arial" w:cs="Arial"/>
              <w:i/>
              <w:sz w:val="16"/>
              <w:szCs w:val="14"/>
            </w:rPr>
          </w:pPr>
        </w:p>
      </w:tc>
      <w:tc>
        <w:tcPr>
          <w:tcW w:w="2588" w:type="pct"/>
          <w:vAlign w:val="center"/>
        </w:tcPr>
        <w:p w14:paraId="1174145F" w14:textId="74A2AA4D" w:rsidR="00C767B3" w:rsidRPr="00B53D8B" w:rsidRDefault="00C767B3" w:rsidP="00B53D8B">
          <w:pPr>
            <w:tabs>
              <w:tab w:val="clear" w:pos="432"/>
              <w:tab w:val="left" w:pos="2433"/>
            </w:tabs>
            <w:spacing w:line="240" w:lineRule="auto"/>
            <w:ind w:left="2636" w:firstLine="0"/>
            <w:jc w:val="left"/>
            <w:rPr>
              <w:rFonts w:ascii="Arial" w:hAnsi="Arial" w:cs="Arial"/>
              <w:i/>
              <w:sz w:val="16"/>
              <w:szCs w:val="14"/>
            </w:rPr>
          </w:pPr>
        </w:p>
      </w:tc>
    </w:tr>
  </w:tbl>
  <w:p w14:paraId="44F8D29E" w14:textId="77777777" w:rsidR="00C767B3" w:rsidRPr="008E4B18" w:rsidRDefault="00C767B3">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600"/>
    <w:multiLevelType w:val="hybridMultilevel"/>
    <w:tmpl w:val="21F4D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5F5380"/>
    <w:multiLevelType w:val="hybridMultilevel"/>
    <w:tmpl w:val="657CB9F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44044B"/>
    <w:multiLevelType w:val="hybridMultilevel"/>
    <w:tmpl w:val="E3CA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5A2BB4"/>
    <w:multiLevelType w:val="hybridMultilevel"/>
    <w:tmpl w:val="BB4AA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672C62"/>
    <w:multiLevelType w:val="hybridMultilevel"/>
    <w:tmpl w:val="F20E8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3F869DC"/>
    <w:multiLevelType w:val="hybridMultilevel"/>
    <w:tmpl w:val="B15A3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CB77EC0"/>
    <w:multiLevelType w:val="hybridMultilevel"/>
    <w:tmpl w:val="DDCC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D50E4"/>
    <w:multiLevelType w:val="hybridMultilevel"/>
    <w:tmpl w:val="0D0E1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7DD3501"/>
    <w:multiLevelType w:val="hybridMultilevel"/>
    <w:tmpl w:val="8242C5CC"/>
    <w:lvl w:ilvl="0" w:tplc="9F16B49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CA5096F"/>
    <w:multiLevelType w:val="hybridMultilevel"/>
    <w:tmpl w:val="5284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8"/>
  </w:num>
  <w:num w:numId="4">
    <w:abstractNumId w:val="2"/>
  </w:num>
  <w:num w:numId="5">
    <w:abstractNumId w:val="0"/>
  </w:num>
  <w:num w:numId="6">
    <w:abstractNumId w:val="3"/>
  </w:num>
  <w:num w:numId="7">
    <w:abstractNumId w:val="4"/>
  </w:num>
  <w:num w:numId="8">
    <w:abstractNumId w:val="10"/>
  </w:num>
  <w:num w:numId="9">
    <w:abstractNumId w:val="5"/>
  </w:num>
  <w:num w:numId="10">
    <w:abstractNumId w:val="7"/>
  </w:num>
  <w:num w:numId="11">
    <w:abstractNumId w:val="13"/>
  </w:num>
  <w:num w:numId="12">
    <w:abstractNumId w:val="11"/>
  </w:num>
  <w:num w:numId="13">
    <w:abstractNumId w:val="1"/>
  </w:num>
  <w:num w:numId="14">
    <w:abstractNumId w:val="9"/>
  </w:num>
  <w:num w:numId="15">
    <w:abstractNumId w:val="12"/>
  </w:num>
  <w:num w:numId="16">
    <w:abstractNumId w:val="12"/>
  </w:num>
  <w:num w:numId="17">
    <w:abstractNumId w:val="12"/>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4B"/>
    <w:rsid w:val="0001217D"/>
    <w:rsid w:val="00015A9E"/>
    <w:rsid w:val="000312D6"/>
    <w:rsid w:val="0003280D"/>
    <w:rsid w:val="00037098"/>
    <w:rsid w:val="0004160A"/>
    <w:rsid w:val="00044002"/>
    <w:rsid w:val="00046809"/>
    <w:rsid w:val="00056DB6"/>
    <w:rsid w:val="00065A39"/>
    <w:rsid w:val="000812AE"/>
    <w:rsid w:val="00081D47"/>
    <w:rsid w:val="00083AEB"/>
    <w:rsid w:val="00083B80"/>
    <w:rsid w:val="00083BF7"/>
    <w:rsid w:val="000A54B3"/>
    <w:rsid w:val="000A6B10"/>
    <w:rsid w:val="000B03A3"/>
    <w:rsid w:val="000B1FC1"/>
    <w:rsid w:val="000B3A77"/>
    <w:rsid w:val="000B47DE"/>
    <w:rsid w:val="000C0118"/>
    <w:rsid w:val="000C6A72"/>
    <w:rsid w:val="000D364D"/>
    <w:rsid w:val="000D6464"/>
    <w:rsid w:val="000D6AE7"/>
    <w:rsid w:val="000E0747"/>
    <w:rsid w:val="000E22E0"/>
    <w:rsid w:val="000E6D11"/>
    <w:rsid w:val="000E74F6"/>
    <w:rsid w:val="000F505A"/>
    <w:rsid w:val="000F5C39"/>
    <w:rsid w:val="000F6F6E"/>
    <w:rsid w:val="0010280B"/>
    <w:rsid w:val="00105D23"/>
    <w:rsid w:val="001148AD"/>
    <w:rsid w:val="00116FC7"/>
    <w:rsid w:val="001171BF"/>
    <w:rsid w:val="00124D24"/>
    <w:rsid w:val="00131BA0"/>
    <w:rsid w:val="0013282C"/>
    <w:rsid w:val="001564F6"/>
    <w:rsid w:val="00164B54"/>
    <w:rsid w:val="0018071E"/>
    <w:rsid w:val="00185A26"/>
    <w:rsid w:val="001878AE"/>
    <w:rsid w:val="001933B1"/>
    <w:rsid w:val="00194F5D"/>
    <w:rsid w:val="00195C6C"/>
    <w:rsid w:val="00195DF7"/>
    <w:rsid w:val="001A05A6"/>
    <w:rsid w:val="001A07D4"/>
    <w:rsid w:val="001A1DA0"/>
    <w:rsid w:val="001C304D"/>
    <w:rsid w:val="001D1036"/>
    <w:rsid w:val="001D29E0"/>
    <w:rsid w:val="001E0012"/>
    <w:rsid w:val="001E39C1"/>
    <w:rsid w:val="001E4790"/>
    <w:rsid w:val="001F3394"/>
    <w:rsid w:val="001F3F59"/>
    <w:rsid w:val="001F6253"/>
    <w:rsid w:val="00200B10"/>
    <w:rsid w:val="00200F41"/>
    <w:rsid w:val="00204B7B"/>
    <w:rsid w:val="00211113"/>
    <w:rsid w:val="00221DD9"/>
    <w:rsid w:val="002231AC"/>
    <w:rsid w:val="00224081"/>
    <w:rsid w:val="00227A1D"/>
    <w:rsid w:val="002316A0"/>
    <w:rsid w:val="00231F51"/>
    <w:rsid w:val="00235706"/>
    <w:rsid w:val="00236CA7"/>
    <w:rsid w:val="00241CC0"/>
    <w:rsid w:val="0025193E"/>
    <w:rsid w:val="00251D34"/>
    <w:rsid w:val="00257800"/>
    <w:rsid w:val="00263F06"/>
    <w:rsid w:val="00267155"/>
    <w:rsid w:val="002729B1"/>
    <w:rsid w:val="002748E9"/>
    <w:rsid w:val="00275C2E"/>
    <w:rsid w:val="002849EE"/>
    <w:rsid w:val="0029029F"/>
    <w:rsid w:val="00295080"/>
    <w:rsid w:val="002A0501"/>
    <w:rsid w:val="002A10B3"/>
    <w:rsid w:val="002C178D"/>
    <w:rsid w:val="002D009C"/>
    <w:rsid w:val="002D19AF"/>
    <w:rsid w:val="002F5E59"/>
    <w:rsid w:val="002F6C71"/>
    <w:rsid w:val="002F7815"/>
    <w:rsid w:val="002F7869"/>
    <w:rsid w:val="002F7C83"/>
    <w:rsid w:val="003038BB"/>
    <w:rsid w:val="003231AD"/>
    <w:rsid w:val="00336A60"/>
    <w:rsid w:val="00337050"/>
    <w:rsid w:val="00342CD8"/>
    <w:rsid w:val="003446F0"/>
    <w:rsid w:val="0034472C"/>
    <w:rsid w:val="00346CF4"/>
    <w:rsid w:val="0035694B"/>
    <w:rsid w:val="0035734E"/>
    <w:rsid w:val="00361622"/>
    <w:rsid w:val="003707B6"/>
    <w:rsid w:val="003763CD"/>
    <w:rsid w:val="003802FB"/>
    <w:rsid w:val="003834AC"/>
    <w:rsid w:val="003861B4"/>
    <w:rsid w:val="003A1506"/>
    <w:rsid w:val="003A1774"/>
    <w:rsid w:val="003A17E0"/>
    <w:rsid w:val="003A26BB"/>
    <w:rsid w:val="003B3BC7"/>
    <w:rsid w:val="003C1C4E"/>
    <w:rsid w:val="003C1DDA"/>
    <w:rsid w:val="003C4A4E"/>
    <w:rsid w:val="003C52CD"/>
    <w:rsid w:val="003D1002"/>
    <w:rsid w:val="003E4EBA"/>
    <w:rsid w:val="003F58FC"/>
    <w:rsid w:val="003F75DC"/>
    <w:rsid w:val="003F7F5A"/>
    <w:rsid w:val="004036B0"/>
    <w:rsid w:val="00404686"/>
    <w:rsid w:val="00407FCF"/>
    <w:rsid w:val="00412EED"/>
    <w:rsid w:val="00417B7A"/>
    <w:rsid w:val="004325D1"/>
    <w:rsid w:val="00435B29"/>
    <w:rsid w:val="00441F39"/>
    <w:rsid w:val="00445207"/>
    <w:rsid w:val="00446CE2"/>
    <w:rsid w:val="004475F0"/>
    <w:rsid w:val="0044772A"/>
    <w:rsid w:val="004547F2"/>
    <w:rsid w:val="00470137"/>
    <w:rsid w:val="0047478B"/>
    <w:rsid w:val="004754A4"/>
    <w:rsid w:val="00484943"/>
    <w:rsid w:val="00486EED"/>
    <w:rsid w:val="00493DD5"/>
    <w:rsid w:val="004945E7"/>
    <w:rsid w:val="0049720E"/>
    <w:rsid w:val="00497237"/>
    <w:rsid w:val="004A1892"/>
    <w:rsid w:val="004A7FD3"/>
    <w:rsid w:val="004B0D54"/>
    <w:rsid w:val="004B0F6E"/>
    <w:rsid w:val="004B690A"/>
    <w:rsid w:val="004B7157"/>
    <w:rsid w:val="004C2F30"/>
    <w:rsid w:val="004D577E"/>
    <w:rsid w:val="004D62CD"/>
    <w:rsid w:val="004E2E02"/>
    <w:rsid w:val="004F6753"/>
    <w:rsid w:val="004F7813"/>
    <w:rsid w:val="00502E5E"/>
    <w:rsid w:val="00504C4D"/>
    <w:rsid w:val="005229B6"/>
    <w:rsid w:val="00523049"/>
    <w:rsid w:val="00531424"/>
    <w:rsid w:val="005319AB"/>
    <w:rsid w:val="005358C8"/>
    <w:rsid w:val="00535B03"/>
    <w:rsid w:val="0054633C"/>
    <w:rsid w:val="005514B3"/>
    <w:rsid w:val="005529C4"/>
    <w:rsid w:val="0056309E"/>
    <w:rsid w:val="00563D3D"/>
    <w:rsid w:val="00563E8A"/>
    <w:rsid w:val="00564B7A"/>
    <w:rsid w:val="005751F3"/>
    <w:rsid w:val="00581EE2"/>
    <w:rsid w:val="00583FC6"/>
    <w:rsid w:val="00584F83"/>
    <w:rsid w:val="00591AE6"/>
    <w:rsid w:val="005A099C"/>
    <w:rsid w:val="005A66CB"/>
    <w:rsid w:val="005A6721"/>
    <w:rsid w:val="005C0026"/>
    <w:rsid w:val="005C132F"/>
    <w:rsid w:val="005D2FAD"/>
    <w:rsid w:val="005D4463"/>
    <w:rsid w:val="005F42B8"/>
    <w:rsid w:val="005F764F"/>
    <w:rsid w:val="006150A8"/>
    <w:rsid w:val="0062502D"/>
    <w:rsid w:val="00635EC3"/>
    <w:rsid w:val="00641AC0"/>
    <w:rsid w:val="00647332"/>
    <w:rsid w:val="00656324"/>
    <w:rsid w:val="00663F4A"/>
    <w:rsid w:val="00670384"/>
    <w:rsid w:val="00671D02"/>
    <w:rsid w:val="0067245F"/>
    <w:rsid w:val="0067323D"/>
    <w:rsid w:val="0067462F"/>
    <w:rsid w:val="00690B57"/>
    <w:rsid w:val="006959AF"/>
    <w:rsid w:val="00696AEE"/>
    <w:rsid w:val="006A1E79"/>
    <w:rsid w:val="006A7614"/>
    <w:rsid w:val="006C35BC"/>
    <w:rsid w:val="006C78CC"/>
    <w:rsid w:val="006E2AEF"/>
    <w:rsid w:val="006E3DE1"/>
    <w:rsid w:val="006F053F"/>
    <w:rsid w:val="006F260E"/>
    <w:rsid w:val="0070174A"/>
    <w:rsid w:val="00701F5B"/>
    <w:rsid w:val="00711492"/>
    <w:rsid w:val="00712A21"/>
    <w:rsid w:val="007214EF"/>
    <w:rsid w:val="007218BB"/>
    <w:rsid w:val="00726AF4"/>
    <w:rsid w:val="00726DD4"/>
    <w:rsid w:val="00737AC3"/>
    <w:rsid w:val="00741035"/>
    <w:rsid w:val="00745E94"/>
    <w:rsid w:val="00747B99"/>
    <w:rsid w:val="00755D29"/>
    <w:rsid w:val="00756972"/>
    <w:rsid w:val="007579CE"/>
    <w:rsid w:val="00761401"/>
    <w:rsid w:val="00773E92"/>
    <w:rsid w:val="00780902"/>
    <w:rsid w:val="007824F7"/>
    <w:rsid w:val="007965A5"/>
    <w:rsid w:val="007A3D97"/>
    <w:rsid w:val="007C4167"/>
    <w:rsid w:val="007C42CE"/>
    <w:rsid w:val="007D64C8"/>
    <w:rsid w:val="007E12A1"/>
    <w:rsid w:val="007E1769"/>
    <w:rsid w:val="007E4B90"/>
    <w:rsid w:val="007F1C0F"/>
    <w:rsid w:val="007F484E"/>
    <w:rsid w:val="007F5734"/>
    <w:rsid w:val="007F686C"/>
    <w:rsid w:val="007F76BA"/>
    <w:rsid w:val="0080048A"/>
    <w:rsid w:val="00802389"/>
    <w:rsid w:val="0080659A"/>
    <w:rsid w:val="008069DC"/>
    <w:rsid w:val="0081151C"/>
    <w:rsid w:val="008134B2"/>
    <w:rsid w:val="00816BA0"/>
    <w:rsid w:val="00816DF1"/>
    <w:rsid w:val="008316BF"/>
    <w:rsid w:val="008330A7"/>
    <w:rsid w:val="008333DF"/>
    <w:rsid w:val="00843C27"/>
    <w:rsid w:val="00855514"/>
    <w:rsid w:val="008564D7"/>
    <w:rsid w:val="00857C13"/>
    <w:rsid w:val="00862F44"/>
    <w:rsid w:val="008630A3"/>
    <w:rsid w:val="0086314C"/>
    <w:rsid w:val="00865B80"/>
    <w:rsid w:val="008731FF"/>
    <w:rsid w:val="0088139D"/>
    <w:rsid w:val="00883146"/>
    <w:rsid w:val="0089339F"/>
    <w:rsid w:val="00893B1D"/>
    <w:rsid w:val="0089478F"/>
    <w:rsid w:val="00895A2A"/>
    <w:rsid w:val="0089789F"/>
    <w:rsid w:val="008A25E6"/>
    <w:rsid w:val="008A2F71"/>
    <w:rsid w:val="008B0114"/>
    <w:rsid w:val="008B032B"/>
    <w:rsid w:val="008B657A"/>
    <w:rsid w:val="008C165E"/>
    <w:rsid w:val="008C438C"/>
    <w:rsid w:val="008C6FB3"/>
    <w:rsid w:val="008D0B99"/>
    <w:rsid w:val="008D55FF"/>
    <w:rsid w:val="008E27F1"/>
    <w:rsid w:val="008E2DC8"/>
    <w:rsid w:val="008E4B18"/>
    <w:rsid w:val="008F081A"/>
    <w:rsid w:val="008F5A8F"/>
    <w:rsid w:val="009009D0"/>
    <w:rsid w:val="00902B68"/>
    <w:rsid w:val="00903FE7"/>
    <w:rsid w:val="00910059"/>
    <w:rsid w:val="00910E27"/>
    <w:rsid w:val="00912344"/>
    <w:rsid w:val="009177E0"/>
    <w:rsid w:val="00924F0E"/>
    <w:rsid w:val="00931BDB"/>
    <w:rsid w:val="0093344B"/>
    <w:rsid w:val="00934290"/>
    <w:rsid w:val="00946751"/>
    <w:rsid w:val="00952539"/>
    <w:rsid w:val="00954897"/>
    <w:rsid w:val="0095754B"/>
    <w:rsid w:val="0096241A"/>
    <w:rsid w:val="00980DB0"/>
    <w:rsid w:val="009871A7"/>
    <w:rsid w:val="0099143A"/>
    <w:rsid w:val="00994EDD"/>
    <w:rsid w:val="009971F8"/>
    <w:rsid w:val="00997375"/>
    <w:rsid w:val="0099743A"/>
    <w:rsid w:val="009A18FC"/>
    <w:rsid w:val="009A4F5E"/>
    <w:rsid w:val="009A6A63"/>
    <w:rsid w:val="009B06FC"/>
    <w:rsid w:val="009B20BD"/>
    <w:rsid w:val="009B63C2"/>
    <w:rsid w:val="009C20F5"/>
    <w:rsid w:val="009C4183"/>
    <w:rsid w:val="009D5E8D"/>
    <w:rsid w:val="009F0190"/>
    <w:rsid w:val="009F4A31"/>
    <w:rsid w:val="00A01E7D"/>
    <w:rsid w:val="00A07906"/>
    <w:rsid w:val="00A20E55"/>
    <w:rsid w:val="00A22126"/>
    <w:rsid w:val="00A31211"/>
    <w:rsid w:val="00A45F3B"/>
    <w:rsid w:val="00A55ED4"/>
    <w:rsid w:val="00A60FFF"/>
    <w:rsid w:val="00A80A4F"/>
    <w:rsid w:val="00A82EFA"/>
    <w:rsid w:val="00A90549"/>
    <w:rsid w:val="00A907AA"/>
    <w:rsid w:val="00A92574"/>
    <w:rsid w:val="00A95272"/>
    <w:rsid w:val="00AA0AA1"/>
    <w:rsid w:val="00AB5C01"/>
    <w:rsid w:val="00AB6CE4"/>
    <w:rsid w:val="00AB6FBF"/>
    <w:rsid w:val="00AC1943"/>
    <w:rsid w:val="00AD4169"/>
    <w:rsid w:val="00AE6866"/>
    <w:rsid w:val="00B04BFF"/>
    <w:rsid w:val="00B06421"/>
    <w:rsid w:val="00B12C38"/>
    <w:rsid w:val="00B13000"/>
    <w:rsid w:val="00B24C61"/>
    <w:rsid w:val="00B33C1D"/>
    <w:rsid w:val="00B36BD9"/>
    <w:rsid w:val="00B43AF3"/>
    <w:rsid w:val="00B47D92"/>
    <w:rsid w:val="00B53D8B"/>
    <w:rsid w:val="00B56FC9"/>
    <w:rsid w:val="00B57221"/>
    <w:rsid w:val="00B638F2"/>
    <w:rsid w:val="00B6549A"/>
    <w:rsid w:val="00B666C0"/>
    <w:rsid w:val="00B714B7"/>
    <w:rsid w:val="00B71C93"/>
    <w:rsid w:val="00B73F2B"/>
    <w:rsid w:val="00B810D1"/>
    <w:rsid w:val="00B82E71"/>
    <w:rsid w:val="00B83493"/>
    <w:rsid w:val="00BA3D42"/>
    <w:rsid w:val="00BA65A5"/>
    <w:rsid w:val="00BC04E6"/>
    <w:rsid w:val="00BC464D"/>
    <w:rsid w:val="00BC5462"/>
    <w:rsid w:val="00BC6622"/>
    <w:rsid w:val="00BD350C"/>
    <w:rsid w:val="00BD3ED7"/>
    <w:rsid w:val="00BD5189"/>
    <w:rsid w:val="00C031F8"/>
    <w:rsid w:val="00C14296"/>
    <w:rsid w:val="00C24EF1"/>
    <w:rsid w:val="00C255EF"/>
    <w:rsid w:val="00C2695D"/>
    <w:rsid w:val="00C3763A"/>
    <w:rsid w:val="00C4296B"/>
    <w:rsid w:val="00C450AE"/>
    <w:rsid w:val="00C5001A"/>
    <w:rsid w:val="00C55295"/>
    <w:rsid w:val="00C6203E"/>
    <w:rsid w:val="00C758F5"/>
    <w:rsid w:val="00C767B3"/>
    <w:rsid w:val="00C84BEB"/>
    <w:rsid w:val="00C90C46"/>
    <w:rsid w:val="00C90E85"/>
    <w:rsid w:val="00C92E5D"/>
    <w:rsid w:val="00C93509"/>
    <w:rsid w:val="00C93615"/>
    <w:rsid w:val="00C9777C"/>
    <w:rsid w:val="00CA3EA4"/>
    <w:rsid w:val="00CA58CB"/>
    <w:rsid w:val="00CB137C"/>
    <w:rsid w:val="00CB4E54"/>
    <w:rsid w:val="00CB7039"/>
    <w:rsid w:val="00CC0D4A"/>
    <w:rsid w:val="00CC602E"/>
    <w:rsid w:val="00CD1F05"/>
    <w:rsid w:val="00CD6F65"/>
    <w:rsid w:val="00CE16E0"/>
    <w:rsid w:val="00CE2BD1"/>
    <w:rsid w:val="00CE3080"/>
    <w:rsid w:val="00CE3EAF"/>
    <w:rsid w:val="00CE71B4"/>
    <w:rsid w:val="00CF0B86"/>
    <w:rsid w:val="00D0076E"/>
    <w:rsid w:val="00D07482"/>
    <w:rsid w:val="00D1476D"/>
    <w:rsid w:val="00D14FDB"/>
    <w:rsid w:val="00D20BD0"/>
    <w:rsid w:val="00D36E37"/>
    <w:rsid w:val="00D4088A"/>
    <w:rsid w:val="00D42C39"/>
    <w:rsid w:val="00D43650"/>
    <w:rsid w:val="00D451FE"/>
    <w:rsid w:val="00D52992"/>
    <w:rsid w:val="00D53214"/>
    <w:rsid w:val="00D544D0"/>
    <w:rsid w:val="00D62A2C"/>
    <w:rsid w:val="00D62AA3"/>
    <w:rsid w:val="00D63896"/>
    <w:rsid w:val="00D658FD"/>
    <w:rsid w:val="00D65D01"/>
    <w:rsid w:val="00D66774"/>
    <w:rsid w:val="00D76145"/>
    <w:rsid w:val="00D77566"/>
    <w:rsid w:val="00DA031B"/>
    <w:rsid w:val="00DA39C5"/>
    <w:rsid w:val="00DB02F1"/>
    <w:rsid w:val="00DC604D"/>
    <w:rsid w:val="00DD5A57"/>
    <w:rsid w:val="00DD7A89"/>
    <w:rsid w:val="00DE1D20"/>
    <w:rsid w:val="00E00DB6"/>
    <w:rsid w:val="00E03491"/>
    <w:rsid w:val="00E0544B"/>
    <w:rsid w:val="00E07337"/>
    <w:rsid w:val="00E112AA"/>
    <w:rsid w:val="00E15ABD"/>
    <w:rsid w:val="00E164CF"/>
    <w:rsid w:val="00E17F09"/>
    <w:rsid w:val="00E22A41"/>
    <w:rsid w:val="00E2798F"/>
    <w:rsid w:val="00E33FB4"/>
    <w:rsid w:val="00E35802"/>
    <w:rsid w:val="00E37C20"/>
    <w:rsid w:val="00E45C69"/>
    <w:rsid w:val="00E46072"/>
    <w:rsid w:val="00E46C45"/>
    <w:rsid w:val="00E525DE"/>
    <w:rsid w:val="00E5329E"/>
    <w:rsid w:val="00E70EF9"/>
    <w:rsid w:val="00E8106F"/>
    <w:rsid w:val="00E82932"/>
    <w:rsid w:val="00E84BE9"/>
    <w:rsid w:val="00E97A06"/>
    <w:rsid w:val="00EA55E2"/>
    <w:rsid w:val="00EB0BEF"/>
    <w:rsid w:val="00EB0C16"/>
    <w:rsid w:val="00EB447D"/>
    <w:rsid w:val="00EB6BBE"/>
    <w:rsid w:val="00EC29E4"/>
    <w:rsid w:val="00EC79F1"/>
    <w:rsid w:val="00ED26D9"/>
    <w:rsid w:val="00ED4320"/>
    <w:rsid w:val="00ED47C6"/>
    <w:rsid w:val="00ED4AFE"/>
    <w:rsid w:val="00EE0C83"/>
    <w:rsid w:val="00EE0E23"/>
    <w:rsid w:val="00EE1F57"/>
    <w:rsid w:val="00EF08BE"/>
    <w:rsid w:val="00EF09B5"/>
    <w:rsid w:val="00EF0A85"/>
    <w:rsid w:val="00EF134A"/>
    <w:rsid w:val="00EF2375"/>
    <w:rsid w:val="00EF25F8"/>
    <w:rsid w:val="00EF776D"/>
    <w:rsid w:val="00F03698"/>
    <w:rsid w:val="00F113F8"/>
    <w:rsid w:val="00F142BF"/>
    <w:rsid w:val="00F21B55"/>
    <w:rsid w:val="00F36E24"/>
    <w:rsid w:val="00F40E54"/>
    <w:rsid w:val="00F414E0"/>
    <w:rsid w:val="00F42DB1"/>
    <w:rsid w:val="00F45261"/>
    <w:rsid w:val="00F5243D"/>
    <w:rsid w:val="00F66543"/>
    <w:rsid w:val="00F7147A"/>
    <w:rsid w:val="00F7371C"/>
    <w:rsid w:val="00F756CF"/>
    <w:rsid w:val="00F7606F"/>
    <w:rsid w:val="00F7610F"/>
    <w:rsid w:val="00F84273"/>
    <w:rsid w:val="00F96C5C"/>
    <w:rsid w:val="00FA2C54"/>
    <w:rsid w:val="00FB30CA"/>
    <w:rsid w:val="00FC5611"/>
    <w:rsid w:val="00FD4710"/>
    <w:rsid w:val="00FD7847"/>
    <w:rsid w:val="00FE131F"/>
    <w:rsid w:val="00FE37B6"/>
    <w:rsid w:val="00FE7E53"/>
    <w:rsid w:val="00FF6085"/>
    <w:rsid w:val="00FF75AA"/>
    <w:rsid w:val="00FF75D0"/>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FE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semiHidden/>
    <w:qFormat/>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rsid w:val="00502E5E"/>
  </w:style>
  <w:style w:type="character" w:styleId="Hyperlink">
    <w:name w:val="Hyperlink"/>
    <w:basedOn w:val="DefaultParagraphFont"/>
    <w:uiPriority w:val="99"/>
    <w:unhideWhenUsed/>
    <w:rsid w:val="000B03A3"/>
    <w:rPr>
      <w:color w:val="0000FF" w:themeColor="hyperlink"/>
      <w:u w:val="single"/>
    </w:rPr>
  </w:style>
  <w:style w:type="character" w:styleId="CommentReference">
    <w:name w:val="annotation reference"/>
    <w:basedOn w:val="DefaultParagraphFont"/>
    <w:uiPriority w:val="99"/>
    <w:semiHidden/>
    <w:unhideWhenUsed/>
    <w:rsid w:val="000C6A72"/>
    <w:rPr>
      <w:sz w:val="16"/>
      <w:szCs w:val="16"/>
    </w:rPr>
  </w:style>
  <w:style w:type="paragraph" w:styleId="CommentText">
    <w:name w:val="annotation text"/>
    <w:basedOn w:val="Normal"/>
    <w:link w:val="CommentTextChar"/>
    <w:uiPriority w:val="99"/>
    <w:semiHidden/>
    <w:unhideWhenUsed/>
    <w:rsid w:val="000C6A72"/>
    <w:pPr>
      <w:spacing w:line="240" w:lineRule="auto"/>
    </w:pPr>
    <w:rPr>
      <w:sz w:val="20"/>
      <w:szCs w:val="20"/>
    </w:rPr>
  </w:style>
  <w:style w:type="character" w:customStyle="1" w:styleId="CommentTextChar">
    <w:name w:val="Comment Text Char"/>
    <w:basedOn w:val="DefaultParagraphFont"/>
    <w:link w:val="CommentText"/>
    <w:uiPriority w:val="99"/>
    <w:semiHidden/>
    <w:rsid w:val="000C6A72"/>
    <w:rPr>
      <w:sz w:val="20"/>
      <w:szCs w:val="20"/>
    </w:rPr>
  </w:style>
  <w:style w:type="paragraph" w:styleId="CommentSubject">
    <w:name w:val="annotation subject"/>
    <w:basedOn w:val="CommentText"/>
    <w:next w:val="CommentText"/>
    <w:link w:val="CommentSubjectChar"/>
    <w:uiPriority w:val="99"/>
    <w:semiHidden/>
    <w:unhideWhenUsed/>
    <w:rsid w:val="000C6A72"/>
    <w:rPr>
      <w:b/>
      <w:bCs/>
    </w:rPr>
  </w:style>
  <w:style w:type="character" w:customStyle="1" w:styleId="CommentSubjectChar">
    <w:name w:val="Comment Subject Char"/>
    <w:basedOn w:val="CommentTextChar"/>
    <w:link w:val="CommentSubject"/>
    <w:uiPriority w:val="99"/>
    <w:semiHidden/>
    <w:rsid w:val="000C6A72"/>
    <w:rPr>
      <w:b/>
      <w:bCs/>
      <w:sz w:val="20"/>
      <w:szCs w:val="20"/>
    </w:rPr>
  </w:style>
  <w:style w:type="table" w:styleId="TableGrid">
    <w:name w:val="Table Grid"/>
    <w:basedOn w:val="TableNormal"/>
    <w:uiPriority w:val="59"/>
    <w:rsid w:val="001E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ulartext">
    <w:name w:val="Regular text"/>
    <w:basedOn w:val="Normal"/>
    <w:qFormat/>
    <w:rsid w:val="008E4B18"/>
    <w:pPr>
      <w:tabs>
        <w:tab w:val="clear" w:pos="432"/>
      </w:tabs>
      <w:autoSpaceDE w:val="0"/>
      <w:autoSpaceDN w:val="0"/>
      <w:adjustRightInd w:val="0"/>
      <w:spacing w:after="240" w:line="240" w:lineRule="auto"/>
      <w:ind w:firstLine="0"/>
      <w:jc w:val="left"/>
    </w:pPr>
    <w:rPr>
      <w:rFonts w:ascii="Arial" w:hAnsi="Arial" w:cs="Arial"/>
      <w:sz w:val="20"/>
      <w:szCs w:val="20"/>
    </w:rPr>
  </w:style>
  <w:style w:type="character" w:customStyle="1" w:styleId="shorttext">
    <w:name w:val="short_text"/>
    <w:basedOn w:val="DefaultParagraphFont"/>
    <w:rsid w:val="00F21B55"/>
  </w:style>
  <w:style w:type="paragraph" w:styleId="Revision">
    <w:name w:val="Revision"/>
    <w:hidden/>
    <w:uiPriority w:val="99"/>
    <w:semiHidden/>
    <w:rsid w:val="000A54B3"/>
  </w:style>
  <w:style w:type="table" w:customStyle="1" w:styleId="TableGrid1">
    <w:name w:val="Table Grid1"/>
    <w:basedOn w:val="TableNormal"/>
    <w:next w:val="TableGrid"/>
    <w:uiPriority w:val="59"/>
    <w:rsid w:val="00B53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semiHidden/>
    <w:qFormat/>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rsid w:val="00502E5E"/>
  </w:style>
  <w:style w:type="character" w:styleId="Hyperlink">
    <w:name w:val="Hyperlink"/>
    <w:basedOn w:val="DefaultParagraphFont"/>
    <w:uiPriority w:val="99"/>
    <w:unhideWhenUsed/>
    <w:rsid w:val="000B03A3"/>
    <w:rPr>
      <w:color w:val="0000FF" w:themeColor="hyperlink"/>
      <w:u w:val="single"/>
    </w:rPr>
  </w:style>
  <w:style w:type="character" w:styleId="CommentReference">
    <w:name w:val="annotation reference"/>
    <w:basedOn w:val="DefaultParagraphFont"/>
    <w:uiPriority w:val="99"/>
    <w:semiHidden/>
    <w:unhideWhenUsed/>
    <w:rsid w:val="000C6A72"/>
    <w:rPr>
      <w:sz w:val="16"/>
      <w:szCs w:val="16"/>
    </w:rPr>
  </w:style>
  <w:style w:type="paragraph" w:styleId="CommentText">
    <w:name w:val="annotation text"/>
    <w:basedOn w:val="Normal"/>
    <w:link w:val="CommentTextChar"/>
    <w:uiPriority w:val="99"/>
    <w:semiHidden/>
    <w:unhideWhenUsed/>
    <w:rsid w:val="000C6A72"/>
    <w:pPr>
      <w:spacing w:line="240" w:lineRule="auto"/>
    </w:pPr>
    <w:rPr>
      <w:sz w:val="20"/>
      <w:szCs w:val="20"/>
    </w:rPr>
  </w:style>
  <w:style w:type="character" w:customStyle="1" w:styleId="CommentTextChar">
    <w:name w:val="Comment Text Char"/>
    <w:basedOn w:val="DefaultParagraphFont"/>
    <w:link w:val="CommentText"/>
    <w:uiPriority w:val="99"/>
    <w:semiHidden/>
    <w:rsid w:val="000C6A72"/>
    <w:rPr>
      <w:sz w:val="20"/>
      <w:szCs w:val="20"/>
    </w:rPr>
  </w:style>
  <w:style w:type="paragraph" w:styleId="CommentSubject">
    <w:name w:val="annotation subject"/>
    <w:basedOn w:val="CommentText"/>
    <w:next w:val="CommentText"/>
    <w:link w:val="CommentSubjectChar"/>
    <w:uiPriority w:val="99"/>
    <w:semiHidden/>
    <w:unhideWhenUsed/>
    <w:rsid w:val="000C6A72"/>
    <w:rPr>
      <w:b/>
      <w:bCs/>
    </w:rPr>
  </w:style>
  <w:style w:type="character" w:customStyle="1" w:styleId="CommentSubjectChar">
    <w:name w:val="Comment Subject Char"/>
    <w:basedOn w:val="CommentTextChar"/>
    <w:link w:val="CommentSubject"/>
    <w:uiPriority w:val="99"/>
    <w:semiHidden/>
    <w:rsid w:val="000C6A72"/>
    <w:rPr>
      <w:b/>
      <w:bCs/>
      <w:sz w:val="20"/>
      <w:szCs w:val="20"/>
    </w:rPr>
  </w:style>
  <w:style w:type="table" w:styleId="TableGrid">
    <w:name w:val="Table Grid"/>
    <w:basedOn w:val="TableNormal"/>
    <w:uiPriority w:val="59"/>
    <w:rsid w:val="001E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ulartext">
    <w:name w:val="Regular text"/>
    <w:basedOn w:val="Normal"/>
    <w:qFormat/>
    <w:rsid w:val="008E4B18"/>
    <w:pPr>
      <w:tabs>
        <w:tab w:val="clear" w:pos="432"/>
      </w:tabs>
      <w:autoSpaceDE w:val="0"/>
      <w:autoSpaceDN w:val="0"/>
      <w:adjustRightInd w:val="0"/>
      <w:spacing w:after="240" w:line="240" w:lineRule="auto"/>
      <w:ind w:firstLine="0"/>
      <w:jc w:val="left"/>
    </w:pPr>
    <w:rPr>
      <w:rFonts w:ascii="Arial" w:hAnsi="Arial" w:cs="Arial"/>
      <w:sz w:val="20"/>
      <w:szCs w:val="20"/>
    </w:rPr>
  </w:style>
  <w:style w:type="character" w:customStyle="1" w:styleId="shorttext">
    <w:name w:val="short_text"/>
    <w:basedOn w:val="DefaultParagraphFont"/>
    <w:rsid w:val="00F21B55"/>
  </w:style>
  <w:style w:type="paragraph" w:styleId="Revision">
    <w:name w:val="Revision"/>
    <w:hidden/>
    <w:uiPriority w:val="99"/>
    <w:semiHidden/>
    <w:rsid w:val="000A54B3"/>
  </w:style>
  <w:style w:type="table" w:customStyle="1" w:styleId="TableGrid1">
    <w:name w:val="Table Grid1"/>
    <w:basedOn w:val="TableNormal"/>
    <w:next w:val="TableGrid"/>
    <w:uiPriority w:val="59"/>
    <w:rsid w:val="00B53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0835">
      <w:bodyDiv w:val="1"/>
      <w:marLeft w:val="0"/>
      <w:marRight w:val="0"/>
      <w:marTop w:val="0"/>
      <w:marBottom w:val="0"/>
      <w:divBdr>
        <w:top w:val="none" w:sz="0" w:space="0" w:color="auto"/>
        <w:left w:val="none" w:sz="0" w:space="0" w:color="auto"/>
        <w:bottom w:val="none" w:sz="0" w:space="0" w:color="auto"/>
        <w:right w:val="none" w:sz="0" w:space="0" w:color="auto"/>
      </w:divBdr>
    </w:div>
    <w:div w:id="393743950">
      <w:bodyDiv w:val="1"/>
      <w:marLeft w:val="0"/>
      <w:marRight w:val="0"/>
      <w:marTop w:val="0"/>
      <w:marBottom w:val="0"/>
      <w:divBdr>
        <w:top w:val="none" w:sz="0" w:space="0" w:color="auto"/>
        <w:left w:val="none" w:sz="0" w:space="0" w:color="auto"/>
        <w:bottom w:val="none" w:sz="0" w:space="0" w:color="auto"/>
        <w:right w:val="none" w:sz="0" w:space="0" w:color="auto"/>
      </w:divBdr>
    </w:div>
    <w:div w:id="515464285">
      <w:bodyDiv w:val="1"/>
      <w:marLeft w:val="0"/>
      <w:marRight w:val="0"/>
      <w:marTop w:val="0"/>
      <w:marBottom w:val="0"/>
      <w:divBdr>
        <w:top w:val="none" w:sz="0" w:space="0" w:color="auto"/>
        <w:left w:val="none" w:sz="0" w:space="0" w:color="auto"/>
        <w:bottom w:val="none" w:sz="0" w:space="0" w:color="auto"/>
        <w:right w:val="none" w:sz="0" w:space="0" w:color="auto"/>
      </w:divBdr>
    </w:div>
    <w:div w:id="760373780">
      <w:bodyDiv w:val="1"/>
      <w:marLeft w:val="0"/>
      <w:marRight w:val="0"/>
      <w:marTop w:val="0"/>
      <w:marBottom w:val="0"/>
      <w:divBdr>
        <w:top w:val="none" w:sz="0" w:space="0" w:color="auto"/>
        <w:left w:val="none" w:sz="0" w:space="0" w:color="auto"/>
        <w:bottom w:val="none" w:sz="0" w:space="0" w:color="auto"/>
        <w:right w:val="none" w:sz="0" w:space="0" w:color="auto"/>
      </w:divBdr>
    </w:div>
    <w:div w:id="784036504">
      <w:bodyDiv w:val="1"/>
      <w:marLeft w:val="0"/>
      <w:marRight w:val="0"/>
      <w:marTop w:val="0"/>
      <w:marBottom w:val="0"/>
      <w:divBdr>
        <w:top w:val="none" w:sz="0" w:space="0" w:color="auto"/>
        <w:left w:val="none" w:sz="0" w:space="0" w:color="auto"/>
        <w:bottom w:val="none" w:sz="0" w:space="0" w:color="auto"/>
        <w:right w:val="none" w:sz="0" w:space="0" w:color="auto"/>
      </w:divBdr>
    </w:div>
    <w:div w:id="888421999">
      <w:bodyDiv w:val="1"/>
      <w:marLeft w:val="0"/>
      <w:marRight w:val="0"/>
      <w:marTop w:val="0"/>
      <w:marBottom w:val="0"/>
      <w:divBdr>
        <w:top w:val="none" w:sz="0" w:space="0" w:color="auto"/>
        <w:left w:val="none" w:sz="0" w:space="0" w:color="auto"/>
        <w:bottom w:val="none" w:sz="0" w:space="0" w:color="auto"/>
        <w:right w:val="none" w:sz="0" w:space="0" w:color="auto"/>
      </w:divBdr>
    </w:div>
    <w:div w:id="1069618200">
      <w:bodyDiv w:val="1"/>
      <w:marLeft w:val="0"/>
      <w:marRight w:val="0"/>
      <w:marTop w:val="0"/>
      <w:marBottom w:val="0"/>
      <w:divBdr>
        <w:top w:val="none" w:sz="0" w:space="0" w:color="auto"/>
        <w:left w:val="none" w:sz="0" w:space="0" w:color="auto"/>
        <w:bottom w:val="none" w:sz="0" w:space="0" w:color="auto"/>
        <w:right w:val="none" w:sz="0" w:space="0" w:color="auto"/>
      </w:divBdr>
      <w:divsChild>
        <w:div w:id="149635365">
          <w:marLeft w:val="0"/>
          <w:marRight w:val="0"/>
          <w:marTop w:val="0"/>
          <w:marBottom w:val="0"/>
          <w:divBdr>
            <w:top w:val="none" w:sz="0" w:space="0" w:color="auto"/>
            <w:left w:val="none" w:sz="0" w:space="0" w:color="auto"/>
            <w:bottom w:val="none" w:sz="0" w:space="0" w:color="auto"/>
            <w:right w:val="none" w:sz="0" w:space="0" w:color="auto"/>
          </w:divBdr>
          <w:divsChild>
            <w:div w:id="68775143">
              <w:marLeft w:val="0"/>
              <w:marRight w:val="0"/>
              <w:marTop w:val="0"/>
              <w:marBottom w:val="0"/>
              <w:divBdr>
                <w:top w:val="none" w:sz="0" w:space="0" w:color="auto"/>
                <w:left w:val="none" w:sz="0" w:space="0" w:color="auto"/>
                <w:bottom w:val="none" w:sz="0" w:space="0" w:color="auto"/>
                <w:right w:val="none" w:sz="0" w:space="0" w:color="auto"/>
              </w:divBdr>
              <w:divsChild>
                <w:div w:id="1118718444">
                  <w:marLeft w:val="0"/>
                  <w:marRight w:val="0"/>
                  <w:marTop w:val="0"/>
                  <w:marBottom w:val="0"/>
                  <w:divBdr>
                    <w:top w:val="none" w:sz="0" w:space="0" w:color="auto"/>
                    <w:left w:val="none" w:sz="0" w:space="0" w:color="auto"/>
                    <w:bottom w:val="none" w:sz="0" w:space="0" w:color="auto"/>
                    <w:right w:val="none" w:sz="0" w:space="0" w:color="auto"/>
                  </w:divBdr>
                  <w:divsChild>
                    <w:div w:id="1127967226">
                      <w:marLeft w:val="0"/>
                      <w:marRight w:val="0"/>
                      <w:marTop w:val="0"/>
                      <w:marBottom w:val="0"/>
                      <w:divBdr>
                        <w:top w:val="none" w:sz="0" w:space="0" w:color="auto"/>
                        <w:left w:val="none" w:sz="0" w:space="0" w:color="auto"/>
                        <w:bottom w:val="none" w:sz="0" w:space="0" w:color="auto"/>
                        <w:right w:val="none" w:sz="0" w:space="0" w:color="auto"/>
                      </w:divBdr>
                      <w:divsChild>
                        <w:div w:id="33624937">
                          <w:marLeft w:val="0"/>
                          <w:marRight w:val="0"/>
                          <w:marTop w:val="0"/>
                          <w:marBottom w:val="0"/>
                          <w:divBdr>
                            <w:top w:val="none" w:sz="0" w:space="0" w:color="auto"/>
                            <w:left w:val="none" w:sz="0" w:space="0" w:color="auto"/>
                            <w:bottom w:val="none" w:sz="0" w:space="0" w:color="auto"/>
                            <w:right w:val="none" w:sz="0" w:space="0" w:color="auto"/>
                          </w:divBdr>
                          <w:divsChild>
                            <w:div w:id="371537143">
                              <w:marLeft w:val="0"/>
                              <w:marRight w:val="0"/>
                              <w:marTop w:val="0"/>
                              <w:marBottom w:val="0"/>
                              <w:divBdr>
                                <w:top w:val="none" w:sz="0" w:space="0" w:color="auto"/>
                                <w:left w:val="none" w:sz="0" w:space="0" w:color="auto"/>
                                <w:bottom w:val="none" w:sz="0" w:space="0" w:color="auto"/>
                                <w:right w:val="none" w:sz="0" w:space="0" w:color="auto"/>
                              </w:divBdr>
                              <w:divsChild>
                                <w:div w:id="612592915">
                                  <w:marLeft w:val="0"/>
                                  <w:marRight w:val="0"/>
                                  <w:marTop w:val="0"/>
                                  <w:marBottom w:val="0"/>
                                  <w:divBdr>
                                    <w:top w:val="none" w:sz="0" w:space="0" w:color="auto"/>
                                    <w:left w:val="none" w:sz="0" w:space="0" w:color="auto"/>
                                    <w:bottom w:val="none" w:sz="0" w:space="0" w:color="auto"/>
                                    <w:right w:val="none" w:sz="0" w:space="0" w:color="auto"/>
                                  </w:divBdr>
                                  <w:divsChild>
                                    <w:div w:id="53165902">
                                      <w:marLeft w:val="60"/>
                                      <w:marRight w:val="0"/>
                                      <w:marTop w:val="0"/>
                                      <w:marBottom w:val="0"/>
                                      <w:divBdr>
                                        <w:top w:val="none" w:sz="0" w:space="0" w:color="auto"/>
                                        <w:left w:val="none" w:sz="0" w:space="0" w:color="auto"/>
                                        <w:bottom w:val="none" w:sz="0" w:space="0" w:color="auto"/>
                                        <w:right w:val="none" w:sz="0" w:space="0" w:color="auto"/>
                                      </w:divBdr>
                                      <w:divsChild>
                                        <w:div w:id="1624463193">
                                          <w:marLeft w:val="0"/>
                                          <w:marRight w:val="0"/>
                                          <w:marTop w:val="0"/>
                                          <w:marBottom w:val="0"/>
                                          <w:divBdr>
                                            <w:top w:val="none" w:sz="0" w:space="0" w:color="auto"/>
                                            <w:left w:val="none" w:sz="0" w:space="0" w:color="auto"/>
                                            <w:bottom w:val="none" w:sz="0" w:space="0" w:color="auto"/>
                                            <w:right w:val="none" w:sz="0" w:space="0" w:color="auto"/>
                                          </w:divBdr>
                                          <w:divsChild>
                                            <w:div w:id="1798596768">
                                              <w:marLeft w:val="0"/>
                                              <w:marRight w:val="0"/>
                                              <w:marTop w:val="0"/>
                                              <w:marBottom w:val="750"/>
                                              <w:divBdr>
                                                <w:top w:val="single" w:sz="6" w:space="0" w:color="F5F5F5"/>
                                                <w:left w:val="single" w:sz="6" w:space="0" w:color="F5F5F5"/>
                                                <w:bottom w:val="single" w:sz="6" w:space="0" w:color="F5F5F5"/>
                                                <w:right w:val="single" w:sz="6" w:space="0" w:color="F5F5F5"/>
                                              </w:divBdr>
                                              <w:divsChild>
                                                <w:div w:id="358552966">
                                                  <w:marLeft w:val="0"/>
                                                  <w:marRight w:val="0"/>
                                                  <w:marTop w:val="0"/>
                                                  <w:marBottom w:val="0"/>
                                                  <w:divBdr>
                                                    <w:top w:val="none" w:sz="0" w:space="0" w:color="auto"/>
                                                    <w:left w:val="none" w:sz="0" w:space="0" w:color="auto"/>
                                                    <w:bottom w:val="none" w:sz="0" w:space="0" w:color="auto"/>
                                                    <w:right w:val="none" w:sz="0" w:space="0" w:color="auto"/>
                                                  </w:divBdr>
                                                  <w:divsChild>
                                                    <w:div w:id="163055941">
                                                      <w:marLeft w:val="0"/>
                                                      <w:marRight w:val="0"/>
                                                      <w:marTop w:val="0"/>
                                                      <w:marBottom w:val="0"/>
                                                      <w:divBdr>
                                                        <w:top w:val="none" w:sz="0" w:space="0" w:color="auto"/>
                                                        <w:left w:val="none" w:sz="0" w:space="0" w:color="auto"/>
                                                        <w:bottom w:val="none" w:sz="0" w:space="0" w:color="auto"/>
                                                        <w:right w:val="none" w:sz="0" w:space="0" w:color="auto"/>
                                                      </w:divBdr>
                                                    </w:div>
                                                  </w:divsChild>
                                                </w:div>
                                                <w:div w:id="1896425004">
                                                  <w:marLeft w:val="0"/>
                                                  <w:marRight w:val="0"/>
                                                  <w:marTop w:val="0"/>
                                                  <w:marBottom w:val="0"/>
                                                  <w:divBdr>
                                                    <w:top w:val="none" w:sz="0" w:space="0" w:color="auto"/>
                                                    <w:left w:val="none" w:sz="0" w:space="0" w:color="auto"/>
                                                    <w:bottom w:val="none" w:sz="0" w:space="0" w:color="auto"/>
                                                    <w:right w:val="none" w:sz="0" w:space="0" w:color="auto"/>
                                                  </w:divBdr>
                                                  <w:divsChild>
                                                    <w:div w:id="9897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249617">
      <w:bodyDiv w:val="1"/>
      <w:marLeft w:val="0"/>
      <w:marRight w:val="0"/>
      <w:marTop w:val="0"/>
      <w:marBottom w:val="0"/>
      <w:divBdr>
        <w:top w:val="none" w:sz="0" w:space="0" w:color="auto"/>
        <w:left w:val="none" w:sz="0" w:space="0" w:color="auto"/>
        <w:bottom w:val="none" w:sz="0" w:space="0" w:color="auto"/>
        <w:right w:val="none" w:sz="0" w:space="0" w:color="auto"/>
      </w:divBdr>
    </w:div>
    <w:div w:id="1631863523">
      <w:bodyDiv w:val="1"/>
      <w:marLeft w:val="0"/>
      <w:marRight w:val="0"/>
      <w:marTop w:val="0"/>
      <w:marBottom w:val="0"/>
      <w:divBdr>
        <w:top w:val="none" w:sz="0" w:space="0" w:color="auto"/>
        <w:left w:val="none" w:sz="0" w:space="0" w:color="auto"/>
        <w:bottom w:val="none" w:sz="0" w:space="0" w:color="auto"/>
        <w:right w:val="none" w:sz="0" w:space="0" w:color="auto"/>
      </w:divBdr>
      <w:divsChild>
        <w:div w:id="1147818733">
          <w:marLeft w:val="0"/>
          <w:marRight w:val="0"/>
          <w:marTop w:val="0"/>
          <w:marBottom w:val="0"/>
          <w:divBdr>
            <w:top w:val="none" w:sz="0" w:space="0" w:color="auto"/>
            <w:left w:val="none" w:sz="0" w:space="0" w:color="auto"/>
            <w:bottom w:val="none" w:sz="0" w:space="0" w:color="auto"/>
            <w:right w:val="none" w:sz="0" w:space="0" w:color="auto"/>
          </w:divBdr>
          <w:divsChild>
            <w:div w:id="1102070664">
              <w:marLeft w:val="0"/>
              <w:marRight w:val="0"/>
              <w:marTop w:val="0"/>
              <w:marBottom w:val="0"/>
              <w:divBdr>
                <w:top w:val="none" w:sz="0" w:space="0" w:color="auto"/>
                <w:left w:val="none" w:sz="0" w:space="0" w:color="auto"/>
                <w:bottom w:val="none" w:sz="0" w:space="0" w:color="auto"/>
                <w:right w:val="none" w:sz="0" w:space="0" w:color="auto"/>
              </w:divBdr>
              <w:divsChild>
                <w:div w:id="107549989">
                  <w:marLeft w:val="0"/>
                  <w:marRight w:val="0"/>
                  <w:marTop w:val="0"/>
                  <w:marBottom w:val="0"/>
                  <w:divBdr>
                    <w:top w:val="none" w:sz="0" w:space="0" w:color="auto"/>
                    <w:left w:val="none" w:sz="0" w:space="0" w:color="auto"/>
                    <w:bottom w:val="none" w:sz="0" w:space="0" w:color="auto"/>
                    <w:right w:val="none" w:sz="0" w:space="0" w:color="auto"/>
                  </w:divBdr>
                  <w:divsChild>
                    <w:div w:id="1091856962">
                      <w:marLeft w:val="0"/>
                      <w:marRight w:val="0"/>
                      <w:marTop w:val="0"/>
                      <w:marBottom w:val="0"/>
                      <w:divBdr>
                        <w:top w:val="none" w:sz="0" w:space="0" w:color="auto"/>
                        <w:left w:val="none" w:sz="0" w:space="0" w:color="auto"/>
                        <w:bottom w:val="none" w:sz="0" w:space="0" w:color="auto"/>
                        <w:right w:val="none" w:sz="0" w:space="0" w:color="auto"/>
                      </w:divBdr>
                      <w:divsChild>
                        <w:div w:id="686299483">
                          <w:marLeft w:val="0"/>
                          <w:marRight w:val="0"/>
                          <w:marTop w:val="0"/>
                          <w:marBottom w:val="0"/>
                          <w:divBdr>
                            <w:top w:val="none" w:sz="0" w:space="0" w:color="auto"/>
                            <w:left w:val="none" w:sz="0" w:space="0" w:color="auto"/>
                            <w:bottom w:val="none" w:sz="0" w:space="0" w:color="auto"/>
                            <w:right w:val="none" w:sz="0" w:space="0" w:color="auto"/>
                          </w:divBdr>
                          <w:divsChild>
                            <w:div w:id="1391689504">
                              <w:marLeft w:val="0"/>
                              <w:marRight w:val="0"/>
                              <w:marTop w:val="0"/>
                              <w:marBottom w:val="0"/>
                              <w:divBdr>
                                <w:top w:val="none" w:sz="0" w:space="0" w:color="auto"/>
                                <w:left w:val="none" w:sz="0" w:space="0" w:color="auto"/>
                                <w:bottom w:val="none" w:sz="0" w:space="0" w:color="auto"/>
                                <w:right w:val="none" w:sz="0" w:space="0" w:color="auto"/>
                              </w:divBdr>
                              <w:divsChild>
                                <w:div w:id="80613833">
                                  <w:marLeft w:val="0"/>
                                  <w:marRight w:val="0"/>
                                  <w:marTop w:val="0"/>
                                  <w:marBottom w:val="0"/>
                                  <w:divBdr>
                                    <w:top w:val="none" w:sz="0" w:space="0" w:color="auto"/>
                                    <w:left w:val="none" w:sz="0" w:space="0" w:color="auto"/>
                                    <w:bottom w:val="none" w:sz="0" w:space="0" w:color="auto"/>
                                    <w:right w:val="none" w:sz="0" w:space="0" w:color="auto"/>
                                  </w:divBdr>
                                  <w:divsChild>
                                    <w:div w:id="514542591">
                                      <w:marLeft w:val="60"/>
                                      <w:marRight w:val="0"/>
                                      <w:marTop w:val="0"/>
                                      <w:marBottom w:val="0"/>
                                      <w:divBdr>
                                        <w:top w:val="none" w:sz="0" w:space="0" w:color="auto"/>
                                        <w:left w:val="none" w:sz="0" w:space="0" w:color="auto"/>
                                        <w:bottom w:val="none" w:sz="0" w:space="0" w:color="auto"/>
                                        <w:right w:val="none" w:sz="0" w:space="0" w:color="auto"/>
                                      </w:divBdr>
                                      <w:divsChild>
                                        <w:div w:id="1561214304">
                                          <w:marLeft w:val="0"/>
                                          <w:marRight w:val="0"/>
                                          <w:marTop w:val="0"/>
                                          <w:marBottom w:val="0"/>
                                          <w:divBdr>
                                            <w:top w:val="none" w:sz="0" w:space="0" w:color="auto"/>
                                            <w:left w:val="none" w:sz="0" w:space="0" w:color="auto"/>
                                            <w:bottom w:val="none" w:sz="0" w:space="0" w:color="auto"/>
                                            <w:right w:val="none" w:sz="0" w:space="0" w:color="auto"/>
                                          </w:divBdr>
                                          <w:divsChild>
                                            <w:div w:id="1986859118">
                                              <w:marLeft w:val="0"/>
                                              <w:marRight w:val="0"/>
                                              <w:marTop w:val="0"/>
                                              <w:marBottom w:val="750"/>
                                              <w:divBdr>
                                                <w:top w:val="single" w:sz="6" w:space="0" w:color="F5F5F5"/>
                                                <w:left w:val="single" w:sz="6" w:space="0" w:color="F5F5F5"/>
                                                <w:bottom w:val="single" w:sz="6" w:space="0" w:color="F5F5F5"/>
                                                <w:right w:val="single" w:sz="6" w:space="0" w:color="F5F5F5"/>
                                              </w:divBdr>
                                              <w:divsChild>
                                                <w:div w:id="715395740">
                                                  <w:marLeft w:val="0"/>
                                                  <w:marRight w:val="0"/>
                                                  <w:marTop w:val="0"/>
                                                  <w:marBottom w:val="0"/>
                                                  <w:divBdr>
                                                    <w:top w:val="none" w:sz="0" w:space="0" w:color="auto"/>
                                                    <w:left w:val="none" w:sz="0" w:space="0" w:color="auto"/>
                                                    <w:bottom w:val="none" w:sz="0" w:space="0" w:color="auto"/>
                                                    <w:right w:val="none" w:sz="0" w:space="0" w:color="auto"/>
                                                  </w:divBdr>
                                                  <w:divsChild>
                                                    <w:div w:id="92361111">
                                                      <w:marLeft w:val="0"/>
                                                      <w:marRight w:val="0"/>
                                                      <w:marTop w:val="0"/>
                                                      <w:marBottom w:val="0"/>
                                                      <w:divBdr>
                                                        <w:top w:val="none" w:sz="0" w:space="0" w:color="auto"/>
                                                        <w:left w:val="none" w:sz="0" w:space="0" w:color="auto"/>
                                                        <w:bottom w:val="none" w:sz="0" w:space="0" w:color="auto"/>
                                                        <w:right w:val="none" w:sz="0" w:space="0" w:color="auto"/>
                                                      </w:divBdr>
                                                    </w:div>
                                                  </w:divsChild>
                                                </w:div>
                                                <w:div w:id="699206156">
                                                  <w:marLeft w:val="0"/>
                                                  <w:marRight w:val="0"/>
                                                  <w:marTop w:val="0"/>
                                                  <w:marBottom w:val="0"/>
                                                  <w:divBdr>
                                                    <w:top w:val="none" w:sz="0" w:space="0" w:color="auto"/>
                                                    <w:left w:val="none" w:sz="0" w:space="0" w:color="auto"/>
                                                    <w:bottom w:val="none" w:sz="0" w:space="0" w:color="auto"/>
                                                    <w:right w:val="none" w:sz="0" w:space="0" w:color="auto"/>
                                                  </w:divBdr>
                                                  <w:divsChild>
                                                    <w:div w:id="19166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5924515">
      <w:bodyDiv w:val="1"/>
      <w:marLeft w:val="0"/>
      <w:marRight w:val="0"/>
      <w:marTop w:val="0"/>
      <w:marBottom w:val="0"/>
      <w:divBdr>
        <w:top w:val="none" w:sz="0" w:space="0" w:color="auto"/>
        <w:left w:val="none" w:sz="0" w:space="0" w:color="auto"/>
        <w:bottom w:val="none" w:sz="0" w:space="0" w:color="auto"/>
        <w:right w:val="none" w:sz="0" w:space="0" w:color="auto"/>
      </w:divBdr>
    </w:div>
    <w:div w:id="1956517763">
      <w:bodyDiv w:val="1"/>
      <w:marLeft w:val="0"/>
      <w:marRight w:val="0"/>
      <w:marTop w:val="0"/>
      <w:marBottom w:val="0"/>
      <w:divBdr>
        <w:top w:val="none" w:sz="0" w:space="0" w:color="auto"/>
        <w:left w:val="none" w:sz="0" w:space="0" w:color="auto"/>
        <w:bottom w:val="none" w:sz="0" w:space="0" w:color="auto"/>
        <w:right w:val="none" w:sz="0" w:space="0" w:color="auto"/>
      </w:divBdr>
    </w:div>
    <w:div w:id="2083990409">
      <w:bodyDiv w:val="1"/>
      <w:marLeft w:val="0"/>
      <w:marRight w:val="0"/>
      <w:marTop w:val="0"/>
      <w:marBottom w:val="0"/>
      <w:divBdr>
        <w:top w:val="none" w:sz="0" w:space="0" w:color="auto"/>
        <w:left w:val="none" w:sz="0" w:space="0" w:color="auto"/>
        <w:bottom w:val="none" w:sz="0" w:space="0" w:color="auto"/>
        <w:right w:val="none" w:sz="0" w:space="0" w:color="auto"/>
      </w:divBdr>
      <w:divsChild>
        <w:div w:id="848981800">
          <w:marLeft w:val="0"/>
          <w:marRight w:val="0"/>
          <w:marTop w:val="0"/>
          <w:marBottom w:val="0"/>
          <w:divBdr>
            <w:top w:val="none" w:sz="0" w:space="0" w:color="auto"/>
            <w:left w:val="none" w:sz="0" w:space="0" w:color="auto"/>
            <w:bottom w:val="none" w:sz="0" w:space="0" w:color="auto"/>
            <w:right w:val="none" w:sz="0" w:space="0" w:color="auto"/>
          </w:divBdr>
          <w:divsChild>
            <w:div w:id="1860922153">
              <w:marLeft w:val="0"/>
              <w:marRight w:val="0"/>
              <w:marTop w:val="0"/>
              <w:marBottom w:val="0"/>
              <w:divBdr>
                <w:top w:val="none" w:sz="0" w:space="0" w:color="auto"/>
                <w:left w:val="none" w:sz="0" w:space="0" w:color="auto"/>
                <w:bottom w:val="none" w:sz="0" w:space="0" w:color="auto"/>
                <w:right w:val="none" w:sz="0" w:space="0" w:color="auto"/>
              </w:divBdr>
              <w:divsChild>
                <w:div w:id="374695215">
                  <w:marLeft w:val="0"/>
                  <w:marRight w:val="0"/>
                  <w:marTop w:val="0"/>
                  <w:marBottom w:val="0"/>
                  <w:divBdr>
                    <w:top w:val="none" w:sz="0" w:space="0" w:color="auto"/>
                    <w:left w:val="none" w:sz="0" w:space="0" w:color="auto"/>
                    <w:bottom w:val="none" w:sz="0" w:space="0" w:color="auto"/>
                    <w:right w:val="none" w:sz="0" w:space="0" w:color="auto"/>
                  </w:divBdr>
                  <w:divsChild>
                    <w:div w:id="520819293">
                      <w:marLeft w:val="0"/>
                      <w:marRight w:val="0"/>
                      <w:marTop w:val="0"/>
                      <w:marBottom w:val="0"/>
                      <w:divBdr>
                        <w:top w:val="none" w:sz="0" w:space="0" w:color="auto"/>
                        <w:left w:val="none" w:sz="0" w:space="0" w:color="auto"/>
                        <w:bottom w:val="none" w:sz="0" w:space="0" w:color="auto"/>
                        <w:right w:val="none" w:sz="0" w:space="0" w:color="auto"/>
                      </w:divBdr>
                      <w:divsChild>
                        <w:div w:id="1900365583">
                          <w:marLeft w:val="0"/>
                          <w:marRight w:val="0"/>
                          <w:marTop w:val="0"/>
                          <w:marBottom w:val="0"/>
                          <w:divBdr>
                            <w:top w:val="none" w:sz="0" w:space="0" w:color="auto"/>
                            <w:left w:val="none" w:sz="0" w:space="0" w:color="auto"/>
                            <w:bottom w:val="none" w:sz="0" w:space="0" w:color="auto"/>
                            <w:right w:val="none" w:sz="0" w:space="0" w:color="auto"/>
                          </w:divBdr>
                          <w:divsChild>
                            <w:div w:id="2117284440">
                              <w:marLeft w:val="0"/>
                              <w:marRight w:val="0"/>
                              <w:marTop w:val="0"/>
                              <w:marBottom w:val="0"/>
                              <w:divBdr>
                                <w:top w:val="none" w:sz="0" w:space="0" w:color="auto"/>
                                <w:left w:val="none" w:sz="0" w:space="0" w:color="auto"/>
                                <w:bottom w:val="none" w:sz="0" w:space="0" w:color="auto"/>
                                <w:right w:val="none" w:sz="0" w:space="0" w:color="auto"/>
                              </w:divBdr>
                              <w:divsChild>
                                <w:div w:id="324674115">
                                  <w:marLeft w:val="0"/>
                                  <w:marRight w:val="0"/>
                                  <w:marTop w:val="0"/>
                                  <w:marBottom w:val="0"/>
                                  <w:divBdr>
                                    <w:top w:val="none" w:sz="0" w:space="0" w:color="auto"/>
                                    <w:left w:val="none" w:sz="0" w:space="0" w:color="auto"/>
                                    <w:bottom w:val="none" w:sz="0" w:space="0" w:color="auto"/>
                                    <w:right w:val="none" w:sz="0" w:space="0" w:color="auto"/>
                                  </w:divBdr>
                                  <w:divsChild>
                                    <w:div w:id="132137375">
                                      <w:marLeft w:val="60"/>
                                      <w:marRight w:val="0"/>
                                      <w:marTop w:val="0"/>
                                      <w:marBottom w:val="0"/>
                                      <w:divBdr>
                                        <w:top w:val="none" w:sz="0" w:space="0" w:color="auto"/>
                                        <w:left w:val="none" w:sz="0" w:space="0" w:color="auto"/>
                                        <w:bottom w:val="none" w:sz="0" w:space="0" w:color="auto"/>
                                        <w:right w:val="none" w:sz="0" w:space="0" w:color="auto"/>
                                      </w:divBdr>
                                      <w:divsChild>
                                        <w:div w:id="1970893602">
                                          <w:marLeft w:val="0"/>
                                          <w:marRight w:val="0"/>
                                          <w:marTop w:val="0"/>
                                          <w:marBottom w:val="0"/>
                                          <w:divBdr>
                                            <w:top w:val="none" w:sz="0" w:space="0" w:color="auto"/>
                                            <w:left w:val="none" w:sz="0" w:space="0" w:color="auto"/>
                                            <w:bottom w:val="none" w:sz="0" w:space="0" w:color="auto"/>
                                            <w:right w:val="none" w:sz="0" w:space="0" w:color="auto"/>
                                          </w:divBdr>
                                          <w:divsChild>
                                            <w:div w:id="362217879">
                                              <w:marLeft w:val="0"/>
                                              <w:marRight w:val="0"/>
                                              <w:marTop w:val="0"/>
                                              <w:marBottom w:val="750"/>
                                              <w:divBdr>
                                                <w:top w:val="single" w:sz="6" w:space="0" w:color="F5F5F5"/>
                                                <w:left w:val="single" w:sz="6" w:space="0" w:color="F5F5F5"/>
                                                <w:bottom w:val="single" w:sz="6" w:space="0" w:color="F5F5F5"/>
                                                <w:right w:val="single" w:sz="6" w:space="0" w:color="F5F5F5"/>
                                              </w:divBdr>
                                              <w:divsChild>
                                                <w:div w:id="1542667160">
                                                  <w:marLeft w:val="0"/>
                                                  <w:marRight w:val="0"/>
                                                  <w:marTop w:val="0"/>
                                                  <w:marBottom w:val="0"/>
                                                  <w:divBdr>
                                                    <w:top w:val="none" w:sz="0" w:space="0" w:color="auto"/>
                                                    <w:left w:val="none" w:sz="0" w:space="0" w:color="auto"/>
                                                    <w:bottom w:val="none" w:sz="0" w:space="0" w:color="auto"/>
                                                    <w:right w:val="none" w:sz="0" w:space="0" w:color="auto"/>
                                                  </w:divBdr>
                                                  <w:divsChild>
                                                    <w:div w:id="233396249">
                                                      <w:marLeft w:val="0"/>
                                                      <w:marRight w:val="0"/>
                                                      <w:marTop w:val="0"/>
                                                      <w:marBottom w:val="0"/>
                                                      <w:divBdr>
                                                        <w:top w:val="none" w:sz="0" w:space="0" w:color="auto"/>
                                                        <w:left w:val="none" w:sz="0" w:space="0" w:color="auto"/>
                                                        <w:bottom w:val="none" w:sz="0" w:space="0" w:color="auto"/>
                                                        <w:right w:val="none" w:sz="0" w:space="0" w:color="auto"/>
                                                      </w:divBdr>
                                                    </w:div>
                                                  </w:divsChild>
                                                </w:div>
                                                <w:div w:id="799692493">
                                                  <w:marLeft w:val="0"/>
                                                  <w:marRight w:val="0"/>
                                                  <w:marTop w:val="0"/>
                                                  <w:marBottom w:val="0"/>
                                                  <w:divBdr>
                                                    <w:top w:val="none" w:sz="0" w:space="0" w:color="auto"/>
                                                    <w:left w:val="none" w:sz="0" w:space="0" w:color="auto"/>
                                                    <w:bottom w:val="none" w:sz="0" w:space="0" w:color="auto"/>
                                                    <w:right w:val="none" w:sz="0" w:space="0" w:color="auto"/>
                                                  </w:divBdr>
                                                  <w:divsChild>
                                                    <w:div w:id="13923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DeSaw@mathematica-mpr.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Sarah Castro</DisplayName>
        <AccountId>205</AccountId>
        <AccountType/>
      </UserInfo>
    </Project_x0020_Contact>
    <Project_x0020_Name xmlns="2476b4db-be68-424d-8c13-40f42cdbf439">ANVR</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FCAD1029A543BB0DD16CE993EFD2" ma:contentTypeVersion="0" ma:contentTypeDescription="Create a new document." ma:contentTypeScope="" ma:versionID="2a4308e50d5af29a22681bb2832012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EF51-B1F5-4791-85B4-55357D738CB1}">
  <ds:schemaRefs>
    <ds:schemaRef ds:uri="http://schemas.microsoft.com/office/2006/metadata/properties"/>
    <ds:schemaRef ds:uri="http://schemas.microsoft.com/office/infopath/2007/PartnerControls"/>
    <ds:schemaRef ds:uri="2476b4db-be68-424d-8c13-40f42cdbf439"/>
  </ds:schemaRefs>
</ds:datastoreItem>
</file>

<file path=customXml/itemProps2.xml><?xml version="1.0" encoding="utf-8"?>
<ds:datastoreItem xmlns:ds="http://schemas.openxmlformats.org/officeDocument/2006/customXml" ds:itemID="{47FDBB22-490F-47A9-9C31-418DFB9218D9}">
  <ds:schemaRefs>
    <ds:schemaRef ds:uri="http://schemas.microsoft.com/sharepoint/v3/contenttype/forms"/>
  </ds:schemaRefs>
</ds:datastoreItem>
</file>

<file path=customXml/itemProps3.xml><?xml version="1.0" encoding="utf-8"?>
<ds:datastoreItem xmlns:ds="http://schemas.openxmlformats.org/officeDocument/2006/customXml" ds:itemID="{685F6CA2-81A8-46B9-A3DA-3D701789A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79CD39-73A0-43D8-8F91-4DDD771BC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F080BE-A083-4BFA-8103-E1A17290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AVNR FAQ for Household surveys</vt:lpstr>
    </vt:vector>
  </TitlesOfParts>
  <Company>Mathematica, Inc</Company>
  <LinksUpToDate>false</LinksUpToDate>
  <CharactersWithSpaces>17035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FAQ for Household surveys</dc:title>
  <dc:subject>FAQ</dc:subject>
  <dc:creator>Mathematica</dc:creator>
  <cp:keywords>AVNR FAQ for Household surveys</cp:keywords>
  <cp:lastModifiedBy>SYSTEM</cp:lastModifiedBy>
  <cp:revision>2</cp:revision>
  <cp:lastPrinted>2016-12-21T20:16:00Z</cp:lastPrinted>
  <dcterms:created xsi:type="dcterms:W3CDTF">2017-09-15T16:27:00Z</dcterms:created>
  <dcterms:modified xsi:type="dcterms:W3CDTF">2017-09-15T16:27:00Z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