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9B5CC" w14:textId="2034312B" w:rsidR="00304873" w:rsidRDefault="00304873" w:rsidP="00B11693">
      <w:pPr>
        <w:spacing w:line="276" w:lineRule="auto"/>
        <w:jc w:val="center"/>
        <w:rPr>
          <w:rFonts w:ascii="Franklin Gothic Medium" w:hAnsi="Franklin Gothic Medium"/>
          <w:b/>
          <w:color w:val="324162"/>
          <w:sz w:val="32"/>
          <w:szCs w:val="32"/>
        </w:rPr>
      </w:pPr>
      <w:bookmarkStart w:id="0" w:name="_GoBack"/>
      <w:bookmarkEnd w:id="0"/>
      <w:r>
        <w:rPr>
          <w:rFonts w:ascii="Times New Roman" w:hAnsi="Times New Roman"/>
          <w:b/>
        </w:rPr>
        <w:t>APPENDIX C-1. PREVISIT TELEPHONE INTERVIEW GUIDE</w:t>
      </w:r>
      <w:r w:rsidRPr="003C23FA">
        <w:rPr>
          <w:rFonts w:ascii="Franklin Gothic Medium" w:hAnsi="Franklin Gothic Medium"/>
          <w:b/>
          <w:color w:val="324162"/>
          <w:sz w:val="32"/>
          <w:szCs w:val="32"/>
        </w:rPr>
        <w:t xml:space="preserve"> </w:t>
      </w:r>
    </w:p>
    <w:p w14:paraId="0945891A" w14:textId="77777777" w:rsidR="00304873" w:rsidRDefault="00304873" w:rsidP="00B11693">
      <w:pPr>
        <w:spacing w:line="276" w:lineRule="auto"/>
        <w:jc w:val="center"/>
        <w:rPr>
          <w:rFonts w:ascii="Franklin Gothic Medium" w:hAnsi="Franklin Gothic Medium"/>
          <w:b/>
          <w:color w:val="324162"/>
          <w:sz w:val="32"/>
          <w:szCs w:val="32"/>
        </w:rPr>
      </w:pPr>
    </w:p>
    <w:p w14:paraId="0B2ABFCB" w14:textId="4B189629" w:rsidR="004C7B64" w:rsidRPr="003C23FA" w:rsidRDefault="004C7B64" w:rsidP="00B11693">
      <w:pPr>
        <w:spacing w:line="276" w:lineRule="auto"/>
        <w:jc w:val="center"/>
        <w:rPr>
          <w:rFonts w:ascii="Franklin Gothic Medium" w:hAnsi="Franklin Gothic Medium"/>
          <w:b/>
          <w:color w:val="324162"/>
          <w:sz w:val="32"/>
          <w:szCs w:val="32"/>
        </w:rPr>
      </w:pPr>
      <w:r w:rsidRPr="003C23FA">
        <w:rPr>
          <w:rFonts w:ascii="Franklin Gothic Medium" w:hAnsi="Franklin Gothic Medium"/>
          <w:b/>
          <w:color w:val="324162"/>
          <w:sz w:val="32"/>
          <w:szCs w:val="32"/>
        </w:rPr>
        <w:t>Assessing the Child Nutrition State Administrative Expense Allocation Formula (Child Nutrition SAE)</w:t>
      </w:r>
    </w:p>
    <w:p w14:paraId="39EDEC1D" w14:textId="77777777" w:rsidR="004C7B64" w:rsidRPr="003C23FA" w:rsidRDefault="004C7B64" w:rsidP="00B11693">
      <w:pPr>
        <w:spacing w:line="276" w:lineRule="auto"/>
        <w:jc w:val="center"/>
        <w:rPr>
          <w:rFonts w:ascii="Franklin Gothic Medium" w:hAnsi="Franklin Gothic Medium"/>
          <w:b/>
          <w:color w:val="324162"/>
          <w:sz w:val="32"/>
          <w:szCs w:val="32"/>
        </w:rPr>
      </w:pPr>
    </w:p>
    <w:p w14:paraId="40583F2F" w14:textId="77777777" w:rsidR="004C7B64" w:rsidRPr="003C23FA" w:rsidRDefault="004C7B64" w:rsidP="00B11693">
      <w:pPr>
        <w:spacing w:line="276" w:lineRule="auto"/>
        <w:jc w:val="center"/>
        <w:rPr>
          <w:rFonts w:ascii="Franklin Gothic Medium" w:hAnsi="Franklin Gothic Medium"/>
          <w:b/>
          <w:color w:val="324162"/>
          <w:sz w:val="32"/>
          <w:szCs w:val="32"/>
        </w:rPr>
      </w:pPr>
    </w:p>
    <w:p w14:paraId="1C5D1A9E" w14:textId="066A8AB7" w:rsidR="00440ADA" w:rsidRPr="00B11693" w:rsidRDefault="005728CA" w:rsidP="00B11693">
      <w:pPr>
        <w:spacing w:line="276" w:lineRule="auto"/>
        <w:jc w:val="center"/>
        <w:rPr>
          <w:rFonts w:cs="Tahoma"/>
          <w:szCs w:val="24"/>
        </w:rPr>
      </w:pPr>
      <w:r w:rsidRPr="003C23FA">
        <w:rPr>
          <w:rFonts w:ascii="Franklin Gothic Medium" w:hAnsi="Franklin Gothic Medium"/>
          <w:b/>
          <w:color w:val="324162"/>
          <w:sz w:val="32"/>
          <w:szCs w:val="32"/>
        </w:rPr>
        <w:t>Pre-visit Telephone Interview Guide</w:t>
      </w:r>
      <w:r w:rsidR="005C289A" w:rsidRPr="00B11693">
        <w:rPr>
          <w:rFonts w:cs="Tahoma"/>
          <w:szCs w:val="24"/>
        </w:rPr>
        <w:br w:type="page"/>
      </w:r>
    </w:p>
    <w:p w14:paraId="3F714501" w14:textId="77777777" w:rsidR="00983A4C" w:rsidRDefault="00983A4C" w:rsidP="00983A4C">
      <w:pPr>
        <w:pStyle w:val="Heading2"/>
        <w:pageBreakBefore/>
        <w:tabs>
          <w:tab w:val="clear" w:pos="1152"/>
          <w:tab w:val="left" w:pos="810"/>
        </w:tabs>
        <w:spacing w:after="0" w:line="360" w:lineRule="auto"/>
      </w:pPr>
      <w:r>
        <w:lastRenderedPageBreak/>
        <w:t>Introduction</w:t>
      </w:r>
    </w:p>
    <w:p w14:paraId="777107D5" w14:textId="77777777" w:rsidR="00983A4C" w:rsidRPr="00655FF3" w:rsidRDefault="00983A4C" w:rsidP="00983A4C">
      <w:pPr>
        <w:rPr>
          <w:rFonts w:eastAsiaTheme="minorHAnsi" w:cstheme="minorBidi"/>
          <w:szCs w:val="24"/>
        </w:rPr>
      </w:pPr>
      <w:r w:rsidRPr="00655FF3">
        <w:rPr>
          <w:rFonts w:eastAsiaTheme="minorHAnsi" w:cstheme="minorBidi"/>
          <w:szCs w:val="24"/>
        </w:rPr>
        <w:t>Good morning/afternoon. Thank you again for taking the time to talk with me today. My name is &lt;INTERVIEWER’S NAME&gt; and I work for Westat, a private research company in Rockville, Maryland. With me today is &lt;NOTE TAKER’S NAME&gt; who will be taking notes.</w:t>
      </w:r>
    </w:p>
    <w:p w14:paraId="464679BA" w14:textId="77777777" w:rsidR="00983A4C" w:rsidRPr="000E5925" w:rsidRDefault="00983A4C" w:rsidP="00983A4C">
      <w:pPr>
        <w:pStyle w:val="L1-FlLSp12"/>
      </w:pPr>
    </w:p>
    <w:p w14:paraId="18B8BE72" w14:textId="77777777" w:rsidR="00983A4C" w:rsidRDefault="00983A4C" w:rsidP="00983A4C">
      <w:pPr>
        <w:pStyle w:val="Heading2"/>
        <w:tabs>
          <w:tab w:val="clear" w:pos="1152"/>
          <w:tab w:val="left" w:pos="810"/>
        </w:tabs>
        <w:spacing w:after="0" w:line="360" w:lineRule="auto"/>
      </w:pPr>
      <w:r>
        <w:t>Consent Form</w:t>
      </w:r>
    </w:p>
    <w:p w14:paraId="026EE825" w14:textId="77777777" w:rsidR="00983A4C" w:rsidRDefault="00983A4C" w:rsidP="00983A4C">
      <w:pPr>
        <w:rPr>
          <w:rFonts w:eastAsiaTheme="minorHAnsi" w:cstheme="minorBidi"/>
          <w:szCs w:val="24"/>
        </w:rPr>
      </w:pPr>
      <w:r w:rsidRPr="000E5925">
        <w:rPr>
          <w:rFonts w:eastAsiaTheme="minorHAnsi" w:cstheme="minorBidi"/>
          <w:b/>
          <w:szCs w:val="24"/>
        </w:rPr>
        <w:t>PURPOSE</w:t>
      </w:r>
      <w:r w:rsidRPr="000E5925">
        <w:rPr>
          <w:rFonts w:eastAsiaTheme="minorHAnsi" w:cstheme="minorBidi"/>
          <w:szCs w:val="24"/>
        </w:rPr>
        <w:t xml:space="preserve">: The U.S. Department of Agriculture (USDA) Food and Nutrition Service (FNS) </w:t>
      </w:r>
      <w:r>
        <w:rPr>
          <w:rFonts w:eastAsiaTheme="minorHAnsi" w:cstheme="minorBidi"/>
          <w:szCs w:val="24"/>
        </w:rPr>
        <w:t xml:space="preserve">is interested in identifying the factors that influence state administrative expense (SAE) spending and assessing the effectiveness of the current SAE allocation formula. FNS contracted with Westat to examine SAE allocation, reallocation, State SAE spending patterns, and factors affecting State use of SAE allocation. We will also identify potential alternatives for the current SAE allocation formula. </w:t>
      </w:r>
    </w:p>
    <w:p w14:paraId="73CC86EA" w14:textId="77777777" w:rsidR="00983A4C" w:rsidRPr="000E5925" w:rsidRDefault="00983A4C" w:rsidP="00983A4C">
      <w:pPr>
        <w:rPr>
          <w:rFonts w:eastAsiaTheme="minorHAnsi" w:cstheme="minorBidi"/>
          <w:szCs w:val="24"/>
        </w:rPr>
      </w:pPr>
    </w:p>
    <w:p w14:paraId="0860B70D" w14:textId="77777777" w:rsidR="00983A4C" w:rsidRDefault="00983A4C" w:rsidP="00983A4C">
      <w:pPr>
        <w:rPr>
          <w:rFonts w:eastAsiaTheme="minorHAnsi" w:cstheme="minorBidi"/>
          <w:szCs w:val="24"/>
        </w:rPr>
      </w:pPr>
      <w:r w:rsidRPr="000E5925">
        <w:rPr>
          <w:rFonts w:eastAsiaTheme="minorHAnsi" w:cstheme="minorBidi"/>
          <w:b/>
          <w:szCs w:val="24"/>
        </w:rPr>
        <w:t>HOW YOU WERE SELECTED</w:t>
      </w:r>
      <w:r w:rsidRPr="000E5925">
        <w:rPr>
          <w:rFonts w:eastAsiaTheme="minorHAnsi" w:cstheme="minorBidi"/>
          <w:szCs w:val="24"/>
        </w:rPr>
        <w:t xml:space="preserve">: </w:t>
      </w:r>
      <w:r>
        <w:rPr>
          <w:rFonts w:eastAsiaTheme="minorHAnsi" w:cstheme="minorBidi"/>
          <w:szCs w:val="24"/>
        </w:rPr>
        <w:t xml:space="preserve">We are conducting </w:t>
      </w:r>
      <w:r w:rsidRPr="000E5925">
        <w:rPr>
          <w:rFonts w:eastAsiaTheme="minorHAnsi" w:cstheme="minorBidi"/>
          <w:szCs w:val="24"/>
        </w:rPr>
        <w:t>case studies</w:t>
      </w:r>
      <w:r>
        <w:rPr>
          <w:rFonts w:eastAsiaTheme="minorHAnsi" w:cstheme="minorBidi"/>
          <w:szCs w:val="24"/>
        </w:rPr>
        <w:t xml:space="preserve"> of 12 States,</w:t>
      </w:r>
      <w:r w:rsidRPr="000E5925">
        <w:rPr>
          <w:rFonts w:eastAsiaTheme="minorHAnsi" w:cstheme="minorBidi"/>
          <w:szCs w:val="24"/>
        </w:rPr>
        <w:t xml:space="preserve"> including interviews with State </w:t>
      </w:r>
      <w:r>
        <w:rPr>
          <w:rFonts w:eastAsiaTheme="minorHAnsi" w:cstheme="minorBidi"/>
          <w:szCs w:val="24"/>
        </w:rPr>
        <w:t>Directors</w:t>
      </w:r>
      <w:r w:rsidRPr="000E5925">
        <w:rPr>
          <w:rFonts w:eastAsiaTheme="minorHAnsi" w:cstheme="minorBidi"/>
          <w:szCs w:val="24"/>
        </w:rPr>
        <w:t xml:space="preserve"> and key staff</w:t>
      </w:r>
      <w:r>
        <w:rPr>
          <w:rFonts w:eastAsiaTheme="minorHAnsi" w:cstheme="minorBidi"/>
          <w:szCs w:val="24"/>
        </w:rPr>
        <w:t xml:space="preserve"> to understand</w:t>
      </w:r>
      <w:r w:rsidRPr="000E5925">
        <w:rPr>
          <w:rFonts w:eastAsiaTheme="minorHAnsi" w:cstheme="minorBidi"/>
          <w:szCs w:val="24"/>
        </w:rPr>
        <w:t xml:space="preserve"> how </w:t>
      </w:r>
      <w:r>
        <w:rPr>
          <w:rFonts w:eastAsiaTheme="minorHAnsi" w:cstheme="minorBidi"/>
          <w:szCs w:val="24"/>
        </w:rPr>
        <w:t>State agencies</w:t>
      </w:r>
      <w:r w:rsidRPr="000E5925">
        <w:rPr>
          <w:rFonts w:eastAsiaTheme="minorHAnsi" w:cstheme="minorBidi"/>
          <w:szCs w:val="24"/>
        </w:rPr>
        <w:t xml:space="preserve"> use SAE funds and the factors that influence spending. </w:t>
      </w:r>
      <w:r>
        <w:rPr>
          <w:rFonts w:eastAsiaTheme="minorHAnsi" w:cstheme="minorBidi"/>
          <w:szCs w:val="24"/>
        </w:rPr>
        <w:t>You have been identified as someone who is involved with the SAE budgeting or spending process in your State agency.</w:t>
      </w:r>
      <w:r w:rsidRPr="000E5925">
        <w:rPr>
          <w:rFonts w:eastAsiaTheme="minorHAnsi" w:cstheme="minorBidi"/>
          <w:szCs w:val="24"/>
        </w:rPr>
        <w:t xml:space="preserve">  </w:t>
      </w:r>
    </w:p>
    <w:p w14:paraId="015B1178" w14:textId="77777777" w:rsidR="00983A4C" w:rsidRPr="000E5925" w:rsidRDefault="00983A4C" w:rsidP="00983A4C">
      <w:pPr>
        <w:rPr>
          <w:rFonts w:eastAsiaTheme="minorHAnsi" w:cstheme="minorBidi"/>
          <w:szCs w:val="24"/>
        </w:rPr>
      </w:pPr>
    </w:p>
    <w:p w14:paraId="1DB9CE5C" w14:textId="0B81EA8E" w:rsidR="00983A4C" w:rsidRDefault="00983A4C" w:rsidP="00983A4C">
      <w:pPr>
        <w:pStyle w:val="L1-FlLSp12"/>
        <w:spacing w:line="240" w:lineRule="auto"/>
        <w:rPr>
          <w:rFonts w:eastAsiaTheme="minorHAnsi" w:cstheme="minorBidi"/>
          <w:szCs w:val="24"/>
        </w:rPr>
      </w:pPr>
      <w:r w:rsidRPr="000E5925">
        <w:rPr>
          <w:rFonts w:eastAsiaTheme="minorHAnsi" w:cstheme="minorBidi"/>
          <w:b/>
          <w:szCs w:val="24"/>
        </w:rPr>
        <w:t>INFORMATION TO BE COLLECTED</w:t>
      </w:r>
      <w:r w:rsidRPr="000E5925">
        <w:rPr>
          <w:rFonts w:eastAsiaTheme="minorHAnsi" w:cstheme="minorBidi"/>
          <w:szCs w:val="24"/>
        </w:rPr>
        <w:t xml:space="preserve">: </w:t>
      </w:r>
      <w:r w:rsidRPr="00983A4C">
        <w:rPr>
          <w:rFonts w:eastAsiaTheme="minorHAnsi" w:cstheme="minorBidi"/>
          <w:szCs w:val="24"/>
        </w:rPr>
        <w:t xml:space="preserve">The purpose of today’s discussion is to gather and confirm </w:t>
      </w:r>
      <w:r>
        <w:rPr>
          <w:rFonts w:eastAsiaTheme="minorHAnsi" w:cstheme="minorBidi"/>
          <w:szCs w:val="24"/>
        </w:rPr>
        <w:t xml:space="preserve">information about your agency’s structure </w:t>
      </w:r>
      <w:r w:rsidRPr="00983A4C">
        <w:rPr>
          <w:rFonts w:eastAsiaTheme="minorHAnsi" w:cstheme="minorBidi"/>
          <w:szCs w:val="24"/>
        </w:rPr>
        <w:t>and operations</w:t>
      </w:r>
      <w:r>
        <w:rPr>
          <w:rFonts w:eastAsiaTheme="minorHAnsi" w:cstheme="minorBidi"/>
          <w:szCs w:val="24"/>
        </w:rPr>
        <w:t>, which will help us prepare for the on-site interviews</w:t>
      </w:r>
      <w:r w:rsidRPr="00983A4C">
        <w:rPr>
          <w:rFonts w:eastAsiaTheme="minorHAnsi" w:cstheme="minorBidi"/>
          <w:szCs w:val="24"/>
        </w:rPr>
        <w:t>. One important goal of our conversation is to identify any key staff, in addition to you</w:t>
      </w:r>
      <w:r>
        <w:rPr>
          <w:rFonts w:eastAsiaTheme="minorHAnsi" w:cstheme="minorBidi"/>
          <w:szCs w:val="24"/>
        </w:rPr>
        <w:t>rself</w:t>
      </w:r>
      <w:r w:rsidRPr="00983A4C">
        <w:rPr>
          <w:rFonts w:eastAsiaTheme="minorHAnsi" w:cstheme="minorBidi"/>
          <w:szCs w:val="24"/>
        </w:rPr>
        <w:t>, that we should interview about SAE while on site.</w:t>
      </w:r>
    </w:p>
    <w:p w14:paraId="482C5D05" w14:textId="77777777" w:rsidR="00983A4C" w:rsidRPr="00983A4C" w:rsidRDefault="00983A4C" w:rsidP="00983A4C">
      <w:pPr>
        <w:pStyle w:val="L1-FlLSp12"/>
        <w:spacing w:line="240" w:lineRule="auto"/>
        <w:rPr>
          <w:rFonts w:eastAsia="FangSong"/>
        </w:rPr>
      </w:pPr>
    </w:p>
    <w:p w14:paraId="7C2E67E0" w14:textId="35D88E7D" w:rsidR="00983A4C" w:rsidRDefault="00983A4C" w:rsidP="00983A4C">
      <w:pPr>
        <w:spacing w:line="240" w:lineRule="auto"/>
        <w:rPr>
          <w:rFonts w:eastAsiaTheme="minorHAnsi" w:cstheme="minorBidi"/>
          <w:szCs w:val="24"/>
        </w:rPr>
      </w:pPr>
      <w:r w:rsidRPr="000E5925">
        <w:rPr>
          <w:rFonts w:eastAsiaTheme="minorHAnsi" w:cstheme="minorBidi"/>
          <w:b/>
          <w:szCs w:val="24"/>
        </w:rPr>
        <w:t>RISKS AND PRIVACY</w:t>
      </w:r>
      <w:r w:rsidRPr="000E5925">
        <w:rPr>
          <w:rFonts w:eastAsiaTheme="minorHAnsi" w:cstheme="minorBidi"/>
          <w:szCs w:val="24"/>
        </w:rPr>
        <w:t xml:space="preserve">: There is little risk to being part of this study. </w:t>
      </w:r>
      <w:r w:rsidRPr="000E5925">
        <w:rPr>
          <w:rFonts w:eastAsiaTheme="minorHAnsi" w:cstheme="minorBidi"/>
          <w:szCs w:val="24"/>
          <w:highlight w:val="yellow"/>
        </w:rPr>
        <w:t>Your name will not be linked to any of your responses.</w:t>
      </w:r>
      <w:r w:rsidRPr="000E5925">
        <w:rPr>
          <w:rFonts w:eastAsiaTheme="minorHAnsi" w:cstheme="minorBidi"/>
          <w:szCs w:val="24"/>
        </w:rPr>
        <w:t xml:space="preserve"> In our reports, we may include quotes from our respondents, but these will be presented without the speaker’s name and in such a way that you could not be identified. </w:t>
      </w:r>
      <w:r w:rsidRPr="00367BF1">
        <w:rPr>
          <w:rFonts w:eastAsiaTheme="minorHAnsi" w:cstheme="minorBidi"/>
          <w:szCs w:val="24"/>
        </w:rPr>
        <w:t>There are no known individual benefits to participating in this study but your</w:t>
      </w:r>
      <w:r>
        <w:rPr>
          <w:rFonts w:eastAsiaTheme="minorHAnsi" w:cstheme="minorBidi"/>
          <w:szCs w:val="24"/>
        </w:rPr>
        <w:t xml:space="preserve"> participation</w:t>
      </w:r>
      <w:r w:rsidRPr="00367BF1">
        <w:rPr>
          <w:rFonts w:eastAsiaTheme="minorHAnsi" w:cstheme="minorBidi"/>
          <w:szCs w:val="24"/>
        </w:rPr>
        <w:t xml:space="preserve"> will help the </w:t>
      </w:r>
      <w:r w:rsidR="007253F5">
        <w:rPr>
          <w:rFonts w:eastAsiaTheme="minorHAnsi" w:cstheme="minorBidi"/>
          <w:szCs w:val="24"/>
        </w:rPr>
        <w:t>FNS</w:t>
      </w:r>
      <w:r w:rsidR="007253F5" w:rsidRPr="00367BF1">
        <w:rPr>
          <w:rFonts w:eastAsiaTheme="minorHAnsi" w:cstheme="minorBidi"/>
          <w:szCs w:val="24"/>
        </w:rPr>
        <w:t xml:space="preserve"> </w:t>
      </w:r>
      <w:r w:rsidRPr="00367BF1">
        <w:rPr>
          <w:rFonts w:eastAsiaTheme="minorHAnsi" w:cstheme="minorBidi"/>
          <w:szCs w:val="24"/>
        </w:rPr>
        <w:t>improve the SAE formula.</w:t>
      </w:r>
    </w:p>
    <w:p w14:paraId="54147714" w14:textId="77777777" w:rsidR="00983A4C" w:rsidRPr="00367BF1" w:rsidRDefault="00983A4C" w:rsidP="00983A4C">
      <w:pPr>
        <w:spacing w:line="240" w:lineRule="auto"/>
        <w:rPr>
          <w:rFonts w:eastAsiaTheme="minorHAnsi" w:cstheme="minorBidi"/>
          <w:szCs w:val="24"/>
        </w:rPr>
      </w:pPr>
    </w:p>
    <w:p w14:paraId="1B53FA85" w14:textId="30291E72" w:rsidR="00983A4C" w:rsidRDefault="00983A4C" w:rsidP="00983A4C">
      <w:pPr>
        <w:spacing w:line="240" w:lineRule="auto"/>
        <w:rPr>
          <w:rFonts w:eastAsia="Calibri" w:cstheme="minorBidi"/>
          <w:szCs w:val="24"/>
          <w:lang w:val="en"/>
        </w:rPr>
      </w:pPr>
      <w:r w:rsidRPr="000E5925">
        <w:rPr>
          <w:rFonts w:eastAsiaTheme="minorHAnsi" w:cstheme="minorBidi"/>
          <w:b/>
          <w:szCs w:val="24"/>
        </w:rPr>
        <w:t>VOLUNTARY PARTICIPATION</w:t>
      </w:r>
      <w:r w:rsidRPr="000E5925">
        <w:rPr>
          <w:rFonts w:eastAsiaTheme="minorHAnsi" w:cstheme="minorBidi"/>
          <w:szCs w:val="24"/>
        </w:rPr>
        <w:t xml:space="preserve">: </w:t>
      </w:r>
      <w:r w:rsidRPr="000E5925">
        <w:rPr>
          <w:rFonts w:eastAsia="Calibri" w:cstheme="minorBidi"/>
          <w:szCs w:val="24"/>
        </w:rPr>
        <w:t xml:space="preserve">Your participation is voluntary. </w:t>
      </w:r>
      <w:r w:rsidRPr="000E5925">
        <w:rPr>
          <w:rFonts w:eastAsia="Calibri" w:cstheme="minorBidi"/>
          <w:szCs w:val="24"/>
          <w:lang w:val="en"/>
        </w:rPr>
        <w:t>Refusal to participate will not have any impact on your position or child nutrition programs. You can take a break, skip questions or stop participating at any time</w:t>
      </w:r>
      <w:r>
        <w:rPr>
          <w:rFonts w:eastAsia="Calibri" w:cstheme="minorBidi"/>
          <w:szCs w:val="24"/>
          <w:lang w:val="en"/>
        </w:rPr>
        <w:t xml:space="preserve"> without penalty</w:t>
      </w:r>
      <w:r w:rsidRPr="000E5925">
        <w:rPr>
          <w:rFonts w:eastAsia="Calibri" w:cstheme="minorBidi"/>
          <w:szCs w:val="24"/>
          <w:lang w:val="en"/>
        </w:rPr>
        <w:t>.</w:t>
      </w:r>
    </w:p>
    <w:p w14:paraId="3481CFA2" w14:textId="77777777" w:rsidR="00983A4C" w:rsidRPr="000E5925" w:rsidRDefault="00983A4C" w:rsidP="00983A4C">
      <w:pPr>
        <w:spacing w:line="240" w:lineRule="auto"/>
        <w:rPr>
          <w:rFonts w:eastAsiaTheme="minorHAnsi" w:cstheme="minorBidi"/>
          <w:szCs w:val="24"/>
        </w:rPr>
      </w:pPr>
    </w:p>
    <w:p w14:paraId="7FBE7F07" w14:textId="77777777" w:rsidR="00983A4C" w:rsidRPr="000E5925" w:rsidRDefault="00983A4C" w:rsidP="00983A4C">
      <w:pPr>
        <w:spacing w:line="240" w:lineRule="auto"/>
        <w:rPr>
          <w:rFonts w:eastAsiaTheme="minorHAnsi" w:cstheme="minorBidi"/>
          <w:szCs w:val="24"/>
        </w:rPr>
      </w:pPr>
      <w:r w:rsidRPr="000E5925">
        <w:rPr>
          <w:rFonts w:eastAsiaTheme="minorHAnsi" w:cstheme="minorBidi"/>
          <w:b/>
          <w:szCs w:val="24"/>
        </w:rPr>
        <w:t>QUESTIONS</w:t>
      </w:r>
      <w:r w:rsidRPr="000E5925">
        <w:rPr>
          <w:rFonts w:eastAsiaTheme="minorHAnsi" w:cstheme="minorBidi"/>
          <w:szCs w:val="24"/>
        </w:rPr>
        <w:t xml:space="preserve">: If you have questions about your rights </w:t>
      </w:r>
      <w:r>
        <w:rPr>
          <w:rFonts w:eastAsiaTheme="minorHAnsi" w:cstheme="minorBidi"/>
          <w:szCs w:val="24"/>
        </w:rPr>
        <w:t>or</w:t>
      </w:r>
      <w:r w:rsidRPr="000E5925">
        <w:rPr>
          <w:rFonts w:eastAsiaTheme="minorHAnsi" w:cstheme="minorBidi"/>
          <w:szCs w:val="24"/>
        </w:rPr>
        <w:t xml:space="preserve"> welfare as a research participant, please call the Westat Human Subjects Protections office at 1</w:t>
      </w:r>
      <w:r w:rsidRPr="000E5925">
        <w:rPr>
          <w:rFonts w:eastAsiaTheme="minorHAnsi" w:cstheme="minorBidi"/>
          <w:szCs w:val="24"/>
        </w:rPr>
        <w:noBreakHyphen/>
        <w:t>888</w:t>
      </w:r>
      <w:r w:rsidRPr="000E5925">
        <w:rPr>
          <w:rFonts w:eastAsiaTheme="minorHAnsi" w:cstheme="minorBidi"/>
          <w:szCs w:val="24"/>
        </w:rPr>
        <w:noBreakHyphen/>
        <w:t>920</w:t>
      </w:r>
      <w:r w:rsidRPr="000E5925">
        <w:rPr>
          <w:rFonts w:eastAsiaTheme="minorHAnsi" w:cstheme="minorBidi"/>
          <w:szCs w:val="24"/>
        </w:rPr>
        <w:noBreakHyphen/>
        <w:t xml:space="preserve">7631. Please leave a message with your full name, the name of the research study, which is the </w:t>
      </w:r>
      <w:r w:rsidRPr="000E5925">
        <w:rPr>
          <w:rFonts w:eastAsiaTheme="minorHAnsi" w:cstheme="minorBidi"/>
          <w:bCs/>
          <w:szCs w:val="24"/>
        </w:rPr>
        <w:t>Child Nutrition SAE study,</w:t>
      </w:r>
      <w:r w:rsidRPr="000E5925">
        <w:rPr>
          <w:rFonts w:eastAsiaTheme="minorHAnsi" w:cstheme="minorBidi"/>
          <w:szCs w:val="24"/>
        </w:rPr>
        <w:t xml:space="preserve"> and a phone number. Someone will return your call as soon as possible.</w:t>
      </w:r>
    </w:p>
    <w:p w14:paraId="4A1C3105" w14:textId="77777777" w:rsidR="00983A4C" w:rsidRDefault="00983A4C" w:rsidP="00983A4C">
      <w:pPr>
        <w:jc w:val="both"/>
        <w:rPr>
          <w:szCs w:val="24"/>
        </w:rPr>
      </w:pPr>
    </w:p>
    <w:p w14:paraId="369161DC" w14:textId="44F6355E" w:rsidR="00983A4C" w:rsidRPr="000E5925" w:rsidRDefault="00983A4C" w:rsidP="00983A4C">
      <w:pPr>
        <w:jc w:val="both"/>
        <w:rPr>
          <w:szCs w:val="24"/>
        </w:rPr>
      </w:pPr>
      <w:r w:rsidRPr="000E5925">
        <w:rPr>
          <w:szCs w:val="24"/>
        </w:rPr>
        <w:t>We have planned for</w:t>
      </w:r>
      <w:r>
        <w:rPr>
          <w:szCs w:val="24"/>
        </w:rPr>
        <w:t xml:space="preserve"> this discussion to last about 45 minutes</w:t>
      </w:r>
      <w:r w:rsidRPr="000E5925">
        <w:rPr>
          <w:szCs w:val="24"/>
        </w:rPr>
        <w:t>. Is that still okay?</w:t>
      </w:r>
    </w:p>
    <w:p w14:paraId="026414FC" w14:textId="77777777" w:rsidR="00983A4C" w:rsidRPr="000E5925" w:rsidRDefault="00983A4C" w:rsidP="00983A4C">
      <w:pPr>
        <w:jc w:val="both"/>
        <w:rPr>
          <w:szCs w:val="24"/>
        </w:rPr>
      </w:pPr>
    </w:p>
    <w:p w14:paraId="5485B5C7" w14:textId="77777777" w:rsidR="00983A4C" w:rsidRPr="000E5925" w:rsidRDefault="00983A4C" w:rsidP="00983A4C">
      <w:pPr>
        <w:jc w:val="both"/>
        <w:rPr>
          <w:rFonts w:eastAsia="Calibri"/>
          <w:szCs w:val="24"/>
          <w:lang w:val="en"/>
        </w:rPr>
      </w:pPr>
      <w:r w:rsidRPr="000E5925">
        <w:rPr>
          <w:rFonts w:eastAsia="Calibri"/>
          <w:szCs w:val="24"/>
        </w:rPr>
        <w:t>With your permission, I would like to record this discussion to help us fill any gaps in our written notes. The recordings, transcripts, and any notes we have will be stored on Westat’s secure server and will be destroyed after the project is complete.</w:t>
      </w:r>
    </w:p>
    <w:p w14:paraId="289B6FE9" w14:textId="77777777" w:rsidR="00983A4C" w:rsidRPr="000E5925" w:rsidRDefault="00983A4C" w:rsidP="00983A4C">
      <w:pPr>
        <w:jc w:val="both"/>
        <w:rPr>
          <w:szCs w:val="24"/>
        </w:rPr>
      </w:pPr>
    </w:p>
    <w:p w14:paraId="452435C0" w14:textId="5B19D762" w:rsidR="00743FE2" w:rsidRDefault="00743FE2" w:rsidP="00743FE2">
      <w:pPr>
        <w:pStyle w:val="L1-FlLSp12"/>
        <w:rPr>
          <w:rFonts w:eastAsia="FangSong"/>
        </w:rPr>
      </w:pPr>
      <w:r>
        <w:rPr>
          <w:rFonts w:eastAsia="FangSong"/>
        </w:rPr>
        <w:t>Do you have any questions? [</w:t>
      </w:r>
      <w:r w:rsidRPr="00743FE2">
        <w:rPr>
          <w:rFonts w:eastAsia="FangSong"/>
        </w:rPr>
        <w:t>ANSWER ALL QUESTIONS</w:t>
      </w:r>
      <w:r>
        <w:rPr>
          <w:rFonts w:eastAsia="FangSong"/>
        </w:rPr>
        <w:t>]</w:t>
      </w:r>
    </w:p>
    <w:p w14:paraId="533B6BD9" w14:textId="77777777" w:rsidR="00743FE2" w:rsidRPr="00743FE2" w:rsidRDefault="00743FE2" w:rsidP="00743FE2">
      <w:pPr>
        <w:pStyle w:val="L1-FlLSp12"/>
        <w:rPr>
          <w:rFonts w:eastAsia="FangSong"/>
        </w:rPr>
      </w:pPr>
    </w:p>
    <w:p w14:paraId="192ED0B5" w14:textId="29A53B5A" w:rsidR="00743FE2" w:rsidRDefault="00743FE2" w:rsidP="00743FE2">
      <w:pPr>
        <w:pStyle w:val="L1-FlLSp12"/>
        <w:rPr>
          <w:rFonts w:eastAsia="FangSong"/>
        </w:rPr>
      </w:pPr>
      <w:r w:rsidRPr="00743FE2">
        <w:rPr>
          <w:rFonts w:eastAsia="FangSong"/>
        </w:rPr>
        <w:t xml:space="preserve">Do I have your consent to participate? </w:t>
      </w:r>
    </w:p>
    <w:p w14:paraId="42E2A52A" w14:textId="77777777" w:rsidR="00743FE2" w:rsidRPr="00743FE2" w:rsidRDefault="00743FE2" w:rsidP="00743FE2">
      <w:pPr>
        <w:pStyle w:val="L1-FlLSp12"/>
        <w:rPr>
          <w:rFonts w:eastAsia="FangSong"/>
        </w:rPr>
      </w:pPr>
    </w:p>
    <w:p w14:paraId="5FA9695D" w14:textId="0BE72250" w:rsidR="00743FE2" w:rsidRDefault="00743FE2" w:rsidP="00743FE2">
      <w:pPr>
        <w:pStyle w:val="L1-FlLSp12"/>
        <w:rPr>
          <w:rFonts w:eastAsia="FangSong"/>
        </w:rPr>
      </w:pPr>
      <w:r w:rsidRPr="00743FE2">
        <w:rPr>
          <w:rFonts w:eastAsia="FangSong"/>
        </w:rPr>
        <w:t>May I turn on the audio recorder now?</w:t>
      </w:r>
    </w:p>
    <w:p w14:paraId="3D1C19AD" w14:textId="77777777" w:rsidR="00743FE2" w:rsidRDefault="00743FE2" w:rsidP="00743FE2">
      <w:pPr>
        <w:pStyle w:val="L1-FlLSp12"/>
        <w:rPr>
          <w:rFonts w:eastAsia="FangSong"/>
        </w:rPr>
      </w:pPr>
    </w:p>
    <w:p w14:paraId="5D32AADB" w14:textId="0578D31D" w:rsidR="00743FE2" w:rsidRPr="00743FE2" w:rsidRDefault="00743FE2" w:rsidP="00743FE2">
      <w:pPr>
        <w:pStyle w:val="L1-FlLSp12"/>
        <w:rPr>
          <w:rFonts w:eastAsia="FangSong"/>
        </w:rPr>
      </w:pPr>
      <w:r w:rsidRPr="00743FE2">
        <w:rPr>
          <w:rFonts w:eastAsia="FangSong"/>
        </w:rPr>
        <w:t xml:space="preserve">[IF YES: ONCE RECORDER IS ON, “Now that the recorder is on, do I still have your permission to audio record this interview?” MAKE SURE YOU GET AN AUDIBLE “Yes” FROM </w:t>
      </w:r>
      <w:r w:rsidR="00C22943">
        <w:rPr>
          <w:rFonts w:eastAsia="FangSong"/>
        </w:rPr>
        <w:t xml:space="preserve">EACH </w:t>
      </w:r>
      <w:r w:rsidRPr="00743FE2">
        <w:rPr>
          <w:rFonts w:eastAsia="FangSong"/>
        </w:rPr>
        <w:t>RESPONDENT.]</w:t>
      </w:r>
    </w:p>
    <w:p w14:paraId="6622B327" w14:textId="77777777" w:rsidR="00743FE2" w:rsidRDefault="00743FE2" w:rsidP="00B11693">
      <w:pPr>
        <w:pStyle w:val="Heading3"/>
        <w:spacing w:after="0" w:line="276" w:lineRule="auto"/>
        <w:rPr>
          <w:rFonts w:ascii="Garamond" w:hAnsi="Garamond"/>
          <w:sz w:val="24"/>
          <w:szCs w:val="24"/>
        </w:rPr>
      </w:pPr>
    </w:p>
    <w:p w14:paraId="3AD2DBB7" w14:textId="5E546139" w:rsidR="00F26199" w:rsidRPr="00B11693" w:rsidRDefault="00F26199" w:rsidP="00743FE2">
      <w:pPr>
        <w:pStyle w:val="Heading3"/>
        <w:pageBreakBefore/>
        <w:spacing w:after="0" w:line="276" w:lineRule="auto"/>
        <w:rPr>
          <w:rFonts w:ascii="Garamond" w:hAnsi="Garamond"/>
          <w:sz w:val="24"/>
          <w:szCs w:val="24"/>
        </w:rPr>
      </w:pPr>
      <w:r w:rsidRPr="00B11693">
        <w:rPr>
          <w:rFonts w:ascii="Garamond" w:hAnsi="Garamond"/>
          <w:sz w:val="24"/>
          <w:szCs w:val="24"/>
        </w:rPr>
        <w:t>Warm Up</w:t>
      </w:r>
    </w:p>
    <w:p w14:paraId="2A74AAED" w14:textId="556CF2FB" w:rsidR="00685DCB" w:rsidRPr="00B11693" w:rsidRDefault="00F26199" w:rsidP="00B11693">
      <w:pPr>
        <w:pStyle w:val="ListParagraph"/>
        <w:numPr>
          <w:ilvl w:val="0"/>
          <w:numId w:val="11"/>
        </w:numPr>
        <w:spacing w:after="0"/>
        <w:contextualSpacing w:val="0"/>
        <w:rPr>
          <w:rFonts w:ascii="Garamond" w:eastAsia="FangSong" w:hAnsi="Garamond" w:cs="Times New Roman"/>
          <w:sz w:val="24"/>
          <w:szCs w:val="24"/>
        </w:rPr>
      </w:pPr>
      <w:r w:rsidRPr="00B11693">
        <w:rPr>
          <w:rFonts w:ascii="Garamond" w:eastAsia="FangSong" w:hAnsi="Garamond" w:cs="Times New Roman"/>
          <w:sz w:val="24"/>
          <w:szCs w:val="24"/>
        </w:rPr>
        <w:t>To begin, please tell me about your current role</w:t>
      </w:r>
      <w:r w:rsidR="00685DCB" w:rsidRPr="00B11693">
        <w:rPr>
          <w:rFonts w:ascii="Garamond" w:eastAsia="FangSong" w:hAnsi="Garamond" w:cs="Times New Roman"/>
          <w:sz w:val="24"/>
          <w:szCs w:val="24"/>
        </w:rPr>
        <w:t xml:space="preserve"> and responsibilities.</w:t>
      </w:r>
    </w:p>
    <w:p w14:paraId="4643DDC9" w14:textId="5A578F3E" w:rsidR="005429FB" w:rsidRPr="00B11693" w:rsidRDefault="00F26199" w:rsidP="00B11693">
      <w:pPr>
        <w:pStyle w:val="ListParagraph"/>
        <w:numPr>
          <w:ilvl w:val="1"/>
          <w:numId w:val="11"/>
        </w:numPr>
        <w:spacing w:after="0"/>
        <w:contextualSpacing w:val="0"/>
        <w:rPr>
          <w:rFonts w:ascii="Garamond" w:eastAsia="FangSong" w:hAnsi="Garamond" w:cs="Times New Roman"/>
          <w:sz w:val="24"/>
          <w:szCs w:val="24"/>
        </w:rPr>
      </w:pPr>
      <w:r w:rsidRPr="00B11693">
        <w:rPr>
          <w:rFonts w:ascii="Garamond" w:eastAsia="FangSong" w:hAnsi="Garamond" w:cs="Times New Roman"/>
          <w:sz w:val="24"/>
          <w:szCs w:val="24"/>
        </w:rPr>
        <w:t xml:space="preserve"> </w:t>
      </w:r>
      <w:r w:rsidR="00685DCB" w:rsidRPr="00B11693">
        <w:rPr>
          <w:rFonts w:ascii="Garamond" w:eastAsia="FangSong" w:hAnsi="Garamond" w:cs="Times New Roman"/>
          <w:sz w:val="24"/>
          <w:szCs w:val="24"/>
        </w:rPr>
        <w:t>H</w:t>
      </w:r>
      <w:r w:rsidRPr="00B11693">
        <w:rPr>
          <w:rFonts w:ascii="Garamond" w:eastAsia="FangSong" w:hAnsi="Garamond" w:cs="Times New Roman"/>
          <w:sz w:val="24"/>
          <w:szCs w:val="24"/>
        </w:rPr>
        <w:t xml:space="preserve">ow long </w:t>
      </w:r>
      <w:r w:rsidR="00685DCB" w:rsidRPr="00B11693">
        <w:rPr>
          <w:rFonts w:ascii="Garamond" w:eastAsia="FangSong" w:hAnsi="Garamond" w:cs="Times New Roman"/>
          <w:sz w:val="24"/>
          <w:szCs w:val="24"/>
        </w:rPr>
        <w:t xml:space="preserve">have </w:t>
      </w:r>
      <w:r w:rsidRPr="00B11693">
        <w:rPr>
          <w:rFonts w:ascii="Garamond" w:eastAsia="FangSong" w:hAnsi="Garamond" w:cs="Times New Roman"/>
          <w:sz w:val="24"/>
          <w:szCs w:val="24"/>
        </w:rPr>
        <w:t xml:space="preserve">you worked </w:t>
      </w:r>
      <w:r w:rsidR="00E24C9D" w:rsidRPr="00B11693">
        <w:rPr>
          <w:rFonts w:ascii="Garamond" w:eastAsia="FangSong" w:hAnsi="Garamond" w:cs="Times New Roman"/>
          <w:sz w:val="24"/>
          <w:szCs w:val="24"/>
        </w:rPr>
        <w:t>at the State agency</w:t>
      </w:r>
      <w:r w:rsidR="00685DCB" w:rsidRPr="00B11693">
        <w:rPr>
          <w:rFonts w:ascii="Garamond" w:eastAsia="FangSong" w:hAnsi="Garamond" w:cs="Times New Roman"/>
          <w:sz w:val="24"/>
          <w:szCs w:val="24"/>
        </w:rPr>
        <w:t>?</w:t>
      </w:r>
      <w:r w:rsidRPr="00B11693">
        <w:rPr>
          <w:rFonts w:ascii="Garamond" w:eastAsia="FangSong" w:hAnsi="Garamond" w:cs="Times New Roman"/>
          <w:sz w:val="24"/>
          <w:szCs w:val="24"/>
        </w:rPr>
        <w:t xml:space="preserve"> </w:t>
      </w:r>
    </w:p>
    <w:p w14:paraId="34A04DD9" w14:textId="77777777" w:rsidR="006C2ED5" w:rsidRPr="00B11693" w:rsidRDefault="006C2ED5" w:rsidP="00B11693">
      <w:pPr>
        <w:pStyle w:val="ListParagraph"/>
        <w:spacing w:after="0"/>
        <w:contextualSpacing w:val="0"/>
        <w:rPr>
          <w:rFonts w:ascii="Garamond" w:eastAsia="FangSong" w:hAnsi="Garamond" w:cs="Times New Roman"/>
          <w:sz w:val="24"/>
          <w:szCs w:val="24"/>
        </w:rPr>
      </w:pPr>
    </w:p>
    <w:p w14:paraId="04D751E8" w14:textId="482A1D93" w:rsidR="005429FB" w:rsidRPr="00B11693" w:rsidRDefault="003C346A" w:rsidP="00B11693">
      <w:pPr>
        <w:pStyle w:val="Heading3"/>
        <w:spacing w:after="0" w:line="276" w:lineRule="auto"/>
        <w:rPr>
          <w:rFonts w:ascii="Garamond" w:hAnsi="Garamond"/>
          <w:sz w:val="24"/>
          <w:szCs w:val="24"/>
        </w:rPr>
      </w:pPr>
      <w:r w:rsidRPr="00B11693">
        <w:rPr>
          <w:rFonts w:ascii="Garamond" w:hAnsi="Garamond"/>
          <w:sz w:val="24"/>
          <w:szCs w:val="24"/>
        </w:rPr>
        <w:t>Organizational Structure</w:t>
      </w:r>
    </w:p>
    <w:p w14:paraId="12BD7842" w14:textId="2C8BF33A" w:rsidR="00685DCB" w:rsidRPr="00B11693" w:rsidRDefault="006876FB" w:rsidP="00B11693">
      <w:pPr>
        <w:pStyle w:val="L1-FlLSp12"/>
        <w:spacing w:line="276" w:lineRule="auto"/>
        <w:rPr>
          <w:i/>
          <w:color w:val="FF0000"/>
          <w:szCs w:val="24"/>
        </w:rPr>
      </w:pPr>
      <w:r w:rsidRPr="00B11693">
        <w:rPr>
          <w:i/>
          <w:color w:val="FF0000"/>
          <w:szCs w:val="24"/>
        </w:rPr>
        <w:t>Interviewer to</w:t>
      </w:r>
      <w:r w:rsidR="00685DCB" w:rsidRPr="00B11693">
        <w:rPr>
          <w:i/>
          <w:color w:val="FF0000"/>
          <w:szCs w:val="24"/>
        </w:rPr>
        <w:t xml:space="preserve"> obtain organizational chart beforehand to get a sense of </w:t>
      </w:r>
      <w:r w:rsidRPr="00B11693">
        <w:rPr>
          <w:i/>
          <w:color w:val="FF0000"/>
          <w:szCs w:val="24"/>
        </w:rPr>
        <w:t>how CN unit is organized</w:t>
      </w:r>
      <w:r w:rsidR="00685DCB" w:rsidRPr="00B11693">
        <w:rPr>
          <w:i/>
          <w:color w:val="FF0000"/>
          <w:szCs w:val="24"/>
        </w:rPr>
        <w:t>.</w:t>
      </w:r>
    </w:p>
    <w:p w14:paraId="544C1165" w14:textId="77777777" w:rsidR="00685DCB" w:rsidRPr="00B11693" w:rsidRDefault="00685DCB" w:rsidP="00B11693">
      <w:pPr>
        <w:pStyle w:val="L1-FlLSp12"/>
        <w:spacing w:line="276" w:lineRule="auto"/>
        <w:rPr>
          <w:szCs w:val="24"/>
        </w:rPr>
      </w:pPr>
    </w:p>
    <w:p w14:paraId="536DDD1D" w14:textId="4C999E96" w:rsidR="00514C5D" w:rsidRPr="00B11693" w:rsidRDefault="006876FB" w:rsidP="00B11693">
      <w:pPr>
        <w:pStyle w:val="L1-FlLSp12"/>
        <w:numPr>
          <w:ilvl w:val="0"/>
          <w:numId w:val="11"/>
        </w:numPr>
        <w:spacing w:line="276" w:lineRule="auto"/>
        <w:rPr>
          <w:szCs w:val="24"/>
        </w:rPr>
      </w:pPr>
      <w:r w:rsidRPr="00B11693">
        <w:rPr>
          <w:szCs w:val="24"/>
        </w:rPr>
        <w:t>My understanding is that the Child Nutrition programs in [STATE] [</w:t>
      </w:r>
      <w:r w:rsidRPr="005F083D">
        <w:rPr>
          <w:i/>
          <w:color w:val="FF0000"/>
          <w:szCs w:val="24"/>
        </w:rPr>
        <w:t>summarize understanding of where CN programs fit into State structure</w:t>
      </w:r>
      <w:r w:rsidRPr="00B11693">
        <w:rPr>
          <w:szCs w:val="24"/>
        </w:rPr>
        <w:t xml:space="preserve">]. Is that accurate? </w:t>
      </w:r>
    </w:p>
    <w:p w14:paraId="25884EB5" w14:textId="77777777" w:rsidR="00514C5D" w:rsidRPr="00B11693" w:rsidRDefault="00514C5D" w:rsidP="00B11693">
      <w:pPr>
        <w:pStyle w:val="ListParagraph"/>
        <w:numPr>
          <w:ilvl w:val="1"/>
          <w:numId w:val="11"/>
        </w:numPr>
        <w:spacing w:after="0"/>
        <w:contextualSpacing w:val="0"/>
        <w:rPr>
          <w:rFonts w:ascii="Garamond" w:eastAsia="FangSong" w:hAnsi="Garamond" w:cs="Times New Roman"/>
          <w:sz w:val="24"/>
          <w:szCs w:val="24"/>
        </w:rPr>
      </w:pPr>
      <w:r w:rsidRPr="00B11693">
        <w:rPr>
          <w:rFonts w:ascii="Garamond" w:eastAsia="FangSong" w:hAnsi="Garamond" w:cs="Times New Roman"/>
          <w:sz w:val="24"/>
          <w:szCs w:val="24"/>
        </w:rPr>
        <w:t>Have there been any changes to this structure</w:t>
      </w:r>
      <w:r w:rsidR="009B0972" w:rsidRPr="00B11693">
        <w:rPr>
          <w:rFonts w:ascii="Garamond" w:eastAsia="FangSong" w:hAnsi="Garamond" w:cs="Times New Roman"/>
          <w:sz w:val="24"/>
          <w:szCs w:val="24"/>
        </w:rPr>
        <w:t xml:space="preserve"> over the last decade</w:t>
      </w:r>
      <w:r w:rsidRPr="00B11693">
        <w:rPr>
          <w:rFonts w:ascii="Garamond" w:eastAsia="FangSong" w:hAnsi="Garamond" w:cs="Times New Roman"/>
          <w:sz w:val="24"/>
          <w:szCs w:val="24"/>
        </w:rPr>
        <w:t xml:space="preserve">? </w:t>
      </w:r>
      <w:r w:rsidR="0050774F" w:rsidRPr="00B11693">
        <w:rPr>
          <w:rFonts w:ascii="Garamond" w:eastAsia="FangSong" w:hAnsi="Garamond" w:cs="Times New Roman"/>
          <w:sz w:val="24"/>
          <w:szCs w:val="24"/>
        </w:rPr>
        <w:t>Please explain.</w:t>
      </w:r>
    </w:p>
    <w:p w14:paraId="79404F97" w14:textId="412A1C70" w:rsidR="0050774F" w:rsidRPr="005F083D" w:rsidRDefault="005F083D" w:rsidP="00B11693">
      <w:pPr>
        <w:pStyle w:val="ListParagraph"/>
        <w:numPr>
          <w:ilvl w:val="1"/>
          <w:numId w:val="11"/>
        </w:numPr>
        <w:spacing w:after="0"/>
        <w:contextualSpacing w:val="0"/>
        <w:rPr>
          <w:rFonts w:ascii="Garamond" w:eastAsia="FangSong" w:hAnsi="Garamond" w:cs="Times New Roman"/>
          <w:sz w:val="24"/>
          <w:szCs w:val="24"/>
        </w:rPr>
      </w:pPr>
      <w:r w:rsidRPr="005F083D">
        <w:rPr>
          <w:rFonts w:ascii="Garamond" w:eastAsia="FangSong" w:hAnsi="Garamond" w:cs="Times New Roman"/>
          <w:sz w:val="24"/>
          <w:szCs w:val="24"/>
        </w:rPr>
        <w:t>[</w:t>
      </w:r>
      <w:r w:rsidRPr="005F083D">
        <w:rPr>
          <w:rFonts w:ascii="Garamond" w:eastAsia="FangSong" w:hAnsi="Garamond" w:cs="Times New Roman"/>
          <w:i/>
          <w:sz w:val="24"/>
          <w:szCs w:val="24"/>
        </w:rPr>
        <w:t>IF APPLICABLE</w:t>
      </w:r>
      <w:r w:rsidRPr="005F083D">
        <w:rPr>
          <w:rFonts w:ascii="Garamond" w:eastAsia="FangSong" w:hAnsi="Garamond" w:cs="Times New Roman"/>
          <w:sz w:val="24"/>
          <w:szCs w:val="24"/>
        </w:rPr>
        <w:t>]</w:t>
      </w:r>
      <w:r w:rsidR="0050774F" w:rsidRPr="005F083D">
        <w:rPr>
          <w:rFonts w:ascii="Garamond" w:eastAsia="FangSong" w:hAnsi="Garamond" w:cs="Times New Roman"/>
          <w:sz w:val="24"/>
          <w:szCs w:val="24"/>
        </w:rPr>
        <w:t xml:space="preserve"> How does your agency collaborate with the other agenci</w:t>
      </w:r>
      <w:r w:rsidRPr="005F083D">
        <w:rPr>
          <w:rFonts w:ascii="Garamond" w:eastAsia="FangSong" w:hAnsi="Garamond" w:cs="Times New Roman"/>
          <w:sz w:val="24"/>
          <w:szCs w:val="24"/>
        </w:rPr>
        <w:t>es that administer CN Programs?</w:t>
      </w:r>
    </w:p>
    <w:p w14:paraId="333A4BE4" w14:textId="77777777" w:rsidR="00364FA2" w:rsidRPr="005F083D" w:rsidRDefault="00364FA2" w:rsidP="00B11693">
      <w:pPr>
        <w:pStyle w:val="L1-FlLSp12"/>
        <w:spacing w:line="276" w:lineRule="auto"/>
        <w:ind w:left="2160"/>
        <w:rPr>
          <w:szCs w:val="24"/>
        </w:rPr>
      </w:pPr>
    </w:p>
    <w:p w14:paraId="19F9D375" w14:textId="3F7B4E2B" w:rsidR="00A027FA" w:rsidRPr="005F083D" w:rsidRDefault="006876FB" w:rsidP="00B11693">
      <w:pPr>
        <w:pStyle w:val="L1-FlLSp12"/>
        <w:numPr>
          <w:ilvl w:val="0"/>
          <w:numId w:val="11"/>
        </w:numPr>
        <w:spacing w:line="276" w:lineRule="auto"/>
        <w:rPr>
          <w:szCs w:val="24"/>
        </w:rPr>
      </w:pPr>
      <w:r w:rsidRPr="005F083D">
        <w:rPr>
          <w:szCs w:val="24"/>
        </w:rPr>
        <w:t>[</w:t>
      </w:r>
      <w:r w:rsidRPr="005F083D">
        <w:rPr>
          <w:i/>
          <w:szCs w:val="24"/>
        </w:rPr>
        <w:t>if do not have org chart</w:t>
      </w:r>
      <w:r w:rsidRPr="005F083D">
        <w:rPr>
          <w:szCs w:val="24"/>
        </w:rPr>
        <w:t xml:space="preserve">] </w:t>
      </w:r>
      <w:r w:rsidR="00364FA2" w:rsidRPr="005F083D">
        <w:rPr>
          <w:szCs w:val="24"/>
        </w:rPr>
        <w:t xml:space="preserve">Tell me about the </w:t>
      </w:r>
      <w:r w:rsidRPr="005F083D">
        <w:rPr>
          <w:szCs w:val="24"/>
        </w:rPr>
        <w:t>different teams or work units that make up your child nutrition</w:t>
      </w:r>
      <w:r w:rsidR="00364FA2" w:rsidRPr="005F083D">
        <w:rPr>
          <w:szCs w:val="24"/>
        </w:rPr>
        <w:t xml:space="preserve"> program.</w:t>
      </w:r>
    </w:p>
    <w:p w14:paraId="4A0ED5DF" w14:textId="59212EA9" w:rsidR="003C23FA" w:rsidRDefault="006876FB" w:rsidP="003C23FA">
      <w:pPr>
        <w:pStyle w:val="L1-FlLSp12"/>
        <w:spacing w:line="276" w:lineRule="auto"/>
        <w:ind w:left="720"/>
        <w:rPr>
          <w:szCs w:val="24"/>
        </w:rPr>
      </w:pPr>
      <w:r w:rsidRPr="005F083D">
        <w:rPr>
          <w:szCs w:val="24"/>
        </w:rPr>
        <w:t>[</w:t>
      </w:r>
      <w:r w:rsidRPr="005F083D">
        <w:rPr>
          <w:i/>
          <w:szCs w:val="24"/>
        </w:rPr>
        <w:t>if have org chart</w:t>
      </w:r>
      <w:r w:rsidRPr="005F083D">
        <w:rPr>
          <w:szCs w:val="24"/>
        </w:rPr>
        <w:t xml:space="preserve">] From </w:t>
      </w:r>
      <w:r w:rsidRPr="00B11693">
        <w:rPr>
          <w:szCs w:val="24"/>
        </w:rPr>
        <w:t>looking at the organizational chart for your office, it appears that there are the following teams or work units: [</w:t>
      </w:r>
      <w:r w:rsidRPr="005F083D">
        <w:rPr>
          <w:i/>
          <w:color w:val="FF0000"/>
          <w:szCs w:val="24"/>
        </w:rPr>
        <w:t>summarize understanding</w:t>
      </w:r>
      <w:r w:rsidRPr="00B11693">
        <w:rPr>
          <w:szCs w:val="24"/>
        </w:rPr>
        <w:t>] Is that correct?</w:t>
      </w:r>
    </w:p>
    <w:p w14:paraId="6907FCB5" w14:textId="6E4687DF" w:rsidR="003C23FA" w:rsidRDefault="003C23FA" w:rsidP="003C23FA">
      <w:pPr>
        <w:pStyle w:val="L1-FlLSp12"/>
        <w:spacing w:line="276" w:lineRule="auto"/>
        <w:ind w:left="720"/>
        <w:rPr>
          <w:szCs w:val="24"/>
        </w:rPr>
      </w:pPr>
    </w:p>
    <w:p w14:paraId="22D76D86" w14:textId="62C046E4" w:rsidR="003C23FA" w:rsidRPr="003C23FA" w:rsidRDefault="003C23FA" w:rsidP="003C23FA">
      <w:pPr>
        <w:pStyle w:val="L1-FlLSp12"/>
        <w:spacing w:line="276" w:lineRule="auto"/>
        <w:ind w:left="720"/>
        <w:rPr>
          <w:b/>
          <w:szCs w:val="24"/>
        </w:rPr>
      </w:pPr>
      <w:r w:rsidRPr="003C23FA">
        <w:rPr>
          <w:b/>
          <w:szCs w:val="24"/>
        </w:rPr>
        <w:t>Probes for each:</w:t>
      </w:r>
    </w:p>
    <w:p w14:paraId="1041E522" w14:textId="01D92981" w:rsidR="001B3B2E" w:rsidRPr="00B11693" w:rsidRDefault="00E24C9D" w:rsidP="003C23FA">
      <w:pPr>
        <w:pStyle w:val="ListParagraph"/>
        <w:numPr>
          <w:ilvl w:val="0"/>
          <w:numId w:val="23"/>
        </w:numPr>
        <w:spacing w:after="0"/>
        <w:contextualSpacing w:val="0"/>
        <w:rPr>
          <w:rFonts w:ascii="Garamond" w:hAnsi="Garamond"/>
          <w:sz w:val="24"/>
          <w:szCs w:val="24"/>
        </w:rPr>
      </w:pPr>
      <w:r w:rsidRPr="00B11693">
        <w:rPr>
          <w:rFonts w:ascii="Garamond" w:hAnsi="Garamond"/>
          <w:sz w:val="24"/>
          <w:szCs w:val="24"/>
        </w:rPr>
        <w:t>What functions do the work units perform</w:t>
      </w:r>
      <w:r w:rsidR="00900FC0" w:rsidRPr="00B11693">
        <w:rPr>
          <w:rFonts w:ascii="Garamond" w:hAnsi="Garamond"/>
          <w:sz w:val="24"/>
          <w:szCs w:val="24"/>
        </w:rPr>
        <w:t>--</w:t>
      </w:r>
      <w:r w:rsidR="00900FC0" w:rsidRPr="00B11693" w:rsidDel="00E24C9D">
        <w:rPr>
          <w:rFonts w:ascii="Garamond" w:hAnsi="Garamond"/>
          <w:sz w:val="24"/>
          <w:szCs w:val="24"/>
        </w:rPr>
        <w:t xml:space="preserve"> </w:t>
      </w:r>
      <w:r w:rsidR="00900FC0" w:rsidRPr="00B11693">
        <w:rPr>
          <w:rFonts w:ascii="Garamond" w:hAnsi="Garamond"/>
          <w:sz w:val="24"/>
          <w:szCs w:val="24"/>
        </w:rPr>
        <w:t>monitoring</w:t>
      </w:r>
      <w:r w:rsidR="000750D3" w:rsidRPr="00B11693">
        <w:rPr>
          <w:rFonts w:ascii="Garamond" w:hAnsi="Garamond"/>
          <w:sz w:val="24"/>
          <w:szCs w:val="24"/>
        </w:rPr>
        <w:t>, technical assistance, reporting?</w:t>
      </w:r>
    </w:p>
    <w:p w14:paraId="4AFFFCD4" w14:textId="54E1AC02" w:rsidR="003C346A" w:rsidRPr="00B11693" w:rsidRDefault="003C346A" w:rsidP="003C23FA">
      <w:pPr>
        <w:pStyle w:val="ListParagraph"/>
        <w:numPr>
          <w:ilvl w:val="0"/>
          <w:numId w:val="23"/>
        </w:numPr>
        <w:spacing w:after="0"/>
        <w:contextualSpacing w:val="0"/>
        <w:rPr>
          <w:rFonts w:ascii="Garamond" w:hAnsi="Garamond"/>
          <w:sz w:val="24"/>
          <w:szCs w:val="24"/>
        </w:rPr>
      </w:pPr>
      <w:r w:rsidRPr="00B11693">
        <w:rPr>
          <w:rFonts w:ascii="Garamond" w:hAnsi="Garamond"/>
          <w:sz w:val="24"/>
          <w:szCs w:val="24"/>
        </w:rPr>
        <w:t xml:space="preserve">How do the CN program staff interact with the financial staff? Are they part of the same </w:t>
      </w:r>
      <w:r w:rsidR="006876FB" w:rsidRPr="00B11693">
        <w:rPr>
          <w:rFonts w:ascii="Garamond" w:hAnsi="Garamond"/>
          <w:sz w:val="24"/>
          <w:szCs w:val="24"/>
        </w:rPr>
        <w:t>office</w:t>
      </w:r>
      <w:r w:rsidRPr="00B11693">
        <w:rPr>
          <w:rFonts w:ascii="Garamond" w:hAnsi="Garamond"/>
          <w:sz w:val="24"/>
          <w:szCs w:val="24"/>
        </w:rPr>
        <w:t>?</w:t>
      </w:r>
    </w:p>
    <w:p w14:paraId="7090B020" w14:textId="77777777" w:rsidR="00A027FA" w:rsidRPr="00B11693" w:rsidRDefault="00A027FA" w:rsidP="00B11693">
      <w:pPr>
        <w:pStyle w:val="L1-FlLSp12"/>
        <w:spacing w:line="276" w:lineRule="auto"/>
        <w:rPr>
          <w:szCs w:val="24"/>
        </w:rPr>
      </w:pPr>
    </w:p>
    <w:p w14:paraId="5171DA97" w14:textId="77777777" w:rsidR="00B11693" w:rsidRPr="00B11693" w:rsidRDefault="003C346A" w:rsidP="00B11693">
      <w:pPr>
        <w:pStyle w:val="L1-FlLSp12"/>
        <w:numPr>
          <w:ilvl w:val="0"/>
          <w:numId w:val="11"/>
        </w:numPr>
        <w:spacing w:line="276" w:lineRule="auto"/>
        <w:rPr>
          <w:szCs w:val="24"/>
        </w:rPr>
      </w:pPr>
      <w:r w:rsidRPr="00B11693">
        <w:rPr>
          <w:szCs w:val="24"/>
        </w:rPr>
        <w:t>Besides the other State agencies that administer CN Programs (</w:t>
      </w:r>
      <w:r w:rsidRPr="005F083D">
        <w:rPr>
          <w:i/>
          <w:color w:val="FF0000"/>
          <w:szCs w:val="24"/>
        </w:rPr>
        <w:t>if applicable</w:t>
      </w:r>
      <w:r w:rsidRPr="00B11693">
        <w:rPr>
          <w:szCs w:val="24"/>
        </w:rPr>
        <w:t xml:space="preserve">), are there other departments that have a role in the use of SAE? </w:t>
      </w:r>
    </w:p>
    <w:p w14:paraId="599322B0" w14:textId="09C6B6B9" w:rsidR="004D70EB" w:rsidRPr="005F083D" w:rsidRDefault="00B11693" w:rsidP="00B11693">
      <w:pPr>
        <w:pStyle w:val="ListParagraph"/>
        <w:numPr>
          <w:ilvl w:val="1"/>
          <w:numId w:val="11"/>
        </w:numPr>
        <w:spacing w:after="0"/>
        <w:contextualSpacing w:val="0"/>
        <w:rPr>
          <w:rFonts w:ascii="Garamond" w:hAnsi="Garamond"/>
          <w:sz w:val="24"/>
          <w:szCs w:val="24"/>
        </w:rPr>
      </w:pPr>
      <w:r w:rsidRPr="005F083D">
        <w:rPr>
          <w:rFonts w:ascii="Garamond" w:hAnsi="Garamond"/>
          <w:sz w:val="24"/>
          <w:szCs w:val="24"/>
        </w:rPr>
        <w:t>[</w:t>
      </w:r>
      <w:r w:rsidR="004D70EB" w:rsidRPr="005F083D">
        <w:rPr>
          <w:rFonts w:ascii="Garamond" w:hAnsi="Garamond"/>
          <w:i/>
          <w:sz w:val="24"/>
          <w:szCs w:val="24"/>
        </w:rPr>
        <w:t>IF YES</w:t>
      </w:r>
      <w:r w:rsidR="004D70EB" w:rsidRPr="005F083D">
        <w:rPr>
          <w:rFonts w:ascii="Garamond" w:hAnsi="Garamond"/>
          <w:sz w:val="24"/>
          <w:szCs w:val="24"/>
        </w:rPr>
        <w:t>] In what capacity do you work with these other</w:t>
      </w:r>
      <w:r w:rsidR="00E24C9D" w:rsidRPr="005F083D">
        <w:rPr>
          <w:rFonts w:ascii="Garamond" w:hAnsi="Garamond"/>
          <w:sz w:val="24"/>
          <w:szCs w:val="24"/>
        </w:rPr>
        <w:t xml:space="preserve"> </w:t>
      </w:r>
      <w:r w:rsidR="003C346A" w:rsidRPr="005F083D">
        <w:rPr>
          <w:rFonts w:ascii="Garamond" w:hAnsi="Garamond"/>
          <w:sz w:val="24"/>
          <w:szCs w:val="24"/>
        </w:rPr>
        <w:t>departments</w:t>
      </w:r>
      <w:r w:rsidR="004D70EB" w:rsidRPr="005F083D">
        <w:rPr>
          <w:rFonts w:ascii="Garamond" w:hAnsi="Garamond"/>
          <w:sz w:val="24"/>
          <w:szCs w:val="24"/>
        </w:rPr>
        <w:t>?</w:t>
      </w:r>
    </w:p>
    <w:p w14:paraId="7CA69353" w14:textId="77777777" w:rsidR="00932212" w:rsidRPr="005F083D" w:rsidRDefault="00932212" w:rsidP="00B11693">
      <w:pPr>
        <w:pStyle w:val="L1-FlLSp12"/>
        <w:spacing w:line="276" w:lineRule="auto"/>
        <w:rPr>
          <w:szCs w:val="24"/>
        </w:rPr>
      </w:pPr>
    </w:p>
    <w:p w14:paraId="48F78AD4" w14:textId="77777777" w:rsidR="00B11693" w:rsidRPr="00B11693" w:rsidRDefault="00287E68" w:rsidP="00B11693">
      <w:pPr>
        <w:pStyle w:val="L1-FlLSp12"/>
        <w:numPr>
          <w:ilvl w:val="0"/>
          <w:numId w:val="11"/>
        </w:numPr>
        <w:spacing w:line="276" w:lineRule="auto"/>
        <w:rPr>
          <w:szCs w:val="24"/>
        </w:rPr>
      </w:pPr>
      <w:r w:rsidRPr="00B11693">
        <w:rPr>
          <w:szCs w:val="24"/>
        </w:rPr>
        <w:t>W</w:t>
      </w:r>
      <w:r w:rsidR="006876FB" w:rsidRPr="00B11693">
        <w:rPr>
          <w:szCs w:val="24"/>
        </w:rPr>
        <w:t>e are trying to understand who we should interview about SAE when we are on site. W</w:t>
      </w:r>
      <w:r w:rsidRPr="00B11693">
        <w:rPr>
          <w:szCs w:val="24"/>
        </w:rPr>
        <w:t>h</w:t>
      </w:r>
      <w:r w:rsidR="003C346A" w:rsidRPr="00B11693">
        <w:rPr>
          <w:szCs w:val="24"/>
        </w:rPr>
        <w:t xml:space="preserve">ich </w:t>
      </w:r>
      <w:r w:rsidR="006876FB" w:rsidRPr="00B11693">
        <w:rPr>
          <w:szCs w:val="24"/>
        </w:rPr>
        <w:t xml:space="preserve">staff or teams play a part in </w:t>
      </w:r>
      <w:r w:rsidR="004B0ECE" w:rsidRPr="00B11693">
        <w:rPr>
          <w:szCs w:val="24"/>
        </w:rPr>
        <w:t xml:space="preserve">the </w:t>
      </w:r>
      <w:r w:rsidR="006876FB" w:rsidRPr="00B11693">
        <w:rPr>
          <w:szCs w:val="24"/>
        </w:rPr>
        <w:t>SAE budgeting</w:t>
      </w:r>
      <w:r w:rsidR="004B0ECE" w:rsidRPr="00B11693">
        <w:rPr>
          <w:szCs w:val="24"/>
        </w:rPr>
        <w:t xml:space="preserve"> and spending process</w:t>
      </w:r>
      <w:r w:rsidR="006876FB" w:rsidRPr="00B11693">
        <w:rPr>
          <w:szCs w:val="24"/>
        </w:rPr>
        <w:t xml:space="preserve">? </w:t>
      </w:r>
    </w:p>
    <w:p w14:paraId="3AC4E3D3" w14:textId="3B9461E0" w:rsidR="00B11693" w:rsidRPr="00B11693" w:rsidRDefault="00B11693" w:rsidP="00B11693">
      <w:pPr>
        <w:pStyle w:val="L1-FlLSp12"/>
        <w:spacing w:line="276" w:lineRule="auto"/>
        <w:ind w:left="720"/>
        <w:rPr>
          <w:szCs w:val="24"/>
        </w:rPr>
      </w:pPr>
      <w:r w:rsidRPr="00B11693">
        <w:rPr>
          <w:szCs w:val="24"/>
        </w:rPr>
        <w:tab/>
        <w:t>…</w:t>
      </w:r>
      <w:r w:rsidR="006876FB" w:rsidRPr="00B11693">
        <w:rPr>
          <w:szCs w:val="24"/>
        </w:rPr>
        <w:t>In tracking SAE funds?</w:t>
      </w:r>
      <w:r w:rsidR="003C346A" w:rsidRPr="00B11693">
        <w:rPr>
          <w:szCs w:val="24"/>
        </w:rPr>
        <w:t xml:space="preserve"> </w:t>
      </w:r>
    </w:p>
    <w:p w14:paraId="1D6ECBBE" w14:textId="78B5D604" w:rsidR="00364FA2" w:rsidRDefault="00B11693" w:rsidP="00B11693">
      <w:pPr>
        <w:pStyle w:val="L1-FlLSp12"/>
        <w:spacing w:line="276" w:lineRule="auto"/>
        <w:ind w:left="720"/>
        <w:rPr>
          <w:szCs w:val="24"/>
        </w:rPr>
      </w:pPr>
      <w:r w:rsidRPr="00B11693">
        <w:rPr>
          <w:szCs w:val="24"/>
        </w:rPr>
        <w:tab/>
        <w:t>…</w:t>
      </w:r>
      <w:r w:rsidR="004B0ECE" w:rsidRPr="00B11693">
        <w:rPr>
          <w:szCs w:val="24"/>
        </w:rPr>
        <w:t>In any other aspect of SAE?</w:t>
      </w:r>
    </w:p>
    <w:p w14:paraId="72E04C30" w14:textId="77777777" w:rsidR="00B11693" w:rsidRPr="00B11693" w:rsidRDefault="00B11693" w:rsidP="00B11693">
      <w:pPr>
        <w:pStyle w:val="L1-FlLSp12"/>
        <w:spacing w:line="276" w:lineRule="auto"/>
        <w:ind w:left="720"/>
        <w:rPr>
          <w:szCs w:val="24"/>
        </w:rPr>
      </w:pPr>
    </w:p>
    <w:p w14:paraId="7BA0F45B" w14:textId="2D985951" w:rsidR="00B17312" w:rsidRDefault="007E3782" w:rsidP="00B11693">
      <w:pPr>
        <w:pStyle w:val="ListParagraph"/>
        <w:numPr>
          <w:ilvl w:val="1"/>
          <w:numId w:val="11"/>
        </w:numPr>
        <w:spacing w:after="0"/>
        <w:contextualSpacing w:val="0"/>
        <w:rPr>
          <w:rFonts w:ascii="Garamond" w:hAnsi="Garamond"/>
          <w:sz w:val="24"/>
          <w:szCs w:val="24"/>
        </w:rPr>
      </w:pPr>
      <w:r w:rsidRPr="00B11693">
        <w:rPr>
          <w:rFonts w:ascii="Garamond" w:hAnsi="Garamond"/>
          <w:sz w:val="24"/>
          <w:szCs w:val="24"/>
        </w:rPr>
        <w:t xml:space="preserve">What is their </w:t>
      </w:r>
      <w:r w:rsidR="00E24C9D" w:rsidRPr="00B11693">
        <w:rPr>
          <w:rFonts w:ascii="Garamond" w:hAnsi="Garamond"/>
          <w:sz w:val="24"/>
          <w:szCs w:val="24"/>
        </w:rPr>
        <w:t xml:space="preserve">specific </w:t>
      </w:r>
      <w:r w:rsidRPr="00B11693">
        <w:rPr>
          <w:rFonts w:ascii="Garamond" w:hAnsi="Garamond"/>
          <w:sz w:val="24"/>
          <w:szCs w:val="24"/>
        </w:rPr>
        <w:t>role</w:t>
      </w:r>
      <w:r w:rsidR="004E0390" w:rsidRPr="00B11693">
        <w:rPr>
          <w:rFonts w:ascii="Garamond" w:hAnsi="Garamond"/>
          <w:sz w:val="24"/>
          <w:szCs w:val="24"/>
        </w:rPr>
        <w:t xml:space="preserve"> in SAE</w:t>
      </w:r>
      <w:r w:rsidRPr="00B11693">
        <w:rPr>
          <w:rFonts w:ascii="Garamond" w:hAnsi="Garamond"/>
          <w:sz w:val="24"/>
          <w:szCs w:val="24"/>
        </w:rPr>
        <w:t xml:space="preserve">? </w:t>
      </w:r>
      <w:r w:rsidR="003C346A" w:rsidRPr="00B11693">
        <w:rPr>
          <w:rFonts w:ascii="Garamond" w:hAnsi="Garamond"/>
          <w:sz w:val="24"/>
          <w:szCs w:val="24"/>
        </w:rPr>
        <w:t>(</w:t>
      </w:r>
      <w:r w:rsidR="00900FC0" w:rsidRPr="00B11693">
        <w:rPr>
          <w:rFonts w:ascii="Garamond" w:hAnsi="Garamond"/>
          <w:sz w:val="24"/>
          <w:szCs w:val="24"/>
        </w:rPr>
        <w:t>i.e., planning</w:t>
      </w:r>
      <w:r w:rsidR="003C346A" w:rsidRPr="00B11693">
        <w:rPr>
          <w:rFonts w:ascii="Garamond" w:hAnsi="Garamond"/>
          <w:sz w:val="24"/>
          <w:szCs w:val="24"/>
        </w:rPr>
        <w:t xml:space="preserve">/budgeting, tracking funds usage, allowable cost questions, </w:t>
      </w:r>
      <w:r w:rsidR="00900FC0" w:rsidRPr="00B11693">
        <w:rPr>
          <w:rFonts w:ascii="Garamond" w:hAnsi="Garamond"/>
          <w:sz w:val="24"/>
          <w:szCs w:val="24"/>
        </w:rPr>
        <w:t>etc.</w:t>
      </w:r>
      <w:r w:rsidR="003C346A" w:rsidRPr="00B11693">
        <w:rPr>
          <w:rFonts w:ascii="Garamond" w:hAnsi="Garamond"/>
          <w:sz w:val="24"/>
          <w:szCs w:val="24"/>
        </w:rPr>
        <w:t xml:space="preserve">) </w:t>
      </w:r>
    </w:p>
    <w:p w14:paraId="064608C0" w14:textId="778D68F0" w:rsidR="00A004AD" w:rsidRDefault="00A004AD" w:rsidP="00A004AD">
      <w:pPr>
        <w:pStyle w:val="L1-FlLSp12"/>
        <w:spacing w:line="240" w:lineRule="auto"/>
        <w:ind w:left="1440"/>
        <w:rPr>
          <w:i/>
          <w:color w:val="FF0000"/>
        </w:rPr>
      </w:pPr>
      <w:r w:rsidRPr="008D3131">
        <w:rPr>
          <w:b/>
        </w:rPr>
        <w:t>Probe</w:t>
      </w:r>
      <w:r>
        <w:t xml:space="preserve">: how long has each person been with the agency? </w:t>
      </w:r>
      <w:r w:rsidRPr="008D3131">
        <w:rPr>
          <w:i/>
          <w:color w:val="FF0000"/>
        </w:rPr>
        <w:t xml:space="preserve">[new staff may have a hard time answering questions about historical spending </w:t>
      </w:r>
      <w:r>
        <w:rPr>
          <w:i/>
          <w:color w:val="FF0000"/>
        </w:rPr>
        <w:t xml:space="preserve">patterns </w:t>
      </w:r>
      <w:r w:rsidRPr="008D3131">
        <w:rPr>
          <w:i/>
          <w:color w:val="FF0000"/>
        </w:rPr>
        <w:t>in the on-site guide]</w:t>
      </w:r>
    </w:p>
    <w:p w14:paraId="0989B1D6" w14:textId="192F5225" w:rsidR="004B0ECE" w:rsidRPr="00B11693" w:rsidRDefault="004B0ECE" w:rsidP="00B11693">
      <w:pPr>
        <w:pStyle w:val="ListParagraph"/>
        <w:numPr>
          <w:ilvl w:val="1"/>
          <w:numId w:val="11"/>
        </w:numPr>
        <w:spacing w:after="0"/>
        <w:contextualSpacing w:val="0"/>
        <w:rPr>
          <w:rFonts w:ascii="Garamond" w:hAnsi="Garamond"/>
          <w:sz w:val="24"/>
          <w:szCs w:val="24"/>
        </w:rPr>
      </w:pPr>
      <w:r w:rsidRPr="00B11693">
        <w:rPr>
          <w:rFonts w:ascii="Garamond" w:hAnsi="Garamond"/>
          <w:sz w:val="24"/>
          <w:szCs w:val="24"/>
        </w:rPr>
        <w:t>Do you have any other thoughts about who we should contact for an on-site interview?</w:t>
      </w:r>
      <w:r w:rsidR="000F1CFE">
        <w:rPr>
          <w:rFonts w:ascii="Garamond" w:hAnsi="Garamond"/>
          <w:sz w:val="24"/>
          <w:szCs w:val="24"/>
        </w:rPr>
        <w:t xml:space="preserve"> [</w:t>
      </w:r>
      <w:r w:rsidR="000F1CFE" w:rsidRPr="000F1CFE">
        <w:rPr>
          <w:rFonts w:ascii="Garamond" w:hAnsi="Garamond"/>
          <w:i/>
          <w:color w:val="FF0000"/>
          <w:sz w:val="24"/>
          <w:szCs w:val="24"/>
        </w:rPr>
        <w:t>give overview of questions to be asked if helpful</w:t>
      </w:r>
      <w:r w:rsidR="000F1CFE">
        <w:rPr>
          <w:rFonts w:ascii="Garamond" w:hAnsi="Garamond"/>
          <w:sz w:val="24"/>
          <w:szCs w:val="24"/>
        </w:rPr>
        <w:t>]</w:t>
      </w:r>
    </w:p>
    <w:p w14:paraId="5DF556DF" w14:textId="77777777" w:rsidR="007C13B7" w:rsidRPr="00B11693" w:rsidRDefault="007C13B7" w:rsidP="00B11693">
      <w:pPr>
        <w:pStyle w:val="L1-FlLSp12"/>
        <w:spacing w:line="276" w:lineRule="auto"/>
        <w:ind w:left="2160"/>
        <w:rPr>
          <w:szCs w:val="24"/>
        </w:rPr>
      </w:pPr>
    </w:p>
    <w:p w14:paraId="281285A0" w14:textId="5263948C" w:rsidR="00FC0749" w:rsidRPr="00B11693" w:rsidRDefault="004B0ECE" w:rsidP="00B11693">
      <w:pPr>
        <w:pStyle w:val="L1-FlLSp12"/>
        <w:numPr>
          <w:ilvl w:val="0"/>
          <w:numId w:val="11"/>
        </w:numPr>
        <w:spacing w:line="276" w:lineRule="auto"/>
        <w:rPr>
          <w:szCs w:val="24"/>
        </w:rPr>
      </w:pPr>
      <w:r w:rsidRPr="00B11693">
        <w:rPr>
          <w:szCs w:val="24"/>
        </w:rPr>
        <w:t>How does the regional office interact with the State about SAE?</w:t>
      </w:r>
    </w:p>
    <w:p w14:paraId="49CB89FE" w14:textId="6E30FC7B" w:rsidR="009F1A17" w:rsidRPr="00B11693" w:rsidRDefault="004B0ECE" w:rsidP="00B11693">
      <w:pPr>
        <w:pStyle w:val="ListParagraph"/>
        <w:numPr>
          <w:ilvl w:val="1"/>
          <w:numId w:val="11"/>
        </w:numPr>
        <w:spacing w:after="0"/>
        <w:contextualSpacing w:val="0"/>
        <w:rPr>
          <w:rFonts w:ascii="Garamond" w:hAnsi="Garamond"/>
          <w:sz w:val="24"/>
          <w:szCs w:val="24"/>
        </w:rPr>
      </w:pPr>
      <w:r w:rsidRPr="00B11693">
        <w:rPr>
          <w:rFonts w:ascii="Garamond" w:hAnsi="Garamond"/>
          <w:sz w:val="24"/>
          <w:szCs w:val="24"/>
        </w:rPr>
        <w:t>H</w:t>
      </w:r>
      <w:r w:rsidR="00F03237" w:rsidRPr="00B11693">
        <w:rPr>
          <w:rFonts w:ascii="Garamond" w:hAnsi="Garamond"/>
          <w:sz w:val="24"/>
          <w:szCs w:val="24"/>
        </w:rPr>
        <w:t xml:space="preserve">ow </w:t>
      </w:r>
      <w:r w:rsidR="00F03237" w:rsidRPr="00B11693">
        <w:rPr>
          <w:rFonts w:ascii="Garamond" w:eastAsia="FangSong" w:hAnsi="Garamond" w:cs="Times New Roman"/>
          <w:sz w:val="24"/>
          <w:szCs w:val="24"/>
        </w:rPr>
        <w:t>does</w:t>
      </w:r>
      <w:r w:rsidR="00F03237" w:rsidRPr="00B11693">
        <w:rPr>
          <w:rFonts w:ascii="Garamond" w:hAnsi="Garamond"/>
          <w:sz w:val="24"/>
          <w:szCs w:val="24"/>
        </w:rPr>
        <w:t xml:space="preserve"> the regional office communicate </w:t>
      </w:r>
      <w:r w:rsidR="00D3661E" w:rsidRPr="00B11693">
        <w:rPr>
          <w:rFonts w:ascii="Garamond" w:hAnsi="Garamond"/>
          <w:sz w:val="24"/>
          <w:szCs w:val="24"/>
        </w:rPr>
        <w:t>about SAE funds usage, monitoring?</w:t>
      </w:r>
    </w:p>
    <w:p w14:paraId="7795F953" w14:textId="0B7671D2" w:rsidR="003C346A" w:rsidRPr="00B11693" w:rsidRDefault="00EA7E84" w:rsidP="00B11693">
      <w:pPr>
        <w:pStyle w:val="ListParagraph"/>
        <w:numPr>
          <w:ilvl w:val="1"/>
          <w:numId w:val="11"/>
        </w:numPr>
        <w:spacing w:after="0"/>
        <w:contextualSpacing w:val="0"/>
        <w:rPr>
          <w:rFonts w:ascii="Garamond" w:hAnsi="Garamond"/>
          <w:sz w:val="24"/>
          <w:szCs w:val="24"/>
        </w:rPr>
      </w:pPr>
      <w:r w:rsidRPr="00B11693">
        <w:rPr>
          <w:rFonts w:ascii="Garamond" w:hAnsi="Garamond"/>
          <w:sz w:val="24"/>
          <w:szCs w:val="24"/>
        </w:rPr>
        <w:t xml:space="preserve">How </w:t>
      </w:r>
      <w:r w:rsidRPr="00B11693">
        <w:rPr>
          <w:rFonts w:ascii="Garamond" w:eastAsia="FangSong" w:hAnsi="Garamond" w:cs="Times New Roman"/>
          <w:sz w:val="24"/>
          <w:szCs w:val="24"/>
        </w:rPr>
        <w:t>frequently</w:t>
      </w:r>
      <w:r w:rsidRPr="00B11693">
        <w:rPr>
          <w:rFonts w:ascii="Garamond" w:hAnsi="Garamond"/>
          <w:sz w:val="24"/>
          <w:szCs w:val="24"/>
        </w:rPr>
        <w:t xml:space="preserve"> do you interact with the regional office about issues related to SAE funds?</w:t>
      </w:r>
    </w:p>
    <w:p w14:paraId="59F941FB" w14:textId="77777777" w:rsidR="00A33194" w:rsidRPr="00B11693" w:rsidRDefault="00A33194" w:rsidP="00B11693">
      <w:pPr>
        <w:pStyle w:val="L1-FlLSp12"/>
        <w:spacing w:line="276" w:lineRule="auto"/>
        <w:rPr>
          <w:szCs w:val="24"/>
        </w:rPr>
      </w:pPr>
    </w:p>
    <w:p w14:paraId="0DB08E82" w14:textId="584C2727" w:rsidR="00E27EB1" w:rsidRPr="00B11693" w:rsidRDefault="003C346A" w:rsidP="00B11693">
      <w:pPr>
        <w:pStyle w:val="Heading3"/>
        <w:spacing w:after="0" w:line="276" w:lineRule="auto"/>
        <w:rPr>
          <w:rFonts w:ascii="Garamond" w:hAnsi="Garamond"/>
          <w:szCs w:val="24"/>
        </w:rPr>
      </w:pPr>
      <w:r w:rsidRPr="00B11693">
        <w:rPr>
          <w:rFonts w:ascii="Garamond" w:hAnsi="Garamond"/>
          <w:szCs w:val="24"/>
        </w:rPr>
        <w:t>State Environment</w:t>
      </w:r>
    </w:p>
    <w:p w14:paraId="4957C441" w14:textId="6FCC0609" w:rsidR="00C6651B" w:rsidRPr="00B11693" w:rsidRDefault="00E27EB1" w:rsidP="00B11693">
      <w:pPr>
        <w:pStyle w:val="L1-FlLSp12"/>
        <w:numPr>
          <w:ilvl w:val="0"/>
          <w:numId w:val="11"/>
        </w:numPr>
        <w:spacing w:line="276" w:lineRule="auto"/>
        <w:rPr>
          <w:szCs w:val="24"/>
        </w:rPr>
      </w:pPr>
      <w:r w:rsidRPr="00B11693">
        <w:rPr>
          <w:szCs w:val="24"/>
        </w:rPr>
        <w:t>Have there been any challenges</w:t>
      </w:r>
      <w:r w:rsidR="003469E7">
        <w:rPr>
          <w:szCs w:val="24"/>
        </w:rPr>
        <w:t xml:space="preserve"> </w:t>
      </w:r>
      <w:r w:rsidRPr="00B11693">
        <w:rPr>
          <w:szCs w:val="24"/>
        </w:rPr>
        <w:t xml:space="preserve">or concerns with SAE in your </w:t>
      </w:r>
      <w:r w:rsidR="00E24C9D" w:rsidRPr="00B11693">
        <w:rPr>
          <w:szCs w:val="24"/>
        </w:rPr>
        <w:t>S</w:t>
      </w:r>
      <w:r w:rsidRPr="00B11693">
        <w:rPr>
          <w:szCs w:val="24"/>
        </w:rPr>
        <w:t>tate?</w:t>
      </w:r>
    </w:p>
    <w:p w14:paraId="4B069A53" w14:textId="32CC8F89" w:rsidR="003469E7" w:rsidRDefault="003469E7" w:rsidP="003469E7">
      <w:pPr>
        <w:pStyle w:val="L1-FlLSp12"/>
        <w:numPr>
          <w:ilvl w:val="1"/>
          <w:numId w:val="11"/>
        </w:numPr>
        <w:spacing w:line="360" w:lineRule="auto"/>
      </w:pPr>
      <w:r>
        <w:t>Have you received sufficient guidance about SAE from the regional office?</w:t>
      </w:r>
    </w:p>
    <w:p w14:paraId="575B497A" w14:textId="77777777" w:rsidR="003469E7" w:rsidRDefault="003469E7" w:rsidP="003469E7">
      <w:pPr>
        <w:pStyle w:val="L1-FlLSp12"/>
        <w:numPr>
          <w:ilvl w:val="2"/>
          <w:numId w:val="11"/>
        </w:numPr>
        <w:spacing w:line="360" w:lineRule="auto"/>
      </w:pPr>
      <w:r>
        <w:t>If not, what additional guidance would you like to receive?</w:t>
      </w:r>
    </w:p>
    <w:p w14:paraId="4710BFD7" w14:textId="77777777" w:rsidR="00F36982" w:rsidRPr="00B11693" w:rsidRDefault="00F36982" w:rsidP="00B11693">
      <w:pPr>
        <w:pStyle w:val="L1-FlLSp12"/>
        <w:spacing w:line="276" w:lineRule="auto"/>
        <w:ind w:left="720"/>
        <w:rPr>
          <w:szCs w:val="24"/>
        </w:rPr>
      </w:pPr>
    </w:p>
    <w:p w14:paraId="689C66DB" w14:textId="370887BB" w:rsidR="00CE4901" w:rsidRPr="00B11693" w:rsidRDefault="004B0ECE" w:rsidP="00B11693">
      <w:pPr>
        <w:pStyle w:val="L1-FlLSp12"/>
        <w:numPr>
          <w:ilvl w:val="0"/>
          <w:numId w:val="11"/>
        </w:numPr>
        <w:spacing w:line="276" w:lineRule="auto"/>
        <w:rPr>
          <w:szCs w:val="24"/>
        </w:rPr>
      </w:pPr>
      <w:r w:rsidRPr="00B11693">
        <w:rPr>
          <w:szCs w:val="24"/>
        </w:rPr>
        <w:t>How is State leadership (e.g., Superintendent, Governor, etc.) involved in Child Nutrition programs</w:t>
      </w:r>
      <w:r w:rsidR="00CE4901" w:rsidRPr="00B11693">
        <w:rPr>
          <w:szCs w:val="24"/>
        </w:rPr>
        <w:t xml:space="preserve">? </w:t>
      </w:r>
    </w:p>
    <w:p w14:paraId="00662122" w14:textId="77777777" w:rsidR="004B0ECE" w:rsidRPr="00B11693" w:rsidRDefault="004B0ECE" w:rsidP="00B11693">
      <w:pPr>
        <w:pStyle w:val="ListParagraph"/>
        <w:numPr>
          <w:ilvl w:val="1"/>
          <w:numId w:val="11"/>
        </w:numPr>
        <w:spacing w:after="0"/>
        <w:contextualSpacing w:val="0"/>
        <w:rPr>
          <w:rFonts w:ascii="Garamond" w:hAnsi="Garamond"/>
          <w:sz w:val="24"/>
          <w:szCs w:val="24"/>
        </w:rPr>
      </w:pPr>
      <w:r w:rsidRPr="00B11693">
        <w:rPr>
          <w:rFonts w:ascii="Garamond" w:hAnsi="Garamond"/>
          <w:sz w:val="24"/>
          <w:szCs w:val="24"/>
        </w:rPr>
        <w:t>What about the State legislature?</w:t>
      </w:r>
    </w:p>
    <w:p w14:paraId="79DB456F" w14:textId="0D2DECD3" w:rsidR="00CE4901" w:rsidRPr="00B11693" w:rsidRDefault="008A47E9" w:rsidP="00B11693">
      <w:pPr>
        <w:pStyle w:val="ListParagraph"/>
        <w:numPr>
          <w:ilvl w:val="1"/>
          <w:numId w:val="11"/>
        </w:numPr>
        <w:spacing w:after="0"/>
        <w:contextualSpacing w:val="0"/>
        <w:rPr>
          <w:rFonts w:ascii="Garamond" w:hAnsi="Garamond"/>
          <w:sz w:val="24"/>
          <w:szCs w:val="24"/>
        </w:rPr>
      </w:pPr>
      <w:r w:rsidRPr="00B11693">
        <w:rPr>
          <w:rFonts w:ascii="Garamond" w:hAnsi="Garamond"/>
          <w:sz w:val="24"/>
          <w:szCs w:val="24"/>
        </w:rPr>
        <w:t xml:space="preserve">Are </w:t>
      </w:r>
      <w:r w:rsidRPr="00B11693">
        <w:rPr>
          <w:rFonts w:ascii="Garamond" w:eastAsia="FangSong" w:hAnsi="Garamond" w:cs="Times New Roman"/>
          <w:sz w:val="24"/>
          <w:szCs w:val="24"/>
        </w:rPr>
        <w:t>there</w:t>
      </w:r>
      <w:r w:rsidRPr="00B11693">
        <w:rPr>
          <w:rFonts w:ascii="Garamond" w:hAnsi="Garamond"/>
          <w:sz w:val="24"/>
          <w:szCs w:val="24"/>
        </w:rPr>
        <w:t xml:space="preserve"> </w:t>
      </w:r>
      <w:r w:rsidR="00E24C9D" w:rsidRPr="00B11693">
        <w:rPr>
          <w:rFonts w:ascii="Garamond" w:hAnsi="Garamond"/>
          <w:sz w:val="24"/>
          <w:szCs w:val="24"/>
        </w:rPr>
        <w:t>S</w:t>
      </w:r>
      <w:r w:rsidRPr="00B11693">
        <w:rPr>
          <w:rFonts w:ascii="Garamond" w:hAnsi="Garamond"/>
          <w:sz w:val="24"/>
          <w:szCs w:val="24"/>
        </w:rPr>
        <w:t xml:space="preserve">tate priorities </w:t>
      </w:r>
      <w:r w:rsidR="0050774F" w:rsidRPr="00B11693">
        <w:rPr>
          <w:rFonts w:ascii="Garamond" w:hAnsi="Garamond"/>
          <w:sz w:val="24"/>
          <w:szCs w:val="24"/>
        </w:rPr>
        <w:t xml:space="preserve">or policies </w:t>
      </w:r>
      <w:r w:rsidRPr="00B11693">
        <w:rPr>
          <w:rFonts w:ascii="Garamond" w:hAnsi="Garamond"/>
          <w:sz w:val="24"/>
          <w:szCs w:val="24"/>
        </w:rPr>
        <w:t xml:space="preserve">that impact SAE spending? </w:t>
      </w:r>
    </w:p>
    <w:p w14:paraId="35E31E8A" w14:textId="77777777" w:rsidR="00A027FA" w:rsidRPr="00B11693" w:rsidRDefault="00A027FA" w:rsidP="00B11693">
      <w:pPr>
        <w:pStyle w:val="L1-FlLSp12"/>
        <w:spacing w:line="276" w:lineRule="auto"/>
        <w:rPr>
          <w:szCs w:val="24"/>
        </w:rPr>
      </w:pPr>
    </w:p>
    <w:p w14:paraId="5F78CEB5" w14:textId="77777777" w:rsidR="008A47E9" w:rsidRPr="00B11693" w:rsidRDefault="0050774F" w:rsidP="00B11693">
      <w:pPr>
        <w:pStyle w:val="L1-FlLSp12"/>
        <w:numPr>
          <w:ilvl w:val="0"/>
          <w:numId w:val="11"/>
        </w:numPr>
        <w:spacing w:line="276" w:lineRule="auto"/>
        <w:rPr>
          <w:szCs w:val="24"/>
        </w:rPr>
      </w:pPr>
      <w:r w:rsidRPr="00B11693">
        <w:rPr>
          <w:szCs w:val="24"/>
        </w:rPr>
        <w:t>How do advocacy organizations support Child Nutrition programs in the State?</w:t>
      </w:r>
      <w:r w:rsidR="008A47E9" w:rsidRPr="00B11693">
        <w:rPr>
          <w:szCs w:val="24"/>
        </w:rPr>
        <w:t xml:space="preserve"> </w:t>
      </w:r>
    </w:p>
    <w:p w14:paraId="389ED6B6" w14:textId="7C3D97C3" w:rsidR="000C7643" w:rsidRDefault="000C7643" w:rsidP="00B11693">
      <w:pPr>
        <w:pStyle w:val="L1-FlLSp12"/>
        <w:spacing w:line="276" w:lineRule="auto"/>
        <w:rPr>
          <w:szCs w:val="24"/>
        </w:rPr>
      </w:pPr>
    </w:p>
    <w:p w14:paraId="61F4025B" w14:textId="77777777" w:rsidR="00B11693" w:rsidRPr="00B11693" w:rsidRDefault="00B11693" w:rsidP="00B11693">
      <w:pPr>
        <w:pStyle w:val="L1-FlLSp12"/>
        <w:spacing w:line="276" w:lineRule="auto"/>
        <w:rPr>
          <w:szCs w:val="24"/>
        </w:rPr>
      </w:pPr>
    </w:p>
    <w:p w14:paraId="409FDF9B" w14:textId="77777777" w:rsidR="003C346A" w:rsidRPr="00B11693" w:rsidRDefault="003C346A" w:rsidP="00B11693">
      <w:pPr>
        <w:pStyle w:val="Heading3"/>
        <w:spacing w:after="0" w:line="276" w:lineRule="auto"/>
        <w:rPr>
          <w:rFonts w:ascii="Garamond" w:hAnsi="Garamond"/>
          <w:szCs w:val="24"/>
        </w:rPr>
      </w:pPr>
      <w:r w:rsidRPr="00B11693">
        <w:rPr>
          <w:rFonts w:ascii="Garamond" w:hAnsi="Garamond"/>
          <w:szCs w:val="24"/>
        </w:rPr>
        <w:t>State Documents</w:t>
      </w:r>
    </w:p>
    <w:p w14:paraId="50520ED4" w14:textId="5F41B861" w:rsidR="00461C79" w:rsidRPr="00B11693" w:rsidRDefault="00E24C9D" w:rsidP="00B11693">
      <w:pPr>
        <w:pStyle w:val="L1-FlLSp12"/>
        <w:numPr>
          <w:ilvl w:val="0"/>
          <w:numId w:val="11"/>
        </w:numPr>
        <w:spacing w:line="276" w:lineRule="auto"/>
        <w:rPr>
          <w:szCs w:val="24"/>
        </w:rPr>
      </w:pPr>
      <w:r w:rsidRPr="00B11693">
        <w:rPr>
          <w:szCs w:val="24"/>
        </w:rPr>
        <w:t xml:space="preserve">Are there any State documents related to SAE that you can send us to help prepare for our on-site visit? </w:t>
      </w:r>
    </w:p>
    <w:p w14:paraId="7D72A729" w14:textId="3A20966D" w:rsidR="000B5C22" w:rsidRPr="00B11693" w:rsidRDefault="00542E04" w:rsidP="00B11693">
      <w:pPr>
        <w:pStyle w:val="L1-FlLSp12"/>
        <w:spacing w:line="276" w:lineRule="auto"/>
        <w:ind w:left="1080"/>
        <w:rPr>
          <w:szCs w:val="24"/>
        </w:rPr>
      </w:pPr>
      <w:r w:rsidRPr="00B11693">
        <w:rPr>
          <w:b/>
          <w:color w:val="002060"/>
          <w:szCs w:val="24"/>
        </w:rPr>
        <w:t>Probes</w:t>
      </w:r>
      <w:r w:rsidRPr="00B11693">
        <w:rPr>
          <w:szCs w:val="24"/>
        </w:rPr>
        <w:t>:</w:t>
      </w:r>
      <w:r w:rsidR="00A31C10" w:rsidRPr="00B11693">
        <w:rPr>
          <w:szCs w:val="24"/>
        </w:rPr>
        <w:t xml:space="preserve"> </w:t>
      </w:r>
      <w:r w:rsidR="009B0972" w:rsidRPr="00B11693">
        <w:rPr>
          <w:szCs w:val="24"/>
        </w:rPr>
        <w:t xml:space="preserve">agency’s </w:t>
      </w:r>
      <w:r w:rsidR="000B5C22" w:rsidRPr="00B11693">
        <w:rPr>
          <w:szCs w:val="24"/>
        </w:rPr>
        <w:t xml:space="preserve">SAE </w:t>
      </w:r>
      <w:r w:rsidR="007327B3" w:rsidRPr="00B11693">
        <w:rPr>
          <w:szCs w:val="24"/>
        </w:rPr>
        <w:t>budget and expenditures</w:t>
      </w:r>
      <w:r w:rsidR="00A31C10" w:rsidRPr="00B11693">
        <w:rPr>
          <w:szCs w:val="24"/>
        </w:rPr>
        <w:t xml:space="preserve">, </w:t>
      </w:r>
      <w:r w:rsidR="000B5C22" w:rsidRPr="00B11693">
        <w:rPr>
          <w:szCs w:val="24"/>
        </w:rPr>
        <w:t xml:space="preserve">procedural documents related to </w:t>
      </w:r>
      <w:r w:rsidR="00A31C10" w:rsidRPr="00B11693">
        <w:rPr>
          <w:szCs w:val="24"/>
        </w:rPr>
        <w:t>SAE, State’s SAE plan</w:t>
      </w:r>
    </w:p>
    <w:p w14:paraId="3EA162AE" w14:textId="77777777" w:rsidR="003C23FA" w:rsidRPr="003C23FA" w:rsidRDefault="003C23FA" w:rsidP="003C23FA">
      <w:pPr>
        <w:pStyle w:val="ListParagraph"/>
        <w:numPr>
          <w:ilvl w:val="1"/>
          <w:numId w:val="11"/>
        </w:numPr>
        <w:spacing w:after="0"/>
        <w:contextualSpacing w:val="0"/>
        <w:rPr>
          <w:rFonts w:ascii="Garamond" w:hAnsi="Garamond"/>
          <w:sz w:val="24"/>
          <w:szCs w:val="24"/>
        </w:rPr>
      </w:pPr>
      <w:r w:rsidRPr="003C23FA">
        <w:rPr>
          <w:rFonts w:ascii="Garamond" w:hAnsi="Garamond"/>
          <w:sz w:val="24"/>
          <w:szCs w:val="24"/>
        </w:rPr>
        <w:t>We obtained a copy of [STATE’S] SAE plan. Is there anything you want to share about these documents, or call our attention to, that would be helpful in our preparation for the on-site interviews?</w:t>
      </w:r>
    </w:p>
    <w:p w14:paraId="4CD35594" w14:textId="4BFE2BF9" w:rsidR="00CD6998" w:rsidRDefault="00CD6998" w:rsidP="00B11693">
      <w:pPr>
        <w:pStyle w:val="L1-FlLSp12"/>
        <w:spacing w:line="276" w:lineRule="auto"/>
        <w:rPr>
          <w:szCs w:val="24"/>
        </w:rPr>
      </w:pPr>
    </w:p>
    <w:p w14:paraId="70E9C1CD" w14:textId="77777777" w:rsidR="00B11693" w:rsidRPr="00B11693" w:rsidRDefault="00B11693" w:rsidP="00B11693">
      <w:pPr>
        <w:pStyle w:val="L1-FlLSp12"/>
        <w:spacing w:line="276" w:lineRule="auto"/>
        <w:rPr>
          <w:szCs w:val="24"/>
        </w:rPr>
      </w:pPr>
    </w:p>
    <w:p w14:paraId="6286E5FB" w14:textId="77777777" w:rsidR="00CD6998" w:rsidRPr="00B11693" w:rsidRDefault="00CD6998" w:rsidP="00B11693">
      <w:pPr>
        <w:pStyle w:val="Heading3"/>
        <w:spacing w:after="0" w:line="276" w:lineRule="auto"/>
        <w:rPr>
          <w:rFonts w:ascii="Garamond" w:hAnsi="Garamond"/>
          <w:szCs w:val="24"/>
        </w:rPr>
      </w:pPr>
      <w:r w:rsidRPr="00B11693">
        <w:rPr>
          <w:rFonts w:ascii="Garamond" w:hAnsi="Garamond"/>
          <w:szCs w:val="24"/>
        </w:rPr>
        <w:t>Wrap Up</w:t>
      </w:r>
    </w:p>
    <w:p w14:paraId="6C31B881" w14:textId="77777777" w:rsidR="00CD6998" w:rsidRPr="00B11693" w:rsidRDefault="00804667" w:rsidP="00B11693">
      <w:pPr>
        <w:pStyle w:val="L1-FlLSp12"/>
        <w:numPr>
          <w:ilvl w:val="0"/>
          <w:numId w:val="11"/>
        </w:numPr>
        <w:spacing w:line="276" w:lineRule="auto"/>
        <w:rPr>
          <w:szCs w:val="24"/>
        </w:rPr>
      </w:pPr>
      <w:r w:rsidRPr="00B11693">
        <w:rPr>
          <w:szCs w:val="24"/>
        </w:rPr>
        <w:t>Thank you so much for taking the time to talk with us today. Do you have any final questions or thoughts?</w:t>
      </w:r>
    </w:p>
    <w:p w14:paraId="4A802366" w14:textId="77777777" w:rsidR="006B6CF7" w:rsidRPr="00B11693" w:rsidRDefault="006B6CF7" w:rsidP="00B11693">
      <w:pPr>
        <w:pStyle w:val="L1-FlLSp12"/>
        <w:spacing w:line="276" w:lineRule="auto"/>
        <w:rPr>
          <w:szCs w:val="24"/>
        </w:rPr>
      </w:pPr>
    </w:p>
    <w:p w14:paraId="619F75E3" w14:textId="205D8C54" w:rsidR="005C533B" w:rsidRPr="00B11693" w:rsidRDefault="006B6CF7" w:rsidP="00B11693">
      <w:pPr>
        <w:pStyle w:val="L1-FlLSp12"/>
        <w:spacing w:line="276" w:lineRule="auto"/>
        <w:rPr>
          <w:szCs w:val="24"/>
        </w:rPr>
      </w:pPr>
      <w:r w:rsidRPr="00B11693">
        <w:rPr>
          <w:szCs w:val="24"/>
        </w:rPr>
        <w:t xml:space="preserve">We look forward to </w:t>
      </w:r>
      <w:r w:rsidR="009B0972" w:rsidRPr="00B11693">
        <w:rPr>
          <w:szCs w:val="24"/>
        </w:rPr>
        <w:t>meeting you during the</w:t>
      </w:r>
      <w:r w:rsidRPr="00B11693">
        <w:rPr>
          <w:szCs w:val="24"/>
        </w:rPr>
        <w:t xml:space="preserve"> site visit. You will receive follow-up information via email from Westat.</w:t>
      </w:r>
    </w:p>
    <w:sectPr w:rsidR="005C533B" w:rsidRPr="00B11693" w:rsidSect="0015428B">
      <w:headerReference w:type="default" r:id="rId9"/>
      <w:footerReference w:type="default" r:id="rId10"/>
      <w:pgSz w:w="12240" w:h="15840" w:code="1"/>
      <w:pgMar w:top="1440" w:right="1440" w:bottom="1440" w:left="1440" w:header="720" w:footer="576"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B38F60" w15:done="0"/>
  <w15:commentEx w15:paraId="74F82B0C" w15:paraIdParent="69B38F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6BCE0" w14:textId="77777777" w:rsidR="00EF7669" w:rsidRDefault="00EF7669">
      <w:pPr>
        <w:spacing w:line="240" w:lineRule="auto"/>
      </w:pPr>
      <w:r>
        <w:separator/>
      </w:r>
    </w:p>
  </w:endnote>
  <w:endnote w:type="continuationSeparator" w:id="0">
    <w:p w14:paraId="4DC1A37B" w14:textId="77777777" w:rsidR="00EF7669" w:rsidRDefault="00EF7669">
      <w:pPr>
        <w:spacing w:line="240" w:lineRule="auto"/>
      </w:pPr>
      <w:r>
        <w:continuationSeparator/>
      </w:r>
    </w:p>
  </w:endnote>
  <w:endnote w:type="continuationNotice" w:id="1">
    <w:p w14:paraId="3D14A0BE" w14:textId="77777777" w:rsidR="00EF7669" w:rsidRDefault="00EF76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ercury Text G1">
    <w:altName w:val="Mercury Text G1"/>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Light">
    <w:altName w:val="Helvetica-Light"/>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B8F80" w14:textId="15E67A0B" w:rsidR="00437260" w:rsidRPr="00437260" w:rsidRDefault="00437260" w:rsidP="00437260">
    <w:pPr>
      <w:pStyle w:val="Footer"/>
      <w:jc w:val="both"/>
      <w:rPr>
        <w:rFonts w:asciiTheme="minorHAnsi" w:hAnsiTheme="minorHAnsi"/>
        <w:sz w:val="16"/>
        <w:szCs w:val="18"/>
      </w:rPr>
    </w:pPr>
    <w:r w:rsidRPr="00437260">
      <w:rPr>
        <w:rFonts w:asciiTheme="minorHAnsi" w:hAnsiTheme="minorHAnsi"/>
        <w:noProof/>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heme="minorHAnsi" w:hAnsiTheme="minorHAnsi"/>
        <w:noProof/>
        <w:sz w:val="18"/>
        <w:szCs w:val="18"/>
      </w:rPr>
      <w:t>45</w:t>
    </w:r>
    <w:r w:rsidRPr="00437260">
      <w:rPr>
        <w:rFonts w:asciiTheme="minorHAnsi" w:hAnsiTheme="minorHAnsi"/>
        <w:noProof/>
        <w:sz w:val="18"/>
        <w:szCs w:val="18"/>
      </w:rPr>
      <w:t xml:space="preserve"> minutes per response, including the time for reviewing instructions, searching existing data sources, gathering and maintaining the data needed, and completing and reviewing the collection of information.</w:t>
    </w:r>
  </w:p>
  <w:p w14:paraId="1CB97C8B" w14:textId="6517739F" w:rsidR="00437260" w:rsidRDefault="00437260">
    <w:pPr>
      <w:pStyle w:val="Footer"/>
    </w:pPr>
  </w:p>
  <w:p w14:paraId="3665D96E" w14:textId="77777777" w:rsidR="001B5962" w:rsidRPr="00A7314C" w:rsidRDefault="001B5962" w:rsidP="00A7314C">
    <w:pPr>
      <w:pStyle w:val="Footer"/>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8B6A9" w14:textId="77777777" w:rsidR="00EF7669" w:rsidRDefault="00EF7669">
      <w:pPr>
        <w:spacing w:line="240" w:lineRule="auto"/>
      </w:pPr>
      <w:r>
        <w:separator/>
      </w:r>
    </w:p>
  </w:footnote>
  <w:footnote w:type="continuationSeparator" w:id="0">
    <w:p w14:paraId="4D06C800" w14:textId="77777777" w:rsidR="00EF7669" w:rsidRDefault="00EF7669">
      <w:pPr>
        <w:spacing w:line="240" w:lineRule="auto"/>
      </w:pPr>
      <w:r>
        <w:continuationSeparator/>
      </w:r>
    </w:p>
  </w:footnote>
  <w:footnote w:type="continuationNotice" w:id="1">
    <w:p w14:paraId="0E953DEA" w14:textId="77777777" w:rsidR="00EF7669" w:rsidRDefault="00EF766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right"/>
      <w:tblLook w:val="04A0" w:firstRow="1" w:lastRow="0" w:firstColumn="1" w:lastColumn="0" w:noHBand="0" w:noVBand="1"/>
    </w:tblPr>
    <w:tblGrid>
      <w:gridCol w:w="2515"/>
    </w:tblGrid>
    <w:tr w:rsidR="00437260" w14:paraId="364FF614" w14:textId="77777777" w:rsidTr="00437260">
      <w:trPr>
        <w:trHeight w:val="710"/>
        <w:jc w:val="right"/>
      </w:trPr>
      <w:tc>
        <w:tcPr>
          <w:tcW w:w="2515" w:type="dxa"/>
        </w:tcPr>
        <w:p w14:paraId="635D8063" w14:textId="77777777" w:rsidR="00437260" w:rsidRPr="00030784" w:rsidRDefault="00437260" w:rsidP="00437260">
          <w:pPr>
            <w:pStyle w:val="BodyTextIndent"/>
            <w:spacing w:before="120"/>
            <w:ind w:left="0"/>
            <w:rPr>
              <w:rFonts w:ascii="Garamond" w:hAnsi="Garamond"/>
              <w:sz w:val="16"/>
              <w:szCs w:val="16"/>
            </w:rPr>
          </w:pPr>
          <w:r w:rsidRPr="00030784">
            <w:rPr>
              <w:rFonts w:ascii="Garamond" w:hAnsi="Garamond"/>
              <w:sz w:val="16"/>
              <w:szCs w:val="16"/>
            </w:rPr>
            <w:t>OMB Number: 0584-NEW</w:t>
          </w:r>
        </w:p>
        <w:p w14:paraId="35A28187" w14:textId="1513496F" w:rsidR="00437260" w:rsidRDefault="00437260" w:rsidP="00437260">
          <w:pPr>
            <w:pStyle w:val="Header"/>
          </w:pPr>
          <w:r w:rsidRPr="00030784">
            <w:rPr>
              <w:sz w:val="16"/>
              <w:szCs w:val="16"/>
            </w:rPr>
            <w:t>Expiration Date: XX/XX/XXXX</w:t>
          </w:r>
        </w:p>
      </w:tc>
    </w:tr>
  </w:tbl>
  <w:p w14:paraId="5C4BD18D" w14:textId="77777777" w:rsidR="00437260" w:rsidRDefault="004372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6AF2"/>
    <w:multiLevelType w:val="hybridMultilevel"/>
    <w:tmpl w:val="F8F09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BD4CF3"/>
    <w:multiLevelType w:val="hybridMultilevel"/>
    <w:tmpl w:val="26C0F55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733ADC14">
      <w:start w:val="1"/>
      <w:numFmt w:val="lowerLetter"/>
      <w:lvlText w:val="%3."/>
      <w:lvlJc w:val="left"/>
      <w:pPr>
        <w:ind w:left="1800" w:hanging="360"/>
      </w:pPr>
      <w:rPr>
        <w:rFonts w:hint="default"/>
        <w:color w:val="auto"/>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305395"/>
    <w:multiLevelType w:val="hybridMultilevel"/>
    <w:tmpl w:val="523AD17C"/>
    <w:lvl w:ilvl="0" w:tplc="0BC83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9F7971"/>
    <w:multiLevelType w:val="hybridMultilevel"/>
    <w:tmpl w:val="4EB262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77963822">
      <w:start w:val="1"/>
      <w:numFmt w:val="bullet"/>
      <w:lvlText w:val=""/>
      <w:lvlJc w:val="left"/>
      <w:pPr>
        <w:ind w:left="2160" w:hanging="360"/>
      </w:pPr>
      <w:rPr>
        <w:rFonts w:ascii="Wingdings" w:hAnsi="Wingdings" w:hint="default"/>
        <w:color w:val="002060"/>
      </w:rPr>
    </w:lvl>
    <w:lvl w:ilvl="3" w:tplc="C76637A8">
      <w:start w:val="1"/>
      <w:numFmt w:val="bullet"/>
      <w:lvlText w:val=""/>
      <w:lvlJc w:val="left"/>
      <w:pPr>
        <w:ind w:left="2880" w:hanging="360"/>
      </w:pPr>
      <w:rPr>
        <w:rFonts w:ascii="Symbol" w:hAnsi="Symbol" w:hint="default"/>
        <w:strike w:val="0"/>
        <w:color w:val="00206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215021"/>
    <w:multiLevelType w:val="hybridMultilevel"/>
    <w:tmpl w:val="4F562FE8"/>
    <w:lvl w:ilvl="0" w:tplc="5636CB70">
      <w:start w:val="1"/>
      <w:numFmt w:val="decimal"/>
      <w:lvlText w:val="%1."/>
      <w:lvlJc w:val="left"/>
      <w:pPr>
        <w:ind w:left="720" w:hanging="360"/>
      </w:pPr>
      <w:rPr>
        <w:rFonts w:hint="default"/>
        <w:i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color w:val="002060"/>
      </w:rPr>
    </w:lvl>
    <w:lvl w:ilvl="3" w:tplc="04090001">
      <w:start w:val="1"/>
      <w:numFmt w:val="bullet"/>
      <w:lvlText w:val=""/>
      <w:lvlJc w:val="left"/>
      <w:pPr>
        <w:ind w:left="2880" w:hanging="360"/>
      </w:pPr>
      <w:rPr>
        <w:rFonts w:ascii="Symbol" w:hAnsi="Symbol" w:hint="default"/>
        <w:color w:val="00206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DB2D44"/>
    <w:multiLevelType w:val="hybridMultilevel"/>
    <w:tmpl w:val="7BA60D14"/>
    <w:lvl w:ilvl="0" w:tplc="F28433C6">
      <w:start w:val="1"/>
      <w:numFmt w:val="bullet"/>
      <w:lvlText w:val=""/>
      <w:lvlJc w:val="left"/>
      <w:pPr>
        <w:ind w:left="2160" w:hanging="360"/>
      </w:pPr>
      <w:rPr>
        <w:rFonts w:ascii="Wingdings" w:hAnsi="Wingdings"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5403C5"/>
    <w:multiLevelType w:val="hybridMultilevel"/>
    <w:tmpl w:val="A6A4801E"/>
    <w:lvl w:ilvl="0" w:tplc="5636CB70">
      <w:start w:val="1"/>
      <w:numFmt w:val="decimal"/>
      <w:lvlText w:val="%1."/>
      <w:lvlJc w:val="left"/>
      <w:pPr>
        <w:ind w:left="720" w:hanging="360"/>
      </w:pPr>
      <w:rPr>
        <w:rFonts w:hint="default"/>
        <w:i w:val="0"/>
        <w:color w:val="auto"/>
      </w:rPr>
    </w:lvl>
    <w:lvl w:ilvl="1" w:tplc="04090003">
      <w:start w:val="1"/>
      <w:numFmt w:val="bullet"/>
      <w:lvlText w:val="o"/>
      <w:lvlJc w:val="left"/>
      <w:pPr>
        <w:ind w:left="1440" w:hanging="360"/>
      </w:pPr>
      <w:rPr>
        <w:rFonts w:ascii="Courier New" w:hAnsi="Courier New" w:cs="Courier New" w:hint="default"/>
      </w:rPr>
    </w:lvl>
    <w:lvl w:ilvl="2" w:tplc="883499C2">
      <w:start w:val="1"/>
      <w:numFmt w:val="bullet"/>
      <w:lvlText w:val=""/>
      <w:lvlJc w:val="left"/>
      <w:pPr>
        <w:ind w:left="2160" w:hanging="360"/>
      </w:pPr>
      <w:rPr>
        <w:rFonts w:ascii="Wingdings" w:hAnsi="Wingdings" w:hint="default"/>
        <w:color w:val="00206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9443F0"/>
    <w:multiLevelType w:val="hybridMultilevel"/>
    <w:tmpl w:val="FFCCDF3C"/>
    <w:lvl w:ilvl="0" w:tplc="0B7CF7C8">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2C22A0"/>
    <w:multiLevelType w:val="hybridMultilevel"/>
    <w:tmpl w:val="19E0192A"/>
    <w:lvl w:ilvl="0" w:tplc="5636CB7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F00FD6"/>
    <w:multiLevelType w:val="hybridMultilevel"/>
    <w:tmpl w:val="CABC09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360"/>
      </w:pPr>
      <w:rPr>
        <w:rFont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3E2ED0"/>
    <w:multiLevelType w:val="hybridMultilevel"/>
    <w:tmpl w:val="E61C44B0"/>
    <w:lvl w:ilvl="0" w:tplc="7FE28548">
      <w:start w:val="1"/>
      <w:numFmt w:val="bullet"/>
      <w:lvlText w:val=""/>
      <w:lvlJc w:val="left"/>
      <w:pPr>
        <w:ind w:left="2520" w:hanging="360"/>
      </w:pPr>
      <w:rPr>
        <w:rFonts w:ascii="Wingdings" w:hAnsi="Wingdings" w:hint="default"/>
        <w:color w:val="00206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5FAE628A"/>
    <w:multiLevelType w:val="hybridMultilevel"/>
    <w:tmpl w:val="B1F0F01C"/>
    <w:lvl w:ilvl="0" w:tplc="22BCED50">
      <w:numFmt w:val="bullet"/>
      <w:pStyle w:val="B1-1stCalloutBullet"/>
      <w:lvlText w:val="•"/>
      <w:lvlJc w:val="left"/>
      <w:pPr>
        <w:ind w:left="720" w:hanging="360"/>
      </w:pPr>
      <w:rPr>
        <w:rFonts w:ascii="Calibri" w:eastAsia="Times New Roman" w:hAnsi="Calibri" w:cs="Times New Roman" w:hint="default"/>
        <w:color w:val="000000" w:themeColor="text1"/>
      </w:rPr>
    </w:lvl>
    <w:lvl w:ilvl="1" w:tplc="58923A42">
      <w:numFmt w:val="bullet"/>
      <w:pStyle w:val="B2-2ndCalloutBullet"/>
      <w:lvlText w:val="–"/>
      <w:lvlJc w:val="left"/>
      <w:pPr>
        <w:ind w:left="1440" w:hanging="360"/>
      </w:pPr>
      <w:rPr>
        <w:rFonts w:ascii="Calibri" w:eastAsia="Times New Roman" w:hAnsi="Calibri" w:cs="Times New Roman" w:hint="default"/>
        <w:b/>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4A45B7"/>
    <w:multiLevelType w:val="hybridMultilevel"/>
    <w:tmpl w:val="523AD17C"/>
    <w:lvl w:ilvl="0" w:tplc="0BC83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8F215D"/>
    <w:multiLevelType w:val="hybridMultilevel"/>
    <w:tmpl w:val="54968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7183CC6">
      <w:start w:val="1"/>
      <w:numFmt w:val="bullet"/>
      <w:lvlText w:val=""/>
      <w:lvlJc w:val="left"/>
      <w:pPr>
        <w:ind w:left="2160" w:hanging="360"/>
      </w:pPr>
      <w:rPr>
        <w:rFonts w:ascii="Wingdings" w:hAnsi="Wingdings" w:hint="default"/>
        <w:color w:val="002060"/>
      </w:rPr>
    </w:lvl>
    <w:lvl w:ilvl="3" w:tplc="CCFA0A4C">
      <w:start w:val="1"/>
      <w:numFmt w:val="bullet"/>
      <w:lvlText w:val=""/>
      <w:lvlJc w:val="left"/>
      <w:pPr>
        <w:ind w:left="2880" w:hanging="360"/>
      </w:pPr>
      <w:rPr>
        <w:rFonts w:ascii="Symbol" w:hAnsi="Symbol" w:hint="default"/>
        <w:color w:val="002060"/>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EC711B"/>
    <w:multiLevelType w:val="hybridMultilevel"/>
    <w:tmpl w:val="EAFC5A0A"/>
    <w:lvl w:ilvl="0" w:tplc="5636CB70">
      <w:start w:val="1"/>
      <w:numFmt w:val="decimal"/>
      <w:lvlText w:val="%1."/>
      <w:lvlJc w:val="left"/>
      <w:pPr>
        <w:ind w:left="1440" w:hanging="360"/>
      </w:pPr>
      <w:rPr>
        <w:rFonts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F75CE5"/>
    <w:multiLevelType w:val="hybridMultilevel"/>
    <w:tmpl w:val="D374B842"/>
    <w:lvl w:ilvl="0" w:tplc="5636CB70">
      <w:start w:val="1"/>
      <w:numFmt w:val="decimal"/>
      <w:lvlText w:val="%1."/>
      <w:lvlJc w:val="left"/>
      <w:pPr>
        <w:ind w:left="720" w:hanging="360"/>
      </w:pPr>
      <w:rPr>
        <w:rFonts w:hint="default"/>
        <w:i w:val="0"/>
        <w:color w:val="auto"/>
      </w:rPr>
    </w:lvl>
    <w:lvl w:ilvl="1" w:tplc="04090003">
      <w:start w:val="1"/>
      <w:numFmt w:val="bullet"/>
      <w:lvlText w:val="o"/>
      <w:lvlJc w:val="left"/>
      <w:pPr>
        <w:ind w:left="1440" w:hanging="360"/>
      </w:pPr>
      <w:rPr>
        <w:rFonts w:ascii="Courier New" w:hAnsi="Courier New" w:cs="Courier New" w:hint="default"/>
      </w:rPr>
    </w:lvl>
    <w:lvl w:ilvl="2" w:tplc="0C1CFC4A">
      <w:start w:val="1"/>
      <w:numFmt w:val="bullet"/>
      <w:lvlText w:val=""/>
      <w:lvlJc w:val="left"/>
      <w:pPr>
        <w:ind w:left="2160" w:hanging="360"/>
      </w:pPr>
      <w:rPr>
        <w:rFonts w:ascii="Wingdings" w:hAnsi="Wingdings" w:hint="default"/>
        <w:color w:val="00206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253172"/>
    <w:multiLevelType w:val="hybridMultilevel"/>
    <w:tmpl w:val="64CE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C646C5"/>
    <w:multiLevelType w:val="hybridMultilevel"/>
    <w:tmpl w:val="625822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9"/>
  </w:num>
  <w:num w:numId="3">
    <w:abstractNumId w:val="10"/>
  </w:num>
  <w:num w:numId="4">
    <w:abstractNumId w:val="2"/>
  </w:num>
  <w:num w:numId="5">
    <w:abstractNumId w:val="21"/>
  </w:num>
  <w:num w:numId="6">
    <w:abstractNumId w:val="15"/>
  </w:num>
  <w:num w:numId="7">
    <w:abstractNumId w:val="19"/>
  </w:num>
  <w:num w:numId="8">
    <w:abstractNumId w:val="6"/>
  </w:num>
  <w:num w:numId="9">
    <w:abstractNumId w:val="17"/>
  </w:num>
  <w:num w:numId="10">
    <w:abstractNumId w:val="0"/>
  </w:num>
  <w:num w:numId="11">
    <w:abstractNumId w:val="13"/>
  </w:num>
  <w:num w:numId="12">
    <w:abstractNumId w:val="5"/>
  </w:num>
  <w:num w:numId="13">
    <w:abstractNumId w:val="11"/>
  </w:num>
  <w:num w:numId="14">
    <w:abstractNumId w:val="8"/>
  </w:num>
  <w:num w:numId="15">
    <w:abstractNumId w:val="3"/>
  </w:num>
  <w:num w:numId="16">
    <w:abstractNumId w:val="16"/>
  </w:num>
  <w:num w:numId="17">
    <w:abstractNumId w:val="4"/>
  </w:num>
  <w:num w:numId="18">
    <w:abstractNumId w:val="14"/>
  </w:num>
  <w:num w:numId="19">
    <w:abstractNumId w:val="7"/>
  </w:num>
  <w:num w:numId="20">
    <w:abstractNumId w:val="20"/>
  </w:num>
  <w:num w:numId="21">
    <w:abstractNumId w:val="12"/>
  </w:num>
  <w:num w:numId="22">
    <w:abstractNumId w:val="18"/>
  </w:num>
  <w:num w:numId="23">
    <w:abstractNumId w:val="2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ima Bereznitsky">
    <w15:presenceInfo w15:providerId="AD" w15:userId="S-1-5-21-2083667071-1112689225-1550850067-30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D4"/>
    <w:rsid w:val="00000E8A"/>
    <w:rsid w:val="000052D3"/>
    <w:rsid w:val="000057F7"/>
    <w:rsid w:val="000107E1"/>
    <w:rsid w:val="00022E8A"/>
    <w:rsid w:val="00023A89"/>
    <w:rsid w:val="000279AD"/>
    <w:rsid w:val="00027DCC"/>
    <w:rsid w:val="00030CC0"/>
    <w:rsid w:val="00031505"/>
    <w:rsid w:val="000320CF"/>
    <w:rsid w:val="000350E9"/>
    <w:rsid w:val="00036AF4"/>
    <w:rsid w:val="00040521"/>
    <w:rsid w:val="00041016"/>
    <w:rsid w:val="00043871"/>
    <w:rsid w:val="000447C2"/>
    <w:rsid w:val="00044E41"/>
    <w:rsid w:val="00047085"/>
    <w:rsid w:val="000474C0"/>
    <w:rsid w:val="00051FAB"/>
    <w:rsid w:val="00057925"/>
    <w:rsid w:val="000632D1"/>
    <w:rsid w:val="0006498E"/>
    <w:rsid w:val="0006549E"/>
    <w:rsid w:val="00066207"/>
    <w:rsid w:val="000679D6"/>
    <w:rsid w:val="00071CFC"/>
    <w:rsid w:val="00072AFC"/>
    <w:rsid w:val="00073632"/>
    <w:rsid w:val="00073F2D"/>
    <w:rsid w:val="000750D3"/>
    <w:rsid w:val="000755B1"/>
    <w:rsid w:val="00076495"/>
    <w:rsid w:val="000765CC"/>
    <w:rsid w:val="00077A57"/>
    <w:rsid w:val="00086B92"/>
    <w:rsid w:val="000875C1"/>
    <w:rsid w:val="00091A23"/>
    <w:rsid w:val="000932BF"/>
    <w:rsid w:val="000A1F4E"/>
    <w:rsid w:val="000A2355"/>
    <w:rsid w:val="000A4C10"/>
    <w:rsid w:val="000B1A8E"/>
    <w:rsid w:val="000B58BC"/>
    <w:rsid w:val="000B5C22"/>
    <w:rsid w:val="000C33DB"/>
    <w:rsid w:val="000C36D9"/>
    <w:rsid w:val="000C7643"/>
    <w:rsid w:val="000D02CD"/>
    <w:rsid w:val="000D4634"/>
    <w:rsid w:val="000D51B5"/>
    <w:rsid w:val="000D69D4"/>
    <w:rsid w:val="000E07BE"/>
    <w:rsid w:val="000E3DC8"/>
    <w:rsid w:val="000F1CFE"/>
    <w:rsid w:val="000F43D4"/>
    <w:rsid w:val="000F4CFB"/>
    <w:rsid w:val="000F77C1"/>
    <w:rsid w:val="00101C84"/>
    <w:rsid w:val="0010262E"/>
    <w:rsid w:val="00110A33"/>
    <w:rsid w:val="001118C9"/>
    <w:rsid w:val="00111BB2"/>
    <w:rsid w:val="00114C6E"/>
    <w:rsid w:val="00116187"/>
    <w:rsid w:val="00120A6B"/>
    <w:rsid w:val="00121A4A"/>
    <w:rsid w:val="00126EFE"/>
    <w:rsid w:val="00134EFB"/>
    <w:rsid w:val="00135A11"/>
    <w:rsid w:val="00136B75"/>
    <w:rsid w:val="0014313E"/>
    <w:rsid w:val="00146C66"/>
    <w:rsid w:val="0014726A"/>
    <w:rsid w:val="00147C7B"/>
    <w:rsid w:val="00147D20"/>
    <w:rsid w:val="00152B01"/>
    <w:rsid w:val="0015428B"/>
    <w:rsid w:val="00156208"/>
    <w:rsid w:val="001575B3"/>
    <w:rsid w:val="00162338"/>
    <w:rsid w:val="001659AC"/>
    <w:rsid w:val="001669A9"/>
    <w:rsid w:val="001679A8"/>
    <w:rsid w:val="001701F7"/>
    <w:rsid w:val="00171823"/>
    <w:rsid w:val="001754C4"/>
    <w:rsid w:val="001768BA"/>
    <w:rsid w:val="00176A24"/>
    <w:rsid w:val="001815AF"/>
    <w:rsid w:val="00181B08"/>
    <w:rsid w:val="001830F9"/>
    <w:rsid w:val="00183719"/>
    <w:rsid w:val="00184A10"/>
    <w:rsid w:val="0018629A"/>
    <w:rsid w:val="00193FCF"/>
    <w:rsid w:val="001967F1"/>
    <w:rsid w:val="001A10A2"/>
    <w:rsid w:val="001A2EDA"/>
    <w:rsid w:val="001A344C"/>
    <w:rsid w:val="001A3FAD"/>
    <w:rsid w:val="001A7DC0"/>
    <w:rsid w:val="001A7E66"/>
    <w:rsid w:val="001B097C"/>
    <w:rsid w:val="001B3B2E"/>
    <w:rsid w:val="001B5055"/>
    <w:rsid w:val="001B5962"/>
    <w:rsid w:val="001B6AA1"/>
    <w:rsid w:val="001B6EAE"/>
    <w:rsid w:val="001C0A94"/>
    <w:rsid w:val="001C13CE"/>
    <w:rsid w:val="001C69DD"/>
    <w:rsid w:val="001D0187"/>
    <w:rsid w:val="001D032F"/>
    <w:rsid w:val="001D1F70"/>
    <w:rsid w:val="001D23E2"/>
    <w:rsid w:val="001D31A5"/>
    <w:rsid w:val="001D39F6"/>
    <w:rsid w:val="001E213E"/>
    <w:rsid w:val="001E3800"/>
    <w:rsid w:val="001E5905"/>
    <w:rsid w:val="001E5F24"/>
    <w:rsid w:val="001E6079"/>
    <w:rsid w:val="001E72FD"/>
    <w:rsid w:val="001F26D8"/>
    <w:rsid w:val="001F31E9"/>
    <w:rsid w:val="001F5ABA"/>
    <w:rsid w:val="001F6196"/>
    <w:rsid w:val="001F6F2C"/>
    <w:rsid w:val="001F738F"/>
    <w:rsid w:val="00202F3F"/>
    <w:rsid w:val="00203CA4"/>
    <w:rsid w:val="00203EFB"/>
    <w:rsid w:val="0020415E"/>
    <w:rsid w:val="00204E2E"/>
    <w:rsid w:val="0020526D"/>
    <w:rsid w:val="00207693"/>
    <w:rsid w:val="0021282B"/>
    <w:rsid w:val="00212FFB"/>
    <w:rsid w:val="002143C2"/>
    <w:rsid w:val="002148DB"/>
    <w:rsid w:val="00214B46"/>
    <w:rsid w:val="002215F3"/>
    <w:rsid w:val="00222255"/>
    <w:rsid w:val="0022571D"/>
    <w:rsid w:val="00231D75"/>
    <w:rsid w:val="00243CDB"/>
    <w:rsid w:val="00243ECF"/>
    <w:rsid w:val="00247C2D"/>
    <w:rsid w:val="002528AA"/>
    <w:rsid w:val="00255228"/>
    <w:rsid w:val="0025596C"/>
    <w:rsid w:val="002604D3"/>
    <w:rsid w:val="00263ACA"/>
    <w:rsid w:val="0026598A"/>
    <w:rsid w:val="00266495"/>
    <w:rsid w:val="00267642"/>
    <w:rsid w:val="00272517"/>
    <w:rsid w:val="0027418A"/>
    <w:rsid w:val="002747D9"/>
    <w:rsid w:val="002821E8"/>
    <w:rsid w:val="00282312"/>
    <w:rsid w:val="002851B1"/>
    <w:rsid w:val="00287E68"/>
    <w:rsid w:val="00287F7F"/>
    <w:rsid w:val="00290863"/>
    <w:rsid w:val="002A045B"/>
    <w:rsid w:val="002A1775"/>
    <w:rsid w:val="002A56E9"/>
    <w:rsid w:val="002A6821"/>
    <w:rsid w:val="002C000F"/>
    <w:rsid w:val="002D1420"/>
    <w:rsid w:val="002D15CE"/>
    <w:rsid w:val="002D1C2B"/>
    <w:rsid w:val="002D3E8C"/>
    <w:rsid w:val="002D5A22"/>
    <w:rsid w:val="002D6F73"/>
    <w:rsid w:val="002F0F19"/>
    <w:rsid w:val="002F16ED"/>
    <w:rsid w:val="002F3BF7"/>
    <w:rsid w:val="002F5259"/>
    <w:rsid w:val="002F7D99"/>
    <w:rsid w:val="00300520"/>
    <w:rsid w:val="003005C4"/>
    <w:rsid w:val="00301527"/>
    <w:rsid w:val="003019CB"/>
    <w:rsid w:val="00302B32"/>
    <w:rsid w:val="00302E5C"/>
    <w:rsid w:val="00304009"/>
    <w:rsid w:val="00304873"/>
    <w:rsid w:val="00307F4D"/>
    <w:rsid w:val="00312E6E"/>
    <w:rsid w:val="003154F4"/>
    <w:rsid w:val="00315646"/>
    <w:rsid w:val="00316CA8"/>
    <w:rsid w:val="00321331"/>
    <w:rsid w:val="00321694"/>
    <w:rsid w:val="00321A26"/>
    <w:rsid w:val="00323FC9"/>
    <w:rsid w:val="003254F9"/>
    <w:rsid w:val="00334336"/>
    <w:rsid w:val="0033744D"/>
    <w:rsid w:val="00340C6B"/>
    <w:rsid w:val="003469E7"/>
    <w:rsid w:val="0035022D"/>
    <w:rsid w:val="00352582"/>
    <w:rsid w:val="003601D8"/>
    <w:rsid w:val="0036476B"/>
    <w:rsid w:val="00364FA2"/>
    <w:rsid w:val="00365DA1"/>
    <w:rsid w:val="0037198E"/>
    <w:rsid w:val="00373BD0"/>
    <w:rsid w:val="00380BD4"/>
    <w:rsid w:val="00383C29"/>
    <w:rsid w:val="00387001"/>
    <w:rsid w:val="00387011"/>
    <w:rsid w:val="00387B27"/>
    <w:rsid w:val="00387F75"/>
    <w:rsid w:val="00392FC0"/>
    <w:rsid w:val="00397648"/>
    <w:rsid w:val="00397B0B"/>
    <w:rsid w:val="003A05C4"/>
    <w:rsid w:val="003A33F2"/>
    <w:rsid w:val="003A4615"/>
    <w:rsid w:val="003A522C"/>
    <w:rsid w:val="003A52AF"/>
    <w:rsid w:val="003A6AB6"/>
    <w:rsid w:val="003B32F5"/>
    <w:rsid w:val="003C23FA"/>
    <w:rsid w:val="003C3199"/>
    <w:rsid w:val="003C346A"/>
    <w:rsid w:val="003C5022"/>
    <w:rsid w:val="003C6AAF"/>
    <w:rsid w:val="003D0121"/>
    <w:rsid w:val="003D1208"/>
    <w:rsid w:val="003D1E64"/>
    <w:rsid w:val="003D4041"/>
    <w:rsid w:val="003D712C"/>
    <w:rsid w:val="003E1732"/>
    <w:rsid w:val="003E5AB2"/>
    <w:rsid w:val="003F03B3"/>
    <w:rsid w:val="003F292C"/>
    <w:rsid w:val="003F6535"/>
    <w:rsid w:val="004010F7"/>
    <w:rsid w:val="0041283C"/>
    <w:rsid w:val="004144E2"/>
    <w:rsid w:val="00414B36"/>
    <w:rsid w:val="004153AF"/>
    <w:rsid w:val="00417779"/>
    <w:rsid w:val="00421E98"/>
    <w:rsid w:val="004273F4"/>
    <w:rsid w:val="00427A94"/>
    <w:rsid w:val="00432F8D"/>
    <w:rsid w:val="00437260"/>
    <w:rsid w:val="00437F66"/>
    <w:rsid w:val="00440336"/>
    <w:rsid w:val="00440ADA"/>
    <w:rsid w:val="004436BA"/>
    <w:rsid w:val="00446E17"/>
    <w:rsid w:val="00452825"/>
    <w:rsid w:val="0045650C"/>
    <w:rsid w:val="0046045F"/>
    <w:rsid w:val="00461C79"/>
    <w:rsid w:val="00463929"/>
    <w:rsid w:val="0047041E"/>
    <w:rsid w:val="004718D0"/>
    <w:rsid w:val="004762B0"/>
    <w:rsid w:val="00481DB2"/>
    <w:rsid w:val="0048231A"/>
    <w:rsid w:val="004837A0"/>
    <w:rsid w:val="00486184"/>
    <w:rsid w:val="00486349"/>
    <w:rsid w:val="00493E51"/>
    <w:rsid w:val="0049487E"/>
    <w:rsid w:val="00494E00"/>
    <w:rsid w:val="00495EF9"/>
    <w:rsid w:val="004A18A5"/>
    <w:rsid w:val="004A3ABB"/>
    <w:rsid w:val="004A4B20"/>
    <w:rsid w:val="004A55B8"/>
    <w:rsid w:val="004A5F35"/>
    <w:rsid w:val="004B0ECE"/>
    <w:rsid w:val="004B3AEF"/>
    <w:rsid w:val="004B3B79"/>
    <w:rsid w:val="004C4BC3"/>
    <w:rsid w:val="004C5FB4"/>
    <w:rsid w:val="004C778D"/>
    <w:rsid w:val="004C7B64"/>
    <w:rsid w:val="004D0951"/>
    <w:rsid w:val="004D0D4C"/>
    <w:rsid w:val="004D3719"/>
    <w:rsid w:val="004D70EB"/>
    <w:rsid w:val="004E0390"/>
    <w:rsid w:val="004E1D27"/>
    <w:rsid w:val="004E5E2B"/>
    <w:rsid w:val="004E6F29"/>
    <w:rsid w:val="004E7AC1"/>
    <w:rsid w:val="004F0368"/>
    <w:rsid w:val="004F092D"/>
    <w:rsid w:val="004F6566"/>
    <w:rsid w:val="0050065A"/>
    <w:rsid w:val="00506752"/>
    <w:rsid w:val="0050774F"/>
    <w:rsid w:val="005131AD"/>
    <w:rsid w:val="00514C5D"/>
    <w:rsid w:val="00516884"/>
    <w:rsid w:val="0051689F"/>
    <w:rsid w:val="00517BD9"/>
    <w:rsid w:val="00523C53"/>
    <w:rsid w:val="005243D1"/>
    <w:rsid w:val="00526BBB"/>
    <w:rsid w:val="00533D2D"/>
    <w:rsid w:val="00536F7A"/>
    <w:rsid w:val="005420B6"/>
    <w:rsid w:val="005429FB"/>
    <w:rsid w:val="00542E04"/>
    <w:rsid w:val="0054379F"/>
    <w:rsid w:val="005444F4"/>
    <w:rsid w:val="00544ECB"/>
    <w:rsid w:val="00545F4F"/>
    <w:rsid w:val="00550C0E"/>
    <w:rsid w:val="0055247E"/>
    <w:rsid w:val="005547B9"/>
    <w:rsid w:val="00554C85"/>
    <w:rsid w:val="00554CE5"/>
    <w:rsid w:val="00562B55"/>
    <w:rsid w:val="00562F7E"/>
    <w:rsid w:val="00564002"/>
    <w:rsid w:val="0056631E"/>
    <w:rsid w:val="005728CA"/>
    <w:rsid w:val="0057338E"/>
    <w:rsid w:val="00575C11"/>
    <w:rsid w:val="00580B23"/>
    <w:rsid w:val="005814AF"/>
    <w:rsid w:val="0058244C"/>
    <w:rsid w:val="00582945"/>
    <w:rsid w:val="00582B25"/>
    <w:rsid w:val="00587570"/>
    <w:rsid w:val="00593313"/>
    <w:rsid w:val="0059473E"/>
    <w:rsid w:val="00595C89"/>
    <w:rsid w:val="00596C37"/>
    <w:rsid w:val="005A026B"/>
    <w:rsid w:val="005A0B68"/>
    <w:rsid w:val="005A1329"/>
    <w:rsid w:val="005A160E"/>
    <w:rsid w:val="005A1CAD"/>
    <w:rsid w:val="005A1D47"/>
    <w:rsid w:val="005A2056"/>
    <w:rsid w:val="005A4EC8"/>
    <w:rsid w:val="005B0D6E"/>
    <w:rsid w:val="005B14F1"/>
    <w:rsid w:val="005B285A"/>
    <w:rsid w:val="005B7031"/>
    <w:rsid w:val="005B7CDB"/>
    <w:rsid w:val="005C002C"/>
    <w:rsid w:val="005C289A"/>
    <w:rsid w:val="005C533B"/>
    <w:rsid w:val="005C74CC"/>
    <w:rsid w:val="005D1174"/>
    <w:rsid w:val="005D46D8"/>
    <w:rsid w:val="005D5BBC"/>
    <w:rsid w:val="005D729D"/>
    <w:rsid w:val="005E1EF5"/>
    <w:rsid w:val="005E211C"/>
    <w:rsid w:val="005E3AA1"/>
    <w:rsid w:val="005E4888"/>
    <w:rsid w:val="005E53A5"/>
    <w:rsid w:val="005E53FF"/>
    <w:rsid w:val="005F083D"/>
    <w:rsid w:val="005F1694"/>
    <w:rsid w:val="005F33C9"/>
    <w:rsid w:val="005F5509"/>
    <w:rsid w:val="005F681B"/>
    <w:rsid w:val="005F6C8C"/>
    <w:rsid w:val="006022AE"/>
    <w:rsid w:val="0060416F"/>
    <w:rsid w:val="0060693A"/>
    <w:rsid w:val="00614494"/>
    <w:rsid w:val="00620DF5"/>
    <w:rsid w:val="006271F2"/>
    <w:rsid w:val="00630B6B"/>
    <w:rsid w:val="006313A0"/>
    <w:rsid w:val="00634B12"/>
    <w:rsid w:val="00640BF9"/>
    <w:rsid w:val="00644471"/>
    <w:rsid w:val="00644E8A"/>
    <w:rsid w:val="0064567F"/>
    <w:rsid w:val="00650AB7"/>
    <w:rsid w:val="00651022"/>
    <w:rsid w:val="00651E31"/>
    <w:rsid w:val="00654E33"/>
    <w:rsid w:val="0066254B"/>
    <w:rsid w:val="00666387"/>
    <w:rsid w:val="00672E8F"/>
    <w:rsid w:val="006756A3"/>
    <w:rsid w:val="0068095B"/>
    <w:rsid w:val="0068253C"/>
    <w:rsid w:val="00682702"/>
    <w:rsid w:val="00683296"/>
    <w:rsid w:val="0068381B"/>
    <w:rsid w:val="00683820"/>
    <w:rsid w:val="00683AA0"/>
    <w:rsid w:val="00683E45"/>
    <w:rsid w:val="006849A8"/>
    <w:rsid w:val="0068529D"/>
    <w:rsid w:val="00685DCB"/>
    <w:rsid w:val="006876FB"/>
    <w:rsid w:val="00687B93"/>
    <w:rsid w:val="006901D7"/>
    <w:rsid w:val="006909F1"/>
    <w:rsid w:val="006925DF"/>
    <w:rsid w:val="00695DBD"/>
    <w:rsid w:val="006A012B"/>
    <w:rsid w:val="006A0637"/>
    <w:rsid w:val="006A238C"/>
    <w:rsid w:val="006A46F6"/>
    <w:rsid w:val="006B68A1"/>
    <w:rsid w:val="006B6CF7"/>
    <w:rsid w:val="006C2ED5"/>
    <w:rsid w:val="006C3C2D"/>
    <w:rsid w:val="006C5D77"/>
    <w:rsid w:val="006D034A"/>
    <w:rsid w:val="006D3C79"/>
    <w:rsid w:val="006D735C"/>
    <w:rsid w:val="006E775D"/>
    <w:rsid w:val="006F1889"/>
    <w:rsid w:val="006F1CA3"/>
    <w:rsid w:val="006F2ED8"/>
    <w:rsid w:val="006F4B0F"/>
    <w:rsid w:val="0070039E"/>
    <w:rsid w:val="007035CD"/>
    <w:rsid w:val="00705A09"/>
    <w:rsid w:val="00707A44"/>
    <w:rsid w:val="00711568"/>
    <w:rsid w:val="00717863"/>
    <w:rsid w:val="00721588"/>
    <w:rsid w:val="0072337A"/>
    <w:rsid w:val="007235FD"/>
    <w:rsid w:val="007253F5"/>
    <w:rsid w:val="007304BD"/>
    <w:rsid w:val="00731430"/>
    <w:rsid w:val="00731A44"/>
    <w:rsid w:val="007327B3"/>
    <w:rsid w:val="007346D6"/>
    <w:rsid w:val="00737900"/>
    <w:rsid w:val="00741FAB"/>
    <w:rsid w:val="00742C83"/>
    <w:rsid w:val="0074389B"/>
    <w:rsid w:val="00743FE2"/>
    <w:rsid w:val="007451D3"/>
    <w:rsid w:val="00754A10"/>
    <w:rsid w:val="0075684E"/>
    <w:rsid w:val="007568BB"/>
    <w:rsid w:val="0076323C"/>
    <w:rsid w:val="00763411"/>
    <w:rsid w:val="0076355D"/>
    <w:rsid w:val="00766F6D"/>
    <w:rsid w:val="00770E81"/>
    <w:rsid w:val="007722A0"/>
    <w:rsid w:val="00774268"/>
    <w:rsid w:val="0077775D"/>
    <w:rsid w:val="00777FD5"/>
    <w:rsid w:val="007801D6"/>
    <w:rsid w:val="007814E0"/>
    <w:rsid w:val="0078533A"/>
    <w:rsid w:val="00795760"/>
    <w:rsid w:val="00795F05"/>
    <w:rsid w:val="007973AD"/>
    <w:rsid w:val="007A4BF5"/>
    <w:rsid w:val="007A4C5C"/>
    <w:rsid w:val="007A76FF"/>
    <w:rsid w:val="007A7CB3"/>
    <w:rsid w:val="007B3D6A"/>
    <w:rsid w:val="007B434A"/>
    <w:rsid w:val="007C0946"/>
    <w:rsid w:val="007C13B7"/>
    <w:rsid w:val="007C2D80"/>
    <w:rsid w:val="007C4DDC"/>
    <w:rsid w:val="007C733E"/>
    <w:rsid w:val="007D199C"/>
    <w:rsid w:val="007E3782"/>
    <w:rsid w:val="007E70D3"/>
    <w:rsid w:val="007E7363"/>
    <w:rsid w:val="007F0025"/>
    <w:rsid w:val="007F16E8"/>
    <w:rsid w:val="007F7D78"/>
    <w:rsid w:val="00802B4F"/>
    <w:rsid w:val="00804667"/>
    <w:rsid w:val="00807F34"/>
    <w:rsid w:val="00817958"/>
    <w:rsid w:val="00820B25"/>
    <w:rsid w:val="00820C7D"/>
    <w:rsid w:val="00820C97"/>
    <w:rsid w:val="00821C5D"/>
    <w:rsid w:val="0082672E"/>
    <w:rsid w:val="00831190"/>
    <w:rsid w:val="008478CF"/>
    <w:rsid w:val="008506E6"/>
    <w:rsid w:val="00850A8B"/>
    <w:rsid w:val="00853851"/>
    <w:rsid w:val="0085391C"/>
    <w:rsid w:val="008541FC"/>
    <w:rsid w:val="008562F2"/>
    <w:rsid w:val="008568C8"/>
    <w:rsid w:val="0086324B"/>
    <w:rsid w:val="00866372"/>
    <w:rsid w:val="008750B5"/>
    <w:rsid w:val="0087642E"/>
    <w:rsid w:val="00876E5F"/>
    <w:rsid w:val="0088021E"/>
    <w:rsid w:val="00881345"/>
    <w:rsid w:val="008874B0"/>
    <w:rsid w:val="00887EC8"/>
    <w:rsid w:val="00890293"/>
    <w:rsid w:val="008902C6"/>
    <w:rsid w:val="0089184E"/>
    <w:rsid w:val="0089282C"/>
    <w:rsid w:val="00894610"/>
    <w:rsid w:val="0089498F"/>
    <w:rsid w:val="00894E5D"/>
    <w:rsid w:val="00895E95"/>
    <w:rsid w:val="00896974"/>
    <w:rsid w:val="008A171C"/>
    <w:rsid w:val="008A47E9"/>
    <w:rsid w:val="008A55E1"/>
    <w:rsid w:val="008A7E55"/>
    <w:rsid w:val="008B05DA"/>
    <w:rsid w:val="008B577C"/>
    <w:rsid w:val="008B7146"/>
    <w:rsid w:val="008B7E52"/>
    <w:rsid w:val="008B7F5C"/>
    <w:rsid w:val="008C36EB"/>
    <w:rsid w:val="008C561C"/>
    <w:rsid w:val="008D3616"/>
    <w:rsid w:val="008D45A5"/>
    <w:rsid w:val="008D7341"/>
    <w:rsid w:val="008E0E90"/>
    <w:rsid w:val="008E7A23"/>
    <w:rsid w:val="008F32E0"/>
    <w:rsid w:val="00900FC0"/>
    <w:rsid w:val="0090166A"/>
    <w:rsid w:val="00912D76"/>
    <w:rsid w:val="009148AC"/>
    <w:rsid w:val="00915853"/>
    <w:rsid w:val="00923737"/>
    <w:rsid w:val="00923C66"/>
    <w:rsid w:val="0092542A"/>
    <w:rsid w:val="009275B3"/>
    <w:rsid w:val="009305D8"/>
    <w:rsid w:val="00931F07"/>
    <w:rsid w:val="00932212"/>
    <w:rsid w:val="00934A48"/>
    <w:rsid w:val="009355F7"/>
    <w:rsid w:val="00937CCE"/>
    <w:rsid w:val="00940319"/>
    <w:rsid w:val="00946412"/>
    <w:rsid w:val="00950A60"/>
    <w:rsid w:val="009518C5"/>
    <w:rsid w:val="0095362B"/>
    <w:rsid w:val="00956664"/>
    <w:rsid w:val="0096365C"/>
    <w:rsid w:val="009710D0"/>
    <w:rsid w:val="0097142D"/>
    <w:rsid w:val="00983A4C"/>
    <w:rsid w:val="00986890"/>
    <w:rsid w:val="009871D3"/>
    <w:rsid w:val="00992616"/>
    <w:rsid w:val="00992641"/>
    <w:rsid w:val="00992C5E"/>
    <w:rsid w:val="009934CC"/>
    <w:rsid w:val="009943A4"/>
    <w:rsid w:val="00996133"/>
    <w:rsid w:val="009A1ED6"/>
    <w:rsid w:val="009A61E8"/>
    <w:rsid w:val="009A6469"/>
    <w:rsid w:val="009A695A"/>
    <w:rsid w:val="009B0972"/>
    <w:rsid w:val="009B27A6"/>
    <w:rsid w:val="009C25B2"/>
    <w:rsid w:val="009C5796"/>
    <w:rsid w:val="009C69D9"/>
    <w:rsid w:val="009C7F56"/>
    <w:rsid w:val="009D254B"/>
    <w:rsid w:val="009E0478"/>
    <w:rsid w:val="009F0955"/>
    <w:rsid w:val="009F0AB5"/>
    <w:rsid w:val="009F1A17"/>
    <w:rsid w:val="00A004AD"/>
    <w:rsid w:val="00A027FA"/>
    <w:rsid w:val="00A06031"/>
    <w:rsid w:val="00A069AB"/>
    <w:rsid w:val="00A14D5E"/>
    <w:rsid w:val="00A14FDA"/>
    <w:rsid w:val="00A15A6F"/>
    <w:rsid w:val="00A20039"/>
    <w:rsid w:val="00A20B37"/>
    <w:rsid w:val="00A21923"/>
    <w:rsid w:val="00A24A16"/>
    <w:rsid w:val="00A26E08"/>
    <w:rsid w:val="00A31AB8"/>
    <w:rsid w:val="00A31C10"/>
    <w:rsid w:val="00A32A82"/>
    <w:rsid w:val="00A33194"/>
    <w:rsid w:val="00A44935"/>
    <w:rsid w:val="00A5064E"/>
    <w:rsid w:val="00A54D3C"/>
    <w:rsid w:val="00A5796D"/>
    <w:rsid w:val="00A62D73"/>
    <w:rsid w:val="00A63E70"/>
    <w:rsid w:val="00A64935"/>
    <w:rsid w:val="00A668DB"/>
    <w:rsid w:val="00A7314C"/>
    <w:rsid w:val="00A755BD"/>
    <w:rsid w:val="00A75648"/>
    <w:rsid w:val="00A756FF"/>
    <w:rsid w:val="00A77924"/>
    <w:rsid w:val="00A77D80"/>
    <w:rsid w:val="00A80085"/>
    <w:rsid w:val="00A80C12"/>
    <w:rsid w:val="00A85160"/>
    <w:rsid w:val="00A85EBE"/>
    <w:rsid w:val="00A877F4"/>
    <w:rsid w:val="00A9104B"/>
    <w:rsid w:val="00A92F4A"/>
    <w:rsid w:val="00A9663A"/>
    <w:rsid w:val="00A96E80"/>
    <w:rsid w:val="00AB25A6"/>
    <w:rsid w:val="00AB423D"/>
    <w:rsid w:val="00AB68D8"/>
    <w:rsid w:val="00AC05C6"/>
    <w:rsid w:val="00AC64BC"/>
    <w:rsid w:val="00AC6B1E"/>
    <w:rsid w:val="00AC773B"/>
    <w:rsid w:val="00AD5980"/>
    <w:rsid w:val="00AD71B0"/>
    <w:rsid w:val="00AD7D68"/>
    <w:rsid w:val="00AE1149"/>
    <w:rsid w:val="00AE1247"/>
    <w:rsid w:val="00AE6B5E"/>
    <w:rsid w:val="00AF1251"/>
    <w:rsid w:val="00AF1C2A"/>
    <w:rsid w:val="00AF3094"/>
    <w:rsid w:val="00B01337"/>
    <w:rsid w:val="00B02800"/>
    <w:rsid w:val="00B056A7"/>
    <w:rsid w:val="00B06CAC"/>
    <w:rsid w:val="00B07DBD"/>
    <w:rsid w:val="00B11693"/>
    <w:rsid w:val="00B118D4"/>
    <w:rsid w:val="00B11E90"/>
    <w:rsid w:val="00B1418E"/>
    <w:rsid w:val="00B16F96"/>
    <w:rsid w:val="00B17312"/>
    <w:rsid w:val="00B17AD6"/>
    <w:rsid w:val="00B17B1D"/>
    <w:rsid w:val="00B231D1"/>
    <w:rsid w:val="00B354EA"/>
    <w:rsid w:val="00B375D2"/>
    <w:rsid w:val="00B40EEB"/>
    <w:rsid w:val="00B45280"/>
    <w:rsid w:val="00B457AA"/>
    <w:rsid w:val="00B54406"/>
    <w:rsid w:val="00B54824"/>
    <w:rsid w:val="00B55900"/>
    <w:rsid w:val="00B55B95"/>
    <w:rsid w:val="00B55EBA"/>
    <w:rsid w:val="00B639DB"/>
    <w:rsid w:val="00B66250"/>
    <w:rsid w:val="00B66C3A"/>
    <w:rsid w:val="00B6771B"/>
    <w:rsid w:val="00B70876"/>
    <w:rsid w:val="00B713A2"/>
    <w:rsid w:val="00B755EB"/>
    <w:rsid w:val="00B80010"/>
    <w:rsid w:val="00B809CC"/>
    <w:rsid w:val="00B818F8"/>
    <w:rsid w:val="00B84D69"/>
    <w:rsid w:val="00B925FC"/>
    <w:rsid w:val="00B954A5"/>
    <w:rsid w:val="00B9677F"/>
    <w:rsid w:val="00BA4999"/>
    <w:rsid w:val="00BA6664"/>
    <w:rsid w:val="00BB06E9"/>
    <w:rsid w:val="00BB29FC"/>
    <w:rsid w:val="00BB46EA"/>
    <w:rsid w:val="00BC517C"/>
    <w:rsid w:val="00BC6E81"/>
    <w:rsid w:val="00BC7A58"/>
    <w:rsid w:val="00BD1970"/>
    <w:rsid w:val="00BD21FA"/>
    <w:rsid w:val="00BD306F"/>
    <w:rsid w:val="00BD4AB9"/>
    <w:rsid w:val="00BE08FD"/>
    <w:rsid w:val="00BE2670"/>
    <w:rsid w:val="00BE4396"/>
    <w:rsid w:val="00BE4E3D"/>
    <w:rsid w:val="00BE7CF8"/>
    <w:rsid w:val="00BF2625"/>
    <w:rsid w:val="00BF41E8"/>
    <w:rsid w:val="00BF471E"/>
    <w:rsid w:val="00C02332"/>
    <w:rsid w:val="00C06140"/>
    <w:rsid w:val="00C07120"/>
    <w:rsid w:val="00C114EF"/>
    <w:rsid w:val="00C125F6"/>
    <w:rsid w:val="00C14B4C"/>
    <w:rsid w:val="00C16990"/>
    <w:rsid w:val="00C22943"/>
    <w:rsid w:val="00C23317"/>
    <w:rsid w:val="00C274BD"/>
    <w:rsid w:val="00C30AAD"/>
    <w:rsid w:val="00C31396"/>
    <w:rsid w:val="00C366F2"/>
    <w:rsid w:val="00C41ADD"/>
    <w:rsid w:val="00C433D4"/>
    <w:rsid w:val="00C44186"/>
    <w:rsid w:val="00C50612"/>
    <w:rsid w:val="00C56950"/>
    <w:rsid w:val="00C60C08"/>
    <w:rsid w:val="00C61724"/>
    <w:rsid w:val="00C61ED2"/>
    <w:rsid w:val="00C62D4E"/>
    <w:rsid w:val="00C6448F"/>
    <w:rsid w:val="00C64941"/>
    <w:rsid w:val="00C65698"/>
    <w:rsid w:val="00C6651B"/>
    <w:rsid w:val="00C67C5B"/>
    <w:rsid w:val="00C70E25"/>
    <w:rsid w:val="00C76615"/>
    <w:rsid w:val="00C76886"/>
    <w:rsid w:val="00C7772C"/>
    <w:rsid w:val="00C81152"/>
    <w:rsid w:val="00C91E33"/>
    <w:rsid w:val="00C9296E"/>
    <w:rsid w:val="00C9473F"/>
    <w:rsid w:val="00C95CCB"/>
    <w:rsid w:val="00C97576"/>
    <w:rsid w:val="00C9768A"/>
    <w:rsid w:val="00CA7CBB"/>
    <w:rsid w:val="00CB2B65"/>
    <w:rsid w:val="00CB2D12"/>
    <w:rsid w:val="00CB30AE"/>
    <w:rsid w:val="00CB6421"/>
    <w:rsid w:val="00CB6E9B"/>
    <w:rsid w:val="00CC0656"/>
    <w:rsid w:val="00CC306D"/>
    <w:rsid w:val="00CC33BA"/>
    <w:rsid w:val="00CC4093"/>
    <w:rsid w:val="00CC5463"/>
    <w:rsid w:val="00CD5672"/>
    <w:rsid w:val="00CD6998"/>
    <w:rsid w:val="00CD70C0"/>
    <w:rsid w:val="00CD7E58"/>
    <w:rsid w:val="00CE4901"/>
    <w:rsid w:val="00CE6820"/>
    <w:rsid w:val="00CF0756"/>
    <w:rsid w:val="00CF2F50"/>
    <w:rsid w:val="00CF6C09"/>
    <w:rsid w:val="00D0005B"/>
    <w:rsid w:val="00D01F08"/>
    <w:rsid w:val="00D026CE"/>
    <w:rsid w:val="00D03291"/>
    <w:rsid w:val="00D068E2"/>
    <w:rsid w:val="00D10AB0"/>
    <w:rsid w:val="00D13B16"/>
    <w:rsid w:val="00D1533A"/>
    <w:rsid w:val="00D239A4"/>
    <w:rsid w:val="00D23CC8"/>
    <w:rsid w:val="00D24FFF"/>
    <w:rsid w:val="00D256B0"/>
    <w:rsid w:val="00D302BC"/>
    <w:rsid w:val="00D30E3D"/>
    <w:rsid w:val="00D36402"/>
    <w:rsid w:val="00D3661E"/>
    <w:rsid w:val="00D45FD8"/>
    <w:rsid w:val="00D5479A"/>
    <w:rsid w:val="00D547D4"/>
    <w:rsid w:val="00D55701"/>
    <w:rsid w:val="00D564BE"/>
    <w:rsid w:val="00D5689D"/>
    <w:rsid w:val="00D57469"/>
    <w:rsid w:val="00D60BA4"/>
    <w:rsid w:val="00D632BC"/>
    <w:rsid w:val="00D63563"/>
    <w:rsid w:val="00D74253"/>
    <w:rsid w:val="00D763E2"/>
    <w:rsid w:val="00D81EF7"/>
    <w:rsid w:val="00D86079"/>
    <w:rsid w:val="00D862D9"/>
    <w:rsid w:val="00D8680A"/>
    <w:rsid w:val="00D9569F"/>
    <w:rsid w:val="00D966B0"/>
    <w:rsid w:val="00DA5324"/>
    <w:rsid w:val="00DA634B"/>
    <w:rsid w:val="00DB30FF"/>
    <w:rsid w:val="00DB4B6E"/>
    <w:rsid w:val="00DB65B6"/>
    <w:rsid w:val="00DC1792"/>
    <w:rsid w:val="00DC3FEF"/>
    <w:rsid w:val="00DC7CA5"/>
    <w:rsid w:val="00DD4E06"/>
    <w:rsid w:val="00DD6BED"/>
    <w:rsid w:val="00DE377E"/>
    <w:rsid w:val="00DE4E74"/>
    <w:rsid w:val="00DE658E"/>
    <w:rsid w:val="00DF18C5"/>
    <w:rsid w:val="00DF1971"/>
    <w:rsid w:val="00DF3A65"/>
    <w:rsid w:val="00DF435E"/>
    <w:rsid w:val="00DF69C1"/>
    <w:rsid w:val="00DF6A5E"/>
    <w:rsid w:val="00E020E8"/>
    <w:rsid w:val="00E04402"/>
    <w:rsid w:val="00E04AB2"/>
    <w:rsid w:val="00E07AA9"/>
    <w:rsid w:val="00E118D6"/>
    <w:rsid w:val="00E11D52"/>
    <w:rsid w:val="00E12102"/>
    <w:rsid w:val="00E1521A"/>
    <w:rsid w:val="00E17159"/>
    <w:rsid w:val="00E236B9"/>
    <w:rsid w:val="00E24BFB"/>
    <w:rsid w:val="00E24C9D"/>
    <w:rsid w:val="00E27EB1"/>
    <w:rsid w:val="00E30E6D"/>
    <w:rsid w:val="00E314C7"/>
    <w:rsid w:val="00E3374B"/>
    <w:rsid w:val="00E33761"/>
    <w:rsid w:val="00E33FAD"/>
    <w:rsid w:val="00E34B2E"/>
    <w:rsid w:val="00E4486F"/>
    <w:rsid w:val="00E5093D"/>
    <w:rsid w:val="00E52250"/>
    <w:rsid w:val="00E55C87"/>
    <w:rsid w:val="00E6096F"/>
    <w:rsid w:val="00E62BCD"/>
    <w:rsid w:val="00E64C2A"/>
    <w:rsid w:val="00E65595"/>
    <w:rsid w:val="00E65EA4"/>
    <w:rsid w:val="00E70DFB"/>
    <w:rsid w:val="00E74D02"/>
    <w:rsid w:val="00E754FD"/>
    <w:rsid w:val="00E86EBE"/>
    <w:rsid w:val="00E90931"/>
    <w:rsid w:val="00E91EE7"/>
    <w:rsid w:val="00E976F7"/>
    <w:rsid w:val="00EA4630"/>
    <w:rsid w:val="00EA4826"/>
    <w:rsid w:val="00EA6750"/>
    <w:rsid w:val="00EA7E84"/>
    <w:rsid w:val="00EB62D5"/>
    <w:rsid w:val="00EB6D80"/>
    <w:rsid w:val="00EC15F7"/>
    <w:rsid w:val="00EC17B6"/>
    <w:rsid w:val="00EC498E"/>
    <w:rsid w:val="00EC5256"/>
    <w:rsid w:val="00EC60AF"/>
    <w:rsid w:val="00ED0044"/>
    <w:rsid w:val="00ED235E"/>
    <w:rsid w:val="00ED2576"/>
    <w:rsid w:val="00ED3B35"/>
    <w:rsid w:val="00ED7837"/>
    <w:rsid w:val="00EE22F6"/>
    <w:rsid w:val="00EE593E"/>
    <w:rsid w:val="00EF2C1A"/>
    <w:rsid w:val="00EF4608"/>
    <w:rsid w:val="00EF7669"/>
    <w:rsid w:val="00F03237"/>
    <w:rsid w:val="00F068C6"/>
    <w:rsid w:val="00F154E8"/>
    <w:rsid w:val="00F24A25"/>
    <w:rsid w:val="00F26199"/>
    <w:rsid w:val="00F33309"/>
    <w:rsid w:val="00F34F0F"/>
    <w:rsid w:val="00F36982"/>
    <w:rsid w:val="00F46530"/>
    <w:rsid w:val="00F51A53"/>
    <w:rsid w:val="00F54572"/>
    <w:rsid w:val="00F54A25"/>
    <w:rsid w:val="00F553D3"/>
    <w:rsid w:val="00F56A0F"/>
    <w:rsid w:val="00F56A70"/>
    <w:rsid w:val="00F56F0F"/>
    <w:rsid w:val="00F70555"/>
    <w:rsid w:val="00F72113"/>
    <w:rsid w:val="00F735EE"/>
    <w:rsid w:val="00F8046A"/>
    <w:rsid w:val="00F80AD6"/>
    <w:rsid w:val="00F8153F"/>
    <w:rsid w:val="00F84285"/>
    <w:rsid w:val="00F861AA"/>
    <w:rsid w:val="00F91EDF"/>
    <w:rsid w:val="00F943AA"/>
    <w:rsid w:val="00F959FE"/>
    <w:rsid w:val="00F96D1E"/>
    <w:rsid w:val="00FA1091"/>
    <w:rsid w:val="00FA5AF4"/>
    <w:rsid w:val="00FA7454"/>
    <w:rsid w:val="00FB2FBC"/>
    <w:rsid w:val="00FB427F"/>
    <w:rsid w:val="00FB4752"/>
    <w:rsid w:val="00FB51FD"/>
    <w:rsid w:val="00FB578D"/>
    <w:rsid w:val="00FB7004"/>
    <w:rsid w:val="00FB76E6"/>
    <w:rsid w:val="00FC0749"/>
    <w:rsid w:val="00FC2D41"/>
    <w:rsid w:val="00FC38B4"/>
    <w:rsid w:val="00FC677E"/>
    <w:rsid w:val="00FE6691"/>
    <w:rsid w:val="00FF1233"/>
    <w:rsid w:val="00FF1595"/>
    <w:rsid w:val="00FF2B64"/>
    <w:rsid w:val="00FF3CD7"/>
    <w:rsid w:val="00FF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6F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A80085"/>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9D254B"/>
    <w:pPr>
      <w:keepNext/>
      <w:spacing w:before="240"/>
      <w:jc w:val="center"/>
      <w:outlineLvl w:val="5"/>
    </w:pPr>
    <w:rPr>
      <w:b/>
      <w:caps/>
    </w:rPr>
  </w:style>
  <w:style w:type="paragraph" w:styleId="Heading7">
    <w:name w:val="heading 7"/>
    <w:basedOn w:val="Normal"/>
    <w:next w:val="Normal"/>
    <w:link w:val="Heading7Char"/>
    <w:qFormat/>
    <w:rsid w:val="009D254B"/>
    <w:pPr>
      <w:spacing w:before="240" w:after="60"/>
      <w:outlineLvl w:val="6"/>
    </w:pPr>
  </w:style>
  <w:style w:type="paragraph" w:styleId="Heading8">
    <w:name w:val="heading 8"/>
    <w:basedOn w:val="Normal"/>
    <w:next w:val="Normal"/>
    <w:link w:val="Heading8Char"/>
    <w:uiPriority w:val="9"/>
    <w:semiHidden/>
    <w:unhideWhenUsed/>
    <w:qFormat/>
    <w:rsid w:val="00C433D4"/>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433D4"/>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Footnote Text Char1,F1 Char1,Footnote Text Char Char,F1 Char Char,Footnote Text2,F"/>
    <w:link w:val="FootnoteTextChar"/>
    <w:uiPriority w:val="99"/>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rPr>
      <w:sz w:val="20"/>
    </w:rPr>
  </w:style>
  <w:style w:type="paragraph" w:customStyle="1" w:styleId="L1-FlLSp12">
    <w:name w:val="L1-FlL Sp&amp;1/2"/>
    <w:basedOn w:val="Normal"/>
    <w:link w:val="L1-FlLSp12Char"/>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link w:val="N1-1stBulletChar"/>
    <w:rsid w:val="009D254B"/>
    <w:pPr>
      <w:numPr>
        <w:numId w:val="1"/>
      </w:numPr>
      <w:spacing w:after="240"/>
    </w:pPr>
  </w:style>
  <w:style w:type="paragraph" w:customStyle="1" w:styleId="N2-2ndBullet">
    <w:name w:val="N2-2nd Bullet"/>
    <w:basedOn w:val="Normal"/>
    <w:rsid w:val="009D254B"/>
    <w:pPr>
      <w:numPr>
        <w:numId w:val="2"/>
      </w:numPr>
      <w:spacing w:after="240"/>
    </w:pPr>
  </w:style>
  <w:style w:type="paragraph" w:customStyle="1" w:styleId="N3-3rdBullet">
    <w:name w:val="N3-3rd Bullet"/>
    <w:basedOn w:val="Normal"/>
    <w:rsid w:val="009D254B"/>
    <w:pPr>
      <w:numPr>
        <w:numId w:val="3"/>
      </w:numPr>
      <w:spacing w:after="240"/>
    </w:pPr>
  </w:style>
  <w:style w:type="paragraph" w:customStyle="1" w:styleId="N4-4thBullet">
    <w:name w:val="N4-4th Bullet"/>
    <w:basedOn w:val="Normal"/>
    <w:rsid w:val="009D254B"/>
    <w:pPr>
      <w:numPr>
        <w:numId w:val="4"/>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link w:val="TT-TableTitleChar"/>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5B14F1"/>
    <w:pPr>
      <w:tabs>
        <w:tab w:val="left" w:pos="2232"/>
      </w:tabs>
      <w:spacing w:line="240" w:lineRule="exact"/>
    </w:pPr>
  </w:style>
  <w:style w:type="paragraph" w:customStyle="1" w:styleId="R1-ResPara">
    <w:name w:val="R1-Res. Para"/>
    <w:link w:val="R1-ResParaChar"/>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5"/>
      </w:numPr>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unhideWhenUsed/>
    <w:rsid w:val="00774268"/>
    <w:rPr>
      <w:vertAlign w:val="superscript"/>
    </w:rPr>
  </w:style>
  <w:style w:type="character" w:customStyle="1" w:styleId="Heading8Char">
    <w:name w:val="Heading 8 Char"/>
    <w:basedOn w:val="DefaultParagraphFont"/>
    <w:link w:val="Heading8"/>
    <w:uiPriority w:val="9"/>
    <w:semiHidden/>
    <w:rsid w:val="00C433D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433D4"/>
    <w:rPr>
      <w:rFonts w:asciiTheme="majorHAnsi" w:eastAsiaTheme="majorEastAsia" w:hAnsiTheme="majorHAnsi" w:cstheme="majorBidi"/>
      <w:i/>
      <w:iCs/>
      <w:color w:val="404040" w:themeColor="text1" w:themeTint="BF"/>
    </w:rPr>
  </w:style>
  <w:style w:type="character" w:customStyle="1" w:styleId="Heading1Char">
    <w:name w:val="Heading 1 Char"/>
    <w:aliases w:val="H1-Chap. Head Char"/>
    <w:basedOn w:val="DefaultParagraphFont"/>
    <w:link w:val="Heading1"/>
    <w:rsid w:val="00C433D4"/>
    <w:rPr>
      <w:rFonts w:ascii="Franklin Gothic Medium" w:hAnsi="Franklin Gothic Medium"/>
      <w:b/>
      <w:color w:val="324162"/>
      <w:sz w:val="40"/>
    </w:rPr>
  </w:style>
  <w:style w:type="character" w:customStyle="1" w:styleId="L1-FlLSp12Char">
    <w:name w:val="L1-FlL Sp&amp;1/2 Char"/>
    <w:link w:val="L1-FlLSp12"/>
    <w:locked/>
    <w:rsid w:val="00C433D4"/>
    <w:rPr>
      <w:rFonts w:ascii="Garamond" w:hAnsi="Garamond"/>
      <w:sz w:val="24"/>
    </w:rPr>
  </w:style>
  <w:style w:type="character" w:customStyle="1" w:styleId="Heading2Char">
    <w:name w:val="Heading 2 Char"/>
    <w:aliases w:val="H2-Sec. Head Char"/>
    <w:basedOn w:val="DefaultParagraphFont"/>
    <w:link w:val="Heading2"/>
    <w:rsid w:val="00C433D4"/>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C433D4"/>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rsid w:val="00C433D4"/>
    <w:rPr>
      <w:rFonts w:ascii="Franklin Gothic Medium" w:hAnsi="Franklin Gothic Medium"/>
      <w:b/>
      <w:sz w:val="24"/>
    </w:rPr>
  </w:style>
  <w:style w:type="character" w:customStyle="1" w:styleId="Heading5Char">
    <w:name w:val="Heading 5 Char"/>
    <w:aliases w:val="H5-Sec. Head Char"/>
    <w:basedOn w:val="DefaultParagraphFont"/>
    <w:link w:val="Heading5"/>
    <w:rsid w:val="00C433D4"/>
    <w:rPr>
      <w:rFonts w:ascii="Franklin Gothic Medium" w:hAnsi="Franklin Gothic Medium"/>
      <w:b/>
      <w:i/>
      <w:sz w:val="24"/>
    </w:rPr>
  </w:style>
  <w:style w:type="character" w:customStyle="1" w:styleId="Heading6Char">
    <w:name w:val="Heading 6 Char"/>
    <w:basedOn w:val="DefaultParagraphFont"/>
    <w:link w:val="Heading6"/>
    <w:rsid w:val="00C433D4"/>
    <w:rPr>
      <w:rFonts w:ascii="Garamond" w:hAnsi="Garamond"/>
      <w:b/>
      <w:caps/>
      <w:sz w:val="24"/>
    </w:rPr>
  </w:style>
  <w:style w:type="character" w:customStyle="1" w:styleId="Heading7Char">
    <w:name w:val="Heading 7 Char"/>
    <w:basedOn w:val="DefaultParagraphFont"/>
    <w:link w:val="Heading7"/>
    <w:rsid w:val="00C433D4"/>
    <w:rPr>
      <w:rFonts w:ascii="Garamond" w:hAnsi="Garamond"/>
      <w:sz w:val="24"/>
    </w:rPr>
  </w:style>
  <w:style w:type="character" w:customStyle="1" w:styleId="FooterChar">
    <w:name w:val="Footer Char"/>
    <w:basedOn w:val="DefaultParagraphFont"/>
    <w:link w:val="Footer"/>
    <w:uiPriority w:val="99"/>
    <w:rsid w:val="00C433D4"/>
    <w:rPr>
      <w:rFonts w:ascii="Garamond" w:hAnsi="Garamond"/>
      <w:sz w:val="24"/>
    </w:rPr>
  </w:style>
  <w:style w:type="character" w:customStyle="1" w:styleId="FootnoteTextChar">
    <w:name w:val="Footnote Text Char"/>
    <w:aliases w:val="F1 Char,Footnote Text Char1 Char,F1 Char1 Char,Footnote Text Char Char Char,F1 Char Char Char,Footnote Text2 Char,F Char"/>
    <w:basedOn w:val="DefaultParagraphFont"/>
    <w:link w:val="FootnoteText"/>
    <w:uiPriority w:val="99"/>
    <w:rsid w:val="00C433D4"/>
    <w:rPr>
      <w:rFonts w:ascii="Garamond" w:hAnsi="Garamond"/>
    </w:rPr>
  </w:style>
  <w:style w:type="character" w:customStyle="1" w:styleId="HeaderChar">
    <w:name w:val="Header Char"/>
    <w:basedOn w:val="DefaultParagraphFont"/>
    <w:link w:val="Header"/>
    <w:rsid w:val="00C433D4"/>
    <w:rPr>
      <w:rFonts w:ascii="Garamond" w:hAnsi="Garamond"/>
    </w:rPr>
  </w:style>
  <w:style w:type="character" w:customStyle="1" w:styleId="N1-1stBulletChar">
    <w:name w:val="N1-1st Bullet Char"/>
    <w:link w:val="N1-1stBullet"/>
    <w:locked/>
    <w:rsid w:val="00C433D4"/>
    <w:rPr>
      <w:rFonts w:ascii="Garamond" w:hAnsi="Garamond"/>
      <w:sz w:val="24"/>
    </w:rPr>
  </w:style>
  <w:style w:type="character" w:customStyle="1" w:styleId="P1-StandParaChar">
    <w:name w:val="P1-Stand Para Char"/>
    <w:link w:val="P1-StandPara"/>
    <w:rsid w:val="00C433D4"/>
    <w:rPr>
      <w:rFonts w:ascii="Garamond" w:hAnsi="Garamond"/>
      <w:sz w:val="24"/>
    </w:rPr>
  </w:style>
  <w:style w:type="character" w:customStyle="1" w:styleId="TT-TableTitleChar">
    <w:name w:val="TT-Table Title Char"/>
    <w:link w:val="TT-TableTitle"/>
    <w:locked/>
    <w:rsid w:val="00C433D4"/>
    <w:rPr>
      <w:rFonts w:ascii="Franklin Gothic Medium" w:hAnsi="Franklin Gothic Medium"/>
      <w:sz w:val="22"/>
    </w:rPr>
  </w:style>
  <w:style w:type="character" w:customStyle="1" w:styleId="R1-ResParaChar">
    <w:name w:val="R1-Res. Para Char"/>
    <w:link w:val="R1-ResPara"/>
    <w:locked/>
    <w:rsid w:val="00C433D4"/>
    <w:rPr>
      <w:rFonts w:ascii="Garamond" w:hAnsi="Garamond"/>
      <w:sz w:val="24"/>
    </w:rPr>
  </w:style>
  <w:style w:type="paragraph" w:styleId="ListParagraph">
    <w:name w:val="List Paragraph"/>
    <w:basedOn w:val="Normal"/>
    <w:uiPriority w:val="34"/>
    <w:qFormat/>
    <w:rsid w:val="00C433D4"/>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433D4"/>
    <w:rPr>
      <w:color w:val="0000FF" w:themeColor="hyperlink"/>
      <w:u w:val="single"/>
    </w:rPr>
  </w:style>
  <w:style w:type="table" w:styleId="TableGrid">
    <w:name w:val="Table Grid"/>
    <w:basedOn w:val="TableNormal"/>
    <w:uiPriority w:val="59"/>
    <w:rsid w:val="00C433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33D4"/>
    <w:rPr>
      <w:rFonts w:asciiTheme="minorHAnsi" w:eastAsiaTheme="minorHAnsi" w:hAnsiTheme="minorHAnsi" w:cstheme="minorBidi"/>
      <w:sz w:val="22"/>
      <w:szCs w:val="22"/>
    </w:rPr>
  </w:style>
  <w:style w:type="paragraph" w:customStyle="1" w:styleId="ProposalTable">
    <w:name w:val="Proposal Table"/>
    <w:basedOn w:val="Normal"/>
    <w:qFormat/>
    <w:rsid w:val="00C433D4"/>
    <w:pPr>
      <w:keepNext/>
      <w:keepLines/>
      <w:pBdr>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pBdr>
      <w:shd w:val="clear" w:color="auto" w:fill="17365D" w:themeFill="text2" w:themeFillShade="BF"/>
      <w:spacing w:line="240" w:lineRule="auto"/>
      <w:ind w:left="-108" w:right="-90"/>
      <w:jc w:val="center"/>
    </w:pPr>
    <w:rPr>
      <w:b/>
      <w:color w:val="FFFFFF" w:themeColor="background1"/>
    </w:rPr>
  </w:style>
  <w:style w:type="character" w:customStyle="1" w:styleId="bodytextproposalChar">
    <w:name w:val="body text proposal Char"/>
    <w:basedOn w:val="DefaultParagraphFont"/>
    <w:link w:val="bodytextproposal"/>
    <w:locked/>
    <w:rsid w:val="00C433D4"/>
    <w:rPr>
      <w:sz w:val="24"/>
      <w:szCs w:val="24"/>
    </w:rPr>
  </w:style>
  <w:style w:type="paragraph" w:customStyle="1" w:styleId="bodytextproposal">
    <w:name w:val="body text proposal"/>
    <w:link w:val="bodytextproposalChar"/>
    <w:qFormat/>
    <w:rsid w:val="00C433D4"/>
    <w:pPr>
      <w:spacing w:line="480" w:lineRule="auto"/>
      <w:ind w:firstLine="720"/>
      <w:jc w:val="both"/>
    </w:pPr>
    <w:rPr>
      <w:sz w:val="24"/>
      <w:szCs w:val="24"/>
    </w:rPr>
  </w:style>
  <w:style w:type="character" w:customStyle="1" w:styleId="TableFigureTextChar">
    <w:name w:val="TableFigureText Char"/>
    <w:basedOn w:val="DefaultParagraphFont"/>
    <w:link w:val="TableFigureText"/>
    <w:locked/>
    <w:rsid w:val="00C433D4"/>
    <w:rPr>
      <w:rFonts w:ascii="Calibri" w:hAnsi="Calibri"/>
    </w:rPr>
  </w:style>
  <w:style w:type="paragraph" w:customStyle="1" w:styleId="TableFigureText">
    <w:name w:val="TableFigureText"/>
    <w:link w:val="TableFigureTextChar"/>
    <w:qFormat/>
    <w:rsid w:val="00C433D4"/>
    <w:rPr>
      <w:rFonts w:ascii="Calibri" w:hAnsi="Calibri"/>
    </w:rPr>
  </w:style>
  <w:style w:type="paragraph" w:customStyle="1" w:styleId="Default">
    <w:name w:val="Default"/>
    <w:rsid w:val="00C433D4"/>
    <w:pPr>
      <w:autoSpaceDE w:val="0"/>
      <w:autoSpaceDN w:val="0"/>
      <w:adjustRightInd w:val="0"/>
    </w:pPr>
    <w:rPr>
      <w:rFonts w:ascii="Garamond" w:eastAsiaTheme="minorHAnsi" w:hAnsi="Garamond" w:cs="Garamond"/>
      <w:color w:val="000000"/>
      <w:sz w:val="24"/>
      <w:szCs w:val="24"/>
    </w:rPr>
  </w:style>
  <w:style w:type="paragraph" w:customStyle="1" w:styleId="BodyTimes12">
    <w:name w:val="BodyTimes12"/>
    <w:basedOn w:val="Normal"/>
    <w:link w:val="BodyTimes12Char"/>
    <w:qFormat/>
    <w:rsid w:val="00C433D4"/>
    <w:pPr>
      <w:spacing w:line="240" w:lineRule="auto"/>
      <w:jc w:val="both"/>
    </w:pPr>
    <w:rPr>
      <w:rFonts w:ascii="Times New Roman" w:hAnsi="Times New Roman"/>
      <w:szCs w:val="24"/>
    </w:rPr>
  </w:style>
  <w:style w:type="character" w:customStyle="1" w:styleId="BodyTimes12Char">
    <w:name w:val="BodyTimes12 Char"/>
    <w:basedOn w:val="DefaultParagraphFont"/>
    <w:link w:val="BodyTimes12"/>
    <w:rsid w:val="00C433D4"/>
    <w:rPr>
      <w:sz w:val="24"/>
      <w:szCs w:val="24"/>
    </w:rPr>
  </w:style>
  <w:style w:type="paragraph" w:customStyle="1" w:styleId="Pa4">
    <w:name w:val="Pa4"/>
    <w:basedOn w:val="Default"/>
    <w:next w:val="Default"/>
    <w:uiPriority w:val="99"/>
    <w:rsid w:val="00C433D4"/>
    <w:pPr>
      <w:spacing w:line="221" w:lineRule="atLeast"/>
    </w:pPr>
    <w:rPr>
      <w:rFonts w:ascii="Mercury Text G1" w:hAnsi="Mercury Text G1" w:cstheme="minorBidi"/>
      <w:color w:val="auto"/>
    </w:rPr>
  </w:style>
  <w:style w:type="paragraph" w:customStyle="1" w:styleId="ReportCover-AuthorName">
    <w:name w:val="ReportCover-AuthorName"/>
    <w:basedOn w:val="Normal"/>
    <w:rsid w:val="00C433D4"/>
    <w:rPr>
      <w:rFonts w:ascii="Franklin Gothic Medium" w:hAnsi="Franklin Gothic Medium"/>
      <w:color w:val="003C79"/>
      <w:sz w:val="22"/>
      <w:szCs w:val="22"/>
    </w:rPr>
  </w:style>
  <w:style w:type="character" w:customStyle="1" w:styleId="cit-auth2">
    <w:name w:val="cit-auth2"/>
    <w:basedOn w:val="DefaultParagraphFont"/>
    <w:rsid w:val="00C433D4"/>
  </w:style>
  <w:style w:type="character" w:customStyle="1" w:styleId="cit-name-surname">
    <w:name w:val="cit-name-surname"/>
    <w:basedOn w:val="DefaultParagraphFont"/>
    <w:rsid w:val="00C433D4"/>
  </w:style>
  <w:style w:type="character" w:customStyle="1" w:styleId="cit-name-given-names">
    <w:name w:val="cit-name-given-names"/>
    <w:basedOn w:val="DefaultParagraphFont"/>
    <w:rsid w:val="00C433D4"/>
  </w:style>
  <w:style w:type="character" w:customStyle="1" w:styleId="cit-etal">
    <w:name w:val="cit-etal"/>
    <w:basedOn w:val="DefaultParagraphFont"/>
    <w:rsid w:val="00C433D4"/>
  </w:style>
  <w:style w:type="character" w:customStyle="1" w:styleId="cit-article-title">
    <w:name w:val="cit-article-title"/>
    <w:basedOn w:val="DefaultParagraphFont"/>
    <w:rsid w:val="00C433D4"/>
  </w:style>
  <w:style w:type="character" w:customStyle="1" w:styleId="cit-pub-date">
    <w:name w:val="cit-pub-date"/>
    <w:basedOn w:val="DefaultParagraphFont"/>
    <w:rsid w:val="00C433D4"/>
  </w:style>
  <w:style w:type="character" w:customStyle="1" w:styleId="cit-vol5">
    <w:name w:val="cit-vol5"/>
    <w:basedOn w:val="DefaultParagraphFont"/>
    <w:rsid w:val="00C433D4"/>
  </w:style>
  <w:style w:type="character" w:customStyle="1" w:styleId="cit-issue">
    <w:name w:val="cit-issue"/>
    <w:basedOn w:val="DefaultParagraphFont"/>
    <w:rsid w:val="00C433D4"/>
  </w:style>
  <w:style w:type="character" w:customStyle="1" w:styleId="cit-fpage">
    <w:name w:val="cit-fpage"/>
    <w:basedOn w:val="DefaultParagraphFont"/>
    <w:rsid w:val="00C433D4"/>
  </w:style>
  <w:style w:type="character" w:customStyle="1" w:styleId="cit-lpage">
    <w:name w:val="cit-lpage"/>
    <w:basedOn w:val="DefaultParagraphFont"/>
    <w:rsid w:val="00C433D4"/>
  </w:style>
  <w:style w:type="character" w:styleId="CommentReference">
    <w:name w:val="annotation reference"/>
    <w:basedOn w:val="DefaultParagraphFont"/>
    <w:uiPriority w:val="99"/>
    <w:semiHidden/>
    <w:unhideWhenUsed/>
    <w:rsid w:val="00C433D4"/>
    <w:rPr>
      <w:sz w:val="16"/>
      <w:szCs w:val="16"/>
    </w:rPr>
  </w:style>
  <w:style w:type="paragraph" w:styleId="CommentText">
    <w:name w:val="annotation text"/>
    <w:basedOn w:val="Normal"/>
    <w:link w:val="CommentTextChar"/>
    <w:uiPriority w:val="99"/>
    <w:semiHidden/>
    <w:unhideWhenUsed/>
    <w:rsid w:val="00C433D4"/>
    <w:pPr>
      <w:spacing w:line="240" w:lineRule="auto"/>
    </w:pPr>
    <w:rPr>
      <w:rFonts w:ascii="Helvetica" w:hAnsi="Helvetica"/>
      <w:sz w:val="20"/>
    </w:rPr>
  </w:style>
  <w:style w:type="character" w:customStyle="1" w:styleId="CommentTextChar">
    <w:name w:val="Comment Text Char"/>
    <w:basedOn w:val="DefaultParagraphFont"/>
    <w:link w:val="CommentText"/>
    <w:uiPriority w:val="99"/>
    <w:semiHidden/>
    <w:rsid w:val="00C433D4"/>
    <w:rPr>
      <w:rFonts w:ascii="Helvetica" w:hAnsi="Helvetica"/>
    </w:rPr>
  </w:style>
  <w:style w:type="character" w:customStyle="1" w:styleId="CommentSubjectChar">
    <w:name w:val="Comment Subject Char"/>
    <w:basedOn w:val="CommentTextChar"/>
    <w:link w:val="CommentSubject"/>
    <w:uiPriority w:val="99"/>
    <w:semiHidden/>
    <w:rsid w:val="00C433D4"/>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C433D4"/>
    <w:pPr>
      <w:spacing w:after="200"/>
    </w:pPr>
    <w:rPr>
      <w:rFonts w:asciiTheme="minorHAnsi" w:eastAsiaTheme="minorHAnsi" w:hAnsiTheme="minorHAnsi" w:cstheme="minorBidi"/>
      <w:b/>
      <w:bCs/>
    </w:rPr>
  </w:style>
  <w:style w:type="character" w:customStyle="1" w:styleId="CommentSubjectChar1">
    <w:name w:val="Comment Subject Char1"/>
    <w:basedOn w:val="CommentTextChar"/>
    <w:uiPriority w:val="99"/>
    <w:semiHidden/>
    <w:rsid w:val="00C433D4"/>
    <w:rPr>
      <w:rFonts w:ascii="Helvetica" w:hAnsi="Helvetica"/>
      <w:b/>
      <w:bCs/>
    </w:rPr>
  </w:style>
  <w:style w:type="paragraph" w:styleId="Revision">
    <w:name w:val="Revision"/>
    <w:hidden/>
    <w:uiPriority w:val="99"/>
    <w:semiHidden/>
    <w:rsid w:val="00C433D4"/>
    <w:rPr>
      <w:rFonts w:asciiTheme="minorHAnsi" w:eastAsiaTheme="minorHAnsi" w:hAnsiTheme="minorHAnsi" w:cstheme="minorBidi"/>
      <w:sz w:val="22"/>
      <w:szCs w:val="22"/>
    </w:rPr>
  </w:style>
  <w:style w:type="paragraph" w:styleId="BodyText">
    <w:name w:val="Body Text"/>
    <w:basedOn w:val="Normal"/>
    <w:link w:val="BodyTextChar"/>
    <w:unhideWhenUsed/>
    <w:rsid w:val="00C433D4"/>
    <w:pPr>
      <w:spacing w:after="180" w:line="264" w:lineRule="auto"/>
    </w:pPr>
    <w:rPr>
      <w:rFonts w:ascii="Times New Roman" w:hAnsi="Times New Roman"/>
      <w:sz w:val="22"/>
    </w:rPr>
  </w:style>
  <w:style w:type="character" w:customStyle="1" w:styleId="BodyTextChar">
    <w:name w:val="Body Text Char"/>
    <w:basedOn w:val="DefaultParagraphFont"/>
    <w:link w:val="BodyText"/>
    <w:rsid w:val="00C433D4"/>
    <w:rPr>
      <w:sz w:val="22"/>
    </w:rPr>
  </w:style>
  <w:style w:type="character" w:customStyle="1" w:styleId="A1">
    <w:name w:val="A1"/>
    <w:uiPriority w:val="99"/>
    <w:rsid w:val="00C433D4"/>
    <w:rPr>
      <w:rFonts w:cs="Helvetica"/>
      <w:b/>
      <w:bCs/>
      <w:color w:val="000000"/>
      <w:sz w:val="52"/>
      <w:szCs w:val="52"/>
    </w:rPr>
  </w:style>
  <w:style w:type="character" w:customStyle="1" w:styleId="A2">
    <w:name w:val="A2"/>
    <w:uiPriority w:val="99"/>
    <w:rsid w:val="00C433D4"/>
    <w:rPr>
      <w:rFonts w:ascii="Helvetica-Light" w:hAnsi="Helvetica-Light" w:cs="Helvetica-Light"/>
      <w:color w:val="000000"/>
      <w:sz w:val="34"/>
      <w:szCs w:val="34"/>
    </w:rPr>
  </w:style>
  <w:style w:type="table" w:customStyle="1" w:styleId="TableGrid1">
    <w:name w:val="Table Grid1"/>
    <w:basedOn w:val="TableNormal"/>
    <w:next w:val="TableGrid"/>
    <w:uiPriority w:val="59"/>
    <w:rsid w:val="00C433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33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33D4"/>
    <w:rPr>
      <w:b/>
      <w:bCs/>
      <w:i w:val="0"/>
      <w:iCs w:val="0"/>
    </w:rPr>
  </w:style>
  <w:style w:type="character" w:customStyle="1" w:styleId="st1">
    <w:name w:val="st1"/>
    <w:basedOn w:val="DefaultParagraphFont"/>
    <w:rsid w:val="00C433D4"/>
  </w:style>
  <w:style w:type="character" w:styleId="Strong">
    <w:name w:val="Strong"/>
    <w:basedOn w:val="DefaultParagraphFont"/>
    <w:uiPriority w:val="22"/>
    <w:qFormat/>
    <w:rsid w:val="00C433D4"/>
    <w:rPr>
      <w:b/>
      <w:bCs/>
    </w:rPr>
  </w:style>
  <w:style w:type="paragraph" w:customStyle="1" w:styleId="TableTitle">
    <w:name w:val="Table Title"/>
    <w:next w:val="Normal"/>
    <w:qFormat/>
    <w:rsid w:val="00C433D4"/>
    <w:pPr>
      <w:keepNext/>
      <w:keepLines/>
      <w:jc w:val="center"/>
    </w:pPr>
    <w:rPr>
      <w:rFonts w:ascii="Calibri" w:hAnsi="Calibri" w:cs="Calibri"/>
      <w:b/>
      <w:bCs/>
      <w:sz w:val="24"/>
      <w:szCs w:val="24"/>
    </w:rPr>
  </w:style>
  <w:style w:type="paragraph" w:customStyle="1" w:styleId="TableChartandFigureListText">
    <w:name w:val="Table Chart and Figure List Text"/>
    <w:next w:val="Normal"/>
    <w:link w:val="TableChartandFigureListTextChar"/>
    <w:qFormat/>
    <w:rsid w:val="00C433D4"/>
    <w:pPr>
      <w:tabs>
        <w:tab w:val="right" w:leader="dot" w:pos="9360"/>
      </w:tabs>
    </w:pPr>
    <w:rPr>
      <w:rFonts w:ascii="Calibri" w:hAnsi="Calibri"/>
      <w:bCs/>
    </w:rPr>
  </w:style>
  <w:style w:type="character" w:customStyle="1" w:styleId="TableChartandFigureListTextChar">
    <w:name w:val="Table Chart and Figure List Text Char"/>
    <w:basedOn w:val="DefaultParagraphFont"/>
    <w:link w:val="TableChartandFigureListText"/>
    <w:rsid w:val="00C433D4"/>
    <w:rPr>
      <w:rFonts w:ascii="Calibri" w:hAnsi="Calibri"/>
      <w:bCs/>
    </w:rPr>
  </w:style>
  <w:style w:type="character" w:customStyle="1" w:styleId="apple-converted-space">
    <w:name w:val="apple-converted-space"/>
    <w:basedOn w:val="DefaultParagraphFont"/>
    <w:rsid w:val="00C433D4"/>
  </w:style>
  <w:style w:type="paragraph" w:customStyle="1" w:styleId="B1-1stCalloutBullet">
    <w:name w:val="B1-1st Callout Bullet"/>
    <w:basedOn w:val="ListParagraph"/>
    <w:qFormat/>
    <w:rsid w:val="00C433D4"/>
    <w:pPr>
      <w:numPr>
        <w:numId w:val="6"/>
      </w:numPr>
      <w:tabs>
        <w:tab w:val="num" w:pos="360"/>
      </w:tabs>
      <w:spacing w:after="0" w:line="280" w:lineRule="exact"/>
      <w:ind w:left="180" w:hanging="180"/>
    </w:pPr>
    <w:rPr>
      <w:rFonts w:ascii="Franklin Gothic Book" w:eastAsia="Times New Roman" w:hAnsi="Franklin Gothic Book" w:cs="Times New Roman"/>
      <w:noProof/>
      <w:color w:val="000000" w:themeColor="text1"/>
      <w:sz w:val="18"/>
      <w:szCs w:val="18"/>
    </w:rPr>
  </w:style>
  <w:style w:type="paragraph" w:customStyle="1" w:styleId="B2-2ndCalloutBullet">
    <w:name w:val="B2-2nd Callout Bullet"/>
    <w:basedOn w:val="ListParagraph"/>
    <w:rsid w:val="00C433D4"/>
    <w:pPr>
      <w:numPr>
        <w:ilvl w:val="1"/>
        <w:numId w:val="6"/>
      </w:numPr>
      <w:tabs>
        <w:tab w:val="num" w:pos="360"/>
      </w:tabs>
      <w:spacing w:after="0" w:line="280" w:lineRule="exact"/>
      <w:ind w:left="450" w:hanging="270"/>
    </w:pPr>
    <w:rPr>
      <w:rFonts w:ascii="Franklin Gothic Book" w:eastAsia="Times New Roman" w:hAnsi="Franklin Gothic Book" w:cs="Times New Roman"/>
      <w:color w:val="000000" w:themeColor="text1"/>
      <w:szCs w:val="20"/>
    </w:rPr>
  </w:style>
  <w:style w:type="table" w:styleId="LightList-Accent1">
    <w:name w:val="Light List Accent 1"/>
    <w:basedOn w:val="TableNormal"/>
    <w:uiPriority w:val="61"/>
    <w:rsid w:val="00C433D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tyleP1-StandParaLinespacingExactly12pt1">
    <w:name w:val="Style P1-Stand Para + Line spacing:  Exactly 12 pt1"/>
    <w:basedOn w:val="Normal"/>
    <w:rsid w:val="00C433D4"/>
    <w:pPr>
      <w:spacing w:line="240" w:lineRule="exact"/>
      <w:ind w:firstLine="576"/>
      <w:jc w:val="both"/>
    </w:pPr>
    <w:rPr>
      <w:rFonts w:eastAsiaTheme="minorHAnsi"/>
      <w:szCs w:val="24"/>
    </w:rPr>
  </w:style>
  <w:style w:type="table" w:styleId="LightList-Accent3">
    <w:name w:val="Light List Accent 3"/>
    <w:basedOn w:val="TableNormal"/>
    <w:uiPriority w:val="61"/>
    <w:rsid w:val="00C433D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ProposalWPN16-183">
    <w:name w:val="Proposal: WPN 16-183"/>
    <w:basedOn w:val="TableNormal"/>
    <w:uiPriority w:val="99"/>
    <w:rsid w:val="00C433D4"/>
    <w:pPr>
      <w:spacing w:before="20" w:after="20" w:line="240" w:lineRule="atLeast"/>
    </w:pPr>
    <w:rPr>
      <w:color w:val="14487C"/>
      <w:sz w:val="24"/>
    </w:rPr>
    <w:tblPr>
      <w:tblStyleRowBandSize w:val="1"/>
      <w:tblStyleColBandSize w:val="1"/>
      <w:tblBorders>
        <w:bottom w:val="single" w:sz="12" w:space="0" w:color="595959" w:themeColor="text1" w:themeTint="A6"/>
      </w:tblBorders>
      <w:tblCellMar>
        <w:left w:w="0" w:type="dxa"/>
        <w:right w:w="0" w:type="dxa"/>
      </w:tblCellMar>
    </w:tblPr>
    <w:tblStylePr w:type="firstRow">
      <w:pPr>
        <w:wordWrap/>
        <w:spacing w:beforeLines="0" w:before="40" w:beforeAutospacing="0" w:afterLines="0" w:after="40" w:afterAutospacing="0" w:line="240" w:lineRule="atLeast"/>
        <w:jc w:val="center"/>
      </w:pPr>
      <w:rPr>
        <w:rFonts w:ascii="Times New Roman" w:hAnsi="Times New Roman"/>
        <w:b w:val="0"/>
        <w:caps w:val="0"/>
        <w:smallCaps w:val="0"/>
        <w:strike w:val="0"/>
        <w:dstrike w:val="0"/>
        <w:vanish w:val="0"/>
        <w:color w:val="14487C"/>
        <w:sz w:val="24"/>
        <w:u w:val="none"/>
        <w:vertAlign w:val="baseline"/>
      </w:rPr>
      <w:tblPr/>
      <w:tcPr>
        <w:tcBorders>
          <w:top w:val="single" w:sz="12" w:space="0" w:color="595959" w:themeColor="text1" w:themeTint="A6"/>
          <w:left w:val="nil"/>
          <w:bottom w:val="single" w:sz="12" w:space="0" w:color="595959" w:themeColor="text1" w:themeTint="A6"/>
          <w:right w:val="nil"/>
          <w:insideH w:val="nil"/>
          <w:insideV w:val="single" w:sz="18" w:space="0" w:color="FFFFFF" w:themeColor="background1"/>
          <w:tl2br w:val="nil"/>
          <w:tr2bl w:val="nil"/>
        </w:tcBorders>
        <w:shd w:val="clear" w:color="auto" w:fill="E39B30"/>
      </w:tcPr>
    </w:tblStylePr>
    <w:tblStylePr w:type="lastRow">
      <w:tblPr/>
      <w:tcPr>
        <w:tcBorders>
          <w:top w:val="nil"/>
          <w:left w:val="nil"/>
          <w:bottom w:val="nil"/>
          <w:right w:val="nil"/>
          <w:insideH w:val="nil"/>
          <w:insideV w:val="nil"/>
          <w:tl2br w:val="nil"/>
          <w:tr2bl w:val="nil"/>
        </w:tcBorders>
      </w:tcPr>
    </w:tblStylePr>
    <w:tblStylePr w:type="firstCol">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single" w:sz="6" w:space="0" w:color="595959" w:themeColor="text1" w:themeTint="A6"/>
          <w:left w:val="single" w:sz="8" w:space="0" w:color="FFFFFF" w:themeColor="background1"/>
          <w:bottom w:val="single" w:sz="6" w:space="0" w:color="595959" w:themeColor="text1" w:themeTint="A6"/>
          <w:right w:val="single" w:sz="8" w:space="0" w:color="FFFFFF" w:themeColor="background1"/>
          <w:insideH w:val="single" w:sz="8" w:space="0" w:color="FFFFFF" w:themeColor="background1"/>
          <w:insideV w:val="nil"/>
          <w:tl2br w:val="nil"/>
          <w:tr2bl w:val="nil"/>
        </w:tcBorders>
      </w:tcPr>
    </w:tblStylePr>
    <w:tblStylePr w:type="band2Vert">
      <w:pPr>
        <w:wordWrap/>
        <w:jc w:val="left"/>
      </w:p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1Horz">
      <w:pPr>
        <w:wordWrap/>
        <w:spacing w:beforeLines="0" w:before="40" w:beforeAutospacing="0" w:afterLines="0" w:after="40"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2Horz">
      <w:pPr>
        <w:wordWrap/>
        <w:spacing w:beforeLines="0" w:before="4" w:beforeAutospacing="0" w:afterLines="0" w:after="4"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bottom w:val="single" w:sz="6" w:space="0" w:color="595959" w:themeColor="text1" w:themeTint="A6"/>
        </w:tcBorders>
      </w:tcPr>
    </w:tblStylePr>
  </w:style>
  <w:style w:type="table" w:styleId="LightShading-Accent1">
    <w:name w:val="Light Shading Accent 1"/>
    <w:basedOn w:val="TableNormal"/>
    <w:uiPriority w:val="60"/>
    <w:rsid w:val="00C433D4"/>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C433D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
    <w:name w:val="Light Grid"/>
    <w:basedOn w:val="TableNormal"/>
    <w:uiPriority w:val="62"/>
    <w:rsid w:val="004F0368"/>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overPage-WPN">
    <w:name w:val="CoverPage-WPN"/>
    <w:basedOn w:val="Normal"/>
    <w:rsid w:val="00562B55"/>
    <w:pPr>
      <w:spacing w:before="60"/>
      <w:ind w:left="-101" w:right="144"/>
    </w:pPr>
    <w:rPr>
      <w:rFonts w:ascii="Franklin Gothic Medium" w:hAnsi="Franklin Gothic Medium"/>
      <w:color w:val="003C79"/>
      <w:sz w:val="20"/>
    </w:rPr>
  </w:style>
  <w:style w:type="paragraph" w:customStyle="1" w:styleId="ReportCover-AuthorsHead">
    <w:name w:val="ReportCover-AuthorsHead"/>
    <w:basedOn w:val="Normal"/>
    <w:rsid w:val="00562B55"/>
    <w:rPr>
      <w:rFonts w:ascii="Franklin Gothic Medium" w:hAnsi="Franklin Gothic Medium"/>
      <w:b/>
      <w:color w:val="003C79"/>
      <w:szCs w:val="24"/>
    </w:rPr>
  </w:style>
  <w:style w:type="paragraph" w:customStyle="1" w:styleId="ReportCover-Date">
    <w:name w:val="ReportCover-Date"/>
    <w:basedOn w:val="Normal"/>
    <w:rsid w:val="00562B55"/>
    <w:rPr>
      <w:rFonts w:ascii="Franklin Gothic Medium" w:hAnsi="Franklin Gothic Medium"/>
      <w:b/>
      <w:color w:val="003C79"/>
      <w:sz w:val="28"/>
    </w:rPr>
  </w:style>
  <w:style w:type="paragraph" w:customStyle="1" w:styleId="ReportCover-Prepared">
    <w:name w:val="ReportCover-Prepared"/>
    <w:basedOn w:val="Normal"/>
    <w:rsid w:val="00562B55"/>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562B55"/>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562B55"/>
    <w:pPr>
      <w:spacing w:line="480" w:lineRule="exact"/>
    </w:pPr>
    <w:rPr>
      <w:rFonts w:ascii="Franklin Gothic Medium" w:hAnsi="Franklin Gothic Medium"/>
      <w:b/>
      <w:color w:val="003C79"/>
      <w:sz w:val="44"/>
      <w:szCs w:val="40"/>
    </w:rPr>
  </w:style>
  <w:style w:type="paragraph" w:styleId="IntenseQuote">
    <w:name w:val="Intense Quote"/>
    <w:basedOn w:val="Normal"/>
    <w:next w:val="Normal"/>
    <w:link w:val="IntenseQuoteChar"/>
    <w:uiPriority w:val="30"/>
    <w:qFormat/>
    <w:rsid w:val="005C289A"/>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IntenseQuoteChar">
    <w:name w:val="Intense Quote Char"/>
    <w:basedOn w:val="DefaultParagraphFont"/>
    <w:link w:val="IntenseQuote"/>
    <w:uiPriority w:val="30"/>
    <w:rsid w:val="005C289A"/>
    <w:rPr>
      <w:rFonts w:asciiTheme="minorHAnsi" w:eastAsiaTheme="minorHAnsi" w:hAnsiTheme="minorHAnsi" w:cstheme="minorBidi"/>
      <w:i/>
      <w:iCs/>
      <w:color w:val="4F81BD" w:themeColor="accent1"/>
      <w:sz w:val="22"/>
      <w:szCs w:val="22"/>
    </w:rPr>
  </w:style>
  <w:style w:type="paragraph" w:styleId="BodyTextIndent">
    <w:name w:val="Body Text Indent"/>
    <w:basedOn w:val="Normal"/>
    <w:link w:val="BodyTextIndentChar"/>
    <w:uiPriority w:val="99"/>
    <w:unhideWhenUsed/>
    <w:rsid w:val="00437260"/>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43726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A80085"/>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9D254B"/>
    <w:pPr>
      <w:keepNext/>
      <w:spacing w:before="240"/>
      <w:jc w:val="center"/>
      <w:outlineLvl w:val="5"/>
    </w:pPr>
    <w:rPr>
      <w:b/>
      <w:caps/>
    </w:rPr>
  </w:style>
  <w:style w:type="paragraph" w:styleId="Heading7">
    <w:name w:val="heading 7"/>
    <w:basedOn w:val="Normal"/>
    <w:next w:val="Normal"/>
    <w:link w:val="Heading7Char"/>
    <w:qFormat/>
    <w:rsid w:val="009D254B"/>
    <w:pPr>
      <w:spacing w:before="240" w:after="60"/>
      <w:outlineLvl w:val="6"/>
    </w:pPr>
  </w:style>
  <w:style w:type="paragraph" w:styleId="Heading8">
    <w:name w:val="heading 8"/>
    <w:basedOn w:val="Normal"/>
    <w:next w:val="Normal"/>
    <w:link w:val="Heading8Char"/>
    <w:uiPriority w:val="9"/>
    <w:semiHidden/>
    <w:unhideWhenUsed/>
    <w:qFormat/>
    <w:rsid w:val="00C433D4"/>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433D4"/>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Footnote Text Char1,F1 Char1,Footnote Text Char Char,F1 Char Char,Footnote Text2,F"/>
    <w:link w:val="FootnoteTextChar"/>
    <w:uiPriority w:val="99"/>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rsid w:val="00D302BC"/>
    <w:rPr>
      <w:sz w:val="20"/>
    </w:rPr>
  </w:style>
  <w:style w:type="paragraph" w:customStyle="1" w:styleId="L1-FlLSp12">
    <w:name w:val="L1-FlL Sp&amp;1/2"/>
    <w:basedOn w:val="Normal"/>
    <w:link w:val="L1-FlLSp12Char"/>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link w:val="N1-1stBulletChar"/>
    <w:rsid w:val="009D254B"/>
    <w:pPr>
      <w:numPr>
        <w:numId w:val="1"/>
      </w:numPr>
      <w:spacing w:after="240"/>
    </w:pPr>
  </w:style>
  <w:style w:type="paragraph" w:customStyle="1" w:styleId="N2-2ndBullet">
    <w:name w:val="N2-2nd Bullet"/>
    <w:basedOn w:val="Normal"/>
    <w:rsid w:val="009D254B"/>
    <w:pPr>
      <w:numPr>
        <w:numId w:val="2"/>
      </w:numPr>
      <w:spacing w:after="240"/>
    </w:pPr>
  </w:style>
  <w:style w:type="paragraph" w:customStyle="1" w:styleId="N3-3rdBullet">
    <w:name w:val="N3-3rd Bullet"/>
    <w:basedOn w:val="Normal"/>
    <w:rsid w:val="009D254B"/>
    <w:pPr>
      <w:numPr>
        <w:numId w:val="3"/>
      </w:numPr>
      <w:spacing w:after="240"/>
    </w:pPr>
  </w:style>
  <w:style w:type="paragraph" w:customStyle="1" w:styleId="N4-4thBullet">
    <w:name w:val="N4-4th Bullet"/>
    <w:basedOn w:val="Normal"/>
    <w:rsid w:val="009D254B"/>
    <w:pPr>
      <w:numPr>
        <w:numId w:val="4"/>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link w:val="TT-TableTitleChar"/>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5B14F1"/>
    <w:pPr>
      <w:tabs>
        <w:tab w:val="left" w:pos="2232"/>
      </w:tabs>
      <w:spacing w:line="240" w:lineRule="exact"/>
    </w:pPr>
  </w:style>
  <w:style w:type="paragraph" w:customStyle="1" w:styleId="R1-ResPara">
    <w:name w:val="R1-Res. Para"/>
    <w:link w:val="R1-ResParaChar"/>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5"/>
      </w:numPr>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unhideWhenUsed/>
    <w:rsid w:val="00774268"/>
    <w:rPr>
      <w:vertAlign w:val="superscript"/>
    </w:rPr>
  </w:style>
  <w:style w:type="character" w:customStyle="1" w:styleId="Heading8Char">
    <w:name w:val="Heading 8 Char"/>
    <w:basedOn w:val="DefaultParagraphFont"/>
    <w:link w:val="Heading8"/>
    <w:uiPriority w:val="9"/>
    <w:semiHidden/>
    <w:rsid w:val="00C433D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433D4"/>
    <w:rPr>
      <w:rFonts w:asciiTheme="majorHAnsi" w:eastAsiaTheme="majorEastAsia" w:hAnsiTheme="majorHAnsi" w:cstheme="majorBidi"/>
      <w:i/>
      <w:iCs/>
      <w:color w:val="404040" w:themeColor="text1" w:themeTint="BF"/>
    </w:rPr>
  </w:style>
  <w:style w:type="character" w:customStyle="1" w:styleId="Heading1Char">
    <w:name w:val="Heading 1 Char"/>
    <w:aliases w:val="H1-Chap. Head Char"/>
    <w:basedOn w:val="DefaultParagraphFont"/>
    <w:link w:val="Heading1"/>
    <w:rsid w:val="00C433D4"/>
    <w:rPr>
      <w:rFonts w:ascii="Franklin Gothic Medium" w:hAnsi="Franklin Gothic Medium"/>
      <w:b/>
      <w:color w:val="324162"/>
      <w:sz w:val="40"/>
    </w:rPr>
  </w:style>
  <w:style w:type="character" w:customStyle="1" w:styleId="L1-FlLSp12Char">
    <w:name w:val="L1-FlL Sp&amp;1/2 Char"/>
    <w:link w:val="L1-FlLSp12"/>
    <w:locked/>
    <w:rsid w:val="00C433D4"/>
    <w:rPr>
      <w:rFonts w:ascii="Garamond" w:hAnsi="Garamond"/>
      <w:sz w:val="24"/>
    </w:rPr>
  </w:style>
  <w:style w:type="character" w:customStyle="1" w:styleId="Heading2Char">
    <w:name w:val="Heading 2 Char"/>
    <w:aliases w:val="H2-Sec. Head Char"/>
    <w:basedOn w:val="DefaultParagraphFont"/>
    <w:link w:val="Heading2"/>
    <w:rsid w:val="00C433D4"/>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C433D4"/>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rsid w:val="00C433D4"/>
    <w:rPr>
      <w:rFonts w:ascii="Franklin Gothic Medium" w:hAnsi="Franklin Gothic Medium"/>
      <w:b/>
      <w:sz w:val="24"/>
    </w:rPr>
  </w:style>
  <w:style w:type="character" w:customStyle="1" w:styleId="Heading5Char">
    <w:name w:val="Heading 5 Char"/>
    <w:aliases w:val="H5-Sec. Head Char"/>
    <w:basedOn w:val="DefaultParagraphFont"/>
    <w:link w:val="Heading5"/>
    <w:rsid w:val="00C433D4"/>
    <w:rPr>
      <w:rFonts w:ascii="Franklin Gothic Medium" w:hAnsi="Franklin Gothic Medium"/>
      <w:b/>
      <w:i/>
      <w:sz w:val="24"/>
    </w:rPr>
  </w:style>
  <w:style w:type="character" w:customStyle="1" w:styleId="Heading6Char">
    <w:name w:val="Heading 6 Char"/>
    <w:basedOn w:val="DefaultParagraphFont"/>
    <w:link w:val="Heading6"/>
    <w:rsid w:val="00C433D4"/>
    <w:rPr>
      <w:rFonts w:ascii="Garamond" w:hAnsi="Garamond"/>
      <w:b/>
      <w:caps/>
      <w:sz w:val="24"/>
    </w:rPr>
  </w:style>
  <w:style w:type="character" w:customStyle="1" w:styleId="Heading7Char">
    <w:name w:val="Heading 7 Char"/>
    <w:basedOn w:val="DefaultParagraphFont"/>
    <w:link w:val="Heading7"/>
    <w:rsid w:val="00C433D4"/>
    <w:rPr>
      <w:rFonts w:ascii="Garamond" w:hAnsi="Garamond"/>
      <w:sz w:val="24"/>
    </w:rPr>
  </w:style>
  <w:style w:type="character" w:customStyle="1" w:styleId="FooterChar">
    <w:name w:val="Footer Char"/>
    <w:basedOn w:val="DefaultParagraphFont"/>
    <w:link w:val="Footer"/>
    <w:uiPriority w:val="99"/>
    <w:rsid w:val="00C433D4"/>
    <w:rPr>
      <w:rFonts w:ascii="Garamond" w:hAnsi="Garamond"/>
      <w:sz w:val="24"/>
    </w:rPr>
  </w:style>
  <w:style w:type="character" w:customStyle="1" w:styleId="FootnoteTextChar">
    <w:name w:val="Footnote Text Char"/>
    <w:aliases w:val="F1 Char,Footnote Text Char1 Char,F1 Char1 Char,Footnote Text Char Char Char,F1 Char Char Char,Footnote Text2 Char,F Char"/>
    <w:basedOn w:val="DefaultParagraphFont"/>
    <w:link w:val="FootnoteText"/>
    <w:uiPriority w:val="99"/>
    <w:rsid w:val="00C433D4"/>
    <w:rPr>
      <w:rFonts w:ascii="Garamond" w:hAnsi="Garamond"/>
    </w:rPr>
  </w:style>
  <w:style w:type="character" w:customStyle="1" w:styleId="HeaderChar">
    <w:name w:val="Header Char"/>
    <w:basedOn w:val="DefaultParagraphFont"/>
    <w:link w:val="Header"/>
    <w:rsid w:val="00C433D4"/>
    <w:rPr>
      <w:rFonts w:ascii="Garamond" w:hAnsi="Garamond"/>
    </w:rPr>
  </w:style>
  <w:style w:type="character" w:customStyle="1" w:styleId="N1-1stBulletChar">
    <w:name w:val="N1-1st Bullet Char"/>
    <w:link w:val="N1-1stBullet"/>
    <w:locked/>
    <w:rsid w:val="00C433D4"/>
    <w:rPr>
      <w:rFonts w:ascii="Garamond" w:hAnsi="Garamond"/>
      <w:sz w:val="24"/>
    </w:rPr>
  </w:style>
  <w:style w:type="character" w:customStyle="1" w:styleId="P1-StandParaChar">
    <w:name w:val="P1-Stand Para Char"/>
    <w:link w:val="P1-StandPara"/>
    <w:rsid w:val="00C433D4"/>
    <w:rPr>
      <w:rFonts w:ascii="Garamond" w:hAnsi="Garamond"/>
      <w:sz w:val="24"/>
    </w:rPr>
  </w:style>
  <w:style w:type="character" w:customStyle="1" w:styleId="TT-TableTitleChar">
    <w:name w:val="TT-Table Title Char"/>
    <w:link w:val="TT-TableTitle"/>
    <w:locked/>
    <w:rsid w:val="00C433D4"/>
    <w:rPr>
      <w:rFonts w:ascii="Franklin Gothic Medium" w:hAnsi="Franklin Gothic Medium"/>
      <w:sz w:val="22"/>
    </w:rPr>
  </w:style>
  <w:style w:type="character" w:customStyle="1" w:styleId="R1-ResParaChar">
    <w:name w:val="R1-Res. Para Char"/>
    <w:link w:val="R1-ResPara"/>
    <w:locked/>
    <w:rsid w:val="00C433D4"/>
    <w:rPr>
      <w:rFonts w:ascii="Garamond" w:hAnsi="Garamond"/>
      <w:sz w:val="24"/>
    </w:rPr>
  </w:style>
  <w:style w:type="paragraph" w:styleId="ListParagraph">
    <w:name w:val="List Paragraph"/>
    <w:basedOn w:val="Normal"/>
    <w:uiPriority w:val="34"/>
    <w:qFormat/>
    <w:rsid w:val="00C433D4"/>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433D4"/>
    <w:rPr>
      <w:color w:val="0000FF" w:themeColor="hyperlink"/>
      <w:u w:val="single"/>
    </w:rPr>
  </w:style>
  <w:style w:type="table" w:styleId="TableGrid">
    <w:name w:val="Table Grid"/>
    <w:basedOn w:val="TableNormal"/>
    <w:uiPriority w:val="59"/>
    <w:rsid w:val="00C433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33D4"/>
    <w:rPr>
      <w:rFonts w:asciiTheme="minorHAnsi" w:eastAsiaTheme="minorHAnsi" w:hAnsiTheme="minorHAnsi" w:cstheme="minorBidi"/>
      <w:sz w:val="22"/>
      <w:szCs w:val="22"/>
    </w:rPr>
  </w:style>
  <w:style w:type="paragraph" w:customStyle="1" w:styleId="ProposalTable">
    <w:name w:val="Proposal Table"/>
    <w:basedOn w:val="Normal"/>
    <w:qFormat/>
    <w:rsid w:val="00C433D4"/>
    <w:pPr>
      <w:keepNext/>
      <w:keepLines/>
      <w:pBdr>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pBdr>
      <w:shd w:val="clear" w:color="auto" w:fill="17365D" w:themeFill="text2" w:themeFillShade="BF"/>
      <w:spacing w:line="240" w:lineRule="auto"/>
      <w:ind w:left="-108" w:right="-90"/>
      <w:jc w:val="center"/>
    </w:pPr>
    <w:rPr>
      <w:b/>
      <w:color w:val="FFFFFF" w:themeColor="background1"/>
    </w:rPr>
  </w:style>
  <w:style w:type="character" w:customStyle="1" w:styleId="bodytextproposalChar">
    <w:name w:val="body text proposal Char"/>
    <w:basedOn w:val="DefaultParagraphFont"/>
    <w:link w:val="bodytextproposal"/>
    <w:locked/>
    <w:rsid w:val="00C433D4"/>
    <w:rPr>
      <w:sz w:val="24"/>
      <w:szCs w:val="24"/>
    </w:rPr>
  </w:style>
  <w:style w:type="paragraph" w:customStyle="1" w:styleId="bodytextproposal">
    <w:name w:val="body text proposal"/>
    <w:link w:val="bodytextproposalChar"/>
    <w:qFormat/>
    <w:rsid w:val="00C433D4"/>
    <w:pPr>
      <w:spacing w:line="480" w:lineRule="auto"/>
      <w:ind w:firstLine="720"/>
      <w:jc w:val="both"/>
    </w:pPr>
    <w:rPr>
      <w:sz w:val="24"/>
      <w:szCs w:val="24"/>
    </w:rPr>
  </w:style>
  <w:style w:type="character" w:customStyle="1" w:styleId="TableFigureTextChar">
    <w:name w:val="TableFigureText Char"/>
    <w:basedOn w:val="DefaultParagraphFont"/>
    <w:link w:val="TableFigureText"/>
    <w:locked/>
    <w:rsid w:val="00C433D4"/>
    <w:rPr>
      <w:rFonts w:ascii="Calibri" w:hAnsi="Calibri"/>
    </w:rPr>
  </w:style>
  <w:style w:type="paragraph" w:customStyle="1" w:styleId="TableFigureText">
    <w:name w:val="TableFigureText"/>
    <w:link w:val="TableFigureTextChar"/>
    <w:qFormat/>
    <w:rsid w:val="00C433D4"/>
    <w:rPr>
      <w:rFonts w:ascii="Calibri" w:hAnsi="Calibri"/>
    </w:rPr>
  </w:style>
  <w:style w:type="paragraph" w:customStyle="1" w:styleId="Default">
    <w:name w:val="Default"/>
    <w:rsid w:val="00C433D4"/>
    <w:pPr>
      <w:autoSpaceDE w:val="0"/>
      <w:autoSpaceDN w:val="0"/>
      <w:adjustRightInd w:val="0"/>
    </w:pPr>
    <w:rPr>
      <w:rFonts w:ascii="Garamond" w:eastAsiaTheme="minorHAnsi" w:hAnsi="Garamond" w:cs="Garamond"/>
      <w:color w:val="000000"/>
      <w:sz w:val="24"/>
      <w:szCs w:val="24"/>
    </w:rPr>
  </w:style>
  <w:style w:type="paragraph" w:customStyle="1" w:styleId="BodyTimes12">
    <w:name w:val="BodyTimes12"/>
    <w:basedOn w:val="Normal"/>
    <w:link w:val="BodyTimes12Char"/>
    <w:qFormat/>
    <w:rsid w:val="00C433D4"/>
    <w:pPr>
      <w:spacing w:line="240" w:lineRule="auto"/>
      <w:jc w:val="both"/>
    </w:pPr>
    <w:rPr>
      <w:rFonts w:ascii="Times New Roman" w:hAnsi="Times New Roman"/>
      <w:szCs w:val="24"/>
    </w:rPr>
  </w:style>
  <w:style w:type="character" w:customStyle="1" w:styleId="BodyTimes12Char">
    <w:name w:val="BodyTimes12 Char"/>
    <w:basedOn w:val="DefaultParagraphFont"/>
    <w:link w:val="BodyTimes12"/>
    <w:rsid w:val="00C433D4"/>
    <w:rPr>
      <w:sz w:val="24"/>
      <w:szCs w:val="24"/>
    </w:rPr>
  </w:style>
  <w:style w:type="paragraph" w:customStyle="1" w:styleId="Pa4">
    <w:name w:val="Pa4"/>
    <w:basedOn w:val="Default"/>
    <w:next w:val="Default"/>
    <w:uiPriority w:val="99"/>
    <w:rsid w:val="00C433D4"/>
    <w:pPr>
      <w:spacing w:line="221" w:lineRule="atLeast"/>
    </w:pPr>
    <w:rPr>
      <w:rFonts w:ascii="Mercury Text G1" w:hAnsi="Mercury Text G1" w:cstheme="minorBidi"/>
      <w:color w:val="auto"/>
    </w:rPr>
  </w:style>
  <w:style w:type="paragraph" w:customStyle="1" w:styleId="ReportCover-AuthorName">
    <w:name w:val="ReportCover-AuthorName"/>
    <w:basedOn w:val="Normal"/>
    <w:rsid w:val="00C433D4"/>
    <w:rPr>
      <w:rFonts w:ascii="Franklin Gothic Medium" w:hAnsi="Franklin Gothic Medium"/>
      <w:color w:val="003C79"/>
      <w:sz w:val="22"/>
      <w:szCs w:val="22"/>
    </w:rPr>
  </w:style>
  <w:style w:type="character" w:customStyle="1" w:styleId="cit-auth2">
    <w:name w:val="cit-auth2"/>
    <w:basedOn w:val="DefaultParagraphFont"/>
    <w:rsid w:val="00C433D4"/>
  </w:style>
  <w:style w:type="character" w:customStyle="1" w:styleId="cit-name-surname">
    <w:name w:val="cit-name-surname"/>
    <w:basedOn w:val="DefaultParagraphFont"/>
    <w:rsid w:val="00C433D4"/>
  </w:style>
  <w:style w:type="character" w:customStyle="1" w:styleId="cit-name-given-names">
    <w:name w:val="cit-name-given-names"/>
    <w:basedOn w:val="DefaultParagraphFont"/>
    <w:rsid w:val="00C433D4"/>
  </w:style>
  <w:style w:type="character" w:customStyle="1" w:styleId="cit-etal">
    <w:name w:val="cit-etal"/>
    <w:basedOn w:val="DefaultParagraphFont"/>
    <w:rsid w:val="00C433D4"/>
  </w:style>
  <w:style w:type="character" w:customStyle="1" w:styleId="cit-article-title">
    <w:name w:val="cit-article-title"/>
    <w:basedOn w:val="DefaultParagraphFont"/>
    <w:rsid w:val="00C433D4"/>
  </w:style>
  <w:style w:type="character" w:customStyle="1" w:styleId="cit-pub-date">
    <w:name w:val="cit-pub-date"/>
    <w:basedOn w:val="DefaultParagraphFont"/>
    <w:rsid w:val="00C433D4"/>
  </w:style>
  <w:style w:type="character" w:customStyle="1" w:styleId="cit-vol5">
    <w:name w:val="cit-vol5"/>
    <w:basedOn w:val="DefaultParagraphFont"/>
    <w:rsid w:val="00C433D4"/>
  </w:style>
  <w:style w:type="character" w:customStyle="1" w:styleId="cit-issue">
    <w:name w:val="cit-issue"/>
    <w:basedOn w:val="DefaultParagraphFont"/>
    <w:rsid w:val="00C433D4"/>
  </w:style>
  <w:style w:type="character" w:customStyle="1" w:styleId="cit-fpage">
    <w:name w:val="cit-fpage"/>
    <w:basedOn w:val="DefaultParagraphFont"/>
    <w:rsid w:val="00C433D4"/>
  </w:style>
  <w:style w:type="character" w:customStyle="1" w:styleId="cit-lpage">
    <w:name w:val="cit-lpage"/>
    <w:basedOn w:val="DefaultParagraphFont"/>
    <w:rsid w:val="00C433D4"/>
  </w:style>
  <w:style w:type="character" w:styleId="CommentReference">
    <w:name w:val="annotation reference"/>
    <w:basedOn w:val="DefaultParagraphFont"/>
    <w:uiPriority w:val="99"/>
    <w:semiHidden/>
    <w:unhideWhenUsed/>
    <w:rsid w:val="00C433D4"/>
    <w:rPr>
      <w:sz w:val="16"/>
      <w:szCs w:val="16"/>
    </w:rPr>
  </w:style>
  <w:style w:type="paragraph" w:styleId="CommentText">
    <w:name w:val="annotation text"/>
    <w:basedOn w:val="Normal"/>
    <w:link w:val="CommentTextChar"/>
    <w:uiPriority w:val="99"/>
    <w:semiHidden/>
    <w:unhideWhenUsed/>
    <w:rsid w:val="00C433D4"/>
    <w:pPr>
      <w:spacing w:line="240" w:lineRule="auto"/>
    </w:pPr>
    <w:rPr>
      <w:rFonts w:ascii="Helvetica" w:hAnsi="Helvetica"/>
      <w:sz w:val="20"/>
    </w:rPr>
  </w:style>
  <w:style w:type="character" w:customStyle="1" w:styleId="CommentTextChar">
    <w:name w:val="Comment Text Char"/>
    <w:basedOn w:val="DefaultParagraphFont"/>
    <w:link w:val="CommentText"/>
    <w:uiPriority w:val="99"/>
    <w:semiHidden/>
    <w:rsid w:val="00C433D4"/>
    <w:rPr>
      <w:rFonts w:ascii="Helvetica" w:hAnsi="Helvetica"/>
    </w:rPr>
  </w:style>
  <w:style w:type="character" w:customStyle="1" w:styleId="CommentSubjectChar">
    <w:name w:val="Comment Subject Char"/>
    <w:basedOn w:val="CommentTextChar"/>
    <w:link w:val="CommentSubject"/>
    <w:uiPriority w:val="99"/>
    <w:semiHidden/>
    <w:rsid w:val="00C433D4"/>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C433D4"/>
    <w:pPr>
      <w:spacing w:after="200"/>
    </w:pPr>
    <w:rPr>
      <w:rFonts w:asciiTheme="minorHAnsi" w:eastAsiaTheme="minorHAnsi" w:hAnsiTheme="minorHAnsi" w:cstheme="minorBidi"/>
      <w:b/>
      <w:bCs/>
    </w:rPr>
  </w:style>
  <w:style w:type="character" w:customStyle="1" w:styleId="CommentSubjectChar1">
    <w:name w:val="Comment Subject Char1"/>
    <w:basedOn w:val="CommentTextChar"/>
    <w:uiPriority w:val="99"/>
    <w:semiHidden/>
    <w:rsid w:val="00C433D4"/>
    <w:rPr>
      <w:rFonts w:ascii="Helvetica" w:hAnsi="Helvetica"/>
      <w:b/>
      <w:bCs/>
    </w:rPr>
  </w:style>
  <w:style w:type="paragraph" w:styleId="Revision">
    <w:name w:val="Revision"/>
    <w:hidden/>
    <w:uiPriority w:val="99"/>
    <w:semiHidden/>
    <w:rsid w:val="00C433D4"/>
    <w:rPr>
      <w:rFonts w:asciiTheme="minorHAnsi" w:eastAsiaTheme="minorHAnsi" w:hAnsiTheme="minorHAnsi" w:cstheme="minorBidi"/>
      <w:sz w:val="22"/>
      <w:szCs w:val="22"/>
    </w:rPr>
  </w:style>
  <w:style w:type="paragraph" w:styleId="BodyText">
    <w:name w:val="Body Text"/>
    <w:basedOn w:val="Normal"/>
    <w:link w:val="BodyTextChar"/>
    <w:unhideWhenUsed/>
    <w:rsid w:val="00C433D4"/>
    <w:pPr>
      <w:spacing w:after="180" w:line="264" w:lineRule="auto"/>
    </w:pPr>
    <w:rPr>
      <w:rFonts w:ascii="Times New Roman" w:hAnsi="Times New Roman"/>
      <w:sz w:val="22"/>
    </w:rPr>
  </w:style>
  <w:style w:type="character" w:customStyle="1" w:styleId="BodyTextChar">
    <w:name w:val="Body Text Char"/>
    <w:basedOn w:val="DefaultParagraphFont"/>
    <w:link w:val="BodyText"/>
    <w:rsid w:val="00C433D4"/>
    <w:rPr>
      <w:sz w:val="22"/>
    </w:rPr>
  </w:style>
  <w:style w:type="character" w:customStyle="1" w:styleId="A1">
    <w:name w:val="A1"/>
    <w:uiPriority w:val="99"/>
    <w:rsid w:val="00C433D4"/>
    <w:rPr>
      <w:rFonts w:cs="Helvetica"/>
      <w:b/>
      <w:bCs/>
      <w:color w:val="000000"/>
      <w:sz w:val="52"/>
      <w:szCs w:val="52"/>
    </w:rPr>
  </w:style>
  <w:style w:type="character" w:customStyle="1" w:styleId="A2">
    <w:name w:val="A2"/>
    <w:uiPriority w:val="99"/>
    <w:rsid w:val="00C433D4"/>
    <w:rPr>
      <w:rFonts w:ascii="Helvetica-Light" w:hAnsi="Helvetica-Light" w:cs="Helvetica-Light"/>
      <w:color w:val="000000"/>
      <w:sz w:val="34"/>
      <w:szCs w:val="34"/>
    </w:rPr>
  </w:style>
  <w:style w:type="table" w:customStyle="1" w:styleId="TableGrid1">
    <w:name w:val="Table Grid1"/>
    <w:basedOn w:val="TableNormal"/>
    <w:next w:val="TableGrid"/>
    <w:uiPriority w:val="59"/>
    <w:rsid w:val="00C433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33D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433D4"/>
    <w:rPr>
      <w:b/>
      <w:bCs/>
      <w:i w:val="0"/>
      <w:iCs w:val="0"/>
    </w:rPr>
  </w:style>
  <w:style w:type="character" w:customStyle="1" w:styleId="st1">
    <w:name w:val="st1"/>
    <w:basedOn w:val="DefaultParagraphFont"/>
    <w:rsid w:val="00C433D4"/>
  </w:style>
  <w:style w:type="character" w:styleId="Strong">
    <w:name w:val="Strong"/>
    <w:basedOn w:val="DefaultParagraphFont"/>
    <w:uiPriority w:val="22"/>
    <w:qFormat/>
    <w:rsid w:val="00C433D4"/>
    <w:rPr>
      <w:b/>
      <w:bCs/>
    </w:rPr>
  </w:style>
  <w:style w:type="paragraph" w:customStyle="1" w:styleId="TableTitle">
    <w:name w:val="Table Title"/>
    <w:next w:val="Normal"/>
    <w:qFormat/>
    <w:rsid w:val="00C433D4"/>
    <w:pPr>
      <w:keepNext/>
      <w:keepLines/>
      <w:jc w:val="center"/>
    </w:pPr>
    <w:rPr>
      <w:rFonts w:ascii="Calibri" w:hAnsi="Calibri" w:cs="Calibri"/>
      <w:b/>
      <w:bCs/>
      <w:sz w:val="24"/>
      <w:szCs w:val="24"/>
    </w:rPr>
  </w:style>
  <w:style w:type="paragraph" w:customStyle="1" w:styleId="TableChartandFigureListText">
    <w:name w:val="Table Chart and Figure List Text"/>
    <w:next w:val="Normal"/>
    <w:link w:val="TableChartandFigureListTextChar"/>
    <w:qFormat/>
    <w:rsid w:val="00C433D4"/>
    <w:pPr>
      <w:tabs>
        <w:tab w:val="right" w:leader="dot" w:pos="9360"/>
      </w:tabs>
    </w:pPr>
    <w:rPr>
      <w:rFonts w:ascii="Calibri" w:hAnsi="Calibri"/>
      <w:bCs/>
    </w:rPr>
  </w:style>
  <w:style w:type="character" w:customStyle="1" w:styleId="TableChartandFigureListTextChar">
    <w:name w:val="Table Chart and Figure List Text Char"/>
    <w:basedOn w:val="DefaultParagraphFont"/>
    <w:link w:val="TableChartandFigureListText"/>
    <w:rsid w:val="00C433D4"/>
    <w:rPr>
      <w:rFonts w:ascii="Calibri" w:hAnsi="Calibri"/>
      <w:bCs/>
    </w:rPr>
  </w:style>
  <w:style w:type="character" w:customStyle="1" w:styleId="apple-converted-space">
    <w:name w:val="apple-converted-space"/>
    <w:basedOn w:val="DefaultParagraphFont"/>
    <w:rsid w:val="00C433D4"/>
  </w:style>
  <w:style w:type="paragraph" w:customStyle="1" w:styleId="B1-1stCalloutBullet">
    <w:name w:val="B1-1st Callout Bullet"/>
    <w:basedOn w:val="ListParagraph"/>
    <w:qFormat/>
    <w:rsid w:val="00C433D4"/>
    <w:pPr>
      <w:numPr>
        <w:numId w:val="6"/>
      </w:numPr>
      <w:tabs>
        <w:tab w:val="num" w:pos="360"/>
      </w:tabs>
      <w:spacing w:after="0" w:line="280" w:lineRule="exact"/>
      <w:ind w:left="180" w:hanging="180"/>
    </w:pPr>
    <w:rPr>
      <w:rFonts w:ascii="Franklin Gothic Book" w:eastAsia="Times New Roman" w:hAnsi="Franklin Gothic Book" w:cs="Times New Roman"/>
      <w:noProof/>
      <w:color w:val="000000" w:themeColor="text1"/>
      <w:sz w:val="18"/>
      <w:szCs w:val="18"/>
    </w:rPr>
  </w:style>
  <w:style w:type="paragraph" w:customStyle="1" w:styleId="B2-2ndCalloutBullet">
    <w:name w:val="B2-2nd Callout Bullet"/>
    <w:basedOn w:val="ListParagraph"/>
    <w:rsid w:val="00C433D4"/>
    <w:pPr>
      <w:numPr>
        <w:ilvl w:val="1"/>
        <w:numId w:val="6"/>
      </w:numPr>
      <w:tabs>
        <w:tab w:val="num" w:pos="360"/>
      </w:tabs>
      <w:spacing w:after="0" w:line="280" w:lineRule="exact"/>
      <w:ind w:left="450" w:hanging="270"/>
    </w:pPr>
    <w:rPr>
      <w:rFonts w:ascii="Franklin Gothic Book" w:eastAsia="Times New Roman" w:hAnsi="Franklin Gothic Book" w:cs="Times New Roman"/>
      <w:color w:val="000000" w:themeColor="text1"/>
      <w:szCs w:val="20"/>
    </w:rPr>
  </w:style>
  <w:style w:type="table" w:styleId="LightList-Accent1">
    <w:name w:val="Light List Accent 1"/>
    <w:basedOn w:val="TableNormal"/>
    <w:uiPriority w:val="61"/>
    <w:rsid w:val="00C433D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tyleP1-StandParaLinespacingExactly12pt1">
    <w:name w:val="Style P1-Stand Para + Line spacing:  Exactly 12 pt1"/>
    <w:basedOn w:val="Normal"/>
    <w:rsid w:val="00C433D4"/>
    <w:pPr>
      <w:spacing w:line="240" w:lineRule="exact"/>
      <w:ind w:firstLine="576"/>
      <w:jc w:val="both"/>
    </w:pPr>
    <w:rPr>
      <w:rFonts w:eastAsiaTheme="minorHAnsi"/>
      <w:szCs w:val="24"/>
    </w:rPr>
  </w:style>
  <w:style w:type="table" w:styleId="LightList-Accent3">
    <w:name w:val="Light List Accent 3"/>
    <w:basedOn w:val="TableNormal"/>
    <w:uiPriority w:val="61"/>
    <w:rsid w:val="00C433D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ProposalWPN16-183">
    <w:name w:val="Proposal: WPN 16-183"/>
    <w:basedOn w:val="TableNormal"/>
    <w:uiPriority w:val="99"/>
    <w:rsid w:val="00C433D4"/>
    <w:pPr>
      <w:spacing w:before="20" w:after="20" w:line="240" w:lineRule="atLeast"/>
    </w:pPr>
    <w:rPr>
      <w:color w:val="14487C"/>
      <w:sz w:val="24"/>
    </w:rPr>
    <w:tblPr>
      <w:tblStyleRowBandSize w:val="1"/>
      <w:tblStyleColBandSize w:val="1"/>
      <w:tblBorders>
        <w:bottom w:val="single" w:sz="12" w:space="0" w:color="595959" w:themeColor="text1" w:themeTint="A6"/>
      </w:tblBorders>
      <w:tblCellMar>
        <w:left w:w="0" w:type="dxa"/>
        <w:right w:w="0" w:type="dxa"/>
      </w:tblCellMar>
    </w:tblPr>
    <w:tblStylePr w:type="firstRow">
      <w:pPr>
        <w:wordWrap/>
        <w:spacing w:beforeLines="0" w:before="40" w:beforeAutospacing="0" w:afterLines="0" w:after="40" w:afterAutospacing="0" w:line="240" w:lineRule="atLeast"/>
        <w:jc w:val="center"/>
      </w:pPr>
      <w:rPr>
        <w:rFonts w:ascii="Times New Roman" w:hAnsi="Times New Roman"/>
        <w:b w:val="0"/>
        <w:caps w:val="0"/>
        <w:smallCaps w:val="0"/>
        <w:strike w:val="0"/>
        <w:dstrike w:val="0"/>
        <w:vanish w:val="0"/>
        <w:color w:val="14487C"/>
        <w:sz w:val="24"/>
        <w:u w:val="none"/>
        <w:vertAlign w:val="baseline"/>
      </w:rPr>
      <w:tblPr/>
      <w:tcPr>
        <w:tcBorders>
          <w:top w:val="single" w:sz="12" w:space="0" w:color="595959" w:themeColor="text1" w:themeTint="A6"/>
          <w:left w:val="nil"/>
          <w:bottom w:val="single" w:sz="12" w:space="0" w:color="595959" w:themeColor="text1" w:themeTint="A6"/>
          <w:right w:val="nil"/>
          <w:insideH w:val="nil"/>
          <w:insideV w:val="single" w:sz="18" w:space="0" w:color="FFFFFF" w:themeColor="background1"/>
          <w:tl2br w:val="nil"/>
          <w:tr2bl w:val="nil"/>
        </w:tcBorders>
        <w:shd w:val="clear" w:color="auto" w:fill="E39B30"/>
      </w:tcPr>
    </w:tblStylePr>
    <w:tblStylePr w:type="lastRow">
      <w:tblPr/>
      <w:tcPr>
        <w:tcBorders>
          <w:top w:val="nil"/>
          <w:left w:val="nil"/>
          <w:bottom w:val="nil"/>
          <w:right w:val="nil"/>
          <w:insideH w:val="nil"/>
          <w:insideV w:val="nil"/>
          <w:tl2br w:val="nil"/>
          <w:tr2bl w:val="nil"/>
        </w:tcBorders>
      </w:tcPr>
    </w:tblStylePr>
    <w:tblStylePr w:type="firstCol">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single" w:sz="6" w:space="0" w:color="595959" w:themeColor="text1" w:themeTint="A6"/>
          <w:left w:val="single" w:sz="8" w:space="0" w:color="FFFFFF" w:themeColor="background1"/>
          <w:bottom w:val="single" w:sz="6" w:space="0" w:color="595959" w:themeColor="text1" w:themeTint="A6"/>
          <w:right w:val="single" w:sz="8" w:space="0" w:color="FFFFFF" w:themeColor="background1"/>
          <w:insideH w:val="single" w:sz="8" w:space="0" w:color="FFFFFF" w:themeColor="background1"/>
          <w:insideV w:val="nil"/>
          <w:tl2br w:val="nil"/>
          <w:tr2bl w:val="nil"/>
        </w:tcBorders>
      </w:tcPr>
    </w:tblStylePr>
    <w:tblStylePr w:type="band2Vert">
      <w:pPr>
        <w:wordWrap/>
        <w:jc w:val="left"/>
      </w:p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1Horz">
      <w:pPr>
        <w:wordWrap/>
        <w:spacing w:beforeLines="0" w:before="40" w:beforeAutospacing="0" w:afterLines="0" w:after="40"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left w:val="nil"/>
          <w:bottom w:val="single" w:sz="6" w:space="0" w:color="595959" w:themeColor="text1" w:themeTint="A6"/>
          <w:right w:val="nil"/>
          <w:insideH w:val="nil"/>
          <w:insideV w:val="nil"/>
          <w:tl2br w:val="nil"/>
          <w:tr2bl w:val="nil"/>
        </w:tcBorders>
      </w:tcPr>
    </w:tblStylePr>
    <w:tblStylePr w:type="band2Horz">
      <w:pPr>
        <w:wordWrap/>
        <w:spacing w:beforeLines="0" w:before="4" w:beforeAutospacing="0" w:afterLines="0" w:after="4" w:afterAutospacing="0" w:line="240" w:lineRule="atLeast"/>
        <w:ind w:leftChars="0" w:left="0" w:rightChars="0" w:right="0" w:firstLineChars="0" w:firstLine="0"/>
        <w:jc w:val="left"/>
      </w:pPr>
      <w:rPr>
        <w:rFonts w:ascii="Times New Roman" w:hAnsi="Times New Roman"/>
        <w:caps w:val="0"/>
        <w:smallCaps w:val="0"/>
        <w:strike w:val="0"/>
        <w:dstrike w:val="0"/>
        <w:vanish w:val="0"/>
        <w:sz w:val="24"/>
        <w:u w:val="none"/>
        <w:vertAlign w:val="baseline"/>
      </w:rPr>
      <w:tblPr/>
      <w:tcPr>
        <w:tcBorders>
          <w:top w:val="single" w:sz="6" w:space="0" w:color="595959" w:themeColor="text1" w:themeTint="A6"/>
          <w:bottom w:val="single" w:sz="6" w:space="0" w:color="595959" w:themeColor="text1" w:themeTint="A6"/>
        </w:tcBorders>
      </w:tcPr>
    </w:tblStylePr>
  </w:style>
  <w:style w:type="table" w:styleId="LightShading-Accent1">
    <w:name w:val="Light Shading Accent 1"/>
    <w:basedOn w:val="TableNormal"/>
    <w:uiPriority w:val="60"/>
    <w:rsid w:val="00C433D4"/>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C433D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
    <w:name w:val="Light Grid"/>
    <w:basedOn w:val="TableNormal"/>
    <w:uiPriority w:val="62"/>
    <w:rsid w:val="004F0368"/>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overPage-WPN">
    <w:name w:val="CoverPage-WPN"/>
    <w:basedOn w:val="Normal"/>
    <w:rsid w:val="00562B55"/>
    <w:pPr>
      <w:spacing w:before="60"/>
      <w:ind w:left="-101" w:right="144"/>
    </w:pPr>
    <w:rPr>
      <w:rFonts w:ascii="Franklin Gothic Medium" w:hAnsi="Franklin Gothic Medium"/>
      <w:color w:val="003C79"/>
      <w:sz w:val="20"/>
    </w:rPr>
  </w:style>
  <w:style w:type="paragraph" w:customStyle="1" w:styleId="ReportCover-AuthorsHead">
    <w:name w:val="ReportCover-AuthorsHead"/>
    <w:basedOn w:val="Normal"/>
    <w:rsid w:val="00562B55"/>
    <w:rPr>
      <w:rFonts w:ascii="Franklin Gothic Medium" w:hAnsi="Franklin Gothic Medium"/>
      <w:b/>
      <w:color w:val="003C79"/>
      <w:szCs w:val="24"/>
    </w:rPr>
  </w:style>
  <w:style w:type="paragraph" w:customStyle="1" w:styleId="ReportCover-Date">
    <w:name w:val="ReportCover-Date"/>
    <w:basedOn w:val="Normal"/>
    <w:rsid w:val="00562B55"/>
    <w:rPr>
      <w:rFonts w:ascii="Franklin Gothic Medium" w:hAnsi="Franklin Gothic Medium"/>
      <w:b/>
      <w:color w:val="003C79"/>
      <w:sz w:val="28"/>
    </w:rPr>
  </w:style>
  <w:style w:type="paragraph" w:customStyle="1" w:styleId="ReportCover-Prepared">
    <w:name w:val="ReportCover-Prepared"/>
    <w:basedOn w:val="Normal"/>
    <w:rsid w:val="00562B55"/>
    <w:pPr>
      <w:spacing w:line="260" w:lineRule="exact"/>
    </w:pPr>
    <w:rPr>
      <w:rFonts w:ascii="Franklin Gothic Medium" w:hAnsi="Franklin Gothic Medium"/>
      <w:color w:val="003C79"/>
      <w:sz w:val="22"/>
    </w:rPr>
  </w:style>
  <w:style w:type="paragraph" w:customStyle="1" w:styleId="ReportCover-Subtitle">
    <w:name w:val="ReportCover-Subtitle"/>
    <w:basedOn w:val="Normal"/>
    <w:rsid w:val="00562B55"/>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rsid w:val="00562B55"/>
    <w:pPr>
      <w:spacing w:line="480" w:lineRule="exact"/>
    </w:pPr>
    <w:rPr>
      <w:rFonts w:ascii="Franklin Gothic Medium" w:hAnsi="Franklin Gothic Medium"/>
      <w:b/>
      <w:color w:val="003C79"/>
      <w:sz w:val="44"/>
      <w:szCs w:val="40"/>
    </w:rPr>
  </w:style>
  <w:style w:type="paragraph" w:styleId="IntenseQuote">
    <w:name w:val="Intense Quote"/>
    <w:basedOn w:val="Normal"/>
    <w:next w:val="Normal"/>
    <w:link w:val="IntenseQuoteChar"/>
    <w:uiPriority w:val="30"/>
    <w:qFormat/>
    <w:rsid w:val="005C289A"/>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IntenseQuoteChar">
    <w:name w:val="Intense Quote Char"/>
    <w:basedOn w:val="DefaultParagraphFont"/>
    <w:link w:val="IntenseQuote"/>
    <w:uiPriority w:val="30"/>
    <w:rsid w:val="005C289A"/>
    <w:rPr>
      <w:rFonts w:asciiTheme="minorHAnsi" w:eastAsiaTheme="minorHAnsi" w:hAnsiTheme="minorHAnsi" w:cstheme="minorBidi"/>
      <w:i/>
      <w:iCs/>
      <w:color w:val="4F81BD" w:themeColor="accent1"/>
      <w:sz w:val="22"/>
      <w:szCs w:val="22"/>
    </w:rPr>
  </w:style>
  <w:style w:type="paragraph" w:styleId="BodyTextIndent">
    <w:name w:val="Body Text Indent"/>
    <w:basedOn w:val="Normal"/>
    <w:link w:val="BodyTextIndentChar"/>
    <w:uiPriority w:val="99"/>
    <w:unhideWhenUsed/>
    <w:rsid w:val="00437260"/>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43726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7669-AED5-48E6-BE60-76D54575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Saunders Freeland</dc:creator>
  <cp:lastModifiedBy>SYSTEM</cp:lastModifiedBy>
  <cp:revision>2</cp:revision>
  <cp:lastPrinted>2017-01-30T16:22:00Z</cp:lastPrinted>
  <dcterms:created xsi:type="dcterms:W3CDTF">2017-09-27T16:04:00Z</dcterms:created>
  <dcterms:modified xsi:type="dcterms:W3CDTF">2017-09-27T16:04:00Z</dcterms:modified>
</cp:coreProperties>
</file>