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10" w:rsidRPr="00E24CAA" w:rsidRDefault="00595610" w:rsidP="000151C9">
      <w:pPr>
        <w:pStyle w:val="Heading1"/>
        <w:spacing w:line="240" w:lineRule="auto"/>
        <w:ind w:left="5760" w:firstLine="720"/>
        <w:rPr>
          <w:rFonts w:ascii="Times New Roman" w:hAnsi="Times New Roman" w:cs="Times New Roman"/>
          <w:sz w:val="24"/>
          <w:szCs w:val="24"/>
        </w:rPr>
      </w:pPr>
      <w:bookmarkStart w:id="0" w:name="_GoBack"/>
      <w:bookmarkEnd w:id="0"/>
      <w:r w:rsidRPr="00E24CAA">
        <w:rPr>
          <w:rFonts w:ascii="Times New Roman" w:hAnsi="Times New Roman" w:cs="Times New Roman"/>
          <w:sz w:val="24"/>
          <w:szCs w:val="24"/>
        </w:rPr>
        <w:t>Billing Code</w:t>
      </w:r>
      <w:r w:rsidR="00C26C4A" w:rsidRPr="00E24CAA">
        <w:rPr>
          <w:rFonts w:ascii="Times New Roman" w:hAnsi="Times New Roman" w:cs="Times New Roman"/>
          <w:sz w:val="24"/>
          <w:szCs w:val="24"/>
        </w:rPr>
        <w:t>:</w:t>
      </w:r>
      <w:r w:rsidRPr="00E24CAA">
        <w:rPr>
          <w:rFonts w:ascii="Times New Roman" w:hAnsi="Times New Roman" w:cs="Times New Roman"/>
          <w:sz w:val="24"/>
          <w:szCs w:val="24"/>
        </w:rPr>
        <w:t xml:space="preserve"> 4210-67</w:t>
      </w:r>
    </w:p>
    <w:p w:rsidR="004A5619" w:rsidRPr="00E24CAA" w:rsidRDefault="004A5619" w:rsidP="00D976F3">
      <w:pPr>
        <w:tabs>
          <w:tab w:val="right" w:pos="9360"/>
        </w:tabs>
        <w:suppressAutoHyphens/>
        <w:spacing w:after="0" w:line="480" w:lineRule="auto"/>
        <w:rPr>
          <w:rFonts w:ascii="Times New Roman" w:hAnsi="Times New Roman" w:cs="Times New Roman"/>
          <w:sz w:val="24"/>
          <w:szCs w:val="24"/>
        </w:rPr>
      </w:pPr>
    </w:p>
    <w:p w:rsidR="000151C9" w:rsidRPr="00E24CAA" w:rsidRDefault="00595610" w:rsidP="00D976F3">
      <w:pPr>
        <w:tabs>
          <w:tab w:val="center" w:pos="4680"/>
        </w:tabs>
        <w:suppressAutoHyphens/>
        <w:spacing w:after="0" w:line="480" w:lineRule="auto"/>
        <w:jc w:val="center"/>
        <w:rPr>
          <w:rFonts w:ascii="Times New Roman" w:hAnsi="Times New Roman" w:cs="Times New Roman"/>
          <w:b/>
          <w:sz w:val="24"/>
          <w:szCs w:val="24"/>
        </w:rPr>
      </w:pPr>
      <w:r w:rsidRPr="00E24CAA">
        <w:rPr>
          <w:rFonts w:ascii="Times New Roman" w:hAnsi="Times New Roman" w:cs="Times New Roman"/>
          <w:b/>
          <w:sz w:val="24"/>
          <w:szCs w:val="24"/>
        </w:rPr>
        <w:t>DEPARTMENT OF HOUSING AND URBAN DEVELOPMENT</w:t>
      </w:r>
    </w:p>
    <w:p w:rsidR="00135918" w:rsidRPr="00E24CAA" w:rsidRDefault="00595610" w:rsidP="00D976F3">
      <w:pPr>
        <w:tabs>
          <w:tab w:val="center" w:pos="4680"/>
        </w:tabs>
        <w:suppressAutoHyphens/>
        <w:spacing w:after="0" w:line="480" w:lineRule="auto"/>
        <w:jc w:val="center"/>
        <w:rPr>
          <w:rFonts w:ascii="Times New Roman" w:hAnsi="Times New Roman" w:cs="Times New Roman"/>
          <w:b/>
          <w:sz w:val="24"/>
          <w:szCs w:val="24"/>
        </w:rPr>
      </w:pPr>
      <w:r w:rsidRPr="00E24CAA">
        <w:rPr>
          <w:rFonts w:ascii="Times New Roman" w:hAnsi="Times New Roman" w:cs="Times New Roman"/>
          <w:b/>
          <w:sz w:val="24"/>
          <w:szCs w:val="24"/>
        </w:rPr>
        <w:t>Docket No.</w:t>
      </w:r>
      <w:r w:rsidR="005038A2">
        <w:rPr>
          <w:rFonts w:ascii="Times New Roman" w:hAnsi="Times New Roman" w:cs="Times New Roman"/>
          <w:b/>
          <w:sz w:val="24"/>
          <w:szCs w:val="24"/>
        </w:rPr>
        <w:t xml:space="preserve"> FR-5916-N-02</w:t>
      </w:r>
    </w:p>
    <w:p w:rsidR="004B2B04" w:rsidRPr="00E24CAA" w:rsidRDefault="00180BF9" w:rsidP="00D976F3">
      <w:pPr>
        <w:tabs>
          <w:tab w:val="center" w:pos="4680"/>
        </w:tabs>
        <w:suppressAutoHyphens/>
        <w:spacing w:after="0" w:line="480" w:lineRule="auto"/>
        <w:jc w:val="center"/>
        <w:rPr>
          <w:rFonts w:ascii="Times New Roman" w:hAnsi="Times New Roman" w:cs="Times New Roman"/>
          <w:b/>
          <w:sz w:val="24"/>
          <w:szCs w:val="24"/>
        </w:rPr>
      </w:pPr>
      <w:r w:rsidRPr="00E24CAA">
        <w:rPr>
          <w:rFonts w:ascii="Times New Roman" w:hAnsi="Times New Roman" w:cs="Times New Roman"/>
          <w:b/>
          <w:sz w:val="24"/>
          <w:szCs w:val="24"/>
        </w:rPr>
        <w:t>6</w:t>
      </w:r>
      <w:r w:rsidR="00D976F3" w:rsidRPr="00E24CAA">
        <w:rPr>
          <w:rFonts w:ascii="Times New Roman" w:hAnsi="Times New Roman" w:cs="Times New Roman"/>
          <w:b/>
          <w:sz w:val="24"/>
          <w:szCs w:val="24"/>
        </w:rPr>
        <w:t xml:space="preserve">0-Day Notice of Proposed Information Collection: </w:t>
      </w:r>
    </w:p>
    <w:p w:rsidR="00F25793" w:rsidRPr="00E24CAA" w:rsidRDefault="00F25793" w:rsidP="00F25793">
      <w:pPr>
        <w:spacing w:line="300" w:lineRule="auto"/>
        <w:jc w:val="center"/>
        <w:rPr>
          <w:rFonts w:ascii="Times New Roman" w:hAnsi="Times New Roman" w:cs="Times New Roman"/>
          <w:b/>
          <w:sz w:val="24"/>
          <w:szCs w:val="24"/>
        </w:rPr>
      </w:pPr>
      <w:r w:rsidRPr="00E24CAA">
        <w:rPr>
          <w:rFonts w:ascii="Times New Roman" w:hAnsi="Times New Roman" w:cs="Times New Roman"/>
          <w:b/>
          <w:sz w:val="24"/>
          <w:szCs w:val="24"/>
        </w:rPr>
        <w:t xml:space="preserve">Form 50900: Elements for the Annual Moving to work Plan </w:t>
      </w:r>
    </w:p>
    <w:p w:rsidR="00F25793" w:rsidRPr="00E24CAA" w:rsidRDefault="00F25793" w:rsidP="00F25793">
      <w:pPr>
        <w:spacing w:line="300" w:lineRule="auto"/>
        <w:jc w:val="center"/>
        <w:rPr>
          <w:rFonts w:ascii="Times New Roman" w:hAnsi="Times New Roman" w:cs="Times New Roman"/>
          <w:b/>
          <w:sz w:val="24"/>
          <w:szCs w:val="24"/>
        </w:rPr>
      </w:pPr>
      <w:r w:rsidRPr="00E24CAA">
        <w:rPr>
          <w:rFonts w:ascii="Times New Roman" w:hAnsi="Times New Roman" w:cs="Times New Roman"/>
          <w:b/>
          <w:sz w:val="24"/>
          <w:szCs w:val="24"/>
        </w:rPr>
        <w:t>and Annual Moving to work Report</w:t>
      </w:r>
    </w:p>
    <w:p w:rsidR="00721AF8" w:rsidRPr="00E24CAA" w:rsidRDefault="00721AF8" w:rsidP="000151C9">
      <w:pPr>
        <w:tabs>
          <w:tab w:val="left" w:pos="-720"/>
        </w:tabs>
        <w:suppressAutoHyphens/>
        <w:spacing w:line="240" w:lineRule="auto"/>
        <w:rPr>
          <w:rFonts w:ascii="Times New Roman" w:hAnsi="Times New Roman" w:cs="Times New Roman"/>
          <w:b/>
          <w:sz w:val="24"/>
          <w:szCs w:val="24"/>
        </w:rPr>
      </w:pPr>
    </w:p>
    <w:p w:rsidR="00595610" w:rsidRPr="00E24CAA" w:rsidRDefault="00595610" w:rsidP="00D976F3">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b/>
          <w:sz w:val="24"/>
          <w:szCs w:val="24"/>
        </w:rPr>
        <w:t>AGENCY:</w:t>
      </w:r>
      <w:r w:rsidR="000F6613" w:rsidRPr="00E24CAA">
        <w:rPr>
          <w:rFonts w:ascii="Times New Roman" w:hAnsi="Times New Roman" w:cs="Times New Roman"/>
          <w:sz w:val="24"/>
          <w:szCs w:val="24"/>
        </w:rPr>
        <w:t xml:space="preserve"> Office of the Assistant Secretary for Public and Indian Housing, PIH, </w:t>
      </w:r>
      <w:r w:rsidR="002E0035" w:rsidRPr="00E24CAA">
        <w:rPr>
          <w:rFonts w:ascii="Times New Roman" w:hAnsi="Times New Roman" w:cs="Times New Roman"/>
          <w:sz w:val="24"/>
          <w:szCs w:val="24"/>
        </w:rPr>
        <w:t>HUD</w:t>
      </w:r>
      <w:r w:rsidR="00C26C4A" w:rsidRPr="00E24CAA">
        <w:rPr>
          <w:rFonts w:ascii="Times New Roman" w:hAnsi="Times New Roman" w:cs="Times New Roman"/>
          <w:sz w:val="24"/>
          <w:szCs w:val="24"/>
        </w:rPr>
        <w:t>.</w:t>
      </w:r>
    </w:p>
    <w:p w:rsidR="00595610" w:rsidRPr="00E24CAA" w:rsidRDefault="00595610" w:rsidP="00D976F3">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b/>
          <w:sz w:val="24"/>
          <w:szCs w:val="24"/>
        </w:rPr>
        <w:t>ACTION:</w:t>
      </w:r>
      <w:r w:rsidRPr="00E24CAA">
        <w:rPr>
          <w:rFonts w:ascii="Times New Roman" w:hAnsi="Times New Roman" w:cs="Times New Roman"/>
          <w:sz w:val="24"/>
          <w:szCs w:val="24"/>
        </w:rPr>
        <w:t xml:space="preserve">  Notice.</w:t>
      </w:r>
    </w:p>
    <w:p w:rsidR="00863189" w:rsidRPr="00E24CAA" w:rsidRDefault="00595610" w:rsidP="00D976F3">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b/>
          <w:sz w:val="24"/>
          <w:szCs w:val="24"/>
        </w:rPr>
        <w:t>SUMMARY:</w:t>
      </w:r>
      <w:r w:rsidRPr="00E24CAA">
        <w:rPr>
          <w:rFonts w:ascii="Times New Roman" w:hAnsi="Times New Roman" w:cs="Times New Roman"/>
          <w:sz w:val="24"/>
          <w:szCs w:val="24"/>
        </w:rPr>
        <w:t xml:space="preserve">  </w:t>
      </w:r>
      <w:r w:rsidR="00FD62C4" w:rsidRPr="00E24CAA">
        <w:rPr>
          <w:rFonts w:ascii="Times New Roman" w:hAnsi="Times New Roman" w:cs="Times New Roman"/>
          <w:sz w:val="24"/>
          <w:szCs w:val="24"/>
        </w:rPr>
        <w:t xml:space="preserve">HUD </w:t>
      </w:r>
      <w:r w:rsidR="00180BF9" w:rsidRPr="00E24CAA">
        <w:rPr>
          <w:rFonts w:ascii="Times New Roman" w:hAnsi="Times New Roman" w:cs="Times New Roman"/>
          <w:sz w:val="24"/>
          <w:szCs w:val="24"/>
        </w:rPr>
        <w:t xml:space="preserve">is seeking approval from </w:t>
      </w:r>
      <w:r w:rsidR="002D0C2A" w:rsidRPr="00E24CAA">
        <w:rPr>
          <w:rFonts w:ascii="Times New Roman" w:hAnsi="Times New Roman" w:cs="Times New Roman"/>
          <w:sz w:val="24"/>
          <w:szCs w:val="24"/>
        </w:rPr>
        <w:t>the Office of Management and Budget (OMB)</w:t>
      </w:r>
      <w:r w:rsidR="00180BF9" w:rsidRPr="00E24CAA">
        <w:rPr>
          <w:rFonts w:ascii="Times New Roman" w:hAnsi="Times New Roman" w:cs="Times New Roman"/>
          <w:sz w:val="24"/>
          <w:szCs w:val="24"/>
        </w:rPr>
        <w:t xml:space="preserve"> for the information collection described below. I</w:t>
      </w:r>
      <w:r w:rsidR="00FD62C4" w:rsidRPr="00E24CAA">
        <w:rPr>
          <w:rFonts w:ascii="Times New Roman" w:hAnsi="Times New Roman" w:cs="Times New Roman"/>
          <w:sz w:val="24"/>
          <w:szCs w:val="24"/>
        </w:rPr>
        <w:t xml:space="preserve">n accordance with </w:t>
      </w:r>
      <w:r w:rsidR="002D0C2A" w:rsidRPr="00E24CAA">
        <w:rPr>
          <w:rFonts w:ascii="Times New Roman" w:hAnsi="Times New Roman" w:cs="Times New Roman"/>
          <w:sz w:val="24"/>
          <w:szCs w:val="24"/>
        </w:rPr>
        <w:t>the Paperwork Reduction Act</w:t>
      </w:r>
      <w:r w:rsidR="00180BF9" w:rsidRPr="00E24CAA">
        <w:rPr>
          <w:rFonts w:ascii="Times New Roman" w:hAnsi="Times New Roman" w:cs="Times New Roman"/>
          <w:sz w:val="24"/>
          <w:szCs w:val="24"/>
        </w:rPr>
        <w:t>, HUD is requesting comment from all interested parties on the proposed collection of information</w:t>
      </w:r>
      <w:r w:rsidR="002D0C2A" w:rsidRPr="00E24CAA">
        <w:rPr>
          <w:rFonts w:ascii="Times New Roman" w:hAnsi="Times New Roman" w:cs="Times New Roman"/>
          <w:sz w:val="24"/>
          <w:szCs w:val="24"/>
        </w:rPr>
        <w:t xml:space="preserve">.  </w:t>
      </w:r>
      <w:r w:rsidR="005B6662" w:rsidRPr="00E24CAA">
        <w:rPr>
          <w:rFonts w:ascii="Times New Roman" w:hAnsi="Times New Roman" w:cs="Times New Roman"/>
          <w:sz w:val="24"/>
          <w:szCs w:val="24"/>
        </w:rPr>
        <w:t xml:space="preserve">The purpose of this notice is to allow for </w:t>
      </w:r>
      <w:r w:rsidR="00180BF9" w:rsidRPr="00E24CAA">
        <w:rPr>
          <w:rFonts w:ascii="Times New Roman" w:hAnsi="Times New Roman" w:cs="Times New Roman"/>
          <w:sz w:val="24"/>
          <w:szCs w:val="24"/>
        </w:rPr>
        <w:t>6</w:t>
      </w:r>
      <w:r w:rsidR="005B6662" w:rsidRPr="00E24CAA">
        <w:rPr>
          <w:rFonts w:ascii="Times New Roman" w:hAnsi="Times New Roman" w:cs="Times New Roman"/>
          <w:sz w:val="24"/>
          <w:szCs w:val="24"/>
        </w:rPr>
        <w:t>0 days of public comment</w:t>
      </w:r>
      <w:r w:rsidR="002D0C2A" w:rsidRPr="00E24CAA">
        <w:rPr>
          <w:rFonts w:ascii="Times New Roman" w:hAnsi="Times New Roman" w:cs="Times New Roman"/>
          <w:sz w:val="24"/>
          <w:szCs w:val="24"/>
        </w:rPr>
        <w:t>.</w:t>
      </w:r>
    </w:p>
    <w:p w:rsidR="00595610" w:rsidRPr="00E24CAA" w:rsidRDefault="00595610" w:rsidP="00D976F3">
      <w:pPr>
        <w:autoSpaceDE w:val="0"/>
        <w:autoSpaceDN w:val="0"/>
        <w:adjustRightInd w:val="0"/>
        <w:spacing w:after="0" w:line="480" w:lineRule="auto"/>
        <w:rPr>
          <w:rFonts w:ascii="Times New Roman" w:hAnsi="Times New Roman" w:cs="Times New Roman"/>
          <w:b/>
          <w:sz w:val="24"/>
          <w:szCs w:val="24"/>
          <w:u w:val="single"/>
        </w:rPr>
      </w:pPr>
      <w:r w:rsidRPr="00E24CAA">
        <w:rPr>
          <w:rFonts w:ascii="Times New Roman" w:hAnsi="Times New Roman" w:cs="Times New Roman"/>
          <w:b/>
          <w:sz w:val="24"/>
          <w:szCs w:val="24"/>
        </w:rPr>
        <w:t>DATES:</w:t>
      </w:r>
      <w:r w:rsidRPr="00E24CAA">
        <w:rPr>
          <w:rFonts w:ascii="Times New Roman" w:hAnsi="Times New Roman" w:cs="Times New Roman"/>
          <w:sz w:val="24"/>
          <w:szCs w:val="24"/>
        </w:rPr>
        <w:t xml:space="preserve">  </w:t>
      </w:r>
      <w:r w:rsidRPr="00E24CAA">
        <w:rPr>
          <w:rFonts w:ascii="Times New Roman" w:hAnsi="Times New Roman" w:cs="Times New Roman"/>
          <w:bCs/>
          <w:sz w:val="24"/>
          <w:szCs w:val="24"/>
          <w:u w:val="single"/>
        </w:rPr>
        <w:t>Comments Due Date:</w:t>
      </w:r>
      <w:r w:rsidRPr="00E24CAA">
        <w:rPr>
          <w:rFonts w:ascii="Times New Roman" w:hAnsi="Times New Roman" w:cs="Times New Roman"/>
          <w:sz w:val="24"/>
          <w:szCs w:val="24"/>
        </w:rPr>
        <w:t xml:space="preserve"> </w:t>
      </w:r>
      <w:r w:rsidRPr="00E24CAA">
        <w:rPr>
          <w:rFonts w:ascii="Times New Roman" w:hAnsi="Times New Roman" w:cs="Times New Roman"/>
          <w:b/>
          <w:sz w:val="24"/>
          <w:szCs w:val="24"/>
          <w:u w:val="single"/>
        </w:rPr>
        <w:t xml:space="preserve">[Insert </w:t>
      </w:r>
      <w:r w:rsidR="005B6662" w:rsidRPr="00E24CAA">
        <w:rPr>
          <w:rFonts w:ascii="Times New Roman" w:hAnsi="Times New Roman" w:cs="Times New Roman"/>
          <w:b/>
          <w:sz w:val="24"/>
          <w:szCs w:val="24"/>
          <w:u w:val="single"/>
        </w:rPr>
        <w:t>d</w:t>
      </w:r>
      <w:r w:rsidRPr="00E24CAA">
        <w:rPr>
          <w:rFonts w:ascii="Times New Roman" w:hAnsi="Times New Roman" w:cs="Times New Roman"/>
          <w:b/>
          <w:sz w:val="24"/>
          <w:szCs w:val="24"/>
          <w:u w:val="single"/>
        </w:rPr>
        <w:t xml:space="preserve">ate </w:t>
      </w:r>
      <w:r w:rsidR="00C26C4A" w:rsidRPr="00E24CAA">
        <w:rPr>
          <w:rFonts w:ascii="Times New Roman" w:hAnsi="Times New Roman" w:cs="Times New Roman"/>
          <w:b/>
          <w:sz w:val="24"/>
          <w:szCs w:val="24"/>
          <w:u w:val="single"/>
        </w:rPr>
        <w:t xml:space="preserve">that is </w:t>
      </w:r>
      <w:r w:rsidR="00180BF9" w:rsidRPr="00E24CAA">
        <w:rPr>
          <w:rFonts w:ascii="Times New Roman" w:hAnsi="Times New Roman" w:cs="Times New Roman"/>
          <w:b/>
          <w:sz w:val="24"/>
          <w:szCs w:val="24"/>
          <w:u w:val="single"/>
        </w:rPr>
        <w:t>6</w:t>
      </w:r>
      <w:r w:rsidR="00A4264D" w:rsidRPr="00E24CAA">
        <w:rPr>
          <w:rFonts w:ascii="Times New Roman" w:hAnsi="Times New Roman" w:cs="Times New Roman"/>
          <w:b/>
          <w:sz w:val="24"/>
          <w:szCs w:val="24"/>
          <w:u w:val="single"/>
        </w:rPr>
        <w:t>0 d</w:t>
      </w:r>
      <w:r w:rsidRPr="00E24CAA">
        <w:rPr>
          <w:rFonts w:ascii="Times New Roman" w:hAnsi="Times New Roman" w:cs="Times New Roman"/>
          <w:b/>
          <w:sz w:val="24"/>
          <w:szCs w:val="24"/>
          <w:u w:val="single"/>
        </w:rPr>
        <w:t>ays after the date</w:t>
      </w:r>
      <w:r w:rsidRPr="00E24CAA">
        <w:rPr>
          <w:rFonts w:ascii="Times New Roman" w:hAnsi="Times New Roman" w:cs="Times New Roman"/>
          <w:sz w:val="24"/>
          <w:szCs w:val="24"/>
          <w:u w:val="single"/>
        </w:rPr>
        <w:t xml:space="preserve"> </w:t>
      </w:r>
      <w:r w:rsidRPr="00E24CAA">
        <w:rPr>
          <w:rFonts w:ascii="Times New Roman" w:hAnsi="Times New Roman" w:cs="Times New Roman"/>
          <w:b/>
          <w:sz w:val="24"/>
          <w:szCs w:val="24"/>
          <w:u w:val="single"/>
        </w:rPr>
        <w:t>of publication</w:t>
      </w:r>
      <w:r w:rsidR="00C26C4A" w:rsidRPr="00E24CAA">
        <w:rPr>
          <w:rFonts w:ascii="Times New Roman" w:hAnsi="Times New Roman" w:cs="Times New Roman"/>
          <w:b/>
          <w:sz w:val="24"/>
          <w:szCs w:val="24"/>
          <w:u w:val="single"/>
        </w:rPr>
        <w:t xml:space="preserve"> in the Federal Register</w:t>
      </w:r>
      <w:r w:rsidRPr="00E24CAA">
        <w:rPr>
          <w:rFonts w:ascii="Times New Roman" w:hAnsi="Times New Roman" w:cs="Times New Roman"/>
          <w:b/>
          <w:sz w:val="24"/>
          <w:szCs w:val="24"/>
          <w:u w:val="single"/>
        </w:rPr>
        <w:t>.]</w:t>
      </w:r>
    </w:p>
    <w:p w:rsidR="000A59B1" w:rsidRPr="00E24CAA" w:rsidRDefault="000A59B1" w:rsidP="00D976F3">
      <w:pPr>
        <w:autoSpaceDE w:val="0"/>
        <w:autoSpaceDN w:val="0"/>
        <w:adjustRightInd w:val="0"/>
        <w:spacing w:after="0" w:line="240" w:lineRule="auto"/>
        <w:rPr>
          <w:rFonts w:ascii="Melior" w:hAnsi="Melior" w:cs="Melior"/>
          <w:sz w:val="18"/>
          <w:szCs w:val="18"/>
        </w:rPr>
      </w:pPr>
    </w:p>
    <w:p w:rsidR="003C3168" w:rsidRPr="00E24CAA" w:rsidRDefault="00595610" w:rsidP="00D976F3">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b/>
          <w:sz w:val="24"/>
          <w:szCs w:val="24"/>
        </w:rPr>
        <w:t>ADDRESSES:</w:t>
      </w:r>
      <w:r w:rsidRPr="00E24CAA">
        <w:rPr>
          <w:rFonts w:ascii="Times New Roman" w:hAnsi="Times New Roman" w:cs="Times New Roman"/>
          <w:sz w:val="24"/>
          <w:szCs w:val="24"/>
        </w:rPr>
        <w:t xml:space="preserve">  Interested persons are invited to submit comments regarding this proposal.</w:t>
      </w:r>
      <w:r w:rsidR="003B2D67" w:rsidRPr="00E24CAA">
        <w:rPr>
          <w:rFonts w:ascii="Times New Roman" w:hAnsi="Times New Roman" w:cs="Times New Roman"/>
          <w:sz w:val="24"/>
          <w:szCs w:val="24"/>
        </w:rPr>
        <w:t xml:space="preserve">  </w:t>
      </w:r>
      <w:r w:rsidRPr="00E24CAA">
        <w:rPr>
          <w:rFonts w:ascii="Times New Roman" w:hAnsi="Times New Roman" w:cs="Times New Roman"/>
          <w:sz w:val="24"/>
          <w:szCs w:val="24"/>
        </w:rPr>
        <w:t xml:space="preserve">Comments should refer to the proposal by name and/or OMB </w:t>
      </w:r>
      <w:r w:rsidR="003C3168" w:rsidRPr="00E24CAA">
        <w:rPr>
          <w:rFonts w:ascii="Times New Roman" w:hAnsi="Times New Roman" w:cs="Times New Roman"/>
          <w:sz w:val="24"/>
          <w:szCs w:val="24"/>
        </w:rPr>
        <w:t xml:space="preserve">Control </w:t>
      </w:r>
      <w:r w:rsidRPr="00E24CAA">
        <w:rPr>
          <w:rFonts w:ascii="Times New Roman" w:hAnsi="Times New Roman" w:cs="Times New Roman"/>
          <w:sz w:val="24"/>
          <w:szCs w:val="24"/>
        </w:rPr>
        <w:t xml:space="preserve">Number and should be sent to: </w:t>
      </w:r>
      <w:r w:rsidR="003C3168" w:rsidRPr="00E24CAA">
        <w:rPr>
          <w:rFonts w:ascii="Times New Roman" w:hAnsi="Times New Roman" w:cs="Times New Roman"/>
          <w:sz w:val="24"/>
          <w:szCs w:val="24"/>
        </w:rPr>
        <w:t xml:space="preserve">Colette Pollard, Reports Management Officer, QDAM, Department of Housing and Urban </w:t>
      </w:r>
      <w:r w:rsidR="003C7848" w:rsidRPr="00E24CAA">
        <w:rPr>
          <w:rFonts w:ascii="Times New Roman" w:hAnsi="Times New Roman" w:cs="Times New Roman"/>
          <w:sz w:val="24"/>
          <w:szCs w:val="24"/>
        </w:rPr>
        <w:t>Development, 451 7th Street, SW</w:t>
      </w:r>
      <w:r w:rsidR="003C3168" w:rsidRPr="00E24CAA">
        <w:rPr>
          <w:rFonts w:ascii="Times New Roman" w:hAnsi="Times New Roman" w:cs="Times New Roman"/>
          <w:sz w:val="24"/>
          <w:szCs w:val="24"/>
        </w:rPr>
        <w:t>, Room 4176, Washingto</w:t>
      </w:r>
      <w:r w:rsidR="003C7848" w:rsidRPr="00E24CAA">
        <w:rPr>
          <w:rFonts w:ascii="Times New Roman" w:hAnsi="Times New Roman" w:cs="Times New Roman"/>
          <w:sz w:val="24"/>
          <w:szCs w:val="24"/>
        </w:rPr>
        <w:t>n, DC 20410-5000; telephone 202-</w:t>
      </w:r>
      <w:r w:rsidR="003C3168" w:rsidRPr="00E24CAA">
        <w:rPr>
          <w:rFonts w:ascii="Times New Roman" w:hAnsi="Times New Roman" w:cs="Times New Roman"/>
          <w:sz w:val="24"/>
          <w:szCs w:val="24"/>
        </w:rPr>
        <w:t>402</w:t>
      </w:r>
      <w:r w:rsidR="003C7848" w:rsidRPr="00E24CAA">
        <w:rPr>
          <w:rFonts w:ascii="Times New Roman" w:hAnsi="Times New Roman" w:cs="Times New Roman"/>
          <w:sz w:val="24"/>
          <w:szCs w:val="24"/>
        </w:rPr>
        <w:t>-</w:t>
      </w:r>
      <w:r w:rsidR="00175878" w:rsidRPr="00E24CAA">
        <w:rPr>
          <w:rFonts w:ascii="Times New Roman" w:hAnsi="Times New Roman" w:cs="Times New Roman"/>
          <w:sz w:val="24"/>
          <w:szCs w:val="24"/>
        </w:rPr>
        <w:t>3400</w:t>
      </w:r>
      <w:r w:rsidR="003C3168" w:rsidRPr="00E24CAA">
        <w:rPr>
          <w:rFonts w:ascii="Times New Roman" w:hAnsi="Times New Roman" w:cs="Times New Roman"/>
          <w:sz w:val="24"/>
          <w:szCs w:val="24"/>
        </w:rPr>
        <w:t xml:space="preserve"> (this is not a toll-free number) or email at </w:t>
      </w:r>
      <w:hyperlink r:id="rId9" w:history="1">
        <w:r w:rsidR="003C3168" w:rsidRPr="00E24CAA">
          <w:rPr>
            <w:rStyle w:val="Hyperlink"/>
            <w:rFonts w:ascii="Times New Roman" w:hAnsi="Times New Roman" w:cs="Times New Roman"/>
            <w:color w:val="auto"/>
            <w:sz w:val="24"/>
            <w:szCs w:val="24"/>
          </w:rPr>
          <w:t>Colette.Pollard@hud.gov</w:t>
        </w:r>
      </w:hyperlink>
      <w:r w:rsidR="003C3168" w:rsidRPr="00E24CAA">
        <w:rPr>
          <w:rFonts w:ascii="Times New Roman" w:hAnsi="Times New Roman" w:cs="Times New Roman"/>
          <w:sz w:val="24"/>
          <w:szCs w:val="24"/>
        </w:rPr>
        <w:t xml:space="preserve"> for a copy of the proposed forms or other available information.  Persons with hearing or speech impairments </w:t>
      </w:r>
      <w:r w:rsidR="003C3168" w:rsidRPr="00E24CAA">
        <w:rPr>
          <w:rFonts w:ascii="Times New Roman" w:hAnsi="Times New Roman" w:cs="Times New Roman"/>
          <w:sz w:val="24"/>
          <w:szCs w:val="24"/>
        </w:rPr>
        <w:lastRenderedPageBreak/>
        <w:t xml:space="preserve">may access this number through TTY by calling the toll-free Federal Relay Service at (800) 877-8339.  </w:t>
      </w:r>
    </w:p>
    <w:p w:rsidR="000F6613" w:rsidRPr="00E24CAA" w:rsidRDefault="00595610" w:rsidP="000F6613">
      <w:pPr>
        <w:tabs>
          <w:tab w:val="center" w:pos="4320"/>
          <w:tab w:val="right" w:pos="8640"/>
        </w:tabs>
        <w:spacing w:line="480" w:lineRule="auto"/>
        <w:rPr>
          <w:rFonts w:ascii="Times New Roman" w:eastAsia="Times New Roman" w:hAnsi="Times New Roman" w:cs="Times New Roman"/>
          <w:sz w:val="24"/>
          <w:szCs w:val="24"/>
        </w:rPr>
      </w:pPr>
      <w:r w:rsidRPr="00E24CAA">
        <w:rPr>
          <w:rFonts w:ascii="Times New Roman" w:hAnsi="Times New Roman" w:cs="Times New Roman"/>
          <w:b/>
          <w:sz w:val="24"/>
          <w:szCs w:val="24"/>
        </w:rPr>
        <w:t>FOR FURTHER INFORMATION CONTACT:</w:t>
      </w:r>
      <w:r w:rsidRPr="00E24CAA">
        <w:rPr>
          <w:rFonts w:ascii="Times New Roman" w:hAnsi="Times New Roman" w:cs="Times New Roman"/>
          <w:sz w:val="24"/>
          <w:szCs w:val="24"/>
        </w:rPr>
        <w:t xml:space="preserve"> </w:t>
      </w:r>
      <w:r w:rsidR="000F6613" w:rsidRPr="00E24CAA">
        <w:rPr>
          <w:rFonts w:ascii="Times New Roman" w:eastAsia="Times New Roman" w:hAnsi="Times New Roman" w:cs="Times New Roman"/>
          <w:sz w:val="24"/>
          <w:szCs w:val="24"/>
        </w:rPr>
        <w:t>Arlette Mussington, Office of Policy, Programs and Legislative Initiatives, PIH, Department of Housing and Urban Development, 451 7th Street, SW., (L’Enfant Plaza, Room 2206), Washington, DC 20410; telephone 202-402-4109, (this is not a toll-free number).  Persons with hearing or speech impairments may access this number via TTY by calling the Federal Information Relay Service at (800) 877-8339.  Copies of available documents submitted to OMB may be obtained from Ms. Mussington.</w:t>
      </w:r>
    </w:p>
    <w:p w:rsidR="005B6662" w:rsidRPr="00E24CAA" w:rsidRDefault="00595610" w:rsidP="00522509">
      <w:pPr>
        <w:tabs>
          <w:tab w:val="left" w:pos="-720"/>
          <w:tab w:val="left" w:pos="540"/>
        </w:tabs>
        <w:suppressAutoHyphens/>
        <w:spacing w:after="0" w:line="480" w:lineRule="auto"/>
        <w:rPr>
          <w:rFonts w:ascii="Times New Roman" w:hAnsi="Times New Roman" w:cs="Times New Roman"/>
          <w:sz w:val="24"/>
          <w:szCs w:val="24"/>
        </w:rPr>
      </w:pPr>
      <w:r w:rsidRPr="00E24CAA">
        <w:rPr>
          <w:rFonts w:ascii="Times New Roman" w:hAnsi="Times New Roman" w:cs="Times New Roman"/>
          <w:b/>
          <w:sz w:val="24"/>
          <w:szCs w:val="24"/>
        </w:rPr>
        <w:t>SUPPLEMENTARY INFORMATION:</w:t>
      </w:r>
      <w:r w:rsidRPr="00E24CAA">
        <w:rPr>
          <w:rFonts w:ascii="Times New Roman" w:hAnsi="Times New Roman" w:cs="Times New Roman"/>
          <w:sz w:val="24"/>
          <w:szCs w:val="24"/>
        </w:rPr>
        <w:t xml:space="preserve"> This notice informs the public that </w:t>
      </w:r>
      <w:r w:rsidR="00C26C4A" w:rsidRPr="00E24CAA">
        <w:rPr>
          <w:rFonts w:ascii="Times New Roman" w:hAnsi="Times New Roman" w:cs="Times New Roman"/>
          <w:sz w:val="24"/>
          <w:szCs w:val="24"/>
        </w:rPr>
        <w:t>HUD</w:t>
      </w:r>
      <w:r w:rsidRPr="00E24CAA">
        <w:rPr>
          <w:rFonts w:ascii="Times New Roman" w:hAnsi="Times New Roman" w:cs="Times New Roman"/>
          <w:sz w:val="24"/>
          <w:szCs w:val="24"/>
        </w:rPr>
        <w:t xml:space="preserve"> </w:t>
      </w:r>
      <w:r w:rsidR="00ED3DD9" w:rsidRPr="00E24CAA">
        <w:rPr>
          <w:rFonts w:ascii="Times New Roman" w:hAnsi="Times New Roman" w:cs="Times New Roman"/>
          <w:sz w:val="24"/>
          <w:szCs w:val="24"/>
        </w:rPr>
        <w:t xml:space="preserve">is seeking approval from OMB for the </w:t>
      </w:r>
      <w:r w:rsidR="005B6662" w:rsidRPr="00E24CAA">
        <w:rPr>
          <w:rFonts w:ascii="Times New Roman" w:hAnsi="Times New Roman" w:cs="Times New Roman"/>
          <w:sz w:val="24"/>
          <w:szCs w:val="24"/>
        </w:rPr>
        <w:t>information collection</w:t>
      </w:r>
      <w:r w:rsidR="00AD1993" w:rsidRPr="00E24CAA">
        <w:rPr>
          <w:rFonts w:ascii="Times New Roman" w:hAnsi="Times New Roman" w:cs="Times New Roman"/>
          <w:sz w:val="24"/>
          <w:szCs w:val="24"/>
        </w:rPr>
        <w:t xml:space="preserve"> described in Section A</w:t>
      </w:r>
      <w:r w:rsidRPr="00E24CAA">
        <w:rPr>
          <w:rFonts w:ascii="Times New Roman" w:hAnsi="Times New Roman" w:cs="Times New Roman"/>
          <w:sz w:val="24"/>
          <w:szCs w:val="24"/>
        </w:rPr>
        <w:t xml:space="preserve">.  </w:t>
      </w:r>
    </w:p>
    <w:p w:rsidR="00AD1993" w:rsidRPr="00E24CAA" w:rsidRDefault="00AD1993" w:rsidP="00AD1993">
      <w:pPr>
        <w:tabs>
          <w:tab w:val="left" w:pos="-720"/>
        </w:tabs>
        <w:suppressAutoHyphens/>
        <w:spacing w:after="0" w:line="480" w:lineRule="auto"/>
        <w:rPr>
          <w:rFonts w:ascii="Times New Roman" w:hAnsi="Times New Roman" w:cs="Times New Roman"/>
          <w:b/>
          <w:sz w:val="24"/>
          <w:szCs w:val="24"/>
        </w:rPr>
      </w:pPr>
      <w:r w:rsidRPr="00E24CAA">
        <w:rPr>
          <w:rFonts w:ascii="Times New Roman" w:hAnsi="Times New Roman" w:cs="Times New Roman"/>
          <w:b/>
          <w:sz w:val="24"/>
          <w:szCs w:val="24"/>
        </w:rPr>
        <w:t>A.  Overview of Information Collection</w:t>
      </w:r>
    </w:p>
    <w:p w:rsidR="00872F9D" w:rsidRDefault="00B55429" w:rsidP="002F6B73">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1993" w:rsidRPr="00E24CAA">
        <w:rPr>
          <w:rFonts w:ascii="Times New Roman" w:hAnsi="Times New Roman" w:cs="Times New Roman"/>
          <w:sz w:val="24"/>
          <w:szCs w:val="24"/>
          <w:u w:val="single"/>
        </w:rPr>
        <w:t>Title of Information Collection</w:t>
      </w:r>
      <w:r w:rsidR="00AD1993" w:rsidRPr="00E24CAA">
        <w:rPr>
          <w:rFonts w:ascii="Times New Roman" w:hAnsi="Times New Roman" w:cs="Times New Roman"/>
          <w:sz w:val="24"/>
          <w:szCs w:val="24"/>
        </w:rPr>
        <w:t>:</w:t>
      </w:r>
      <w:r w:rsidR="00F25793" w:rsidRPr="00E24CAA">
        <w:rPr>
          <w:rFonts w:ascii="Times New Roman" w:hAnsi="Times New Roman" w:cs="Times New Roman"/>
          <w:sz w:val="24"/>
          <w:szCs w:val="24"/>
        </w:rPr>
        <w:t xml:space="preserve">  Elements for the Annual MTW Plan and Annual MTW</w:t>
      </w:r>
    </w:p>
    <w:p w:rsidR="00AD1993" w:rsidRPr="00E24CAA" w:rsidRDefault="00872F9D" w:rsidP="002F6B73">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25793" w:rsidRPr="00E24CAA">
        <w:rPr>
          <w:rFonts w:ascii="Times New Roman" w:hAnsi="Times New Roman" w:cs="Times New Roman"/>
          <w:sz w:val="24"/>
          <w:szCs w:val="24"/>
        </w:rPr>
        <w:t xml:space="preserve"> </w:t>
      </w:r>
      <w:r>
        <w:rPr>
          <w:rFonts w:ascii="Times New Roman" w:hAnsi="Times New Roman" w:cs="Times New Roman"/>
          <w:sz w:val="24"/>
          <w:szCs w:val="24"/>
        </w:rPr>
        <w:t xml:space="preserve"> </w:t>
      </w:r>
      <w:r w:rsidR="00F25793" w:rsidRPr="00E24CAA">
        <w:rPr>
          <w:rFonts w:ascii="Times New Roman" w:hAnsi="Times New Roman" w:cs="Times New Roman"/>
          <w:sz w:val="24"/>
          <w:szCs w:val="24"/>
        </w:rPr>
        <w:t>Report</w:t>
      </w:r>
    </w:p>
    <w:p w:rsidR="00AD1993" w:rsidRPr="00E24CAA" w:rsidRDefault="00872F9D" w:rsidP="00AD1993">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1993" w:rsidRPr="00E24CAA">
        <w:rPr>
          <w:rFonts w:ascii="Times New Roman" w:hAnsi="Times New Roman" w:cs="Times New Roman"/>
          <w:sz w:val="24"/>
          <w:szCs w:val="24"/>
          <w:u w:val="single"/>
        </w:rPr>
        <w:t>OMB Approval Number</w:t>
      </w:r>
      <w:r w:rsidR="00AD1993" w:rsidRPr="00E24CAA">
        <w:rPr>
          <w:rFonts w:ascii="Times New Roman" w:hAnsi="Times New Roman" w:cs="Times New Roman"/>
          <w:sz w:val="24"/>
          <w:szCs w:val="24"/>
        </w:rPr>
        <w:t>:</w:t>
      </w:r>
      <w:r w:rsidR="00F25793" w:rsidRPr="00E24CAA">
        <w:rPr>
          <w:rFonts w:ascii="Times New Roman" w:hAnsi="Times New Roman" w:cs="Times New Roman"/>
          <w:sz w:val="24"/>
          <w:szCs w:val="24"/>
        </w:rPr>
        <w:t xml:space="preserve"> </w:t>
      </w:r>
      <w:r w:rsidR="002F6B73">
        <w:rPr>
          <w:rFonts w:ascii="Times New Roman" w:hAnsi="Times New Roman" w:cs="Times New Roman"/>
          <w:sz w:val="24"/>
          <w:szCs w:val="24"/>
        </w:rPr>
        <w:t xml:space="preserve"> </w:t>
      </w:r>
      <w:r w:rsidR="00F25793" w:rsidRPr="00E24CAA">
        <w:rPr>
          <w:rFonts w:ascii="Times New Roman" w:hAnsi="Times New Roman" w:cs="Times New Roman"/>
          <w:sz w:val="24"/>
          <w:szCs w:val="24"/>
        </w:rPr>
        <w:t>2577-0216</w:t>
      </w:r>
    </w:p>
    <w:p w:rsidR="00AD1993" w:rsidRPr="002F6B73" w:rsidRDefault="00872F9D" w:rsidP="00872F9D">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1993" w:rsidRPr="00E24CAA">
        <w:rPr>
          <w:rFonts w:ascii="Times New Roman" w:hAnsi="Times New Roman" w:cs="Times New Roman"/>
          <w:sz w:val="24"/>
          <w:szCs w:val="24"/>
          <w:u w:val="single"/>
        </w:rPr>
        <w:t>Type of Request</w:t>
      </w:r>
      <w:r w:rsidR="00AD1993" w:rsidRPr="00E24CAA">
        <w:rPr>
          <w:rFonts w:ascii="Times New Roman" w:hAnsi="Times New Roman" w:cs="Times New Roman"/>
          <w:sz w:val="24"/>
          <w:szCs w:val="24"/>
        </w:rPr>
        <w:t>:</w:t>
      </w:r>
      <w:r w:rsidR="002F6B73">
        <w:rPr>
          <w:rFonts w:ascii="Times New Roman" w:hAnsi="Times New Roman" w:cs="Times New Roman"/>
          <w:sz w:val="24"/>
          <w:szCs w:val="24"/>
        </w:rPr>
        <w:t xml:space="preserve"> </w:t>
      </w:r>
      <w:r w:rsidR="00F25793" w:rsidRPr="00E24CAA">
        <w:rPr>
          <w:rFonts w:ascii="Times New Roman" w:hAnsi="Times New Roman" w:cs="Times New Roman"/>
          <w:sz w:val="24"/>
          <w:szCs w:val="24"/>
        </w:rPr>
        <w:t>Revision</w:t>
      </w:r>
      <w:r w:rsidR="00015AB7" w:rsidRPr="00E24CAA">
        <w:rPr>
          <w:rFonts w:ascii="Times New Roman" w:hAnsi="Times New Roman" w:cs="Times New Roman"/>
          <w:sz w:val="24"/>
          <w:szCs w:val="24"/>
        </w:rPr>
        <w:t xml:space="preserve"> to currently approved collection</w:t>
      </w:r>
      <w:r w:rsidR="00F25793" w:rsidRPr="00E24CAA">
        <w:rPr>
          <w:rFonts w:ascii="Times New Roman" w:hAnsi="Times New Roman" w:cs="Times New Roman"/>
          <w:sz w:val="24"/>
          <w:szCs w:val="24"/>
        </w:rPr>
        <w:t xml:space="preserve"> </w:t>
      </w:r>
    </w:p>
    <w:p w:rsidR="00AD1993" w:rsidRPr="00E24CAA" w:rsidRDefault="00872F9D" w:rsidP="00AD1993">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1993" w:rsidRPr="00E24CAA">
        <w:rPr>
          <w:rFonts w:ascii="Times New Roman" w:hAnsi="Times New Roman" w:cs="Times New Roman"/>
          <w:sz w:val="24"/>
          <w:szCs w:val="24"/>
          <w:u w:val="single"/>
        </w:rPr>
        <w:t>Form Number</w:t>
      </w:r>
      <w:r w:rsidR="00AD1993" w:rsidRPr="00E24CAA">
        <w:rPr>
          <w:rFonts w:ascii="Times New Roman" w:hAnsi="Times New Roman" w:cs="Times New Roman"/>
          <w:sz w:val="24"/>
          <w:szCs w:val="24"/>
        </w:rPr>
        <w:t>:</w:t>
      </w:r>
      <w:r w:rsidR="00F25793" w:rsidRPr="00E24CAA">
        <w:rPr>
          <w:rFonts w:ascii="Times New Roman" w:hAnsi="Times New Roman" w:cs="Times New Roman"/>
          <w:sz w:val="24"/>
          <w:szCs w:val="24"/>
        </w:rPr>
        <w:t xml:space="preserve"> 50900</w:t>
      </w:r>
    </w:p>
    <w:p w:rsidR="00AD1993" w:rsidRPr="00E24CAA" w:rsidRDefault="00872F9D" w:rsidP="00AD1993">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1993" w:rsidRPr="00E24CAA">
        <w:rPr>
          <w:rFonts w:ascii="Times New Roman" w:hAnsi="Times New Roman" w:cs="Times New Roman"/>
          <w:sz w:val="24"/>
          <w:szCs w:val="24"/>
          <w:u w:val="single"/>
        </w:rPr>
        <w:t>Description of the need for the information and proposed use</w:t>
      </w:r>
      <w:r w:rsidR="00AD1993" w:rsidRPr="00E24CAA">
        <w:rPr>
          <w:rFonts w:ascii="Times New Roman" w:hAnsi="Times New Roman" w:cs="Times New Roman"/>
          <w:sz w:val="24"/>
          <w:szCs w:val="24"/>
        </w:rPr>
        <w:t>:</w:t>
      </w:r>
    </w:p>
    <w:p w:rsidR="00015AB7" w:rsidRPr="00E24CAA" w:rsidRDefault="00872F9D" w:rsidP="00522509">
      <w:pPr>
        <w:pStyle w:val="BodyTextIndent2"/>
        <w:tabs>
          <w:tab w:val="left" w:pos="450"/>
        </w:tabs>
        <w:spacing w:after="0"/>
        <w:ind w:left="450" w:hanging="180"/>
        <w:rPr>
          <w:rFonts w:ascii="Times New Roman" w:hAnsi="Times New Roman" w:cs="Times New Roman"/>
          <w:sz w:val="24"/>
          <w:szCs w:val="24"/>
        </w:rPr>
      </w:pPr>
      <w:r>
        <w:rPr>
          <w:rFonts w:ascii="Times New Roman" w:hAnsi="Times New Roman" w:cs="Times New Roman"/>
          <w:sz w:val="24"/>
          <w:szCs w:val="24"/>
        </w:rPr>
        <w:t xml:space="preserve"> </w:t>
      </w:r>
      <w:r w:rsidR="00522509">
        <w:rPr>
          <w:rFonts w:ascii="Times New Roman" w:hAnsi="Times New Roman" w:cs="Times New Roman"/>
          <w:sz w:val="24"/>
          <w:szCs w:val="24"/>
        </w:rPr>
        <w:t xml:space="preserve"> </w:t>
      </w:r>
      <w:r>
        <w:rPr>
          <w:rFonts w:ascii="Times New Roman" w:hAnsi="Times New Roman" w:cs="Times New Roman"/>
          <w:sz w:val="24"/>
          <w:szCs w:val="24"/>
        </w:rPr>
        <w:t>All Public Housing A</w:t>
      </w:r>
      <w:r w:rsidR="00015AB7" w:rsidRPr="00E24CAA">
        <w:rPr>
          <w:rFonts w:ascii="Times New Roman" w:hAnsi="Times New Roman" w:cs="Times New Roman"/>
          <w:sz w:val="24"/>
          <w:szCs w:val="24"/>
        </w:rPr>
        <w:t>uthorities (PHA</w:t>
      </w:r>
      <w:r>
        <w:rPr>
          <w:rFonts w:ascii="Times New Roman" w:hAnsi="Times New Roman" w:cs="Times New Roman"/>
          <w:sz w:val="24"/>
          <w:szCs w:val="24"/>
        </w:rPr>
        <w:t>s</w:t>
      </w:r>
      <w:r w:rsidR="00015AB7" w:rsidRPr="00E24CAA">
        <w:rPr>
          <w:rFonts w:ascii="Times New Roman" w:hAnsi="Times New Roman" w:cs="Times New Roman"/>
          <w:sz w:val="24"/>
          <w:szCs w:val="24"/>
        </w:rPr>
        <w:t>) are</w:t>
      </w:r>
      <w:r>
        <w:rPr>
          <w:rFonts w:ascii="Times New Roman" w:hAnsi="Times New Roman" w:cs="Times New Roman"/>
          <w:sz w:val="24"/>
          <w:szCs w:val="24"/>
        </w:rPr>
        <w:t xml:space="preserve"> required to submit a five (5) Year Plan and   </w:t>
      </w:r>
      <w:r w:rsidR="00522509">
        <w:rPr>
          <w:rFonts w:ascii="Times New Roman" w:hAnsi="Times New Roman" w:cs="Times New Roman"/>
          <w:sz w:val="24"/>
          <w:szCs w:val="24"/>
        </w:rPr>
        <w:t xml:space="preserve">  </w:t>
      </w:r>
      <w:r>
        <w:rPr>
          <w:rFonts w:ascii="Times New Roman" w:hAnsi="Times New Roman" w:cs="Times New Roman"/>
          <w:sz w:val="24"/>
          <w:szCs w:val="24"/>
        </w:rPr>
        <w:t>A</w:t>
      </w:r>
      <w:r w:rsidR="00015AB7" w:rsidRPr="00E24CAA">
        <w:rPr>
          <w:rFonts w:ascii="Times New Roman" w:hAnsi="Times New Roman" w:cs="Times New Roman"/>
          <w:sz w:val="24"/>
          <w:szCs w:val="24"/>
        </w:rPr>
        <w:t>nnual</w:t>
      </w:r>
      <w:r>
        <w:rPr>
          <w:rFonts w:ascii="Times New Roman" w:hAnsi="Times New Roman" w:cs="Times New Roman"/>
          <w:sz w:val="24"/>
          <w:szCs w:val="24"/>
        </w:rPr>
        <w:t xml:space="preserve"> P</w:t>
      </w:r>
      <w:r w:rsidR="00015AB7" w:rsidRPr="00E24CAA">
        <w:rPr>
          <w:rFonts w:ascii="Times New Roman" w:hAnsi="Times New Roman" w:cs="Times New Roman"/>
          <w:sz w:val="24"/>
          <w:szCs w:val="24"/>
        </w:rPr>
        <w:t>lans as stated in Section 5A of the 1937 Act, as amended; however, for PHAs with specific types of Moving to Work (MTW) demonstration agreements (39 at the time of submission of this request) the Annual MTW Plan and Annual MTW Report</w:t>
      </w:r>
      <w:r w:rsidR="002F6B73">
        <w:rPr>
          <w:rFonts w:ascii="Times New Roman" w:hAnsi="Times New Roman" w:cs="Times New Roman"/>
          <w:sz w:val="24"/>
          <w:szCs w:val="24"/>
        </w:rPr>
        <w:t>s</w:t>
      </w:r>
      <w:r w:rsidR="00015AB7" w:rsidRPr="00E24CAA">
        <w:rPr>
          <w:rFonts w:ascii="Times New Roman" w:hAnsi="Times New Roman" w:cs="Times New Roman"/>
          <w:sz w:val="24"/>
          <w:szCs w:val="24"/>
        </w:rPr>
        <w:t xml:space="preserve"> are submitted in lieu of the standard annual and 5 year PHA plans. </w:t>
      </w:r>
    </w:p>
    <w:p w:rsidR="00015AB7" w:rsidRPr="00E24CAA" w:rsidRDefault="00015AB7" w:rsidP="002F6B73">
      <w:pPr>
        <w:pStyle w:val="BodyTextIndent2"/>
        <w:tabs>
          <w:tab w:val="left" w:pos="360"/>
        </w:tabs>
        <w:spacing w:after="0"/>
        <w:ind w:left="720"/>
        <w:rPr>
          <w:rFonts w:ascii="Times New Roman" w:hAnsi="Times New Roman" w:cs="Times New Roman"/>
          <w:sz w:val="24"/>
          <w:szCs w:val="24"/>
        </w:rPr>
      </w:pPr>
    </w:p>
    <w:p w:rsidR="00015AB7" w:rsidRPr="00E24CAA" w:rsidRDefault="00015AB7" w:rsidP="000F59D8">
      <w:pPr>
        <w:pStyle w:val="BodyTextIndent2"/>
        <w:tabs>
          <w:tab w:val="left" w:pos="360"/>
        </w:tabs>
        <w:spacing w:after="0"/>
        <w:ind w:left="540"/>
        <w:rPr>
          <w:rFonts w:ascii="Times New Roman" w:hAnsi="Times New Roman" w:cs="Times New Roman"/>
          <w:sz w:val="24"/>
          <w:szCs w:val="24"/>
        </w:rPr>
      </w:pPr>
      <w:r w:rsidRPr="00E24CAA">
        <w:rPr>
          <w:rFonts w:ascii="Times New Roman" w:hAnsi="Times New Roman" w:cs="Times New Roman"/>
          <w:sz w:val="24"/>
          <w:szCs w:val="24"/>
        </w:rPr>
        <w:lastRenderedPageBreak/>
        <w:t xml:space="preserve">The MTW Demonstration was authorized under Section 204 of the Omnibus Consolidated Rescissions and Appropriations Act of 1996 (Public Law 104-134, 110 Stat 1321), dated April 26, 1996.  The original MTW Demonstration statute permitted up to 30 PHAs to participate in the demonstration program.  Nineteen PHAs were selected for participation in the MTW demonstration in response to a HUD Notice published in the Federal Register on December 18, 1996 and five of the 30 slots were filled through the Jobs-Plus Community Response Initiative.  </w:t>
      </w:r>
    </w:p>
    <w:p w:rsidR="00015AB7" w:rsidRPr="00E24CAA" w:rsidRDefault="00015AB7" w:rsidP="00B55429">
      <w:pPr>
        <w:pStyle w:val="NoSpacing"/>
      </w:pPr>
    </w:p>
    <w:p w:rsidR="00015AB7" w:rsidRPr="00E24CAA" w:rsidRDefault="00015AB7" w:rsidP="000F59D8">
      <w:pPr>
        <w:pStyle w:val="BodyTextIndent2"/>
        <w:tabs>
          <w:tab w:val="left" w:pos="360"/>
        </w:tabs>
        <w:spacing w:after="0"/>
        <w:ind w:left="540"/>
        <w:rPr>
          <w:rFonts w:ascii="Times New Roman" w:hAnsi="Times New Roman" w:cs="Times New Roman"/>
          <w:sz w:val="24"/>
          <w:szCs w:val="24"/>
        </w:rPr>
      </w:pPr>
      <w:r w:rsidRPr="00E24CAA">
        <w:rPr>
          <w:rFonts w:ascii="Times New Roman" w:hAnsi="Times New Roman" w:cs="Times New Roman"/>
          <w:sz w:val="24"/>
          <w:szCs w:val="24"/>
        </w:rPr>
        <w:t>Additional MTW ‘slots’ have been added by Congress over time through appropriations statutes.  Two PHAs were specifically named and authorized to join the demonstration in 1999 under the VA, HUD, and Independent Agencies Appropriations Act of 1999 (Pub L. 105-276, 112 Stat. 2461), dated October 21, 1998.  A Public and Indian Housing Notice (PIH Notice 2000-52) issued December 13, 2000</w:t>
      </w:r>
      <w:r w:rsidR="005038A2">
        <w:rPr>
          <w:rFonts w:ascii="Times New Roman" w:hAnsi="Times New Roman" w:cs="Times New Roman"/>
          <w:sz w:val="24"/>
          <w:szCs w:val="24"/>
        </w:rPr>
        <w:t>,</w:t>
      </w:r>
      <w:r w:rsidRPr="00E24CAA">
        <w:rPr>
          <w:rFonts w:ascii="Times New Roman" w:hAnsi="Times New Roman" w:cs="Times New Roman"/>
          <w:sz w:val="24"/>
          <w:szCs w:val="24"/>
        </w:rPr>
        <w:t xml:space="preserve"> allowed up to an additional 6 PHAs to participate in the MTW demonstration.  The Consolidated Appropriations Act, 2008 (Pub L. 110-161, 121 Stat. 1844) added four named PHAs to the Moving to Work demonstration program.  </w:t>
      </w:r>
    </w:p>
    <w:p w:rsidR="00015AB7" w:rsidRPr="00E24CAA" w:rsidRDefault="00015AB7" w:rsidP="00B55429">
      <w:pPr>
        <w:pStyle w:val="NoSpacing"/>
      </w:pPr>
    </w:p>
    <w:p w:rsidR="00015AB7" w:rsidRPr="00E24CAA" w:rsidRDefault="00015AB7" w:rsidP="000F59D8">
      <w:pPr>
        <w:pStyle w:val="BodyTextIndent2"/>
        <w:tabs>
          <w:tab w:val="left" w:pos="360"/>
        </w:tabs>
        <w:spacing w:after="0"/>
        <w:ind w:left="540"/>
        <w:rPr>
          <w:rFonts w:ascii="Times New Roman" w:hAnsi="Times New Roman" w:cs="Times New Roman"/>
          <w:sz w:val="24"/>
          <w:szCs w:val="24"/>
        </w:rPr>
      </w:pPr>
      <w:r w:rsidRPr="00E24CAA">
        <w:rPr>
          <w:rFonts w:ascii="Times New Roman" w:hAnsi="Times New Roman" w:cs="Times New Roman"/>
          <w:sz w:val="24"/>
          <w:szCs w:val="24"/>
        </w:rPr>
        <w:t xml:space="preserve">Subsequent appropriations acts for 2009, 2010, and 2011 authorized a total of 12 additional MTW slots.  As part of HUD's 2009 budget appropriation (Section 236, title II, division I of the Omnibus Appropriations Act, 2009, enacted March 11, 2009), Congress directed HUD to add three agencies to the MTW program.  As part of HUD's 2010 budget appropriation (Section 232, title II, division A of the Consolidated Appropriations Act, 2010, enacted December 16, 2009), Congress authorized HUD to add three agencies to the MTW demonstration.  In 2011, Congress again authorized HUD to add three MTW PHAs pursuant to the 2010 Congressional requirements.  </w:t>
      </w:r>
    </w:p>
    <w:p w:rsidR="00015AB7" w:rsidRPr="00E24CAA" w:rsidRDefault="00015AB7" w:rsidP="00B55429">
      <w:pPr>
        <w:pStyle w:val="NoSpacing"/>
      </w:pPr>
    </w:p>
    <w:p w:rsidR="00015AB7" w:rsidRPr="00E24CAA" w:rsidRDefault="00015AB7" w:rsidP="000F59D8">
      <w:pPr>
        <w:pStyle w:val="BodyTextIndent2"/>
        <w:tabs>
          <w:tab w:val="left" w:pos="360"/>
        </w:tabs>
        <w:spacing w:after="0"/>
        <w:ind w:left="540"/>
        <w:rPr>
          <w:rFonts w:ascii="Times New Roman" w:hAnsi="Times New Roman" w:cs="Times New Roman"/>
          <w:sz w:val="24"/>
          <w:szCs w:val="24"/>
        </w:rPr>
      </w:pPr>
      <w:r w:rsidRPr="00E24CAA">
        <w:rPr>
          <w:rFonts w:ascii="Times New Roman" w:hAnsi="Times New Roman" w:cs="Times New Roman"/>
          <w:sz w:val="24"/>
          <w:szCs w:val="24"/>
        </w:rPr>
        <w:t xml:space="preserve">A Standard MTW Agreement (Standard Agreement) was developed in 2007, and was transmitted to the existing MTW agencies in January, 2008.  As additional MTW PHAs were selected they too were provided with the Standard Agreement.  All 39 existing MTW agencies operate under this agreement, which authorizes participation in the demonstration through each agency’s 2018 fiscal year.  HUD is currently working on an extension of the Standard Agreement to 2028, as required by the Consolidated Appropriations Act, 2016.  </w:t>
      </w:r>
    </w:p>
    <w:p w:rsidR="00015AB7" w:rsidRPr="00E24CAA" w:rsidRDefault="00015AB7" w:rsidP="00B55429">
      <w:pPr>
        <w:pStyle w:val="NoSpacing"/>
      </w:pPr>
    </w:p>
    <w:p w:rsidR="00015AB7" w:rsidRPr="00E24CAA" w:rsidRDefault="00015AB7" w:rsidP="000F59D8">
      <w:pPr>
        <w:pStyle w:val="BodyTextIndent2"/>
        <w:tabs>
          <w:tab w:val="left" w:pos="360"/>
        </w:tabs>
        <w:spacing w:after="0"/>
        <w:ind w:left="540"/>
        <w:rPr>
          <w:rFonts w:ascii="Times New Roman" w:hAnsi="Times New Roman" w:cs="Times New Roman"/>
          <w:sz w:val="24"/>
          <w:szCs w:val="24"/>
        </w:rPr>
      </w:pPr>
      <w:r w:rsidRPr="00E24CAA">
        <w:rPr>
          <w:rFonts w:ascii="Times New Roman" w:hAnsi="Times New Roman" w:cs="Times New Roman"/>
          <w:sz w:val="24"/>
          <w:szCs w:val="24"/>
        </w:rPr>
        <w:t xml:space="preserve">Under the Standard Agreement, all MTW sites are authorized to combine their operating, modernization and housing choice voucher funding into a single “block” grant.  Because they cannot conform with the requirement for the regular PHA annual and 5 year plans, and because HUD requires different information from these PHAs for program oversight purposes, these sites are required to submit an annual MTW Plan and an annual MTW Report in accordance with their MTW Agreement, in lieu of the regular PHA annual and 5 year plans.  </w:t>
      </w:r>
    </w:p>
    <w:p w:rsidR="00015AB7" w:rsidRPr="00E24CAA" w:rsidRDefault="00015AB7" w:rsidP="00B55429">
      <w:pPr>
        <w:pStyle w:val="NoSpacing"/>
      </w:pPr>
    </w:p>
    <w:p w:rsidR="00F25793" w:rsidRPr="00E24CAA" w:rsidRDefault="00015AB7" w:rsidP="000F59D8">
      <w:pPr>
        <w:tabs>
          <w:tab w:val="left" w:pos="-720"/>
        </w:tabs>
        <w:suppressAutoHyphens/>
        <w:spacing w:after="0" w:line="480" w:lineRule="auto"/>
        <w:ind w:left="540"/>
        <w:rPr>
          <w:rFonts w:ascii="Times New Roman" w:hAnsi="Times New Roman" w:cs="Times New Roman"/>
          <w:sz w:val="24"/>
          <w:szCs w:val="24"/>
        </w:rPr>
      </w:pPr>
      <w:r w:rsidRPr="00E24CAA">
        <w:rPr>
          <w:rFonts w:ascii="Times New Roman" w:hAnsi="Times New Roman" w:cs="Times New Roman"/>
          <w:sz w:val="24"/>
          <w:szCs w:val="24"/>
        </w:rPr>
        <w:t>Through the MTW Annual Plan and Report, each MTW site will inform HUD, its residents and the public of the PHA’s mission for serving the needs of low-income and very low-income families, and the PHA’s strategy for addressing those needs.  The MTW Annual Plan, like the Annual PHA Plan, provides an easily identifiable source by which residents, participants in tenant-based programs, and other members of the public may locate policies, rules, and requirements concerning the PHA’s operations, programs, and services.  Revisions are being made to this 50900 form to improve its usability and to address minor issues identified by HUD and the MTW PHAs over time.</w:t>
      </w:r>
      <w:r w:rsidR="00F61954">
        <w:rPr>
          <w:rFonts w:ascii="Times New Roman" w:hAnsi="Times New Roman" w:cs="Times New Roman"/>
          <w:sz w:val="24"/>
          <w:szCs w:val="24"/>
        </w:rPr>
        <w:t xml:space="preserve"> </w:t>
      </w:r>
      <w:r w:rsidR="00F61954" w:rsidRPr="00F61954">
        <w:rPr>
          <w:rFonts w:ascii="Times New Roman" w:hAnsi="Times New Roman" w:cs="Times New Roman"/>
          <w:sz w:val="24"/>
          <w:szCs w:val="24"/>
        </w:rPr>
        <w:t xml:space="preserve">Examples of these minor refinements include: </w:t>
      </w:r>
      <w:r w:rsidR="00F61954">
        <w:rPr>
          <w:rFonts w:ascii="Times New Roman" w:hAnsi="Times New Roman" w:cs="Times New Roman"/>
          <w:sz w:val="24"/>
          <w:szCs w:val="24"/>
        </w:rPr>
        <w:t>additional entries in the “Gene</w:t>
      </w:r>
      <w:r w:rsidR="00F61954" w:rsidRPr="00F61954">
        <w:rPr>
          <w:rFonts w:ascii="Times New Roman" w:hAnsi="Times New Roman" w:cs="Times New Roman"/>
          <w:sz w:val="24"/>
          <w:szCs w:val="24"/>
        </w:rPr>
        <w:t>r</w:t>
      </w:r>
      <w:r w:rsidR="00F61954">
        <w:rPr>
          <w:rFonts w:ascii="Times New Roman" w:hAnsi="Times New Roman" w:cs="Times New Roman"/>
          <w:sz w:val="24"/>
          <w:szCs w:val="24"/>
        </w:rPr>
        <w:t>a</w:t>
      </w:r>
      <w:r w:rsidR="00F61954" w:rsidRPr="00F61954">
        <w:rPr>
          <w:rFonts w:ascii="Times New Roman" w:hAnsi="Times New Roman" w:cs="Times New Roman"/>
          <w:sz w:val="24"/>
          <w:szCs w:val="24"/>
        </w:rPr>
        <w:t>l Information” section to improve clarity, elimination of the requirement to submit tables in multiple formats, layout improvements to sections/tables to improve readability, and text corrections to improve term consistency.</w:t>
      </w:r>
    </w:p>
    <w:p w:rsidR="00015AB7" w:rsidRPr="00E24CAA" w:rsidRDefault="00AD1993" w:rsidP="00B55429">
      <w:pPr>
        <w:pStyle w:val="NoSpacing"/>
      </w:pPr>
      <w:r w:rsidRPr="00E24CAA">
        <w:tab/>
      </w:r>
    </w:p>
    <w:p w:rsidR="00F85355" w:rsidRDefault="000F59D8" w:rsidP="000F59D8">
      <w:pPr>
        <w:tabs>
          <w:tab w:val="left" w:pos="-720"/>
          <w:tab w:val="left" w:pos="540"/>
          <w:tab w:val="left" w:pos="630"/>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1993" w:rsidRPr="00E24CAA">
        <w:rPr>
          <w:rFonts w:ascii="Times New Roman" w:hAnsi="Times New Roman" w:cs="Times New Roman"/>
          <w:sz w:val="24"/>
          <w:szCs w:val="24"/>
          <w:u w:val="single"/>
        </w:rPr>
        <w:t>Respondents</w:t>
      </w:r>
      <w:r w:rsidR="00AD1993" w:rsidRPr="00E24CAA">
        <w:rPr>
          <w:rFonts w:ascii="Times New Roman" w:hAnsi="Times New Roman" w:cs="Times New Roman"/>
          <w:sz w:val="24"/>
          <w:szCs w:val="24"/>
        </w:rPr>
        <w:t>:</w:t>
      </w:r>
      <w:r>
        <w:rPr>
          <w:rFonts w:ascii="Times New Roman" w:hAnsi="Times New Roman" w:cs="Times New Roman"/>
          <w:sz w:val="24"/>
          <w:szCs w:val="24"/>
        </w:rPr>
        <w:t xml:space="preserve"> </w:t>
      </w:r>
      <w:r w:rsidR="005374AF" w:rsidRPr="00E24CAA">
        <w:rPr>
          <w:rFonts w:ascii="Times New Roman" w:hAnsi="Times New Roman" w:cs="Times New Roman"/>
          <w:sz w:val="24"/>
          <w:szCs w:val="24"/>
        </w:rPr>
        <w:t xml:space="preserve">The respondents to this PRA are the 39 Public Housing Authorities </w:t>
      </w:r>
    </w:p>
    <w:p w:rsidR="005374AF" w:rsidRPr="00E24CAA" w:rsidRDefault="000F59D8" w:rsidP="00B55429">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374AF" w:rsidRPr="00E24CAA">
        <w:rPr>
          <w:rFonts w:ascii="Times New Roman" w:hAnsi="Times New Roman" w:cs="Times New Roman"/>
          <w:sz w:val="24"/>
          <w:szCs w:val="24"/>
        </w:rPr>
        <w:t>(PHAs) that currently have the MTW designation.</w:t>
      </w:r>
    </w:p>
    <w:p w:rsidR="00015AB7" w:rsidRPr="00E24CAA" w:rsidRDefault="000F59D8" w:rsidP="00AD1993">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1993" w:rsidRPr="00E24CAA">
        <w:rPr>
          <w:rFonts w:ascii="Times New Roman" w:hAnsi="Times New Roman" w:cs="Times New Roman"/>
          <w:sz w:val="24"/>
          <w:szCs w:val="24"/>
          <w:u w:val="single"/>
        </w:rPr>
        <w:t>Estimated Number of Respondents</w:t>
      </w:r>
      <w:r w:rsidR="00AD1993" w:rsidRPr="00E24CAA">
        <w:rPr>
          <w:rFonts w:ascii="Times New Roman" w:hAnsi="Times New Roman" w:cs="Times New Roman"/>
          <w:sz w:val="24"/>
          <w:szCs w:val="24"/>
        </w:rPr>
        <w:t>:</w:t>
      </w:r>
      <w:r w:rsidR="00B55429">
        <w:rPr>
          <w:rFonts w:ascii="Times New Roman" w:hAnsi="Times New Roman" w:cs="Times New Roman"/>
          <w:sz w:val="24"/>
          <w:szCs w:val="24"/>
        </w:rPr>
        <w:t xml:space="preserve"> 39</w:t>
      </w:r>
    </w:p>
    <w:p w:rsidR="00AD1993" w:rsidRPr="00E24CAA" w:rsidRDefault="000F59D8" w:rsidP="00AD1993">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1993" w:rsidRPr="00E24CAA">
        <w:rPr>
          <w:rFonts w:ascii="Times New Roman" w:hAnsi="Times New Roman" w:cs="Times New Roman"/>
          <w:sz w:val="24"/>
          <w:szCs w:val="24"/>
          <w:u w:val="single"/>
        </w:rPr>
        <w:t>Estimated Number of Responses</w:t>
      </w:r>
      <w:r w:rsidR="00AD1993" w:rsidRPr="00E24CAA">
        <w:rPr>
          <w:rFonts w:ascii="Times New Roman" w:hAnsi="Times New Roman" w:cs="Times New Roman"/>
          <w:sz w:val="24"/>
          <w:szCs w:val="24"/>
        </w:rPr>
        <w:t>:</w:t>
      </w:r>
      <w:r w:rsidR="00F85355">
        <w:rPr>
          <w:rFonts w:ascii="Times New Roman" w:hAnsi="Times New Roman" w:cs="Times New Roman"/>
          <w:sz w:val="24"/>
          <w:szCs w:val="24"/>
        </w:rPr>
        <w:t xml:space="preserve"> 468</w:t>
      </w:r>
    </w:p>
    <w:p w:rsidR="00015AB7" w:rsidRPr="00E24CAA" w:rsidRDefault="00015AB7" w:rsidP="000F59D8">
      <w:pPr>
        <w:tabs>
          <w:tab w:val="left" w:pos="-720"/>
        </w:tabs>
        <w:suppressAutoHyphens/>
        <w:spacing w:after="0" w:line="480" w:lineRule="auto"/>
        <w:ind w:left="540"/>
        <w:rPr>
          <w:rFonts w:ascii="Times New Roman" w:hAnsi="Times New Roman" w:cs="Times New Roman"/>
          <w:sz w:val="24"/>
          <w:szCs w:val="24"/>
        </w:rPr>
      </w:pPr>
      <w:r w:rsidRPr="00E24CAA">
        <w:rPr>
          <w:rFonts w:ascii="Times New Roman" w:hAnsi="Times New Roman" w:cs="Times New Roman"/>
          <w:sz w:val="24"/>
          <w:szCs w:val="24"/>
        </w:rPr>
        <w:t>There are 7 sections associated with this Form requiring response.  All 7 sections are completed with the first annual submission (Plan), and 5 of the 7 are completed with the second annual submission (Report).  This results in a total of 12 total responses per PHA, or 468 total responses per year across all 39 affected PHAs.</w:t>
      </w:r>
    </w:p>
    <w:p w:rsidR="00015AB7" w:rsidRPr="00E24CAA" w:rsidRDefault="00AD1993" w:rsidP="000F59D8">
      <w:pPr>
        <w:tabs>
          <w:tab w:val="left" w:pos="-720"/>
        </w:tabs>
        <w:suppressAutoHyphens/>
        <w:spacing w:after="0" w:line="480" w:lineRule="auto"/>
        <w:ind w:left="540"/>
        <w:rPr>
          <w:rFonts w:ascii="Times New Roman" w:hAnsi="Times New Roman" w:cs="Times New Roman"/>
          <w:sz w:val="24"/>
          <w:szCs w:val="24"/>
        </w:rPr>
      </w:pPr>
      <w:r w:rsidRPr="00E24CAA">
        <w:rPr>
          <w:rFonts w:ascii="Times New Roman" w:hAnsi="Times New Roman" w:cs="Times New Roman"/>
          <w:sz w:val="24"/>
          <w:szCs w:val="24"/>
          <w:u w:val="single"/>
        </w:rPr>
        <w:t>Frequency of Response</w:t>
      </w:r>
      <w:r w:rsidRPr="00E24CAA">
        <w:rPr>
          <w:rFonts w:ascii="Times New Roman" w:hAnsi="Times New Roman" w:cs="Times New Roman"/>
          <w:sz w:val="24"/>
          <w:szCs w:val="24"/>
        </w:rPr>
        <w:t>:</w:t>
      </w:r>
      <w:r w:rsidR="00F85355">
        <w:rPr>
          <w:rFonts w:ascii="Times New Roman" w:hAnsi="Times New Roman" w:cs="Times New Roman"/>
          <w:sz w:val="24"/>
          <w:szCs w:val="24"/>
        </w:rPr>
        <w:t xml:space="preserve">  </w:t>
      </w:r>
      <w:r w:rsidR="00015AB7" w:rsidRPr="00E24CAA">
        <w:rPr>
          <w:rFonts w:ascii="Times New Roman" w:hAnsi="Times New Roman" w:cs="Times New Roman"/>
          <w:sz w:val="24"/>
          <w:szCs w:val="24"/>
        </w:rPr>
        <w:t>MTW PHAs complete requirements associated with this Form twice per year (Plan and Report).</w:t>
      </w:r>
      <w:r w:rsidR="00044836" w:rsidRPr="00E24CAA">
        <w:rPr>
          <w:rFonts w:ascii="Times New Roman" w:hAnsi="Times New Roman" w:cs="Times New Roman"/>
          <w:sz w:val="24"/>
          <w:szCs w:val="24"/>
        </w:rPr>
        <w:t xml:space="preserve">  In the Plan, the PHA completes all 7 sections of the Form.  In the Report, the PHA completes only 5 of the 7 sections of the Form.  </w:t>
      </w:r>
      <w:r w:rsidR="00D76662" w:rsidRPr="00E24CAA">
        <w:rPr>
          <w:rFonts w:ascii="Times New Roman" w:hAnsi="Times New Roman" w:cs="Times New Roman"/>
          <w:sz w:val="24"/>
          <w:szCs w:val="24"/>
        </w:rPr>
        <w:t xml:space="preserve">  </w:t>
      </w:r>
    </w:p>
    <w:p w:rsidR="00F85355" w:rsidRDefault="00AD1993" w:rsidP="000F59D8">
      <w:pPr>
        <w:tabs>
          <w:tab w:val="left" w:pos="-720"/>
          <w:tab w:val="left" w:pos="54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ab/>
      </w:r>
      <w:r w:rsidRPr="00E24CAA">
        <w:rPr>
          <w:rFonts w:ascii="Times New Roman" w:hAnsi="Times New Roman" w:cs="Times New Roman"/>
          <w:sz w:val="24"/>
          <w:szCs w:val="24"/>
          <w:u w:val="single"/>
        </w:rPr>
        <w:t xml:space="preserve">Average Hours </w:t>
      </w:r>
      <w:r w:rsidR="000A2F9F" w:rsidRPr="00E24CAA">
        <w:rPr>
          <w:rFonts w:ascii="Times New Roman" w:hAnsi="Times New Roman" w:cs="Times New Roman"/>
          <w:sz w:val="24"/>
          <w:szCs w:val="24"/>
          <w:u w:val="single"/>
        </w:rPr>
        <w:t>per</w:t>
      </w:r>
      <w:r w:rsidRPr="00E24CAA">
        <w:rPr>
          <w:rFonts w:ascii="Times New Roman" w:hAnsi="Times New Roman" w:cs="Times New Roman"/>
          <w:sz w:val="24"/>
          <w:szCs w:val="24"/>
          <w:u w:val="single"/>
        </w:rPr>
        <w:t xml:space="preserve"> Response</w:t>
      </w:r>
      <w:r w:rsidRPr="00E24CAA">
        <w:rPr>
          <w:rFonts w:ascii="Times New Roman" w:hAnsi="Times New Roman" w:cs="Times New Roman"/>
          <w:sz w:val="24"/>
          <w:szCs w:val="24"/>
        </w:rPr>
        <w:t>:</w:t>
      </w:r>
      <w:r w:rsidR="00015AB7" w:rsidRPr="00E24CAA">
        <w:rPr>
          <w:rFonts w:ascii="Times New Roman" w:hAnsi="Times New Roman" w:cs="Times New Roman"/>
          <w:sz w:val="24"/>
          <w:szCs w:val="24"/>
        </w:rPr>
        <w:t xml:space="preserve"> </w:t>
      </w:r>
      <w:r w:rsidR="00044836" w:rsidRPr="00E24CAA">
        <w:rPr>
          <w:rFonts w:ascii="Times New Roman" w:hAnsi="Times New Roman" w:cs="Times New Roman"/>
          <w:sz w:val="24"/>
          <w:szCs w:val="24"/>
        </w:rPr>
        <w:t>The estimated average burden is 40.5 hours per response</w:t>
      </w:r>
    </w:p>
    <w:p w:rsidR="00044836" w:rsidRPr="00E24CAA" w:rsidRDefault="00044836" w:rsidP="000F59D8">
      <w:pPr>
        <w:tabs>
          <w:tab w:val="left" w:pos="-720"/>
          <w:tab w:val="left" w:pos="54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 xml:space="preserve"> </w:t>
      </w:r>
      <w:r w:rsidR="00F85355">
        <w:rPr>
          <w:rFonts w:ascii="Times New Roman" w:hAnsi="Times New Roman" w:cs="Times New Roman"/>
          <w:sz w:val="24"/>
          <w:szCs w:val="24"/>
        </w:rPr>
        <w:t xml:space="preserve">     </w:t>
      </w:r>
      <w:r w:rsidRPr="00E24CAA">
        <w:rPr>
          <w:rFonts w:ascii="Times New Roman" w:hAnsi="Times New Roman" w:cs="Times New Roman"/>
          <w:sz w:val="24"/>
          <w:szCs w:val="24"/>
        </w:rPr>
        <w:t>(or 81 total hours per year).</w:t>
      </w:r>
    </w:p>
    <w:p w:rsidR="00044836" w:rsidRPr="00E24CAA" w:rsidRDefault="000F59D8" w:rsidP="000F59D8">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1993" w:rsidRPr="00E24CAA">
        <w:rPr>
          <w:rFonts w:ascii="Times New Roman" w:hAnsi="Times New Roman" w:cs="Times New Roman"/>
          <w:sz w:val="24"/>
          <w:szCs w:val="24"/>
          <w:u w:val="single"/>
        </w:rPr>
        <w:t>Total Estimated Burdens</w:t>
      </w:r>
      <w:r w:rsidR="00AD1993" w:rsidRPr="00E24CAA">
        <w:rPr>
          <w:rFonts w:ascii="Times New Roman" w:hAnsi="Times New Roman" w:cs="Times New Roman"/>
          <w:sz w:val="24"/>
          <w:szCs w:val="24"/>
        </w:rPr>
        <w:t>:</w:t>
      </w:r>
      <w:r w:rsidR="00F85355">
        <w:rPr>
          <w:rFonts w:ascii="Times New Roman" w:hAnsi="Times New Roman" w:cs="Times New Roman"/>
          <w:sz w:val="24"/>
          <w:szCs w:val="24"/>
        </w:rPr>
        <w:t xml:space="preserve"> </w:t>
      </w:r>
      <w:r w:rsidR="00381DDF">
        <w:rPr>
          <w:rFonts w:ascii="Times New Roman" w:hAnsi="Times New Roman" w:cs="Times New Roman"/>
          <w:sz w:val="24"/>
          <w:szCs w:val="24"/>
        </w:rPr>
        <w:t>4680 hours.</w:t>
      </w:r>
    </w:p>
    <w:p w:rsidR="00F25793" w:rsidRPr="00E24CAA" w:rsidRDefault="00F25793" w:rsidP="00ED3DD9">
      <w:pPr>
        <w:spacing w:after="0" w:line="240" w:lineRule="auto"/>
        <w:rPr>
          <w:rFonts w:ascii="Times New Roman" w:eastAsia="Times New Roman" w:hAnsi="Times New Roman" w:cs="Times New Roman"/>
          <w:b/>
        </w:rPr>
      </w:pPr>
    </w:p>
    <w:p w:rsidR="00AD1993" w:rsidRPr="00E24CAA" w:rsidRDefault="00AD1993" w:rsidP="00AD1993">
      <w:pPr>
        <w:tabs>
          <w:tab w:val="left" w:pos="-720"/>
        </w:tabs>
        <w:suppressAutoHyphens/>
        <w:spacing w:after="0" w:line="480" w:lineRule="auto"/>
        <w:rPr>
          <w:rFonts w:ascii="Times New Roman" w:hAnsi="Times New Roman" w:cs="Times New Roman"/>
          <w:b/>
          <w:sz w:val="24"/>
          <w:szCs w:val="24"/>
        </w:rPr>
      </w:pPr>
      <w:r w:rsidRPr="00E24CAA">
        <w:rPr>
          <w:rFonts w:ascii="Times New Roman" w:hAnsi="Times New Roman" w:cs="Times New Roman"/>
          <w:b/>
          <w:sz w:val="24"/>
          <w:szCs w:val="24"/>
        </w:rPr>
        <w:t>B. Solicitation of Public Comment</w:t>
      </w:r>
    </w:p>
    <w:p w:rsidR="00AD1993" w:rsidRPr="00E24CAA" w:rsidRDefault="00AD1993" w:rsidP="00AD1993">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ab/>
        <w:t xml:space="preserve">This notice is soliciting comments from members of the public and affected parties concerning the collection of information </w:t>
      </w:r>
      <w:r w:rsidR="0029350D" w:rsidRPr="00E24CAA">
        <w:rPr>
          <w:rFonts w:ascii="Times New Roman" w:hAnsi="Times New Roman" w:cs="Times New Roman"/>
          <w:sz w:val="24"/>
          <w:szCs w:val="24"/>
        </w:rPr>
        <w:t xml:space="preserve">described in Section A </w:t>
      </w:r>
      <w:r w:rsidRPr="00E24CAA">
        <w:rPr>
          <w:rFonts w:ascii="Times New Roman" w:hAnsi="Times New Roman" w:cs="Times New Roman"/>
          <w:sz w:val="24"/>
          <w:szCs w:val="24"/>
        </w:rPr>
        <w:t xml:space="preserve">on the following: </w:t>
      </w:r>
    </w:p>
    <w:p w:rsidR="00AD1993" w:rsidRPr="00E24CAA" w:rsidRDefault="00AD1993" w:rsidP="00AD1993">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ab/>
        <w:t xml:space="preserve">(1) Whether the proposed collection of information is necessary for the proper performance of the functions of the agency, including whether the information will have practical utility; </w:t>
      </w:r>
    </w:p>
    <w:p w:rsidR="00AD1993" w:rsidRPr="00E24CAA" w:rsidRDefault="00AD1993" w:rsidP="00AD1993">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ab/>
        <w:t xml:space="preserve">(2) The accuracy of the agency's estimate of the burden of the proposed collection of information; </w:t>
      </w:r>
    </w:p>
    <w:p w:rsidR="00AD1993" w:rsidRPr="00E24CAA" w:rsidRDefault="00AD1993" w:rsidP="00AD1993">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ab/>
        <w:t xml:space="preserve">(3) Ways to enhance the quality, utility, and clarity of the information to be collected; and </w:t>
      </w:r>
    </w:p>
    <w:p w:rsidR="00AD1993" w:rsidRPr="00E24CAA" w:rsidRDefault="00AD1993" w:rsidP="00AD1993">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ab/>
        <w:t>(4) Ways to minimize the burden of the collection of information on those who are to respond; including through the use of appropriate automated collection techniques or other forms of information technology, e.g., permitting electronic submission of responses.</w:t>
      </w:r>
    </w:p>
    <w:p w:rsidR="004B2B04" w:rsidRPr="00E24CAA" w:rsidRDefault="004B2B04" w:rsidP="00AD1993">
      <w:pPr>
        <w:tabs>
          <w:tab w:val="left" w:pos="-720"/>
        </w:tabs>
        <w:suppressAutoHyphens/>
        <w:spacing w:after="0" w:line="480" w:lineRule="auto"/>
        <w:rPr>
          <w:rFonts w:ascii="Times New Roman" w:hAnsi="Times New Roman" w:cs="Times New Roman"/>
          <w:b/>
          <w:sz w:val="24"/>
          <w:szCs w:val="24"/>
        </w:rPr>
      </w:pPr>
      <w:r w:rsidRPr="00E24CAA">
        <w:rPr>
          <w:rFonts w:ascii="Times New Roman" w:hAnsi="Times New Roman" w:cs="Times New Roman"/>
          <w:sz w:val="24"/>
          <w:szCs w:val="24"/>
        </w:rPr>
        <w:tab/>
        <w:t>HUD encourages interested parties to submit comment in response to these questions.</w:t>
      </w:r>
    </w:p>
    <w:p w:rsidR="00AE0772" w:rsidRPr="00E24CAA"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sidRPr="00E24CAA">
        <w:rPr>
          <w:rFonts w:ascii="Times New Roman" w:hAnsi="Times New Roman" w:cs="Times New Roman"/>
          <w:b/>
          <w:sz w:val="24"/>
          <w:szCs w:val="24"/>
        </w:rPr>
        <w:t xml:space="preserve">C. </w:t>
      </w:r>
      <w:r w:rsidR="00AE0772" w:rsidRPr="00E24CAA">
        <w:rPr>
          <w:rFonts w:ascii="Times New Roman" w:hAnsi="Times New Roman" w:cs="Times New Roman"/>
          <w:b/>
          <w:sz w:val="24"/>
          <w:szCs w:val="24"/>
        </w:rPr>
        <w:t>A</w:t>
      </w:r>
      <w:r w:rsidR="000827D3" w:rsidRPr="00E24CAA">
        <w:rPr>
          <w:rFonts w:ascii="Times New Roman" w:hAnsi="Times New Roman" w:cs="Times New Roman"/>
          <w:b/>
          <w:sz w:val="24"/>
          <w:szCs w:val="24"/>
        </w:rPr>
        <w:t>uthority</w:t>
      </w:r>
      <w:r w:rsidR="00AE0772" w:rsidRPr="00E24CAA">
        <w:rPr>
          <w:rFonts w:ascii="Times New Roman" w:hAnsi="Times New Roman" w:cs="Times New Roman"/>
          <w:b/>
          <w:sz w:val="24"/>
          <w:szCs w:val="24"/>
        </w:rPr>
        <w:t>:</w:t>
      </w:r>
      <w:r w:rsidR="00AE0772" w:rsidRPr="00E24CAA">
        <w:rPr>
          <w:rFonts w:ascii="Times New Roman" w:hAnsi="Times New Roman" w:cs="Times New Roman"/>
          <w:sz w:val="24"/>
          <w:szCs w:val="24"/>
        </w:rPr>
        <w:t xml:space="preserve">  Section 3507 of the Paperwork Reduction Act of 1995, 44 U.S.C. </w:t>
      </w:r>
      <w:r w:rsidRPr="00E24CAA">
        <w:rPr>
          <w:rFonts w:ascii="Times New Roman" w:hAnsi="Times New Roman" w:cs="Times New Roman"/>
          <w:sz w:val="24"/>
          <w:szCs w:val="24"/>
        </w:rPr>
        <w:t>Chapter 35</w:t>
      </w:r>
      <w:r w:rsidR="00ED3DD9" w:rsidRPr="00E24CAA">
        <w:rPr>
          <w:rFonts w:ascii="Times New Roman" w:hAnsi="Times New Roman" w:cs="Times New Roman"/>
          <w:sz w:val="24"/>
          <w:szCs w:val="24"/>
        </w:rPr>
        <w:t>.</w:t>
      </w:r>
    </w:p>
    <w:p w:rsidR="00AE0772" w:rsidRPr="00E24CAA"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E24CAA">
        <w:rPr>
          <w:rFonts w:ascii="Times New Roman" w:eastAsia="Times New Roman" w:hAnsi="Times New Roman" w:cs="Times New Roman"/>
          <w:b/>
          <w:sz w:val="24"/>
          <w:szCs w:val="20"/>
        </w:rPr>
        <w:t xml:space="preserve">                                                              </w:t>
      </w:r>
    </w:p>
    <w:p w:rsidR="00EC7B19" w:rsidRPr="00E24CAA"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E24CAA">
        <w:rPr>
          <w:rFonts w:ascii="Times New Roman" w:eastAsia="Times New Roman" w:hAnsi="Times New Roman" w:cs="Times New Roman"/>
          <w:b/>
          <w:sz w:val="24"/>
          <w:szCs w:val="20"/>
        </w:rPr>
        <w:t>Date:</w:t>
      </w:r>
      <w:r w:rsidR="003B53E5" w:rsidRPr="00E24CAA">
        <w:rPr>
          <w:rFonts w:ascii="Times New Roman" w:eastAsia="Times New Roman" w:hAnsi="Times New Roman" w:cs="Times New Roman"/>
          <w:b/>
          <w:sz w:val="24"/>
          <w:szCs w:val="20"/>
        </w:rPr>
        <w:t xml:space="preserve"> </w:t>
      </w:r>
      <w:r w:rsidR="00B2264E" w:rsidRPr="00E24CAA">
        <w:rPr>
          <w:rFonts w:ascii="Times New Roman" w:eastAsia="Times New Roman" w:hAnsi="Times New Roman" w:cs="Times New Roman"/>
          <w:b/>
          <w:sz w:val="24"/>
          <w:szCs w:val="20"/>
        </w:rPr>
        <w:t>__________</w:t>
      </w:r>
    </w:p>
    <w:p w:rsidR="00EC7B19" w:rsidRPr="00E24CAA" w:rsidRDefault="000A2F9F" w:rsidP="000A2F9F">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E24CAA">
        <w:rPr>
          <w:rFonts w:ascii="Times New Roman" w:eastAsia="Times New Roman" w:hAnsi="Times New Roman" w:cs="Times New Roman"/>
          <w:b/>
          <w:sz w:val="24"/>
          <w:szCs w:val="20"/>
        </w:rPr>
        <w:t xml:space="preserve">                                   ____________________________________________</w:t>
      </w:r>
    </w:p>
    <w:p w:rsidR="00175878" w:rsidRPr="00E24CAA" w:rsidRDefault="000A2F9F"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E24CAA">
        <w:rPr>
          <w:rFonts w:ascii="Times New Roman" w:eastAsia="Times New Roman" w:hAnsi="Times New Roman" w:cs="Times New Roman"/>
          <w:sz w:val="24"/>
          <w:szCs w:val="20"/>
        </w:rPr>
        <w:tab/>
      </w:r>
      <w:r w:rsidRPr="00E24CAA">
        <w:rPr>
          <w:rFonts w:ascii="Times New Roman" w:eastAsia="Times New Roman" w:hAnsi="Times New Roman" w:cs="Times New Roman"/>
          <w:sz w:val="24"/>
          <w:szCs w:val="20"/>
        </w:rPr>
        <w:tab/>
      </w:r>
      <w:r w:rsidRPr="00E24CAA">
        <w:rPr>
          <w:rFonts w:ascii="Times New Roman" w:eastAsia="Times New Roman" w:hAnsi="Times New Roman" w:cs="Times New Roman"/>
          <w:sz w:val="24"/>
          <w:szCs w:val="20"/>
        </w:rPr>
        <w:tab/>
      </w:r>
      <w:r w:rsidRPr="00E24CAA">
        <w:rPr>
          <w:rFonts w:ascii="Times New Roman" w:eastAsia="Times New Roman" w:hAnsi="Times New Roman" w:cs="Times New Roman"/>
          <w:sz w:val="24"/>
          <w:szCs w:val="20"/>
        </w:rPr>
        <w:tab/>
      </w:r>
      <w:r w:rsidRPr="00E24CAA">
        <w:rPr>
          <w:rFonts w:ascii="Times New Roman" w:eastAsia="Times New Roman" w:hAnsi="Times New Roman" w:cs="Times New Roman"/>
          <w:sz w:val="24"/>
          <w:szCs w:val="20"/>
        </w:rPr>
        <w:tab/>
      </w:r>
      <w:r w:rsidR="000F6613" w:rsidRPr="00E24CAA">
        <w:rPr>
          <w:rFonts w:ascii="Times New Roman" w:eastAsia="Times New Roman" w:hAnsi="Times New Roman" w:cs="Times New Roman"/>
          <w:sz w:val="24"/>
          <w:szCs w:val="20"/>
        </w:rPr>
        <w:t>Merrie Nichols-Dixon, Deputy Director</w:t>
      </w:r>
      <w:r w:rsidR="00175878" w:rsidRPr="00E24CAA">
        <w:rPr>
          <w:rFonts w:ascii="Times New Roman" w:eastAsia="Times New Roman" w:hAnsi="Times New Roman" w:cs="Times New Roman"/>
          <w:b/>
          <w:sz w:val="24"/>
          <w:szCs w:val="20"/>
        </w:rPr>
        <w:t xml:space="preserve"> </w:t>
      </w:r>
    </w:p>
    <w:p w:rsidR="0044262E" w:rsidRPr="00E24CAA" w:rsidRDefault="00175878"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E24CAA">
        <w:rPr>
          <w:rFonts w:ascii="Times New Roman" w:eastAsia="Times New Roman" w:hAnsi="Times New Roman" w:cs="Times New Roman"/>
          <w:b/>
          <w:sz w:val="24"/>
          <w:szCs w:val="20"/>
        </w:rPr>
        <w:tab/>
      </w:r>
      <w:r w:rsidRPr="00E24CAA">
        <w:rPr>
          <w:rFonts w:ascii="Times New Roman" w:eastAsia="Times New Roman" w:hAnsi="Times New Roman" w:cs="Times New Roman"/>
          <w:b/>
          <w:sz w:val="24"/>
          <w:szCs w:val="20"/>
        </w:rPr>
        <w:tab/>
      </w:r>
      <w:r w:rsidRPr="00E24CAA">
        <w:rPr>
          <w:rFonts w:ascii="Times New Roman" w:eastAsia="Times New Roman" w:hAnsi="Times New Roman" w:cs="Times New Roman"/>
          <w:b/>
          <w:sz w:val="24"/>
          <w:szCs w:val="20"/>
        </w:rPr>
        <w:tab/>
      </w:r>
      <w:r w:rsidRPr="00E24CAA">
        <w:rPr>
          <w:rFonts w:ascii="Times New Roman" w:eastAsia="Times New Roman" w:hAnsi="Times New Roman" w:cs="Times New Roman"/>
          <w:b/>
          <w:sz w:val="24"/>
          <w:szCs w:val="20"/>
        </w:rPr>
        <w:tab/>
      </w:r>
      <w:r w:rsidRPr="00E24CAA">
        <w:rPr>
          <w:rFonts w:ascii="Times New Roman" w:eastAsia="Times New Roman" w:hAnsi="Times New Roman" w:cs="Times New Roman"/>
          <w:b/>
          <w:sz w:val="24"/>
          <w:szCs w:val="20"/>
        </w:rPr>
        <w:tab/>
      </w:r>
      <w:r w:rsidR="000F6613" w:rsidRPr="00E24CAA">
        <w:rPr>
          <w:rFonts w:ascii="Times New Roman" w:eastAsia="Times New Roman" w:hAnsi="Times New Roman" w:cs="Times New Roman"/>
          <w:sz w:val="24"/>
          <w:szCs w:val="20"/>
        </w:rPr>
        <w:t>Office of Policy, Programs and Legislative Initiatives</w:t>
      </w:r>
    </w:p>
    <w:p w:rsidR="000F6613" w:rsidRPr="00E24CAA" w:rsidRDefault="000F6613" w:rsidP="00723B80">
      <w:pPr>
        <w:tabs>
          <w:tab w:val="left" w:leader="underscore" w:pos="-720"/>
          <w:tab w:val="right" w:pos="4080"/>
        </w:tabs>
        <w:suppressAutoHyphens/>
        <w:spacing w:after="0" w:line="240" w:lineRule="auto"/>
        <w:rPr>
          <w:rFonts w:ascii="Times New Roman" w:eastAsia="Times New Roman" w:hAnsi="Times New Roman" w:cs="Times New Roman"/>
          <w:b/>
          <w:sz w:val="24"/>
          <w:szCs w:val="20"/>
        </w:rPr>
      </w:pPr>
    </w:p>
    <w:p w:rsidR="00723B80" w:rsidRPr="00E24CAA" w:rsidRDefault="005038A2" w:rsidP="00723B80">
      <w:pPr>
        <w:tabs>
          <w:tab w:val="left" w:leader="underscore" w:pos="-720"/>
          <w:tab w:val="right" w:pos="4080"/>
        </w:tabs>
        <w:suppressAutoHyphens/>
        <w:spacing w:after="0" w:line="240" w:lineRule="auto"/>
        <w:rPr>
          <w:rFonts w:ascii="Times New Roman" w:hAnsi="Times New Roman"/>
          <w:b/>
        </w:rPr>
      </w:pPr>
      <w:r>
        <w:rPr>
          <w:rFonts w:ascii="Times New Roman" w:eastAsia="Times New Roman" w:hAnsi="Times New Roman" w:cs="Times New Roman"/>
          <w:b/>
          <w:sz w:val="24"/>
          <w:szCs w:val="20"/>
        </w:rPr>
        <w:t>[FR-5916-N-02</w:t>
      </w:r>
      <w:r w:rsidR="00723B80" w:rsidRPr="00E24CAA">
        <w:rPr>
          <w:rFonts w:ascii="Times New Roman" w:eastAsia="Times New Roman" w:hAnsi="Times New Roman" w:cs="Times New Roman"/>
          <w:b/>
          <w:sz w:val="24"/>
          <w:szCs w:val="20"/>
        </w:rPr>
        <w:t>]</w:t>
      </w:r>
    </w:p>
    <w:sectPr w:rsidR="00723B80" w:rsidRPr="00E24CAA" w:rsidSect="00D976F3">
      <w:headerReference w:type="default" r:id="rId10"/>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0D" w:rsidRDefault="0029350D">
      <w:pPr>
        <w:spacing w:line="20" w:lineRule="exact"/>
      </w:pPr>
    </w:p>
  </w:endnote>
  <w:endnote w:type="continuationSeparator" w:id="0">
    <w:p w:rsidR="0029350D" w:rsidRDefault="0029350D">
      <w:r>
        <w:t xml:space="preserve"> </w:t>
      </w:r>
    </w:p>
  </w:endnote>
  <w:endnote w:type="continuationNotice" w:id="1">
    <w:p w:rsidR="0029350D" w:rsidRDefault="002935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0D" w:rsidRDefault="0029350D">
      <w:r>
        <w:separator/>
      </w:r>
    </w:p>
  </w:footnote>
  <w:footnote w:type="continuationSeparator" w:id="0">
    <w:p w:rsidR="0029350D" w:rsidRDefault="00293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0D" w:rsidRDefault="00723B80">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902F4D">
                            <w:rPr>
                              <w:rFonts w:ascii="Times New Roman" w:hAnsi="Times New Roman" w:cs="Times New Roman"/>
                              <w:noProof/>
                              <w:color w:val="000000"/>
                            </w:rPr>
                            <w:t>5</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902F4D">
                      <w:rPr>
                        <w:rFonts w:ascii="Times New Roman" w:hAnsi="Times New Roman" w:cs="Times New Roman"/>
                        <w:noProof/>
                        <w:color w:val="000000"/>
                      </w:rPr>
                      <w:t>5</w:t>
                    </w:r>
                    <w:r w:rsidRPr="00D976F3">
                      <w:rPr>
                        <w:rFonts w:ascii="Times New Roman" w:hAnsi="Times New Roman" w:cs="Times New Roman"/>
                        <w:color w:val="000000"/>
                      </w:rPr>
                      <w:fldChar w:fldCharType="end"/>
                    </w:r>
                  </w:p>
                </w:txbxContent>
              </v:textbox>
              <w10:wrap anchorx="page"/>
            </v:rect>
          </w:pict>
        </mc:Fallback>
      </mc:AlternateContent>
    </w:r>
  </w:p>
  <w:p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15AB7"/>
    <w:rsid w:val="00020055"/>
    <w:rsid w:val="00020E66"/>
    <w:rsid w:val="00020FAE"/>
    <w:rsid w:val="00023996"/>
    <w:rsid w:val="00024D97"/>
    <w:rsid w:val="00027683"/>
    <w:rsid w:val="000278C9"/>
    <w:rsid w:val="000335FB"/>
    <w:rsid w:val="00036A55"/>
    <w:rsid w:val="000373C6"/>
    <w:rsid w:val="00040AC0"/>
    <w:rsid w:val="000446B5"/>
    <w:rsid w:val="00044836"/>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59D8"/>
    <w:rsid w:val="000F6613"/>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B73"/>
    <w:rsid w:val="002F6DF2"/>
    <w:rsid w:val="00302035"/>
    <w:rsid w:val="00305816"/>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1DDF"/>
    <w:rsid w:val="0038271B"/>
    <w:rsid w:val="0038280A"/>
    <w:rsid w:val="003870AD"/>
    <w:rsid w:val="00392015"/>
    <w:rsid w:val="00395D22"/>
    <w:rsid w:val="00395DDF"/>
    <w:rsid w:val="0039628E"/>
    <w:rsid w:val="00396BE5"/>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38A2"/>
    <w:rsid w:val="005047C4"/>
    <w:rsid w:val="00506C56"/>
    <w:rsid w:val="00507994"/>
    <w:rsid w:val="005119CB"/>
    <w:rsid w:val="005123C6"/>
    <w:rsid w:val="00512724"/>
    <w:rsid w:val="00513B4D"/>
    <w:rsid w:val="005204CB"/>
    <w:rsid w:val="00522509"/>
    <w:rsid w:val="00523A03"/>
    <w:rsid w:val="00533505"/>
    <w:rsid w:val="00533690"/>
    <w:rsid w:val="00533A1E"/>
    <w:rsid w:val="00533D76"/>
    <w:rsid w:val="005374AF"/>
    <w:rsid w:val="00541CF0"/>
    <w:rsid w:val="00542DAD"/>
    <w:rsid w:val="00545A65"/>
    <w:rsid w:val="00546EC4"/>
    <w:rsid w:val="00546F2E"/>
    <w:rsid w:val="00552160"/>
    <w:rsid w:val="005525A0"/>
    <w:rsid w:val="005540D7"/>
    <w:rsid w:val="005543BF"/>
    <w:rsid w:val="00555D6A"/>
    <w:rsid w:val="00557B02"/>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2F9D"/>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2F4D"/>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5429"/>
    <w:rsid w:val="00B57CBC"/>
    <w:rsid w:val="00B6298B"/>
    <w:rsid w:val="00B62A90"/>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6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4CAA"/>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25793"/>
    <w:rsid w:val="00F34265"/>
    <w:rsid w:val="00F34532"/>
    <w:rsid w:val="00F3624A"/>
    <w:rsid w:val="00F37696"/>
    <w:rsid w:val="00F41B4D"/>
    <w:rsid w:val="00F41F8C"/>
    <w:rsid w:val="00F45E1D"/>
    <w:rsid w:val="00F46759"/>
    <w:rsid w:val="00F532EC"/>
    <w:rsid w:val="00F600E1"/>
    <w:rsid w:val="00F61954"/>
    <w:rsid w:val="00F70C89"/>
    <w:rsid w:val="00F71BEE"/>
    <w:rsid w:val="00F72BBC"/>
    <w:rsid w:val="00F72CA5"/>
    <w:rsid w:val="00F72D2E"/>
    <w:rsid w:val="00F75C51"/>
    <w:rsid w:val="00F80B45"/>
    <w:rsid w:val="00F82C05"/>
    <w:rsid w:val="00F83D8A"/>
    <w:rsid w:val="00F85355"/>
    <w:rsid w:val="00F86077"/>
    <w:rsid w:val="00F87BB2"/>
    <w:rsid w:val="00F901A2"/>
    <w:rsid w:val="00F90A40"/>
    <w:rsid w:val="00F93A98"/>
    <w:rsid w:val="00F976D7"/>
    <w:rsid w:val="00FA0E81"/>
    <w:rsid w:val="00FA16DF"/>
    <w:rsid w:val="00FA1FE8"/>
    <w:rsid w:val="00FB0D43"/>
    <w:rsid w:val="00FB30C3"/>
    <w:rsid w:val="00FB375F"/>
    <w:rsid w:val="00FB4052"/>
    <w:rsid w:val="00FB60E3"/>
    <w:rsid w:val="00FB73D2"/>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paragraph" w:styleId="BodyTextIndent2">
    <w:name w:val="Body Text Indent 2"/>
    <w:basedOn w:val="Normal"/>
    <w:link w:val="BodyTextIndent2Char"/>
    <w:rsid w:val="00F25793"/>
    <w:pPr>
      <w:spacing w:after="120" w:line="480" w:lineRule="auto"/>
      <w:ind w:left="360"/>
    </w:pPr>
  </w:style>
  <w:style w:type="character" w:customStyle="1" w:styleId="BodyTextIndent2Char">
    <w:name w:val="Body Text Indent 2 Char"/>
    <w:basedOn w:val="DefaultParagraphFont"/>
    <w:link w:val="BodyTextIndent2"/>
    <w:rsid w:val="00F25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paragraph" w:styleId="BodyTextIndent2">
    <w:name w:val="Body Text Indent 2"/>
    <w:basedOn w:val="Normal"/>
    <w:link w:val="BodyTextIndent2Char"/>
    <w:rsid w:val="00F25793"/>
    <w:pPr>
      <w:spacing w:after="120" w:line="480" w:lineRule="auto"/>
      <w:ind w:left="360"/>
    </w:pPr>
  </w:style>
  <w:style w:type="character" w:customStyle="1" w:styleId="BodyTextIndent2Char">
    <w:name w:val="Body Text Indent 2 Char"/>
    <w:basedOn w:val="DefaultParagraphFont"/>
    <w:link w:val="BodyTextIndent2"/>
    <w:rsid w:val="00F25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22AE2-EAE9-47A0-BDED-975BCBF3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1336</Words>
  <Characters>7635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8954</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Arlette Annette Mussington</cp:lastModifiedBy>
  <cp:revision>2</cp:revision>
  <cp:lastPrinted>2016-02-11T16:29:00Z</cp:lastPrinted>
  <dcterms:created xsi:type="dcterms:W3CDTF">2016-02-23T20:34:00Z</dcterms:created>
  <dcterms:modified xsi:type="dcterms:W3CDTF">2016-02-23T20:34:00Z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-1338374222</vt:i4>
  </property>
  <property fmtid="{D5CDD505-2E9C-101B-9397-08002B2CF9AE}" pid="3" name="_NewReviewCycle">
    <vt:lpwstr/>
  </property>
  <property fmtid="{D5CDD505-2E9C-101B-9397-08002B2CF9AE}" pid="4" name="_EmailSubject">
    <vt:lpwstr>HUD Form 50900 for PIH Clearance</vt:lpwstr>
  </property>
  <property fmtid="{D5CDD505-2E9C-101B-9397-08002B2CF9AE}" pid="5" name="_AuthorEmail">
    <vt:lpwstr>Alison.L.Smith@hud.gov</vt:lpwstr>
  </property>
  <property fmtid="{D5CDD505-2E9C-101B-9397-08002B2CF9AE}" pid="6" name="_AuthorEmailDisplayName">
    <vt:lpwstr>Smith, Alison L</vt:lpwstr>
  </property>
  <property fmtid="{D5CDD505-2E9C-101B-9397-08002B2CF9AE}" pid="7" name="_PreviousAdHocReviewCycleID">
    <vt:i4>-118949700</vt:i4>
  </property>
</Properties>
</file>