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17428" w14:textId="77777777" w:rsidR="00435722" w:rsidRPr="008078A9" w:rsidRDefault="00435722" w:rsidP="00435722">
      <w:pPr>
        <w:rPr>
          <w:rFonts w:ascii="Times New Roman" w:hAnsi="Times New Roman" w:cs="Times New Roman"/>
        </w:rPr>
      </w:pPr>
      <w:bookmarkStart w:id="0" w:name="_GoBack"/>
      <w:bookmarkEnd w:id="0"/>
      <w:r w:rsidRPr="008078A9">
        <w:rPr>
          <w:rFonts w:ascii="Times New Roman" w:hAnsi="Times New Roman" w:cs="Times New Roman"/>
        </w:rPr>
        <w:t>The process study will include up to three CNCS-funded organizations implementing an intervention with evidence of success and a readiness to scale the intervention. The study will provide an understanding of the requirements for successful scaling and help provide a strategic approach for supporting scaling of evidence-based models. We anticipate that the evaluation will have three components: (1) preparation, including a document review and calls to grantees, (2) one round of two-day, in-person visits to organizations, and (3) telephone follow-up calls.</w:t>
      </w:r>
    </w:p>
    <w:p w14:paraId="05422942" w14:textId="77777777" w:rsidR="00435722" w:rsidRDefault="00435722" w:rsidP="00435722">
      <w:pPr>
        <w:rPr>
          <w:rFonts w:ascii="Times New Roman" w:hAnsi="Times New Roman" w:cs="Times New Roman"/>
        </w:rPr>
      </w:pPr>
      <w:r w:rsidRPr="008078A9">
        <w:rPr>
          <w:rFonts w:ascii="Times New Roman" w:hAnsi="Times New Roman" w:cs="Times New Roman"/>
        </w:rPr>
        <w:t>Draft Questions:</w:t>
      </w:r>
    </w:p>
    <w:p w14:paraId="56356CDE" w14:textId="77777777" w:rsidR="00435722" w:rsidRPr="008078A9" w:rsidRDefault="00435722" w:rsidP="00435722">
      <w:pPr>
        <w:rPr>
          <w:rFonts w:ascii="Times New Roman" w:hAnsi="Times New Roman" w:cs="Times New Roman"/>
        </w:rPr>
      </w:pPr>
      <w:r w:rsidRPr="008078A9">
        <w:rPr>
          <w:rFonts w:ascii="Times New Roman" w:hAnsi="Times New Roman" w:cs="Times New Roman"/>
        </w:rPr>
        <w:t>Scaling a program can involve expansion (greater numbers served) replication (same intervention, new location) or adaptation/modification (new target population and/or modified intervention).</w:t>
      </w:r>
    </w:p>
    <w:p w14:paraId="5A9E5AB6" w14:textId="77777777" w:rsidR="00435722" w:rsidRPr="008078A9" w:rsidRDefault="00435722" w:rsidP="004357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78A9">
        <w:rPr>
          <w:rFonts w:ascii="Times New Roman" w:hAnsi="Times New Roman" w:cs="Times New Roman"/>
        </w:rPr>
        <w:t xml:space="preserve"> Would you say that you are expanding the intervention? Replicating it? Adapting it? Or doing something else?</w:t>
      </w:r>
    </w:p>
    <w:p w14:paraId="080ADEB3" w14:textId="77777777" w:rsidR="00435722" w:rsidRPr="008078A9" w:rsidRDefault="00435722" w:rsidP="00435722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40E1FB1" w14:textId="77777777" w:rsidR="00435722" w:rsidRPr="008078A9" w:rsidRDefault="00435722" w:rsidP="004357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78A9">
        <w:rPr>
          <w:rFonts w:ascii="Times New Roman" w:hAnsi="Times New Roman" w:cs="Times New Roman"/>
        </w:rPr>
        <w:t xml:space="preserve">If your organization expanded or replicated your intervention when you scaled it, what factors influenced this decision.  </w:t>
      </w:r>
    </w:p>
    <w:p w14:paraId="4CE298A6" w14:textId="77777777" w:rsidR="00435722" w:rsidRPr="008078A9" w:rsidRDefault="00435722" w:rsidP="00435722">
      <w:pPr>
        <w:pStyle w:val="ListParagraph"/>
        <w:rPr>
          <w:rFonts w:ascii="Times New Roman" w:hAnsi="Times New Roman" w:cs="Times New Roman"/>
        </w:rPr>
      </w:pPr>
    </w:p>
    <w:p w14:paraId="2C06FFDB" w14:textId="77777777" w:rsidR="00435722" w:rsidRPr="008078A9" w:rsidRDefault="00435722" w:rsidP="004357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78A9">
        <w:rPr>
          <w:rFonts w:ascii="Times New Roman" w:hAnsi="Times New Roman" w:cs="Times New Roman"/>
        </w:rPr>
        <w:t>If you organization has adapted or modified the intervention when you scaled it, what</w:t>
      </w:r>
      <w:r>
        <w:rPr>
          <w:rFonts w:ascii="Times New Roman" w:hAnsi="Times New Roman" w:cs="Times New Roman"/>
        </w:rPr>
        <w:t xml:space="preserve"> organizational and community</w:t>
      </w:r>
      <w:r w:rsidRPr="008078A9">
        <w:rPr>
          <w:rFonts w:ascii="Times New Roman" w:hAnsi="Times New Roman" w:cs="Times New Roman"/>
        </w:rPr>
        <w:t xml:space="preserve"> factors contributed to this decision?  </w:t>
      </w:r>
    </w:p>
    <w:p w14:paraId="23924F73" w14:textId="77777777" w:rsidR="00435722" w:rsidRPr="008078A9" w:rsidRDefault="00435722" w:rsidP="00435722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EFEAEEB" w14:textId="77777777" w:rsidR="00435722" w:rsidRPr="008078A9" w:rsidRDefault="00435722" w:rsidP="004357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Overall w</w:t>
      </w:r>
      <w:r w:rsidRPr="008078A9">
        <w:rPr>
          <w:rFonts w:ascii="Times New Roman" w:hAnsi="Times New Roman" w:cs="Times New Roman"/>
        </w:rPr>
        <w:t>hat factors do you consider necessary to successfully scale interventions in terms of organizational (human and financial) resources?</w:t>
      </w:r>
    </w:p>
    <w:p w14:paraId="4B89336E" w14:textId="77777777" w:rsidR="00435722" w:rsidRPr="008078A9" w:rsidRDefault="00435722" w:rsidP="00435722">
      <w:pPr>
        <w:pStyle w:val="ListParagraph"/>
        <w:rPr>
          <w:rFonts w:ascii="Times New Roman" w:hAnsi="Times New Roman" w:cs="Times New Roman"/>
        </w:rPr>
      </w:pPr>
    </w:p>
    <w:p w14:paraId="6986D66E" w14:textId="77777777" w:rsidR="00435722" w:rsidRDefault="00435722" w:rsidP="004357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enlisted the support of additional funders</w:t>
      </w:r>
      <w:r w:rsidRPr="008078A9">
        <w:rPr>
          <w:rFonts w:ascii="Times New Roman" w:hAnsi="Times New Roman" w:cs="Times New Roman"/>
        </w:rPr>
        <w:t xml:space="preserve"> (philanthropic, public, and private) </w:t>
      </w:r>
      <w:r>
        <w:rPr>
          <w:rFonts w:ascii="Times New Roman" w:hAnsi="Times New Roman" w:cs="Times New Roman"/>
        </w:rPr>
        <w:t xml:space="preserve">to </w:t>
      </w:r>
      <w:r w:rsidRPr="008078A9">
        <w:rPr>
          <w:rFonts w:ascii="Times New Roman" w:hAnsi="Times New Roman" w:cs="Times New Roman"/>
        </w:rPr>
        <w:t>support your organizations scaling efforts?</w:t>
      </w:r>
    </w:p>
    <w:p w14:paraId="0F2EADFF" w14:textId="77777777" w:rsidR="006834C9" w:rsidRPr="006834C9" w:rsidRDefault="006834C9" w:rsidP="006834C9">
      <w:pPr>
        <w:pStyle w:val="ListParagraph"/>
        <w:rPr>
          <w:rFonts w:ascii="Times New Roman" w:hAnsi="Times New Roman" w:cs="Times New Roman"/>
        </w:rPr>
      </w:pPr>
    </w:p>
    <w:p w14:paraId="44F89310" w14:textId="0642B17C" w:rsidR="006834C9" w:rsidRPr="008078A9" w:rsidRDefault="006834C9" w:rsidP="004357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regard to community involvement what factor </w:t>
      </w:r>
      <w:r w:rsidR="00DB7D50">
        <w:rPr>
          <w:rFonts w:ascii="Times New Roman" w:hAnsi="Times New Roman" w:cs="Times New Roman"/>
        </w:rPr>
        <w:t xml:space="preserve">do you think are </w:t>
      </w:r>
      <w:r>
        <w:rPr>
          <w:rFonts w:ascii="Times New Roman" w:hAnsi="Times New Roman" w:cs="Times New Roman"/>
        </w:rPr>
        <w:t xml:space="preserve">most influential in the decision to scale </w:t>
      </w:r>
      <w:r w:rsidR="00DB7D5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program?</w:t>
      </w:r>
    </w:p>
    <w:p w14:paraId="74DD2122" w14:textId="77777777" w:rsidR="00435722" w:rsidRPr="008078A9" w:rsidRDefault="00435722" w:rsidP="00435722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624D1A1F" w14:textId="77777777" w:rsidR="00435722" w:rsidRPr="008078A9" w:rsidRDefault="00435722" w:rsidP="004357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78A9">
        <w:rPr>
          <w:rFonts w:ascii="Times New Roman" w:hAnsi="Times New Roman" w:cs="Times New Roman"/>
        </w:rPr>
        <w:t>How has your organization scaled its program with regard to with fidelity and integrity?</w:t>
      </w:r>
    </w:p>
    <w:p w14:paraId="42F0125E" w14:textId="77777777" w:rsidR="00435722" w:rsidRPr="008078A9" w:rsidRDefault="00435722" w:rsidP="00435722">
      <w:pPr>
        <w:pStyle w:val="ListParagraph"/>
        <w:rPr>
          <w:rFonts w:ascii="Times New Roman" w:hAnsi="Times New Roman" w:cs="Times New Roman"/>
        </w:rPr>
      </w:pPr>
    </w:p>
    <w:p w14:paraId="0EFD8AB3" w14:textId="77777777" w:rsidR="00435722" w:rsidRPr="008078A9" w:rsidRDefault="00435722" w:rsidP="004357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78A9">
        <w:rPr>
          <w:rFonts w:ascii="Times New Roman" w:hAnsi="Times New Roman" w:cs="Times New Roman"/>
        </w:rPr>
        <w:t xml:space="preserve"> For your organization, what factors facilitated and what factors hindered your scaling efforts?</w:t>
      </w:r>
    </w:p>
    <w:p w14:paraId="2FBEB3BE" w14:textId="77777777" w:rsidR="00435722" w:rsidRPr="008078A9" w:rsidRDefault="00435722" w:rsidP="00435722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2025B23" w14:textId="77777777" w:rsidR="00435722" w:rsidRPr="008078A9" w:rsidRDefault="00435722" w:rsidP="004357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78A9">
        <w:rPr>
          <w:rFonts w:ascii="Times New Roman" w:hAnsi="Times New Roman" w:cs="Times New Roman"/>
        </w:rPr>
        <w:t>What role does evaluation play in your scaling efforts (process, outcome, or impact data)?</w:t>
      </w:r>
    </w:p>
    <w:p w14:paraId="6F6F22C2" w14:textId="77777777" w:rsidR="00F11A79" w:rsidRDefault="00F11A79"/>
    <w:sectPr w:rsidR="00F11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7EE0"/>
    <w:multiLevelType w:val="hybridMultilevel"/>
    <w:tmpl w:val="CE5C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22"/>
    <w:rsid w:val="00162A3C"/>
    <w:rsid w:val="00435722"/>
    <w:rsid w:val="006834C9"/>
    <w:rsid w:val="006A7421"/>
    <w:rsid w:val="00DB7D50"/>
    <w:rsid w:val="00F1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5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2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2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Nerino, Anthony</dc:creator>
  <cp:keywords/>
  <dc:description/>
  <cp:lastModifiedBy>SYSTEM</cp:lastModifiedBy>
  <cp:revision>2</cp:revision>
  <dcterms:created xsi:type="dcterms:W3CDTF">2018-03-16T15:59:00Z</dcterms:created>
  <dcterms:modified xsi:type="dcterms:W3CDTF">2018-03-16T15:59:00Z</dcterms:modified>
</cp:coreProperties>
</file>