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4EBAB" w14:textId="1401EBB6" w:rsidR="005E714A" w:rsidRDefault="00F06866" w:rsidP="00F06866">
      <w:pPr>
        <w:pStyle w:val="Heading2"/>
        <w:tabs>
          <w:tab w:val="left" w:pos="900"/>
        </w:tabs>
        <w:ind w:right="-180"/>
        <w:rPr>
          <w:sz w:val="28"/>
        </w:rPr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C77005">
        <w:rPr>
          <w:sz w:val="28"/>
        </w:rPr>
        <w:t>3045-01</w:t>
      </w:r>
      <w:r w:rsidR="00023569">
        <w:rPr>
          <w:sz w:val="28"/>
        </w:rPr>
        <w:t>37</w:t>
      </w:r>
      <w:r>
        <w:rPr>
          <w:sz w:val="28"/>
        </w:rPr>
        <w:t>)</w:t>
      </w:r>
    </w:p>
    <w:p w14:paraId="50913073" w14:textId="77777777" w:rsidR="00C77005" w:rsidRPr="00C77005" w:rsidRDefault="00C77005" w:rsidP="00C77005"/>
    <w:p w14:paraId="2ED4EBAC" w14:textId="2BA64713" w:rsidR="00E50293" w:rsidRPr="009239AA" w:rsidRDefault="0000132A" w:rsidP="19BF7F8D">
      <w:pPr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ED4EC2D" wp14:editId="2ED4EC2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F79B40C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19BF7F8D">
        <w:rPr>
          <w:b/>
          <w:bCs/>
        </w:rPr>
        <w:t>TITLE OF INFORMATION COLLECTION:</w:t>
      </w:r>
      <w:r w:rsidR="005E714A">
        <w:t xml:space="preserve">  </w:t>
      </w:r>
      <w:r w:rsidR="00E41C52">
        <w:t>National Survey</w:t>
      </w:r>
      <w:r w:rsidR="00AD4D21">
        <w:t xml:space="preserve"> of General Public</w:t>
      </w:r>
    </w:p>
    <w:p w14:paraId="2ED4EBAD" w14:textId="77777777" w:rsidR="005E714A" w:rsidRDefault="005E714A"/>
    <w:p w14:paraId="2ED4EBAE" w14:textId="0C672357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AD4D21">
        <w:rPr>
          <w:b/>
        </w:rPr>
        <w:t xml:space="preserve"> </w:t>
      </w:r>
      <w:r w:rsidR="00AD4D21">
        <w:t>Survey</w:t>
      </w:r>
      <w:r w:rsidR="00AD4D21" w:rsidRPr="00AD4D21">
        <w:t xml:space="preserve"> to see the </w:t>
      </w:r>
      <w:r w:rsidR="00AD4D21">
        <w:t xml:space="preserve">general public’s </w:t>
      </w:r>
      <w:r w:rsidR="00AD4D21" w:rsidRPr="00AD4D21">
        <w:t xml:space="preserve">awareness </w:t>
      </w:r>
      <w:r w:rsidR="00AD4D21">
        <w:t xml:space="preserve">and focus area </w:t>
      </w:r>
      <w:r w:rsidR="00AD4D21" w:rsidRPr="00AD4D21">
        <w:t>of the programs within CNCS.</w:t>
      </w:r>
    </w:p>
    <w:p w14:paraId="2ED4EBAF" w14:textId="77777777" w:rsidR="001B0AAA" w:rsidRDefault="001B0AAA"/>
    <w:p w14:paraId="2ED4EBB2" w14:textId="77777777" w:rsidR="00F15956" w:rsidRDefault="00F15956"/>
    <w:p w14:paraId="2ED4EBB3" w14:textId="77777777"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2ED4EBB4" w14:textId="77777777"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2ED4EBB5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2ED4EBB6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2ED4EBB7" w14:textId="7E405B02" w:rsidR="00434E33" w:rsidRPr="00434E33" w:rsidRDefault="19BF7F8D" w:rsidP="19BF7F8D">
      <w:pPr>
        <w:pStyle w:val="Header"/>
        <w:tabs>
          <w:tab w:val="clear" w:pos="4320"/>
          <w:tab w:val="clear" w:pos="8640"/>
        </w:tabs>
        <w:rPr>
          <w:i/>
          <w:iCs/>
        </w:rPr>
      </w:pPr>
      <w:r w:rsidRPr="19BF7F8D">
        <w:rPr>
          <w:b/>
          <w:bCs/>
        </w:rPr>
        <w:t>DESCRIPTION OF RESPONDENTS</w:t>
      </w:r>
      <w:r>
        <w:t xml:space="preserve">: </w:t>
      </w:r>
      <w:r w:rsidR="00AD4D21">
        <w:t>General public</w:t>
      </w:r>
    </w:p>
    <w:p w14:paraId="2ED4EBB8" w14:textId="77777777" w:rsidR="00F15956" w:rsidRDefault="00F15956"/>
    <w:p w14:paraId="2ED4EBB9" w14:textId="77777777" w:rsidR="00C8488C" w:rsidRDefault="00C8488C"/>
    <w:p w14:paraId="2ED4EBBA" w14:textId="77777777" w:rsidR="00F15956" w:rsidRDefault="00F15956"/>
    <w:p w14:paraId="2ED4EBBB" w14:textId="77777777" w:rsidR="00434E33" w:rsidRDefault="00434E33"/>
    <w:p w14:paraId="2ED4EBBC" w14:textId="77777777" w:rsidR="00E26329" w:rsidRDefault="00E26329">
      <w:pPr>
        <w:rPr>
          <w:b/>
        </w:rPr>
      </w:pPr>
    </w:p>
    <w:p w14:paraId="2ED4EBBD" w14:textId="77777777" w:rsidR="00E26329" w:rsidRDefault="00E26329">
      <w:pPr>
        <w:rPr>
          <w:b/>
        </w:rPr>
      </w:pPr>
    </w:p>
    <w:p w14:paraId="2ED4EBBE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2ED4EBBF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2ED4EBC0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2ED4EBC1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2ED4EBC3" w14:textId="66C8B5D8" w:rsidR="00434E33" w:rsidRDefault="00023569" w:rsidP="00AD4D21">
      <w:pPr>
        <w:pStyle w:val="BodyTextIndent"/>
        <w:tabs>
          <w:tab w:val="left" w:pos="360"/>
        </w:tabs>
        <w:ind w:left="0"/>
        <w:rPr>
          <w:sz w:val="24"/>
          <w:szCs w:val="24"/>
        </w:rPr>
      </w:pPr>
      <w:r>
        <w:rPr>
          <w:sz w:val="24"/>
          <w:szCs w:val="24"/>
        </w:rPr>
        <w:t>[</w:t>
      </w:r>
      <w:r w:rsidR="00935ADA" w:rsidRPr="19BF7F8D">
        <w:rPr>
          <w:sz w:val="24"/>
          <w:szCs w:val="24"/>
        </w:rPr>
        <w:t xml:space="preserve">]  Focus Group  </w:t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F06866" w:rsidRPr="19BF7F8D">
        <w:rPr>
          <w:sz w:val="24"/>
          <w:szCs w:val="24"/>
        </w:rPr>
        <w:t>[</w:t>
      </w:r>
      <w:r w:rsidR="00AD4D21">
        <w:rPr>
          <w:sz w:val="24"/>
          <w:szCs w:val="24"/>
        </w:rPr>
        <w:t>X</w:t>
      </w:r>
      <w:r w:rsidR="00F06866" w:rsidRPr="19BF7F8D">
        <w:rPr>
          <w:sz w:val="24"/>
          <w:szCs w:val="24"/>
        </w:rPr>
        <w:t xml:space="preserve"> ] Other:</w:t>
      </w:r>
      <w:r w:rsidR="00AD4D21">
        <w:rPr>
          <w:sz w:val="24"/>
          <w:szCs w:val="24"/>
        </w:rPr>
        <w:t xml:space="preserve"> Online Survey</w:t>
      </w:r>
    </w:p>
    <w:p w14:paraId="0F8D736A" w14:textId="77777777" w:rsidR="00AD4D21" w:rsidRDefault="00AD4D21" w:rsidP="00AD4D21">
      <w:pPr>
        <w:pStyle w:val="BodyTextIndent"/>
        <w:tabs>
          <w:tab w:val="left" w:pos="360"/>
        </w:tabs>
        <w:ind w:left="0"/>
      </w:pPr>
    </w:p>
    <w:p w14:paraId="2ED4EBC4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2ED4EBC5" w14:textId="77777777" w:rsidR="00441434" w:rsidRDefault="00441434">
      <w:pPr>
        <w:rPr>
          <w:sz w:val="16"/>
          <w:szCs w:val="16"/>
        </w:rPr>
      </w:pPr>
    </w:p>
    <w:p w14:paraId="2ED4EBC6" w14:textId="77777777" w:rsidR="008101A5" w:rsidRPr="009C13B9" w:rsidRDefault="008101A5" w:rsidP="008101A5">
      <w:r>
        <w:t xml:space="preserve">I certify the following to be true: </w:t>
      </w:r>
    </w:p>
    <w:p w14:paraId="2ED4EBC7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2ED4EBC8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2ED4EBC9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ED4EBCA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2ED4EBCB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2ED4EBCC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2ED4EBCD" w14:textId="77777777" w:rsidR="009C13B9" w:rsidRDefault="009C13B9" w:rsidP="009C13B9"/>
    <w:p w14:paraId="2ED4EBCF" w14:textId="30E3FD41" w:rsidR="009C13B9" w:rsidRDefault="00023569" w:rsidP="00D53FEF">
      <w:r>
        <w:t xml:space="preserve">Name: </w:t>
      </w:r>
      <w:r w:rsidR="00D53FEF">
        <w:t>Haley Lamm</w:t>
      </w:r>
    </w:p>
    <w:p w14:paraId="1B0B91B1" w14:textId="77777777" w:rsidR="00D53FEF" w:rsidRDefault="00D53FEF" w:rsidP="00D53FEF"/>
    <w:p w14:paraId="2ED4EBD0" w14:textId="77777777" w:rsidR="009C13B9" w:rsidRDefault="009C13B9" w:rsidP="009C13B9">
      <w:r>
        <w:t>To assist review, please provide answers to the following question:</w:t>
      </w:r>
    </w:p>
    <w:p w14:paraId="2ED4EBD1" w14:textId="77777777" w:rsidR="009C13B9" w:rsidRDefault="009C13B9" w:rsidP="009C13B9">
      <w:pPr>
        <w:pStyle w:val="ListParagraph"/>
        <w:ind w:left="360"/>
      </w:pPr>
    </w:p>
    <w:p w14:paraId="2ED4EBD2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2ED4EBD3" w14:textId="10C19C35" w:rsidR="00C86E91" w:rsidRDefault="19BF7F8D" w:rsidP="00C86E91">
      <w:pPr>
        <w:pStyle w:val="ListParagraph"/>
        <w:numPr>
          <w:ilvl w:val="0"/>
          <w:numId w:val="18"/>
        </w:numPr>
      </w:pPr>
      <w:r>
        <w:t>Is personally identifiable informatio</w:t>
      </w:r>
      <w:r w:rsidR="00023569">
        <w:t>n (PII) collected?  [  ] Yes  [</w:t>
      </w:r>
      <w:r w:rsidR="00E41C52">
        <w:t>X</w:t>
      </w:r>
      <w:r>
        <w:t xml:space="preserve">]  No </w:t>
      </w:r>
    </w:p>
    <w:p w14:paraId="2ED4EBD4" w14:textId="77096539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</w:t>
      </w:r>
      <w:r w:rsidR="00E41C52">
        <w:t>X</w:t>
      </w:r>
      <w:r w:rsidR="009239AA">
        <w:t xml:space="preserve"> ] No</w:t>
      </w:r>
      <w:r w:rsidR="00C86E91">
        <w:t xml:space="preserve">   </w:t>
      </w:r>
    </w:p>
    <w:p w14:paraId="2ED4EBD5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14:paraId="2ED4EBD6" w14:textId="77777777" w:rsidR="00CF6542" w:rsidRDefault="00CF6542" w:rsidP="00C86E91">
      <w:pPr>
        <w:pStyle w:val="ListParagraph"/>
        <w:ind w:left="0"/>
        <w:rPr>
          <w:b/>
        </w:rPr>
      </w:pPr>
    </w:p>
    <w:p w14:paraId="2ED4EBD7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2ED4EBD8" w14:textId="231EA4B8" w:rsidR="00C86E91" w:rsidRDefault="19BF7F8D" w:rsidP="00C86E91">
      <w:r>
        <w:lastRenderedPageBreak/>
        <w:t>Is an incentive (e.g., money or reimbursement of expenses, token of appreciatio</w:t>
      </w:r>
      <w:r w:rsidR="00023569">
        <w:t>n) provided to participants?  [</w:t>
      </w:r>
      <w:r w:rsidR="000257BF">
        <w:t>X</w:t>
      </w:r>
      <w:r>
        <w:t xml:space="preserve">] Yes [  ] No  </w:t>
      </w:r>
    </w:p>
    <w:p w14:paraId="2ED4EBD9" w14:textId="34E61EA9" w:rsidR="004D6E14" w:rsidRDefault="000257BF">
      <w:pPr>
        <w:rPr>
          <w:b/>
        </w:rPr>
      </w:pPr>
      <w:r>
        <w:t>There is a drawing, and one respondent will win a new TV.</w:t>
      </w:r>
    </w:p>
    <w:p w14:paraId="2ED4EBDA" w14:textId="77777777" w:rsidR="00F24CFC" w:rsidRDefault="00F24CFC">
      <w:pPr>
        <w:rPr>
          <w:b/>
        </w:rPr>
      </w:pPr>
    </w:p>
    <w:p w14:paraId="2ED4EBDB" w14:textId="77777777" w:rsidR="00C86E91" w:rsidRDefault="00C86E91">
      <w:pPr>
        <w:rPr>
          <w:b/>
        </w:rPr>
      </w:pPr>
    </w:p>
    <w:p w14:paraId="2ED4EBDC" w14:textId="77777777" w:rsidR="00C86E91" w:rsidRDefault="00C86E91">
      <w:pPr>
        <w:rPr>
          <w:b/>
        </w:rPr>
      </w:pPr>
    </w:p>
    <w:p w14:paraId="2ED4EBDD" w14:textId="77777777"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14:paraId="2ED4EBDE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5"/>
        <w:gridCol w:w="1710"/>
        <w:gridCol w:w="1800"/>
        <w:gridCol w:w="1206"/>
      </w:tblGrid>
      <w:tr w:rsidR="00EF2095" w14:paraId="2ED4EBE3" w14:textId="77777777" w:rsidTr="00612181">
        <w:trPr>
          <w:trHeight w:val="656"/>
        </w:trPr>
        <w:tc>
          <w:tcPr>
            <w:tcW w:w="4945" w:type="dxa"/>
          </w:tcPr>
          <w:p w14:paraId="2ED4EBDF" w14:textId="77777777"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710" w:type="dxa"/>
          </w:tcPr>
          <w:p w14:paraId="2ED4EBE0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800" w:type="dxa"/>
          </w:tcPr>
          <w:p w14:paraId="2ED4EBE1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206" w:type="dxa"/>
          </w:tcPr>
          <w:p w14:paraId="2ED4EBE2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14:paraId="2ED4EBE8" w14:textId="77777777" w:rsidTr="00612181">
        <w:trPr>
          <w:trHeight w:val="274"/>
        </w:trPr>
        <w:tc>
          <w:tcPr>
            <w:tcW w:w="4945" w:type="dxa"/>
          </w:tcPr>
          <w:p w14:paraId="2ED4EBE4" w14:textId="1377F57F" w:rsidR="006832D9" w:rsidRDefault="000C2C32" w:rsidP="00843796">
            <w:r>
              <w:t>Individuals or Households</w:t>
            </w:r>
          </w:p>
        </w:tc>
        <w:tc>
          <w:tcPr>
            <w:tcW w:w="1710" w:type="dxa"/>
          </w:tcPr>
          <w:p w14:paraId="2ED4EBE5" w14:textId="529AF68A" w:rsidR="006832D9" w:rsidRDefault="000257BF" w:rsidP="00843796">
            <w:r>
              <w:t>1200</w:t>
            </w:r>
          </w:p>
        </w:tc>
        <w:tc>
          <w:tcPr>
            <w:tcW w:w="1800" w:type="dxa"/>
          </w:tcPr>
          <w:p w14:paraId="2ED4EBE6" w14:textId="20D2F35F" w:rsidR="006832D9" w:rsidRDefault="00856337" w:rsidP="00843796">
            <w:r>
              <w:t>15</w:t>
            </w:r>
            <w:r w:rsidR="00612181">
              <w:t xml:space="preserve"> minutes</w:t>
            </w:r>
          </w:p>
        </w:tc>
        <w:tc>
          <w:tcPr>
            <w:tcW w:w="1206" w:type="dxa"/>
          </w:tcPr>
          <w:p w14:paraId="2ED4EBE7" w14:textId="57CF53AF" w:rsidR="006832D9" w:rsidRDefault="00612181" w:rsidP="00843796">
            <w:r>
              <w:t>300 hours</w:t>
            </w:r>
          </w:p>
        </w:tc>
      </w:tr>
      <w:tr w:rsidR="00EF2095" w14:paraId="2ED4EBF2" w14:textId="77777777" w:rsidTr="00612181">
        <w:trPr>
          <w:trHeight w:val="289"/>
        </w:trPr>
        <w:tc>
          <w:tcPr>
            <w:tcW w:w="4945" w:type="dxa"/>
          </w:tcPr>
          <w:p w14:paraId="2ED4EBEE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710" w:type="dxa"/>
          </w:tcPr>
          <w:p w14:paraId="2ED4EBEF" w14:textId="77777777" w:rsidR="006832D9" w:rsidRPr="0001027E" w:rsidRDefault="006832D9" w:rsidP="00843796">
            <w:pPr>
              <w:rPr>
                <w:b/>
              </w:rPr>
            </w:pPr>
          </w:p>
        </w:tc>
        <w:tc>
          <w:tcPr>
            <w:tcW w:w="1800" w:type="dxa"/>
          </w:tcPr>
          <w:p w14:paraId="2ED4EBF0" w14:textId="77777777" w:rsidR="006832D9" w:rsidRDefault="006832D9" w:rsidP="00843796"/>
        </w:tc>
        <w:tc>
          <w:tcPr>
            <w:tcW w:w="1206" w:type="dxa"/>
          </w:tcPr>
          <w:p w14:paraId="2ED4EBF1" w14:textId="77777777" w:rsidR="006832D9" w:rsidRPr="0001027E" w:rsidRDefault="006832D9" w:rsidP="00843796">
            <w:pPr>
              <w:rPr>
                <w:b/>
              </w:rPr>
            </w:pPr>
          </w:p>
        </w:tc>
      </w:tr>
    </w:tbl>
    <w:p w14:paraId="2ED4EBF3" w14:textId="77777777" w:rsidR="00F3170F" w:rsidRDefault="00F3170F" w:rsidP="00F3170F"/>
    <w:p w14:paraId="2ED4EBF4" w14:textId="5383876B"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0C2C32">
        <w:t>is $24,500.</w:t>
      </w:r>
    </w:p>
    <w:p w14:paraId="2ED4EBF5" w14:textId="77777777" w:rsidR="00ED6492" w:rsidRDefault="00ED6492">
      <w:pPr>
        <w:rPr>
          <w:b/>
          <w:bCs/>
          <w:u w:val="single"/>
        </w:rPr>
      </w:pPr>
    </w:p>
    <w:p w14:paraId="2ED4EBF6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14:paraId="2ED4EBF7" w14:textId="77777777" w:rsidR="0069403B" w:rsidRDefault="0069403B" w:rsidP="00F06866">
      <w:pPr>
        <w:rPr>
          <w:b/>
        </w:rPr>
      </w:pPr>
    </w:p>
    <w:p w14:paraId="2ED4EBF8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2ED4EBF9" w14:textId="02965F8E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023569">
        <w:t>[</w:t>
      </w:r>
      <w:r w:rsidR="00D53FEF">
        <w:t>X</w:t>
      </w:r>
      <w:r>
        <w:t>] Yes</w:t>
      </w:r>
      <w:r>
        <w:tab/>
        <w:t>[ ] No</w:t>
      </w:r>
    </w:p>
    <w:p w14:paraId="2ED4EBFA" w14:textId="77777777" w:rsidR="00636621" w:rsidRDefault="00636621" w:rsidP="00636621">
      <w:pPr>
        <w:pStyle w:val="ListParagraph"/>
      </w:pPr>
    </w:p>
    <w:p w14:paraId="2ED4EBFB" w14:textId="77777777" w:rsidR="00636621" w:rsidRDefault="19BF7F8D" w:rsidP="001B0AAA">
      <w:r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14:paraId="650516C2" w14:textId="77777777" w:rsidR="00D53FEF" w:rsidRDefault="00D53FEF" w:rsidP="001B0AAA"/>
    <w:p w14:paraId="4B6A771F" w14:textId="4E56A902" w:rsidR="00D53FEF" w:rsidRDefault="00D53FEF" w:rsidP="009B7373">
      <w:pPr>
        <w:ind w:left="720"/>
        <w:rPr>
          <w:sz w:val="22"/>
          <w:szCs w:val="22"/>
        </w:rPr>
      </w:pPr>
      <w:r>
        <w:t xml:space="preserve">For the nationwide online survey, we plan to use a combination of several (7) different opt-in panels that are available to reach the broadest distribution of Americans possible.  Each panel will be monitored to ensure a single panel does not dominate the full survey sample, as each panel </w:t>
      </w:r>
      <w:r w:rsidR="009B7373">
        <w:t>has it</w:t>
      </w:r>
      <w:r>
        <w:t>s own built-in biases (i.e., too male, an emphasis on u</w:t>
      </w:r>
      <w:r w:rsidR="009B7373">
        <w:t>pper income households, etc.). </w:t>
      </w:r>
      <w:r>
        <w:t>The blend of panels will reduce the bias from each and ensure a broad and eve</w:t>
      </w:r>
      <w:r w:rsidR="009B7373">
        <w:t>n distribution of respondents. </w:t>
      </w:r>
      <w:r>
        <w:t xml:space="preserve">Responses will also be monitored to ensure a distribution that is proportionate to the American public in terms of age, race/ethnicity, gender and geographic distribution.  </w:t>
      </w:r>
    </w:p>
    <w:p w14:paraId="2ED4EBFC" w14:textId="77777777" w:rsidR="00A403BB" w:rsidRDefault="00A403BB" w:rsidP="00A403BB">
      <w:pPr>
        <w:pStyle w:val="ListParagraph"/>
      </w:pPr>
    </w:p>
    <w:p w14:paraId="50D445BA" w14:textId="77777777" w:rsidR="00D53FEF" w:rsidRDefault="00D53FEF" w:rsidP="00A403BB">
      <w:pPr>
        <w:pStyle w:val="ListParagraph"/>
      </w:pPr>
    </w:p>
    <w:p w14:paraId="2ED4EC03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2ED4EC04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2ED4EC05" w14:textId="4D81AB53" w:rsidR="001B0AAA" w:rsidRDefault="00D53FEF" w:rsidP="001B0AAA">
      <w:pPr>
        <w:ind w:left="720"/>
      </w:pPr>
      <w:r>
        <w:t>[X</w:t>
      </w:r>
      <w:r w:rsidR="00A403BB">
        <w:t>] Web-based</w:t>
      </w:r>
      <w:r w:rsidR="001B0AAA">
        <w:t xml:space="preserve"> or other forms of Social Media </w:t>
      </w:r>
    </w:p>
    <w:p w14:paraId="2ED4EC06" w14:textId="3A09452D" w:rsidR="001B0AAA" w:rsidRDefault="00023569" w:rsidP="001B0AAA">
      <w:pPr>
        <w:ind w:left="720"/>
      </w:pPr>
      <w:r>
        <w:t xml:space="preserve">[  </w:t>
      </w:r>
      <w:r w:rsidR="00A403BB">
        <w:t>] Telephone</w:t>
      </w:r>
      <w:r w:rsidR="00A403BB">
        <w:tab/>
      </w:r>
    </w:p>
    <w:p w14:paraId="2ED4EC07" w14:textId="3C1CDF74" w:rsidR="001B0AAA" w:rsidRDefault="00A403BB" w:rsidP="001B0AAA">
      <w:pPr>
        <w:ind w:left="720"/>
      </w:pPr>
      <w:r>
        <w:t>[</w:t>
      </w:r>
      <w:r w:rsidR="00023569">
        <w:t xml:space="preserve">  </w:t>
      </w:r>
      <w:r>
        <w:t>] In-person</w:t>
      </w:r>
      <w:r>
        <w:tab/>
      </w:r>
    </w:p>
    <w:p w14:paraId="2ED4EC08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2ED4EC09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2ED4EC0A" w14:textId="26F31C0D" w:rsidR="00F24CFC" w:rsidRDefault="19BF7F8D" w:rsidP="00F24CFC">
      <w:pPr>
        <w:pStyle w:val="ListParagraph"/>
        <w:numPr>
          <w:ilvl w:val="0"/>
          <w:numId w:val="17"/>
        </w:numPr>
      </w:pPr>
      <w:r>
        <w:t>Will interviewers or facilitators be used?  [ X] Yes [  ] No</w:t>
      </w:r>
    </w:p>
    <w:p w14:paraId="2ED4EC0B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2ED4EC0C" w14:textId="77777777"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3AB53D68" w14:textId="77777777" w:rsidR="00023569" w:rsidRDefault="00023569" w:rsidP="00F24CFC">
      <w:pPr>
        <w:pStyle w:val="Heading2"/>
        <w:tabs>
          <w:tab w:val="left" w:pos="900"/>
        </w:tabs>
        <w:ind w:right="-180"/>
        <w:rPr>
          <w:sz w:val="28"/>
        </w:rPr>
      </w:pPr>
    </w:p>
    <w:p w14:paraId="7C89FA3E" w14:textId="77777777" w:rsidR="00023569" w:rsidRDefault="00023569" w:rsidP="00F24CFC">
      <w:pPr>
        <w:pStyle w:val="Heading2"/>
        <w:tabs>
          <w:tab w:val="left" w:pos="900"/>
        </w:tabs>
        <w:ind w:right="-180"/>
        <w:rPr>
          <w:sz w:val="28"/>
        </w:rPr>
      </w:pPr>
    </w:p>
    <w:p w14:paraId="4E6B1B41" w14:textId="77777777" w:rsidR="00023569" w:rsidRDefault="00023569" w:rsidP="00F24CFC">
      <w:pPr>
        <w:pStyle w:val="Heading2"/>
        <w:tabs>
          <w:tab w:val="left" w:pos="900"/>
        </w:tabs>
        <w:ind w:right="-180"/>
        <w:rPr>
          <w:sz w:val="28"/>
        </w:rPr>
      </w:pPr>
    </w:p>
    <w:p w14:paraId="664605FD" w14:textId="77777777" w:rsidR="00023569" w:rsidRDefault="00023569" w:rsidP="00F24CFC">
      <w:pPr>
        <w:pStyle w:val="Heading2"/>
        <w:tabs>
          <w:tab w:val="left" w:pos="900"/>
        </w:tabs>
        <w:ind w:right="-180"/>
        <w:rPr>
          <w:sz w:val="28"/>
        </w:rPr>
      </w:pPr>
    </w:p>
    <w:p w14:paraId="6D0F26BC" w14:textId="77777777" w:rsidR="00023569" w:rsidRDefault="00023569" w:rsidP="00F24CFC">
      <w:pPr>
        <w:pStyle w:val="Heading2"/>
        <w:tabs>
          <w:tab w:val="left" w:pos="900"/>
        </w:tabs>
        <w:ind w:right="-180"/>
        <w:rPr>
          <w:sz w:val="28"/>
        </w:rPr>
      </w:pPr>
    </w:p>
    <w:p w14:paraId="6AB001CE" w14:textId="77777777" w:rsidR="00023569" w:rsidRDefault="00023569" w:rsidP="00F24CFC">
      <w:pPr>
        <w:pStyle w:val="Heading2"/>
        <w:tabs>
          <w:tab w:val="left" w:pos="900"/>
        </w:tabs>
        <w:ind w:right="-180"/>
        <w:rPr>
          <w:sz w:val="28"/>
        </w:rPr>
      </w:pPr>
    </w:p>
    <w:p w14:paraId="2ED4EC0D" w14:textId="77777777"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14:paraId="2ED4EC0E" w14:textId="77777777" w:rsidR="00F24CFC" w:rsidRDefault="0000132A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ED4EC2F" wp14:editId="2ED4EC3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5E25886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14:paraId="2ED4EC0F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14:paraId="2ED4EC10" w14:textId="77777777" w:rsidR="00F24CFC" w:rsidRPr="00CF6542" w:rsidRDefault="00F24CFC" w:rsidP="00F24CFC">
      <w:pPr>
        <w:rPr>
          <w:sz w:val="20"/>
          <w:szCs w:val="20"/>
        </w:rPr>
      </w:pPr>
    </w:p>
    <w:p w14:paraId="2ED4EC11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14:paraId="2ED4EC12" w14:textId="77777777"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14:paraId="2ED4EC13" w14:textId="77777777"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14:paraId="2ED4EC14" w14:textId="77777777" w:rsidR="00F24CFC" w:rsidRPr="00CF6542" w:rsidRDefault="00F24CFC" w:rsidP="00F24CFC">
      <w:pPr>
        <w:rPr>
          <w:b/>
          <w:sz w:val="20"/>
          <w:szCs w:val="20"/>
        </w:rPr>
      </w:pPr>
    </w:p>
    <w:p w14:paraId="2ED4EC15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14:paraId="2ED4EC16" w14:textId="77777777"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14:paraId="2ED4EC17" w14:textId="77777777"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14:paraId="2ED4EC18" w14:textId="77777777" w:rsidR="00F24CFC" w:rsidRDefault="00F24CFC" w:rsidP="00F24CFC">
      <w:pPr>
        <w:rPr>
          <w:sz w:val="16"/>
          <w:szCs w:val="16"/>
        </w:rPr>
      </w:pPr>
    </w:p>
    <w:p w14:paraId="2ED4EC19" w14:textId="77777777"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14:paraId="2ED4EC1A" w14:textId="77777777" w:rsidR="008F50D4" w:rsidRPr="00CF6542" w:rsidRDefault="008F50D4" w:rsidP="00F24CFC">
      <w:pPr>
        <w:rPr>
          <w:sz w:val="20"/>
          <w:szCs w:val="20"/>
        </w:rPr>
      </w:pPr>
    </w:p>
    <w:p w14:paraId="2ED4EC1B" w14:textId="77777777"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14:paraId="2ED4EC1C" w14:textId="77777777" w:rsidR="00F24CFC" w:rsidRDefault="00F24CFC" w:rsidP="00F24CFC">
      <w:pPr>
        <w:rPr>
          <w:b/>
        </w:rPr>
      </w:pPr>
    </w:p>
    <w:p w14:paraId="2ED4EC1D" w14:textId="77777777"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14:paraId="2ED4EC1E" w14:textId="77777777"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14:paraId="2ED4EC1F" w14:textId="77777777"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14:paraId="2ED4EC20" w14:textId="77777777"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14:paraId="2ED4EC21" w14:textId="77777777"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14:paraId="2ED4EC22" w14:textId="77777777" w:rsidR="00F24CFC" w:rsidRPr="006832D9" w:rsidRDefault="00F24CFC" w:rsidP="00F24CFC">
      <w:pPr>
        <w:keepNext/>
        <w:keepLines/>
        <w:rPr>
          <w:b/>
        </w:rPr>
      </w:pPr>
    </w:p>
    <w:p w14:paraId="2ED4EC23" w14:textId="77777777"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14:paraId="2ED4EC24" w14:textId="77777777"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14:paraId="2ED4EC25" w14:textId="77777777"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14:paraId="2ED4EC26" w14:textId="77777777" w:rsidR="00F24CFC" w:rsidRPr="00CF6542" w:rsidRDefault="00F24CFC" w:rsidP="00F24CFC">
      <w:pPr>
        <w:rPr>
          <w:b/>
          <w:sz w:val="20"/>
          <w:szCs w:val="20"/>
        </w:rPr>
      </w:pPr>
    </w:p>
    <w:p w14:paraId="2ED4EC27" w14:textId="77777777"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14:paraId="2ED4EC28" w14:textId="77777777" w:rsidR="00F24CFC" w:rsidRPr="00CF6542" w:rsidRDefault="00F24CFC" w:rsidP="00F24CFC">
      <w:pPr>
        <w:rPr>
          <w:b/>
          <w:sz w:val="20"/>
          <w:szCs w:val="20"/>
        </w:rPr>
      </w:pPr>
    </w:p>
    <w:p w14:paraId="2ED4EC29" w14:textId="77777777"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14:paraId="2ED4EC2A" w14:textId="77777777" w:rsidR="00F24CFC" w:rsidRDefault="00F24CFC" w:rsidP="00F24CFC">
      <w:pPr>
        <w:pStyle w:val="ListParagraph"/>
        <w:ind w:left="360"/>
      </w:pPr>
    </w:p>
    <w:p w14:paraId="2ED4EC2B" w14:textId="77777777" w:rsidR="00F24CFC" w:rsidRPr="00F24CFC" w:rsidRDefault="00CF6542" w:rsidP="00F24CFC">
      <w:pPr>
        <w:rPr>
          <w:b/>
        </w:rPr>
      </w:pPr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p w14:paraId="2ED4EC2C" w14:textId="77777777"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footerReference w:type="default" r:id="rId14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AB82AD" w14:textId="77777777" w:rsidR="00E27897" w:rsidRDefault="00E27897">
      <w:r>
        <w:separator/>
      </w:r>
    </w:p>
  </w:endnote>
  <w:endnote w:type="continuationSeparator" w:id="0">
    <w:p w14:paraId="0B9CCB13" w14:textId="77777777" w:rsidR="00E27897" w:rsidRDefault="00E27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4EC36" w14:textId="77777777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9B3A73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F82F8B" w14:textId="77777777" w:rsidR="00E27897" w:rsidRDefault="00E27897">
      <w:r>
        <w:separator/>
      </w:r>
    </w:p>
  </w:footnote>
  <w:footnote w:type="continuationSeparator" w:id="0">
    <w:p w14:paraId="1F2E7C1E" w14:textId="77777777" w:rsidR="00E27897" w:rsidRDefault="00E27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132A"/>
    <w:rsid w:val="0001027E"/>
    <w:rsid w:val="00023569"/>
    <w:rsid w:val="00023A57"/>
    <w:rsid w:val="000257BF"/>
    <w:rsid w:val="00047A64"/>
    <w:rsid w:val="00067329"/>
    <w:rsid w:val="000B2838"/>
    <w:rsid w:val="000C2C32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052D"/>
    <w:rsid w:val="002B34CD"/>
    <w:rsid w:val="002B3C95"/>
    <w:rsid w:val="002D0B92"/>
    <w:rsid w:val="00361F3A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A1006"/>
    <w:rsid w:val="005E714A"/>
    <w:rsid w:val="005F693D"/>
    <w:rsid w:val="00612181"/>
    <w:rsid w:val="006140A0"/>
    <w:rsid w:val="00636621"/>
    <w:rsid w:val="00642B49"/>
    <w:rsid w:val="006832D9"/>
    <w:rsid w:val="0069403B"/>
    <w:rsid w:val="006F3DDE"/>
    <w:rsid w:val="00704678"/>
    <w:rsid w:val="007425E7"/>
    <w:rsid w:val="007F7080"/>
    <w:rsid w:val="00802607"/>
    <w:rsid w:val="008101A5"/>
    <w:rsid w:val="00822664"/>
    <w:rsid w:val="00843796"/>
    <w:rsid w:val="00856337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B2C9B"/>
    <w:rsid w:val="009B3A73"/>
    <w:rsid w:val="009B7373"/>
    <w:rsid w:val="009C13B9"/>
    <w:rsid w:val="009D01A2"/>
    <w:rsid w:val="009F5923"/>
    <w:rsid w:val="00A403BB"/>
    <w:rsid w:val="00A674DF"/>
    <w:rsid w:val="00A83AA6"/>
    <w:rsid w:val="00A934D6"/>
    <w:rsid w:val="00AD4D21"/>
    <w:rsid w:val="00AE180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77005"/>
    <w:rsid w:val="00C8407A"/>
    <w:rsid w:val="00C8488C"/>
    <w:rsid w:val="00C86E91"/>
    <w:rsid w:val="00CA2650"/>
    <w:rsid w:val="00CB1078"/>
    <w:rsid w:val="00CC6FAF"/>
    <w:rsid w:val="00CF6542"/>
    <w:rsid w:val="00D24698"/>
    <w:rsid w:val="00D53FEF"/>
    <w:rsid w:val="00D6383F"/>
    <w:rsid w:val="00DB59D0"/>
    <w:rsid w:val="00DC33D3"/>
    <w:rsid w:val="00E26329"/>
    <w:rsid w:val="00E27897"/>
    <w:rsid w:val="00E40B50"/>
    <w:rsid w:val="00E41C52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  <w:rsid w:val="19B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ED4EB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6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955b5658-c4af-4367-aaf7-f4b787d2e46e">VWMP5RR7HZ5Z-257178891-7829</_dlc_DocId>
    <_dlc_DocIdUrl xmlns="955b5658-c4af-4367-aaf7-f4b787d2e46e">
      <Url>https://cnsgov.sharepoint.com/sites/COO/Internal%20Site/_layouts/15/DocIdRedir.aspx?ID=VWMP5RR7HZ5Z-257178891-7829</Url>
      <Description>VWMP5RR7HZ5Z-257178891-7829</Description>
    </_dlc_DocIdUrl>
    <TaxCatchAll xmlns="61b39957-9d5e-4835-b5de-b3c922b7ec39">
      <Value>25</Value>
    </TaxCatchAll>
    <TaxKeywordTaxHTField xmlns="61b39957-9d5e-4835-b5de-b3c922b7ec3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OMB</TermName>
          <TermId xmlns="http://schemas.microsoft.com/office/infopath/2007/PartnerControls">04ce8ce4-fc8e-4995-9967-59c5db76beaf</TermId>
        </TermInfo>
      </Terms>
    </TaxKeywordTaxHTField>
    <b209bbd5935845f3b7f3cbfb9d539802 xmlns="61b39957-9d5e-4835-b5de-b3c922b7ec39">
      <Terms xmlns="http://schemas.microsoft.com/office/infopath/2007/PartnerControls"/>
    </b209bbd5935845f3b7f3cbfb9d539802>
    <i8e69c9481a041089769efb26b17796a xmlns="61b39957-9d5e-4835-b5de-b3c922b7ec39">
      <Terms xmlns="http://schemas.microsoft.com/office/infopath/2007/PartnerControls"/>
    </i8e69c9481a041089769efb26b17796a>
    <n0b82672b9064af4963ed3248f0c7c79 xmlns="61b39957-9d5e-4835-b5de-b3c922b7ec39">
      <Terms xmlns="http://schemas.microsoft.com/office/infopath/2007/PartnerControls"/>
    </n0b82672b9064af4963ed3248f0c7c79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NCS Document" ma:contentTypeID="0x010100AFD780BAE4809F40825A8DA130A1006A0048A72E53A8F5094EAC87F5A526CD667B" ma:contentTypeVersion="5" ma:contentTypeDescription="CNCS Document" ma:contentTypeScope="" ma:versionID="7add26ba28f526501e71cfe3b755fb92">
  <xsd:schema xmlns:xsd="http://www.w3.org/2001/XMLSchema" xmlns:xs="http://www.w3.org/2001/XMLSchema" xmlns:p="http://schemas.microsoft.com/office/2006/metadata/properties" xmlns:ns2="61b39957-9d5e-4835-b5de-b3c922b7ec39" xmlns:ns3="955b5658-c4af-4367-aaf7-f4b787d2e46e" targetNamespace="http://schemas.microsoft.com/office/2006/metadata/properties" ma:root="true" ma:fieldsID="13b9d41bd5a2811dfd06a52620b035b2" ns2:_="" ns3:_="">
    <xsd:import namespace="61b39957-9d5e-4835-b5de-b3c922b7ec39"/>
    <xsd:import namespace="955b5658-c4af-4367-aaf7-f4b787d2e46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b209bbd5935845f3b7f3cbfb9d539802" minOccurs="0"/>
                <xsd:element ref="ns2:i8e69c9481a041089769efb26b17796a" minOccurs="0"/>
                <xsd:element ref="ns2:TaxCatchAll" minOccurs="0"/>
                <xsd:element ref="ns2:TaxCatchAllLabel" minOccurs="0"/>
                <xsd:element ref="ns2:n0b82672b9064af4963ed3248f0c7c79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39957-9d5e-4835-b5de-b3c922b7ec3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6" nillable="true" ma:taxonomy="true" ma:internalName="TaxKeywordTaxHTField" ma:taxonomyFieldName="TaxKeyword" ma:displayName="Enterprise Keywords" ma:readOnly="false" ma:fieldId="{23f27201-bee3-471e-b2e7-b64fd8b7ca38}" ma:taxonomyMulti="true" ma:sspId="b27761d9-e01b-4aa1-be90-d0aca08ff79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b209bbd5935845f3b7f3cbfb9d539802" ma:index="11" nillable="true" ma:taxonomy="true" ma:internalName="b209bbd5935845f3b7f3cbfb9d539802" ma:taxonomyFieldName="CNCS_Data_Classification" ma:displayName="CNCS_Data_Classification" ma:default="" ma:fieldId="{b209bbd5-9358-45f3-b7f3-cbfb9d539802}" ma:taxonomyMulti="true" ma:sspId="b27761d9-e01b-4aa1-be90-d0aca08ff79d" ma:termSetId="acd456f3-7b60-454e-b15d-8dc2ef03d0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8e69c9481a041089769efb26b17796a" ma:index="13" nillable="true" ma:taxonomy="true" ma:internalName="i8e69c9481a041089769efb26b17796a" ma:taxonomyFieldName="CNCS_Department" ma:displayName="CNCS_Department" ma:default="" ma:fieldId="{28e69c94-81a0-4108-9769-efb26b17796a}" ma:sspId="b27761d9-e01b-4aa1-be90-d0aca08ff79d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d2247ab6-c521-4913-b048-c1e0dbba7e17}" ma:internalName="TaxCatchAll" ma:showField="CatchAllData" ma:web="9bee8790-e358-4b48-9be1-407f7a5415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d2247ab6-c521-4913-b048-c1e0dbba7e17}" ma:internalName="TaxCatchAllLabel" ma:readOnly="true" ma:showField="CatchAllDataLabel" ma:web="9bee8790-e358-4b48-9be1-407f7a5415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0b82672b9064af4963ed3248f0c7c79" ma:index="17" nillable="true" ma:taxonomy="true" ma:internalName="n0b82672b9064af4963ed3248f0c7c79" ma:taxonomyFieldName="Sensitivity_Level" ma:displayName="Sensitivity_Level" ma:default="" ma:fieldId="{70b82672-b906-4af4-963e-d3248f0c7c79}" ma:sspId="b27761d9-e01b-4aa1-be90-d0aca08ff79d" ma:termSetId="ad5af04f-998f-4c04-a3e9-65dff874b73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5658-c4af-4367-aaf7-f4b787d2e46e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SharedContentType xmlns="Microsoft.SharePoint.Taxonomy.ContentTypeSync" SourceId="b27761d9-e01b-4aa1-be90-d0aca08ff79d" ContentTypeId="0x010100AFD780BAE4809F40825A8DA130A1006A" PreviousValue="false"/>
</file>

<file path=customXml/itemProps1.xml><?xml version="1.0" encoding="utf-8"?>
<ds:datastoreItem xmlns:ds="http://schemas.openxmlformats.org/officeDocument/2006/customXml" ds:itemID="{98613154-ACDF-4116-817B-5EC5C2D8BCEF}">
  <ds:schemaRefs>
    <ds:schemaRef ds:uri="http://schemas.microsoft.com/office/2006/metadata/properties"/>
    <ds:schemaRef ds:uri="955b5658-c4af-4367-aaf7-f4b787d2e46e"/>
    <ds:schemaRef ds:uri="61b39957-9d5e-4835-b5de-b3c922b7ec39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3FF8E3-5803-41DA-B411-46039FEBD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b39957-9d5e-4835-b5de-b3c922b7ec39"/>
    <ds:schemaRef ds:uri="955b5658-c4af-4367-aaf7-f4b787d2e4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2C65A8-E85B-421C-B66A-ECF54A51713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42396BB-9C65-40EC-A034-64D20BB9A0B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071C3BE-6EDA-4D0E-A794-E886F1DACB24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0E8C7D95-89A5-4B09-A04B-ACE7546A88F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keywords>OMB</cp:keywords>
  <cp:lastModifiedBy>SYSTEM</cp:lastModifiedBy>
  <cp:revision>2</cp:revision>
  <dcterms:created xsi:type="dcterms:W3CDTF">2019-01-28T15:38:00Z</dcterms:created>
  <dcterms:modified xsi:type="dcterms:W3CDTF">2019-01-28T15:38:00Z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FileLeafRef">
    <vt:lpwstr>Generic Clearance Submission Template Final.docx</vt:lpwstr>
  </property>
  <property fmtid="{D5CDD505-2E9C-101B-9397-08002B2CF9AE}" pid="4" name="ContentTypeId">
    <vt:lpwstr>0x010100AFD780BAE4809F40825A8DA130A1006A0048A72E53A8F5094EAC87F5A526CD667B</vt:lpwstr>
  </property>
  <property fmtid="{D5CDD505-2E9C-101B-9397-08002B2CF9AE}" pid="5" name="_dlc_DocIdItemGuid">
    <vt:lpwstr>0367c243-eff5-4362-b9bc-c2de037d5499</vt:lpwstr>
  </property>
  <property fmtid="{D5CDD505-2E9C-101B-9397-08002B2CF9AE}" pid="6" name="TaxKeyword">
    <vt:lpwstr>25;#OMB|04ce8ce4-fc8e-4995-9967-59c5db76beaf</vt:lpwstr>
  </property>
  <property fmtid="{D5CDD505-2E9C-101B-9397-08002B2CF9AE}" pid="7" name="TaxCatchAll">
    <vt:lpwstr/>
  </property>
  <property fmtid="{D5CDD505-2E9C-101B-9397-08002B2CF9AE}" pid="8" name="TaxKeywordTaxHTField">
    <vt:lpwstr/>
  </property>
  <property fmtid="{D5CDD505-2E9C-101B-9397-08002B2CF9AE}" pid="9" name="SharedWithUsers">
    <vt:lpwstr>222;#Enyart, Stephanie;#528;#Nerino, Anthony;#467;#Triano, Patrick;#1524;#Lamm, Haley;#462;#Bentzel, Anne;#1167;#Jacobs, Kristie;#672;#Trygg, Greg (Guest)</vt:lpwstr>
  </property>
  <property fmtid="{D5CDD505-2E9C-101B-9397-08002B2CF9AE}" pid="10" name="Created By">
    <vt:lpwstr>i:0#.f|membership|aborgstrom@cns.gov</vt:lpwstr>
  </property>
  <property fmtid="{D5CDD505-2E9C-101B-9397-08002B2CF9AE}" pid="11" name="Modified By">
    <vt:lpwstr>i:0#.f|membership|aborgstrom@cns.gov</vt:lpwstr>
  </property>
  <property fmtid="{D5CDD505-2E9C-101B-9397-08002B2CF9AE}" pid="12" name="CNCS_Data_Classification">
    <vt:lpwstr/>
  </property>
  <property fmtid="{D5CDD505-2E9C-101B-9397-08002B2CF9AE}" pid="13" name="CNCS_Department">
    <vt:lpwstr/>
  </property>
  <property fmtid="{D5CDD505-2E9C-101B-9397-08002B2CF9AE}" pid="14" name="Sensitivity_Level">
    <vt:lpwstr/>
  </property>
</Properties>
</file>