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510"/>
        <w:gridCol w:w="4140"/>
        <w:gridCol w:w="1926"/>
      </w:tblGrid>
      <w:tr w:rsidR="00652DE8" w:rsidTr="006359ED" w14:paraId="37FEA697" w14:textId="77777777">
        <w:trPr>
          <w:trHeight w:val="810"/>
        </w:trPr>
        <w:tc>
          <w:tcPr>
            <w:tcW w:w="3510" w:type="dxa"/>
            <w:vAlign w:val="center"/>
          </w:tcPr>
          <w:p w:rsidR="00652DE8" w:rsidP="006359ED" w:rsidRDefault="00652DE8" w14:paraId="01E46D15" w14:textId="77777777">
            <w:pPr>
              <w:pStyle w:val="SL-FlLftSgl"/>
              <w:rPr>
                <w:szCs w:val="24"/>
              </w:rPr>
            </w:pPr>
            <w:bookmarkStart w:name="_Hlk527463198" w:id="0"/>
            <w:bookmarkStart w:name="_GoBack" w:id="1"/>
            <w:bookmarkEnd w:id="0"/>
            <w:bookmarkEnd w:id="1"/>
            <w:r>
              <w:rPr>
                <w:noProof/>
                <w:szCs w:val="24"/>
              </w:rPr>
              <w:drawing>
                <wp:inline distT="0" distB="0" distL="0" distR="0" wp14:anchorId="3F49D1C3" wp14:editId="0E00F6B1">
                  <wp:extent cx="2117692" cy="439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_FN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8704" cy="450005"/>
                          </a:xfrm>
                          <a:prstGeom prst="rect">
                            <a:avLst/>
                          </a:prstGeom>
                        </pic:spPr>
                      </pic:pic>
                    </a:graphicData>
                  </a:graphic>
                </wp:inline>
              </w:drawing>
            </w:r>
          </w:p>
        </w:tc>
        <w:tc>
          <w:tcPr>
            <w:tcW w:w="4140" w:type="dxa"/>
            <w:vAlign w:val="center"/>
          </w:tcPr>
          <w:p w:rsidR="00652DE8" w:rsidP="006359ED" w:rsidRDefault="00652DE8" w14:paraId="33397062" w14:textId="77777777">
            <w:pPr>
              <w:pStyle w:val="SL-FlLftSgl"/>
              <w:jc w:val="right"/>
              <w:rPr>
                <w:szCs w:val="24"/>
              </w:rPr>
            </w:pPr>
            <w:r w:rsidRPr="00655AE5">
              <w:rPr>
                <w:rFonts w:ascii="Calibri" w:hAnsi="Calibri" w:cs="Calibri"/>
                <w:b/>
                <w:bCs/>
                <w:caps/>
                <w:noProof/>
                <w:color w:val="009CD3"/>
                <w:spacing w:val="10"/>
                <w:sz w:val="28"/>
                <w:szCs w:val="48"/>
              </w:rPr>
              <w:drawing>
                <wp:inline distT="0" distB="0" distL="0" distR="0" wp14:anchorId="56049767" wp14:editId="09311F9D">
                  <wp:extent cx="787400" cy="2705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M_LOGO_BLUE_PM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3849" cy="289917"/>
                          </a:xfrm>
                          <a:prstGeom prst="rect">
                            <a:avLst/>
                          </a:prstGeom>
                        </pic:spPr>
                      </pic:pic>
                    </a:graphicData>
                  </a:graphic>
                </wp:inline>
              </w:drawing>
            </w:r>
          </w:p>
        </w:tc>
        <w:tc>
          <w:tcPr>
            <w:tcW w:w="1926" w:type="dxa"/>
            <w:vAlign w:val="center"/>
          </w:tcPr>
          <w:p w:rsidR="00652DE8" w:rsidP="006359ED" w:rsidRDefault="00652DE8" w14:paraId="3D992A75" w14:textId="77777777">
            <w:pPr>
              <w:pStyle w:val="SL-FlLftSgl"/>
              <w:rPr>
                <w:szCs w:val="24"/>
              </w:rPr>
            </w:pPr>
            <w:r w:rsidRPr="006111FA">
              <w:rPr>
                <w:noProof/>
                <w:color w:val="1F497D"/>
                <w:sz w:val="22"/>
                <w:szCs w:val="22"/>
              </w:rPr>
              <w:drawing>
                <wp:inline distT="0" distB="0" distL="0" distR="0" wp14:anchorId="3C9691AB" wp14:editId="775F1978">
                  <wp:extent cx="1057275" cy="269646"/>
                  <wp:effectExtent l="0" t="0" r="0" b="0"/>
                  <wp:docPr id="8" name="Picture 8" descr="https://intranet.mathematica-mpr.com/-/media/images/logos/mathematica_horz_rgb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mathematica-mpr.com/-/media/images/logos/mathematica_horz_rgb_tag.jpg?la=en"/>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80251" cy="275506"/>
                          </a:xfrm>
                          <a:prstGeom prst="rect">
                            <a:avLst/>
                          </a:prstGeom>
                          <a:noFill/>
                          <a:ln>
                            <a:noFill/>
                          </a:ln>
                        </pic:spPr>
                      </pic:pic>
                    </a:graphicData>
                  </a:graphic>
                </wp:inline>
              </w:drawing>
            </w:r>
          </w:p>
        </w:tc>
      </w:tr>
    </w:tbl>
    <w:p w:rsidRPr="0092377B" w:rsidR="00773F06" w:rsidRDefault="00773F06" w14:paraId="1D65D15E" w14:textId="20093D91">
      <w:pPr>
        <w:rPr>
          <w:b/>
          <w:bCs/>
          <w:color w:val="FF0000"/>
          <w:sz w:val="24"/>
          <w:szCs w:val="24"/>
        </w:rPr>
      </w:pPr>
    </w:p>
    <w:p w:rsidRPr="0092377B" w:rsidR="00773F06" w:rsidP="0092377B" w:rsidRDefault="00773F06" w14:paraId="4F5888AB" w14:textId="67991363">
      <w:pPr>
        <w:spacing w:after="0" w:line="240" w:lineRule="auto"/>
        <w:rPr>
          <w:b/>
          <w:bCs/>
          <w:color w:val="FF0000"/>
          <w:sz w:val="24"/>
          <w:szCs w:val="24"/>
        </w:rPr>
      </w:pPr>
      <w:r w:rsidRPr="00B37105">
        <w:rPr>
          <w:color w:val="000000" w:themeColor="text1"/>
          <w:sz w:val="24"/>
          <w:szCs w:val="24"/>
        </w:rPr>
        <w:t xml:space="preserve">To: </w:t>
      </w:r>
      <w:r w:rsidRPr="00B37105">
        <w:rPr>
          <w:b/>
          <w:bCs/>
          <w:color w:val="FF0000"/>
          <w:sz w:val="24"/>
          <w:szCs w:val="24"/>
        </w:rPr>
        <w:t xml:space="preserve">[EMAIL ADDRESS OF </w:t>
      </w:r>
      <w:r w:rsidRPr="00B37105" w:rsidR="00D95BE7">
        <w:rPr>
          <w:b/>
          <w:bCs/>
          <w:color w:val="FF0000"/>
          <w:sz w:val="24"/>
          <w:szCs w:val="24"/>
        </w:rPr>
        <w:t>CLINIC STAFF MEMBER</w:t>
      </w:r>
      <w:r w:rsidRPr="00B37105">
        <w:rPr>
          <w:b/>
          <w:bCs/>
          <w:color w:val="FF0000"/>
          <w:sz w:val="24"/>
          <w:szCs w:val="24"/>
        </w:rPr>
        <w:t>]</w:t>
      </w:r>
    </w:p>
    <w:p w:rsidRPr="00A72049" w:rsidR="00773F06" w:rsidP="00773F06" w:rsidRDefault="00773F06" w14:paraId="51BE4D00" w14:textId="77777777">
      <w:pPr>
        <w:spacing w:after="0" w:line="240" w:lineRule="auto"/>
        <w:rPr>
          <w:rFonts w:cstheme="minorHAnsi"/>
          <w:color w:val="FF0000"/>
          <w:sz w:val="24"/>
          <w:szCs w:val="24"/>
        </w:rPr>
      </w:pPr>
    </w:p>
    <w:p w:rsidRPr="00A72049" w:rsidR="00296E05" w:rsidRDefault="00296E05" w14:paraId="07F80180" w14:textId="7689997D">
      <w:r w:rsidRPr="00B37105">
        <w:t xml:space="preserve">Subject: </w:t>
      </w:r>
      <w:r w:rsidRPr="00B37105" w:rsidR="004E0CD7">
        <w:t xml:space="preserve">USDA FNS WIC Child Retention Survey </w:t>
      </w:r>
    </w:p>
    <w:p w:rsidRPr="00A72049" w:rsidR="00C0791C" w:rsidRDefault="00C0791C" w14:paraId="6AD41BA3" w14:textId="77777777">
      <w:r w:rsidRPr="00B37105">
        <w:t xml:space="preserve">Dear </w:t>
      </w:r>
      <w:r w:rsidRPr="00B37105">
        <w:rPr>
          <w:b/>
          <w:bCs/>
          <w:color w:val="FF0000"/>
        </w:rPr>
        <w:t>[NAME]:</w:t>
      </w:r>
    </w:p>
    <w:p w:rsidRPr="00FF7EFB" w:rsidR="00BC26E1" w:rsidRDefault="00905E6F" w14:paraId="4B5A2337" w14:textId="033052F9">
      <w:r w:rsidRPr="00B37105">
        <w:t xml:space="preserve">You have been selected </w:t>
      </w:r>
      <w:r w:rsidRPr="00B37105" w:rsidR="55349F76">
        <w:t>b</w:t>
      </w:r>
      <w:r w:rsidRPr="6FA794C7" w:rsidR="6FA794C7">
        <w:t>y you</w:t>
      </w:r>
      <w:r w:rsidR="00C803E2">
        <w:t>r</w:t>
      </w:r>
      <w:r w:rsidRPr="6FA794C7" w:rsidR="6FA794C7">
        <w:t xml:space="preserve"> WIC local agency </w:t>
      </w:r>
      <w:r w:rsidRPr="6FA794C7" w:rsidR="431CD245">
        <w:t xml:space="preserve">(LA) </w:t>
      </w:r>
      <w:r w:rsidR="004B2700">
        <w:t>to participate</w:t>
      </w:r>
      <w:r w:rsidRPr="0092377B">
        <w:t xml:space="preserve"> in the WIC Child Retention Survey. </w:t>
      </w:r>
      <w:r w:rsidRPr="0092377B" w:rsidR="45FCF18E">
        <w:t>T</w:t>
      </w:r>
      <w:r w:rsidRPr="0092377B">
        <w:t xml:space="preserve">he </w:t>
      </w:r>
      <w:r w:rsidRPr="00B37105" w:rsidR="004C6B81">
        <w:t>USDA Food and Nutrition Service (FNS)</w:t>
      </w:r>
      <w:r w:rsidRPr="00B37105">
        <w:t xml:space="preserve"> </w:t>
      </w:r>
      <w:r w:rsidRPr="0092377B" w:rsidR="004C6B81">
        <w:t>has contracted with 2M Research</w:t>
      </w:r>
      <w:r w:rsidRPr="00B37105" w:rsidR="004C6B81">
        <w:t xml:space="preserve"> and its subcontractor, Mathematica</w:t>
      </w:r>
      <w:r w:rsidRPr="00B37105" w:rsidR="004C48DD">
        <w:t xml:space="preserve">, </w:t>
      </w:r>
      <w:r w:rsidRPr="00B37105" w:rsidR="002F64D0">
        <w:t xml:space="preserve">to </w:t>
      </w:r>
      <w:r w:rsidRPr="0092377B">
        <w:t xml:space="preserve">examine </w:t>
      </w:r>
      <w:r w:rsidRPr="00B37105" w:rsidR="00364F87">
        <w:t>why child participants leave the Special Supplemental Nutrition Program for Women, Infants, and Children (WIC)</w:t>
      </w:r>
      <w:r w:rsidRPr="00B37105" w:rsidR="001046E7">
        <w:t xml:space="preserve"> and </w:t>
      </w:r>
      <w:r w:rsidRPr="0092377B" w:rsidR="11B2789D">
        <w:t xml:space="preserve">to </w:t>
      </w:r>
      <w:r w:rsidRPr="0092377B" w:rsidR="001046E7">
        <w:t xml:space="preserve">identify local policies and practices </w:t>
      </w:r>
      <w:r w:rsidRPr="0092377B" w:rsidR="7675D415">
        <w:t xml:space="preserve">to </w:t>
      </w:r>
      <w:r w:rsidRPr="0092377B" w:rsidR="001046E7">
        <w:t xml:space="preserve">improve child retention in </w:t>
      </w:r>
      <w:r w:rsidRPr="0092377B" w:rsidR="70763B30">
        <w:t>WIC</w:t>
      </w:r>
      <w:r w:rsidRPr="7675D415">
        <w:t xml:space="preserve">. </w:t>
      </w:r>
    </w:p>
    <w:p w:rsidR="00905E6F" w:rsidP="0092377B" w:rsidRDefault="00905E6F" w14:paraId="3198E5B0" w14:textId="657B9171">
      <w:pPr>
        <w:spacing w:after="0"/>
      </w:pPr>
      <w:r w:rsidRPr="0092377B">
        <w:t xml:space="preserve">You have been </w:t>
      </w:r>
      <w:r w:rsidRPr="0092377B" w:rsidR="431CD245">
        <w:t>nominated</w:t>
      </w:r>
      <w:r w:rsidRPr="0092377B">
        <w:t xml:space="preserve"> </w:t>
      </w:r>
      <w:r w:rsidRPr="0092377B" w:rsidR="005C1ACE">
        <w:t xml:space="preserve">by your LA to </w:t>
      </w:r>
      <w:r w:rsidRPr="0092377B">
        <w:t xml:space="preserve">participate in the </w:t>
      </w:r>
      <w:r w:rsidRPr="0092377B" w:rsidR="2B75D7A1">
        <w:t>survey</w:t>
      </w:r>
      <w:r w:rsidRPr="0092377B">
        <w:t xml:space="preserve"> because you meet the following criteria:</w:t>
      </w:r>
    </w:p>
    <w:p w:rsidRPr="0092377B" w:rsidR="0075274D" w:rsidRDefault="43AE8B09" w14:paraId="1FE2B741" w14:textId="4053146B">
      <w:pPr>
        <w:pStyle w:val="ListParagraph"/>
        <w:numPr>
          <w:ilvl w:val="0"/>
          <w:numId w:val="3"/>
        </w:numPr>
        <w:rPr>
          <w:b/>
          <w:bCs/>
        </w:rPr>
      </w:pPr>
      <w:r w:rsidRPr="0092377B">
        <w:t xml:space="preserve">You </w:t>
      </w:r>
      <w:r w:rsidR="000F1DFC">
        <w:t>w</w:t>
      </w:r>
      <w:r w:rsidRPr="004D36C5" w:rsidR="000F1DFC">
        <w:t xml:space="preserve">ork directly with WIC participants, perform clinic-level duties, and </w:t>
      </w:r>
      <w:r w:rsidR="000F1DFC">
        <w:t xml:space="preserve">are </w:t>
      </w:r>
      <w:r w:rsidRPr="004D36C5" w:rsidR="000F1DFC">
        <w:t xml:space="preserve">knowledgeable of the certification process, caseload management, and/or </w:t>
      </w:r>
      <w:r w:rsidR="00624661">
        <w:t>LA</w:t>
      </w:r>
      <w:r w:rsidRPr="007828AA" w:rsidR="000F1DFC">
        <w:t xml:space="preserve"> no-show follow</w:t>
      </w:r>
      <w:r w:rsidR="008008E8">
        <w:t>-</w:t>
      </w:r>
      <w:r w:rsidRPr="007828AA" w:rsidR="000F1DFC">
        <w:t>up for child participants.</w:t>
      </w:r>
    </w:p>
    <w:p w:rsidRPr="00987DA4" w:rsidR="0075274D" w:rsidRDefault="1AF6642C" w14:paraId="579D09FC" w14:textId="45811A32">
      <w:pPr>
        <w:pStyle w:val="ListParagraph"/>
        <w:numPr>
          <w:ilvl w:val="0"/>
          <w:numId w:val="3"/>
        </w:numPr>
        <w:rPr>
          <w:b/>
          <w:bCs/>
        </w:rPr>
      </w:pPr>
      <w:r w:rsidRPr="0092377B">
        <w:t xml:space="preserve">You </w:t>
      </w:r>
      <w:r w:rsidRPr="0092377B" w:rsidR="0075274D">
        <w:t xml:space="preserve">primarily </w:t>
      </w:r>
      <w:r w:rsidR="0050078F">
        <w:t xml:space="preserve">work </w:t>
      </w:r>
      <w:r w:rsidRPr="0092377B" w:rsidR="0075274D">
        <w:t>at the clinic level (</w:t>
      </w:r>
      <w:r w:rsidRPr="0092377B" w:rsidR="0075274D">
        <w:rPr>
          <w:i/>
          <w:iCs/>
        </w:rPr>
        <w:t>you may have joint duties at the LA level</w:t>
      </w:r>
      <w:r w:rsidRPr="0092377B" w:rsidR="0075274D">
        <w:t>)</w:t>
      </w:r>
      <w:r w:rsidR="00F761C5">
        <w:t>.</w:t>
      </w:r>
    </w:p>
    <w:p w:rsidRPr="00987DA4" w:rsidR="002F51A6" w:rsidRDefault="00566FF1" w14:paraId="361C5D64" w14:textId="262450E6">
      <w:pPr>
        <w:pStyle w:val="ListParagraph"/>
        <w:numPr>
          <w:ilvl w:val="0"/>
          <w:numId w:val="3"/>
        </w:numPr>
        <w:rPr>
          <w:bCs/>
        </w:rPr>
      </w:pPr>
      <w:r w:rsidRPr="00987DA4">
        <w:rPr>
          <w:bCs/>
        </w:rPr>
        <w:t>You have a</w:t>
      </w:r>
      <w:r w:rsidR="00F761C5">
        <w:rPr>
          <w:bCs/>
        </w:rPr>
        <w:t xml:space="preserve"> minimum of</w:t>
      </w:r>
      <w:r w:rsidRPr="00987DA4">
        <w:rPr>
          <w:bCs/>
        </w:rPr>
        <w:t xml:space="preserve"> 2 years of experience working at the clinic level</w:t>
      </w:r>
      <w:r w:rsidR="00457BA1">
        <w:rPr>
          <w:bCs/>
        </w:rPr>
        <w:t>.</w:t>
      </w:r>
    </w:p>
    <w:p w:rsidR="00B37105" w:rsidRDefault="008417B4" w14:paraId="78C63865" w14:textId="5020F8F3">
      <w:pPr>
        <w:spacing w:after="0"/>
        <w:rPr>
          <w:b/>
          <w:bCs/>
        </w:rPr>
      </w:pPr>
      <w:r w:rsidRPr="00B37105">
        <w:rPr>
          <w:b/>
          <w:bCs/>
        </w:rPr>
        <w:t xml:space="preserve">Today, we </w:t>
      </w:r>
      <w:r w:rsidR="004B2700">
        <w:rPr>
          <w:b/>
          <w:bCs/>
        </w:rPr>
        <w:t>ask that</w:t>
      </w:r>
      <w:r w:rsidRPr="00B37105">
        <w:rPr>
          <w:b/>
          <w:bCs/>
        </w:rPr>
        <w:t xml:space="preserve"> you complete this quick</w:t>
      </w:r>
      <w:r w:rsidR="00AD45B1">
        <w:rPr>
          <w:b/>
          <w:bCs/>
        </w:rPr>
        <w:t>,</w:t>
      </w:r>
      <w:r w:rsidRPr="00B37105">
        <w:rPr>
          <w:b/>
          <w:bCs/>
        </w:rPr>
        <w:t xml:space="preserve"> 20-minute web survey for the WIC Child Retention Study. </w:t>
      </w:r>
      <w:r w:rsidRPr="0092377B" w:rsidR="005C1ACE">
        <w:rPr>
          <w:b/>
          <w:bCs/>
        </w:rPr>
        <w:t>The survey can be completed by clicking on the following [</w:t>
      </w:r>
      <w:r w:rsidRPr="00B37105" w:rsidR="005C1ACE">
        <w:rPr>
          <w:b/>
          <w:bCs/>
          <w:color w:val="FF0000"/>
        </w:rPr>
        <w:t>SURVEY LINK</w:t>
      </w:r>
      <w:r w:rsidRPr="0092377B" w:rsidR="005C1ACE">
        <w:rPr>
          <w:b/>
          <w:bCs/>
        </w:rPr>
        <w:t>]. Please submit your response by [</w:t>
      </w:r>
      <w:r w:rsidRPr="00B37105" w:rsidR="005C1ACE">
        <w:rPr>
          <w:b/>
          <w:bCs/>
          <w:color w:val="FF0000"/>
        </w:rPr>
        <w:t>DATE</w:t>
      </w:r>
      <w:r w:rsidRPr="0092377B" w:rsidR="005C1ACE">
        <w:rPr>
          <w:b/>
          <w:bCs/>
        </w:rPr>
        <w:t xml:space="preserve">]. </w:t>
      </w:r>
    </w:p>
    <w:p w:rsidRPr="0092377B" w:rsidR="00905E6F" w:rsidDel="005C1ACE" w:rsidP="0092377B" w:rsidRDefault="00905E6F" w14:paraId="64B6E988" w14:textId="5F1DF0F6">
      <w:pPr>
        <w:spacing w:after="0"/>
        <w:rPr>
          <w:b/>
          <w:bCs/>
        </w:rPr>
      </w:pPr>
    </w:p>
    <w:p w:rsidRPr="00FF7EFB" w:rsidR="00BC26E1" w:rsidRDefault="005B2FAB" w14:paraId="74980809" w14:textId="5CAD6809">
      <w:r w:rsidRPr="0092377B">
        <w:t>Only the Study Team will have access to your personal</w:t>
      </w:r>
      <w:r w:rsidR="00796C94">
        <w:t>ly</w:t>
      </w:r>
      <w:r w:rsidRPr="0092377B">
        <w:t xml:space="preserve"> identifi</w:t>
      </w:r>
      <w:r w:rsidR="00796C94">
        <w:t>able</w:t>
      </w:r>
      <w:r w:rsidRPr="0092377B">
        <w:t xml:space="preserve"> information and the information that identifies your LA. </w:t>
      </w:r>
      <w:r w:rsidR="003262EC">
        <w:t xml:space="preserve">The answers you provide will be kept private and will </w:t>
      </w:r>
      <w:r w:rsidRPr="31417500" w:rsidR="003262EC">
        <w:t>not be associated with you</w:t>
      </w:r>
      <w:r w:rsidR="003262EC">
        <w:t xml:space="preserve"> or your local agency.</w:t>
      </w:r>
      <w:r w:rsidRPr="0092377B" w:rsidR="003262EC">
        <w:t xml:space="preserve"> </w:t>
      </w:r>
      <w:r w:rsidRPr="0092377B">
        <w:t xml:space="preserve">FNS staff will only see </w:t>
      </w:r>
      <w:proofErr w:type="spellStart"/>
      <w:r w:rsidRPr="0092377B">
        <w:t>deidentified</w:t>
      </w:r>
      <w:proofErr w:type="spellEnd"/>
      <w:r w:rsidRPr="0092377B">
        <w:t xml:space="preserve"> survey responses and feedback. </w:t>
      </w:r>
    </w:p>
    <w:p w:rsidR="008579B8" w:rsidP="008579B8" w:rsidRDefault="003D221B" w14:paraId="52E14198" w14:textId="6D8808C9">
      <w:pPr>
        <w:rPr>
          <w:rFonts w:cstheme="minorHAnsi"/>
          <w:szCs w:val="22"/>
        </w:rPr>
      </w:pPr>
      <w:r w:rsidRPr="0092377B">
        <w:t xml:space="preserve">We have also included a Frequently Asked Questions (FAQs) </w:t>
      </w:r>
      <w:r w:rsidRPr="0092377B" w:rsidR="05D85BE7">
        <w:t>attachmen</w:t>
      </w:r>
      <w:r w:rsidRPr="0092377B">
        <w:t xml:space="preserve">t that should answer questions about the </w:t>
      </w:r>
      <w:r w:rsidRPr="0092377B" w:rsidR="005C1ACE">
        <w:t>s</w:t>
      </w:r>
      <w:r w:rsidR="009E57B1">
        <w:t>tud</w:t>
      </w:r>
      <w:r w:rsidRPr="0092377B" w:rsidR="005C1ACE">
        <w:t xml:space="preserve">y. </w:t>
      </w:r>
      <w:r w:rsidRPr="00463B52" w:rsidR="0005476B">
        <w:t xml:space="preserve">For </w:t>
      </w:r>
      <w:r w:rsidR="00FC3C80">
        <w:t xml:space="preserve">any </w:t>
      </w:r>
      <w:r w:rsidRPr="00463B52" w:rsidR="0005476B">
        <w:t xml:space="preserve">assistance, you may </w:t>
      </w:r>
      <w:r w:rsidR="00D7509B">
        <w:t>contact</w:t>
      </w:r>
      <w:r w:rsidRPr="1D6338D6" w:rsidR="0005476B">
        <w:t xml:space="preserve"> </w:t>
      </w:r>
      <w:r w:rsidR="00656383">
        <w:t xml:space="preserve">the </w:t>
      </w:r>
      <w:r w:rsidR="006209FC">
        <w:t>S</w:t>
      </w:r>
      <w:r w:rsidR="00656383">
        <w:t xml:space="preserve">tudy </w:t>
      </w:r>
      <w:r w:rsidR="006209FC">
        <w:t>T</w:t>
      </w:r>
      <w:r w:rsidR="00656383">
        <w:t>eam</w:t>
      </w:r>
      <w:r w:rsidRPr="1D6338D6" w:rsidR="0005476B">
        <w:t xml:space="preserve"> </w:t>
      </w:r>
      <w:r w:rsidR="00D7509B">
        <w:t xml:space="preserve">by phone </w:t>
      </w:r>
      <w:r w:rsidRPr="00463B52" w:rsidR="0005476B">
        <w:t>at</w:t>
      </w:r>
      <w:r w:rsidRPr="1D6338D6" w:rsidR="00A94861">
        <w:t xml:space="preserve"> </w:t>
      </w:r>
      <w:r w:rsidRPr="0092377B" w:rsidR="00A94861">
        <w:rPr>
          <w:b/>
          <w:bCs/>
        </w:rPr>
        <w:t>1-877-440-0050</w:t>
      </w:r>
      <w:r w:rsidRPr="1D6338D6" w:rsidR="00A94861">
        <w:t xml:space="preserve"> </w:t>
      </w:r>
      <w:r w:rsidRPr="105624B5" w:rsidR="005456BE">
        <w:rPr>
          <w:color w:val="000000" w:themeColor="text1"/>
        </w:rPr>
        <w:t>(toll-free) from 9:00 a.m. to 4:00 p.m. E</w:t>
      </w:r>
      <w:r w:rsidR="00085808">
        <w:rPr>
          <w:color w:val="000000" w:themeColor="text1"/>
        </w:rPr>
        <w:t xml:space="preserve">astern </w:t>
      </w:r>
      <w:r w:rsidRPr="105624B5" w:rsidR="005456BE">
        <w:rPr>
          <w:color w:val="000000" w:themeColor="text1"/>
        </w:rPr>
        <w:t>T</w:t>
      </w:r>
      <w:r w:rsidR="00085808">
        <w:rPr>
          <w:color w:val="000000" w:themeColor="text1"/>
        </w:rPr>
        <w:t>ime</w:t>
      </w:r>
      <w:r w:rsidRPr="105624B5" w:rsidR="005456BE">
        <w:rPr>
          <w:color w:val="000000" w:themeColor="text1"/>
        </w:rPr>
        <w:t xml:space="preserve"> Monday</w:t>
      </w:r>
      <w:r w:rsidR="005456BE">
        <w:rPr>
          <w:color w:val="000000" w:themeColor="text1"/>
        </w:rPr>
        <w:t xml:space="preserve"> through </w:t>
      </w:r>
      <w:r w:rsidRPr="105624B5" w:rsidR="005456BE">
        <w:rPr>
          <w:color w:val="000000" w:themeColor="text1"/>
        </w:rPr>
        <w:t>Friday</w:t>
      </w:r>
      <w:r w:rsidR="005456BE">
        <w:t xml:space="preserve"> </w:t>
      </w:r>
      <w:r w:rsidRPr="00045FB5" w:rsidR="00BC134C">
        <w:t>or by email at</w:t>
      </w:r>
      <w:r w:rsidRPr="0092377B" w:rsidR="00BC379D">
        <w:rPr>
          <w:b/>
          <w:bCs/>
        </w:rPr>
        <w:t xml:space="preserve"> </w:t>
      </w:r>
      <w:hyperlink w:history="1" r:id="rId14">
        <w:r w:rsidRPr="55349F76" w:rsidR="004951AF">
          <w:rPr>
            <w:rStyle w:val="Hyperlink"/>
            <w:rFonts w:cstheme="minorBidi"/>
          </w:rPr>
          <w:t>usdawicretention@2mresearch.com</w:t>
        </w:r>
      </w:hyperlink>
      <w:r w:rsidRPr="005456BE" w:rsidR="004951AF">
        <w:rPr>
          <w:bCs/>
        </w:rPr>
        <w:t>.</w:t>
      </w:r>
      <w:r w:rsidR="009E3932">
        <w:t xml:space="preserve"> </w:t>
      </w:r>
      <w:r w:rsidRPr="00361230" w:rsidR="00140A36">
        <w:t>If you call outside of this time, please leave a message and we will return your call the following business day.</w:t>
      </w:r>
      <w:r w:rsidR="00140A36">
        <w:t xml:space="preserve"> </w:t>
      </w:r>
      <w:r w:rsidR="005B338D">
        <w:t xml:space="preserve">The FNS contact person for this study is </w:t>
      </w:r>
      <w:r w:rsidR="00652DE8">
        <w:t>Alexander Bush</w:t>
      </w:r>
      <w:r w:rsidR="005B338D">
        <w:t xml:space="preserve">, who may be reached by email at </w:t>
      </w:r>
      <w:hyperlink w:history="1" r:id="rId15">
        <w:r w:rsidRPr="00F45F34" w:rsidR="00652DE8">
          <w:rPr>
            <w:rStyle w:val="Hyperlink"/>
            <w:rFonts w:cstheme="minorBidi"/>
          </w:rPr>
          <w:t>Alexander.Bush@usda.gov</w:t>
        </w:r>
      </w:hyperlink>
      <w:r w:rsidR="00652DE8">
        <w:t xml:space="preserve">. </w:t>
      </w:r>
    </w:p>
    <w:p w:rsidR="5A496588" w:rsidRDefault="5A496588" w14:paraId="3DE119C4" w14:textId="3FED780B">
      <w:r w:rsidRPr="5A496588">
        <w:t>T</w:t>
      </w:r>
      <w:r>
        <w:t xml:space="preserve">hank you in advance for your </w:t>
      </w:r>
      <w:r w:rsidR="544D83D3">
        <w:t>participation in</w:t>
      </w:r>
      <w:r>
        <w:t xml:space="preserve"> this study</w:t>
      </w:r>
      <w:r w:rsidR="002546DF">
        <w:t>.</w:t>
      </w:r>
    </w:p>
    <w:p w:rsidR="5A496588" w:rsidRDefault="5A496588" w14:paraId="209AAAB3" w14:textId="45224562"/>
    <w:p w:rsidRPr="00FF7EFB" w:rsidR="00994906" w:rsidP="00994906" w:rsidRDefault="00994906" w14:paraId="2D397BBF" w14:textId="77777777">
      <w:pPr>
        <w:spacing w:line="240" w:lineRule="auto"/>
        <w:contextualSpacing/>
        <w:rPr>
          <w:rFonts w:cstheme="minorHAnsi"/>
        </w:rPr>
      </w:pPr>
      <w:r>
        <w:rPr>
          <w:rFonts w:cstheme="minorHAnsi"/>
        </w:rPr>
        <w:t>Linda Piccinino</w:t>
      </w:r>
    </w:p>
    <w:p w:rsidRPr="00FF7EFB" w:rsidR="00994906" w:rsidP="00994906" w:rsidRDefault="00994906" w14:paraId="114D1AD1" w14:textId="77777777">
      <w:pPr>
        <w:spacing w:line="240" w:lineRule="auto"/>
        <w:contextualSpacing/>
        <w:rPr>
          <w:rFonts w:cstheme="minorHAnsi"/>
        </w:rPr>
      </w:pPr>
      <w:r>
        <w:rPr>
          <w:rFonts w:cstheme="minorHAnsi"/>
        </w:rPr>
        <w:t>Project Director</w:t>
      </w:r>
      <w:r w:rsidRPr="00FF7EFB">
        <w:rPr>
          <w:rFonts w:cstheme="minorHAnsi"/>
        </w:rPr>
        <w:t>| 2M Research</w:t>
      </w:r>
    </w:p>
    <w:p w:rsidR="00994906" w:rsidRDefault="00994906" w14:paraId="6C25E9FB" w14:textId="77777777">
      <w:pPr>
        <w:rPr>
          <w:rFonts w:cstheme="minorHAnsi"/>
          <w:b/>
        </w:rPr>
      </w:pPr>
    </w:p>
    <w:p w:rsidRPr="00FF7EFB" w:rsidR="006740D5" w:rsidRDefault="009E57B1" w14:paraId="5B84B97E" w14:textId="3C09DB70">
      <w:pPr>
        <w:rPr>
          <w:rFonts w:cstheme="minorHAnsi"/>
        </w:rPr>
      </w:pPr>
      <w:r>
        <w:rPr>
          <w:rFonts w:cstheme="minorHAnsi"/>
          <w:b/>
        </w:rPr>
        <w:t>Attached</w:t>
      </w:r>
      <w:r w:rsidRPr="00FF7EFB" w:rsidR="00BC26E1">
        <w:rPr>
          <w:rFonts w:cstheme="minorHAnsi"/>
          <w:b/>
        </w:rPr>
        <w:t>:</w:t>
      </w:r>
      <w:r w:rsidRPr="00FF7EFB" w:rsidR="00BC26E1">
        <w:rPr>
          <w:rFonts w:cstheme="minorHAnsi"/>
        </w:rPr>
        <w:t xml:space="preserve"> </w:t>
      </w:r>
    </w:p>
    <w:p w:rsidR="49D5ECBB" w:rsidP="00BE600E" w:rsidRDefault="002C3EC7" w14:paraId="0035F0CE" w14:textId="7037A4BD">
      <w:pPr>
        <w:pStyle w:val="ListParagraph"/>
        <w:numPr>
          <w:ilvl w:val="0"/>
          <w:numId w:val="2"/>
        </w:numPr>
      </w:pPr>
      <w:r>
        <w:rPr>
          <w:noProof/>
        </w:rPr>
        <mc:AlternateContent>
          <mc:Choice Requires="wps">
            <w:drawing>
              <wp:anchor distT="45720" distB="45720" distL="114300" distR="114300" simplePos="0" relativeHeight="251659264" behindDoc="0" locked="0" layoutInCell="1" allowOverlap="1" wp14:editId="4FF1822A" wp14:anchorId="596D9711">
                <wp:simplePos x="0" y="0"/>
                <wp:positionH relativeFrom="margin">
                  <wp:align>left</wp:align>
                </wp:positionH>
                <wp:positionV relativeFrom="paragraph">
                  <wp:posOffset>407035</wp:posOffset>
                </wp:positionV>
                <wp:extent cx="5908040" cy="183832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838325"/>
                        </a:xfrm>
                        <a:prstGeom prst="rect">
                          <a:avLst/>
                        </a:prstGeom>
                        <a:solidFill>
                          <a:srgbClr val="FFFFFF"/>
                        </a:solidFill>
                        <a:ln w="9525">
                          <a:solidFill>
                            <a:srgbClr val="000000"/>
                          </a:solidFill>
                          <a:miter lim="800000"/>
                          <a:headEnd/>
                          <a:tailEnd/>
                        </a:ln>
                      </wps:spPr>
                      <wps:txbx>
                        <w:txbxContent>
                          <w:p w:rsidRPr="007F1D28" w:rsidR="002C5FF9" w:rsidP="002C5FF9" w:rsidRDefault="00652DE8" w14:paraId="551D2655" w14:textId="5CF3F59C">
                            <w:pPr>
                              <w:spacing w:after="0" w:line="240" w:lineRule="auto"/>
                              <w:rPr>
                                <w:rFonts w:cstheme="minorHAnsi"/>
                                <w:sz w:val="18"/>
                                <w:szCs w:val="18"/>
                              </w:rPr>
                            </w:pPr>
                            <w:r w:rsidRPr="00652DE8">
                              <w:rPr>
                                <w:rFonts w:cstheme="minorHAnsi"/>
                                <w:sz w:val="18"/>
                                <w:szCs w:val="18"/>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7F1D28" w:rsidR="002C5FF9">
                              <w:rPr>
                                <w:rFonts w:cstheme="minorHAnsi"/>
                                <w:sz w:val="18"/>
                                <w:szCs w:val="18"/>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2937EE">
                              <w:rPr>
                                <w:rFonts w:cstheme="minorHAnsi"/>
                                <w:sz w:val="18"/>
                                <w:szCs w:val="18"/>
                              </w:rPr>
                              <w:t>information collection is 0584-0613</w:t>
                            </w:r>
                            <w:r w:rsidRPr="007F1D28" w:rsidR="002C5FF9">
                              <w:rPr>
                                <w:rFonts w:cstheme="minorHAnsi"/>
                                <w:sz w:val="18"/>
                                <w:szCs w:val="18"/>
                              </w:rPr>
                              <w:t xml:space="preserve">. The time required to complete this information collection is estimated to average </w:t>
                            </w:r>
                            <w:r w:rsidR="00327108">
                              <w:rPr>
                                <w:rFonts w:cstheme="minorHAnsi"/>
                                <w:sz w:val="18"/>
                                <w:szCs w:val="18"/>
                              </w:rPr>
                              <w:t>0</w:t>
                            </w:r>
                            <w:r w:rsidR="00790D40">
                              <w:rPr>
                                <w:rFonts w:cstheme="minorHAnsi"/>
                                <w:sz w:val="18"/>
                                <w:szCs w:val="18"/>
                              </w:rPr>
                              <w:t>.19</w:t>
                            </w:r>
                            <w:r w:rsidRPr="007F1D28" w:rsidR="002C5FF9">
                              <w:rPr>
                                <w:rFonts w:cstheme="minorHAnsi"/>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ED6E26">
                              <w:rPr>
                                <w:rFonts w:cstheme="minorHAnsi"/>
                                <w:sz w:val="18"/>
                                <w:szCs w:val="18"/>
                              </w:rPr>
                              <w:t>1320 Braddock Place, Room 555, Alexandria, VA 22314</w:t>
                            </w:r>
                            <w:r w:rsidR="002937EE">
                              <w:rPr>
                                <w:rFonts w:cstheme="minorHAnsi"/>
                                <w:sz w:val="18"/>
                                <w:szCs w:val="18"/>
                              </w:rPr>
                              <w:t xml:space="preserve"> ATTN: PRA (0584-0613</w:t>
                            </w:r>
                            <w:r w:rsidRPr="007F1D28" w:rsidR="002C5FF9">
                              <w:rPr>
                                <w:rFonts w:cstheme="minorHAnsi"/>
                                <w:sz w:val="18"/>
                                <w:szCs w:val="18"/>
                              </w:rPr>
                              <w:t>). Do not return the completed form to this address.</w:t>
                            </w:r>
                          </w:p>
                          <w:p w:rsidR="002C3EC7" w:rsidP="002C3EC7" w:rsidRDefault="002C3EC7" w14:paraId="42DF05C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6D9711">
                <v:stroke joinstyle="miter"/>
                <v:path gradientshapeok="t" o:connecttype="rect"/>
              </v:shapetype>
              <v:shape id="Text Box 2" style="position:absolute;left:0;text-align:left;margin-left:0;margin-top:32.05pt;width:465.2pt;height:14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">
                <v:textbox>
                  <w:txbxContent>
                    <w:p w:rsidRPr="007F1D28" w:rsidR="002C5FF9" w:rsidP="002C5FF9" w:rsidRDefault="00652DE8" w14:paraId="551D2655" w14:textId="5CF3F59C">
                      <w:pPr>
                        <w:spacing w:after="0" w:line="240" w:lineRule="auto"/>
                        <w:rPr>
                          <w:rFonts w:cstheme="minorHAnsi"/>
                          <w:sz w:val="18"/>
                          <w:szCs w:val="18"/>
                        </w:rPr>
                      </w:pPr>
                      <w:r w:rsidRPr="00652DE8">
                        <w:rPr>
                          <w:rFonts w:cstheme="minorHAnsi"/>
                          <w:sz w:val="18"/>
                          <w:szCs w:val="18"/>
                        </w:rPr>
                        <w:t xml:space="preserve">This information is being collected to assist the Food and Nutrition Service in understanding why children ages 1 to 4 years leave the Special Supplemental Nutrition Program for Women, Infants, and Children (WIC). This is a voluntary collection and FNS will use the information to better understand Local Agency strategies related to improving child retention in the WIC Program. </w:t>
                      </w:r>
                      <w:r w:rsidRPr="007F1D28" w:rsidR="002C5FF9">
                        <w:rPr>
                          <w:rFonts w:cstheme="minorHAnsi"/>
                          <w:sz w:val="18"/>
                          <w:szCs w:val="18"/>
                        </w:rPr>
                        <w:t xml:space="preserve">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w:t>
                      </w:r>
                      <w:r w:rsidR="002937EE">
                        <w:rPr>
                          <w:rFonts w:cstheme="minorHAnsi"/>
                          <w:sz w:val="18"/>
                          <w:szCs w:val="18"/>
                        </w:rPr>
                        <w:t>information collection is 0584-0613</w:t>
                      </w:r>
                      <w:r w:rsidRPr="007F1D28" w:rsidR="002C5FF9">
                        <w:rPr>
                          <w:rFonts w:cstheme="minorHAnsi"/>
                          <w:sz w:val="18"/>
                          <w:szCs w:val="18"/>
                        </w:rPr>
                        <w:t xml:space="preserve">. The time required to complete this information collection is estimated to average </w:t>
                      </w:r>
                      <w:r w:rsidR="00327108">
                        <w:rPr>
                          <w:rFonts w:cstheme="minorHAnsi"/>
                          <w:sz w:val="18"/>
                          <w:szCs w:val="18"/>
                        </w:rPr>
                        <w:t>0</w:t>
                      </w:r>
                      <w:r w:rsidR="00790D40">
                        <w:rPr>
                          <w:rFonts w:cstheme="minorHAnsi"/>
                          <w:sz w:val="18"/>
                          <w:szCs w:val="18"/>
                        </w:rPr>
                        <w:t>.19</w:t>
                      </w:r>
                      <w:r w:rsidRPr="007F1D28" w:rsidR="002C5FF9">
                        <w:rPr>
                          <w:rFonts w:cstheme="minorHAnsi"/>
                          <w:sz w:val="18"/>
                          <w:szCs w:val="18"/>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ED6E26">
                        <w:rPr>
                          <w:rFonts w:cstheme="minorHAnsi"/>
                          <w:sz w:val="18"/>
                          <w:szCs w:val="18"/>
                        </w:rPr>
                        <w:t>1320 Braddock Place, Room 555, Alexandria, VA 22314</w:t>
                      </w:r>
                      <w:r w:rsidR="002937EE">
                        <w:rPr>
                          <w:rFonts w:cstheme="minorHAnsi"/>
                          <w:sz w:val="18"/>
                          <w:szCs w:val="18"/>
                        </w:rPr>
                        <w:t xml:space="preserve"> ATTN: PRA (0584-0613</w:t>
                      </w:r>
                      <w:r w:rsidRPr="007F1D28" w:rsidR="002C5FF9">
                        <w:rPr>
                          <w:rFonts w:cstheme="minorHAnsi"/>
                          <w:sz w:val="18"/>
                          <w:szCs w:val="18"/>
                        </w:rPr>
                        <w:t>). Do not return the completed form to this address.</w:t>
                      </w:r>
                    </w:p>
                    <w:p w:rsidR="002C3EC7" w:rsidP="002C3EC7" w:rsidRDefault="002C3EC7" w14:paraId="42DF05CA" w14:textId="77777777"/>
                  </w:txbxContent>
                </v:textbox>
                <w10:wrap type="square" anchorx="margin"/>
              </v:shape>
            </w:pict>
          </mc:Fallback>
        </mc:AlternateContent>
      </w:r>
      <w:r w:rsidRPr="005456BE" w:rsidR="00B9414D">
        <w:rPr>
          <w:b/>
          <w:bCs/>
        </w:rPr>
        <w:t xml:space="preserve">FAQs </w:t>
      </w:r>
      <w:r w:rsidRPr="005456BE" w:rsidR="62E3FF89">
        <w:rPr>
          <w:b/>
          <w:bCs/>
        </w:rPr>
        <w:t>about</w:t>
      </w:r>
      <w:r w:rsidRPr="005456BE" w:rsidR="00B9414D">
        <w:rPr>
          <w:b/>
          <w:bCs/>
        </w:rPr>
        <w:t xml:space="preserve"> the S</w:t>
      </w:r>
      <w:r w:rsidR="005456BE">
        <w:rPr>
          <w:b/>
          <w:bCs/>
        </w:rPr>
        <w:t>tudy</w:t>
      </w:r>
    </w:p>
    <w:p w:rsidR="00663D95" w:rsidRDefault="00663D95" w14:paraId="1797B09E" w14:textId="3B10025E"/>
    <w:p w:rsidR="00663D95" w:rsidRDefault="00663D95" w14:paraId="64B98F18" w14:textId="77777777">
      <w:pPr>
        <w:spacing w:line="259" w:lineRule="auto"/>
      </w:pPr>
      <w:r>
        <w:br w:type="page"/>
      </w:r>
    </w:p>
    <w:p w:rsidR="00663D95" w:rsidP="00663D95" w:rsidRDefault="00663D95" w14:paraId="3CCC3BBC" w14:textId="77777777">
      <w:pPr>
        <w:jc w:val="center"/>
        <w:rPr>
          <w:b/>
          <w:u w:val="single"/>
        </w:rPr>
      </w:pPr>
      <w:r w:rsidRPr="00742F5F">
        <w:rPr>
          <w:b/>
          <w:u w:val="single"/>
        </w:rPr>
        <w:lastRenderedPageBreak/>
        <w:t>Frequently Asked Questions</w:t>
      </w:r>
    </w:p>
    <w:tbl>
      <w:tblPr>
        <w:tblStyle w:val="LightShading-Accent11"/>
        <w:tblW w:w="9360" w:type="dxa"/>
        <w:tblLook w:val="04A0" w:firstRow="1" w:lastRow="0" w:firstColumn="1" w:lastColumn="0" w:noHBand="0" w:noVBand="1"/>
      </w:tblPr>
      <w:tblGrid>
        <w:gridCol w:w="540"/>
        <w:gridCol w:w="8820"/>
      </w:tblGrid>
      <w:tr w:rsidRPr="00095381" w:rsidR="00663D95" w:rsidTr="00136E89" w14:paraId="4FC4E7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095381" w:rsidR="00663D95" w:rsidP="00136E89" w:rsidRDefault="00663D95" w14:paraId="021C7823" w14:textId="77777777">
            <w:pPr>
              <w:pStyle w:val="NoSpacing"/>
            </w:pPr>
            <w:r w:rsidRPr="003C7B77">
              <w:rPr>
                <w:color w:val="auto"/>
              </w:rPr>
              <w:t>Q</w:t>
            </w:r>
          </w:p>
        </w:tc>
        <w:tc>
          <w:tcPr>
            <w:tcW w:w="8820" w:type="dxa"/>
          </w:tcPr>
          <w:p w:rsidRPr="00095381" w:rsidR="00663D95" w:rsidP="00136E89" w:rsidRDefault="00663D95" w14:paraId="19398C37" w14:textId="77777777">
            <w:pPr>
              <w:cnfStyle w:val="100000000000" w:firstRow="1" w:lastRow="0" w:firstColumn="0" w:lastColumn="0" w:oddVBand="0" w:evenVBand="0" w:oddHBand="0" w:evenHBand="0" w:firstRowFirstColumn="0" w:firstRowLastColumn="0" w:lastRowFirstColumn="0" w:lastRowLastColumn="0"/>
              <w:rPr>
                <w:color w:val="auto"/>
              </w:rPr>
            </w:pPr>
            <w:r w:rsidRPr="00095381">
              <w:rPr>
                <w:color w:val="auto"/>
              </w:rPr>
              <w:t xml:space="preserve">Why is </w:t>
            </w:r>
            <w:r>
              <w:rPr>
                <w:color w:val="auto"/>
              </w:rPr>
              <w:t>USDA</w:t>
            </w:r>
            <w:r w:rsidRPr="00095381">
              <w:rPr>
                <w:color w:val="auto"/>
              </w:rPr>
              <w:t xml:space="preserve"> conducting the </w:t>
            </w:r>
            <w:r>
              <w:rPr>
                <w:color w:val="auto"/>
              </w:rPr>
              <w:t>study</w:t>
            </w:r>
            <w:r w:rsidRPr="00095381">
              <w:rPr>
                <w:color w:val="auto"/>
              </w:rPr>
              <w:t xml:space="preserve">? </w:t>
            </w:r>
          </w:p>
        </w:tc>
      </w:tr>
      <w:tr w:rsidRPr="004202B5" w:rsidR="00663D95" w:rsidTr="00136E89" w14:paraId="616040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095381" w:rsidR="00663D95" w:rsidP="00136E89" w:rsidRDefault="00663D95" w14:paraId="50047C66" w14:textId="77777777">
            <w:pPr>
              <w:rPr>
                <w:color w:val="auto"/>
              </w:rPr>
            </w:pPr>
            <w:r w:rsidRPr="00095381">
              <w:rPr>
                <w:color w:val="auto"/>
              </w:rPr>
              <w:t>A</w:t>
            </w:r>
          </w:p>
        </w:tc>
        <w:tc>
          <w:tcPr>
            <w:tcW w:w="8820" w:type="dxa"/>
          </w:tcPr>
          <w:p w:rsidR="00663D95" w:rsidP="00136E89" w:rsidRDefault="00663D95" w14:paraId="57252454" w14:textId="77777777">
            <w:pPr>
              <w:cnfStyle w:val="000000100000" w:firstRow="0" w:lastRow="0" w:firstColumn="0" w:lastColumn="0" w:oddVBand="0" w:evenVBand="0" w:oddHBand="1" w:evenHBand="0" w:firstRowFirstColumn="0" w:firstRowLastColumn="0" w:lastRowFirstColumn="0" w:lastRowLastColumn="0"/>
              <w:rPr>
                <w:color w:val="auto"/>
              </w:rPr>
            </w:pPr>
            <w:r w:rsidRPr="004202B5">
              <w:rPr>
                <w:color w:val="auto"/>
              </w:rPr>
              <w:t xml:space="preserve">This </w:t>
            </w:r>
            <w:r>
              <w:rPr>
                <w:color w:val="auto"/>
              </w:rPr>
              <w:t>study</w:t>
            </w:r>
            <w:r w:rsidRPr="004202B5">
              <w:rPr>
                <w:color w:val="auto"/>
              </w:rPr>
              <w:t xml:space="preserve"> is being conducted to</w:t>
            </w:r>
            <w:r>
              <w:rPr>
                <w:color w:val="auto"/>
              </w:rPr>
              <w:t xml:space="preserve"> examine why child participants leave the Special Supplemental Nutrition Program for Women, Infants, and Children (WIC). T</w:t>
            </w:r>
            <w:r w:rsidRPr="00BC70AF">
              <w:rPr>
                <w:color w:val="auto"/>
              </w:rPr>
              <w:t xml:space="preserve">his information will be used to provide </w:t>
            </w:r>
            <w:r>
              <w:rPr>
                <w:color w:val="auto"/>
              </w:rPr>
              <w:t>the USDA Food and Nutrition Service (</w:t>
            </w:r>
            <w:r w:rsidRPr="00BC70AF">
              <w:rPr>
                <w:color w:val="auto"/>
              </w:rPr>
              <w:t>FNS</w:t>
            </w:r>
            <w:r>
              <w:rPr>
                <w:color w:val="auto"/>
              </w:rPr>
              <w:t>)</w:t>
            </w:r>
            <w:r w:rsidRPr="00BC70AF">
              <w:rPr>
                <w:color w:val="auto"/>
              </w:rPr>
              <w:t xml:space="preserve"> with recommendations for improving child retention at the </w:t>
            </w:r>
            <w:r>
              <w:rPr>
                <w:color w:val="auto"/>
              </w:rPr>
              <w:t>F</w:t>
            </w:r>
            <w:r w:rsidRPr="00BC70AF">
              <w:rPr>
                <w:color w:val="auto"/>
              </w:rPr>
              <w:t>ederal, State agency, and local agency</w:t>
            </w:r>
            <w:r>
              <w:rPr>
                <w:color w:val="auto"/>
              </w:rPr>
              <w:t xml:space="preserve"> (LA)</w:t>
            </w:r>
            <w:r w:rsidRPr="00BC70AF">
              <w:rPr>
                <w:color w:val="auto"/>
              </w:rPr>
              <w:t xml:space="preserve"> level. </w:t>
            </w:r>
            <w:r>
              <w:rPr>
                <w:color w:val="auto"/>
              </w:rPr>
              <w:t>Input from clinic</w:t>
            </w:r>
            <w:r w:rsidRPr="00D86A25">
              <w:rPr>
                <w:color w:val="auto"/>
              </w:rPr>
              <w:t xml:space="preserve">-level </w:t>
            </w:r>
            <w:r>
              <w:rPr>
                <w:color w:val="auto"/>
              </w:rPr>
              <w:t>staff is critical to understand barriers to child retention.</w:t>
            </w:r>
          </w:p>
          <w:p w:rsidRPr="00CE0C20" w:rsidR="00663D95" w:rsidP="00136E89" w:rsidRDefault="00663D95" w14:paraId="46EF8B19" w14:textId="77777777">
            <w:pPr>
              <w:cnfStyle w:val="000000100000" w:firstRow="0" w:lastRow="0" w:firstColumn="0" w:lastColumn="0" w:oddVBand="0" w:evenVBand="0" w:oddHBand="1" w:evenHBand="0" w:firstRowFirstColumn="0" w:firstRowLastColumn="0" w:lastRowFirstColumn="0" w:lastRowLastColumn="0"/>
              <w:rPr>
                <w:color w:val="auto"/>
              </w:rPr>
            </w:pPr>
            <w:r>
              <w:rPr>
                <w:color w:val="auto"/>
              </w:rPr>
              <w:t>This</w:t>
            </w:r>
            <w:r w:rsidRPr="00CE0C20">
              <w:rPr>
                <w:color w:val="auto"/>
              </w:rPr>
              <w:t xml:space="preserve"> study </w:t>
            </w:r>
            <w:r>
              <w:rPr>
                <w:color w:val="auto"/>
              </w:rPr>
              <w:t xml:space="preserve">will </w:t>
            </w:r>
            <w:r w:rsidRPr="00CE0C20">
              <w:rPr>
                <w:color w:val="auto"/>
              </w:rPr>
              <w:t xml:space="preserve">address the following </w:t>
            </w:r>
            <w:r>
              <w:rPr>
                <w:color w:val="auto"/>
              </w:rPr>
              <w:t>research objectives</w:t>
            </w:r>
            <w:r w:rsidRPr="00CE0C20">
              <w:rPr>
                <w:color w:val="auto"/>
              </w:rPr>
              <w:t>:</w:t>
            </w:r>
          </w:p>
          <w:p w:rsidRPr="00A171B9" w:rsidR="00663D95" w:rsidP="00663D95" w:rsidRDefault="00663D95" w14:paraId="6EB81D17" w14:textId="7777777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A171B9">
              <w:rPr>
                <w:color w:val="auto"/>
              </w:rPr>
              <w:t>Identify and describe the reasons why parents, guardians</w:t>
            </w:r>
            <w:r>
              <w:rPr>
                <w:color w:val="auto"/>
              </w:rPr>
              <w:t>,</w:t>
            </w:r>
            <w:r w:rsidRPr="00A171B9">
              <w:rPr>
                <w:color w:val="auto"/>
              </w:rPr>
              <w:t xml:space="preserve"> or caretakers of eligible child participants discontinue receiving WIC benefits before the child turns 5 years old.</w:t>
            </w:r>
          </w:p>
          <w:p w:rsidR="00663D95" w:rsidP="00663D95" w:rsidRDefault="00663D95" w14:paraId="2840E17C" w14:textId="77777777">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984254">
              <w:rPr>
                <w:color w:val="auto"/>
              </w:rPr>
              <w:t xml:space="preserve">Describe how </w:t>
            </w:r>
            <w:r>
              <w:rPr>
                <w:color w:val="auto"/>
              </w:rPr>
              <w:t>LAs</w:t>
            </w:r>
            <w:r w:rsidRPr="00984254">
              <w:rPr>
                <w:color w:val="auto"/>
              </w:rPr>
              <w:t xml:space="preserve"> operationalize certification, scheduling, and other service-related policies and procedures that may promote continued participation among children </w:t>
            </w:r>
            <w:r>
              <w:rPr>
                <w:color w:val="auto"/>
              </w:rPr>
              <w:t>1</w:t>
            </w:r>
            <w:r w:rsidRPr="00984254">
              <w:rPr>
                <w:color w:val="auto"/>
              </w:rPr>
              <w:t xml:space="preserve"> thro</w:t>
            </w:r>
            <w:r>
              <w:rPr>
                <w:color w:val="auto"/>
              </w:rPr>
              <w:t>ugh 4 years of age.</w:t>
            </w:r>
          </w:p>
          <w:p w:rsidRPr="00196585" w:rsidR="00663D95" w:rsidP="00136E89" w:rsidRDefault="00663D95" w14:paraId="7D8E9111" w14:textId="3E8D7504">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AE6446">
              <w:rPr>
                <w:color w:val="auto"/>
              </w:rPr>
              <w:t xml:space="preserve">Identify clinic staff recommendations for programmatic policies and procedures that could promote continued participation among children </w:t>
            </w:r>
            <w:r>
              <w:rPr>
                <w:color w:val="auto"/>
              </w:rPr>
              <w:t>1</w:t>
            </w:r>
            <w:r w:rsidRPr="00AE6446">
              <w:rPr>
                <w:color w:val="auto"/>
              </w:rPr>
              <w:t xml:space="preserve"> through 4 years of age.</w:t>
            </w:r>
          </w:p>
        </w:tc>
      </w:tr>
      <w:tr w:rsidRPr="00F96524" w:rsidR="00663D95" w:rsidTr="00136E89" w14:paraId="72524041" w14:textId="77777777">
        <w:tc>
          <w:tcPr>
            <w:cnfStyle w:val="001000000000" w:firstRow="0" w:lastRow="0" w:firstColumn="1" w:lastColumn="0" w:oddVBand="0" w:evenVBand="0" w:oddHBand="0" w:evenHBand="0" w:firstRowFirstColumn="0" w:firstRowLastColumn="0" w:lastRowFirstColumn="0" w:lastRowLastColumn="0"/>
            <w:tcW w:w="540" w:type="dxa"/>
          </w:tcPr>
          <w:p w:rsidRPr="003439B5" w:rsidR="00663D95" w:rsidP="00136E89" w:rsidRDefault="00663D95" w14:paraId="449FC350" w14:textId="77777777">
            <w:pPr>
              <w:rPr>
                <w:color w:val="auto"/>
              </w:rPr>
            </w:pPr>
            <w:r w:rsidRPr="003439B5">
              <w:rPr>
                <w:color w:val="auto"/>
              </w:rPr>
              <w:t>Q</w:t>
            </w:r>
          </w:p>
        </w:tc>
        <w:tc>
          <w:tcPr>
            <w:tcW w:w="8820" w:type="dxa"/>
          </w:tcPr>
          <w:p w:rsidRPr="00F96524" w:rsidR="00663D95" w:rsidP="00136E89" w:rsidRDefault="00663D95" w14:paraId="4014A031" w14:textId="77777777">
            <w:pPr>
              <w:cnfStyle w:val="000000000000" w:firstRow="0" w:lastRow="0" w:firstColumn="0" w:lastColumn="0" w:oddVBand="0" w:evenVBand="0" w:oddHBand="0" w:evenHBand="0" w:firstRowFirstColumn="0" w:firstRowLastColumn="0" w:lastRowFirstColumn="0" w:lastRowLastColumn="0"/>
              <w:rPr>
                <w:b/>
                <w:bCs/>
                <w:color w:val="auto"/>
              </w:rPr>
            </w:pPr>
            <w:r w:rsidRPr="56CA04D2">
              <w:rPr>
                <w:b/>
                <w:bCs/>
                <w:color w:val="auto"/>
              </w:rPr>
              <w:t xml:space="preserve">Why did you select our </w:t>
            </w:r>
            <w:r>
              <w:rPr>
                <w:b/>
                <w:bCs/>
                <w:color w:val="auto"/>
              </w:rPr>
              <w:t xml:space="preserve">LA </w:t>
            </w:r>
            <w:r w:rsidRPr="56CA04D2">
              <w:rPr>
                <w:b/>
                <w:bCs/>
                <w:color w:val="auto"/>
              </w:rPr>
              <w:t xml:space="preserve">for the </w:t>
            </w:r>
            <w:r>
              <w:rPr>
                <w:b/>
                <w:bCs/>
                <w:color w:val="auto"/>
              </w:rPr>
              <w:t>survey</w:t>
            </w:r>
            <w:r w:rsidRPr="56CA04D2">
              <w:rPr>
                <w:b/>
                <w:bCs/>
                <w:color w:val="auto"/>
              </w:rPr>
              <w:t>?</w:t>
            </w:r>
          </w:p>
        </w:tc>
      </w:tr>
      <w:tr w:rsidRPr="003439B5" w:rsidR="00663D95" w:rsidTr="00136E89" w14:paraId="5E9A04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3439B5" w:rsidR="00663D95" w:rsidP="00136E89" w:rsidRDefault="00663D95" w14:paraId="5877F041" w14:textId="77777777">
            <w:pPr>
              <w:rPr>
                <w:color w:val="auto"/>
              </w:rPr>
            </w:pPr>
            <w:r w:rsidRPr="003439B5">
              <w:rPr>
                <w:color w:val="auto"/>
              </w:rPr>
              <w:t>A</w:t>
            </w:r>
          </w:p>
        </w:tc>
        <w:tc>
          <w:tcPr>
            <w:tcW w:w="8820" w:type="dxa"/>
          </w:tcPr>
          <w:p w:rsidRPr="003439B5" w:rsidR="00663D95" w:rsidP="00136E89" w:rsidRDefault="00663D95" w14:paraId="0C48C429" w14:textId="77777777">
            <w:pPr>
              <w:cnfStyle w:val="000000100000" w:firstRow="0" w:lastRow="0" w:firstColumn="0" w:lastColumn="0" w:oddVBand="0" w:evenVBand="0" w:oddHBand="1" w:evenHBand="0" w:firstRowFirstColumn="0" w:firstRowLastColumn="0" w:lastRowFirstColumn="0" w:lastRowLastColumn="0"/>
              <w:rPr>
                <w:color w:val="auto"/>
              </w:rPr>
            </w:pPr>
            <w:r w:rsidRPr="56CA04D2">
              <w:rPr>
                <w:color w:val="auto"/>
              </w:rPr>
              <w:t>You</w:t>
            </w:r>
            <w:r>
              <w:rPr>
                <w:color w:val="auto"/>
              </w:rPr>
              <w:t>r WIC office was chosen to help USDA</w:t>
            </w:r>
            <w:r>
              <w:rPr>
                <w:color w:val="000000" w:themeColor="text1"/>
              </w:rPr>
              <w:t xml:space="preserve"> FNS survey WIC clinic-level staff about </w:t>
            </w:r>
            <w:r>
              <w:rPr>
                <w:color w:val="auto"/>
              </w:rPr>
              <w:t xml:space="preserve">reasons why child participants leave WIC, as well as other recommendations WIC clinic-level staff have for improving child retention in WIC. The selected LAs have been chosen as a </w:t>
            </w:r>
            <w:r w:rsidRPr="00E958F9">
              <w:rPr>
                <w:color w:val="auto"/>
              </w:rPr>
              <w:t>nationally representative sample across the United States</w:t>
            </w:r>
            <w:r>
              <w:rPr>
                <w:color w:val="auto"/>
              </w:rPr>
              <w:t xml:space="preserve">. </w:t>
            </w:r>
          </w:p>
        </w:tc>
      </w:tr>
      <w:tr w:rsidRPr="00095381" w:rsidR="00663D95" w:rsidTr="00136E89" w14:paraId="54D9CC2A" w14:textId="77777777">
        <w:tc>
          <w:tcPr>
            <w:cnfStyle w:val="001000000000" w:firstRow="0" w:lastRow="0" w:firstColumn="1" w:lastColumn="0" w:oddVBand="0" w:evenVBand="0" w:oddHBand="0" w:evenHBand="0" w:firstRowFirstColumn="0" w:firstRowLastColumn="0" w:lastRowFirstColumn="0" w:lastRowLastColumn="0"/>
            <w:tcW w:w="540" w:type="dxa"/>
          </w:tcPr>
          <w:p w:rsidRPr="00095381" w:rsidR="00663D95" w:rsidP="00136E89" w:rsidRDefault="00663D95" w14:paraId="55AB97C3" w14:textId="77777777">
            <w:pPr>
              <w:rPr>
                <w:color w:val="auto"/>
              </w:rPr>
            </w:pPr>
            <w:r w:rsidRPr="00095381">
              <w:rPr>
                <w:color w:val="auto"/>
              </w:rPr>
              <w:t>Q</w:t>
            </w:r>
          </w:p>
        </w:tc>
        <w:tc>
          <w:tcPr>
            <w:tcW w:w="8820" w:type="dxa"/>
          </w:tcPr>
          <w:p w:rsidRPr="00095381" w:rsidR="00663D95" w:rsidP="00136E89" w:rsidRDefault="00663D95" w14:paraId="32E9F7F2" w14:textId="77777777">
            <w:pPr>
              <w:cnfStyle w:val="000000000000" w:firstRow="0" w:lastRow="0" w:firstColumn="0" w:lastColumn="0" w:oddVBand="0" w:evenVBand="0" w:oddHBand="0" w:evenHBand="0" w:firstRowFirstColumn="0" w:firstRowLastColumn="0" w:lastRowFirstColumn="0" w:lastRowLastColumn="0"/>
              <w:rPr>
                <w:b/>
                <w:color w:val="auto"/>
              </w:rPr>
            </w:pPr>
            <w:r>
              <w:rPr>
                <w:b/>
                <w:color w:val="auto"/>
              </w:rPr>
              <w:t>Are we required to take the survey</w:t>
            </w:r>
            <w:r w:rsidRPr="00095381">
              <w:rPr>
                <w:b/>
                <w:color w:val="auto"/>
              </w:rPr>
              <w:t xml:space="preserve">? </w:t>
            </w:r>
          </w:p>
        </w:tc>
      </w:tr>
      <w:tr w:rsidRPr="00095381" w:rsidR="00663D95" w:rsidTr="00136E89" w14:paraId="437695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095381" w:rsidR="00663D95" w:rsidP="00136E89" w:rsidRDefault="00663D95" w14:paraId="427A4B83" w14:textId="77777777">
            <w:pPr>
              <w:rPr>
                <w:color w:val="auto"/>
              </w:rPr>
            </w:pPr>
            <w:r w:rsidRPr="00095381">
              <w:rPr>
                <w:color w:val="auto"/>
              </w:rPr>
              <w:t>A</w:t>
            </w:r>
          </w:p>
        </w:tc>
        <w:tc>
          <w:tcPr>
            <w:tcW w:w="8820" w:type="dxa"/>
          </w:tcPr>
          <w:p w:rsidRPr="00DF76FF" w:rsidR="00663D95" w:rsidP="00136E89" w:rsidRDefault="00663D95" w14:paraId="68AFBBC7" w14:textId="011AC4C5">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We kindly request your participation in this study. </w:t>
            </w:r>
            <w:r w:rsidRPr="00966B19">
              <w:rPr>
                <w:rFonts w:cstheme="minorHAnsi"/>
                <w:color w:val="000000" w:themeColor="text1"/>
                <w:szCs w:val="22"/>
              </w:rPr>
              <w:t>T</w:t>
            </w:r>
            <w:r w:rsidRPr="00966B19">
              <w:rPr>
                <w:color w:val="000000" w:themeColor="text1"/>
              </w:rPr>
              <w:t xml:space="preserve">he Code of Federal Regulations for WIC stipulates that State and local WIC agencies must cooperate in studies and evaluations conducted by or on behalf of </w:t>
            </w:r>
            <w:r>
              <w:rPr>
                <w:color w:val="000000" w:themeColor="text1"/>
              </w:rPr>
              <w:t>the USDA FNS</w:t>
            </w:r>
            <w:r w:rsidRPr="00966B19" w:rsidR="00432EBE">
              <w:rPr>
                <w:color w:val="000000" w:themeColor="text1"/>
              </w:rPr>
              <w:t xml:space="preserve"> </w:t>
            </w:r>
            <w:r w:rsidR="00432EBE">
              <w:rPr>
                <w:color w:val="000000" w:themeColor="text1"/>
              </w:rPr>
              <w:t xml:space="preserve">[7 CFR </w:t>
            </w:r>
            <w:r w:rsidRPr="00966B19" w:rsidR="00432EBE">
              <w:rPr>
                <w:color w:val="000000" w:themeColor="text1"/>
              </w:rPr>
              <w:t>246.26</w:t>
            </w:r>
            <w:r w:rsidR="00432EBE">
              <w:rPr>
                <w:color w:val="000000" w:themeColor="text1"/>
              </w:rPr>
              <w:t>(</w:t>
            </w:r>
            <w:r w:rsidRPr="00966B19" w:rsidR="00432EBE">
              <w:rPr>
                <w:color w:val="000000" w:themeColor="text1"/>
              </w:rPr>
              <w:t>k</w:t>
            </w:r>
            <w:r w:rsidR="00432EBE">
              <w:rPr>
                <w:color w:val="000000" w:themeColor="text1"/>
              </w:rPr>
              <w:t>)]</w:t>
            </w:r>
            <w:r>
              <w:rPr>
                <w:color w:val="000000" w:themeColor="text1"/>
              </w:rPr>
              <w:t xml:space="preserve">. </w:t>
            </w:r>
          </w:p>
          <w:p w:rsidRPr="00095381" w:rsidR="00663D95" w:rsidP="00136E89" w:rsidRDefault="00663D95" w14:paraId="38C39D4E" w14:textId="77777777">
            <w:p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This is also your chance to voice your opinion about ways to improve retention of children in WIC. </w:t>
            </w:r>
          </w:p>
        </w:tc>
      </w:tr>
      <w:tr w:rsidRPr="00095381" w:rsidR="00663D95" w:rsidTr="00136E89" w14:paraId="10E90929" w14:textId="77777777">
        <w:tc>
          <w:tcPr>
            <w:cnfStyle w:val="001000000000" w:firstRow="0" w:lastRow="0" w:firstColumn="1" w:lastColumn="0" w:oddVBand="0" w:evenVBand="0" w:oddHBand="0" w:evenHBand="0" w:firstRowFirstColumn="0" w:firstRowLastColumn="0" w:lastRowFirstColumn="0" w:lastRowLastColumn="0"/>
            <w:tcW w:w="540" w:type="dxa"/>
          </w:tcPr>
          <w:p w:rsidRPr="00095381" w:rsidR="00663D95" w:rsidP="00136E89" w:rsidRDefault="00663D95" w14:paraId="37497366" w14:textId="77777777">
            <w:pPr>
              <w:rPr>
                <w:color w:val="auto"/>
              </w:rPr>
            </w:pPr>
            <w:r w:rsidRPr="00095381">
              <w:rPr>
                <w:color w:val="auto"/>
              </w:rPr>
              <w:t>Q</w:t>
            </w:r>
          </w:p>
        </w:tc>
        <w:tc>
          <w:tcPr>
            <w:tcW w:w="8820" w:type="dxa"/>
          </w:tcPr>
          <w:p w:rsidRPr="00095381" w:rsidR="00663D95" w:rsidP="00136E89" w:rsidRDefault="00663D95" w14:paraId="17DCE926" w14:textId="77777777">
            <w:pPr>
              <w:cnfStyle w:val="000000000000" w:firstRow="0" w:lastRow="0" w:firstColumn="0" w:lastColumn="0" w:oddVBand="0" w:evenVBand="0" w:oddHBand="0" w:evenHBand="0" w:firstRowFirstColumn="0" w:firstRowLastColumn="0" w:lastRowFirstColumn="0" w:lastRowLastColumn="0"/>
              <w:rPr>
                <w:b/>
                <w:bCs/>
                <w:color w:val="auto"/>
              </w:rPr>
            </w:pPr>
            <w:r w:rsidRPr="00095381">
              <w:rPr>
                <w:b/>
                <w:color w:val="auto"/>
              </w:rPr>
              <w:t xml:space="preserve">Who should </w:t>
            </w:r>
            <w:r>
              <w:rPr>
                <w:b/>
                <w:color w:val="auto"/>
              </w:rPr>
              <w:t>complete the survey?</w:t>
            </w:r>
          </w:p>
        </w:tc>
      </w:tr>
      <w:tr w:rsidRPr="00095381" w:rsidR="00663D95" w:rsidTr="00136E89" w14:paraId="6D51FB55" w14:textId="7777777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540" w:type="dxa"/>
          </w:tcPr>
          <w:p w:rsidRPr="00095381" w:rsidR="00663D95" w:rsidP="00136E89" w:rsidRDefault="00663D95" w14:paraId="57111FC4" w14:textId="77777777">
            <w:pPr>
              <w:rPr>
                <w:color w:val="auto"/>
              </w:rPr>
            </w:pPr>
            <w:r w:rsidRPr="00095381">
              <w:rPr>
                <w:color w:val="auto"/>
              </w:rPr>
              <w:t>A</w:t>
            </w:r>
          </w:p>
        </w:tc>
        <w:tc>
          <w:tcPr>
            <w:tcW w:w="8820" w:type="dxa"/>
          </w:tcPr>
          <w:p w:rsidRPr="004B6DC1" w:rsidR="00663D95" w:rsidP="00136E89" w:rsidRDefault="00663D95" w14:paraId="46FC930C" w14:textId="77777777">
            <w:pPr>
              <w:cnfStyle w:val="000000100000" w:firstRow="0" w:lastRow="0" w:firstColumn="0" w:lastColumn="0" w:oddVBand="0" w:evenVBand="0" w:oddHBand="1" w:evenHBand="0" w:firstRowFirstColumn="0" w:firstRowLastColumn="0" w:lastRowFirstColumn="0" w:lastRowLastColumn="0"/>
              <w:rPr>
                <w:color w:val="auto"/>
              </w:rPr>
            </w:pPr>
            <w:r>
              <w:rPr>
                <w:color w:val="auto"/>
              </w:rPr>
              <w:t>The survey should be completed by</w:t>
            </w:r>
            <w:r w:rsidRPr="00BA50C2">
              <w:rPr>
                <w:color w:val="auto"/>
              </w:rPr>
              <w:t xml:space="preserve"> a </w:t>
            </w:r>
            <w:bookmarkStart w:name="_Hlk528055469" w:id="2"/>
            <w:r>
              <w:rPr>
                <w:color w:val="auto"/>
              </w:rPr>
              <w:t xml:space="preserve">clinic-level </w:t>
            </w:r>
            <w:r w:rsidRPr="004B6DC1">
              <w:rPr>
                <w:color w:val="auto"/>
              </w:rPr>
              <w:t xml:space="preserve">staff member affiliated with </w:t>
            </w:r>
            <w:r>
              <w:rPr>
                <w:color w:val="auto"/>
              </w:rPr>
              <w:t>the</w:t>
            </w:r>
            <w:r w:rsidRPr="004B6DC1">
              <w:rPr>
                <w:color w:val="auto"/>
              </w:rPr>
              <w:t xml:space="preserve"> LA who meets ALL the following criteria:</w:t>
            </w:r>
          </w:p>
          <w:p w:rsidR="005B338D" w:rsidP="005B338D" w:rsidRDefault="005B338D" w14:paraId="321D1B77" w14:textId="603C936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auto"/>
              </w:rPr>
            </w:pPr>
            <w:r w:rsidRPr="00B76288">
              <w:rPr>
                <w:color w:val="auto"/>
              </w:rPr>
              <w:t xml:space="preserve">Works directly with WIC participants, performs clinic-level duties, and who is also knowledgeable of the certification process, caseload management, and/or </w:t>
            </w:r>
            <w:r w:rsidR="00972A88">
              <w:rPr>
                <w:color w:val="auto"/>
              </w:rPr>
              <w:t>LA</w:t>
            </w:r>
            <w:r w:rsidRPr="00B76288">
              <w:rPr>
                <w:color w:val="auto"/>
              </w:rPr>
              <w:t xml:space="preserve"> no-show follow</w:t>
            </w:r>
            <w:r w:rsidR="00972A88">
              <w:rPr>
                <w:color w:val="auto"/>
              </w:rPr>
              <w:t>-</w:t>
            </w:r>
            <w:r w:rsidRPr="00B76288">
              <w:rPr>
                <w:color w:val="auto"/>
              </w:rPr>
              <w:t>up for child participants.</w:t>
            </w:r>
          </w:p>
          <w:p w:rsidRPr="00E2611C" w:rsidR="005B338D" w:rsidP="005B338D" w:rsidRDefault="005B338D" w14:paraId="21B378FA" w14:textId="0EF0C5EF">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auto"/>
              </w:rPr>
            </w:pPr>
            <w:r>
              <w:rPr>
                <w:color w:val="auto"/>
              </w:rPr>
              <w:t>Has the designated experience outlined in the survey notification, preferably a</w:t>
            </w:r>
            <w:r w:rsidR="00972A88">
              <w:rPr>
                <w:color w:val="auto"/>
              </w:rPr>
              <w:t xml:space="preserve"> minimum of 2</w:t>
            </w:r>
            <w:r>
              <w:rPr>
                <w:color w:val="auto"/>
              </w:rPr>
              <w:t xml:space="preserve"> years at the clinic level.</w:t>
            </w:r>
          </w:p>
          <w:p w:rsidRPr="00A615ED" w:rsidR="005B338D" w:rsidP="005B338D" w:rsidRDefault="005B338D" w14:paraId="7D34D300" w14:textId="45E62A5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auto"/>
              </w:rPr>
            </w:pPr>
            <w:r w:rsidRPr="00A615ED">
              <w:rPr>
                <w:color w:val="auto"/>
              </w:rPr>
              <w:t xml:space="preserve">Usually works full-time, primarily at the clinic level (if no </w:t>
            </w:r>
            <w:r w:rsidR="00972A88">
              <w:rPr>
                <w:color w:val="auto"/>
              </w:rPr>
              <w:t>staff are</w:t>
            </w:r>
            <w:r w:rsidRPr="00A615ED">
              <w:rPr>
                <w:color w:val="auto"/>
              </w:rPr>
              <w:t xml:space="preserve"> full-time, then please consider a part-time staff member).</w:t>
            </w:r>
          </w:p>
          <w:bookmarkEnd w:id="2"/>
          <w:p w:rsidRPr="00095381" w:rsidR="00663D95" w:rsidP="00136E89" w:rsidRDefault="00663D95" w14:paraId="2C204709" w14:textId="77777777">
            <w:pPr>
              <w:cnfStyle w:val="000000100000" w:firstRow="0" w:lastRow="0" w:firstColumn="0" w:lastColumn="0" w:oddVBand="0" w:evenVBand="0" w:oddHBand="1" w:evenHBand="0" w:firstRowFirstColumn="0" w:firstRowLastColumn="0" w:lastRowFirstColumn="0" w:lastRowLastColumn="0"/>
              <w:rPr>
                <w:color w:val="auto"/>
              </w:rPr>
            </w:pPr>
            <w:r w:rsidRPr="00AA34ED">
              <w:rPr>
                <w:color w:val="auto"/>
              </w:rPr>
              <w:t xml:space="preserve">If you have any </w:t>
            </w:r>
            <w:r>
              <w:rPr>
                <w:color w:val="auto"/>
              </w:rPr>
              <w:t xml:space="preserve">more </w:t>
            </w:r>
            <w:r w:rsidRPr="00AA34ED">
              <w:rPr>
                <w:color w:val="auto"/>
              </w:rPr>
              <w:t>questions</w:t>
            </w:r>
            <w:r>
              <w:rPr>
                <w:color w:val="auto"/>
              </w:rPr>
              <w:t xml:space="preserve"> about the survey</w:t>
            </w:r>
            <w:r w:rsidRPr="00AA34ED">
              <w:rPr>
                <w:color w:val="auto"/>
              </w:rPr>
              <w:t xml:space="preserve">, please </w:t>
            </w:r>
            <w:r>
              <w:rPr>
                <w:color w:val="auto"/>
              </w:rPr>
              <w:t>call</w:t>
            </w:r>
            <w:r w:rsidRPr="00AA34ED">
              <w:rPr>
                <w:color w:val="auto"/>
              </w:rPr>
              <w:t xml:space="preserve"> </w:t>
            </w:r>
            <w:r>
              <w:rPr>
                <w:color w:val="auto"/>
              </w:rPr>
              <w:t>us</w:t>
            </w:r>
            <w:r w:rsidRPr="00AA34ED">
              <w:rPr>
                <w:color w:val="auto"/>
              </w:rPr>
              <w:t xml:space="preserve"> at </w:t>
            </w:r>
            <w:r w:rsidRPr="008236CD">
              <w:rPr>
                <w:rFonts w:cstheme="minorHAnsi"/>
                <w:b/>
                <w:color w:val="auto"/>
                <w:szCs w:val="22"/>
              </w:rPr>
              <w:t xml:space="preserve">1-877-440-0050 </w:t>
            </w:r>
            <w:r w:rsidRPr="006F7652">
              <w:rPr>
                <w:rFonts w:cstheme="minorHAnsi"/>
                <w:color w:val="auto"/>
                <w:szCs w:val="22"/>
              </w:rPr>
              <w:t xml:space="preserve">(toll-free) between the hours of 9:00 a.m. and 4:00 p.m. </w:t>
            </w:r>
            <w:r>
              <w:rPr>
                <w:rFonts w:cstheme="minorHAnsi"/>
                <w:color w:val="auto"/>
                <w:szCs w:val="22"/>
              </w:rPr>
              <w:t>Eastern Time Monday through Friday</w:t>
            </w:r>
            <w:r>
              <w:rPr>
                <w:rFonts w:cstheme="minorHAnsi"/>
                <w:b/>
                <w:color w:val="auto"/>
                <w:szCs w:val="22"/>
              </w:rPr>
              <w:t xml:space="preserve"> </w:t>
            </w:r>
            <w:r w:rsidRPr="00AA34ED">
              <w:rPr>
                <w:color w:val="auto"/>
              </w:rPr>
              <w:t xml:space="preserve">or email </w:t>
            </w:r>
            <w:r>
              <w:rPr>
                <w:color w:val="auto"/>
              </w:rPr>
              <w:t xml:space="preserve">us </w:t>
            </w:r>
            <w:r w:rsidRPr="00AA34ED">
              <w:rPr>
                <w:color w:val="auto"/>
              </w:rPr>
              <w:t>at</w:t>
            </w:r>
            <w:r>
              <w:rPr>
                <w:b/>
                <w:color w:val="auto"/>
              </w:rPr>
              <w:t xml:space="preserve"> </w:t>
            </w:r>
            <w:hyperlink w:history="1" r:id="rId16">
              <w:r w:rsidRPr="00896E4F">
                <w:rPr>
                  <w:rStyle w:val="Hyperlink"/>
                </w:rPr>
                <w:t>usdawicretention@2mresearch.com</w:t>
              </w:r>
            </w:hyperlink>
            <w:r>
              <w:rPr>
                <w:rStyle w:val="Hyperlink"/>
              </w:rPr>
              <w:t xml:space="preserve">. </w:t>
            </w:r>
            <w:r w:rsidRPr="00295BA2">
              <w:rPr>
                <w:color w:val="auto"/>
              </w:rPr>
              <w:t xml:space="preserve">If you call outside of these hours, please leave a message, and we will return your call the following business day. </w:t>
            </w:r>
          </w:p>
        </w:tc>
      </w:tr>
      <w:tr w:rsidRPr="00095381" w:rsidR="00663D95" w:rsidTr="00136E89" w14:paraId="4E5C5A97" w14:textId="77777777">
        <w:tc>
          <w:tcPr>
            <w:cnfStyle w:val="001000000000" w:firstRow="0" w:lastRow="0" w:firstColumn="1" w:lastColumn="0" w:oddVBand="0" w:evenVBand="0" w:oddHBand="0" w:evenHBand="0" w:firstRowFirstColumn="0" w:firstRowLastColumn="0" w:lastRowFirstColumn="0" w:lastRowLastColumn="0"/>
            <w:tcW w:w="540" w:type="dxa"/>
          </w:tcPr>
          <w:p w:rsidRPr="00095381" w:rsidR="00663D95" w:rsidP="00136E89" w:rsidRDefault="00663D95" w14:paraId="7D23EEA0" w14:textId="77777777">
            <w:pPr>
              <w:rPr>
                <w:color w:val="auto"/>
              </w:rPr>
            </w:pPr>
            <w:r w:rsidRPr="00095381">
              <w:rPr>
                <w:color w:val="auto"/>
              </w:rPr>
              <w:t>Q</w:t>
            </w:r>
          </w:p>
        </w:tc>
        <w:tc>
          <w:tcPr>
            <w:tcW w:w="8820" w:type="dxa"/>
          </w:tcPr>
          <w:p w:rsidRPr="00095381" w:rsidR="00663D95" w:rsidP="00136E89" w:rsidRDefault="00663D95" w14:paraId="66866EFA" w14:textId="77777777">
            <w:pPr>
              <w:cnfStyle w:val="000000000000" w:firstRow="0" w:lastRow="0" w:firstColumn="0" w:lastColumn="0" w:oddVBand="0" w:evenVBand="0" w:oddHBand="0" w:evenHBand="0" w:firstRowFirstColumn="0" w:firstRowLastColumn="0" w:lastRowFirstColumn="0" w:lastRowLastColumn="0"/>
              <w:rPr>
                <w:b/>
                <w:color w:val="auto"/>
              </w:rPr>
            </w:pPr>
            <w:r w:rsidRPr="00095381">
              <w:rPr>
                <w:b/>
                <w:color w:val="auto"/>
              </w:rPr>
              <w:t xml:space="preserve">How does </w:t>
            </w:r>
            <w:r>
              <w:rPr>
                <w:b/>
                <w:color w:val="auto"/>
              </w:rPr>
              <w:t>USDA</w:t>
            </w:r>
            <w:r w:rsidRPr="00095381">
              <w:rPr>
                <w:b/>
                <w:color w:val="auto"/>
              </w:rPr>
              <w:t xml:space="preserve"> protect the privacy of the information provide</w:t>
            </w:r>
            <w:r>
              <w:rPr>
                <w:b/>
                <w:color w:val="auto"/>
              </w:rPr>
              <w:t>d</w:t>
            </w:r>
            <w:r w:rsidRPr="00095381">
              <w:rPr>
                <w:b/>
                <w:color w:val="auto"/>
              </w:rPr>
              <w:t xml:space="preserve">? </w:t>
            </w:r>
          </w:p>
        </w:tc>
      </w:tr>
      <w:tr w:rsidRPr="00095381" w:rsidR="00663D95" w:rsidTr="00136E89" w14:paraId="0BC4FA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095381" w:rsidR="00663D95" w:rsidP="00136E89" w:rsidRDefault="00663D95" w14:paraId="480C30AA" w14:textId="77777777">
            <w:pPr>
              <w:rPr>
                <w:color w:val="auto"/>
              </w:rPr>
            </w:pPr>
            <w:r w:rsidRPr="00095381">
              <w:rPr>
                <w:color w:val="auto"/>
              </w:rPr>
              <w:lastRenderedPageBreak/>
              <w:t>A</w:t>
            </w:r>
          </w:p>
        </w:tc>
        <w:tc>
          <w:tcPr>
            <w:tcW w:w="8820" w:type="dxa"/>
          </w:tcPr>
          <w:p w:rsidRPr="00095381" w:rsidR="00663D95" w:rsidP="00136E89" w:rsidRDefault="00663D95" w14:paraId="16B3D37C" w14:textId="77777777">
            <w:pPr>
              <w:cnfStyle w:val="000000100000" w:firstRow="0" w:lastRow="0" w:firstColumn="0" w:lastColumn="0" w:oddVBand="0" w:evenVBand="0" w:oddHBand="1" w:evenHBand="0" w:firstRowFirstColumn="0" w:firstRowLastColumn="0" w:lastRowFirstColumn="0" w:lastRowLastColumn="0"/>
              <w:rPr>
                <w:color w:val="auto"/>
              </w:rPr>
            </w:pPr>
            <w:r w:rsidRPr="31417500">
              <w:rPr>
                <w:color w:val="auto"/>
              </w:rPr>
              <w:t xml:space="preserve">Your </w:t>
            </w:r>
            <w:r>
              <w:rPr>
                <w:color w:val="auto"/>
              </w:rPr>
              <w:t>feedback</w:t>
            </w:r>
            <w:r w:rsidRPr="31417500">
              <w:rPr>
                <w:color w:val="auto"/>
              </w:rPr>
              <w:t xml:space="preserve"> will only be used for </w:t>
            </w:r>
            <w:r>
              <w:rPr>
                <w:color w:val="auto"/>
              </w:rPr>
              <w:t>research</w:t>
            </w:r>
            <w:r w:rsidRPr="31417500">
              <w:rPr>
                <w:color w:val="auto"/>
              </w:rPr>
              <w:t xml:space="preserve"> purposes and may not be disclosed or used in identifiable form for any other purpose. This means that your personal information (name, telephone number, etc.) will be kept </w:t>
            </w:r>
            <w:r>
              <w:rPr>
                <w:color w:val="auto"/>
              </w:rPr>
              <w:t>confidential,</w:t>
            </w:r>
            <w:r w:rsidRPr="31417500">
              <w:rPr>
                <w:color w:val="auto"/>
              </w:rPr>
              <w:t xml:space="preserve"> and the </w:t>
            </w:r>
            <w:r>
              <w:rPr>
                <w:color w:val="auto"/>
              </w:rPr>
              <w:t>answers</w:t>
            </w:r>
            <w:r w:rsidRPr="31417500">
              <w:rPr>
                <w:color w:val="auto"/>
              </w:rPr>
              <w:t xml:space="preserve"> you provide will not be associated with your personal information</w:t>
            </w:r>
            <w:r>
              <w:rPr>
                <w:color w:val="auto"/>
              </w:rPr>
              <w:t xml:space="preserve"> or your WIC office</w:t>
            </w:r>
            <w:r w:rsidRPr="31417500">
              <w:rPr>
                <w:color w:val="auto"/>
              </w:rPr>
              <w:t>.</w:t>
            </w:r>
            <w:r>
              <w:rPr>
                <w:color w:val="auto"/>
              </w:rPr>
              <w:t xml:space="preserve"> Your answers will be grouped together with other respondents across the country and be reported at the aggregate level. In addition, WIC headquarters will not be able to link your responses to you or </w:t>
            </w:r>
            <w:proofErr w:type="gramStart"/>
            <w:r>
              <w:rPr>
                <w:color w:val="auto"/>
              </w:rPr>
              <w:t>your</w:t>
            </w:r>
            <w:proofErr w:type="gramEnd"/>
            <w:r>
              <w:rPr>
                <w:color w:val="auto"/>
              </w:rPr>
              <w:t xml:space="preserve"> LA. </w:t>
            </w:r>
          </w:p>
        </w:tc>
      </w:tr>
      <w:tr w:rsidR="00663D95" w:rsidTr="00136E89" w14:paraId="119BE7D7" w14:textId="77777777">
        <w:tc>
          <w:tcPr>
            <w:cnfStyle w:val="001000000000" w:firstRow="0" w:lastRow="0" w:firstColumn="1" w:lastColumn="0" w:oddVBand="0" w:evenVBand="0" w:oddHBand="0" w:evenHBand="0" w:firstRowFirstColumn="0" w:firstRowLastColumn="0" w:lastRowFirstColumn="0" w:lastRowLastColumn="0"/>
            <w:tcW w:w="540" w:type="dxa"/>
          </w:tcPr>
          <w:p w:rsidRPr="003439B5" w:rsidR="00663D95" w:rsidP="00136E89" w:rsidRDefault="00663D95" w14:paraId="1ED7C5D3" w14:textId="77777777">
            <w:pPr>
              <w:rPr>
                <w:color w:val="auto"/>
              </w:rPr>
            </w:pPr>
            <w:r w:rsidRPr="003439B5">
              <w:rPr>
                <w:color w:val="auto"/>
              </w:rPr>
              <w:t>Q</w:t>
            </w:r>
          </w:p>
        </w:tc>
        <w:tc>
          <w:tcPr>
            <w:tcW w:w="8820" w:type="dxa"/>
          </w:tcPr>
          <w:p w:rsidR="00663D95" w:rsidP="00136E89" w:rsidRDefault="00663D95" w14:paraId="56CD0093" w14:textId="77777777">
            <w:pPr>
              <w:cnfStyle w:val="000000000000" w:firstRow="0" w:lastRow="0" w:firstColumn="0" w:lastColumn="0" w:oddVBand="0" w:evenVBand="0" w:oddHBand="0" w:evenHBand="0" w:firstRowFirstColumn="0" w:firstRowLastColumn="0" w:lastRowFirstColumn="0" w:lastRowLastColumn="0"/>
            </w:pPr>
            <w:r w:rsidRPr="003439B5">
              <w:rPr>
                <w:b/>
                <w:color w:val="auto"/>
              </w:rPr>
              <w:t xml:space="preserve">What if we do not have time or staff to </w:t>
            </w:r>
            <w:r>
              <w:rPr>
                <w:b/>
                <w:color w:val="auto"/>
              </w:rPr>
              <w:t>complete</w:t>
            </w:r>
            <w:r w:rsidRPr="003439B5">
              <w:rPr>
                <w:b/>
                <w:color w:val="auto"/>
              </w:rPr>
              <w:t xml:space="preserve"> the </w:t>
            </w:r>
            <w:r>
              <w:rPr>
                <w:b/>
                <w:color w:val="auto"/>
              </w:rPr>
              <w:t>survey?</w:t>
            </w:r>
          </w:p>
        </w:tc>
      </w:tr>
      <w:tr w:rsidRPr="003439B5" w:rsidR="00663D95" w:rsidTr="00136E89" w14:paraId="2686A3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3439B5" w:rsidR="00663D95" w:rsidP="00136E89" w:rsidRDefault="00663D95" w14:paraId="2519CDD1" w14:textId="77777777">
            <w:pPr>
              <w:rPr>
                <w:color w:val="auto"/>
              </w:rPr>
            </w:pPr>
            <w:r w:rsidRPr="003439B5">
              <w:rPr>
                <w:color w:val="auto"/>
              </w:rPr>
              <w:t>A</w:t>
            </w:r>
          </w:p>
        </w:tc>
        <w:tc>
          <w:tcPr>
            <w:tcW w:w="8820" w:type="dxa"/>
          </w:tcPr>
          <w:p w:rsidRPr="003439B5" w:rsidR="00663D95" w:rsidP="00136E89" w:rsidRDefault="009D3A74" w14:paraId="69F992EE" w14:textId="68F2CEFC">
            <w:pPr>
              <w:cnfStyle w:val="000000100000" w:firstRow="0" w:lastRow="0" w:firstColumn="0" w:lastColumn="0" w:oddVBand="0" w:evenVBand="0" w:oddHBand="1" w:evenHBand="0" w:firstRowFirstColumn="0" w:firstRowLastColumn="0" w:lastRowFirstColumn="0" w:lastRowLastColumn="0"/>
              <w:rPr>
                <w:color w:val="auto"/>
              </w:rPr>
            </w:pPr>
            <w:r w:rsidRPr="003439B5">
              <w:rPr>
                <w:color w:val="auto"/>
              </w:rPr>
              <w:t xml:space="preserve">We understand </w:t>
            </w:r>
            <w:r>
              <w:rPr>
                <w:color w:val="auto"/>
              </w:rPr>
              <w:t>that your time is valuable</w:t>
            </w:r>
            <w:r w:rsidRPr="003439B5">
              <w:rPr>
                <w:color w:val="auto"/>
              </w:rPr>
              <w:t xml:space="preserve">. The </w:t>
            </w:r>
            <w:r>
              <w:rPr>
                <w:color w:val="auto"/>
              </w:rPr>
              <w:t>survey</w:t>
            </w:r>
            <w:r w:rsidRPr="003439B5">
              <w:rPr>
                <w:color w:val="auto"/>
              </w:rPr>
              <w:t xml:space="preserve"> has been carefully designed to collect the required information with </w:t>
            </w:r>
            <w:r>
              <w:rPr>
                <w:color w:val="auto"/>
              </w:rPr>
              <w:t xml:space="preserve">the least </w:t>
            </w:r>
            <w:r w:rsidRPr="003439B5">
              <w:rPr>
                <w:color w:val="auto"/>
              </w:rPr>
              <w:t xml:space="preserve">burden to </w:t>
            </w:r>
            <w:r>
              <w:rPr>
                <w:color w:val="auto"/>
              </w:rPr>
              <w:t>the clinic-level</w:t>
            </w:r>
            <w:r w:rsidRPr="003439B5">
              <w:rPr>
                <w:color w:val="auto"/>
              </w:rPr>
              <w:t xml:space="preserve"> staff</w:t>
            </w:r>
            <w:r>
              <w:rPr>
                <w:color w:val="auto"/>
              </w:rPr>
              <w:t xml:space="preserve"> member who has </w:t>
            </w:r>
            <w:r w:rsidRPr="00BA50C2">
              <w:rPr>
                <w:color w:val="auto"/>
              </w:rPr>
              <w:t>direct experience with WIC participants</w:t>
            </w:r>
            <w:r w:rsidRPr="00A615ED">
              <w:rPr>
                <w:color w:val="auto"/>
              </w:rPr>
              <w:t xml:space="preserve">, performs clinic-level duties, and who is also knowledgeable of the certification process, caseload management, and/or </w:t>
            </w:r>
            <w:r w:rsidR="00972A88">
              <w:rPr>
                <w:color w:val="auto"/>
              </w:rPr>
              <w:t>LA</w:t>
            </w:r>
            <w:r w:rsidRPr="00A615ED">
              <w:rPr>
                <w:color w:val="auto"/>
              </w:rPr>
              <w:t xml:space="preserve"> no-show follow</w:t>
            </w:r>
            <w:r w:rsidR="00972A88">
              <w:rPr>
                <w:color w:val="auto"/>
              </w:rPr>
              <w:t>-</w:t>
            </w:r>
            <w:r w:rsidRPr="00A615ED">
              <w:rPr>
                <w:color w:val="auto"/>
              </w:rPr>
              <w:t>up for child participants.</w:t>
            </w:r>
            <w:r>
              <w:rPr>
                <w:color w:val="auto"/>
              </w:rPr>
              <w:t xml:space="preserve"> </w:t>
            </w:r>
            <w:r w:rsidRPr="006E4A00">
              <w:rPr>
                <w:color w:val="auto"/>
              </w:rPr>
              <w:t>Th</w:t>
            </w:r>
            <w:r>
              <w:rPr>
                <w:color w:val="auto"/>
              </w:rPr>
              <w:t>e</w:t>
            </w:r>
            <w:r w:rsidRPr="006E4A00">
              <w:rPr>
                <w:color w:val="auto"/>
              </w:rPr>
              <w:t xml:space="preserve"> study will collect this information using a brief (</w:t>
            </w:r>
            <w:r>
              <w:rPr>
                <w:color w:val="auto"/>
              </w:rPr>
              <w:t>average of</w:t>
            </w:r>
            <w:r w:rsidRPr="006E4A00">
              <w:rPr>
                <w:color w:val="auto"/>
              </w:rPr>
              <w:t xml:space="preserve"> 20 minutes) survey</w:t>
            </w:r>
            <w:r>
              <w:rPr>
                <w:color w:val="auto"/>
              </w:rPr>
              <w:t>.</w:t>
            </w:r>
          </w:p>
        </w:tc>
      </w:tr>
      <w:tr w:rsidRPr="00095381" w:rsidR="00663D95" w:rsidTr="00136E89" w14:paraId="476674E4" w14:textId="77777777">
        <w:tc>
          <w:tcPr>
            <w:cnfStyle w:val="001000000000" w:firstRow="0" w:lastRow="0" w:firstColumn="1" w:lastColumn="0" w:oddVBand="0" w:evenVBand="0" w:oddHBand="0" w:evenHBand="0" w:firstRowFirstColumn="0" w:firstRowLastColumn="0" w:lastRowFirstColumn="0" w:lastRowLastColumn="0"/>
            <w:tcW w:w="540" w:type="dxa"/>
          </w:tcPr>
          <w:p w:rsidRPr="00095381" w:rsidR="00663D95" w:rsidP="00136E89" w:rsidRDefault="00663D95" w14:paraId="16412CCA" w14:textId="77777777">
            <w:pPr>
              <w:rPr>
                <w:color w:val="auto"/>
              </w:rPr>
            </w:pPr>
            <w:r w:rsidRPr="00095381">
              <w:rPr>
                <w:color w:val="auto"/>
              </w:rPr>
              <w:t>Q</w:t>
            </w:r>
          </w:p>
        </w:tc>
        <w:tc>
          <w:tcPr>
            <w:tcW w:w="8820" w:type="dxa"/>
          </w:tcPr>
          <w:p w:rsidRPr="00095381" w:rsidR="00663D95" w:rsidP="00136E89" w:rsidRDefault="00663D95" w14:paraId="5D60032B" w14:textId="77777777">
            <w:pPr>
              <w:cnfStyle w:val="000000000000" w:firstRow="0" w:lastRow="0" w:firstColumn="0" w:lastColumn="0" w:oddVBand="0" w:evenVBand="0" w:oddHBand="0" w:evenHBand="0" w:firstRowFirstColumn="0" w:firstRowLastColumn="0" w:lastRowFirstColumn="0" w:lastRowLastColumn="0"/>
              <w:rPr>
                <w:b/>
                <w:color w:val="auto"/>
              </w:rPr>
            </w:pPr>
            <w:r w:rsidRPr="00095381">
              <w:rPr>
                <w:b/>
                <w:color w:val="auto"/>
              </w:rPr>
              <w:t>Who should I contact if I have questions about the study</w:t>
            </w:r>
            <w:r>
              <w:rPr>
                <w:b/>
                <w:color w:val="auto"/>
              </w:rPr>
              <w:t xml:space="preserve"> or survey?</w:t>
            </w:r>
          </w:p>
        </w:tc>
      </w:tr>
      <w:tr w:rsidRPr="00095381" w:rsidR="00663D95" w:rsidTr="00136E89" w14:paraId="12B069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AA34ED" w:rsidR="00663D95" w:rsidP="00136E89" w:rsidRDefault="00663D95" w14:paraId="409F3ABA" w14:textId="77777777">
            <w:pPr>
              <w:rPr>
                <w:color w:val="auto"/>
              </w:rPr>
            </w:pPr>
            <w:r w:rsidRPr="00AA34ED">
              <w:rPr>
                <w:color w:val="auto"/>
              </w:rPr>
              <w:t>A</w:t>
            </w:r>
          </w:p>
        </w:tc>
        <w:tc>
          <w:tcPr>
            <w:tcW w:w="8820" w:type="dxa"/>
          </w:tcPr>
          <w:p w:rsidRPr="00AA34ED" w:rsidR="00663D95" w:rsidP="00136E89" w:rsidRDefault="00663D95" w14:paraId="379CBAA0" w14:textId="77777777">
            <w:pPr>
              <w:cnfStyle w:val="000000100000" w:firstRow="0" w:lastRow="0" w:firstColumn="0" w:lastColumn="0" w:oddVBand="0" w:evenVBand="0" w:oddHBand="1" w:evenHBand="0" w:firstRowFirstColumn="0" w:firstRowLastColumn="0" w:lastRowFirstColumn="0" w:lastRowLastColumn="0"/>
              <w:rPr>
                <w:color w:val="auto"/>
              </w:rPr>
            </w:pPr>
            <w:r w:rsidRPr="001B192A">
              <w:rPr>
                <w:color w:val="auto"/>
              </w:rPr>
              <w:t xml:space="preserve">If you have questions or concerns, please contact the </w:t>
            </w:r>
            <w:r>
              <w:rPr>
                <w:color w:val="auto"/>
              </w:rPr>
              <w:t>S</w:t>
            </w:r>
            <w:r w:rsidRPr="001B192A">
              <w:rPr>
                <w:color w:val="auto"/>
              </w:rPr>
              <w:t xml:space="preserve">tudy </w:t>
            </w:r>
            <w:r>
              <w:rPr>
                <w:color w:val="auto"/>
              </w:rPr>
              <w:t>T</w:t>
            </w:r>
            <w:r w:rsidRPr="001B192A">
              <w:rPr>
                <w:color w:val="auto"/>
              </w:rPr>
              <w:t>eam by email</w:t>
            </w:r>
            <w:r>
              <w:rPr>
                <w:color w:val="auto"/>
              </w:rPr>
              <w:t xml:space="preserve"> at </w:t>
            </w:r>
            <w:hyperlink w:history="1" r:id="rId17">
              <w:r w:rsidRPr="00896E4F">
                <w:rPr>
                  <w:rStyle w:val="Hyperlink"/>
                </w:rPr>
                <w:t>usdawicretention@2mresearch.com</w:t>
              </w:r>
            </w:hyperlink>
            <w:r>
              <w:rPr>
                <w:rStyle w:val="Hyperlink"/>
              </w:rPr>
              <w:t xml:space="preserve"> </w:t>
            </w:r>
            <w:r w:rsidRPr="001B192A">
              <w:rPr>
                <w:color w:val="auto"/>
              </w:rPr>
              <w:t xml:space="preserve">or </w:t>
            </w:r>
            <w:r>
              <w:rPr>
                <w:color w:val="auto"/>
              </w:rPr>
              <w:t xml:space="preserve">by phone </w:t>
            </w:r>
            <w:r w:rsidRPr="001B192A">
              <w:rPr>
                <w:color w:val="auto"/>
              </w:rPr>
              <w:t xml:space="preserve">at </w:t>
            </w:r>
            <w:r w:rsidRPr="001B192A">
              <w:rPr>
                <w:b/>
                <w:color w:val="auto"/>
              </w:rPr>
              <w:t>1-</w:t>
            </w:r>
            <w:r w:rsidRPr="008236CD">
              <w:rPr>
                <w:rFonts w:cstheme="minorHAnsi"/>
                <w:b/>
                <w:color w:val="auto"/>
                <w:szCs w:val="22"/>
              </w:rPr>
              <w:t xml:space="preserve">877-440-0050 </w:t>
            </w:r>
            <w:r w:rsidRPr="001B192A">
              <w:rPr>
                <w:color w:val="auto"/>
              </w:rPr>
              <w:t xml:space="preserve">(toll-free) </w:t>
            </w:r>
            <w:r>
              <w:rPr>
                <w:color w:val="auto"/>
              </w:rPr>
              <w:t xml:space="preserve">between the hours of </w:t>
            </w:r>
            <w:r w:rsidRPr="001B192A">
              <w:rPr>
                <w:color w:val="auto"/>
              </w:rPr>
              <w:t>9</w:t>
            </w:r>
            <w:r>
              <w:rPr>
                <w:color w:val="auto"/>
              </w:rPr>
              <w:t xml:space="preserve">:00 </w:t>
            </w:r>
            <w:r w:rsidRPr="001B192A">
              <w:rPr>
                <w:color w:val="auto"/>
              </w:rPr>
              <w:t>a</w:t>
            </w:r>
            <w:r>
              <w:rPr>
                <w:color w:val="auto"/>
              </w:rPr>
              <w:t>.</w:t>
            </w:r>
            <w:r w:rsidRPr="001B192A">
              <w:rPr>
                <w:color w:val="auto"/>
              </w:rPr>
              <w:t>m</w:t>
            </w:r>
            <w:r>
              <w:rPr>
                <w:color w:val="auto"/>
              </w:rPr>
              <w:t>.</w:t>
            </w:r>
            <w:r w:rsidRPr="001B192A">
              <w:rPr>
                <w:color w:val="auto"/>
              </w:rPr>
              <w:t xml:space="preserve"> </w:t>
            </w:r>
            <w:r>
              <w:rPr>
                <w:color w:val="auto"/>
              </w:rPr>
              <w:t>and</w:t>
            </w:r>
            <w:r w:rsidRPr="001B192A">
              <w:rPr>
                <w:color w:val="auto"/>
              </w:rPr>
              <w:t xml:space="preserve"> 4</w:t>
            </w:r>
            <w:r>
              <w:rPr>
                <w:color w:val="auto"/>
              </w:rPr>
              <w:t xml:space="preserve">:00 </w:t>
            </w:r>
            <w:r w:rsidRPr="001B192A">
              <w:rPr>
                <w:color w:val="auto"/>
              </w:rPr>
              <w:t>p</w:t>
            </w:r>
            <w:r>
              <w:rPr>
                <w:color w:val="auto"/>
              </w:rPr>
              <w:t>.</w:t>
            </w:r>
            <w:r w:rsidRPr="001B192A">
              <w:rPr>
                <w:color w:val="auto"/>
              </w:rPr>
              <w:t>m</w:t>
            </w:r>
            <w:r>
              <w:rPr>
                <w:color w:val="auto"/>
              </w:rPr>
              <w:t>.</w:t>
            </w:r>
            <w:r w:rsidRPr="001B192A">
              <w:rPr>
                <w:color w:val="auto"/>
              </w:rPr>
              <w:t xml:space="preserve"> </w:t>
            </w:r>
            <w:r>
              <w:rPr>
                <w:color w:val="auto"/>
              </w:rPr>
              <w:t>Eastern Time Monday through Friday</w:t>
            </w:r>
            <w:r w:rsidRPr="001B192A">
              <w:rPr>
                <w:color w:val="auto"/>
              </w:rPr>
              <w:t xml:space="preserve">. If you call </w:t>
            </w:r>
            <w:r>
              <w:rPr>
                <w:color w:val="auto"/>
              </w:rPr>
              <w:t xml:space="preserve">us </w:t>
            </w:r>
            <w:r w:rsidRPr="001B192A">
              <w:rPr>
                <w:color w:val="auto"/>
              </w:rPr>
              <w:t>outside of th</w:t>
            </w:r>
            <w:r>
              <w:rPr>
                <w:color w:val="auto"/>
              </w:rPr>
              <w:t>ese hours</w:t>
            </w:r>
            <w:r w:rsidRPr="001B192A">
              <w:rPr>
                <w:color w:val="auto"/>
              </w:rPr>
              <w:t>, please leave a message</w:t>
            </w:r>
            <w:r>
              <w:rPr>
                <w:color w:val="auto"/>
              </w:rPr>
              <w:t>,</w:t>
            </w:r>
            <w:r w:rsidRPr="001B192A">
              <w:rPr>
                <w:color w:val="auto"/>
              </w:rPr>
              <w:t xml:space="preserve"> and we will return your call the following business day.</w:t>
            </w:r>
          </w:p>
        </w:tc>
      </w:tr>
      <w:tr w:rsidRPr="00095381" w:rsidR="00663D95" w:rsidTr="00136E89" w14:paraId="4A112BC4" w14:textId="77777777">
        <w:tc>
          <w:tcPr>
            <w:cnfStyle w:val="001000000000" w:firstRow="0" w:lastRow="0" w:firstColumn="1" w:lastColumn="0" w:oddVBand="0" w:evenVBand="0" w:oddHBand="0" w:evenHBand="0" w:firstRowFirstColumn="0" w:firstRowLastColumn="0" w:lastRowFirstColumn="0" w:lastRowLastColumn="0"/>
            <w:tcW w:w="540" w:type="dxa"/>
          </w:tcPr>
          <w:p w:rsidRPr="00617DF4" w:rsidR="00663D95" w:rsidP="00136E89" w:rsidRDefault="00663D95" w14:paraId="14D71FCF" w14:textId="77777777">
            <w:pPr>
              <w:rPr>
                <w:color w:val="auto"/>
              </w:rPr>
            </w:pPr>
            <w:r w:rsidRPr="00617DF4">
              <w:rPr>
                <w:color w:val="auto"/>
              </w:rPr>
              <w:t>Q</w:t>
            </w:r>
          </w:p>
        </w:tc>
        <w:tc>
          <w:tcPr>
            <w:tcW w:w="8820" w:type="dxa"/>
          </w:tcPr>
          <w:p w:rsidRPr="001B192A" w:rsidR="00663D95" w:rsidP="00136E89" w:rsidRDefault="00663D95" w14:paraId="1BEC0F3C" w14:textId="77777777">
            <w:pPr>
              <w:cnfStyle w:val="000000000000" w:firstRow="0" w:lastRow="0" w:firstColumn="0" w:lastColumn="0" w:oddVBand="0" w:evenVBand="0" w:oddHBand="0" w:evenHBand="0" w:firstRowFirstColumn="0" w:firstRowLastColumn="0" w:lastRowFirstColumn="0" w:lastRowLastColumn="0"/>
            </w:pPr>
            <w:r w:rsidRPr="004202B5">
              <w:rPr>
                <w:b/>
                <w:color w:val="auto"/>
              </w:rPr>
              <w:t xml:space="preserve">What is the contact information for </w:t>
            </w:r>
            <w:r>
              <w:rPr>
                <w:b/>
                <w:color w:val="auto"/>
              </w:rPr>
              <w:t>the</w:t>
            </w:r>
            <w:r w:rsidRPr="004202B5">
              <w:rPr>
                <w:b/>
                <w:color w:val="auto"/>
              </w:rPr>
              <w:t xml:space="preserve"> </w:t>
            </w:r>
            <w:r>
              <w:rPr>
                <w:b/>
                <w:color w:val="auto"/>
              </w:rPr>
              <w:t>USDA FNS Project Officer</w:t>
            </w:r>
            <w:r w:rsidRPr="004202B5">
              <w:rPr>
                <w:b/>
                <w:color w:val="auto"/>
              </w:rPr>
              <w:t>?</w:t>
            </w:r>
          </w:p>
        </w:tc>
      </w:tr>
      <w:tr w:rsidRPr="00095381" w:rsidR="00663D95" w:rsidTr="00136E89" w14:paraId="3B6414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Pr="00617DF4" w:rsidR="00663D95" w:rsidP="00136E89" w:rsidRDefault="00663D95" w14:paraId="0FC8D62C" w14:textId="77777777">
            <w:pPr>
              <w:rPr>
                <w:color w:val="auto"/>
              </w:rPr>
            </w:pPr>
            <w:r w:rsidRPr="00617DF4">
              <w:rPr>
                <w:color w:val="auto"/>
              </w:rPr>
              <w:t>A</w:t>
            </w:r>
          </w:p>
        </w:tc>
        <w:tc>
          <w:tcPr>
            <w:tcW w:w="8820" w:type="dxa"/>
          </w:tcPr>
          <w:p w:rsidRPr="004202B5" w:rsidR="007B5DEA" w:rsidP="007B5DEA" w:rsidRDefault="007B5DEA" w14:paraId="40871495" w14:textId="42EC1817">
            <w:pPr>
              <w:contextualSpacing/>
              <w:cnfStyle w:val="000000100000" w:firstRow="0" w:lastRow="0" w:firstColumn="0" w:lastColumn="0" w:oddVBand="0" w:evenVBand="0" w:oddHBand="1" w:evenHBand="0" w:firstRowFirstColumn="0" w:firstRowLastColumn="0" w:lastRowFirstColumn="0" w:lastRowLastColumn="0"/>
              <w:rPr>
                <w:color w:val="auto"/>
              </w:rPr>
            </w:pPr>
            <w:r>
              <w:rPr>
                <w:color w:val="auto"/>
              </w:rPr>
              <w:t>USDA FNS</w:t>
            </w:r>
            <w:r w:rsidRPr="00463B52">
              <w:rPr>
                <w:color w:val="auto"/>
              </w:rPr>
              <w:t xml:space="preserve"> </w:t>
            </w:r>
            <w:r>
              <w:rPr>
                <w:color w:val="auto"/>
              </w:rPr>
              <w:t>Project Officer</w:t>
            </w:r>
            <w:r w:rsidRPr="004202B5">
              <w:rPr>
                <w:color w:val="auto"/>
              </w:rPr>
              <w:t>:</w:t>
            </w:r>
            <w:r>
              <w:rPr>
                <w:color w:val="auto"/>
              </w:rPr>
              <w:t xml:space="preserve"> </w:t>
            </w:r>
            <w:r w:rsidR="00282BAF">
              <w:rPr>
                <w:color w:val="auto"/>
              </w:rPr>
              <w:t>Alexander Bush</w:t>
            </w:r>
            <w:r w:rsidDel="00EA6DB4">
              <w:rPr>
                <w:color w:val="auto"/>
              </w:rPr>
              <w:t xml:space="preserve"> </w:t>
            </w:r>
          </w:p>
          <w:p w:rsidR="007B5DEA" w:rsidP="007B5DEA" w:rsidRDefault="007B5DEA" w14:paraId="192D7950" w14:textId="4C322004">
            <w:pPr>
              <w:contextualSpacing/>
              <w:cnfStyle w:val="000000100000" w:firstRow="0" w:lastRow="0" w:firstColumn="0" w:lastColumn="0" w:oddVBand="0" w:evenVBand="0" w:oddHBand="1" w:evenHBand="0" w:firstRowFirstColumn="0" w:firstRowLastColumn="0" w:lastRowFirstColumn="0" w:lastRowLastColumn="0"/>
              <w:rPr>
                <w:color w:val="auto"/>
              </w:rPr>
            </w:pPr>
            <w:r w:rsidRPr="004202B5">
              <w:rPr>
                <w:color w:val="auto"/>
              </w:rPr>
              <w:t>Phone</w:t>
            </w:r>
            <w:r w:rsidRPr="00CE535F">
              <w:rPr>
                <w:color w:val="auto"/>
              </w:rPr>
              <w:t xml:space="preserve">: </w:t>
            </w:r>
            <w:r w:rsidRPr="00394032">
              <w:rPr>
                <w:color w:val="auto"/>
              </w:rPr>
              <w:t>703</w:t>
            </w:r>
            <w:r w:rsidR="00282BAF">
              <w:rPr>
                <w:color w:val="auto"/>
              </w:rPr>
              <w:t>-305-2127</w:t>
            </w:r>
          </w:p>
          <w:p w:rsidRPr="004202B5" w:rsidR="00663D95" w:rsidP="00136E89" w:rsidRDefault="007B5DEA" w14:paraId="507F36BF" w14:textId="3B7F132F">
            <w:pPr>
              <w:cnfStyle w:val="000000100000" w:firstRow="0" w:lastRow="0" w:firstColumn="0" w:lastColumn="0" w:oddVBand="0" w:evenVBand="0" w:oddHBand="1" w:evenHBand="0" w:firstRowFirstColumn="0" w:firstRowLastColumn="0" w:lastRowFirstColumn="0" w:lastRowLastColumn="0"/>
              <w:rPr>
                <w:b/>
              </w:rPr>
            </w:pPr>
            <w:r>
              <w:rPr>
                <w:color w:val="auto"/>
              </w:rPr>
              <w:t xml:space="preserve">Email </w:t>
            </w:r>
            <w:r w:rsidRPr="004202B5">
              <w:rPr>
                <w:color w:val="auto"/>
              </w:rPr>
              <w:t xml:space="preserve">Address: </w:t>
            </w:r>
            <w:hyperlink w:history="1" r:id="rId18">
              <w:r w:rsidRPr="00803C52" w:rsidR="00282BAF">
                <w:rPr>
                  <w:rStyle w:val="Hyperlink"/>
                  <w:rFonts w:cstheme="minorBidi"/>
                </w:rPr>
                <w:t>Alexander.Bush@usda.gov</w:t>
              </w:r>
            </w:hyperlink>
            <w:r w:rsidR="00282BAF">
              <w:rPr>
                <w:color w:val="auto"/>
              </w:rPr>
              <w:t xml:space="preserve"> </w:t>
            </w:r>
          </w:p>
        </w:tc>
      </w:tr>
    </w:tbl>
    <w:p w:rsidRPr="00742F5F" w:rsidR="00663D95" w:rsidP="00663D95" w:rsidRDefault="00663D95" w14:paraId="09718288" w14:textId="77777777"/>
    <w:p w:rsidR="49D5ECBB" w:rsidRDefault="49D5ECBB" w14:paraId="03B20F87" w14:textId="77777777"/>
    <w:sectPr w:rsidR="49D5ECBB" w:rsidSect="00B3710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29987" w14:textId="77777777" w:rsidR="00F54889" w:rsidRDefault="00F54889" w:rsidP="009E425E">
      <w:pPr>
        <w:spacing w:after="0" w:line="240" w:lineRule="auto"/>
      </w:pPr>
      <w:r>
        <w:separator/>
      </w:r>
    </w:p>
  </w:endnote>
  <w:endnote w:type="continuationSeparator" w:id="0">
    <w:p w14:paraId="5108CF66" w14:textId="77777777" w:rsidR="00F54889" w:rsidRDefault="00F54889" w:rsidP="009E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87CE" w14:textId="77777777" w:rsidR="00F54889" w:rsidRDefault="00F54889" w:rsidP="009E425E">
      <w:pPr>
        <w:spacing w:after="0" w:line="240" w:lineRule="auto"/>
      </w:pPr>
      <w:r>
        <w:separator/>
      </w:r>
    </w:p>
  </w:footnote>
  <w:footnote w:type="continuationSeparator" w:id="0">
    <w:p w14:paraId="42AD4800" w14:textId="77777777" w:rsidR="00F54889" w:rsidRDefault="00F54889" w:rsidP="009E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FE48A" w14:textId="53649398" w:rsidR="00473A6D" w:rsidRPr="002937EE" w:rsidRDefault="00671C93" w:rsidP="00473A6D">
    <w:pPr>
      <w:pStyle w:val="Header"/>
      <w:jc w:val="both"/>
    </w:pPr>
    <w:r>
      <w:t xml:space="preserve">Appendix </w:t>
    </w:r>
    <w:r w:rsidR="00663D95" w:rsidRPr="002937EE">
      <w:t>A.8 Initial Survey Notification Email to Clinic-Level Staff Member</w:t>
    </w:r>
    <w:r w:rsidR="00473A6D" w:rsidRPr="002937EE">
      <w:t xml:space="preserve"> </w:t>
    </w:r>
    <w:r w:rsidR="00473A6D" w:rsidRPr="002937EE">
      <w:tab/>
      <w:t xml:space="preserve">OMB Number: </w:t>
    </w:r>
    <w:r w:rsidR="002937EE">
      <w:t>0584-0613</w:t>
    </w:r>
  </w:p>
  <w:p w14:paraId="484F57A0" w14:textId="68293792" w:rsidR="00473A6D" w:rsidRDefault="00473A6D" w:rsidP="00473A6D">
    <w:pPr>
      <w:pStyle w:val="Header"/>
      <w:jc w:val="both"/>
    </w:pPr>
    <w:r w:rsidRPr="002937EE">
      <w:tab/>
    </w:r>
    <w:r w:rsidRPr="002937EE">
      <w:tab/>
      <w:t xml:space="preserve">Expiration Date: </w:t>
    </w:r>
    <w:r w:rsidR="002937EE">
      <w:t>02/28/2021</w:t>
    </w:r>
  </w:p>
  <w:p w14:paraId="52C92977" w14:textId="77777777" w:rsidR="00D95BE7" w:rsidRDefault="00D95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B7952"/>
    <w:multiLevelType w:val="hybridMultilevel"/>
    <w:tmpl w:val="8C0E88D6"/>
    <w:lvl w:ilvl="0" w:tplc="EB1AF9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4377A"/>
    <w:multiLevelType w:val="hybridMultilevel"/>
    <w:tmpl w:val="FD2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A066B"/>
    <w:multiLevelType w:val="hybridMultilevel"/>
    <w:tmpl w:val="B1FA6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E14CF"/>
    <w:multiLevelType w:val="hybridMultilevel"/>
    <w:tmpl w:val="C5A8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407D1"/>
    <w:multiLevelType w:val="hybridMultilevel"/>
    <w:tmpl w:val="D9565E04"/>
    <w:lvl w:ilvl="0" w:tplc="0C682BC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D0A7E"/>
    <w:multiLevelType w:val="hybridMultilevel"/>
    <w:tmpl w:val="226E61F0"/>
    <w:lvl w:ilvl="0" w:tplc="1214DA08">
      <w:start w:val="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tDA2tjQ2szC2NDdV0lEKTi0uzszPAykwNKoFAFNNH1EtAAAA"/>
  </w:docVars>
  <w:rsids>
    <w:rsidRoot w:val="68AF43A5"/>
    <w:rsid w:val="000079D7"/>
    <w:rsid w:val="00035CA9"/>
    <w:rsid w:val="00037349"/>
    <w:rsid w:val="00041633"/>
    <w:rsid w:val="000442DA"/>
    <w:rsid w:val="000510F1"/>
    <w:rsid w:val="0005476B"/>
    <w:rsid w:val="00063868"/>
    <w:rsid w:val="00064155"/>
    <w:rsid w:val="00085808"/>
    <w:rsid w:val="000858BE"/>
    <w:rsid w:val="00096CAD"/>
    <w:rsid w:val="000A048E"/>
    <w:rsid w:val="000A43E8"/>
    <w:rsid w:val="000C2F21"/>
    <w:rsid w:val="000D06C5"/>
    <w:rsid w:val="000D7512"/>
    <w:rsid w:val="000F1573"/>
    <w:rsid w:val="000F1DFC"/>
    <w:rsid w:val="000F2FDD"/>
    <w:rsid w:val="000F6C65"/>
    <w:rsid w:val="001007CE"/>
    <w:rsid w:val="001046E7"/>
    <w:rsid w:val="0011268A"/>
    <w:rsid w:val="001144F9"/>
    <w:rsid w:val="00122CF9"/>
    <w:rsid w:val="00140A36"/>
    <w:rsid w:val="00166B6B"/>
    <w:rsid w:val="001706A7"/>
    <w:rsid w:val="0018654A"/>
    <w:rsid w:val="00187190"/>
    <w:rsid w:val="00190259"/>
    <w:rsid w:val="00196585"/>
    <w:rsid w:val="001A4A81"/>
    <w:rsid w:val="001B2451"/>
    <w:rsid w:val="001C3BBC"/>
    <w:rsid w:val="001C5AFB"/>
    <w:rsid w:val="001D106D"/>
    <w:rsid w:val="001F2DC9"/>
    <w:rsid w:val="002024BF"/>
    <w:rsid w:val="00220C9C"/>
    <w:rsid w:val="00225F9E"/>
    <w:rsid w:val="00232610"/>
    <w:rsid w:val="00232D4E"/>
    <w:rsid w:val="0024523C"/>
    <w:rsid w:val="00246D75"/>
    <w:rsid w:val="002546DF"/>
    <w:rsid w:val="00261819"/>
    <w:rsid w:val="00265097"/>
    <w:rsid w:val="00282BAF"/>
    <w:rsid w:val="0028331A"/>
    <w:rsid w:val="002842D9"/>
    <w:rsid w:val="00285C7A"/>
    <w:rsid w:val="002937EE"/>
    <w:rsid w:val="00295CC1"/>
    <w:rsid w:val="00296E05"/>
    <w:rsid w:val="002B5229"/>
    <w:rsid w:val="002B7A51"/>
    <w:rsid w:val="002C3EC7"/>
    <w:rsid w:val="002C3F28"/>
    <w:rsid w:val="002C446E"/>
    <w:rsid w:val="002C5FF9"/>
    <w:rsid w:val="002D2786"/>
    <w:rsid w:val="002E030F"/>
    <w:rsid w:val="002F51A6"/>
    <w:rsid w:val="002F52C2"/>
    <w:rsid w:val="002F53CA"/>
    <w:rsid w:val="002F64D0"/>
    <w:rsid w:val="00300838"/>
    <w:rsid w:val="003053E2"/>
    <w:rsid w:val="003153FC"/>
    <w:rsid w:val="00325608"/>
    <w:rsid w:val="003262EC"/>
    <w:rsid w:val="00327108"/>
    <w:rsid w:val="00330685"/>
    <w:rsid w:val="00340E66"/>
    <w:rsid w:val="00347D74"/>
    <w:rsid w:val="003523E7"/>
    <w:rsid w:val="00352578"/>
    <w:rsid w:val="0035613B"/>
    <w:rsid w:val="003631FD"/>
    <w:rsid w:val="00364F87"/>
    <w:rsid w:val="00382ED8"/>
    <w:rsid w:val="00387EA7"/>
    <w:rsid w:val="00391DAB"/>
    <w:rsid w:val="003C142E"/>
    <w:rsid w:val="003C1855"/>
    <w:rsid w:val="003C2B9B"/>
    <w:rsid w:val="003C6E3C"/>
    <w:rsid w:val="003C7B77"/>
    <w:rsid w:val="003D221B"/>
    <w:rsid w:val="003D283F"/>
    <w:rsid w:val="003D7CEA"/>
    <w:rsid w:val="003E3998"/>
    <w:rsid w:val="003E57C3"/>
    <w:rsid w:val="003E67FF"/>
    <w:rsid w:val="003E7B47"/>
    <w:rsid w:val="003F1180"/>
    <w:rsid w:val="003F5A82"/>
    <w:rsid w:val="00402F2E"/>
    <w:rsid w:val="00406DA2"/>
    <w:rsid w:val="004109F1"/>
    <w:rsid w:val="004141C9"/>
    <w:rsid w:val="004147F5"/>
    <w:rsid w:val="00424984"/>
    <w:rsid w:val="00427ED0"/>
    <w:rsid w:val="00430F50"/>
    <w:rsid w:val="00432EBE"/>
    <w:rsid w:val="004350EB"/>
    <w:rsid w:val="00441FE7"/>
    <w:rsid w:val="004465B3"/>
    <w:rsid w:val="004467CC"/>
    <w:rsid w:val="00457BA1"/>
    <w:rsid w:val="00460415"/>
    <w:rsid w:val="004676C4"/>
    <w:rsid w:val="00473A6D"/>
    <w:rsid w:val="00473D21"/>
    <w:rsid w:val="00491541"/>
    <w:rsid w:val="004951AF"/>
    <w:rsid w:val="004B2700"/>
    <w:rsid w:val="004B27F9"/>
    <w:rsid w:val="004C34B8"/>
    <w:rsid w:val="004C48DD"/>
    <w:rsid w:val="004C6B81"/>
    <w:rsid w:val="004D0375"/>
    <w:rsid w:val="004D049D"/>
    <w:rsid w:val="004D36C5"/>
    <w:rsid w:val="004E0CD7"/>
    <w:rsid w:val="004F746B"/>
    <w:rsid w:val="0050078F"/>
    <w:rsid w:val="0051315E"/>
    <w:rsid w:val="00520ED0"/>
    <w:rsid w:val="005367E2"/>
    <w:rsid w:val="00541FF3"/>
    <w:rsid w:val="00544386"/>
    <w:rsid w:val="005451E1"/>
    <w:rsid w:val="005456BE"/>
    <w:rsid w:val="00555DBC"/>
    <w:rsid w:val="00566FF1"/>
    <w:rsid w:val="0057397D"/>
    <w:rsid w:val="00585F64"/>
    <w:rsid w:val="0059207E"/>
    <w:rsid w:val="005944CC"/>
    <w:rsid w:val="00595987"/>
    <w:rsid w:val="005A22A5"/>
    <w:rsid w:val="005A256B"/>
    <w:rsid w:val="005A36C6"/>
    <w:rsid w:val="005B12A5"/>
    <w:rsid w:val="005B2FAB"/>
    <w:rsid w:val="005B338D"/>
    <w:rsid w:val="005C1ACE"/>
    <w:rsid w:val="005D0752"/>
    <w:rsid w:val="005D517E"/>
    <w:rsid w:val="005D6E1D"/>
    <w:rsid w:val="005E1B07"/>
    <w:rsid w:val="005E4225"/>
    <w:rsid w:val="005E682A"/>
    <w:rsid w:val="006209FC"/>
    <w:rsid w:val="00622174"/>
    <w:rsid w:val="006237BB"/>
    <w:rsid w:val="00624661"/>
    <w:rsid w:val="0063750B"/>
    <w:rsid w:val="00650A93"/>
    <w:rsid w:val="00652DE8"/>
    <w:rsid w:val="00652FBE"/>
    <w:rsid w:val="00656383"/>
    <w:rsid w:val="006635C9"/>
    <w:rsid w:val="00663D95"/>
    <w:rsid w:val="00671C93"/>
    <w:rsid w:val="006740D5"/>
    <w:rsid w:val="00680275"/>
    <w:rsid w:val="006802A9"/>
    <w:rsid w:val="00696B7F"/>
    <w:rsid w:val="006C2136"/>
    <w:rsid w:val="006D4E19"/>
    <w:rsid w:val="006E2A11"/>
    <w:rsid w:val="006E537A"/>
    <w:rsid w:val="006F7947"/>
    <w:rsid w:val="0072738E"/>
    <w:rsid w:val="0072757E"/>
    <w:rsid w:val="00727A36"/>
    <w:rsid w:val="00727B97"/>
    <w:rsid w:val="00743B15"/>
    <w:rsid w:val="007445A3"/>
    <w:rsid w:val="00745CC5"/>
    <w:rsid w:val="0075274D"/>
    <w:rsid w:val="007644C7"/>
    <w:rsid w:val="007652FE"/>
    <w:rsid w:val="00773F06"/>
    <w:rsid w:val="007828AA"/>
    <w:rsid w:val="00784082"/>
    <w:rsid w:val="00790358"/>
    <w:rsid w:val="00790D40"/>
    <w:rsid w:val="0079466A"/>
    <w:rsid w:val="00796C94"/>
    <w:rsid w:val="007A0130"/>
    <w:rsid w:val="007A1377"/>
    <w:rsid w:val="007A3CF8"/>
    <w:rsid w:val="007A521B"/>
    <w:rsid w:val="007A6041"/>
    <w:rsid w:val="007B1BFF"/>
    <w:rsid w:val="007B27A5"/>
    <w:rsid w:val="007B5B38"/>
    <w:rsid w:val="007B5DEA"/>
    <w:rsid w:val="007C57A9"/>
    <w:rsid w:val="007D21EF"/>
    <w:rsid w:val="007E0119"/>
    <w:rsid w:val="007F09FD"/>
    <w:rsid w:val="007F1D28"/>
    <w:rsid w:val="007F61AA"/>
    <w:rsid w:val="008008E8"/>
    <w:rsid w:val="00804691"/>
    <w:rsid w:val="00811C84"/>
    <w:rsid w:val="008301CA"/>
    <w:rsid w:val="00833051"/>
    <w:rsid w:val="008417B4"/>
    <w:rsid w:val="008418D3"/>
    <w:rsid w:val="0084265B"/>
    <w:rsid w:val="00842666"/>
    <w:rsid w:val="0085725D"/>
    <w:rsid w:val="0085782A"/>
    <w:rsid w:val="008579B8"/>
    <w:rsid w:val="00865A08"/>
    <w:rsid w:val="008776A8"/>
    <w:rsid w:val="008811CB"/>
    <w:rsid w:val="00890A10"/>
    <w:rsid w:val="008925D9"/>
    <w:rsid w:val="00894BDE"/>
    <w:rsid w:val="008A0608"/>
    <w:rsid w:val="008A1572"/>
    <w:rsid w:val="008A24C5"/>
    <w:rsid w:val="008B182A"/>
    <w:rsid w:val="008C458E"/>
    <w:rsid w:val="008C56D8"/>
    <w:rsid w:val="008D1774"/>
    <w:rsid w:val="008D3BCC"/>
    <w:rsid w:val="008E192A"/>
    <w:rsid w:val="009026A0"/>
    <w:rsid w:val="00905E6F"/>
    <w:rsid w:val="00913BFC"/>
    <w:rsid w:val="0091490A"/>
    <w:rsid w:val="00914D29"/>
    <w:rsid w:val="0092377B"/>
    <w:rsid w:val="00947A5D"/>
    <w:rsid w:val="00957BBA"/>
    <w:rsid w:val="00972A88"/>
    <w:rsid w:val="009802CA"/>
    <w:rsid w:val="00985B29"/>
    <w:rsid w:val="00987DA4"/>
    <w:rsid w:val="0099007B"/>
    <w:rsid w:val="00994906"/>
    <w:rsid w:val="009A7C57"/>
    <w:rsid w:val="009C105E"/>
    <w:rsid w:val="009D3A74"/>
    <w:rsid w:val="009D5F65"/>
    <w:rsid w:val="009E3932"/>
    <w:rsid w:val="009E425E"/>
    <w:rsid w:val="009E57B1"/>
    <w:rsid w:val="009F53BC"/>
    <w:rsid w:val="00A07A50"/>
    <w:rsid w:val="00A07BF8"/>
    <w:rsid w:val="00A13C3D"/>
    <w:rsid w:val="00A16750"/>
    <w:rsid w:val="00A27E15"/>
    <w:rsid w:val="00A32658"/>
    <w:rsid w:val="00A354A3"/>
    <w:rsid w:val="00A35E23"/>
    <w:rsid w:val="00A3609D"/>
    <w:rsid w:val="00A4223E"/>
    <w:rsid w:val="00A44EFB"/>
    <w:rsid w:val="00A6005F"/>
    <w:rsid w:val="00A701FD"/>
    <w:rsid w:val="00A72049"/>
    <w:rsid w:val="00A72503"/>
    <w:rsid w:val="00A73B80"/>
    <w:rsid w:val="00A74942"/>
    <w:rsid w:val="00A8423D"/>
    <w:rsid w:val="00A87D08"/>
    <w:rsid w:val="00A935D3"/>
    <w:rsid w:val="00A93721"/>
    <w:rsid w:val="00A94861"/>
    <w:rsid w:val="00AA46C6"/>
    <w:rsid w:val="00AC1A75"/>
    <w:rsid w:val="00AC29F1"/>
    <w:rsid w:val="00AD45B1"/>
    <w:rsid w:val="00AE117D"/>
    <w:rsid w:val="00AF224F"/>
    <w:rsid w:val="00B03DF8"/>
    <w:rsid w:val="00B06747"/>
    <w:rsid w:val="00B11D87"/>
    <w:rsid w:val="00B16E8F"/>
    <w:rsid w:val="00B21177"/>
    <w:rsid w:val="00B23039"/>
    <w:rsid w:val="00B23D2E"/>
    <w:rsid w:val="00B26E75"/>
    <w:rsid w:val="00B30A62"/>
    <w:rsid w:val="00B33632"/>
    <w:rsid w:val="00B37105"/>
    <w:rsid w:val="00B73D37"/>
    <w:rsid w:val="00B758BD"/>
    <w:rsid w:val="00B770F7"/>
    <w:rsid w:val="00B862B8"/>
    <w:rsid w:val="00B865E3"/>
    <w:rsid w:val="00B9414D"/>
    <w:rsid w:val="00B96F81"/>
    <w:rsid w:val="00BB43E4"/>
    <w:rsid w:val="00BB62DE"/>
    <w:rsid w:val="00BB6E8B"/>
    <w:rsid w:val="00BB765E"/>
    <w:rsid w:val="00BC041D"/>
    <w:rsid w:val="00BC134C"/>
    <w:rsid w:val="00BC26E1"/>
    <w:rsid w:val="00BC379D"/>
    <w:rsid w:val="00BD55F6"/>
    <w:rsid w:val="00BF0F0B"/>
    <w:rsid w:val="00BF76F3"/>
    <w:rsid w:val="00C03C69"/>
    <w:rsid w:val="00C0791C"/>
    <w:rsid w:val="00C273D1"/>
    <w:rsid w:val="00C4479D"/>
    <w:rsid w:val="00C54CDB"/>
    <w:rsid w:val="00C62098"/>
    <w:rsid w:val="00C70BAE"/>
    <w:rsid w:val="00C745B5"/>
    <w:rsid w:val="00C803E2"/>
    <w:rsid w:val="00CA5952"/>
    <w:rsid w:val="00CA654B"/>
    <w:rsid w:val="00CA71AC"/>
    <w:rsid w:val="00CB17A4"/>
    <w:rsid w:val="00CB5098"/>
    <w:rsid w:val="00CB782C"/>
    <w:rsid w:val="00CD0B43"/>
    <w:rsid w:val="00CD41D1"/>
    <w:rsid w:val="00CE33C2"/>
    <w:rsid w:val="00CF4390"/>
    <w:rsid w:val="00D15855"/>
    <w:rsid w:val="00D33BF8"/>
    <w:rsid w:val="00D369BA"/>
    <w:rsid w:val="00D42EFF"/>
    <w:rsid w:val="00D463A2"/>
    <w:rsid w:val="00D52664"/>
    <w:rsid w:val="00D5629A"/>
    <w:rsid w:val="00D641D2"/>
    <w:rsid w:val="00D743B7"/>
    <w:rsid w:val="00D7509B"/>
    <w:rsid w:val="00D75B92"/>
    <w:rsid w:val="00D90D57"/>
    <w:rsid w:val="00D95BE7"/>
    <w:rsid w:val="00D9681C"/>
    <w:rsid w:val="00DA3BC6"/>
    <w:rsid w:val="00DC5525"/>
    <w:rsid w:val="00DC7E13"/>
    <w:rsid w:val="00DCE475"/>
    <w:rsid w:val="00DD07FD"/>
    <w:rsid w:val="00DD7671"/>
    <w:rsid w:val="00DE557A"/>
    <w:rsid w:val="00DE5BA4"/>
    <w:rsid w:val="00DF19DE"/>
    <w:rsid w:val="00DF2B65"/>
    <w:rsid w:val="00E07993"/>
    <w:rsid w:val="00E1356C"/>
    <w:rsid w:val="00E15EE7"/>
    <w:rsid w:val="00E212CE"/>
    <w:rsid w:val="00E31A3C"/>
    <w:rsid w:val="00E330A5"/>
    <w:rsid w:val="00E44CCA"/>
    <w:rsid w:val="00E4576A"/>
    <w:rsid w:val="00E83AB1"/>
    <w:rsid w:val="00E856D5"/>
    <w:rsid w:val="00E86A01"/>
    <w:rsid w:val="00E910A4"/>
    <w:rsid w:val="00EA012D"/>
    <w:rsid w:val="00EA5D24"/>
    <w:rsid w:val="00ED087F"/>
    <w:rsid w:val="00ED6E26"/>
    <w:rsid w:val="00EE10A8"/>
    <w:rsid w:val="00EE7DAD"/>
    <w:rsid w:val="00EF3E2D"/>
    <w:rsid w:val="00EF7CAF"/>
    <w:rsid w:val="00F01797"/>
    <w:rsid w:val="00F117DC"/>
    <w:rsid w:val="00F236C9"/>
    <w:rsid w:val="00F313E9"/>
    <w:rsid w:val="00F321CB"/>
    <w:rsid w:val="00F33CD2"/>
    <w:rsid w:val="00F54889"/>
    <w:rsid w:val="00F761C5"/>
    <w:rsid w:val="00F82D21"/>
    <w:rsid w:val="00FA36CC"/>
    <w:rsid w:val="00FA37D2"/>
    <w:rsid w:val="00FA677E"/>
    <w:rsid w:val="00FA7343"/>
    <w:rsid w:val="00FB2AD9"/>
    <w:rsid w:val="00FB33B0"/>
    <w:rsid w:val="00FC3C80"/>
    <w:rsid w:val="00FC446D"/>
    <w:rsid w:val="00FD1FD8"/>
    <w:rsid w:val="00FD23E1"/>
    <w:rsid w:val="00FD3C66"/>
    <w:rsid w:val="00FE4F48"/>
    <w:rsid w:val="00FE59CA"/>
    <w:rsid w:val="00FF66ED"/>
    <w:rsid w:val="00FF7EFB"/>
    <w:rsid w:val="025FD575"/>
    <w:rsid w:val="05D85BE7"/>
    <w:rsid w:val="100C7301"/>
    <w:rsid w:val="11B2789D"/>
    <w:rsid w:val="1AF6642C"/>
    <w:rsid w:val="1D6338D6"/>
    <w:rsid w:val="20166630"/>
    <w:rsid w:val="25D03ACF"/>
    <w:rsid w:val="25E61E49"/>
    <w:rsid w:val="264A9689"/>
    <w:rsid w:val="27CA175F"/>
    <w:rsid w:val="2836E8F7"/>
    <w:rsid w:val="295E5544"/>
    <w:rsid w:val="299B9C16"/>
    <w:rsid w:val="2ABE7C07"/>
    <w:rsid w:val="2B75D7A1"/>
    <w:rsid w:val="3A0FF45C"/>
    <w:rsid w:val="3E403A14"/>
    <w:rsid w:val="431CD245"/>
    <w:rsid w:val="43AE8B09"/>
    <w:rsid w:val="458325C2"/>
    <w:rsid w:val="45FCF18E"/>
    <w:rsid w:val="475DC5F4"/>
    <w:rsid w:val="49D5ECBB"/>
    <w:rsid w:val="4B44CA32"/>
    <w:rsid w:val="544D83D3"/>
    <w:rsid w:val="55349F76"/>
    <w:rsid w:val="5A496588"/>
    <w:rsid w:val="62E3FF89"/>
    <w:rsid w:val="6625C27D"/>
    <w:rsid w:val="66AFE32C"/>
    <w:rsid w:val="68AF43A5"/>
    <w:rsid w:val="6AB90309"/>
    <w:rsid w:val="6F2D6ACF"/>
    <w:rsid w:val="6FA794C7"/>
    <w:rsid w:val="70763B30"/>
    <w:rsid w:val="75929433"/>
    <w:rsid w:val="7675D415"/>
    <w:rsid w:val="7907550F"/>
    <w:rsid w:val="79F9E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F43A5"/>
  <w15:chartTrackingRefBased/>
  <w15:docId w15:val="{4EE435DA-3823-4115-8081-F329DE84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E1"/>
    <w:pPr>
      <w:spacing w:line="276" w:lineRule="auto"/>
    </w:pPr>
    <w:rPr>
      <w:rFonts w:eastAsiaTheme="minorEastAsia"/>
      <w:kern w:val="22"/>
      <w:szCs w:val="21"/>
    </w:rPr>
  </w:style>
  <w:style w:type="paragraph" w:styleId="Heading1">
    <w:name w:val="heading 1"/>
    <w:basedOn w:val="Normal"/>
    <w:next w:val="Normal"/>
    <w:link w:val="Heading1Char"/>
    <w:uiPriority w:val="9"/>
    <w:qFormat/>
    <w:rsid w:val="007B1B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6E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basedOn w:val="Normal"/>
    <w:rsid w:val="00BC26E1"/>
    <w:pPr>
      <w:spacing w:after="0" w:line="240" w:lineRule="atLeast"/>
    </w:pPr>
    <w:rPr>
      <w:rFonts w:ascii="Garamond" w:eastAsia="Times New Roman" w:hAnsi="Garamond" w:cs="Times New Roman"/>
      <w:kern w:val="0"/>
      <w:sz w:val="24"/>
      <w:szCs w:val="20"/>
    </w:rPr>
  </w:style>
  <w:style w:type="paragraph" w:customStyle="1" w:styleId="NormalSScontinued">
    <w:name w:val="NormalSS (continued)"/>
    <w:basedOn w:val="Normal"/>
    <w:next w:val="Normal"/>
    <w:qFormat/>
    <w:rsid w:val="00BC26E1"/>
    <w:pPr>
      <w:tabs>
        <w:tab w:val="left" w:pos="432"/>
      </w:tabs>
      <w:spacing w:after="240" w:line="240" w:lineRule="auto"/>
      <w:jc w:val="both"/>
    </w:pPr>
    <w:rPr>
      <w:rFonts w:ascii="Times New Roman" w:eastAsia="Times New Roman" w:hAnsi="Times New Roman" w:cs="Times New Roman"/>
      <w:kern w:val="0"/>
      <w:sz w:val="24"/>
      <w:szCs w:val="24"/>
    </w:rPr>
  </w:style>
  <w:style w:type="character" w:styleId="Hyperlink">
    <w:name w:val="Hyperlink"/>
    <w:basedOn w:val="DefaultParagraphFont"/>
    <w:uiPriority w:val="99"/>
    <w:rsid w:val="00BC26E1"/>
    <w:rPr>
      <w:rFonts w:cs="Times New Roman"/>
      <w:color w:val="0000FF"/>
      <w:u w:val="single"/>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BC26E1"/>
    <w:pPr>
      <w:spacing w:line="259" w:lineRule="auto"/>
      <w:ind w:left="720"/>
      <w:contextualSpacing/>
    </w:pPr>
    <w:rPr>
      <w:rFonts w:eastAsiaTheme="minorHAnsi"/>
      <w:kern w:val="0"/>
      <w:szCs w:val="22"/>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BC26E1"/>
  </w:style>
  <w:style w:type="character" w:styleId="CommentReference">
    <w:name w:val="annotation reference"/>
    <w:basedOn w:val="DefaultParagraphFont"/>
    <w:uiPriority w:val="99"/>
    <w:semiHidden/>
    <w:unhideWhenUsed/>
    <w:rsid w:val="00C70BAE"/>
    <w:rPr>
      <w:sz w:val="16"/>
      <w:szCs w:val="16"/>
    </w:rPr>
  </w:style>
  <w:style w:type="paragraph" w:styleId="CommentText">
    <w:name w:val="annotation text"/>
    <w:basedOn w:val="Normal"/>
    <w:link w:val="CommentTextChar"/>
    <w:uiPriority w:val="99"/>
    <w:semiHidden/>
    <w:unhideWhenUsed/>
    <w:rsid w:val="00C70BAE"/>
    <w:pPr>
      <w:spacing w:line="240" w:lineRule="auto"/>
    </w:pPr>
    <w:rPr>
      <w:sz w:val="20"/>
      <w:szCs w:val="20"/>
    </w:rPr>
  </w:style>
  <w:style w:type="character" w:customStyle="1" w:styleId="CommentTextChar">
    <w:name w:val="Comment Text Char"/>
    <w:basedOn w:val="DefaultParagraphFont"/>
    <w:link w:val="CommentText"/>
    <w:uiPriority w:val="99"/>
    <w:semiHidden/>
    <w:rsid w:val="00C70BAE"/>
    <w:rPr>
      <w:rFonts w:eastAsiaTheme="minorEastAsia"/>
      <w:kern w:val="22"/>
      <w:sz w:val="20"/>
      <w:szCs w:val="20"/>
    </w:rPr>
  </w:style>
  <w:style w:type="paragraph" w:styleId="CommentSubject">
    <w:name w:val="annotation subject"/>
    <w:basedOn w:val="CommentText"/>
    <w:next w:val="CommentText"/>
    <w:link w:val="CommentSubjectChar"/>
    <w:uiPriority w:val="99"/>
    <w:semiHidden/>
    <w:unhideWhenUsed/>
    <w:rsid w:val="00C70BAE"/>
    <w:rPr>
      <w:b/>
      <w:bCs/>
    </w:rPr>
  </w:style>
  <w:style w:type="character" w:customStyle="1" w:styleId="CommentSubjectChar">
    <w:name w:val="Comment Subject Char"/>
    <w:basedOn w:val="CommentTextChar"/>
    <w:link w:val="CommentSubject"/>
    <w:uiPriority w:val="99"/>
    <w:semiHidden/>
    <w:rsid w:val="00C70BAE"/>
    <w:rPr>
      <w:rFonts w:eastAsiaTheme="minorEastAsia"/>
      <w:b/>
      <w:bCs/>
      <w:kern w:val="22"/>
      <w:sz w:val="20"/>
      <w:szCs w:val="20"/>
    </w:rPr>
  </w:style>
  <w:style w:type="paragraph" w:styleId="BalloonText">
    <w:name w:val="Balloon Text"/>
    <w:basedOn w:val="Normal"/>
    <w:link w:val="BalloonTextChar"/>
    <w:uiPriority w:val="99"/>
    <w:semiHidden/>
    <w:unhideWhenUsed/>
    <w:rsid w:val="00C70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E"/>
    <w:rPr>
      <w:rFonts w:ascii="Segoe UI" w:eastAsiaTheme="minorEastAsia" w:hAnsi="Segoe UI" w:cs="Segoe UI"/>
      <w:kern w:val="22"/>
      <w:sz w:val="18"/>
      <w:szCs w:val="18"/>
    </w:rPr>
  </w:style>
  <w:style w:type="character" w:customStyle="1" w:styleId="UnresolvedMention1">
    <w:name w:val="Unresolved Mention1"/>
    <w:basedOn w:val="DefaultParagraphFont"/>
    <w:uiPriority w:val="99"/>
    <w:semiHidden/>
    <w:unhideWhenUsed/>
    <w:rsid w:val="004951AF"/>
    <w:rPr>
      <w:color w:val="605E5C"/>
      <w:shd w:val="clear" w:color="auto" w:fill="E1DFDD"/>
    </w:rPr>
  </w:style>
  <w:style w:type="character" w:customStyle="1" w:styleId="normaltextrun">
    <w:name w:val="normaltextrun"/>
    <w:basedOn w:val="DefaultParagraphFont"/>
    <w:rsid w:val="003523E7"/>
  </w:style>
  <w:style w:type="character" w:customStyle="1" w:styleId="eop">
    <w:name w:val="eop"/>
    <w:basedOn w:val="DefaultParagraphFont"/>
    <w:rsid w:val="003523E7"/>
  </w:style>
  <w:style w:type="character" w:customStyle="1" w:styleId="Heading1Char">
    <w:name w:val="Heading 1 Char"/>
    <w:basedOn w:val="DefaultParagraphFont"/>
    <w:link w:val="Heading1"/>
    <w:uiPriority w:val="9"/>
    <w:rsid w:val="007B1BFF"/>
    <w:rPr>
      <w:rFonts w:asciiTheme="majorHAnsi" w:eastAsiaTheme="majorEastAsia" w:hAnsiTheme="majorHAnsi" w:cstheme="majorBidi"/>
      <w:color w:val="2F5496" w:themeColor="accent1" w:themeShade="BF"/>
      <w:kern w:val="22"/>
      <w:sz w:val="32"/>
      <w:szCs w:val="32"/>
    </w:rPr>
  </w:style>
  <w:style w:type="paragraph" w:styleId="Header">
    <w:name w:val="header"/>
    <w:basedOn w:val="Normal"/>
    <w:link w:val="HeaderChar"/>
    <w:uiPriority w:val="99"/>
    <w:unhideWhenUsed/>
    <w:rsid w:val="00D9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E7"/>
    <w:rPr>
      <w:rFonts w:eastAsiaTheme="minorEastAsia"/>
      <w:kern w:val="22"/>
      <w:szCs w:val="21"/>
    </w:rPr>
  </w:style>
  <w:style w:type="paragraph" w:styleId="Footer">
    <w:name w:val="footer"/>
    <w:basedOn w:val="Normal"/>
    <w:link w:val="FooterChar"/>
    <w:uiPriority w:val="99"/>
    <w:unhideWhenUsed/>
    <w:rsid w:val="00D9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E7"/>
    <w:rPr>
      <w:rFonts w:eastAsiaTheme="minorEastAsia"/>
      <w:kern w:val="22"/>
      <w:szCs w:val="21"/>
    </w:rPr>
  </w:style>
  <w:style w:type="paragraph" w:styleId="NoSpacing">
    <w:name w:val="No Spacing"/>
    <w:uiPriority w:val="1"/>
    <w:qFormat/>
    <w:rsid w:val="00663D95"/>
    <w:pPr>
      <w:spacing w:after="0" w:line="240" w:lineRule="auto"/>
    </w:pPr>
    <w:rPr>
      <w:rFonts w:eastAsiaTheme="minorEastAsia"/>
      <w:kern w:val="22"/>
      <w:szCs w:val="21"/>
    </w:rPr>
  </w:style>
  <w:style w:type="table" w:customStyle="1" w:styleId="LightShading-Accent11">
    <w:name w:val="Light Shading - Accent 11"/>
    <w:basedOn w:val="TableNormal"/>
    <w:uiPriority w:val="60"/>
    <w:rsid w:val="00663D9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1">
    <w:name w:val="Table Grid1"/>
    <w:basedOn w:val="TableNormal"/>
    <w:next w:val="TableGrid"/>
    <w:uiPriority w:val="39"/>
    <w:rsid w:val="00652DE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5262">
      <w:bodyDiv w:val="1"/>
      <w:marLeft w:val="0"/>
      <w:marRight w:val="0"/>
      <w:marTop w:val="0"/>
      <w:marBottom w:val="0"/>
      <w:divBdr>
        <w:top w:val="none" w:sz="0" w:space="0" w:color="auto"/>
        <w:left w:val="none" w:sz="0" w:space="0" w:color="auto"/>
        <w:bottom w:val="none" w:sz="0" w:space="0" w:color="auto"/>
        <w:right w:val="none" w:sz="0" w:space="0" w:color="auto"/>
      </w:divBdr>
    </w:div>
    <w:div w:id="615135889">
      <w:bodyDiv w:val="1"/>
      <w:marLeft w:val="0"/>
      <w:marRight w:val="0"/>
      <w:marTop w:val="0"/>
      <w:marBottom w:val="0"/>
      <w:divBdr>
        <w:top w:val="none" w:sz="0" w:space="0" w:color="auto"/>
        <w:left w:val="none" w:sz="0" w:space="0" w:color="auto"/>
        <w:bottom w:val="none" w:sz="0" w:space="0" w:color="auto"/>
        <w:right w:val="none" w:sz="0" w:space="0" w:color="auto"/>
      </w:divBdr>
    </w:div>
    <w:div w:id="1145464869">
      <w:bodyDiv w:val="1"/>
      <w:marLeft w:val="0"/>
      <w:marRight w:val="0"/>
      <w:marTop w:val="0"/>
      <w:marBottom w:val="0"/>
      <w:divBdr>
        <w:top w:val="none" w:sz="0" w:space="0" w:color="auto"/>
        <w:left w:val="none" w:sz="0" w:space="0" w:color="auto"/>
        <w:bottom w:val="none" w:sz="0" w:space="0" w:color="auto"/>
        <w:right w:val="none" w:sz="0" w:space="0" w:color="auto"/>
      </w:divBdr>
    </w:div>
    <w:div w:id="1589193838">
      <w:bodyDiv w:val="1"/>
      <w:marLeft w:val="0"/>
      <w:marRight w:val="0"/>
      <w:marTop w:val="0"/>
      <w:marBottom w:val="0"/>
      <w:divBdr>
        <w:top w:val="none" w:sz="0" w:space="0" w:color="auto"/>
        <w:left w:val="none" w:sz="0" w:space="0" w:color="auto"/>
        <w:bottom w:val="none" w:sz="0" w:space="0" w:color="auto"/>
        <w:right w:val="none" w:sz="0" w:space="0" w:color="auto"/>
      </w:divBdr>
    </w:div>
    <w:div w:id="1692099248">
      <w:bodyDiv w:val="1"/>
      <w:marLeft w:val="0"/>
      <w:marRight w:val="0"/>
      <w:marTop w:val="0"/>
      <w:marBottom w:val="0"/>
      <w:divBdr>
        <w:top w:val="none" w:sz="0" w:space="0" w:color="auto"/>
        <w:left w:val="none" w:sz="0" w:space="0" w:color="auto"/>
        <w:bottom w:val="none" w:sz="0" w:space="0" w:color="auto"/>
        <w:right w:val="none" w:sz="0" w:space="0" w:color="auto"/>
      </w:divBdr>
    </w:div>
    <w:div w:id="2026247906">
      <w:bodyDiv w:val="1"/>
      <w:marLeft w:val="0"/>
      <w:marRight w:val="0"/>
      <w:marTop w:val="0"/>
      <w:marBottom w:val="0"/>
      <w:divBdr>
        <w:top w:val="none" w:sz="0" w:space="0" w:color="auto"/>
        <w:left w:val="none" w:sz="0" w:space="0" w:color="auto"/>
        <w:bottom w:val="none" w:sz="0" w:space="0" w:color="auto"/>
        <w:right w:val="none" w:sz="0" w:space="0" w:color="auto"/>
      </w:divBdr>
    </w:div>
    <w:div w:id="20687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51A1A.1D19F550" TargetMode="External"/><Relationship Id="rId18" Type="http://schemas.openxmlformats.org/officeDocument/2006/relationships/hyperlink" Target="mailto:Alexander.Bush@usd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usdawicretention@2mresearch.com" TargetMode="External"/><Relationship Id="rId2" Type="http://schemas.openxmlformats.org/officeDocument/2006/relationships/customXml" Target="../customXml/item2.xml"/><Relationship Id="rId16" Type="http://schemas.openxmlformats.org/officeDocument/2006/relationships/hyperlink" Target="mailto:usdawicretention@2mresear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lexander.Bush@usda.gov"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sdawicretention@2m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044ADA0AE014D884B4045070FD780" ma:contentTypeVersion="8" ma:contentTypeDescription="Create a new document." ma:contentTypeScope="" ma:versionID="630641adf1f5e5c1798bd073e884fb7b">
  <xsd:schema xmlns:xsd="http://www.w3.org/2001/XMLSchema" xmlns:xs="http://www.w3.org/2001/XMLSchema" xmlns:p="http://schemas.microsoft.com/office/2006/metadata/properties" xmlns:ns2="d3d805c3-4f66-45de-88ec-cfa5afba8feb" xmlns:ns3="22088e7c-88fa-40f6-88eb-a8b754a964ae" targetNamespace="http://schemas.microsoft.com/office/2006/metadata/properties" ma:root="true" ma:fieldsID="964a19af06da0ea1b6702275cea72595" ns2:_="" ns3:_="">
    <xsd:import namespace="d3d805c3-4f66-45de-88ec-cfa5afba8feb"/>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805c3-4f66-45de-88ec-cfa5afba8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A75A7-8FE3-4ED3-AB5A-7F42F8A1EE19}">
  <ds:schemaRefs>
    <ds:schemaRef ds:uri="http://schemas.microsoft.com/sharepoint/v3/contenttype/forms"/>
  </ds:schemaRefs>
</ds:datastoreItem>
</file>

<file path=customXml/itemProps2.xml><?xml version="1.0" encoding="utf-8"?>
<ds:datastoreItem xmlns:ds="http://schemas.openxmlformats.org/officeDocument/2006/customXml" ds:itemID="{CD605BAC-0769-4A83-ACAD-B4AC0CD450DB}">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BC18B38B-05D4-480A-B4D2-80CB88C2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805c3-4f66-45de-88ec-cfa5afba8feb"/>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DeNiro, MPA</dc:creator>
  <cp:keywords/>
  <dc:description/>
  <cp:lastModifiedBy>Crowe, James M. EOP/OMB</cp:lastModifiedBy>
  <cp:revision>2</cp:revision>
  <dcterms:created xsi:type="dcterms:W3CDTF">2020-02-07T22:26:00Z</dcterms:created>
  <dcterms:modified xsi:type="dcterms:W3CDTF">2020-02-07T22:26:00Z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0x0101005CF044ADA0AE014D884B4045070FD780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21000</vt:r8>
  </property>
</Properties>
</file>