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888"/>
        <w:tblW w:w="9625" w:type="dxa"/>
        <w:tblLayout w:type="fixed"/>
        <w:tblLook w:val="04A0" w:firstRow="1" w:lastRow="0" w:firstColumn="1" w:lastColumn="0" w:noHBand="0" w:noVBand="1"/>
      </w:tblPr>
      <w:tblGrid>
        <w:gridCol w:w="1995"/>
        <w:gridCol w:w="1586"/>
        <w:gridCol w:w="1273"/>
        <w:gridCol w:w="1474"/>
        <w:gridCol w:w="1136"/>
        <w:gridCol w:w="2161"/>
      </w:tblGrid>
      <w:tr w:rsidR="00CE65AD" w:rsidTr="00CE65AD">
        <w:trPr>
          <w:trHeight w:val="1478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E65AD" w:rsidRDefault="00CE65AD" w:rsidP="00CE65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CE65AD" w:rsidRDefault="00CE65AD" w:rsidP="00CE65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E65AD" w:rsidRDefault="00CE65AD" w:rsidP="00CE65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Number of respondent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E65AD" w:rsidRDefault="00CE65AD" w:rsidP="00CE65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Frequency of Responses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E65AD" w:rsidRDefault="00CE65AD" w:rsidP="00CE65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Total Annual Responses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E65AD" w:rsidRDefault="00CE65AD" w:rsidP="00CE65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Time per Response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E65AD" w:rsidRDefault="00CE65AD" w:rsidP="00CE65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Annual Total Burden Hours</w:t>
            </w:r>
          </w:p>
        </w:tc>
      </w:tr>
      <w:tr w:rsidR="00CE65AD" w:rsidTr="00CE65AD">
        <w:trPr>
          <w:trHeight w:val="636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5AD" w:rsidRDefault="00CE65AD" w:rsidP="00CE65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Business-for-Profit (private sector)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D" w:rsidRDefault="00CE65AD" w:rsidP="00CE65A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D" w:rsidRDefault="00CE65AD" w:rsidP="00CE65A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D" w:rsidRDefault="00CE65AD" w:rsidP="00CE65A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D" w:rsidRDefault="00CE65AD" w:rsidP="00CE65A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65AD" w:rsidRDefault="00CE65AD" w:rsidP="00CE65A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</w:t>
            </w:r>
          </w:p>
        </w:tc>
      </w:tr>
      <w:tr w:rsidR="00CE65AD" w:rsidTr="00CE65AD">
        <w:trPr>
          <w:trHeight w:val="318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CE65AD" w:rsidRDefault="00CE65AD" w:rsidP="00CE65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E65AD" w:rsidTr="00CE65AD">
        <w:trPr>
          <w:trHeight w:val="655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5AD" w:rsidRDefault="00CE65AD" w:rsidP="00CE65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State, Local, &amp; Tribal Government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D" w:rsidRDefault="00CE65AD" w:rsidP="00CE65A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D" w:rsidRDefault="00CE65AD" w:rsidP="00CE65A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D" w:rsidRDefault="00CE65AD" w:rsidP="00CE65A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D" w:rsidRDefault="00CE65AD" w:rsidP="00CE65A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0.167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65AD" w:rsidRDefault="00CE65AD" w:rsidP="00CE65A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8.35</w:t>
            </w:r>
          </w:p>
        </w:tc>
      </w:tr>
      <w:tr w:rsidR="00CE65AD" w:rsidTr="00CE65AD">
        <w:trPr>
          <w:trHeight w:val="43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5AD" w:rsidRDefault="00CE65AD" w:rsidP="00CE65A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Grand Total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D" w:rsidRDefault="00CE65AD" w:rsidP="00CE65A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D" w:rsidRDefault="00CE65AD" w:rsidP="00CE65A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D" w:rsidRDefault="00CE65AD" w:rsidP="00CE65A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D" w:rsidRDefault="00CE65AD" w:rsidP="00CE65A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0.167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65AD" w:rsidRDefault="00CE65AD" w:rsidP="00CE65A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18.37</w:t>
            </w:r>
          </w:p>
        </w:tc>
      </w:tr>
    </w:tbl>
    <w:p w:rsidR="004D0645" w:rsidRDefault="00CE65AD">
      <w:r>
        <w:t xml:space="preserve">Attachment 2 : Burden </w:t>
      </w:r>
      <w:r w:rsidR="00103643">
        <w:t>Estimates</w:t>
      </w:r>
      <w:r>
        <w:t xml:space="preserve"> OMB 0584-</w:t>
      </w:r>
      <w:commentRangeStart w:id="1"/>
      <w:r>
        <w:t>0625, FNS-889</w:t>
      </w:r>
      <w:commentRangeEnd w:id="1"/>
      <w:r w:rsidR="00C649A7">
        <w:rPr>
          <w:rStyle w:val="CommentReference"/>
        </w:rPr>
        <w:commentReference w:id="1"/>
      </w:r>
    </w:p>
    <w:sectPr w:rsidR="004D0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Ragland-Greene, Rachelle - FNS" w:date="2017-10-25T19:17:00Z" w:initials="RR">
    <w:p w:rsidR="00C649A7" w:rsidRDefault="00C649A7">
      <w:pPr>
        <w:pStyle w:val="CommentText"/>
      </w:pPr>
      <w:r>
        <w:rPr>
          <w:rStyle w:val="CommentReference"/>
        </w:rPr>
        <w:annotationRef/>
      </w:r>
      <w:r>
        <w:t>Verify the burden estimates against the 83-I and make any changes necessary.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AD"/>
    <w:rsid w:val="00103643"/>
    <w:rsid w:val="004D0645"/>
    <w:rsid w:val="007E6761"/>
    <w:rsid w:val="00C649A7"/>
    <w:rsid w:val="00CE65AD"/>
    <w:rsid w:val="00D7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4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9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9A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9A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4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9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9A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9A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Kalro, Usha - FNS</dc:creator>
  <cp:lastModifiedBy>SYSTEM</cp:lastModifiedBy>
  <cp:revision>2</cp:revision>
  <dcterms:created xsi:type="dcterms:W3CDTF">2017-10-25T23:17:00Z</dcterms:created>
  <dcterms:modified xsi:type="dcterms:W3CDTF">2017-10-25T23:17:00Z</dcterms:modified>
</cp:coreProperties>
</file>