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A23D54">
        <w:rPr>
          <w:sz w:val="28"/>
        </w:rPr>
        <w:t>Qualitative Feedback on FDA Service Delivery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0910-0697</w:t>
      </w:r>
      <w:r>
        <w:rPr>
          <w:sz w:val="28"/>
        </w:rPr>
        <w:t>)</w:t>
      </w:r>
    </w:p>
    <w:p w:rsidR="002E627F" w:rsidRPr="002E627F" w:rsidRDefault="00A23D54" w:rsidP="002E627F">
      <w:r>
        <w:rPr>
          <w:b/>
        </w:rPr>
        <w:br/>
      </w:r>
      <w:r w:rsidR="000A189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53BB91" wp14:editId="464F6F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32D7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D712B">
        <w:rPr>
          <w:b/>
        </w:rPr>
        <w:t xml:space="preserve">A. </w: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412DA" w:rsidRPr="004412DA">
        <w:t>Request</w:t>
      </w:r>
      <w:r w:rsidR="002E627F">
        <w:t xml:space="preserve"> for Career Fair E</w:t>
      </w:r>
      <w:r w:rsidR="002E627F" w:rsidRPr="002E627F">
        <w:t>valuation</w:t>
      </w:r>
    </w:p>
    <w:p w:rsidR="004412DA" w:rsidRPr="004412DA" w:rsidRDefault="002E627F" w:rsidP="002E627F">
      <w:r>
        <w:t>For Job S</w:t>
      </w:r>
      <w:r w:rsidRPr="002E627F">
        <w:t>eekers</w:t>
      </w:r>
      <w:r>
        <w:t xml:space="preserve"> </w:t>
      </w:r>
      <w:r w:rsidR="005F0CDA">
        <w:t>Qualitative Feedback Generic Clearance</w:t>
      </w:r>
      <w:r w:rsidR="004412DA" w:rsidRPr="004412DA">
        <w:t xml:space="preserve"> about </w:t>
      </w:r>
      <w:r>
        <w:t xml:space="preserve">FDA </w:t>
      </w:r>
      <w:r w:rsidR="00AC71CD">
        <w:t>S</w:t>
      </w:r>
      <w:r>
        <w:t>ervice Delivery</w:t>
      </w:r>
    </w:p>
    <w:p w:rsidR="001B0AAA" w:rsidRPr="00A23D54" w:rsidRDefault="001B0AAA">
      <w:pPr>
        <w:rPr>
          <w:b/>
        </w:rPr>
      </w:pPr>
    </w:p>
    <w:p w:rsidR="00A23C16" w:rsidRDefault="00A23D54" w:rsidP="005A45E5">
      <w:pPr>
        <w:numPr>
          <w:ilvl w:val="0"/>
          <w:numId w:val="19"/>
        </w:numPr>
      </w:pPr>
      <w:r>
        <w:t>PURPOSE</w:t>
      </w:r>
      <w:r w:rsidR="00F60EE9">
        <w:t>:</w:t>
      </w:r>
      <w:r>
        <w:br/>
      </w:r>
      <w:r>
        <w:br/>
      </w:r>
      <w:r w:rsidR="003A4015" w:rsidRPr="003A4015">
        <w:t xml:space="preserve">The Food and Drug Administration (FDA), Center for </w:t>
      </w:r>
      <w:r w:rsidR="00E577AF">
        <w:t>Tobacco Products (CTP</w:t>
      </w:r>
      <w:r w:rsidR="003A4015" w:rsidRPr="003A4015">
        <w:t xml:space="preserve">), Office of </w:t>
      </w:r>
      <w:r w:rsidR="00467DE4">
        <w:t>Management (OM</w:t>
      </w:r>
      <w:r w:rsidR="003A4015" w:rsidRPr="003A4015">
        <w:t xml:space="preserve">), is seeking approval for a </w:t>
      </w:r>
      <w:r w:rsidR="00D31D80">
        <w:t xml:space="preserve">Generic Clearance for the Collection of Qualitative </w:t>
      </w:r>
      <w:r w:rsidR="00293421">
        <w:t>Information and Feedback</w:t>
      </w:r>
      <w:r w:rsidR="00D31D80">
        <w:t xml:space="preserve"> on FDA Service Delivery.  This will be used </w:t>
      </w:r>
      <w:r w:rsidR="00467DE4">
        <w:t>to</w:t>
      </w:r>
      <w:r w:rsidR="00AC71CD">
        <w:t xml:space="preserve"> survey</w:t>
      </w:r>
      <w:r w:rsidR="00467DE4">
        <w:t xml:space="preserve"> the candidates</w:t>
      </w:r>
      <w:r w:rsidR="00E577AF">
        <w:t xml:space="preserve"> </w:t>
      </w:r>
      <w:r w:rsidR="00467DE4">
        <w:t>who participate</w:t>
      </w:r>
      <w:r w:rsidR="00E577AF">
        <w:t xml:space="preserve"> in the CTP job fair on </w:t>
      </w:r>
      <w:r w:rsidR="00293421">
        <w:t>Wednesday, September 12</w:t>
      </w:r>
      <w:r w:rsidR="00E577AF">
        <w:t>, 201</w:t>
      </w:r>
      <w:r w:rsidR="00293421">
        <w:t>8</w:t>
      </w:r>
      <w:r w:rsidR="00E577AF">
        <w:t>.</w:t>
      </w:r>
      <w:r w:rsidR="003A4015" w:rsidRPr="003A4015">
        <w:t xml:space="preserve"> We request approval to </w:t>
      </w:r>
      <w:r w:rsidR="00641989">
        <w:t>conduct a pre</w:t>
      </w:r>
      <w:r w:rsidR="00547164">
        <w:t>-</w:t>
      </w:r>
      <w:r w:rsidR="00641989">
        <w:t xml:space="preserve"> and post</w:t>
      </w:r>
      <w:r w:rsidR="00547164">
        <w:t>-</w:t>
      </w:r>
      <w:r w:rsidR="00641989">
        <w:t>survey</w:t>
      </w:r>
      <w:r w:rsidR="00467DE4">
        <w:t xml:space="preserve"> </w:t>
      </w:r>
      <w:r w:rsidR="003A4015" w:rsidRPr="003A4015">
        <w:t>o</w:t>
      </w:r>
      <w:r w:rsidR="00467DE4">
        <w:t>f the job fair so</w:t>
      </w:r>
      <w:r w:rsidR="00A23C16">
        <w:t xml:space="preserve"> we may improve </w:t>
      </w:r>
      <w:r w:rsidR="002E627F">
        <w:t>future events</w:t>
      </w:r>
      <w:r w:rsidR="000841D8">
        <w:t>, as needed.</w:t>
      </w:r>
      <w:r w:rsidR="00641989">
        <w:t xml:space="preserve"> </w:t>
      </w:r>
      <w:r>
        <w:br/>
      </w:r>
    </w:p>
    <w:p w:rsidR="00A23C16" w:rsidRDefault="00A23D54" w:rsidP="00A23C16">
      <w:pPr>
        <w:ind w:left="720"/>
      </w:pPr>
      <w:r>
        <w:t>DESCRIPTION OF RESPONDENTS:</w:t>
      </w:r>
    </w:p>
    <w:p w:rsidR="00A23C16" w:rsidRDefault="00A23D54" w:rsidP="00A23C16">
      <w:pPr>
        <w:ind w:left="720"/>
      </w:pPr>
      <w:r>
        <w:br/>
      </w:r>
      <w:r w:rsidR="00641989">
        <w:t>FDA will survey</w:t>
      </w:r>
      <w:r w:rsidR="00293421">
        <w:t xml:space="preserve"> </w:t>
      </w:r>
      <w:r w:rsidR="000841D8">
        <w:t xml:space="preserve">participants </w:t>
      </w:r>
      <w:r w:rsidR="00293421">
        <w:t xml:space="preserve">before and </w:t>
      </w:r>
      <w:r w:rsidR="000841D8">
        <w:t>after they attend the job fair. The respondents are</w:t>
      </w:r>
      <w:r w:rsidR="00D74506">
        <w:t xml:space="preserve"> potential</w:t>
      </w:r>
      <w:r w:rsidR="000841D8">
        <w:t xml:space="preserve"> </w:t>
      </w:r>
      <w:r w:rsidR="005376AE">
        <w:t>j</w:t>
      </w:r>
      <w:r w:rsidR="00A23C16">
        <w:t>ob applicants interested in working for FDA’s Center for Tobacco Products.</w:t>
      </w:r>
    </w:p>
    <w:p w:rsidR="00A23D54" w:rsidRDefault="00A23D54" w:rsidP="00A23C16">
      <w:pPr>
        <w:ind w:left="720"/>
      </w:pPr>
      <w:r>
        <w:br/>
      </w:r>
      <w:r w:rsidR="00F62E8C" w:rsidRPr="00F62E8C">
        <w:t xml:space="preserve">.   </w:t>
      </w:r>
    </w:p>
    <w:p w:rsidR="00F06866" w:rsidRPr="00F0686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COLLECTION: </w:t>
      </w:r>
      <w:r w:rsidRPr="00F06866">
        <w:t>(</w:t>
      </w:r>
      <w:r w:rsidR="005C61AE" w:rsidRPr="008F50D4">
        <w:t>Check one box.  If you are requesting approval of other instruments under the generic, you must complete a form for each instrument.</w:t>
      </w:r>
      <w:r w:rsidR="005C61AE">
        <w:t>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3A4015" w:rsidRPr="00F06866">
        <w:rPr>
          <w:bCs/>
          <w:sz w:val="24"/>
        </w:rPr>
        <w:t>[</w:t>
      </w:r>
      <w:r w:rsidR="000841D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D31D80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263D3">
        <w:rPr>
          <w:bCs/>
          <w:sz w:val="24"/>
          <w:u w:val="single"/>
        </w:rPr>
        <w:t xml:space="preserve"> </w:t>
      </w:r>
      <w:r w:rsidR="00D31D80">
        <w:rPr>
          <w:bCs/>
          <w:sz w:val="24"/>
          <w:u w:val="single"/>
        </w:rPr>
        <w:t xml:space="preserve">Qualitative Feedback </w:t>
      </w:r>
      <w:r w:rsidR="00F06866" w:rsidRPr="00F06866">
        <w:rPr>
          <w:bCs/>
          <w:sz w:val="24"/>
          <w:u w:val="single"/>
        </w:rPr>
        <w:t>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5C61AE" w:rsidRPr="008F50D4" w:rsidRDefault="00441434" w:rsidP="005C61AE">
      <w:pPr>
        <w:numPr>
          <w:ilvl w:val="0"/>
          <w:numId w:val="19"/>
        </w:numPr>
      </w:pPr>
      <w:r w:rsidRPr="00A23D54">
        <w:t>C</w:t>
      </w:r>
      <w:r w:rsidR="009C13B9" w:rsidRPr="00A23D54">
        <w:t>ERTIFICATION:</w:t>
      </w:r>
    </w:p>
    <w:p w:rsidR="00CA2650" w:rsidRPr="00A23D54" w:rsidRDefault="00CA2650" w:rsidP="005C61AE">
      <w:pPr>
        <w:ind w:left="360"/>
      </w:pPr>
    </w:p>
    <w:p w:rsidR="008101A5" w:rsidRPr="009C13B9" w:rsidRDefault="008101A5" w:rsidP="008101A5">
      <w:r>
        <w:t xml:space="preserve">I certify the following to be true: </w:t>
      </w:r>
      <w:r w:rsidR="00BD712B">
        <w:br/>
      </w:r>
    </w:p>
    <w:p w:rsidR="008101A5" w:rsidRDefault="008101A5" w:rsidP="005C61AE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</w:t>
      </w:r>
      <w:r w:rsidR="00F60EE9">
        <w:t>F</w:t>
      </w:r>
      <w:r w:rsidRPr="00C14CC4">
        <w:t xml:space="preserve">ederal </w:t>
      </w:r>
      <w:r w:rsidR="00F60EE9">
        <w:t>A</w:t>
      </w:r>
      <w:r w:rsidRPr="00C14CC4">
        <w:t>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E577AF">
      <w:r>
        <w:t>Name:</w:t>
      </w:r>
      <w:r w:rsidR="00F62E8C">
        <w:t xml:space="preserve"> </w:t>
      </w:r>
      <w:r w:rsidR="005376AE">
        <w:t>Liz Cusumano</w:t>
      </w:r>
      <w:r>
        <w:t>____________________</w:t>
      </w:r>
    </w:p>
    <w:p w:rsidR="009C13B9" w:rsidRDefault="009C13B9" w:rsidP="00CE7235">
      <w:pPr>
        <w:pStyle w:val="ListParagraph"/>
        <w:ind w:left="0"/>
      </w:pPr>
    </w:p>
    <w:p w:rsidR="009C13B9" w:rsidRPr="006E557A" w:rsidRDefault="00F60EE9" w:rsidP="006E557A">
      <w:pPr>
        <w:numPr>
          <w:ilvl w:val="0"/>
          <w:numId w:val="19"/>
        </w:numPr>
      </w:pPr>
      <w:r>
        <w:t xml:space="preserve">PERSONALLY IDENTIFIABLE INFORMATION </w:t>
      </w:r>
      <w:r w:rsidR="00BD712B">
        <w:t>(PII)</w:t>
      </w:r>
      <w:r w:rsidR="00C86E91" w:rsidRPr="006E557A">
        <w:t>:</w:t>
      </w:r>
      <w:r w:rsidR="005C61AE">
        <w:t xml:space="preserve"> </w:t>
      </w:r>
    </w:p>
    <w:p w:rsidR="00080C1F" w:rsidRDefault="009C13B9" w:rsidP="005C61AE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5376AE">
        <w:t>[</w:t>
      </w:r>
      <w:r w:rsidR="00641989">
        <w:t>X</w:t>
      </w:r>
      <w:r w:rsidR="009239AA">
        <w:t>] Yes  [</w:t>
      </w:r>
      <w:r w:rsidR="000A189D">
        <w:t>]</w:t>
      </w:r>
      <w:r w:rsidR="009239AA">
        <w:t xml:space="preserve">  No</w:t>
      </w:r>
    </w:p>
    <w:p w:rsidR="001159E3" w:rsidRDefault="001159E3" w:rsidP="001159E3">
      <w:pPr>
        <w:pStyle w:val="ListParagraph"/>
        <w:numPr>
          <w:ilvl w:val="1"/>
          <w:numId w:val="18"/>
        </w:numPr>
      </w:pPr>
      <w:r>
        <w:t>Collecting names for the purpose of printing name badges at the event. No names will be collected for the post survey.</w:t>
      </w:r>
    </w:p>
    <w:p w:rsidR="00080C1F" w:rsidRDefault="00080C1F" w:rsidP="00080C1F">
      <w:pPr>
        <w:pStyle w:val="ListParagraph"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936565">
        <w:t>vacy Act of 1974?   [] Yes [</w:t>
      </w:r>
      <w:r w:rsidR="00C5515A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936565">
        <w:t xml:space="preserve"> been published?  [  ] Yes  [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6E557A" w:rsidRDefault="00F60EE9" w:rsidP="006E557A">
      <w:pPr>
        <w:pStyle w:val="ListParagraph"/>
        <w:numPr>
          <w:ilvl w:val="0"/>
          <w:numId w:val="19"/>
        </w:numPr>
      </w:pPr>
      <w:r>
        <w:t xml:space="preserve">GIFTS OR PAYMENT: </w:t>
      </w:r>
      <w:r w:rsidR="006E557A">
        <w:br/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B754A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C61AE" w:rsidRDefault="005E714A" w:rsidP="005C61AE">
      <w:r w:rsidRPr="00B97662">
        <w:t>BURDEN HOUR</w:t>
      </w:r>
      <w:r w:rsidR="00441434" w:rsidRPr="00B97662">
        <w:t>S</w:t>
      </w:r>
      <w:r w:rsidR="005C61AE">
        <w:t>:</w:t>
      </w:r>
      <w:r w:rsidRPr="00B97662">
        <w:t xml:space="preserve"> </w:t>
      </w:r>
      <w:r w:rsidR="00CE7235">
        <w:br/>
      </w:r>
      <w:r w:rsidR="00BD712B" w:rsidRPr="00C20520">
        <w:br/>
      </w:r>
      <w:r w:rsidR="00CE7235">
        <w:t>Respondents are from the Private Sector</w:t>
      </w:r>
      <w:r w:rsidR="00EA17D5">
        <w:br/>
      </w:r>
    </w:p>
    <w:p w:rsidR="00EA17D5" w:rsidRDefault="005C61AE" w:rsidP="005C61AE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</w:t>
      </w:r>
      <w:r w:rsidR="006E7EFD">
        <w:t>600</w:t>
      </w:r>
    </w:p>
    <w:p w:rsidR="005C61AE" w:rsidRDefault="005C61AE" w:rsidP="005C61AE">
      <w:r>
        <w:rPr>
          <w:b/>
        </w:rPr>
        <w:t xml:space="preserve">Participation Time:  </w:t>
      </w:r>
      <w:r w:rsidR="006E7EFD">
        <w:rPr>
          <w:b/>
        </w:rPr>
        <w:t>10 hours</w:t>
      </w:r>
    </w:p>
    <w:p w:rsidR="00BD712B" w:rsidRDefault="00BD712B" w:rsidP="00BD712B">
      <w:pPr>
        <w:ind w:left="360"/>
        <w:rPr>
          <w:b/>
        </w:rPr>
      </w:pPr>
    </w:p>
    <w:p w:rsidR="005E714A" w:rsidRPr="00B97662" w:rsidRDefault="00F60EE9" w:rsidP="00BD712B">
      <w:pPr>
        <w:numPr>
          <w:ilvl w:val="0"/>
          <w:numId w:val="19"/>
        </w:numPr>
        <w:rPr>
          <w:i/>
        </w:rPr>
      </w:pPr>
      <w:r>
        <w:t>BURDEN</w:t>
      </w:r>
      <w:r w:rsidR="005C61AE" w:rsidRPr="008F50D4">
        <w:rPr>
          <w:b/>
        </w:rPr>
        <w:t>:</w:t>
      </w:r>
      <w:r w:rsidR="005C61AE">
        <w:t xml:space="preserve">  Provide the </w:t>
      </w:r>
      <w:r w:rsidR="005C61AE" w:rsidRPr="008F50D4">
        <w:t>Annual burden hours:  Multiply the Number of responses and the participation time and</w:t>
      </w:r>
      <w:r w:rsidR="005C61AE">
        <w:t xml:space="preserve"> divide by 60.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>
        <w:trPr>
          <w:trHeight w:val="274"/>
        </w:trPr>
        <w:tc>
          <w:tcPr>
            <w:tcW w:w="5418" w:type="dxa"/>
          </w:tcPr>
          <w:p w:rsidR="006832D9" w:rsidRDefault="000A189D" w:rsidP="00843796">
            <w:r>
              <w:t>Attendees at CTP Career Fair</w:t>
            </w:r>
          </w:p>
        </w:tc>
        <w:tc>
          <w:tcPr>
            <w:tcW w:w="1530" w:type="dxa"/>
          </w:tcPr>
          <w:p w:rsidR="006832D9" w:rsidRDefault="000A189D" w:rsidP="00843796">
            <w:r>
              <w:t>600</w:t>
            </w:r>
          </w:p>
        </w:tc>
        <w:tc>
          <w:tcPr>
            <w:tcW w:w="1710" w:type="dxa"/>
          </w:tcPr>
          <w:p w:rsidR="006832D9" w:rsidRDefault="004263D3" w:rsidP="004263D3">
            <w:r>
              <w:t xml:space="preserve"> </w:t>
            </w:r>
            <w:r w:rsidR="006E7EFD">
              <w:t>.0</w:t>
            </w:r>
            <w:r>
              <w:t>16 (</w:t>
            </w:r>
            <w:r w:rsidRPr="004263D3">
              <w:t>1 minute</w:t>
            </w:r>
            <w:r>
              <w:t>)</w:t>
            </w:r>
          </w:p>
        </w:tc>
        <w:tc>
          <w:tcPr>
            <w:tcW w:w="1003" w:type="dxa"/>
          </w:tcPr>
          <w:p w:rsidR="006832D9" w:rsidRDefault="006E7EFD" w:rsidP="00843796">
            <w:r>
              <w:t>10</w:t>
            </w:r>
          </w:p>
        </w:tc>
      </w:tr>
      <w:tr w:rsidR="00EF2095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0A189D" w:rsidP="00843796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E7EFD" w:rsidP="00843796">
            <w:pPr>
              <w:rPr>
                <w:b/>
              </w:rPr>
            </w:pPr>
            <w:r>
              <w:rPr>
                <w:b/>
              </w:rPr>
              <w:t>10</w:t>
            </w:r>
            <w:r w:rsidR="000A189D">
              <w:rPr>
                <w:b/>
              </w:rPr>
              <w:t xml:space="preserve"> </w:t>
            </w:r>
            <w:r w:rsidR="00B754A9">
              <w:rPr>
                <w:b/>
              </w:rPr>
              <w:t>hours</w:t>
            </w:r>
          </w:p>
        </w:tc>
      </w:tr>
    </w:tbl>
    <w:p w:rsidR="00F3170F" w:rsidRDefault="00F3170F" w:rsidP="00F3170F"/>
    <w:p w:rsidR="005C61AE" w:rsidRPr="00EA17D5" w:rsidRDefault="001C39F7" w:rsidP="005C61AE">
      <w:pPr>
        <w:numPr>
          <w:ilvl w:val="0"/>
          <w:numId w:val="19"/>
        </w:numPr>
        <w:rPr>
          <w:b/>
        </w:rPr>
      </w:pPr>
      <w:r w:rsidRPr="00B97662">
        <w:t xml:space="preserve">FEDERAL </w:t>
      </w:r>
      <w:r w:rsidR="009F5923" w:rsidRPr="00B97662">
        <w:t>COST</w:t>
      </w:r>
      <w:r w:rsidR="00F06866" w:rsidRPr="00B97662">
        <w:t>:</w:t>
      </w:r>
      <w:r w:rsidR="00895229" w:rsidRPr="00EA17D5">
        <w:rPr>
          <w:b/>
        </w:rPr>
        <w:t xml:space="preserve"> </w:t>
      </w:r>
      <w:r w:rsidR="00C86E91" w:rsidRPr="00EA17D5">
        <w:rPr>
          <w:b/>
        </w:rPr>
        <w:t xml:space="preserve"> </w:t>
      </w:r>
    </w:p>
    <w:p w:rsidR="00ED6492" w:rsidRPr="00E52094" w:rsidRDefault="00C86E91" w:rsidP="00E577AF">
      <w:pPr>
        <w:rPr>
          <w:b/>
          <w:bCs/>
          <w:u w:val="single"/>
        </w:rPr>
      </w:pPr>
      <w:r>
        <w:t xml:space="preserve">The estimated annual cost to the Federal government </w:t>
      </w:r>
      <w:r w:rsidR="00E52094">
        <w:t xml:space="preserve">is: </w:t>
      </w:r>
      <w:r w:rsidR="000A189D">
        <w:t>zero.</w:t>
      </w:r>
    </w:p>
    <w:p w:rsidR="00EA17D5" w:rsidRDefault="00EA17D5" w:rsidP="00F06866">
      <w:pPr>
        <w:rPr>
          <w:b/>
          <w:bCs/>
          <w:u w:val="single"/>
        </w:rPr>
      </w:pPr>
    </w:p>
    <w:p w:rsidR="0069403B" w:rsidRDefault="00BD712B" w:rsidP="00F06866">
      <w:pPr>
        <w:rPr>
          <w:b/>
        </w:rPr>
      </w:pPr>
      <w:r>
        <w:rPr>
          <w:b/>
          <w:bCs/>
          <w:u w:val="single"/>
        </w:rPr>
        <w:t>B. STATISTICAL METHODS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 w:rsidR="00ED6492"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4A5039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EA17D5">
        <w:rPr>
          <w:b/>
        </w:rPr>
        <w:t>:</w:t>
      </w:r>
    </w:p>
    <w:p w:rsidR="00EA17D5" w:rsidRDefault="00EA17D5" w:rsidP="00F06866">
      <w:pPr>
        <w:rPr>
          <w:b/>
        </w:rPr>
      </w:pPr>
    </w:p>
    <w:p w:rsidR="00BD712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</w:p>
    <w:p w:rsidR="0069403B" w:rsidRDefault="00BD712B" w:rsidP="00BD712B">
      <w:pPr>
        <w:pStyle w:val="ListParagraph"/>
        <w:ind w:left="0" w:firstLine="360"/>
      </w:pPr>
      <w:r>
        <w:br/>
        <w:t xml:space="preserve"> </w:t>
      </w:r>
      <w:r w:rsidR="0069403B">
        <w:t>[</w:t>
      </w:r>
      <w:r w:rsidR="005A45E5">
        <w:t xml:space="preserve"> X</w:t>
      </w:r>
      <w:r w:rsidR="0069403B">
        <w:t>] Yes</w:t>
      </w:r>
      <w:r>
        <w:tab/>
        <w:t xml:space="preserve">  </w:t>
      </w:r>
      <w:r w:rsidR="0069403B">
        <w:t>[ ] No</w:t>
      </w:r>
    </w:p>
    <w:p w:rsidR="00B97662" w:rsidRDefault="00B97662" w:rsidP="001B0AAA"/>
    <w:p w:rsidR="003D3962" w:rsidRDefault="00D31D80" w:rsidP="004263D3">
      <w:r>
        <w:lastRenderedPageBreak/>
        <w:t xml:space="preserve">Potential Universe of Respondents: </w:t>
      </w:r>
      <w:r w:rsidR="005376AE">
        <w:t>P</w:t>
      </w:r>
      <w:r w:rsidR="00080C1F">
        <w:t xml:space="preserve">otential applicants who </w:t>
      </w:r>
      <w:r w:rsidR="007A7F27">
        <w:t>register for and attend</w:t>
      </w:r>
      <w:r w:rsidR="005376AE">
        <w:t xml:space="preserve"> the CTP job fair on </w:t>
      </w:r>
      <w:r w:rsidR="00293421">
        <w:t>September 12, 2018</w:t>
      </w:r>
      <w:r w:rsidR="007A7F27">
        <w:t xml:space="preserve"> </w:t>
      </w:r>
      <w:r w:rsidR="005376AE">
        <w:t>will be asked to</w:t>
      </w:r>
      <w:r w:rsidR="008F795D">
        <w:t xml:space="preserve"> complete </w:t>
      </w:r>
      <w:r w:rsidR="008F795D" w:rsidRPr="008F795D">
        <w:t>the</w:t>
      </w:r>
      <w:r w:rsidR="007A7F27">
        <w:t xml:space="preserve"> voluntary</w:t>
      </w:r>
      <w:r w:rsidR="008F795D" w:rsidRPr="008F795D">
        <w:t xml:space="preserve"> </w:t>
      </w:r>
      <w:r w:rsidR="007A7F27">
        <w:t xml:space="preserve">registration and feedback </w:t>
      </w:r>
      <w:r w:rsidR="008F795D" w:rsidRPr="008F795D">
        <w:t xml:space="preserve">survey.  </w:t>
      </w:r>
      <w:r w:rsidR="008F795D">
        <w:t xml:space="preserve">There are approximately </w:t>
      </w:r>
      <w:r w:rsidR="000A189D">
        <w:t xml:space="preserve">600 </w:t>
      </w:r>
      <w:r w:rsidR="004263D3">
        <w:t>respondents</w:t>
      </w:r>
      <w:r w:rsidR="008F795D">
        <w:t xml:space="preserve"> who meet these criteria.  </w:t>
      </w:r>
    </w:p>
    <w:p w:rsidR="008F795D" w:rsidRDefault="008F795D" w:rsidP="00A403BB">
      <w:pPr>
        <w:rPr>
          <w:b/>
        </w:rPr>
      </w:pPr>
    </w:p>
    <w:p w:rsidR="00A403BB" w:rsidRDefault="00A403BB" w:rsidP="00A403BB">
      <w:r>
        <w:rPr>
          <w:b/>
        </w:rPr>
        <w:t>Administration of the Instrument</w:t>
      </w:r>
      <w:r w:rsidR="00053A3B">
        <w:rPr>
          <w:b/>
        </w:rPr>
        <w:t xml:space="preserve">: </w:t>
      </w:r>
    </w:p>
    <w:p w:rsidR="00053A3B" w:rsidRDefault="00053A3B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  <w:r w:rsidR="00BD712B">
        <w:br/>
      </w:r>
    </w:p>
    <w:p w:rsidR="001B0AAA" w:rsidRDefault="00E577AF" w:rsidP="001B0AAA">
      <w:pPr>
        <w:ind w:left="720"/>
      </w:pPr>
      <w:r>
        <w:t xml:space="preserve">[  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0A189D" w:rsidP="001B0AAA">
      <w:pPr>
        <w:ind w:left="720"/>
      </w:pPr>
      <w:r>
        <w:t>[X</w:t>
      </w:r>
      <w:r w:rsidR="00A403BB">
        <w:t>] Other, Explain</w:t>
      </w:r>
    </w:p>
    <w:p w:rsidR="00374BA5" w:rsidRDefault="00374BA5" w:rsidP="001B0AAA">
      <w:pPr>
        <w:ind w:left="720"/>
      </w:pPr>
    </w:p>
    <w:p w:rsidR="000A189D" w:rsidRDefault="000A189D" w:rsidP="001B0AAA">
      <w:pPr>
        <w:ind w:left="720"/>
      </w:pPr>
      <w:r>
        <w:t>We would se</w:t>
      </w:r>
      <w:r w:rsidR="00293421">
        <w:t xml:space="preserve">nd the </w:t>
      </w:r>
      <w:r w:rsidR="00641989">
        <w:t>pre</w:t>
      </w:r>
      <w:r w:rsidR="00547164">
        <w:t>-</w:t>
      </w:r>
      <w:r w:rsidR="00641989">
        <w:t xml:space="preserve"> and post</w:t>
      </w:r>
      <w:r w:rsidR="00547164">
        <w:t>-</w:t>
      </w:r>
      <w:r w:rsidR="00293421">
        <w:t xml:space="preserve"> survey</w:t>
      </w:r>
      <w:r w:rsidR="00641989">
        <w:t>s</w:t>
      </w:r>
      <w:r w:rsidR="00293421">
        <w:t xml:space="preserve"> via</w:t>
      </w:r>
      <w:r>
        <w:t xml:space="preserve"> email </w:t>
      </w:r>
      <w:r w:rsidR="00293421">
        <w:t>to</w:t>
      </w:r>
      <w:r>
        <w:t xml:space="preserve"> the</w:t>
      </w:r>
      <w:r w:rsidR="00293421">
        <w:t xml:space="preserve"> addresses</w:t>
      </w:r>
      <w:r w:rsidR="001873A8">
        <w:t xml:space="preserve"> provided by</w:t>
      </w:r>
      <w:r w:rsidR="00310DAB">
        <w:t xml:space="preserve"> attendees </w:t>
      </w:r>
      <w:r>
        <w:t xml:space="preserve">when registering for the event. </w:t>
      </w:r>
    </w:p>
    <w:p w:rsidR="00BD712B" w:rsidRDefault="00BD712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0A189D">
        <w:t>cilitators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8F795D" w:rsidRDefault="00EA17D5" w:rsidP="00EA17D5">
      <w:pPr>
        <w:rPr>
          <w:b/>
        </w:rPr>
      </w:pPr>
      <w:r>
        <w:rPr>
          <w:b/>
        </w:rPr>
        <w:t xml:space="preserve"> </w:t>
      </w:r>
    </w:p>
    <w:p w:rsidR="008F795D" w:rsidRPr="00E215FA" w:rsidRDefault="008F795D" w:rsidP="008F795D">
      <w:pPr>
        <w:tabs>
          <w:tab w:val="left" w:pos="5670"/>
        </w:tabs>
        <w:suppressAutoHyphens/>
        <w:ind w:left="720"/>
      </w:pPr>
    </w:p>
    <w:p w:rsidR="008F795D" w:rsidRPr="00BD712B" w:rsidRDefault="008F795D" w:rsidP="00F24CFC">
      <w:pPr>
        <w:rPr>
          <w:b/>
        </w:rPr>
      </w:pPr>
    </w:p>
    <w:sectPr w:rsidR="008F795D" w:rsidRPr="00BD712B" w:rsidSect="00053A3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00" w:rsidRDefault="00484700">
      <w:r>
        <w:separator/>
      </w:r>
    </w:p>
  </w:endnote>
  <w:endnote w:type="continuationSeparator" w:id="0">
    <w:p w:rsidR="00484700" w:rsidRDefault="0048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DA" w:rsidRDefault="005F0CDA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CDA" w:rsidRDefault="005F0CDA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DA" w:rsidRDefault="005F0CDA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E17">
      <w:rPr>
        <w:rStyle w:val="PageNumber"/>
        <w:noProof/>
      </w:rPr>
      <w:t>1</w:t>
    </w:r>
    <w:r>
      <w:rPr>
        <w:rStyle w:val="PageNumber"/>
      </w:rPr>
      <w:fldChar w:fldCharType="end"/>
    </w:r>
  </w:p>
  <w:p w:rsidR="005F0CDA" w:rsidRDefault="005F0CDA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00" w:rsidRDefault="00484700">
      <w:r>
        <w:separator/>
      </w:r>
    </w:p>
  </w:footnote>
  <w:footnote w:type="continuationSeparator" w:id="0">
    <w:p w:rsidR="00484700" w:rsidRDefault="0048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DA" w:rsidRDefault="005F0C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E6"/>
    <w:multiLevelType w:val="hybridMultilevel"/>
    <w:tmpl w:val="57D4BB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0A0CBF"/>
    <w:multiLevelType w:val="hybridMultilevel"/>
    <w:tmpl w:val="5AEA294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6240AD"/>
    <w:multiLevelType w:val="hybridMultilevel"/>
    <w:tmpl w:val="BE26679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0C65DA"/>
    <w:multiLevelType w:val="hybridMultilevel"/>
    <w:tmpl w:val="3DC2CA5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9D21DD"/>
    <w:multiLevelType w:val="hybridMultilevel"/>
    <w:tmpl w:val="C48CA4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DBF0941"/>
    <w:multiLevelType w:val="hybridMultilevel"/>
    <w:tmpl w:val="81BEB5C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F1D61"/>
    <w:multiLevelType w:val="hybridMultilevel"/>
    <w:tmpl w:val="954AB71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5472E"/>
    <w:multiLevelType w:val="hybridMultilevel"/>
    <w:tmpl w:val="F7C25F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E2B0446"/>
    <w:multiLevelType w:val="hybridMultilevel"/>
    <w:tmpl w:val="1FEE45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97449E"/>
    <w:multiLevelType w:val="hybridMultilevel"/>
    <w:tmpl w:val="2D9896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11471C"/>
    <w:multiLevelType w:val="hybridMultilevel"/>
    <w:tmpl w:val="9C52973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995007"/>
    <w:multiLevelType w:val="hybridMultilevel"/>
    <w:tmpl w:val="E66436C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6EE34BFE"/>
    <w:multiLevelType w:val="hybridMultilevel"/>
    <w:tmpl w:val="3B522E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CE1945"/>
    <w:multiLevelType w:val="hybridMultilevel"/>
    <w:tmpl w:val="53B0072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CF19CF"/>
    <w:multiLevelType w:val="hybridMultilevel"/>
    <w:tmpl w:val="93386DA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E14DD8"/>
    <w:multiLevelType w:val="hybridMultilevel"/>
    <w:tmpl w:val="345895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4"/>
  </w:num>
  <w:num w:numId="4">
    <w:abstractNumId w:val="36"/>
  </w:num>
  <w:num w:numId="5">
    <w:abstractNumId w:val="7"/>
  </w:num>
  <w:num w:numId="6">
    <w:abstractNumId w:val="2"/>
  </w:num>
  <w:num w:numId="7">
    <w:abstractNumId w:val="15"/>
  </w:num>
  <w:num w:numId="8">
    <w:abstractNumId w:val="29"/>
  </w:num>
  <w:num w:numId="9">
    <w:abstractNumId w:val="17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31"/>
  </w:num>
  <w:num w:numId="15">
    <w:abstractNumId w:val="27"/>
  </w:num>
  <w:num w:numId="16">
    <w:abstractNumId w:val="21"/>
  </w:num>
  <w:num w:numId="17">
    <w:abstractNumId w:val="8"/>
  </w:num>
  <w:num w:numId="18">
    <w:abstractNumId w:val="9"/>
  </w:num>
  <w:num w:numId="19">
    <w:abstractNumId w:val="6"/>
  </w:num>
  <w:num w:numId="20">
    <w:abstractNumId w:val="32"/>
  </w:num>
  <w:num w:numId="21">
    <w:abstractNumId w:val="25"/>
  </w:num>
  <w:num w:numId="22">
    <w:abstractNumId w:val="12"/>
  </w:num>
  <w:num w:numId="23">
    <w:abstractNumId w:val="19"/>
  </w:num>
  <w:num w:numId="24">
    <w:abstractNumId w:val="28"/>
  </w:num>
  <w:num w:numId="25">
    <w:abstractNumId w:val="26"/>
  </w:num>
  <w:num w:numId="26">
    <w:abstractNumId w:val="4"/>
  </w:num>
  <w:num w:numId="27">
    <w:abstractNumId w:val="30"/>
  </w:num>
  <w:num w:numId="28">
    <w:abstractNumId w:val="37"/>
  </w:num>
  <w:num w:numId="29">
    <w:abstractNumId w:val="13"/>
  </w:num>
  <w:num w:numId="30">
    <w:abstractNumId w:val="33"/>
  </w:num>
  <w:num w:numId="31">
    <w:abstractNumId w:val="0"/>
  </w:num>
  <w:num w:numId="32">
    <w:abstractNumId w:val="20"/>
  </w:num>
  <w:num w:numId="33">
    <w:abstractNumId w:val="24"/>
  </w:num>
  <w:num w:numId="34">
    <w:abstractNumId w:val="5"/>
  </w:num>
  <w:num w:numId="35">
    <w:abstractNumId w:val="22"/>
  </w:num>
  <w:num w:numId="36">
    <w:abstractNumId w:val="38"/>
  </w:num>
  <w:num w:numId="37">
    <w:abstractNumId w:val="16"/>
  </w:num>
  <w:num w:numId="38">
    <w:abstractNumId w:val="1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3F80"/>
    <w:rsid w:val="00047A64"/>
    <w:rsid w:val="00053A3B"/>
    <w:rsid w:val="00054A94"/>
    <w:rsid w:val="00067329"/>
    <w:rsid w:val="00080C1F"/>
    <w:rsid w:val="000841D8"/>
    <w:rsid w:val="000A189D"/>
    <w:rsid w:val="000B152B"/>
    <w:rsid w:val="000B2838"/>
    <w:rsid w:val="000D44CA"/>
    <w:rsid w:val="000E0D3E"/>
    <w:rsid w:val="000E200B"/>
    <w:rsid w:val="000F68BE"/>
    <w:rsid w:val="001159E3"/>
    <w:rsid w:val="001873A8"/>
    <w:rsid w:val="001927A4"/>
    <w:rsid w:val="00194AC6"/>
    <w:rsid w:val="001A23B0"/>
    <w:rsid w:val="001A25CC"/>
    <w:rsid w:val="001B0AAA"/>
    <w:rsid w:val="001C39F7"/>
    <w:rsid w:val="001D4902"/>
    <w:rsid w:val="001E32CF"/>
    <w:rsid w:val="00237B48"/>
    <w:rsid w:val="0024521E"/>
    <w:rsid w:val="00263C3D"/>
    <w:rsid w:val="00274D0B"/>
    <w:rsid w:val="00293421"/>
    <w:rsid w:val="002B052D"/>
    <w:rsid w:val="002B34CD"/>
    <w:rsid w:val="002B3C95"/>
    <w:rsid w:val="002D0B92"/>
    <w:rsid w:val="002E627F"/>
    <w:rsid w:val="00310DAB"/>
    <w:rsid w:val="00314CDB"/>
    <w:rsid w:val="00374BA5"/>
    <w:rsid w:val="003A4015"/>
    <w:rsid w:val="003B0921"/>
    <w:rsid w:val="003D3962"/>
    <w:rsid w:val="003D5BBE"/>
    <w:rsid w:val="003E3C61"/>
    <w:rsid w:val="003F1C5B"/>
    <w:rsid w:val="004263D3"/>
    <w:rsid w:val="00434E33"/>
    <w:rsid w:val="004412DA"/>
    <w:rsid w:val="00441434"/>
    <w:rsid w:val="004423B7"/>
    <w:rsid w:val="0045264C"/>
    <w:rsid w:val="00464D4F"/>
    <w:rsid w:val="00467DE4"/>
    <w:rsid w:val="0047650E"/>
    <w:rsid w:val="00484700"/>
    <w:rsid w:val="004876EC"/>
    <w:rsid w:val="004A5039"/>
    <w:rsid w:val="004A7DE5"/>
    <w:rsid w:val="004B7D04"/>
    <w:rsid w:val="004D6E14"/>
    <w:rsid w:val="005009B0"/>
    <w:rsid w:val="0051432B"/>
    <w:rsid w:val="0052276E"/>
    <w:rsid w:val="005373F0"/>
    <w:rsid w:val="005376AE"/>
    <w:rsid w:val="00547164"/>
    <w:rsid w:val="005859E0"/>
    <w:rsid w:val="005A1006"/>
    <w:rsid w:val="005A45E5"/>
    <w:rsid w:val="005C61AE"/>
    <w:rsid w:val="005D40F1"/>
    <w:rsid w:val="005E714A"/>
    <w:rsid w:val="005F0CDA"/>
    <w:rsid w:val="005F693D"/>
    <w:rsid w:val="006140A0"/>
    <w:rsid w:val="00624529"/>
    <w:rsid w:val="00636621"/>
    <w:rsid w:val="00641989"/>
    <w:rsid w:val="00642B49"/>
    <w:rsid w:val="006832D9"/>
    <w:rsid w:val="0069403B"/>
    <w:rsid w:val="006D2A9A"/>
    <w:rsid w:val="006E557A"/>
    <w:rsid w:val="006E7EFD"/>
    <w:rsid w:val="006F3DDE"/>
    <w:rsid w:val="006F62A3"/>
    <w:rsid w:val="00704678"/>
    <w:rsid w:val="007425E7"/>
    <w:rsid w:val="007A7F27"/>
    <w:rsid w:val="007E7499"/>
    <w:rsid w:val="007F7080"/>
    <w:rsid w:val="00802607"/>
    <w:rsid w:val="008101A5"/>
    <w:rsid w:val="00822664"/>
    <w:rsid w:val="00830038"/>
    <w:rsid w:val="008322DF"/>
    <w:rsid w:val="00843796"/>
    <w:rsid w:val="00850F21"/>
    <w:rsid w:val="008612AB"/>
    <w:rsid w:val="00895229"/>
    <w:rsid w:val="008B2EB3"/>
    <w:rsid w:val="008B688A"/>
    <w:rsid w:val="008F0203"/>
    <w:rsid w:val="008F50D4"/>
    <w:rsid w:val="008F795D"/>
    <w:rsid w:val="009239AA"/>
    <w:rsid w:val="00935ADA"/>
    <w:rsid w:val="00936565"/>
    <w:rsid w:val="00946B6C"/>
    <w:rsid w:val="00955A71"/>
    <w:rsid w:val="009570C3"/>
    <w:rsid w:val="0096108F"/>
    <w:rsid w:val="00970F9A"/>
    <w:rsid w:val="009C13B9"/>
    <w:rsid w:val="009D01A2"/>
    <w:rsid w:val="009F5923"/>
    <w:rsid w:val="00A23C16"/>
    <w:rsid w:val="00A23D54"/>
    <w:rsid w:val="00A24E59"/>
    <w:rsid w:val="00A403BB"/>
    <w:rsid w:val="00A674DF"/>
    <w:rsid w:val="00A83AA6"/>
    <w:rsid w:val="00A83E95"/>
    <w:rsid w:val="00A934D6"/>
    <w:rsid w:val="00AB322F"/>
    <w:rsid w:val="00AC71CD"/>
    <w:rsid w:val="00AE1809"/>
    <w:rsid w:val="00B36A15"/>
    <w:rsid w:val="00B504C2"/>
    <w:rsid w:val="00B754A9"/>
    <w:rsid w:val="00B80D76"/>
    <w:rsid w:val="00B97662"/>
    <w:rsid w:val="00BA2105"/>
    <w:rsid w:val="00BA7E06"/>
    <w:rsid w:val="00BB43B5"/>
    <w:rsid w:val="00BB6219"/>
    <w:rsid w:val="00BD290F"/>
    <w:rsid w:val="00BD712B"/>
    <w:rsid w:val="00C14CC4"/>
    <w:rsid w:val="00C20520"/>
    <w:rsid w:val="00C26B7F"/>
    <w:rsid w:val="00C33C52"/>
    <w:rsid w:val="00C40D8B"/>
    <w:rsid w:val="00C5515A"/>
    <w:rsid w:val="00C55A7A"/>
    <w:rsid w:val="00C8407A"/>
    <w:rsid w:val="00C8488C"/>
    <w:rsid w:val="00C86E91"/>
    <w:rsid w:val="00CA2650"/>
    <w:rsid w:val="00CB1078"/>
    <w:rsid w:val="00CC6FAF"/>
    <w:rsid w:val="00CE7235"/>
    <w:rsid w:val="00CF6542"/>
    <w:rsid w:val="00D24698"/>
    <w:rsid w:val="00D31D80"/>
    <w:rsid w:val="00D6383F"/>
    <w:rsid w:val="00D66718"/>
    <w:rsid w:val="00D74506"/>
    <w:rsid w:val="00DB59D0"/>
    <w:rsid w:val="00DC33D3"/>
    <w:rsid w:val="00E26329"/>
    <w:rsid w:val="00E40B50"/>
    <w:rsid w:val="00E42C3D"/>
    <w:rsid w:val="00E46604"/>
    <w:rsid w:val="00E50293"/>
    <w:rsid w:val="00E52094"/>
    <w:rsid w:val="00E577AF"/>
    <w:rsid w:val="00E65FFC"/>
    <w:rsid w:val="00E744EA"/>
    <w:rsid w:val="00E80951"/>
    <w:rsid w:val="00E86CC6"/>
    <w:rsid w:val="00E946A3"/>
    <w:rsid w:val="00EA17D5"/>
    <w:rsid w:val="00EB56B3"/>
    <w:rsid w:val="00ED0E17"/>
    <w:rsid w:val="00ED6492"/>
    <w:rsid w:val="00EF2095"/>
    <w:rsid w:val="00F06866"/>
    <w:rsid w:val="00F15956"/>
    <w:rsid w:val="00F23FDF"/>
    <w:rsid w:val="00F24CFC"/>
    <w:rsid w:val="00F3170F"/>
    <w:rsid w:val="00F60EE9"/>
    <w:rsid w:val="00F62E8C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F7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F7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CEB9-AA2A-47C7-9E20-17883BB8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Sanford, Amber</dc:creator>
  <cp:lastModifiedBy>SYSTEM</cp:lastModifiedBy>
  <cp:revision>2</cp:revision>
  <cp:lastPrinted>2012-01-20T21:21:00Z</cp:lastPrinted>
  <dcterms:created xsi:type="dcterms:W3CDTF">2017-12-26T14:55:00Z</dcterms:created>
  <dcterms:modified xsi:type="dcterms:W3CDTF">2017-12-26T14:55:00Z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