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1156C" w14:textId="77777777" w:rsidR="00523C53" w:rsidRPr="006049B4" w:rsidRDefault="00523C53" w:rsidP="00523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Dear [Salutation]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FirstName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]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LastName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]</w:t>
      </w:r>
      <w:r w:rsidRPr="006049B4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B0F8AC1" w14:textId="77777777" w:rsidR="006049B4" w:rsidRPr="006049B4" w:rsidRDefault="006049B4" w:rsidP="00604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B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E4AE2A1" w14:textId="63CD84E1" w:rsidR="006049B4" w:rsidRPr="006049B4" w:rsidRDefault="00276657" w:rsidP="00604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Over the past month, you have received several invitations to participate</w:t>
      </w:r>
      <w:r w:rsidR="006049B4" w:rsidRPr="006049B4">
        <w:rPr>
          <w:rFonts w:ascii="Times New Roman" w:eastAsia="Times New Roman" w:hAnsi="Times New Roman" w:cs="Times New Roman"/>
          <w:sz w:val="24"/>
          <w:szCs w:val="24"/>
        </w:rPr>
        <w:t xml:space="preserve"> in a </w:t>
      </w:r>
      <w:r w:rsidR="008C082E">
        <w:rPr>
          <w:rFonts w:ascii="Times New Roman" w:eastAsia="Times New Roman" w:hAnsi="Times New Roman" w:cs="Times New Roman"/>
          <w:sz w:val="24"/>
          <w:szCs w:val="24"/>
        </w:rPr>
        <w:t xml:space="preserve">ground breaking </w:t>
      </w:r>
      <w:r w:rsidR="006049B4" w:rsidRPr="006049B4">
        <w:rPr>
          <w:rFonts w:ascii="Times New Roman" w:eastAsia="Times New Roman" w:hAnsi="Times New Roman" w:cs="Times New Roman"/>
          <w:sz w:val="24"/>
          <w:szCs w:val="24"/>
        </w:rPr>
        <w:t xml:space="preserve">survey </w:t>
      </w:r>
      <w:r w:rsidR="008C082E">
        <w:rPr>
          <w:rFonts w:ascii="Times New Roman" w:eastAsia="Times New Roman" w:hAnsi="Times New Roman" w:cs="Times New Roman"/>
          <w:sz w:val="24"/>
          <w:szCs w:val="24"/>
        </w:rPr>
        <w:t>for environmental health professionals</w:t>
      </w:r>
      <w:r w:rsidR="006049B4" w:rsidRPr="006049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9E5367F" w14:textId="77777777" w:rsidR="006049B4" w:rsidRPr="006049B4" w:rsidRDefault="006049B4" w:rsidP="00604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B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DDA94EB" w14:textId="77777777" w:rsidR="00276657" w:rsidRPr="006049B4" w:rsidRDefault="00276657" w:rsidP="00276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date, we have not received a completed survey from you. </w:t>
      </w:r>
    </w:p>
    <w:p w14:paraId="358FC421" w14:textId="77777777" w:rsidR="00276657" w:rsidRDefault="00276657" w:rsidP="00604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68714B" w14:textId="684D316F" w:rsidR="006049B4" w:rsidRPr="006049B4" w:rsidRDefault="003B42E3" w:rsidP="00604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B42E3">
        <w:rPr>
          <w:rFonts w:ascii="Times New Roman" w:eastAsia="Times New Roman" w:hAnsi="Times New Roman" w:cs="Times New Roman"/>
          <w:sz w:val="24"/>
          <w:szCs w:val="24"/>
        </w:rPr>
        <w:t xml:space="preserve">The survey is voluntary. However, you can help us very much by taking approximately 30 minutes to complete this survey. </w:t>
      </w:r>
      <w:r w:rsidR="008C6F64">
        <w:rPr>
          <w:rFonts w:ascii="Times New Roman" w:eastAsia="Times New Roman" w:hAnsi="Times New Roman" w:cs="Times New Roman"/>
          <w:sz w:val="24"/>
          <w:szCs w:val="24"/>
        </w:rPr>
        <w:t>In order</w:t>
      </w:r>
      <w:r w:rsidR="006049B4" w:rsidRPr="006049B4">
        <w:rPr>
          <w:rFonts w:ascii="Times New Roman" w:eastAsia="Times New Roman" w:hAnsi="Times New Roman" w:cs="Times New Roman"/>
          <w:sz w:val="24"/>
          <w:szCs w:val="24"/>
        </w:rPr>
        <w:t xml:space="preserve"> to </w:t>
      </w:r>
      <w:r w:rsidR="00276657" w:rsidRPr="006049B4">
        <w:rPr>
          <w:rFonts w:ascii="Times New Roman" w:eastAsia="Times New Roman" w:hAnsi="Times New Roman" w:cs="Times New Roman"/>
          <w:sz w:val="24"/>
          <w:szCs w:val="24"/>
        </w:rPr>
        <w:t>assure that the survey results are as accurate as possible</w:t>
      </w:r>
      <w:r w:rsidR="008C082E">
        <w:rPr>
          <w:rFonts w:ascii="Times New Roman" w:eastAsia="Times New Roman" w:hAnsi="Times New Roman" w:cs="Times New Roman"/>
          <w:sz w:val="24"/>
          <w:szCs w:val="24"/>
        </w:rPr>
        <w:t xml:space="preserve">, and to understand challenges, needs and opportunities </w:t>
      </w:r>
      <w:r w:rsidR="006049B4" w:rsidRPr="006049B4">
        <w:rPr>
          <w:rFonts w:ascii="Times New Roman" w:eastAsia="Times New Roman" w:hAnsi="Times New Roman" w:cs="Times New Roman"/>
          <w:sz w:val="24"/>
          <w:szCs w:val="24"/>
        </w:rPr>
        <w:t xml:space="preserve">that can contribute knowledge for </w:t>
      </w:r>
      <w:r w:rsidR="008C082E">
        <w:rPr>
          <w:rFonts w:ascii="Times New Roman" w:eastAsia="Times New Roman" w:hAnsi="Times New Roman" w:cs="Times New Roman"/>
          <w:sz w:val="24"/>
          <w:szCs w:val="24"/>
        </w:rPr>
        <w:t>solutions to mee</w:t>
      </w:r>
      <w:bookmarkStart w:id="0" w:name="_GoBack"/>
      <w:bookmarkEnd w:id="0"/>
      <w:r w:rsidR="008C082E">
        <w:rPr>
          <w:rFonts w:ascii="Times New Roman" w:eastAsia="Times New Roman" w:hAnsi="Times New Roman" w:cs="Times New Roman"/>
          <w:sz w:val="24"/>
          <w:szCs w:val="24"/>
        </w:rPr>
        <w:t>t these needs</w:t>
      </w:r>
      <w:r w:rsidR="008C6F64">
        <w:rPr>
          <w:rFonts w:ascii="Times New Roman" w:eastAsia="Times New Roman" w:hAnsi="Times New Roman" w:cs="Times New Roman"/>
          <w:sz w:val="24"/>
          <w:szCs w:val="24"/>
        </w:rPr>
        <w:t xml:space="preserve">, it is crucial to hear from </w:t>
      </w:r>
      <w:r w:rsidR="008C082E">
        <w:rPr>
          <w:rFonts w:ascii="Times New Roman" w:eastAsia="Times New Roman" w:hAnsi="Times New Roman" w:cs="Times New Roman"/>
          <w:sz w:val="24"/>
          <w:szCs w:val="24"/>
        </w:rPr>
        <w:t>environmental health pr</w:t>
      </w:r>
      <w:r w:rsidR="006B3692">
        <w:rPr>
          <w:rFonts w:ascii="Times New Roman" w:eastAsia="Times New Roman" w:hAnsi="Times New Roman" w:cs="Times New Roman"/>
          <w:sz w:val="24"/>
          <w:szCs w:val="24"/>
        </w:rPr>
        <w:t xml:space="preserve">ofessionals </w:t>
      </w:r>
      <w:r w:rsidR="008C6F64" w:rsidRPr="006049B4">
        <w:rPr>
          <w:rFonts w:ascii="Times New Roman" w:eastAsia="Times New Roman" w:hAnsi="Times New Roman" w:cs="Times New Roman"/>
          <w:sz w:val="24"/>
          <w:szCs w:val="24"/>
        </w:rPr>
        <w:t xml:space="preserve">across </w:t>
      </w:r>
      <w:r w:rsidR="006B3692">
        <w:rPr>
          <w:rFonts w:ascii="Times New Roman" w:eastAsia="Times New Roman" w:hAnsi="Times New Roman" w:cs="Times New Roman"/>
          <w:sz w:val="24"/>
          <w:szCs w:val="24"/>
        </w:rPr>
        <w:t>the nation</w:t>
      </w:r>
      <w:r w:rsidR="008C6F64" w:rsidRPr="006049B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C6F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D3A3BD" w14:textId="77777777" w:rsidR="006049B4" w:rsidRPr="006049B4" w:rsidRDefault="006049B4" w:rsidP="00604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B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33D7B7A" w14:textId="77777777" w:rsidR="006049B4" w:rsidRPr="006049B4" w:rsidRDefault="008C6F64" w:rsidP="00604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help us to ensure that the results from this important</w:t>
      </w:r>
      <w:r w:rsidR="006049B4" w:rsidRPr="006049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survey are as complete as possible. </w:t>
      </w:r>
    </w:p>
    <w:p w14:paraId="58B6CDC9" w14:textId="77777777" w:rsidR="006049B4" w:rsidRPr="006049B4" w:rsidRDefault="006049B4" w:rsidP="00604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B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8018962" w14:textId="77777777" w:rsidR="006049B4" w:rsidRPr="006049B4" w:rsidRDefault="006049B4" w:rsidP="00604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B4">
        <w:rPr>
          <w:rFonts w:ascii="Times New Roman" w:eastAsia="Times New Roman" w:hAnsi="Times New Roman" w:cs="Times New Roman"/>
          <w:sz w:val="24"/>
          <w:szCs w:val="24"/>
        </w:rPr>
        <w:t>To access the survey, you can proceed to the link below:</w:t>
      </w:r>
    </w:p>
    <w:p w14:paraId="6E006DFC" w14:textId="77777777" w:rsidR="006049B4" w:rsidRDefault="008C6F64" w:rsidP="00604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SurveyHyperlink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0285FE70" w14:textId="77777777" w:rsidR="006049B4" w:rsidRPr="006049B4" w:rsidRDefault="006049B4" w:rsidP="00604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B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97ED1F9" w14:textId="77777777" w:rsidR="006049B4" w:rsidRPr="006049B4" w:rsidRDefault="008C6F64" w:rsidP="00604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is the final reminder you will receive as the survey will be closing shortly. </w:t>
      </w:r>
    </w:p>
    <w:p w14:paraId="414A2724" w14:textId="77777777" w:rsidR="006049B4" w:rsidRPr="006049B4" w:rsidRDefault="006049B4" w:rsidP="00604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B4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4CC6DF6" w14:textId="1BE572D2" w:rsidR="006049B4" w:rsidRPr="006049B4" w:rsidRDefault="000A39B7" w:rsidP="00604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Please do take the time to help us</w:t>
      </w:r>
      <w:r w:rsidR="006049B4" w:rsidRPr="006049B4">
        <w:rPr>
          <w:rFonts w:ascii="Times New Roman" w:eastAsia="Times New Roman" w:hAnsi="Times New Roman" w:cs="Times New Roman"/>
          <w:sz w:val="24"/>
          <w:szCs w:val="24"/>
        </w:rPr>
        <w:t xml:space="preserve"> with this study of </w:t>
      </w:r>
      <w:r w:rsidR="008C082E">
        <w:rPr>
          <w:rFonts w:ascii="Times New Roman" w:eastAsia="Times New Roman" w:hAnsi="Times New Roman" w:cs="Times New Roman"/>
          <w:sz w:val="24"/>
          <w:szCs w:val="24"/>
        </w:rPr>
        <w:t>challenges, needs and opportunities for environmental health</w:t>
      </w:r>
      <w:r w:rsidR="006049B4" w:rsidRPr="006049B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A3670F" w14:textId="77777777" w:rsidR="006049B4" w:rsidRPr="006049B4" w:rsidRDefault="006049B4" w:rsidP="00604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49B4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6049B4" w:rsidRPr="006049B4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0DCD7" w14:textId="77777777" w:rsidR="004F6B0D" w:rsidRDefault="004F6B0D" w:rsidP="004F6B0D">
      <w:pPr>
        <w:spacing w:after="0" w:line="240" w:lineRule="auto"/>
      </w:pPr>
      <w:r>
        <w:separator/>
      </w:r>
    </w:p>
  </w:endnote>
  <w:endnote w:type="continuationSeparator" w:id="0">
    <w:p w14:paraId="6D088769" w14:textId="77777777" w:rsidR="004F6B0D" w:rsidRDefault="004F6B0D" w:rsidP="004F6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1D0C7" w14:textId="77777777" w:rsidR="004F6B0D" w:rsidRDefault="004F6B0D" w:rsidP="004F6B0D">
      <w:pPr>
        <w:spacing w:after="0" w:line="240" w:lineRule="auto"/>
      </w:pPr>
      <w:r>
        <w:separator/>
      </w:r>
    </w:p>
  </w:footnote>
  <w:footnote w:type="continuationSeparator" w:id="0">
    <w:p w14:paraId="7BA9B760" w14:textId="77777777" w:rsidR="004F6B0D" w:rsidRDefault="004F6B0D" w:rsidP="004F6B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8F24B" w14:textId="1D136265" w:rsidR="004F6B0D" w:rsidRPr="004F6B0D" w:rsidRDefault="004F6B0D">
    <w:pPr>
      <w:pStyle w:val="Header"/>
      <w:rPr>
        <w:rFonts w:ascii="Times New Roman" w:hAnsi="Times New Roman" w:cs="Times New Roman"/>
        <w:sz w:val="24"/>
        <w:szCs w:val="24"/>
      </w:rPr>
    </w:pPr>
    <w:r w:rsidRPr="004F6B0D">
      <w:rPr>
        <w:rFonts w:ascii="Times New Roman" w:hAnsi="Times New Roman" w:cs="Times New Roman"/>
        <w:sz w:val="24"/>
        <w:szCs w:val="24"/>
      </w:rPr>
      <w:t xml:space="preserve">Attachment </w:t>
    </w:r>
    <w:r w:rsidR="007B2308">
      <w:rPr>
        <w:rFonts w:ascii="Times New Roman" w:hAnsi="Times New Roman" w:cs="Times New Roman"/>
        <w:sz w:val="24"/>
        <w:szCs w:val="24"/>
      </w:rPr>
      <w:t>4</w:t>
    </w:r>
    <w:r w:rsidRPr="004F6B0D">
      <w:rPr>
        <w:rFonts w:ascii="Times New Roman" w:hAnsi="Times New Roman" w:cs="Times New Roman"/>
        <w:sz w:val="24"/>
        <w:szCs w:val="24"/>
      </w:rPr>
      <w:t>e. Final Notice Email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B4"/>
    <w:rsid w:val="00010D65"/>
    <w:rsid w:val="000A39B7"/>
    <w:rsid w:val="00276657"/>
    <w:rsid w:val="00364B44"/>
    <w:rsid w:val="003B42E3"/>
    <w:rsid w:val="0046171A"/>
    <w:rsid w:val="004F6B0D"/>
    <w:rsid w:val="00523C53"/>
    <w:rsid w:val="006049B4"/>
    <w:rsid w:val="006B3692"/>
    <w:rsid w:val="007B2308"/>
    <w:rsid w:val="00817DE7"/>
    <w:rsid w:val="0084636B"/>
    <w:rsid w:val="00847304"/>
    <w:rsid w:val="00890EC7"/>
    <w:rsid w:val="008C082E"/>
    <w:rsid w:val="008C6F64"/>
    <w:rsid w:val="00A46992"/>
    <w:rsid w:val="00B9741F"/>
    <w:rsid w:val="00D54A18"/>
    <w:rsid w:val="00E5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14386"/>
  <w15:docId w15:val="{C3254BC8-F742-43D5-9137-F39E771C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49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9B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23C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3C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3C53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F6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B0D"/>
  </w:style>
  <w:style w:type="paragraph" w:styleId="Footer">
    <w:name w:val="footer"/>
    <w:basedOn w:val="Normal"/>
    <w:link w:val="FooterChar"/>
    <w:uiPriority w:val="99"/>
    <w:unhideWhenUsed/>
    <w:rsid w:val="004F6B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B0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3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3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9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9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3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5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8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9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4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8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9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6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3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6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0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9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7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1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1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3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 Rudd</dc:creator>
  <cp:lastModifiedBy>Etheredge, Alisha (CDC/ONDIEH/NCEH)</cp:lastModifiedBy>
  <cp:revision>3</cp:revision>
  <cp:lastPrinted>2017-01-04T19:12:00Z</cp:lastPrinted>
  <dcterms:created xsi:type="dcterms:W3CDTF">2017-01-03T20:37:00Z</dcterms:created>
  <dcterms:modified xsi:type="dcterms:W3CDTF">2017-01-04T19:12:00Z</dcterms:modified>
</cp:coreProperties>
</file>