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193" w:rsidRDefault="00A8062E" w14:paraId="1BD5A3BA" w14:textId="32598B52">
      <w:bookmarkStart w:name="_GoBack" w:id="0"/>
      <w:bookmarkEnd w:id="0"/>
      <w:r>
        <w:rPr>
          <w:noProof/>
        </w:rPr>
        <w:drawing>
          <wp:inline distT="0" distB="0" distL="0" distR="0" wp14:anchorId="30429691" wp14:editId="67A268BB">
            <wp:extent cx="5943600" cy="392684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2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1193">
        <w:rPr>
          <w:noProof/>
        </w:rPr>
        <w:drawing>
          <wp:inline distT="0" distB="0" distL="0" distR="0" wp14:anchorId="721FC228" wp14:editId="4F3AE1C5">
            <wp:extent cx="5783580" cy="3229783"/>
            <wp:effectExtent l="0" t="0" r="762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E Survey 2020_0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939" cy="3234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062E">
        <w:t xml:space="preserve"> </w:t>
      </w:r>
    </w:p>
    <w:p w:rsidR="008E1193" w:rsidRDefault="008E1193" w14:paraId="6DF6D475" w14:textId="77777777">
      <w:r>
        <w:t>*If “Not a nurse/other” is selected the participant skips to Question 5.</w:t>
      </w:r>
    </w:p>
    <w:p w:rsidR="008E1193" w:rsidRDefault="008E1193" w14:paraId="31418E0E" w14:textId="77777777">
      <w:r>
        <w:rPr>
          <w:noProof/>
        </w:rPr>
        <w:lastRenderedPageBreak/>
        <w:drawing>
          <wp:inline distT="0" distB="0" distL="0" distR="0" wp14:anchorId="0A3DC077" wp14:editId="7E0D5837">
            <wp:extent cx="5943600" cy="36880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E Survey 2020_0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8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193" w:rsidRDefault="008E1193" w14:paraId="3AF38B2C" w14:textId="77777777">
      <w:r>
        <w:t>*If “Not a nurse/other” was selected in Question 2, Questions 3 and 4 are skipped</w:t>
      </w:r>
    </w:p>
    <w:p w:rsidR="008E1193" w:rsidRDefault="008E1193" w14:paraId="2C2EF9E4" w14:textId="77777777">
      <w:r>
        <w:rPr>
          <w:noProof/>
        </w:rPr>
        <w:drawing>
          <wp:inline distT="0" distB="0" distL="0" distR="0" wp14:anchorId="60FE1EA7" wp14:editId="0FEAE36F">
            <wp:extent cx="5943600" cy="26149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E Survey 2020_0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1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8E1193" w:rsidR="008E1193" w:rsidRDefault="008E1193" w14:paraId="213570AE" w14:textId="77777777">
      <w:pPr>
        <w:rPr>
          <w:bCs/>
        </w:rPr>
      </w:pPr>
      <w:r>
        <w:rPr>
          <w:bCs/>
        </w:rPr>
        <w:t>*This question only appears if “Not a nurse/other” is selected in Question 2.</w:t>
      </w:r>
    </w:p>
    <w:p w:rsidR="008E1193" w:rsidRDefault="008E1193" w14:paraId="1A307651" w14:textId="77777777"/>
    <w:p w:rsidR="008E1193" w:rsidRDefault="008E1193" w14:paraId="5037B041" w14:textId="77777777">
      <w:r>
        <w:rPr>
          <w:noProof/>
        </w:rPr>
        <w:lastRenderedPageBreak/>
        <w:drawing>
          <wp:inline distT="0" distB="0" distL="0" distR="0" wp14:anchorId="4123C8FB" wp14:editId="14E20CBE">
            <wp:extent cx="5943600" cy="449199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E Survey 2020_05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9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*</w:t>
      </w:r>
      <w:r>
        <w:rPr>
          <w:noProof/>
        </w:rPr>
        <w:lastRenderedPageBreak/>
        <w:drawing>
          <wp:inline distT="0" distB="0" distL="0" distR="0" wp14:anchorId="3F0F9A68" wp14:editId="54A36943">
            <wp:extent cx="5943600" cy="23825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E Survey 2020_06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8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0A153F" wp14:editId="49DDC690">
            <wp:extent cx="5943600" cy="4704715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E Survey 2020_07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0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193" w:rsidRDefault="008E1193" w14:paraId="03719B9D" w14:textId="77777777">
      <w:r>
        <w:t>*If any answer other than “None of the above” is selected, the participant skips to Question 14.</w:t>
      </w:r>
    </w:p>
    <w:p w:rsidR="008E1193" w:rsidRDefault="008E1193" w14:paraId="386B7C06" w14:textId="77777777">
      <w:r>
        <w:rPr>
          <w:noProof/>
        </w:rPr>
        <w:lastRenderedPageBreak/>
        <w:drawing>
          <wp:inline distT="0" distB="0" distL="0" distR="0" wp14:anchorId="5C175063" wp14:editId="0573CA26">
            <wp:extent cx="5943600" cy="2240915"/>
            <wp:effectExtent l="0" t="0" r="0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E Survey 2020_08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4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193" w:rsidRDefault="008E1193" w14:paraId="0E81CF8B" w14:textId="77777777">
      <w:r>
        <w:t>*This question is only displayed if the participant selects “None of the above” in question 12.</w:t>
      </w:r>
    </w:p>
    <w:p w:rsidR="008E1193" w:rsidRDefault="008E1193" w14:paraId="2503C769" w14:textId="77777777">
      <w:r>
        <w:rPr>
          <w:noProof/>
        </w:rPr>
        <w:drawing>
          <wp:inline distT="0" distB="0" distL="0" distR="0" wp14:anchorId="461EC1A9" wp14:editId="24F85088">
            <wp:extent cx="5943600" cy="1212215"/>
            <wp:effectExtent l="0" t="0" r="0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E Survey 2020_09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193" w:rsidRDefault="008E1193" w14:paraId="1D05DEAA" w14:textId="77777777">
      <w:r>
        <w:t xml:space="preserve">*If “Yes” is selected, the participant skips to Question 16. </w:t>
      </w:r>
      <w:r>
        <w:rPr>
          <w:noProof/>
        </w:rPr>
        <w:drawing>
          <wp:inline distT="0" distB="0" distL="0" distR="0" wp14:anchorId="6536269A" wp14:editId="6973E0CC">
            <wp:extent cx="5943600" cy="2219960"/>
            <wp:effectExtent l="0" t="0" r="0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E Survey 2020_10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1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193" w:rsidRDefault="008E1193" w14:paraId="053BD93B" w14:textId="77777777">
      <w:r>
        <w:t>*This question is only displayed if the participant selects “No” in Question 14.</w:t>
      </w:r>
    </w:p>
    <w:p w:rsidR="008E1193" w:rsidRDefault="008E1193" w14:paraId="64096C1F" w14:textId="77777777">
      <w:r>
        <w:rPr>
          <w:noProof/>
        </w:rPr>
        <w:lastRenderedPageBreak/>
        <w:drawing>
          <wp:inline distT="0" distB="0" distL="0" distR="0" wp14:anchorId="1D83DFCF" wp14:editId="672DB8AD">
            <wp:extent cx="5943600" cy="2684145"/>
            <wp:effectExtent l="0" t="0" r="0" b="190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E Survey 2020_11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8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193" w:rsidRDefault="008E1193" w14:paraId="5885CA3C" w14:textId="77777777">
      <w:r>
        <w:t>*</w:t>
      </w:r>
      <w:r w:rsidR="00B51EDD">
        <w:t>If any answer other than “I have not used this information” is selected, the participant skips to Question 18.</w:t>
      </w:r>
    </w:p>
    <w:p w:rsidR="00B51EDD" w:rsidRDefault="008E1193" w14:paraId="1FAC4BFF" w14:textId="77777777">
      <w:r>
        <w:rPr>
          <w:noProof/>
        </w:rPr>
        <w:drawing>
          <wp:inline distT="0" distB="0" distL="0" distR="0" wp14:anchorId="6012B2B1" wp14:editId="485E1514">
            <wp:extent cx="5943600" cy="230886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E Survey 2020_12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0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1EDD" w:rsidRDefault="00B51EDD" w14:paraId="2FEC3434" w14:textId="77777777">
      <w:r>
        <w:t>*This question is only displayed if “I have not used this information” is selected in Question 16.</w:t>
      </w:r>
    </w:p>
    <w:p w:rsidR="00B51EDD" w:rsidRDefault="00B51EDD" w14:paraId="139B7C12" w14:textId="77777777">
      <w:r>
        <w:rPr>
          <w:noProof/>
        </w:rPr>
        <w:drawing>
          <wp:inline distT="0" distB="0" distL="0" distR="0" wp14:anchorId="5C5B85DE" wp14:editId="3E2B7B2D">
            <wp:extent cx="5943600" cy="1141095"/>
            <wp:effectExtent l="0" t="0" r="0" b="190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CE Survey 2020_extra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4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1EDD" w:rsidRDefault="00B51EDD" w14:paraId="4EF37576" w14:textId="77777777">
      <w:r>
        <w:t>*If “No” is selected, the participant skips to Question 21.</w:t>
      </w:r>
    </w:p>
    <w:p w:rsidR="00B51EDD" w:rsidRDefault="00B51EDD" w14:paraId="6CEE0F2C" w14:textId="77777777">
      <w:pPr>
        <w:rPr>
          <w:noProof/>
        </w:rPr>
      </w:pPr>
    </w:p>
    <w:p w:rsidR="00B51EDD" w:rsidRDefault="008E1193" w14:paraId="03C90CFD" w14:textId="77777777">
      <w:r>
        <w:rPr>
          <w:noProof/>
        </w:rPr>
        <w:lastRenderedPageBreak/>
        <w:drawing>
          <wp:inline distT="0" distB="0" distL="0" distR="0" wp14:anchorId="25214BE9" wp14:editId="0969E5F7">
            <wp:extent cx="5943600" cy="3898900"/>
            <wp:effectExtent l="0" t="0" r="0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CE Survey 2020_13.PNG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60"/>
                    <a:stretch/>
                  </pic:blipFill>
                  <pic:spPr bwMode="auto">
                    <a:xfrm>
                      <a:off x="0" y="0"/>
                      <a:ext cx="5943600" cy="3898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1EDD" w:rsidRDefault="00B51EDD" w14:paraId="5303FF14" w14:textId="77777777">
      <w:r>
        <w:t>*Questions 19 and 20 are only displayed if the participant selects “Yes” or “Unsure” in Question 18.</w:t>
      </w:r>
    </w:p>
    <w:p w:rsidR="00445254" w:rsidRDefault="008E1193" w14:paraId="5B5D92CE" w14:textId="77777777">
      <w:r>
        <w:rPr>
          <w:noProof/>
        </w:rPr>
        <w:drawing>
          <wp:inline distT="0" distB="0" distL="0" distR="0" wp14:anchorId="3EA7F0AC" wp14:editId="4BC8DC50">
            <wp:extent cx="5943600" cy="2432050"/>
            <wp:effectExtent l="0" t="0" r="0" b="63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CE Survey 2020_14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3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254" w:rsidRDefault="00445254" w14:paraId="2FD5E24C" w14:textId="77777777">
      <w:r>
        <w:t>*If “Yes” is selected, the participant skips to Question 24.</w:t>
      </w:r>
    </w:p>
    <w:p w:rsidR="00445254" w:rsidRDefault="00445254" w14:paraId="3B5741F2" w14:textId="77777777"/>
    <w:p w:rsidR="00445254" w:rsidRDefault="008E1193" w14:paraId="1D89AD91" w14:textId="77777777">
      <w:r>
        <w:rPr>
          <w:noProof/>
        </w:rPr>
        <w:lastRenderedPageBreak/>
        <w:drawing>
          <wp:inline distT="0" distB="0" distL="0" distR="0" wp14:anchorId="73B8BD21" wp14:editId="113C938D">
            <wp:extent cx="5943600" cy="10160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CE Survey 2020_15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254" w:rsidRDefault="00445254" w14:paraId="45D4668C" w14:textId="77777777">
      <w:r>
        <w:t>*This question is only displayed if the participant selects “No” in Question 22.</w:t>
      </w:r>
    </w:p>
    <w:p w:rsidR="00445254" w:rsidRDefault="00445254" w14:paraId="006EDEA8" w14:textId="77777777"/>
    <w:p w:rsidR="00445254" w:rsidRDefault="008E1193" w14:paraId="386085AF" w14:textId="77777777">
      <w:r>
        <w:rPr>
          <w:noProof/>
        </w:rPr>
        <w:drawing>
          <wp:inline distT="0" distB="0" distL="0" distR="0" wp14:anchorId="5BF545BD" wp14:editId="6B81425E">
            <wp:extent cx="5943600" cy="491617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CE Survey 2020_16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DC00C4" wp14:editId="0B163958">
            <wp:extent cx="5943600" cy="811530"/>
            <wp:effectExtent l="0" t="0" r="0" b="762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CE Survey 2020_17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254" w:rsidRDefault="00445254" w14:paraId="69F55C52" w14:textId="77777777">
      <w:r>
        <w:t>*If “No” is selected, the participant skips to Question 28.</w:t>
      </w:r>
    </w:p>
    <w:p w:rsidR="00445254" w:rsidRDefault="00445254" w14:paraId="04E3A19D" w14:textId="77777777"/>
    <w:p w:rsidR="00445254" w:rsidRDefault="008E1193" w14:paraId="2BBBC620" w14:textId="77777777">
      <w:r>
        <w:rPr>
          <w:noProof/>
        </w:rPr>
        <w:lastRenderedPageBreak/>
        <w:drawing>
          <wp:inline distT="0" distB="0" distL="0" distR="0" wp14:anchorId="6EA2AC26" wp14:editId="71B31D12">
            <wp:extent cx="5943600" cy="1993900"/>
            <wp:effectExtent l="0" t="0" r="0" b="635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CE Survey 2020_18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254" w:rsidRDefault="00445254" w14:paraId="5DAC750B" w14:textId="77777777">
      <w:r>
        <w:t>*This question is only displayed if the participant selects “Yes” in Question 26.</w:t>
      </w:r>
    </w:p>
    <w:p w:rsidR="00042214" w:rsidRDefault="008E1193" w14:paraId="3C130269" w14:textId="77777777">
      <w:r>
        <w:rPr>
          <w:noProof/>
        </w:rPr>
        <w:drawing>
          <wp:inline distT="0" distB="0" distL="0" distR="0" wp14:anchorId="7F6F31B3" wp14:editId="67D28B19">
            <wp:extent cx="5943600" cy="235267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CE Survey 2020_19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254" w:rsidRDefault="00445254" w14:paraId="405040B3" w14:textId="77777777">
      <w:r>
        <w:rPr>
          <w:noProof/>
        </w:rPr>
        <w:drawing>
          <wp:inline distT="0" distB="0" distL="0" distR="0" wp14:anchorId="132F2DA7" wp14:editId="13F724E8">
            <wp:extent cx="5943600" cy="76517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CE Survey 2020_done.PN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52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193"/>
    <w:rsid w:val="00042214"/>
    <w:rsid w:val="00445254"/>
    <w:rsid w:val="005E57B7"/>
    <w:rsid w:val="007E036B"/>
    <w:rsid w:val="008E1193"/>
    <w:rsid w:val="00A8062E"/>
    <w:rsid w:val="00B51EDD"/>
    <w:rsid w:val="00CA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FEE04"/>
  <w15:chartTrackingRefBased/>
  <w15:docId w15:val="{B960F18E-5389-4E21-9D91-4413190E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customXml" Target="../customXml/item3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47D506-9BBD-480A-80B9-A9C00DF4E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1B654B-AA0C-43FB-B617-6C4B3FB52B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03EB2B-495C-41D4-A4A0-5D22A26802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Acs</dc:creator>
  <cp:keywords/>
  <dc:description/>
  <cp:lastModifiedBy>Abdelmouti, Tawanda (NIH/OD) [E]</cp:lastModifiedBy>
  <cp:revision>2</cp:revision>
  <dcterms:created xsi:type="dcterms:W3CDTF">2020-11-12T23:21:00Z</dcterms:created>
  <dcterms:modified xsi:type="dcterms:W3CDTF">2020-11-12T23:21:00Z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0x0101001BCE516E706B8441AAF8D1CD31048E5B</vt:lpwstr>
  </property>
</Properties>
</file>