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D0" w:rsidRPr="00CF6AC2" w:rsidRDefault="00F963D0" w:rsidP="00F963D0">
      <w:pPr>
        <w:tabs>
          <w:tab w:val="left" w:pos="-720"/>
        </w:tabs>
        <w:suppressAutoHyphens/>
        <w:rPr>
          <w:b/>
          <w:sz w:val="28"/>
        </w:rPr>
      </w:pPr>
      <w:bookmarkStart w:id="0" w:name="_GoBack"/>
      <w:bookmarkEnd w:id="0"/>
      <w:r w:rsidRPr="00CF6AC2">
        <w:rPr>
          <w:b/>
          <w:sz w:val="28"/>
        </w:rPr>
        <w:t>OMB Control Number:  1660 -</w:t>
      </w:r>
      <w:r w:rsidR="00F5247D">
        <w:rPr>
          <w:b/>
          <w:sz w:val="28"/>
        </w:rPr>
        <w:t xml:space="preserve"> </w:t>
      </w:r>
      <w:r w:rsidR="006F5CD1">
        <w:rPr>
          <w:b/>
          <w:sz w:val="28"/>
        </w:rPr>
        <w:t>PROG</w:t>
      </w:r>
      <w:r w:rsidR="00F5247D">
        <w:rPr>
          <w:b/>
          <w:sz w:val="28"/>
        </w:rPr>
        <w:t>NEW</w:t>
      </w:r>
    </w:p>
    <w:p w:rsidR="00F963D0" w:rsidRPr="00DA74B9" w:rsidRDefault="00F963D0" w:rsidP="00F963D0">
      <w:pPr>
        <w:tabs>
          <w:tab w:val="left" w:pos="-720"/>
        </w:tabs>
        <w:suppressAutoHyphens/>
        <w:rPr>
          <w:b/>
          <w:color w:val="FF0000"/>
          <w:sz w:val="28"/>
        </w:rPr>
      </w:pPr>
    </w:p>
    <w:p w:rsidR="00F963D0" w:rsidRPr="00DA74B9" w:rsidRDefault="00F963D0" w:rsidP="00F963D0">
      <w:pPr>
        <w:tabs>
          <w:tab w:val="left" w:pos="-720"/>
        </w:tabs>
        <w:suppressAutoHyphens/>
        <w:rPr>
          <w:b/>
          <w:color w:val="FF0000"/>
          <w:sz w:val="28"/>
        </w:rPr>
      </w:pPr>
      <w:r>
        <w:rPr>
          <w:b/>
          <w:sz w:val="28"/>
        </w:rPr>
        <w:t xml:space="preserve">Federal Emergency Management Agency </w:t>
      </w:r>
      <w:r w:rsidR="006F5CD1">
        <w:rPr>
          <w:b/>
          <w:sz w:val="28"/>
        </w:rPr>
        <w:t>Programs</w:t>
      </w:r>
      <w:r>
        <w:rPr>
          <w:b/>
          <w:sz w:val="28"/>
        </w:rPr>
        <w:t xml:space="preserve"> Customer Satisfaction Surveys</w:t>
      </w:r>
    </w:p>
    <w:p w:rsidR="00797317" w:rsidRDefault="00797317"/>
    <w:p w:rsidR="00F963D0" w:rsidRDefault="00F963D0">
      <w:r>
        <w:t>Attached are the legal authorities that necessitate the collection above.</w:t>
      </w:r>
    </w:p>
    <w:p w:rsidR="00F963D0" w:rsidRDefault="00F963D0"/>
    <w:p w:rsidR="00F963D0" w:rsidRDefault="00F963D0" w:rsidP="00F963D0">
      <w:pPr>
        <w:pStyle w:val="ListParagraph"/>
        <w:numPr>
          <w:ilvl w:val="0"/>
          <w:numId w:val="1"/>
        </w:numPr>
      </w:pPr>
      <w:r>
        <w:t>Government Performance Results Act of 1993 P.L. 103-62</w:t>
      </w:r>
    </w:p>
    <w:p w:rsidR="00046FD8" w:rsidRDefault="00046FD8" w:rsidP="00046FD8">
      <w:pPr>
        <w:pStyle w:val="ListParagraph"/>
        <w:numPr>
          <w:ilvl w:val="0"/>
          <w:numId w:val="1"/>
        </w:numPr>
      </w:pPr>
      <w:r>
        <w:t>Government Performance Results Act of 2010 P.L. 111-352</w:t>
      </w:r>
    </w:p>
    <w:p w:rsidR="00F963D0" w:rsidRDefault="00F963D0" w:rsidP="00F963D0">
      <w:pPr>
        <w:pStyle w:val="ListParagraph"/>
        <w:numPr>
          <w:ilvl w:val="0"/>
          <w:numId w:val="1"/>
        </w:numPr>
      </w:pPr>
      <w:r>
        <w:t>Executive Order 12862 of September 11, 1993 Setting Customer Service Standards</w:t>
      </w:r>
    </w:p>
    <w:p w:rsidR="00F963D0" w:rsidRDefault="00F963D0" w:rsidP="00F963D0">
      <w:pPr>
        <w:pStyle w:val="ListParagraph"/>
        <w:numPr>
          <w:ilvl w:val="0"/>
          <w:numId w:val="1"/>
        </w:numPr>
      </w:pPr>
      <w:r>
        <w:t>Memorandum of March 23, 1995 Improving Customer Service</w:t>
      </w:r>
    </w:p>
    <w:p w:rsidR="00F56E57" w:rsidRDefault="00F56E57" w:rsidP="00F963D0">
      <w:pPr>
        <w:pStyle w:val="ListParagraph"/>
        <w:numPr>
          <w:ilvl w:val="0"/>
          <w:numId w:val="1"/>
        </w:numPr>
      </w:pPr>
      <w:r>
        <w:t>E-Government Act of 2002</w:t>
      </w:r>
    </w:p>
    <w:p w:rsidR="00F963D0" w:rsidRDefault="00F963D0" w:rsidP="00F963D0">
      <w:pPr>
        <w:pStyle w:val="ListParagraph"/>
        <w:numPr>
          <w:ilvl w:val="0"/>
          <w:numId w:val="1"/>
        </w:numPr>
      </w:pPr>
      <w:r>
        <w:t>GPRA Modernization Act of 2010 H.R. 2141</w:t>
      </w:r>
    </w:p>
    <w:p w:rsidR="00F963D0" w:rsidRDefault="00F963D0" w:rsidP="00F963D0">
      <w:pPr>
        <w:pStyle w:val="ListParagraph"/>
        <w:numPr>
          <w:ilvl w:val="0"/>
          <w:numId w:val="1"/>
        </w:numPr>
      </w:pPr>
      <w:r>
        <w:t>Executive Order 13571 of April 27,2011 Streamlining Service Delivery and Improving Customer Service</w:t>
      </w:r>
    </w:p>
    <w:p w:rsidR="00F963D0" w:rsidRDefault="00F963D0" w:rsidP="00F963D0">
      <w:pPr>
        <w:pStyle w:val="ListParagraph"/>
        <w:numPr>
          <w:ilvl w:val="0"/>
          <w:numId w:val="1"/>
        </w:numPr>
      </w:pPr>
      <w:r>
        <w:t>Executive Order 13411 of August 29, 2006 Improving Assistance for Disaster Victims</w:t>
      </w:r>
    </w:p>
    <w:p w:rsidR="007E5058" w:rsidRDefault="007E5058" w:rsidP="00F963D0">
      <w:pPr>
        <w:pStyle w:val="ListParagraph"/>
        <w:numPr>
          <w:ilvl w:val="0"/>
          <w:numId w:val="1"/>
        </w:numPr>
      </w:pPr>
      <w:r>
        <w:t>Sandy Recovery Improvement Act of 2013 P.L. 113-2</w:t>
      </w:r>
    </w:p>
    <w:p w:rsidR="00CE4178" w:rsidRDefault="00CE4178" w:rsidP="00F963D0">
      <w:pPr>
        <w:pStyle w:val="ListParagraph"/>
        <w:numPr>
          <w:ilvl w:val="0"/>
          <w:numId w:val="1"/>
        </w:numPr>
      </w:pPr>
      <w:r>
        <w:t>44 CFR 206.101 Individuals and Households</w:t>
      </w:r>
    </w:p>
    <w:p w:rsidR="00F963D0" w:rsidRDefault="00F963D0" w:rsidP="00F963D0"/>
    <w:p w:rsidR="00F963D0" w:rsidRDefault="00F963D0" w:rsidP="00F963D0">
      <w:pPr>
        <w:rPr>
          <w:b/>
          <w:bCs/>
        </w:rPr>
      </w:pPr>
    </w:p>
    <w:p w:rsidR="00F963D0" w:rsidRDefault="00F963D0" w:rsidP="00F963D0"/>
    <w:sectPr w:rsidR="00F96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E2654"/>
    <w:multiLevelType w:val="hybridMultilevel"/>
    <w:tmpl w:val="92009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D0"/>
    <w:rsid w:val="00046FD8"/>
    <w:rsid w:val="006F5CD1"/>
    <w:rsid w:val="00797317"/>
    <w:rsid w:val="007E5058"/>
    <w:rsid w:val="00B251EB"/>
    <w:rsid w:val="00B7630A"/>
    <w:rsid w:val="00BF2328"/>
    <w:rsid w:val="00CE4178"/>
    <w:rsid w:val="00E95440"/>
    <w:rsid w:val="00F5247D"/>
    <w:rsid w:val="00F56E57"/>
    <w:rsid w:val="00F9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3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Billing, Maggie</dc:creator>
  <cp:lastModifiedBy>SYSTEM</cp:lastModifiedBy>
  <cp:revision>2</cp:revision>
  <dcterms:created xsi:type="dcterms:W3CDTF">2017-10-25T13:06:00Z</dcterms:created>
  <dcterms:modified xsi:type="dcterms:W3CDTF">2017-10-25T13:06:00Z</dcterms:modified>
</cp:coreProperties>
</file>