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D" w:rsidRPr="00CC4B09" w:rsidRDefault="00863C5D" w:rsidP="00863C5D">
      <w:pPr>
        <w:rPr>
          <w:rFonts w:ascii="Times New Roman" w:hAnsi="Times New Roman" w:cs="Times New Roman"/>
          <w:b/>
          <w:sz w:val="32"/>
          <w:szCs w:val="32"/>
        </w:rPr>
      </w:pPr>
      <w:bookmarkStart w:id="0" w:name="_Toc492549202"/>
      <w:bookmarkStart w:id="1" w:name="_GoBack"/>
      <w:bookmarkEnd w:id="1"/>
      <w:r w:rsidRPr="00CC4B09">
        <w:rPr>
          <w:rFonts w:ascii="Times New Roman" w:hAnsi="Times New Roman" w:cs="Times New Roman"/>
          <w:b/>
          <w:sz w:val="32"/>
          <w:szCs w:val="32"/>
        </w:rPr>
        <w:t>White House Hotline Email Copy</w:t>
      </w:r>
      <w:bookmarkEnd w:id="0"/>
    </w:p>
    <w:p w:rsidR="00863C5D" w:rsidRPr="00CC4B09" w:rsidRDefault="00863C5D" w:rsidP="00863C5D">
      <w:pPr>
        <w:rPr>
          <w:rFonts w:ascii="Arial" w:hAnsi="Arial" w:cs="Arial"/>
        </w:rPr>
      </w:pPr>
      <w:r w:rsidRPr="00CC4B09">
        <w:rPr>
          <w:rFonts w:ascii="Arial" w:hAnsi="Arial" w:cs="Arial"/>
        </w:rPr>
        <w:t xml:space="preserve">[From:] Veterans Experience Office </w:t>
      </w:r>
    </w:p>
    <w:p w:rsidR="00863C5D" w:rsidRPr="00CC4B09" w:rsidRDefault="00863C5D" w:rsidP="00CC4B09">
      <w:pPr>
        <w:rPr>
          <w:rFonts w:ascii="Arial" w:hAnsi="Arial" w:cs="Arial"/>
        </w:rPr>
      </w:pPr>
      <w:r w:rsidRPr="00CC4B09">
        <w:rPr>
          <w:rFonts w:ascii="Arial" w:hAnsi="Arial" w:cs="Arial"/>
        </w:rPr>
        <w:t xml:space="preserve">[Subject:] White House Hotline survey </w:t>
      </w:r>
      <w:r w:rsidRPr="005C7F75">
        <w:rPr>
          <w:rFonts w:ascii="Arial" w:hAnsi="Arial" w:cs="Arial"/>
        </w:rPr>
        <w:t xml:space="preserve">– </w:t>
      </w:r>
      <w:r w:rsidR="005C7F75">
        <w:rPr>
          <w:rFonts w:ascii="Arial" w:hAnsi="Arial" w:cs="Arial"/>
        </w:rPr>
        <w:t>1 minute</w:t>
      </w:r>
      <w:r w:rsidRPr="00CC4B09">
        <w:rPr>
          <w:rFonts w:ascii="Arial" w:hAnsi="Arial" w:cs="Arial"/>
        </w:rPr>
        <w:t xml:space="preserve"> </w:t>
      </w:r>
    </w:p>
    <w:p w:rsidR="00863C5D" w:rsidRPr="00CC4B09" w:rsidRDefault="00863C5D" w:rsidP="00863C5D">
      <w:pPr>
        <w:rPr>
          <w:rFonts w:ascii="Arial" w:hAnsi="Arial" w:cs="Arial"/>
        </w:rPr>
      </w:pPr>
      <w:r w:rsidRPr="00CC4B09">
        <w:rPr>
          <w:rFonts w:ascii="Arial" w:hAnsi="Arial" w:cs="Arial"/>
        </w:rPr>
        <w:t>&lt;preheader&gt;Tell us about your recent phone call with VA&lt;/preheader&gt;</w:t>
      </w:r>
    </w:p>
    <w:p w:rsidR="00863C5D" w:rsidRPr="00863C5D" w:rsidRDefault="00863C5D" w:rsidP="00863C5D">
      <w:pPr>
        <w:rPr>
          <w:b/>
          <w:sz w:val="28"/>
          <w:szCs w:val="28"/>
        </w:rPr>
      </w:pPr>
      <w:r w:rsidRPr="00863C5D">
        <w:rPr>
          <w:b/>
          <w:sz w:val="28"/>
          <w:szCs w:val="28"/>
        </w:rPr>
        <w:t>Header</w:t>
      </w:r>
    </w:p>
    <w:p w:rsidR="00863C5D" w:rsidRDefault="00CC4B09" w:rsidP="00863C5D">
      <w:r>
        <w:rPr>
          <w:noProof/>
        </w:rPr>
        <w:drawing>
          <wp:anchor distT="0" distB="0" distL="114300" distR="114300" simplePos="0" relativeHeight="251658240" behindDoc="0" locked="0" layoutInCell="1" allowOverlap="1" wp14:anchorId="373D8751" wp14:editId="4E7D0DA9">
            <wp:simplePos x="0" y="0"/>
            <wp:positionH relativeFrom="column">
              <wp:posOffset>30480</wp:posOffset>
            </wp:positionH>
            <wp:positionV relativeFrom="paragraph">
              <wp:posOffset>29845</wp:posOffset>
            </wp:positionV>
            <wp:extent cx="2583180" cy="640080"/>
            <wp:effectExtent l="0" t="0" r="7620" b="7620"/>
            <wp:wrapSquare wrapText="bothSides"/>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583180" cy="640080"/>
                    </a:xfrm>
                    <a:prstGeom prst="rect">
                      <a:avLst/>
                    </a:prstGeom>
                    <a:ln/>
                  </pic:spPr>
                </pic:pic>
              </a:graphicData>
            </a:graphic>
            <wp14:sizeRelH relativeFrom="page">
              <wp14:pctWidth>0</wp14:pctWidth>
            </wp14:sizeRelH>
            <wp14:sizeRelV relativeFrom="page">
              <wp14:pctHeight>0</wp14:pctHeight>
            </wp14:sizeRelV>
          </wp:anchor>
        </w:drawing>
      </w:r>
      <w:r w:rsidR="00863C5D">
        <w:t xml:space="preserve"> </w:t>
      </w:r>
    </w:p>
    <w:p w:rsidR="00863C5D" w:rsidRDefault="00863C5D" w:rsidP="00863C5D"/>
    <w:p w:rsidR="00CC4B09" w:rsidRDefault="00CC4B09" w:rsidP="00CC4B09">
      <w:pPr>
        <w:spacing w:before="120"/>
      </w:pPr>
    </w:p>
    <w:p w:rsidR="00863C5D" w:rsidRPr="00CC4B09" w:rsidRDefault="00863C5D" w:rsidP="00CC4B09">
      <w:pPr>
        <w:spacing w:before="120"/>
        <w:rPr>
          <w:rFonts w:ascii="Arial" w:hAnsi="Arial" w:cs="Arial"/>
        </w:rPr>
      </w:pPr>
      <w:r w:rsidRPr="00CC4B09">
        <w:rPr>
          <w:rFonts w:ascii="Arial" w:hAnsi="Arial" w:cs="Arial"/>
        </w:rPr>
        <w:t xml:space="preserve">Your feedback is important to us and helps us improve your VA call experience. Please take two minutes and let us know how we are doing by answering this short survey about your recent call with the White House Hotline on &lt;date&gt;. </w:t>
      </w:r>
    </w:p>
    <w:p w:rsidR="00863C5D" w:rsidRPr="00CC4B09" w:rsidRDefault="00863C5D" w:rsidP="00863C5D">
      <w:pPr>
        <w:rPr>
          <w:rFonts w:ascii="Arial" w:hAnsi="Arial" w:cs="Arial"/>
        </w:rPr>
      </w:pPr>
    </w:p>
    <w:p w:rsidR="00863C5D" w:rsidRPr="00CC4B09" w:rsidRDefault="00CC4B09" w:rsidP="00863C5D">
      <w:pPr>
        <w:rPr>
          <w:rFonts w:ascii="Arial" w:hAnsi="Arial" w:cs="Arial"/>
        </w:rPr>
      </w:pPr>
      <w:r w:rsidRPr="00CC4B09">
        <w:rPr>
          <w:rFonts w:ascii="Arial" w:hAnsi="Arial" w:cs="Arial"/>
        </w:rPr>
        <w:t>[Take Survey]</w:t>
      </w:r>
    </w:p>
    <w:p w:rsidR="00863C5D" w:rsidRPr="00CC4B09" w:rsidRDefault="00863C5D" w:rsidP="00863C5D">
      <w:pPr>
        <w:rPr>
          <w:rFonts w:ascii="Arial" w:hAnsi="Arial" w:cs="Arial"/>
        </w:rPr>
      </w:pPr>
      <w:r w:rsidRPr="00CC4B09">
        <w:rPr>
          <w:rFonts w:ascii="Arial" w:hAnsi="Arial" w:cs="Arial"/>
        </w:rPr>
        <w:t>Thank you</w:t>
      </w:r>
      <w:r w:rsidR="00CC4B09" w:rsidRPr="00CC4B09">
        <w:rPr>
          <w:rFonts w:ascii="Arial" w:hAnsi="Arial" w:cs="Arial"/>
        </w:rPr>
        <w:t>,</w:t>
      </w:r>
    </w:p>
    <w:p w:rsidR="00863C5D" w:rsidRPr="00CC4B09" w:rsidRDefault="00CC4B09" w:rsidP="00863C5D">
      <w:pPr>
        <w:rPr>
          <w:rFonts w:ascii="Arial" w:hAnsi="Arial" w:cs="Arial"/>
        </w:rPr>
      </w:pPr>
      <w:r w:rsidRPr="00CC4B09">
        <w:rPr>
          <w:rFonts w:ascii="Arial" w:hAnsi="Arial" w:cs="Arial"/>
        </w:rPr>
        <w:t>Veterans Experience Office</w:t>
      </w:r>
      <w:r w:rsidRPr="00CC4B09">
        <w:rPr>
          <w:rFonts w:ascii="Arial" w:hAnsi="Arial" w:cs="Arial"/>
        </w:rPr>
        <w:br/>
      </w:r>
      <w:r w:rsidR="00863C5D" w:rsidRPr="00CC4B09">
        <w:rPr>
          <w:rFonts w:ascii="Arial" w:hAnsi="Arial" w:cs="Arial"/>
        </w:rPr>
        <w:t>Department of Veterans Affairs</w:t>
      </w:r>
    </w:p>
    <w:p w:rsidR="00863C5D" w:rsidRPr="00863C5D" w:rsidRDefault="00863C5D" w:rsidP="00863C5D">
      <w:pPr>
        <w:rPr>
          <w:b/>
          <w:sz w:val="28"/>
          <w:szCs w:val="28"/>
        </w:rPr>
      </w:pPr>
      <w:r w:rsidRPr="00863C5D">
        <w:rPr>
          <w:b/>
          <w:sz w:val="28"/>
          <w:szCs w:val="28"/>
        </w:rPr>
        <w:t xml:space="preserve">Footer </w:t>
      </w:r>
    </w:p>
    <w:p w:rsidR="00863C5D" w:rsidRPr="00CC4B09" w:rsidRDefault="00863C5D" w:rsidP="00863C5D">
      <w:pPr>
        <w:rPr>
          <w:rFonts w:ascii="Arial" w:hAnsi="Arial" w:cs="Arial"/>
        </w:rPr>
      </w:pPr>
      <w:r w:rsidRPr="00CC4B09">
        <w:rPr>
          <w:rFonts w:ascii="Arial" w:hAnsi="Arial" w:cs="Arial"/>
        </w:rPr>
        <w:t xml:space="preserve">If you wish to share your feedback, please do so by &lt;date&gt;.  </w:t>
      </w:r>
    </w:p>
    <w:p w:rsidR="00863C5D" w:rsidRPr="00CC4B09" w:rsidRDefault="00863C5D" w:rsidP="00863C5D">
      <w:pPr>
        <w:rPr>
          <w:rFonts w:ascii="Arial" w:hAnsi="Arial" w:cs="Arial"/>
        </w:rPr>
      </w:pPr>
    </w:p>
    <w:p w:rsidR="00863C5D" w:rsidRPr="00CC4B09" w:rsidRDefault="00863C5D" w:rsidP="00863C5D">
      <w:pPr>
        <w:rPr>
          <w:rFonts w:ascii="Arial" w:hAnsi="Arial" w:cs="Arial"/>
        </w:rPr>
      </w:pPr>
      <w:r w:rsidRPr="00CC4B09">
        <w:rPr>
          <w:rFonts w:ascii="Arial" w:hAnsi="Arial" w:cs="Arial"/>
        </w:rPr>
        <w:t xml:space="preserve">Please do not “Reply” to this message. Should you have any problems accessing or completing the survey, please email vacovesupport@va.gov. You received this email because you provided your email address to VA. </w:t>
      </w:r>
    </w:p>
    <w:p w:rsidR="00863C5D" w:rsidRDefault="00863C5D" w:rsidP="00863C5D"/>
    <w:p w:rsidR="00863C5D" w:rsidRPr="00CC4B09" w:rsidRDefault="00863C5D" w:rsidP="00863C5D">
      <w:pPr>
        <w:rPr>
          <w:rFonts w:ascii="Arial" w:hAnsi="Arial" w:cs="Arial"/>
          <w:u w:val="single"/>
        </w:rPr>
      </w:pPr>
      <w:r w:rsidRPr="00CC4B09">
        <w:rPr>
          <w:rFonts w:ascii="Arial" w:hAnsi="Arial" w:cs="Arial"/>
        </w:rPr>
        <w:t xml:space="preserve">Unsubscribe from this VA Survey | </w:t>
      </w:r>
      <w:hyperlink r:id="rId8" w:history="1">
        <w:r w:rsidRPr="00CC4B09">
          <w:rPr>
            <w:rStyle w:val="Hyperlink"/>
            <w:rFonts w:ascii="Arial" w:hAnsi="Arial" w:cs="Arial"/>
          </w:rPr>
          <w:t>VA Privacy Policy</w:t>
        </w:r>
      </w:hyperlink>
    </w:p>
    <w:p w:rsidR="00921A97" w:rsidRPr="00CC4B09" w:rsidRDefault="00863C5D" w:rsidP="00863C5D">
      <w:pPr>
        <w:rPr>
          <w:rFonts w:ascii="Arial" w:hAnsi="Arial" w:cs="Arial"/>
        </w:rPr>
      </w:pPr>
      <w:r w:rsidRPr="00CC4B09">
        <w:rPr>
          <w:rFonts w:ascii="Arial" w:hAnsi="Arial" w:cs="Arial"/>
        </w:rPr>
        <w:t>Department of Veterans Affairs</w:t>
      </w:r>
      <w:r w:rsidRPr="00CC4B09">
        <w:rPr>
          <w:rFonts w:ascii="Arial" w:hAnsi="Arial" w:cs="Arial"/>
        </w:rPr>
        <w:br/>
        <w:t>Veterans Experience Office (30)</w:t>
      </w:r>
      <w:r w:rsidRPr="00CC4B09">
        <w:rPr>
          <w:rFonts w:ascii="Arial" w:hAnsi="Arial" w:cs="Arial"/>
        </w:rPr>
        <w:br/>
        <w:t>810 Vermont Avenue NW</w:t>
      </w:r>
      <w:r w:rsidRPr="00CC4B09">
        <w:rPr>
          <w:rFonts w:ascii="Arial" w:hAnsi="Arial" w:cs="Arial"/>
        </w:rPr>
        <w:br/>
        <w:t>Washington, DC 20420</w:t>
      </w:r>
    </w:p>
    <w:sectPr w:rsidR="00921A97" w:rsidRPr="00CC4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D7" w:rsidRDefault="00744ED7" w:rsidP="00CC4B09">
      <w:pPr>
        <w:spacing w:after="0" w:line="240" w:lineRule="auto"/>
      </w:pPr>
      <w:r>
        <w:separator/>
      </w:r>
    </w:p>
  </w:endnote>
  <w:endnote w:type="continuationSeparator" w:id="0">
    <w:p w:rsidR="00744ED7" w:rsidRDefault="00744ED7" w:rsidP="00CC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D7" w:rsidRDefault="00744ED7" w:rsidP="00CC4B09">
      <w:pPr>
        <w:spacing w:after="0" w:line="240" w:lineRule="auto"/>
      </w:pPr>
      <w:r>
        <w:separator/>
      </w:r>
    </w:p>
  </w:footnote>
  <w:footnote w:type="continuationSeparator" w:id="0">
    <w:p w:rsidR="00744ED7" w:rsidRDefault="00744ED7" w:rsidP="00CC4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5D"/>
    <w:rsid w:val="0016001F"/>
    <w:rsid w:val="003D5CCC"/>
    <w:rsid w:val="005C7F75"/>
    <w:rsid w:val="00744ED7"/>
    <w:rsid w:val="00863C5D"/>
    <w:rsid w:val="00921A97"/>
    <w:rsid w:val="00CC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5D"/>
    <w:rPr>
      <w:rFonts w:ascii="Tahoma" w:hAnsi="Tahoma" w:cs="Tahoma"/>
      <w:sz w:val="16"/>
      <w:szCs w:val="16"/>
    </w:rPr>
  </w:style>
  <w:style w:type="character" w:styleId="Hyperlink">
    <w:name w:val="Hyperlink"/>
    <w:basedOn w:val="DefaultParagraphFont"/>
    <w:uiPriority w:val="99"/>
    <w:unhideWhenUsed/>
    <w:rsid w:val="00863C5D"/>
    <w:rPr>
      <w:color w:val="0000FF" w:themeColor="hyperlink"/>
      <w:u w:val="single"/>
    </w:rPr>
  </w:style>
  <w:style w:type="paragraph" w:styleId="Header">
    <w:name w:val="header"/>
    <w:basedOn w:val="Normal"/>
    <w:link w:val="HeaderChar"/>
    <w:uiPriority w:val="99"/>
    <w:unhideWhenUsed/>
    <w:rsid w:val="00CC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B09"/>
  </w:style>
  <w:style w:type="paragraph" w:styleId="Footer">
    <w:name w:val="footer"/>
    <w:basedOn w:val="Normal"/>
    <w:link w:val="FooterChar"/>
    <w:uiPriority w:val="99"/>
    <w:unhideWhenUsed/>
    <w:rsid w:val="00CC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C5D"/>
    <w:rPr>
      <w:rFonts w:ascii="Tahoma" w:hAnsi="Tahoma" w:cs="Tahoma"/>
      <w:sz w:val="16"/>
      <w:szCs w:val="16"/>
    </w:rPr>
  </w:style>
  <w:style w:type="character" w:styleId="Hyperlink">
    <w:name w:val="Hyperlink"/>
    <w:basedOn w:val="DefaultParagraphFont"/>
    <w:uiPriority w:val="99"/>
    <w:unhideWhenUsed/>
    <w:rsid w:val="00863C5D"/>
    <w:rPr>
      <w:color w:val="0000FF" w:themeColor="hyperlink"/>
      <w:u w:val="single"/>
    </w:rPr>
  </w:style>
  <w:style w:type="paragraph" w:styleId="Header">
    <w:name w:val="header"/>
    <w:basedOn w:val="Normal"/>
    <w:link w:val="HeaderChar"/>
    <w:uiPriority w:val="99"/>
    <w:unhideWhenUsed/>
    <w:rsid w:val="00CC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B09"/>
  </w:style>
  <w:style w:type="paragraph" w:styleId="Footer">
    <w:name w:val="footer"/>
    <w:basedOn w:val="Normal"/>
    <w:link w:val="FooterChar"/>
    <w:uiPriority w:val="99"/>
    <w:unhideWhenUsed/>
    <w:rsid w:val="00CC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s.gov/privacy"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2017-10-05T23:24:00Z</dcterms:created>
  <dcterms:modified xsi:type="dcterms:W3CDTF">2017-10-05T23:24:00Z</dcterms:modified>
</cp:coreProperties>
</file>