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93DE7C" w14:textId="1D27350F" w:rsidR="002E7AC2" w:rsidRPr="009F25D0" w:rsidRDefault="009F25D0" w:rsidP="009F25D0">
      <w:pPr>
        <w:pStyle w:val="Title"/>
        <w:spacing w:line="240" w:lineRule="auto"/>
        <w:ind w:left="-810"/>
        <w:rPr>
          <w:sz w:val="36"/>
          <w:szCs w:val="36"/>
        </w:rPr>
      </w:pPr>
      <w:bookmarkStart w:id="0" w:name="_GoBack"/>
      <w:bookmarkEnd w:id="0"/>
      <w:r w:rsidRPr="009F25D0">
        <w:rPr>
          <w:noProof/>
          <w:sz w:val="36"/>
          <w:szCs w:val="36"/>
        </w:rPr>
        <w:drawing>
          <wp:anchor distT="0" distB="0" distL="114300" distR="114300" simplePos="0" relativeHeight="251659264" behindDoc="0" locked="0" layoutInCell="1" allowOverlap="1" wp14:anchorId="60869E9C" wp14:editId="61BEF804">
            <wp:simplePos x="0" y="0"/>
            <wp:positionH relativeFrom="margin">
              <wp:posOffset>-605790</wp:posOffset>
            </wp:positionH>
            <wp:positionV relativeFrom="margin">
              <wp:posOffset>22860</wp:posOffset>
            </wp:positionV>
            <wp:extent cx="2575560" cy="403860"/>
            <wp:effectExtent l="0" t="0" r="0" b="0"/>
            <wp:wrapSquare wrapText="bothSides"/>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575560" cy="403860"/>
                    </a:xfrm>
                    <a:prstGeom prst="rect">
                      <a:avLst/>
                    </a:prstGeom>
                    <a:ln/>
                  </pic:spPr>
                </pic:pic>
              </a:graphicData>
            </a:graphic>
            <wp14:sizeRelH relativeFrom="margin">
              <wp14:pctWidth>0</wp14:pctWidth>
            </wp14:sizeRelH>
            <wp14:sizeRelV relativeFrom="margin">
              <wp14:pctHeight>0</wp14:pctHeight>
            </wp14:sizeRelV>
          </wp:anchor>
        </w:drawing>
      </w:r>
      <w:bookmarkStart w:id="1" w:name="_Toc492549205"/>
      <w:r w:rsidR="00727FE0" w:rsidRPr="009F25D0">
        <w:rPr>
          <w:sz w:val="36"/>
          <w:szCs w:val="36"/>
        </w:rPr>
        <w:t>White House Hotline</w:t>
      </w:r>
      <w:r w:rsidR="002E7AC2" w:rsidRPr="009F25D0">
        <w:rPr>
          <w:sz w:val="36"/>
          <w:szCs w:val="36"/>
        </w:rPr>
        <w:t xml:space="preserve"> Survey</w:t>
      </w:r>
      <w:bookmarkEnd w:id="1"/>
    </w:p>
    <w:p w14:paraId="35FBA241" w14:textId="2C15DC68" w:rsidR="002E7AC2" w:rsidRDefault="00176B8F" w:rsidP="00EA0C2D">
      <w:pPr>
        <w:pStyle w:val="Heading3"/>
        <w:widowControl/>
        <w:tabs>
          <w:tab w:val="left" w:pos="0"/>
        </w:tabs>
        <w:spacing w:before="0" w:after="100" w:afterAutospacing="1" w:line="240" w:lineRule="auto"/>
        <w:ind w:left="-810"/>
      </w:pPr>
      <w:bookmarkStart w:id="2" w:name="_Toc492549117"/>
      <w:bookmarkStart w:id="3" w:name="_Toc492549167"/>
      <w:bookmarkStart w:id="4" w:name="_Toc492549206"/>
      <w:r>
        <w:rPr>
          <w:noProof/>
        </w:rPr>
        <mc:AlternateContent>
          <mc:Choice Requires="wps">
            <w:drawing>
              <wp:anchor distT="0" distB="0" distL="114300" distR="114300" simplePos="0" relativeHeight="251660288" behindDoc="0" locked="0" layoutInCell="1" allowOverlap="1" wp14:anchorId="41429AF7" wp14:editId="2AE7CC35">
                <wp:simplePos x="0" y="0"/>
                <wp:positionH relativeFrom="column">
                  <wp:posOffset>1245870</wp:posOffset>
                </wp:positionH>
                <wp:positionV relativeFrom="paragraph">
                  <wp:posOffset>76200</wp:posOffset>
                </wp:positionV>
                <wp:extent cx="1676400" cy="5486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67640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82EE3" w14:textId="77777777"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OMB Number: 2900-0770</w:t>
                            </w:r>
                          </w:p>
                          <w:p w14:paraId="592B9CEB" w14:textId="77777777"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Expiration: 09/30/2020</w:t>
                            </w:r>
                          </w:p>
                          <w:p w14:paraId="003D87A2" w14:textId="408A376C"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Estimated Burden</w:t>
                            </w:r>
                            <w:r w:rsidRPr="00EA0C2D">
                              <w:rPr>
                                <w:rFonts w:ascii="Arial" w:hAnsi="Arial" w:cs="Arial"/>
                                <w:sz w:val="18"/>
                                <w:szCs w:val="18"/>
                              </w:rPr>
                              <w:t xml:space="preserve">: </w:t>
                            </w:r>
                            <w:r w:rsidR="00EA0C2D">
                              <w:rPr>
                                <w:rFonts w:ascii="Arial" w:hAnsi="Arial" w:cs="Arial"/>
                                <w:sz w:val="18"/>
                                <w:szCs w:val="18"/>
                              </w:rPr>
                              <w:t>1</w:t>
                            </w:r>
                            <w:r w:rsidRPr="00EA0C2D">
                              <w:rPr>
                                <w:rFonts w:ascii="Arial" w:hAnsi="Arial" w:cs="Arial"/>
                                <w:sz w:val="18"/>
                                <w:szCs w:val="18"/>
                              </w:rPr>
                              <w:t xml:space="preserve"> minute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8.1pt;margin-top:6pt;width:13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" fillcolor="white [3201]" stroked="f" strokeweight=".5pt">
                <v:textbox>
                  <w:txbxContent>
                    <w:p w14:paraId="71F82EE3" w14:textId="77777777"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OMB Number: 2900-0770</w:t>
                      </w:r>
                    </w:p>
                    <w:p w14:paraId="592B9CEB" w14:textId="77777777"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Expiration: 09/30/2020</w:t>
                      </w:r>
                    </w:p>
                    <w:p w14:paraId="003D87A2" w14:textId="408A376C" w:rsidR="00D15BBB" w:rsidRPr="00D15BBB" w:rsidRDefault="00D15BBB" w:rsidP="00176B8F">
                      <w:pPr>
                        <w:spacing w:line="240" w:lineRule="auto"/>
                        <w:rPr>
                          <w:rFonts w:ascii="Arial" w:hAnsi="Arial" w:cs="Arial"/>
                          <w:sz w:val="18"/>
                          <w:szCs w:val="18"/>
                        </w:rPr>
                      </w:pPr>
                      <w:r w:rsidRPr="00D15BBB">
                        <w:rPr>
                          <w:rFonts w:ascii="Arial" w:hAnsi="Arial" w:cs="Arial"/>
                          <w:sz w:val="18"/>
                          <w:szCs w:val="18"/>
                        </w:rPr>
                        <w:t>Estimated Burden</w:t>
                      </w:r>
                      <w:r w:rsidRPr="00EA0C2D">
                        <w:rPr>
                          <w:rFonts w:ascii="Arial" w:hAnsi="Arial" w:cs="Arial"/>
                          <w:sz w:val="18"/>
                          <w:szCs w:val="18"/>
                        </w:rPr>
                        <w:t xml:space="preserve">: </w:t>
                      </w:r>
                      <w:r w:rsidR="00EA0C2D">
                        <w:rPr>
                          <w:rFonts w:ascii="Arial" w:hAnsi="Arial" w:cs="Arial"/>
                          <w:sz w:val="18"/>
                          <w:szCs w:val="18"/>
                        </w:rPr>
                        <w:t>1</w:t>
                      </w:r>
                      <w:r w:rsidRPr="00EA0C2D">
                        <w:rPr>
                          <w:rFonts w:ascii="Arial" w:hAnsi="Arial" w:cs="Arial"/>
                          <w:sz w:val="18"/>
                          <w:szCs w:val="18"/>
                        </w:rPr>
                        <w:t xml:space="preserve"> minute</w:t>
                      </w:r>
                    </w:p>
                  </w:txbxContent>
                </v:textbox>
              </v:shape>
            </w:pict>
          </mc:Fallback>
        </mc:AlternateContent>
      </w:r>
      <w:bookmarkEnd w:id="2"/>
      <w:bookmarkEnd w:id="3"/>
      <w:bookmarkEnd w:id="4"/>
    </w:p>
    <w:p w14:paraId="5DB53D7F" w14:textId="77777777" w:rsidR="009F25D0" w:rsidRDefault="009F25D0" w:rsidP="00176B8F">
      <w:pPr>
        <w:pStyle w:val="Heading3"/>
        <w:widowControl/>
        <w:ind w:left="-810"/>
      </w:pPr>
      <w:bookmarkStart w:id="5" w:name="_Toc492549207"/>
    </w:p>
    <w:p w14:paraId="01DF0C79" w14:textId="218959E3" w:rsidR="00D15BBB" w:rsidRDefault="002E7AC2" w:rsidP="009F25D0">
      <w:pPr>
        <w:pStyle w:val="Heading3"/>
        <w:widowControl/>
        <w:ind w:left="-990"/>
      </w:pPr>
      <w:r>
        <w:t>Heading</w:t>
      </w:r>
      <w:bookmarkEnd w:id="5"/>
      <w:r w:rsidR="00D15BBB">
        <w:t xml:space="preserve"> :  &lt;Heading&gt;Help us serve you better&lt;/Heading&gt;</w:t>
      </w:r>
    </w:p>
    <w:p w14:paraId="5658E531" w14:textId="77777777" w:rsidR="002E7AC2" w:rsidRDefault="002E7AC2" w:rsidP="00176B8F">
      <w:pPr>
        <w:pStyle w:val="Normal1"/>
        <w:widowControl/>
        <w:spacing w:line="360" w:lineRule="auto"/>
      </w:pPr>
    </w:p>
    <w:p w14:paraId="3C3B959C" w14:textId="5E45583B" w:rsidR="002E7AC2" w:rsidRDefault="002E7AC2" w:rsidP="00D15BBB">
      <w:pPr>
        <w:pStyle w:val="Normal1"/>
        <w:widowControl/>
        <w:spacing w:line="360" w:lineRule="auto"/>
        <w:ind w:left="-1080"/>
      </w:pPr>
      <w:r>
        <w:t xml:space="preserve">Tell us about </w:t>
      </w:r>
      <w:r w:rsidR="00E21F5C">
        <w:t xml:space="preserve">the </w:t>
      </w:r>
      <w:r>
        <w:t>phone call you had</w:t>
      </w:r>
      <w:r w:rsidR="000C676D">
        <w:t xml:space="preserve"> with </w:t>
      </w:r>
      <w:r w:rsidR="00727FE0">
        <w:t xml:space="preserve">the White House Hotline </w:t>
      </w:r>
      <w:r w:rsidR="000C676D">
        <w:t>on &lt;date&gt;</w:t>
      </w:r>
      <w:r w:rsidR="00727FE0">
        <w:t>.</w:t>
      </w:r>
      <w:r>
        <w:t xml:space="preserve"> </w:t>
      </w:r>
    </w:p>
    <w:p w14:paraId="54E7446F" w14:textId="77777777" w:rsidR="002E7AC2" w:rsidRDefault="002E7AC2" w:rsidP="00D15BBB">
      <w:pPr>
        <w:pStyle w:val="Normal1"/>
        <w:widowControl/>
        <w:spacing w:line="360" w:lineRule="auto"/>
        <w:ind w:left="-1080"/>
      </w:pPr>
    </w:p>
    <w:p w14:paraId="7710B767" w14:textId="330F4192" w:rsidR="002E7AC2" w:rsidRDefault="002E7AC2" w:rsidP="00D15BBB">
      <w:pPr>
        <w:pStyle w:val="Normal1"/>
        <w:widowControl/>
        <w:spacing w:line="480" w:lineRule="auto"/>
        <w:ind w:left="-1080"/>
      </w:pPr>
      <w:r>
        <w:t>Please respond to the following statements on a scale of 1 (Strongly Disagree) to 5 (Strongly Agree).</w:t>
      </w:r>
    </w:p>
    <w:p w14:paraId="374D4F4E" w14:textId="2130396E" w:rsidR="0008296D" w:rsidRDefault="0008296D" w:rsidP="00D15BBB">
      <w:pPr>
        <w:pStyle w:val="Heading3"/>
        <w:ind w:left="-1080"/>
      </w:pPr>
      <w:bookmarkStart w:id="6" w:name="_Toc492549208"/>
      <w:r>
        <w:t>Survey Rating Scale Questions</w:t>
      </w:r>
      <w:bookmarkEnd w:id="6"/>
      <w:r>
        <w:t xml:space="preserve"> </w:t>
      </w:r>
    </w:p>
    <w:p w14:paraId="08C76A48" w14:textId="73DB1BAC" w:rsidR="0008296D" w:rsidRPr="00D134D6" w:rsidRDefault="0008296D" w:rsidP="00176B8F">
      <w:pPr>
        <w:numPr>
          <w:ilvl w:val="0"/>
          <w:numId w:val="8"/>
        </w:numPr>
        <w:pBdr>
          <w:top w:val="nil"/>
          <w:left w:val="nil"/>
          <w:bottom w:val="nil"/>
          <w:right w:val="nil"/>
          <w:between w:val="nil"/>
        </w:pBdr>
        <w:spacing w:line="360" w:lineRule="auto"/>
        <w:ind w:left="-630" w:hanging="450"/>
        <w:contextualSpacing/>
        <w:rPr>
          <w:shd w:val="clear" w:color="auto" w:fill="48A463"/>
        </w:rPr>
      </w:pPr>
      <w:r>
        <w:t xml:space="preserve">The </w:t>
      </w:r>
      <w:r w:rsidR="0025633B">
        <w:rPr>
          <w:rFonts w:eastAsia="Times New Roman"/>
        </w:rPr>
        <w:t xml:space="preserve">White House VA Veterans call center representative </w:t>
      </w:r>
      <w:r>
        <w:t xml:space="preserve">was prepared to help me. </w:t>
      </w:r>
      <w:r w:rsidR="00D134D6" w:rsidRPr="000850EE">
        <w:rPr>
          <w:color w:val="FF0000"/>
        </w:rPr>
        <w:t>(*Required)</w:t>
      </w:r>
      <w:r w:rsidR="00D134D6">
        <w:rPr>
          <w:color w:val="FF0000"/>
        </w:rPr>
        <w:t xml:space="preserve"> </w:t>
      </w:r>
    </w:p>
    <w:p w14:paraId="52A461B2" w14:textId="6DBAA5AA" w:rsidR="00D134D6" w:rsidRPr="00D134D6" w:rsidRDefault="0008296D" w:rsidP="00176B8F">
      <w:pPr>
        <w:numPr>
          <w:ilvl w:val="0"/>
          <w:numId w:val="8"/>
        </w:numPr>
        <w:pBdr>
          <w:top w:val="nil"/>
          <w:left w:val="nil"/>
          <w:bottom w:val="nil"/>
          <w:right w:val="nil"/>
          <w:between w:val="nil"/>
        </w:pBdr>
        <w:spacing w:line="360" w:lineRule="auto"/>
        <w:ind w:left="-630" w:hanging="450"/>
        <w:contextualSpacing/>
        <w:rPr>
          <w:shd w:val="clear" w:color="auto" w:fill="48A463"/>
        </w:rPr>
      </w:pPr>
      <w:r>
        <w:t xml:space="preserve">My issue was addressed in a reasonable amount of time. </w:t>
      </w:r>
    </w:p>
    <w:p w14:paraId="21944C99" w14:textId="6BC8941F" w:rsidR="0008296D" w:rsidRPr="00D134D6" w:rsidRDefault="0025633B" w:rsidP="00176B8F">
      <w:pPr>
        <w:numPr>
          <w:ilvl w:val="0"/>
          <w:numId w:val="8"/>
        </w:numPr>
        <w:pBdr>
          <w:top w:val="nil"/>
          <w:left w:val="nil"/>
          <w:bottom w:val="nil"/>
          <w:right w:val="nil"/>
          <w:between w:val="nil"/>
        </w:pBdr>
        <w:spacing w:line="360" w:lineRule="auto"/>
        <w:ind w:left="-630" w:hanging="450"/>
        <w:contextualSpacing/>
        <w:rPr>
          <w:shd w:val="clear" w:color="auto" w:fill="FDB81E"/>
        </w:rPr>
      </w:pPr>
      <w:r>
        <w:rPr>
          <w:rFonts w:eastAsia="Times New Roman"/>
        </w:rPr>
        <w:t xml:space="preserve">The VA staff who handled the complaint provided the information in a way that I understood. </w:t>
      </w:r>
      <w:r w:rsidR="00D134D6" w:rsidRPr="00D134D6">
        <w:rPr>
          <w:color w:val="FF0000"/>
        </w:rPr>
        <w:t xml:space="preserve">(*Required) </w:t>
      </w:r>
    </w:p>
    <w:p w14:paraId="514B4380" w14:textId="7BB9F57F" w:rsidR="0008296D" w:rsidRPr="00D134D6" w:rsidRDefault="0025633B" w:rsidP="00176B8F">
      <w:pPr>
        <w:numPr>
          <w:ilvl w:val="0"/>
          <w:numId w:val="8"/>
        </w:numPr>
        <w:pBdr>
          <w:top w:val="nil"/>
          <w:left w:val="nil"/>
          <w:bottom w:val="nil"/>
          <w:right w:val="nil"/>
          <w:between w:val="nil"/>
        </w:pBdr>
        <w:spacing w:line="360" w:lineRule="auto"/>
        <w:ind w:left="-630" w:hanging="450"/>
        <w:contextualSpacing/>
        <w:rPr>
          <w:shd w:val="clear" w:color="auto" w:fill="C00000"/>
        </w:rPr>
      </w:pPr>
      <w:r>
        <w:t xml:space="preserve">The VA staff who handled the complaint was courteous and respectful. </w:t>
      </w:r>
      <w:r w:rsidR="00D134D6" w:rsidRPr="000850EE">
        <w:rPr>
          <w:color w:val="FF0000"/>
        </w:rPr>
        <w:t>(*Required)</w:t>
      </w:r>
      <w:r w:rsidR="00D134D6">
        <w:rPr>
          <w:color w:val="FF0000"/>
        </w:rPr>
        <w:t xml:space="preserve"> </w:t>
      </w:r>
    </w:p>
    <w:p w14:paraId="1AD42340" w14:textId="3591D919" w:rsidR="0008296D" w:rsidRPr="00D134D6" w:rsidRDefault="0008296D" w:rsidP="00176B8F">
      <w:pPr>
        <w:numPr>
          <w:ilvl w:val="0"/>
          <w:numId w:val="8"/>
        </w:numPr>
        <w:pBdr>
          <w:top w:val="nil"/>
          <w:left w:val="nil"/>
          <w:bottom w:val="nil"/>
          <w:right w:val="nil"/>
          <w:between w:val="nil"/>
        </w:pBdr>
        <w:spacing w:line="360" w:lineRule="auto"/>
        <w:ind w:left="-630" w:hanging="450"/>
        <w:contextualSpacing/>
        <w:rPr>
          <w:shd w:val="clear" w:color="auto" w:fill="954F72"/>
        </w:rPr>
      </w:pPr>
      <w:r>
        <w:t xml:space="preserve">I trust the VA call center to meet my needs. </w:t>
      </w:r>
      <w:r w:rsidR="00D134D6" w:rsidRPr="000850EE">
        <w:rPr>
          <w:color w:val="FF0000"/>
        </w:rPr>
        <w:t>(*Required)</w:t>
      </w:r>
      <w:r w:rsidR="00D134D6">
        <w:rPr>
          <w:shd w:val="clear" w:color="auto" w:fill="954F72"/>
        </w:rPr>
        <w:t xml:space="preserve"> </w:t>
      </w:r>
    </w:p>
    <w:p w14:paraId="53F5655E" w14:textId="77777777" w:rsidR="002909EC" w:rsidRDefault="002909EC" w:rsidP="00D15BBB">
      <w:pPr>
        <w:spacing w:line="360" w:lineRule="auto"/>
        <w:ind w:left="-1080"/>
      </w:pPr>
    </w:p>
    <w:p w14:paraId="2D5F19FF" w14:textId="5FE16466" w:rsidR="002909EC" w:rsidRDefault="002E7AC2" w:rsidP="00D15BBB">
      <w:pPr>
        <w:pStyle w:val="Heading3"/>
        <w:ind w:left="-1080"/>
      </w:pPr>
      <w:bookmarkStart w:id="7" w:name="_eec0txpifrg0" w:colFirst="0" w:colLast="0"/>
      <w:bookmarkStart w:id="8" w:name="_Toc492549209"/>
      <w:bookmarkEnd w:id="7"/>
      <w:r>
        <w:t>Open Text Question</w:t>
      </w:r>
      <w:bookmarkEnd w:id="8"/>
    </w:p>
    <w:p w14:paraId="1CA0E5C7" w14:textId="3BD62E18" w:rsidR="002E7AC2" w:rsidRDefault="002E7AC2" w:rsidP="00D15BBB">
      <w:pPr>
        <w:pStyle w:val="Normal1"/>
        <w:spacing w:line="360" w:lineRule="auto"/>
        <w:ind w:left="-1080"/>
        <w:rPr>
          <w:i/>
          <w:color w:val="D0CECE"/>
        </w:rPr>
      </w:pPr>
      <w:r>
        <w:t>Thank you</w:t>
      </w:r>
      <w:r w:rsidR="00ED7489">
        <w:t xml:space="preserve">. </w:t>
      </w:r>
      <w:r>
        <w:t xml:space="preserve">What went well? What went wrong? Please share any additional feedback about your phone call </w:t>
      </w:r>
      <w:r w:rsidR="0025633B">
        <w:t>to the White House Hotline</w:t>
      </w:r>
      <w:r>
        <w:t xml:space="preserve">. </w:t>
      </w:r>
      <w:r>
        <w:rPr>
          <w:i/>
        </w:rPr>
        <w:t>Please</w:t>
      </w:r>
      <w:r>
        <w:t xml:space="preserve"> </w:t>
      </w:r>
      <w:r>
        <w:rPr>
          <w:i/>
        </w:rPr>
        <w:t xml:space="preserve">do not include any personally identifiable information, Social Security Number, Veteran ID, or medical information, but do provide details about your experience.  </w:t>
      </w:r>
    </w:p>
    <w:p w14:paraId="639BD078" w14:textId="77777777" w:rsidR="002E7AC2" w:rsidRDefault="002E7AC2" w:rsidP="00D15BBB">
      <w:pPr>
        <w:pStyle w:val="Normal1"/>
        <w:spacing w:line="360" w:lineRule="auto"/>
        <w:ind w:left="-1080"/>
        <w:rPr>
          <w:i/>
        </w:rPr>
      </w:pPr>
    </w:p>
    <w:p w14:paraId="5FBFDE0B" w14:textId="77777777" w:rsidR="00727FE0" w:rsidRPr="00727FE0" w:rsidRDefault="00727FE0" w:rsidP="00D15BBB">
      <w:pPr>
        <w:pStyle w:val="Normal1"/>
        <w:ind w:left="-1080"/>
      </w:pPr>
      <w:r w:rsidRPr="00727FE0">
        <w:rPr>
          <w:rFonts w:ascii="Segoe UI Symbol" w:hAnsi="Segoe UI Symbol" w:cs="Segoe UI Symbol"/>
        </w:rPr>
        <w:t>❐</w:t>
      </w:r>
      <w:r w:rsidRPr="00727FE0">
        <w:t xml:space="preserve"> Please check this box if you would like to volunteer your demographic information to help VA </w:t>
      </w:r>
      <w:r w:rsidRPr="00727FE0">
        <w:lastRenderedPageBreak/>
        <w:t>better serve you, otherwise just click “Next” to submit your survey.</w:t>
      </w:r>
    </w:p>
    <w:p w14:paraId="77595F0B" w14:textId="77777777" w:rsidR="002E7AC2" w:rsidRDefault="002E7AC2" w:rsidP="00D15BBB">
      <w:pPr>
        <w:pStyle w:val="Normal1"/>
        <w:spacing w:line="240" w:lineRule="auto"/>
        <w:ind w:left="-1080" w:firstLine="90"/>
      </w:pPr>
    </w:p>
    <w:p w14:paraId="451A7585" w14:textId="77777777" w:rsidR="001C5BF7" w:rsidRDefault="001C5BF7" w:rsidP="00D15BBB">
      <w:pPr>
        <w:pStyle w:val="Normal1"/>
        <w:spacing w:line="240" w:lineRule="auto"/>
        <w:ind w:left="-1080" w:firstLine="90"/>
      </w:pPr>
    </w:p>
    <w:p w14:paraId="3AA02AFF" w14:textId="2053ACD7" w:rsidR="002E7AC2" w:rsidRDefault="002E7AC2" w:rsidP="00D15BBB">
      <w:pPr>
        <w:pStyle w:val="Normal1"/>
        <w:spacing w:line="240" w:lineRule="auto"/>
        <w:ind w:left="-1080" w:firstLine="90"/>
      </w:pPr>
      <w:r>
        <w:t>[Next]</w:t>
      </w:r>
    </w:p>
    <w:p w14:paraId="2D9E582C" w14:textId="77777777" w:rsidR="002E7AC2" w:rsidRDefault="002E7AC2" w:rsidP="00D15BBB">
      <w:pPr>
        <w:pStyle w:val="Normal1"/>
        <w:spacing w:line="240" w:lineRule="auto"/>
        <w:ind w:left="-1080" w:firstLine="90"/>
      </w:pPr>
    </w:p>
    <w:p w14:paraId="2EA95A2A" w14:textId="77777777" w:rsidR="002E7AC2" w:rsidRDefault="002E7AC2" w:rsidP="00D15BBB">
      <w:pPr>
        <w:pStyle w:val="Normal1"/>
        <w:spacing w:line="240" w:lineRule="auto"/>
        <w:ind w:left="-1080"/>
      </w:pPr>
    </w:p>
    <w:p w14:paraId="79C42358" w14:textId="77777777" w:rsidR="00727FE0" w:rsidRPr="00727FE0" w:rsidRDefault="00727FE0" w:rsidP="00D15BBB">
      <w:pPr>
        <w:pStyle w:val="Normal1"/>
        <w:ind w:left="-1080"/>
      </w:pPr>
      <w:r w:rsidRPr="00727FE0">
        <w:t xml:space="preserve">The </w:t>
      </w:r>
      <w:hyperlink r:id="rId10">
        <w:r w:rsidRPr="00727FE0">
          <w:t>Veterans Crisis Line</w:t>
        </w:r>
      </w:hyperlink>
      <w:r w:rsidRPr="00727FE0">
        <w:t xml:space="preserve"> provides free, confidential support for Veterans in crisis and their families and friends. Dial 1 (800) 273-8255 (Press 1), or text 838255 to receive confidential support 24/7. Visit </w:t>
      </w:r>
      <w:hyperlink r:id="rId11">
        <w:r w:rsidRPr="00727FE0">
          <w:t>veteranscrisisline.net</w:t>
        </w:r>
      </w:hyperlink>
      <w:r w:rsidRPr="00727FE0">
        <w:t xml:space="preserve"> for more information.  </w:t>
      </w:r>
    </w:p>
    <w:p w14:paraId="17E9F765" w14:textId="77777777" w:rsidR="002E7AC2" w:rsidRDefault="002E7AC2" w:rsidP="00D15BBB">
      <w:pPr>
        <w:pStyle w:val="Normal1"/>
        <w:spacing w:line="240" w:lineRule="auto"/>
        <w:ind w:left="-1080" w:firstLine="90"/>
      </w:pPr>
    </w:p>
    <w:p w14:paraId="05C4AA59" w14:textId="452C4BEA" w:rsidR="002E7AC2" w:rsidRDefault="009D49C8" w:rsidP="00D15BBB">
      <w:pPr>
        <w:pStyle w:val="Heading3"/>
        <w:widowControl/>
        <w:spacing w:line="480" w:lineRule="auto"/>
        <w:ind w:left="-1080"/>
      </w:pPr>
      <w:bookmarkStart w:id="9" w:name="_Toc492549210"/>
      <w:r>
        <w:t xml:space="preserve">PRA </w:t>
      </w:r>
      <w:r w:rsidR="002E7AC2">
        <w:t>OMB Burden Response</w:t>
      </w:r>
      <w:bookmarkEnd w:id="9"/>
      <w:r w:rsidR="00BC2647">
        <w:t>:</w:t>
      </w:r>
    </w:p>
    <w:p w14:paraId="64C7C4D6" w14:textId="77777777" w:rsidR="002E7AC2" w:rsidRDefault="002E7AC2" w:rsidP="00D15BBB">
      <w:pPr>
        <w:pStyle w:val="Normal1"/>
        <w:widowControl/>
        <w:spacing w:line="360" w:lineRule="auto"/>
        <w:ind w:left="-1080"/>
      </w:pPr>
      <w:r>
        <w:t>We are asking for this information so that you can provide compliments, comments, or concerns to VA. Title 38, United States Code, allows us to ask for this information. We estimate that you will need an average of one minute to review the instructions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2">
        <w:r>
          <w:rPr>
            <w:color w:val="954F72"/>
            <w:u w:val="single"/>
          </w:rPr>
          <w:t>www.reginfo.gov/public/do/PRAMain</w:t>
        </w:r>
      </w:hyperlink>
      <w:r>
        <w:t xml:space="preserve">. </w:t>
      </w:r>
    </w:p>
    <w:p w14:paraId="5ED741E6" w14:textId="77777777" w:rsidR="002E7AC2" w:rsidRDefault="002E7AC2" w:rsidP="00D15BBB">
      <w:pPr>
        <w:pStyle w:val="Heading3"/>
        <w:widowControl/>
        <w:spacing w:line="480" w:lineRule="auto"/>
        <w:ind w:left="-1080"/>
      </w:pPr>
      <w:bookmarkStart w:id="10" w:name="_Toc492549211"/>
      <w:r>
        <w:t>Footer</w:t>
      </w:r>
      <w:bookmarkEnd w:id="10"/>
      <w:r>
        <w:t xml:space="preserve"> </w:t>
      </w:r>
    </w:p>
    <w:p w14:paraId="61162290" w14:textId="5C23EDC3" w:rsidR="00727FE0" w:rsidRPr="00727FE0" w:rsidRDefault="00727FE0" w:rsidP="00D15BBB">
      <w:pPr>
        <w:pStyle w:val="Normal1"/>
        <w:ind w:left="-1080"/>
      </w:pPr>
      <w:r w:rsidRPr="00727FE0">
        <w:t xml:space="preserve">U.S. Department of Veterans Affairs </w:t>
      </w:r>
      <w:r w:rsidRPr="00727FE0">
        <w:br/>
      </w:r>
      <w:hyperlink r:id="rId13">
        <w:r w:rsidRPr="00727FE0">
          <w:t>Survey Support</w:t>
        </w:r>
      </w:hyperlink>
      <w:r w:rsidRPr="00727FE0">
        <w:t xml:space="preserve"> | </w:t>
      </w:r>
      <w:hyperlink r:id="rId14" w:history="1">
        <w:r w:rsidRPr="0025633B">
          <w:rPr>
            <w:rStyle w:val="Hyperlink"/>
          </w:rPr>
          <w:t>Privacy Policy</w:t>
        </w:r>
      </w:hyperlink>
    </w:p>
    <w:p w14:paraId="41A4DCC1" w14:textId="6F9FA735" w:rsidR="00727FE0" w:rsidRDefault="00727FE0" w:rsidP="00D15BBB">
      <w:pPr>
        <w:ind w:left="-1080"/>
        <w:rPr>
          <w:b/>
        </w:rPr>
      </w:pPr>
      <w:r>
        <w:rPr>
          <w:b/>
        </w:rPr>
        <w:br w:type="page"/>
      </w:r>
    </w:p>
    <w:p w14:paraId="1F0A3863" w14:textId="77777777" w:rsidR="00727FE0" w:rsidRDefault="00727FE0" w:rsidP="00BC2647">
      <w:pPr>
        <w:pStyle w:val="Heading2"/>
        <w:ind w:left="-720"/>
        <w:rPr>
          <w:rFonts w:ascii="Calibri" w:eastAsia="Calibri" w:hAnsi="Calibri" w:cs="Calibri"/>
        </w:rPr>
      </w:pPr>
      <w:bookmarkStart w:id="11" w:name="_Toc492549212"/>
      <w:r>
        <w:lastRenderedPageBreak/>
        <w:t>Race Collection Question</w:t>
      </w:r>
      <w:bookmarkEnd w:id="11"/>
      <w:r>
        <w:t xml:space="preserve"> </w:t>
      </w:r>
    </w:p>
    <w:p w14:paraId="6621E8EE" w14:textId="77777777" w:rsidR="00727FE0" w:rsidRPr="00727FE0" w:rsidRDefault="00727FE0" w:rsidP="00BC2647">
      <w:pPr>
        <w:pStyle w:val="Normal1"/>
        <w:ind w:left="-720"/>
      </w:pPr>
      <w:r w:rsidRPr="00727FE0">
        <w:t>&lt;Headline&gt;Help VA Improve its Services&lt;/Headline&gt;</w:t>
      </w:r>
    </w:p>
    <w:p w14:paraId="389A46EE" w14:textId="77777777" w:rsidR="00727FE0" w:rsidRDefault="00727FE0" w:rsidP="00BC2647">
      <w:pPr>
        <w:pStyle w:val="Normal1"/>
        <w:ind w:left="-720"/>
      </w:pPr>
    </w:p>
    <w:p w14:paraId="3DF1F0CA" w14:textId="76766F57" w:rsidR="00727FE0" w:rsidRPr="00727FE0" w:rsidRDefault="00727FE0" w:rsidP="00BC2647">
      <w:pPr>
        <w:pStyle w:val="Normal1"/>
        <w:ind w:left="-720"/>
      </w:pPr>
      <w:r>
        <w:t xml:space="preserve">We are working to better understand our customers. The following question is </w:t>
      </w:r>
      <w:r w:rsidRPr="00727FE0">
        <w:t>voluntary</w:t>
      </w:r>
      <w:r>
        <w:t xml:space="preserve">. By providing your data, your responses can help us improve VA care and services. Thank you for your participation. </w:t>
      </w:r>
    </w:p>
    <w:p w14:paraId="05AF58AB" w14:textId="77777777" w:rsidR="00727FE0" w:rsidRDefault="00727FE0" w:rsidP="00BC2647">
      <w:pPr>
        <w:pStyle w:val="Normal1"/>
        <w:ind w:left="-720"/>
      </w:pPr>
    </w:p>
    <w:p w14:paraId="32E93F16" w14:textId="77777777" w:rsidR="00727FE0" w:rsidRPr="00727FE0" w:rsidRDefault="00727FE0" w:rsidP="00BC2647">
      <w:pPr>
        <w:pStyle w:val="Normal1"/>
        <w:ind w:left="-720"/>
      </w:pPr>
      <w:r w:rsidRPr="00727FE0">
        <w:t xml:space="preserve">Are you Hispanic or Latino? </w:t>
      </w:r>
    </w:p>
    <w:p w14:paraId="3925F3DA" w14:textId="77777777" w:rsidR="00727FE0" w:rsidRPr="00727FE0" w:rsidRDefault="00727FE0" w:rsidP="00BC2647">
      <w:pPr>
        <w:pStyle w:val="Normal1"/>
        <w:ind w:left="-720"/>
      </w:pPr>
      <w:r w:rsidRPr="00727FE0">
        <w:rPr>
          <w:rFonts w:ascii="Segoe UI Emoji" w:hAnsi="Segoe UI Emoji" w:cs="Segoe UI Emoji"/>
        </w:rPr>
        <w:t>🔘</w:t>
      </w:r>
      <w:r w:rsidRPr="00727FE0">
        <w:t xml:space="preserve"> Yes</w:t>
      </w:r>
    </w:p>
    <w:p w14:paraId="0008C944" w14:textId="77777777" w:rsidR="00727FE0" w:rsidRPr="00727FE0" w:rsidRDefault="00727FE0" w:rsidP="00BC2647">
      <w:pPr>
        <w:pStyle w:val="Normal1"/>
        <w:ind w:left="-720"/>
      </w:pPr>
      <w:r w:rsidRPr="00727FE0">
        <w:rPr>
          <w:rFonts w:ascii="Segoe UI Emoji" w:hAnsi="Segoe UI Emoji" w:cs="Segoe UI Emoji"/>
        </w:rPr>
        <w:t>🔘</w:t>
      </w:r>
      <w:r w:rsidRPr="00727FE0">
        <w:t xml:space="preserve"> No</w:t>
      </w:r>
    </w:p>
    <w:p w14:paraId="6C1DEBB9" w14:textId="77777777" w:rsidR="00727FE0" w:rsidRPr="00727FE0" w:rsidRDefault="00727FE0" w:rsidP="00BC2647">
      <w:pPr>
        <w:pStyle w:val="Normal1"/>
        <w:ind w:left="-720"/>
      </w:pPr>
      <w:r w:rsidRPr="00727FE0">
        <w:br/>
        <w:t>What is your race? Please choose one or more.</w:t>
      </w:r>
    </w:p>
    <w:p w14:paraId="52E916FC" w14:textId="77777777" w:rsidR="00727FE0" w:rsidRDefault="00727FE0" w:rsidP="00BC2647">
      <w:pPr>
        <w:pStyle w:val="Normal1"/>
        <w:numPr>
          <w:ilvl w:val="0"/>
          <w:numId w:val="9"/>
        </w:numPr>
        <w:spacing w:line="360" w:lineRule="auto"/>
        <w:ind w:left="-720" w:firstLine="0"/>
        <w:contextualSpacing/>
      </w:pPr>
      <w:r w:rsidRPr="00727FE0">
        <w:t>White</w:t>
      </w:r>
    </w:p>
    <w:p w14:paraId="5323B60F" w14:textId="77777777" w:rsidR="00727FE0" w:rsidRDefault="00727FE0" w:rsidP="00BC2647">
      <w:pPr>
        <w:pStyle w:val="Normal1"/>
        <w:numPr>
          <w:ilvl w:val="0"/>
          <w:numId w:val="9"/>
        </w:numPr>
        <w:spacing w:line="360" w:lineRule="auto"/>
        <w:ind w:left="-720" w:firstLine="0"/>
        <w:contextualSpacing/>
      </w:pPr>
      <w:r w:rsidRPr="00727FE0">
        <w:t>Hispanic</w:t>
      </w:r>
    </w:p>
    <w:p w14:paraId="1C0C4899" w14:textId="77777777" w:rsidR="00727FE0" w:rsidRDefault="00727FE0" w:rsidP="00BC2647">
      <w:pPr>
        <w:pStyle w:val="Normal1"/>
        <w:numPr>
          <w:ilvl w:val="0"/>
          <w:numId w:val="9"/>
        </w:numPr>
        <w:spacing w:line="360" w:lineRule="auto"/>
        <w:ind w:left="-720" w:firstLine="0"/>
        <w:contextualSpacing/>
      </w:pPr>
      <w:r w:rsidRPr="00727FE0">
        <w:t>Black or African American</w:t>
      </w:r>
    </w:p>
    <w:p w14:paraId="1E49E5AF" w14:textId="77777777" w:rsidR="00727FE0" w:rsidRDefault="00727FE0" w:rsidP="00BC2647">
      <w:pPr>
        <w:pStyle w:val="Normal1"/>
        <w:numPr>
          <w:ilvl w:val="0"/>
          <w:numId w:val="9"/>
        </w:numPr>
        <w:spacing w:line="360" w:lineRule="auto"/>
        <w:ind w:left="-720" w:firstLine="0"/>
        <w:contextualSpacing/>
      </w:pPr>
      <w:r w:rsidRPr="00727FE0">
        <w:t>Asian</w:t>
      </w:r>
    </w:p>
    <w:p w14:paraId="13FD24B9" w14:textId="77777777" w:rsidR="00727FE0" w:rsidRDefault="00727FE0" w:rsidP="00BC2647">
      <w:pPr>
        <w:pStyle w:val="Normal1"/>
        <w:numPr>
          <w:ilvl w:val="0"/>
          <w:numId w:val="9"/>
        </w:numPr>
        <w:spacing w:line="360" w:lineRule="auto"/>
        <w:ind w:left="-720" w:firstLine="0"/>
        <w:contextualSpacing/>
      </w:pPr>
      <w:r w:rsidRPr="00727FE0">
        <w:t>Native Hawaiian or other Pacific Islander</w:t>
      </w:r>
    </w:p>
    <w:p w14:paraId="71767EE2" w14:textId="77777777" w:rsidR="00727FE0" w:rsidRDefault="00727FE0" w:rsidP="00BC2647">
      <w:pPr>
        <w:pStyle w:val="Normal1"/>
        <w:numPr>
          <w:ilvl w:val="0"/>
          <w:numId w:val="9"/>
        </w:numPr>
        <w:spacing w:line="360" w:lineRule="auto"/>
        <w:ind w:left="-720" w:firstLine="0"/>
        <w:contextualSpacing/>
      </w:pPr>
      <w:r w:rsidRPr="00727FE0">
        <w:t>American Indian or Alaska Native</w:t>
      </w:r>
    </w:p>
    <w:p w14:paraId="69EE8E59" w14:textId="77777777" w:rsidR="00727FE0" w:rsidRDefault="00727FE0" w:rsidP="00BC2647">
      <w:pPr>
        <w:pStyle w:val="Normal1"/>
        <w:ind w:left="-720"/>
        <w:rPr>
          <w:rFonts w:ascii="Calibri" w:eastAsia="Calibri" w:hAnsi="Calibri" w:cs="Calibri"/>
        </w:rPr>
      </w:pPr>
    </w:p>
    <w:p w14:paraId="7FD7DC0C" w14:textId="77777777" w:rsidR="00727FE0" w:rsidRPr="00727FE0" w:rsidRDefault="00727FE0" w:rsidP="00BC2647">
      <w:pPr>
        <w:pStyle w:val="Normal1"/>
        <w:ind w:left="-720"/>
      </w:pPr>
      <w:r w:rsidRPr="00727FE0">
        <w:t>[Submit]</w:t>
      </w:r>
    </w:p>
    <w:sectPr w:rsidR="00727FE0" w:rsidRPr="00727FE0" w:rsidSect="00D15BBB">
      <w:headerReference w:type="default" r:id="rId15"/>
      <w:footerReference w:type="default" r:id="rId16"/>
      <w:type w:val="continuous"/>
      <w:pgSz w:w="12240" w:h="15840"/>
      <w:pgMar w:top="1440" w:right="1440" w:bottom="1440" w:left="243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E33CE" w14:textId="77777777" w:rsidR="00FD57C1" w:rsidRDefault="00FD57C1">
      <w:pPr>
        <w:spacing w:line="240" w:lineRule="auto"/>
      </w:pPr>
      <w:r>
        <w:separator/>
      </w:r>
    </w:p>
  </w:endnote>
  <w:endnote w:type="continuationSeparator" w:id="0">
    <w:p w14:paraId="513FF695" w14:textId="77777777" w:rsidR="00FD57C1" w:rsidRDefault="00FD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D6C8" w14:textId="77777777" w:rsidR="005E347B" w:rsidRDefault="005B51CD" w:rsidP="00834E89">
    <w:pPr>
      <w:ind w:left="-720"/>
    </w:pPr>
    <w:r>
      <w:pict w14:anchorId="62562851">
        <v:rect id="_x0000_i1025" style="width:0;height:1.5pt" o:hralign="center" o:hrstd="t" o:hr="t" fillcolor="#a0a0a0" stroked="f"/>
      </w:pict>
    </w:r>
  </w:p>
  <w:p w14:paraId="7E13818E" w14:textId="45D924ED" w:rsidR="000C676D" w:rsidRDefault="000C676D" w:rsidP="00834E89">
    <w:pPr>
      <w:ind w:left="-720"/>
      <w:rPr>
        <w:sz w:val="16"/>
        <w:szCs w:val="16"/>
      </w:rPr>
    </w:pPr>
    <w:r w:rsidRPr="000C676D">
      <w:rPr>
        <w:rFonts w:ascii="Times New Roman" w:hAnsi="Times New Roman" w:cs="Times New Roman"/>
        <w:sz w:val="16"/>
        <w:szCs w:val="16"/>
      </w:rPr>
      <w:fldChar w:fldCharType="begin"/>
    </w:r>
    <w:r w:rsidRPr="000C676D">
      <w:rPr>
        <w:rFonts w:ascii="Times New Roman" w:hAnsi="Times New Roman" w:cs="Times New Roman"/>
        <w:sz w:val="16"/>
        <w:szCs w:val="16"/>
      </w:rPr>
      <w:instrText xml:space="preserve"> FILENAME </w:instrText>
    </w:r>
    <w:r w:rsidRPr="000C676D">
      <w:rPr>
        <w:rFonts w:ascii="Times New Roman" w:hAnsi="Times New Roman" w:cs="Times New Roman"/>
        <w:sz w:val="16"/>
        <w:szCs w:val="16"/>
      </w:rPr>
      <w:fldChar w:fldCharType="separate"/>
    </w:r>
    <w:r>
      <w:rPr>
        <w:rFonts w:ascii="Times New Roman" w:hAnsi="Times New Roman" w:cs="Times New Roman"/>
        <w:noProof/>
        <w:sz w:val="16"/>
        <w:szCs w:val="16"/>
      </w:rPr>
      <w:t>0</w:t>
    </w:r>
    <w:r w:rsidR="00727FE0">
      <w:rPr>
        <w:rFonts w:ascii="Times New Roman" w:hAnsi="Times New Roman" w:cs="Times New Roman"/>
        <w:noProof/>
        <w:sz w:val="16"/>
        <w:szCs w:val="16"/>
      </w:rPr>
      <w:t>9</w:t>
    </w:r>
    <w:r>
      <w:rPr>
        <w:rFonts w:ascii="Times New Roman" w:hAnsi="Times New Roman" w:cs="Times New Roman"/>
        <w:noProof/>
        <w:sz w:val="16"/>
        <w:szCs w:val="16"/>
      </w:rPr>
      <w:t>0</w:t>
    </w:r>
    <w:r w:rsidR="00727FE0">
      <w:rPr>
        <w:rFonts w:ascii="Times New Roman" w:hAnsi="Times New Roman" w:cs="Times New Roman"/>
        <w:noProof/>
        <w:sz w:val="16"/>
        <w:szCs w:val="16"/>
      </w:rPr>
      <w:t>720</w:t>
    </w:r>
    <w:r>
      <w:rPr>
        <w:rFonts w:ascii="Times New Roman" w:hAnsi="Times New Roman" w:cs="Times New Roman"/>
        <w:noProof/>
        <w:sz w:val="16"/>
        <w:szCs w:val="16"/>
      </w:rPr>
      <w:t>17_9.</w:t>
    </w:r>
    <w:r w:rsidR="00727FE0">
      <w:rPr>
        <w:rFonts w:ascii="Times New Roman" w:hAnsi="Times New Roman" w:cs="Times New Roman"/>
        <w:noProof/>
        <w:sz w:val="16"/>
        <w:szCs w:val="16"/>
      </w:rPr>
      <w:t>2</w:t>
    </w:r>
    <w:r>
      <w:rPr>
        <w:rFonts w:ascii="Times New Roman" w:hAnsi="Times New Roman" w:cs="Times New Roman"/>
        <w:noProof/>
        <w:sz w:val="16"/>
        <w:szCs w:val="16"/>
      </w:rPr>
      <w:t>_callcenter_emailsurvey_</w:t>
    </w:r>
    <w:r w:rsidR="00727FE0">
      <w:rPr>
        <w:rFonts w:ascii="Times New Roman" w:hAnsi="Times New Roman" w:cs="Times New Roman"/>
        <w:noProof/>
        <w:sz w:val="16"/>
        <w:szCs w:val="16"/>
      </w:rPr>
      <w:t>WHH</w:t>
    </w:r>
    <w:r>
      <w:rPr>
        <w:rFonts w:ascii="Times New Roman" w:hAnsi="Times New Roman" w:cs="Times New Roman"/>
        <w:noProof/>
        <w:sz w:val="16"/>
        <w:szCs w:val="16"/>
      </w:rPr>
      <w:t>.doc</w:t>
    </w:r>
    <w:r w:rsidRPr="000C676D">
      <w:rPr>
        <w:rFonts w:ascii="Times New Roman" w:hAnsi="Times New Roman" w:cs="Times New Roman"/>
        <w:sz w:val="16"/>
        <w:szCs w:val="16"/>
      </w:rPr>
      <w:fldChar w:fldCharType="end"/>
    </w:r>
  </w:p>
  <w:p w14:paraId="14771B37" w14:textId="1AC1FD5A" w:rsidR="005E347B" w:rsidRDefault="000C676D" w:rsidP="00834E89">
    <w:pPr>
      <w:ind w:left="-720"/>
    </w:pPr>
    <w:r w:rsidRPr="000C676D">
      <w:rPr>
        <w:rFonts w:ascii="Times New Roman" w:hAnsi="Times New Roman" w:cs="Times New Roman"/>
        <w:sz w:val="16"/>
        <w:szCs w:val="16"/>
      </w:rPr>
      <w:t xml:space="preserve">Page </w:t>
    </w:r>
    <w:r w:rsidRPr="000C676D">
      <w:rPr>
        <w:rFonts w:ascii="Times New Roman" w:hAnsi="Times New Roman" w:cs="Times New Roman"/>
        <w:sz w:val="16"/>
        <w:szCs w:val="16"/>
      </w:rPr>
      <w:fldChar w:fldCharType="begin"/>
    </w:r>
    <w:r w:rsidRPr="000C676D">
      <w:rPr>
        <w:rFonts w:ascii="Times New Roman" w:hAnsi="Times New Roman" w:cs="Times New Roman"/>
        <w:sz w:val="16"/>
        <w:szCs w:val="16"/>
      </w:rPr>
      <w:instrText xml:space="preserve"> PAGE </w:instrText>
    </w:r>
    <w:r w:rsidRPr="000C676D">
      <w:rPr>
        <w:rFonts w:ascii="Times New Roman" w:hAnsi="Times New Roman" w:cs="Times New Roman"/>
        <w:sz w:val="16"/>
        <w:szCs w:val="16"/>
      </w:rPr>
      <w:fldChar w:fldCharType="separate"/>
    </w:r>
    <w:r w:rsidR="005B51CD">
      <w:rPr>
        <w:rFonts w:ascii="Times New Roman" w:hAnsi="Times New Roman" w:cs="Times New Roman"/>
        <w:noProof/>
        <w:sz w:val="16"/>
        <w:szCs w:val="16"/>
      </w:rPr>
      <w:t>1</w:t>
    </w:r>
    <w:r w:rsidRPr="000C676D">
      <w:rPr>
        <w:rFonts w:ascii="Times New Roman" w:hAnsi="Times New Roman" w:cs="Times New Roman"/>
        <w:sz w:val="16"/>
        <w:szCs w:val="16"/>
      </w:rPr>
      <w:fldChar w:fldCharType="end"/>
    </w:r>
    <w:r w:rsidRPr="000C676D">
      <w:rPr>
        <w:rFonts w:ascii="Times New Roman" w:hAnsi="Times New Roman" w:cs="Times New Roman"/>
        <w:sz w:val="16"/>
        <w:szCs w:val="16"/>
      </w:rPr>
      <w:t xml:space="preserve"> of </w:t>
    </w:r>
    <w:r w:rsidRPr="000C676D">
      <w:rPr>
        <w:rFonts w:ascii="Times New Roman" w:hAnsi="Times New Roman" w:cs="Times New Roman"/>
        <w:sz w:val="16"/>
        <w:szCs w:val="16"/>
      </w:rPr>
      <w:fldChar w:fldCharType="begin"/>
    </w:r>
    <w:r w:rsidRPr="000C676D">
      <w:rPr>
        <w:rFonts w:ascii="Times New Roman" w:hAnsi="Times New Roman" w:cs="Times New Roman"/>
        <w:sz w:val="16"/>
        <w:szCs w:val="16"/>
      </w:rPr>
      <w:instrText xml:space="preserve"> NUMPAGES </w:instrText>
    </w:r>
    <w:r w:rsidRPr="000C676D">
      <w:rPr>
        <w:rFonts w:ascii="Times New Roman" w:hAnsi="Times New Roman" w:cs="Times New Roman"/>
        <w:sz w:val="16"/>
        <w:szCs w:val="16"/>
      </w:rPr>
      <w:fldChar w:fldCharType="separate"/>
    </w:r>
    <w:r w:rsidR="005B51CD">
      <w:rPr>
        <w:rFonts w:ascii="Times New Roman" w:hAnsi="Times New Roman" w:cs="Times New Roman"/>
        <w:noProof/>
        <w:sz w:val="16"/>
        <w:szCs w:val="16"/>
      </w:rPr>
      <w:t>3</w:t>
    </w:r>
    <w:r w:rsidRPr="000C676D">
      <w:rPr>
        <w:rFonts w:ascii="Times New Roman" w:hAnsi="Times New Roman" w:cs="Times New Roman"/>
        <w:sz w:val="16"/>
        <w:szCs w:val="16"/>
      </w:rPr>
      <w:fldChar w:fldCharType="end"/>
    </w:r>
    <w:r w:rsidR="005E347B">
      <w:tab/>
    </w:r>
    <w:r w:rsidR="005E347B">
      <w:tab/>
    </w:r>
    <w:r w:rsidR="005E347B">
      <w:tab/>
    </w:r>
    <w:r w:rsidR="005E347B">
      <w:tab/>
      <w:t xml:space="preserve">           </w:t>
    </w:r>
    <w:r w:rsidR="005E347B">
      <w:tab/>
    </w:r>
    <w:r w:rsidR="005E347B">
      <w:tab/>
    </w:r>
    <w:r w:rsidR="005E347B">
      <w:tab/>
    </w:r>
    <w:r w:rsidR="005E347B">
      <w:tab/>
    </w:r>
    <w:r w:rsidR="005E347B">
      <w:tab/>
    </w:r>
    <w:r w:rsidR="005E347B">
      <w:tab/>
    </w:r>
    <w:r w:rsidR="005E347B">
      <w:tab/>
    </w:r>
    <w:r w:rsidR="005E347B">
      <w:tab/>
    </w:r>
    <w:r w:rsidR="005E347B">
      <w:tab/>
    </w:r>
    <w:r w:rsidR="005E347B">
      <w:tab/>
    </w:r>
  </w:p>
  <w:p w14:paraId="385BC15B" w14:textId="77777777" w:rsidR="005E347B" w:rsidRDefault="005E347B" w:rsidP="00834E89">
    <w:pPr>
      <w:spacing w:after="720"/>
      <w:ind w:left="-720"/>
      <w:rPr>
        <w:rFonts w:ascii="Franklin Gothic" w:eastAsia="Franklin Gothic" w:hAnsi="Franklin Gothic" w:cs="Franklin Gothic"/>
        <w:sz w:val="16"/>
        <w:szCs w:val="16"/>
      </w:rPr>
    </w:pP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83B55" w14:textId="77777777" w:rsidR="00FD57C1" w:rsidRDefault="00FD57C1">
      <w:pPr>
        <w:spacing w:line="240" w:lineRule="auto"/>
      </w:pPr>
      <w:r>
        <w:separator/>
      </w:r>
    </w:p>
  </w:footnote>
  <w:footnote w:type="continuationSeparator" w:id="0">
    <w:p w14:paraId="5A4A4F7E" w14:textId="77777777" w:rsidR="00FD57C1" w:rsidRDefault="00FD57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D7FC" w14:textId="4B3079A2" w:rsidR="00933493" w:rsidRDefault="00933493" w:rsidP="00933493">
    <w:pPr>
      <w:pStyle w:val="Header"/>
      <w:tabs>
        <w:tab w:val="left" w:pos="2880"/>
        <w:tab w:val="left" w:pos="31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175"/>
    <w:multiLevelType w:val="multilevel"/>
    <w:tmpl w:val="CCBAAC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16E3B4B"/>
    <w:multiLevelType w:val="multilevel"/>
    <w:tmpl w:val="C6AC49E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nsid w:val="28A50489"/>
    <w:multiLevelType w:val="multilevel"/>
    <w:tmpl w:val="33DE12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B366F39"/>
    <w:multiLevelType w:val="multilevel"/>
    <w:tmpl w:val="7A4E74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32837CDE"/>
    <w:multiLevelType w:val="multilevel"/>
    <w:tmpl w:val="33DE12CC"/>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5">
    <w:nsid w:val="39E833DA"/>
    <w:multiLevelType w:val="multilevel"/>
    <w:tmpl w:val="E52AFF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F39625E"/>
    <w:multiLevelType w:val="multilevel"/>
    <w:tmpl w:val="FF6440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3BE2DAC"/>
    <w:multiLevelType w:val="multilevel"/>
    <w:tmpl w:val="B4AA93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70E71E3B"/>
    <w:multiLevelType w:val="hybridMultilevel"/>
    <w:tmpl w:val="C6762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2"/>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0C0D"/>
    <w:rsid w:val="000521B5"/>
    <w:rsid w:val="000615CD"/>
    <w:rsid w:val="000767A9"/>
    <w:rsid w:val="0008296D"/>
    <w:rsid w:val="000C676D"/>
    <w:rsid w:val="00131CDA"/>
    <w:rsid w:val="00176B8F"/>
    <w:rsid w:val="001C5BF7"/>
    <w:rsid w:val="001F433E"/>
    <w:rsid w:val="00220BA5"/>
    <w:rsid w:val="0025633B"/>
    <w:rsid w:val="00261289"/>
    <w:rsid w:val="002909EC"/>
    <w:rsid w:val="002D0AFD"/>
    <w:rsid w:val="002E7AC2"/>
    <w:rsid w:val="00322310"/>
    <w:rsid w:val="003D0BE0"/>
    <w:rsid w:val="00411E62"/>
    <w:rsid w:val="00424E42"/>
    <w:rsid w:val="00453089"/>
    <w:rsid w:val="00461FFF"/>
    <w:rsid w:val="004B6F93"/>
    <w:rsid w:val="00524787"/>
    <w:rsid w:val="005522B4"/>
    <w:rsid w:val="005637E3"/>
    <w:rsid w:val="005B51CD"/>
    <w:rsid w:val="005E347B"/>
    <w:rsid w:val="006E4EB3"/>
    <w:rsid w:val="00727FE0"/>
    <w:rsid w:val="00756DBE"/>
    <w:rsid w:val="007661B6"/>
    <w:rsid w:val="008028BD"/>
    <w:rsid w:val="00834E89"/>
    <w:rsid w:val="008854C2"/>
    <w:rsid w:val="008A386E"/>
    <w:rsid w:val="008E697E"/>
    <w:rsid w:val="009000D2"/>
    <w:rsid w:val="0091254C"/>
    <w:rsid w:val="00927956"/>
    <w:rsid w:val="00933493"/>
    <w:rsid w:val="00945104"/>
    <w:rsid w:val="00985FAE"/>
    <w:rsid w:val="009D49C8"/>
    <w:rsid w:val="009F25D0"/>
    <w:rsid w:val="00A34655"/>
    <w:rsid w:val="00A76999"/>
    <w:rsid w:val="00B44F02"/>
    <w:rsid w:val="00B466AA"/>
    <w:rsid w:val="00B765CF"/>
    <w:rsid w:val="00BC2647"/>
    <w:rsid w:val="00BC6718"/>
    <w:rsid w:val="00BF617D"/>
    <w:rsid w:val="00C67363"/>
    <w:rsid w:val="00D134D6"/>
    <w:rsid w:val="00D15BBB"/>
    <w:rsid w:val="00DA45A9"/>
    <w:rsid w:val="00DF2704"/>
    <w:rsid w:val="00E21F5C"/>
    <w:rsid w:val="00E40823"/>
    <w:rsid w:val="00E5737B"/>
    <w:rsid w:val="00EA0C2D"/>
    <w:rsid w:val="00ED7489"/>
    <w:rsid w:val="00F03774"/>
    <w:rsid w:val="00F94FAE"/>
    <w:rsid w:val="00FC77B5"/>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54F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360" w:lineRule="auto"/>
      <w:outlineLvl w:val="0"/>
    </w:pPr>
    <w:rPr>
      <w:rFonts w:ascii="Franklin Gothic" w:eastAsia="Franklin Gothic" w:hAnsi="Franklin Gothic" w:cs="Franklin Gothic"/>
      <w:b/>
      <w:sz w:val="40"/>
      <w:szCs w:val="40"/>
    </w:rPr>
  </w:style>
  <w:style w:type="paragraph" w:styleId="Heading2">
    <w:name w:val="heading 2"/>
    <w:basedOn w:val="Normal"/>
    <w:next w:val="Normal"/>
    <w:pPr>
      <w:keepNext/>
      <w:keepLines/>
      <w:spacing w:before="360" w:after="120" w:line="360" w:lineRule="auto"/>
      <w:outlineLvl w:val="1"/>
    </w:pPr>
    <w:rPr>
      <w:rFonts w:ascii="Franklin Gothic" w:eastAsia="Franklin Gothic" w:hAnsi="Franklin Gothic" w:cs="Franklin Gothic"/>
      <w:b/>
      <w:sz w:val="32"/>
      <w:szCs w:val="32"/>
    </w:rPr>
  </w:style>
  <w:style w:type="paragraph" w:styleId="Heading3">
    <w:name w:val="heading 3"/>
    <w:basedOn w:val="Normal"/>
    <w:next w:val="Normal"/>
    <w:pPr>
      <w:keepNext/>
      <w:keepLines/>
      <w:spacing w:before="320" w:after="80" w:line="360" w:lineRule="auto"/>
      <w:outlineLvl w:val="2"/>
    </w:pPr>
    <w:rPr>
      <w:rFonts w:ascii="Franklin Gothic" w:eastAsia="Franklin Gothic" w:hAnsi="Franklin Gothic" w:cs="Franklin Gothic"/>
      <w:b/>
      <w:color w:val="434343"/>
      <w:sz w:val="28"/>
      <w:szCs w:val="28"/>
    </w:rPr>
  </w:style>
  <w:style w:type="paragraph" w:styleId="Heading4">
    <w:name w:val="heading 4"/>
    <w:basedOn w:val="Normal"/>
    <w:next w:val="Normal"/>
    <w:pPr>
      <w:keepNext/>
      <w:keepLines/>
      <w:spacing w:before="280" w:after="80" w:line="360" w:lineRule="auto"/>
      <w:outlineLvl w:val="3"/>
    </w:pPr>
    <w:rPr>
      <w:color w:val="FF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360" w:lineRule="auto"/>
    </w:pPr>
    <w:rPr>
      <w:rFonts w:ascii="Franklin Gothic" w:eastAsia="Franklin Gothic" w:hAnsi="Franklin Gothic" w:cs="Franklin Gothic"/>
      <w:b/>
      <w:sz w:val="72"/>
      <w:szCs w:val="7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4F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02"/>
    <w:rPr>
      <w:rFonts w:ascii="Tahoma" w:hAnsi="Tahoma" w:cs="Tahoma"/>
      <w:sz w:val="16"/>
      <w:szCs w:val="16"/>
    </w:rPr>
  </w:style>
  <w:style w:type="paragraph" w:styleId="TOC1">
    <w:name w:val="toc 1"/>
    <w:basedOn w:val="Normal"/>
    <w:next w:val="Normal"/>
    <w:autoRedefine/>
    <w:uiPriority w:val="39"/>
    <w:unhideWhenUsed/>
    <w:rsid w:val="00985FAE"/>
    <w:pPr>
      <w:tabs>
        <w:tab w:val="right" w:pos="7290"/>
      </w:tabs>
      <w:spacing w:after="100"/>
    </w:pPr>
  </w:style>
  <w:style w:type="paragraph" w:styleId="TOC2">
    <w:name w:val="toc 2"/>
    <w:basedOn w:val="Normal"/>
    <w:next w:val="Normal"/>
    <w:autoRedefine/>
    <w:uiPriority w:val="39"/>
    <w:unhideWhenUsed/>
    <w:rsid w:val="00B765CF"/>
    <w:pPr>
      <w:spacing w:after="100"/>
      <w:ind w:left="220"/>
    </w:pPr>
  </w:style>
  <w:style w:type="paragraph" w:styleId="TOC3">
    <w:name w:val="toc 3"/>
    <w:basedOn w:val="Normal"/>
    <w:next w:val="Normal"/>
    <w:autoRedefine/>
    <w:uiPriority w:val="39"/>
    <w:unhideWhenUsed/>
    <w:rsid w:val="00B765CF"/>
    <w:pPr>
      <w:spacing w:after="100"/>
      <w:ind w:left="440"/>
    </w:pPr>
  </w:style>
  <w:style w:type="character" w:styleId="Hyperlink">
    <w:name w:val="Hyperlink"/>
    <w:basedOn w:val="DefaultParagraphFont"/>
    <w:uiPriority w:val="99"/>
    <w:unhideWhenUsed/>
    <w:rsid w:val="00B765CF"/>
    <w:rPr>
      <w:color w:val="0000FF" w:themeColor="hyperlink"/>
      <w:u w:val="single"/>
    </w:rPr>
  </w:style>
  <w:style w:type="paragraph" w:styleId="Header">
    <w:name w:val="header"/>
    <w:basedOn w:val="Normal"/>
    <w:link w:val="HeaderChar"/>
    <w:uiPriority w:val="99"/>
    <w:unhideWhenUsed/>
    <w:rsid w:val="00B765CF"/>
    <w:pPr>
      <w:tabs>
        <w:tab w:val="center" w:pos="4680"/>
        <w:tab w:val="right" w:pos="9360"/>
      </w:tabs>
      <w:spacing w:line="240" w:lineRule="auto"/>
    </w:pPr>
  </w:style>
  <w:style w:type="character" w:customStyle="1" w:styleId="HeaderChar">
    <w:name w:val="Header Char"/>
    <w:basedOn w:val="DefaultParagraphFont"/>
    <w:link w:val="Header"/>
    <w:uiPriority w:val="99"/>
    <w:rsid w:val="00B765CF"/>
  </w:style>
  <w:style w:type="paragraph" w:styleId="Footer">
    <w:name w:val="footer"/>
    <w:basedOn w:val="Normal"/>
    <w:link w:val="FooterChar"/>
    <w:uiPriority w:val="99"/>
    <w:unhideWhenUsed/>
    <w:rsid w:val="00B765CF"/>
    <w:pPr>
      <w:tabs>
        <w:tab w:val="center" w:pos="4680"/>
        <w:tab w:val="right" w:pos="9360"/>
      </w:tabs>
      <w:spacing w:line="240" w:lineRule="auto"/>
    </w:pPr>
  </w:style>
  <w:style w:type="character" w:customStyle="1" w:styleId="FooterChar">
    <w:name w:val="Footer Char"/>
    <w:basedOn w:val="DefaultParagraphFont"/>
    <w:link w:val="Footer"/>
    <w:uiPriority w:val="99"/>
    <w:rsid w:val="00B765CF"/>
  </w:style>
  <w:style w:type="paragraph" w:styleId="CommentSubject">
    <w:name w:val="annotation subject"/>
    <w:basedOn w:val="CommentText"/>
    <w:next w:val="CommentText"/>
    <w:link w:val="CommentSubjectChar"/>
    <w:uiPriority w:val="99"/>
    <w:semiHidden/>
    <w:unhideWhenUsed/>
    <w:rsid w:val="00000C0D"/>
    <w:rPr>
      <w:b/>
      <w:bCs/>
    </w:rPr>
  </w:style>
  <w:style w:type="character" w:customStyle="1" w:styleId="CommentSubjectChar">
    <w:name w:val="Comment Subject Char"/>
    <w:basedOn w:val="CommentTextChar"/>
    <w:link w:val="CommentSubject"/>
    <w:uiPriority w:val="99"/>
    <w:semiHidden/>
    <w:rsid w:val="00000C0D"/>
    <w:rPr>
      <w:b/>
      <w:bCs/>
      <w:sz w:val="20"/>
      <w:szCs w:val="20"/>
    </w:rPr>
  </w:style>
  <w:style w:type="paragraph" w:styleId="ListParagraph">
    <w:name w:val="List Paragraph"/>
    <w:basedOn w:val="Normal"/>
    <w:uiPriority w:val="34"/>
    <w:qFormat/>
    <w:rsid w:val="00000C0D"/>
    <w:pPr>
      <w:widowControl/>
      <w:spacing w:after="200"/>
      <w:ind w:left="720"/>
      <w:contextualSpacing/>
    </w:pPr>
    <w:rPr>
      <w:rFonts w:ascii="Arial" w:eastAsiaTheme="minorHAnsi" w:hAnsi="Arial" w:cstheme="minorBidi"/>
      <w:color w:val="auto"/>
      <w:sz w:val="20"/>
    </w:rPr>
  </w:style>
  <w:style w:type="table" w:customStyle="1" w:styleId="GridTable4-Accent11">
    <w:name w:val="Grid Table 4 - Accent 11"/>
    <w:basedOn w:val="TableNormal"/>
    <w:uiPriority w:val="49"/>
    <w:rsid w:val="005522B4"/>
    <w:pPr>
      <w:widowControl/>
      <w:spacing w:line="240" w:lineRule="auto"/>
    </w:pPr>
    <w:rPr>
      <w:rFonts w:asciiTheme="minorHAnsi" w:eastAsiaTheme="minorHAnsi" w:hAnsiTheme="minorHAnsi" w:cstheme="minorBidi"/>
      <w:color w:val="auto"/>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1">
    <w:name w:val="Normal1"/>
    <w:rsid w:val="00131CDA"/>
  </w:style>
  <w:style w:type="paragraph" w:styleId="NoSpacing">
    <w:name w:val="No Spacing"/>
    <w:uiPriority w:val="1"/>
    <w:qFormat/>
    <w:rsid w:val="001C5BF7"/>
    <w:pPr>
      <w:spacing w:line="240" w:lineRule="auto"/>
    </w:pPr>
  </w:style>
  <w:style w:type="character" w:customStyle="1" w:styleId="Mention">
    <w:name w:val="Mention"/>
    <w:basedOn w:val="DefaultParagraphFont"/>
    <w:uiPriority w:val="99"/>
    <w:semiHidden/>
    <w:unhideWhenUsed/>
    <w:rsid w:val="0025633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360" w:lineRule="auto"/>
      <w:outlineLvl w:val="0"/>
    </w:pPr>
    <w:rPr>
      <w:rFonts w:ascii="Franklin Gothic" w:eastAsia="Franklin Gothic" w:hAnsi="Franklin Gothic" w:cs="Franklin Gothic"/>
      <w:b/>
      <w:sz w:val="40"/>
      <w:szCs w:val="40"/>
    </w:rPr>
  </w:style>
  <w:style w:type="paragraph" w:styleId="Heading2">
    <w:name w:val="heading 2"/>
    <w:basedOn w:val="Normal"/>
    <w:next w:val="Normal"/>
    <w:pPr>
      <w:keepNext/>
      <w:keepLines/>
      <w:spacing w:before="360" w:after="120" w:line="360" w:lineRule="auto"/>
      <w:outlineLvl w:val="1"/>
    </w:pPr>
    <w:rPr>
      <w:rFonts w:ascii="Franklin Gothic" w:eastAsia="Franklin Gothic" w:hAnsi="Franklin Gothic" w:cs="Franklin Gothic"/>
      <w:b/>
      <w:sz w:val="32"/>
      <w:szCs w:val="32"/>
    </w:rPr>
  </w:style>
  <w:style w:type="paragraph" w:styleId="Heading3">
    <w:name w:val="heading 3"/>
    <w:basedOn w:val="Normal"/>
    <w:next w:val="Normal"/>
    <w:pPr>
      <w:keepNext/>
      <w:keepLines/>
      <w:spacing w:before="320" w:after="80" w:line="360" w:lineRule="auto"/>
      <w:outlineLvl w:val="2"/>
    </w:pPr>
    <w:rPr>
      <w:rFonts w:ascii="Franklin Gothic" w:eastAsia="Franklin Gothic" w:hAnsi="Franklin Gothic" w:cs="Franklin Gothic"/>
      <w:b/>
      <w:color w:val="434343"/>
      <w:sz w:val="28"/>
      <w:szCs w:val="28"/>
    </w:rPr>
  </w:style>
  <w:style w:type="paragraph" w:styleId="Heading4">
    <w:name w:val="heading 4"/>
    <w:basedOn w:val="Normal"/>
    <w:next w:val="Normal"/>
    <w:pPr>
      <w:keepNext/>
      <w:keepLines/>
      <w:spacing w:before="280" w:after="80" w:line="360" w:lineRule="auto"/>
      <w:outlineLvl w:val="3"/>
    </w:pPr>
    <w:rPr>
      <w:color w:val="FF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360" w:lineRule="auto"/>
    </w:pPr>
    <w:rPr>
      <w:rFonts w:ascii="Franklin Gothic" w:eastAsia="Franklin Gothic" w:hAnsi="Franklin Gothic" w:cs="Franklin Gothic"/>
      <w:b/>
      <w:sz w:val="72"/>
      <w:szCs w:val="7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4F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02"/>
    <w:rPr>
      <w:rFonts w:ascii="Tahoma" w:hAnsi="Tahoma" w:cs="Tahoma"/>
      <w:sz w:val="16"/>
      <w:szCs w:val="16"/>
    </w:rPr>
  </w:style>
  <w:style w:type="paragraph" w:styleId="TOC1">
    <w:name w:val="toc 1"/>
    <w:basedOn w:val="Normal"/>
    <w:next w:val="Normal"/>
    <w:autoRedefine/>
    <w:uiPriority w:val="39"/>
    <w:unhideWhenUsed/>
    <w:rsid w:val="00985FAE"/>
    <w:pPr>
      <w:tabs>
        <w:tab w:val="right" w:pos="7290"/>
      </w:tabs>
      <w:spacing w:after="100"/>
    </w:pPr>
  </w:style>
  <w:style w:type="paragraph" w:styleId="TOC2">
    <w:name w:val="toc 2"/>
    <w:basedOn w:val="Normal"/>
    <w:next w:val="Normal"/>
    <w:autoRedefine/>
    <w:uiPriority w:val="39"/>
    <w:unhideWhenUsed/>
    <w:rsid w:val="00B765CF"/>
    <w:pPr>
      <w:spacing w:after="100"/>
      <w:ind w:left="220"/>
    </w:pPr>
  </w:style>
  <w:style w:type="paragraph" w:styleId="TOC3">
    <w:name w:val="toc 3"/>
    <w:basedOn w:val="Normal"/>
    <w:next w:val="Normal"/>
    <w:autoRedefine/>
    <w:uiPriority w:val="39"/>
    <w:unhideWhenUsed/>
    <w:rsid w:val="00B765CF"/>
    <w:pPr>
      <w:spacing w:after="100"/>
      <w:ind w:left="440"/>
    </w:pPr>
  </w:style>
  <w:style w:type="character" w:styleId="Hyperlink">
    <w:name w:val="Hyperlink"/>
    <w:basedOn w:val="DefaultParagraphFont"/>
    <w:uiPriority w:val="99"/>
    <w:unhideWhenUsed/>
    <w:rsid w:val="00B765CF"/>
    <w:rPr>
      <w:color w:val="0000FF" w:themeColor="hyperlink"/>
      <w:u w:val="single"/>
    </w:rPr>
  </w:style>
  <w:style w:type="paragraph" w:styleId="Header">
    <w:name w:val="header"/>
    <w:basedOn w:val="Normal"/>
    <w:link w:val="HeaderChar"/>
    <w:uiPriority w:val="99"/>
    <w:unhideWhenUsed/>
    <w:rsid w:val="00B765CF"/>
    <w:pPr>
      <w:tabs>
        <w:tab w:val="center" w:pos="4680"/>
        <w:tab w:val="right" w:pos="9360"/>
      </w:tabs>
      <w:spacing w:line="240" w:lineRule="auto"/>
    </w:pPr>
  </w:style>
  <w:style w:type="character" w:customStyle="1" w:styleId="HeaderChar">
    <w:name w:val="Header Char"/>
    <w:basedOn w:val="DefaultParagraphFont"/>
    <w:link w:val="Header"/>
    <w:uiPriority w:val="99"/>
    <w:rsid w:val="00B765CF"/>
  </w:style>
  <w:style w:type="paragraph" w:styleId="Footer">
    <w:name w:val="footer"/>
    <w:basedOn w:val="Normal"/>
    <w:link w:val="FooterChar"/>
    <w:uiPriority w:val="99"/>
    <w:unhideWhenUsed/>
    <w:rsid w:val="00B765CF"/>
    <w:pPr>
      <w:tabs>
        <w:tab w:val="center" w:pos="4680"/>
        <w:tab w:val="right" w:pos="9360"/>
      </w:tabs>
      <w:spacing w:line="240" w:lineRule="auto"/>
    </w:pPr>
  </w:style>
  <w:style w:type="character" w:customStyle="1" w:styleId="FooterChar">
    <w:name w:val="Footer Char"/>
    <w:basedOn w:val="DefaultParagraphFont"/>
    <w:link w:val="Footer"/>
    <w:uiPriority w:val="99"/>
    <w:rsid w:val="00B765CF"/>
  </w:style>
  <w:style w:type="paragraph" w:styleId="CommentSubject">
    <w:name w:val="annotation subject"/>
    <w:basedOn w:val="CommentText"/>
    <w:next w:val="CommentText"/>
    <w:link w:val="CommentSubjectChar"/>
    <w:uiPriority w:val="99"/>
    <w:semiHidden/>
    <w:unhideWhenUsed/>
    <w:rsid w:val="00000C0D"/>
    <w:rPr>
      <w:b/>
      <w:bCs/>
    </w:rPr>
  </w:style>
  <w:style w:type="character" w:customStyle="1" w:styleId="CommentSubjectChar">
    <w:name w:val="Comment Subject Char"/>
    <w:basedOn w:val="CommentTextChar"/>
    <w:link w:val="CommentSubject"/>
    <w:uiPriority w:val="99"/>
    <w:semiHidden/>
    <w:rsid w:val="00000C0D"/>
    <w:rPr>
      <w:b/>
      <w:bCs/>
      <w:sz w:val="20"/>
      <w:szCs w:val="20"/>
    </w:rPr>
  </w:style>
  <w:style w:type="paragraph" w:styleId="ListParagraph">
    <w:name w:val="List Paragraph"/>
    <w:basedOn w:val="Normal"/>
    <w:uiPriority w:val="34"/>
    <w:qFormat/>
    <w:rsid w:val="00000C0D"/>
    <w:pPr>
      <w:widowControl/>
      <w:spacing w:after="200"/>
      <w:ind w:left="720"/>
      <w:contextualSpacing/>
    </w:pPr>
    <w:rPr>
      <w:rFonts w:ascii="Arial" w:eastAsiaTheme="minorHAnsi" w:hAnsi="Arial" w:cstheme="minorBidi"/>
      <w:color w:val="auto"/>
      <w:sz w:val="20"/>
    </w:rPr>
  </w:style>
  <w:style w:type="table" w:customStyle="1" w:styleId="GridTable4-Accent11">
    <w:name w:val="Grid Table 4 - Accent 11"/>
    <w:basedOn w:val="TableNormal"/>
    <w:uiPriority w:val="49"/>
    <w:rsid w:val="005522B4"/>
    <w:pPr>
      <w:widowControl/>
      <w:spacing w:line="240" w:lineRule="auto"/>
    </w:pPr>
    <w:rPr>
      <w:rFonts w:asciiTheme="minorHAnsi" w:eastAsiaTheme="minorHAnsi" w:hAnsiTheme="minorHAnsi" w:cstheme="minorBidi"/>
      <w:color w:val="auto"/>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1">
    <w:name w:val="Normal1"/>
    <w:rsid w:val="00131CDA"/>
  </w:style>
  <w:style w:type="paragraph" w:styleId="NoSpacing">
    <w:name w:val="No Spacing"/>
    <w:uiPriority w:val="1"/>
    <w:qFormat/>
    <w:rsid w:val="001C5BF7"/>
    <w:pPr>
      <w:spacing w:line="240" w:lineRule="auto"/>
    </w:pPr>
  </w:style>
  <w:style w:type="character" w:customStyle="1" w:styleId="Mention">
    <w:name w:val="Mention"/>
    <w:basedOn w:val="DefaultParagraphFont"/>
    <w:uiPriority w:val="99"/>
    <w:semiHidden/>
    <w:unhideWhenUsed/>
    <w:rsid w:val="002563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5154">
      <w:bodyDiv w:val="1"/>
      <w:marLeft w:val="0"/>
      <w:marRight w:val="0"/>
      <w:marTop w:val="0"/>
      <w:marBottom w:val="0"/>
      <w:divBdr>
        <w:top w:val="none" w:sz="0" w:space="0" w:color="auto"/>
        <w:left w:val="none" w:sz="0" w:space="0" w:color="auto"/>
        <w:bottom w:val="none" w:sz="0" w:space="0" w:color="auto"/>
        <w:right w:val="none" w:sz="0" w:space="0" w:color="auto"/>
      </w:divBdr>
    </w:div>
    <w:div w:id="1348171291">
      <w:bodyDiv w:val="1"/>
      <w:marLeft w:val="0"/>
      <w:marRight w:val="0"/>
      <w:marTop w:val="0"/>
      <w:marBottom w:val="0"/>
      <w:divBdr>
        <w:top w:val="none" w:sz="0" w:space="0" w:color="auto"/>
        <w:left w:val="none" w:sz="0" w:space="0" w:color="auto"/>
        <w:bottom w:val="none" w:sz="0" w:space="0" w:color="auto"/>
        <w:right w:val="none" w:sz="0" w:space="0" w:color="auto"/>
      </w:divBdr>
    </w:div>
    <w:div w:id="168501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veysupport.medallia.com/s/?language=en_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nfo.gov/public/do/PRA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teranscrisisline.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veteranscrisisline.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vet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4058-4CE3-43B9-AA05-86F3A8B0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Jane E., VBAOAKL</dc:creator>
  <cp:lastModifiedBy>SYSTEM</cp:lastModifiedBy>
  <cp:revision>2</cp:revision>
  <dcterms:created xsi:type="dcterms:W3CDTF">2017-10-05T23:19:00Z</dcterms:created>
  <dcterms:modified xsi:type="dcterms:W3CDTF">2017-10-05T23:19:00Z</dcterms:modified>
</cp:coreProperties>
</file>