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665E" w14:textId="3EDF98A3" w:rsidR="00117E91" w:rsidRDefault="00117E91" w:rsidP="0052647C">
      <w:pPr>
        <w:pStyle w:val="Title"/>
        <w:pBdr>
          <w:bottom w:val="single" w:sz="4" w:space="1" w:color="auto"/>
        </w:pBdr>
        <w:ind w:left="-1440" w:right="-1260"/>
        <w:jc w:val="center"/>
        <w:rPr>
          <w:rFonts w:ascii="Times New Roman" w:eastAsia="Georgia" w:hAnsi="Times New Roman" w:cs="Times New Roman"/>
          <w:b w:val="0"/>
          <w:sz w:val="22"/>
          <w:szCs w:val="22"/>
        </w:rPr>
      </w:pPr>
      <w:bookmarkStart w:id="0" w:name="_GoBack"/>
      <w:bookmarkEnd w:id="0"/>
      <w:r w:rsidRPr="0052647C">
        <w:rPr>
          <w:rFonts w:ascii="Times New Roman" w:hAnsi="Times New Roman" w:cs="Times New Roman"/>
          <w:sz w:val="36"/>
          <w:szCs w:val="36"/>
        </w:rPr>
        <w:t>NCA</w:t>
      </w:r>
      <w:r w:rsidRPr="00600A89">
        <w:rPr>
          <w:rFonts w:ascii="Times New Roman" w:hAnsi="Times New Roman" w:cs="Times New Roman"/>
          <w:sz w:val="36"/>
          <w:szCs w:val="36"/>
        </w:rPr>
        <w:t xml:space="preserve"> </w:t>
      </w:r>
      <w:r>
        <w:rPr>
          <w:rFonts w:ascii="Times New Roman" w:hAnsi="Times New Roman" w:cs="Times New Roman"/>
          <w:sz w:val="36"/>
          <w:szCs w:val="36"/>
        </w:rPr>
        <w:t>Memorial Affairs and Scheduling Services</w:t>
      </w:r>
      <w:r w:rsidRPr="00600A89">
        <w:rPr>
          <w:rFonts w:ascii="Times New Roman" w:hAnsi="Times New Roman" w:cs="Times New Roman"/>
          <w:sz w:val="36"/>
          <w:szCs w:val="36"/>
        </w:rPr>
        <w:t xml:space="preserve"> </w:t>
      </w:r>
      <w:r w:rsidRPr="00600A89">
        <w:rPr>
          <w:rFonts w:ascii="Times New Roman" w:hAnsi="Times New Roman" w:cs="Times New Roman"/>
          <w:sz w:val="36"/>
        </w:rPr>
        <w:t xml:space="preserve">Call Center </w:t>
      </w:r>
      <w:r w:rsidR="00B021FE">
        <w:rPr>
          <w:rFonts w:ascii="Times New Roman" w:hAnsi="Times New Roman" w:cs="Times New Roman"/>
          <w:sz w:val="36"/>
        </w:rPr>
        <w:t>Post-Call</w:t>
      </w:r>
      <w:r w:rsidRPr="00600A89">
        <w:rPr>
          <w:rFonts w:ascii="Times New Roman" w:hAnsi="Times New Roman" w:cs="Times New Roman"/>
          <w:sz w:val="36"/>
        </w:rPr>
        <w:t xml:space="preserve"> Survey</w:t>
      </w:r>
      <w:r w:rsidR="00B021FE">
        <w:rPr>
          <w:rFonts w:ascii="Times New Roman" w:hAnsi="Times New Roman" w:cs="Times New Roman"/>
          <w:sz w:val="36"/>
        </w:rPr>
        <w:t>s</w:t>
      </w:r>
    </w:p>
    <w:p w14:paraId="120F18BE" w14:textId="77777777" w:rsidR="00F76C85" w:rsidRPr="0052647C" w:rsidRDefault="00F76C85" w:rsidP="0052647C">
      <w:pPr>
        <w:pStyle w:val="Title"/>
        <w:pBdr>
          <w:bottom w:val="single" w:sz="4" w:space="1" w:color="auto"/>
        </w:pBdr>
        <w:ind w:left="-1440" w:right="-1260"/>
        <w:rPr>
          <w:rFonts w:ascii="Times New Roman" w:eastAsia="Georgia" w:hAnsi="Times New Roman" w:cs="Times New Roman"/>
          <w:b w:val="0"/>
          <w:sz w:val="32"/>
          <w:szCs w:val="32"/>
        </w:rPr>
      </w:pPr>
      <w:bookmarkStart w:id="1" w:name="_gjdgxs" w:colFirst="0" w:colLast="0"/>
      <w:bookmarkStart w:id="2" w:name="_2et92p0" w:colFirst="0" w:colLast="0"/>
      <w:bookmarkStart w:id="3" w:name="_Toc510604411"/>
      <w:bookmarkEnd w:id="1"/>
      <w:bookmarkEnd w:id="2"/>
      <w:r w:rsidRPr="0052647C">
        <w:rPr>
          <w:rFonts w:ascii="Times New Roman" w:eastAsia="Georgia" w:hAnsi="Times New Roman" w:cs="Times New Roman"/>
          <w:b w:val="0"/>
          <w:sz w:val="32"/>
          <w:szCs w:val="32"/>
        </w:rPr>
        <w:t>Summary</w:t>
      </w:r>
      <w:bookmarkEnd w:id="3"/>
    </w:p>
    <w:p w14:paraId="6834F0A3" w14:textId="235A90E9" w:rsidR="00F76C85" w:rsidRPr="0052647C" w:rsidRDefault="00F76C85" w:rsidP="00AA4A33">
      <w:pPr>
        <w:pStyle w:val="Normal1"/>
        <w:spacing w:line="360" w:lineRule="auto"/>
        <w:ind w:left="-1440" w:right="-1260"/>
        <w:rPr>
          <w:rFonts w:ascii="Times New Roman" w:hAnsi="Times New Roman" w:cs="Times New Roman"/>
        </w:rPr>
      </w:pPr>
      <w:r w:rsidRPr="0052647C">
        <w:rPr>
          <w:rFonts w:ascii="Times New Roman" w:hAnsi="Times New Roman" w:cs="Times New Roman"/>
        </w:rPr>
        <w:t>This copy document prov</w:t>
      </w:r>
      <w:r w:rsidR="00606199" w:rsidRPr="0052647C">
        <w:rPr>
          <w:rFonts w:ascii="Times New Roman" w:hAnsi="Times New Roman" w:cs="Times New Roman"/>
        </w:rPr>
        <w:t xml:space="preserve">ides </w:t>
      </w:r>
      <w:r w:rsidR="00963212">
        <w:rPr>
          <w:rFonts w:ascii="Times New Roman" w:hAnsi="Times New Roman" w:cs="Times New Roman"/>
        </w:rPr>
        <w:t xml:space="preserve">POST CALL </w:t>
      </w:r>
      <w:r w:rsidR="00606199" w:rsidRPr="0052647C">
        <w:rPr>
          <w:rFonts w:ascii="Times New Roman" w:hAnsi="Times New Roman" w:cs="Times New Roman"/>
        </w:rPr>
        <w:t xml:space="preserve">survey copy for </w:t>
      </w:r>
      <w:r w:rsidR="00547BF0">
        <w:rPr>
          <w:rFonts w:ascii="Times New Roman" w:hAnsi="Times New Roman" w:cs="Times New Roman"/>
        </w:rPr>
        <w:t xml:space="preserve">two (2) NCA Call Centers </w:t>
      </w:r>
      <w:r w:rsidRPr="0052647C">
        <w:rPr>
          <w:rFonts w:ascii="Times New Roman" w:hAnsi="Times New Roman" w:cs="Times New Roman"/>
        </w:rPr>
        <w:t>survey</w:t>
      </w:r>
      <w:r w:rsidR="00117E91">
        <w:rPr>
          <w:rFonts w:ascii="Times New Roman" w:hAnsi="Times New Roman" w:cs="Times New Roman"/>
        </w:rPr>
        <w:t>s</w:t>
      </w:r>
      <w:r w:rsidR="00547BF0">
        <w:rPr>
          <w:rFonts w:ascii="Times New Roman" w:hAnsi="Times New Roman" w:cs="Times New Roman"/>
        </w:rPr>
        <w:t>,</w:t>
      </w:r>
      <w:r w:rsidRPr="0052647C">
        <w:rPr>
          <w:rFonts w:ascii="Times New Roman" w:hAnsi="Times New Roman" w:cs="Times New Roman"/>
        </w:rPr>
        <w:t xml:space="preserve"> measuring customer experience at key stages in the</w:t>
      </w:r>
      <w:r w:rsidR="00547BF0">
        <w:rPr>
          <w:rFonts w:ascii="Times New Roman" w:hAnsi="Times New Roman" w:cs="Times New Roman"/>
        </w:rPr>
        <w:t xml:space="preserve">ir interaction with </w:t>
      </w:r>
      <w:r w:rsidR="00963212">
        <w:rPr>
          <w:rFonts w:ascii="Times New Roman" w:hAnsi="Times New Roman" w:cs="Times New Roman"/>
        </w:rPr>
        <w:t>NCA</w:t>
      </w:r>
      <w:r w:rsidR="00963212" w:rsidRPr="0052647C">
        <w:rPr>
          <w:rFonts w:ascii="Times New Roman" w:hAnsi="Times New Roman" w:cs="Times New Roman"/>
        </w:rPr>
        <w:t xml:space="preserve"> </w:t>
      </w:r>
      <w:r w:rsidR="00547BF0">
        <w:rPr>
          <w:rFonts w:ascii="Times New Roman" w:hAnsi="Times New Roman" w:cs="Times New Roman"/>
        </w:rPr>
        <w:t>Memorial Affairs and Scheduling Services representatives</w:t>
      </w:r>
      <w:r w:rsidRPr="0052647C">
        <w:rPr>
          <w:rFonts w:ascii="Times New Roman" w:hAnsi="Times New Roman" w:cs="Times New Roman"/>
        </w:rPr>
        <w:t xml:space="preserve">. These surveys are triggered </w:t>
      </w:r>
      <w:r w:rsidR="00963212">
        <w:rPr>
          <w:rFonts w:ascii="Times New Roman" w:hAnsi="Times New Roman" w:cs="Times New Roman"/>
        </w:rPr>
        <w:t>at t</w:t>
      </w:r>
      <w:r w:rsidRPr="0052647C">
        <w:rPr>
          <w:rFonts w:ascii="Times New Roman" w:hAnsi="Times New Roman" w:cs="Times New Roman"/>
        </w:rPr>
        <w:t xml:space="preserve">he completion of </w:t>
      </w:r>
      <w:r w:rsidR="00963212">
        <w:rPr>
          <w:rFonts w:ascii="Times New Roman" w:hAnsi="Times New Roman" w:cs="Times New Roman"/>
        </w:rPr>
        <w:t xml:space="preserve">a live assistance telephone call to one of the NCA </w:t>
      </w:r>
      <w:r w:rsidR="00547BF0">
        <w:rPr>
          <w:rFonts w:ascii="Times New Roman" w:hAnsi="Times New Roman" w:cs="Times New Roman"/>
        </w:rPr>
        <w:t xml:space="preserve">Memorial Affairs </w:t>
      </w:r>
      <w:r w:rsidR="00963212">
        <w:rPr>
          <w:rFonts w:ascii="Times New Roman" w:hAnsi="Times New Roman" w:cs="Times New Roman"/>
        </w:rPr>
        <w:t>contact cente</w:t>
      </w:r>
      <w:r w:rsidR="00547BF0">
        <w:rPr>
          <w:rFonts w:ascii="Times New Roman" w:hAnsi="Times New Roman" w:cs="Times New Roman"/>
        </w:rPr>
        <w:t>r</w:t>
      </w:r>
      <w:r w:rsidR="00117E91">
        <w:rPr>
          <w:rFonts w:ascii="Times New Roman" w:hAnsi="Times New Roman" w:cs="Times New Roman"/>
        </w:rPr>
        <w:t>.</w:t>
      </w:r>
    </w:p>
    <w:p w14:paraId="52007F38" w14:textId="77777777" w:rsidR="00117E91" w:rsidRDefault="00117E91" w:rsidP="0052647C">
      <w:pPr>
        <w:pStyle w:val="Normal1"/>
        <w:spacing w:line="360" w:lineRule="auto"/>
        <w:ind w:left="-1440" w:right="-1260"/>
        <w:rPr>
          <w:rFonts w:ascii="Times New Roman" w:hAnsi="Times New Roman" w:cs="Times New Roman"/>
        </w:rPr>
      </w:pPr>
    </w:p>
    <w:p w14:paraId="7D3AA51F" w14:textId="77777777" w:rsidR="00F76C85" w:rsidRPr="0052647C" w:rsidRDefault="00F76C85" w:rsidP="0052647C">
      <w:pPr>
        <w:pStyle w:val="Normal1"/>
        <w:spacing w:line="360" w:lineRule="auto"/>
        <w:ind w:left="-1440" w:right="-1260"/>
        <w:rPr>
          <w:rFonts w:ascii="Times New Roman" w:hAnsi="Times New Roman" w:cs="Times New Roman"/>
          <w:b/>
        </w:rPr>
      </w:pPr>
      <w:bookmarkStart w:id="4" w:name="_Toc510604412"/>
      <w:r w:rsidRPr="0052647C">
        <w:rPr>
          <w:rFonts w:ascii="Times New Roman" w:hAnsi="Times New Roman" w:cs="Times New Roman"/>
          <w:b/>
        </w:rPr>
        <w:t>Target Audiences</w:t>
      </w:r>
      <w:bookmarkEnd w:id="4"/>
    </w:p>
    <w:p w14:paraId="4DDD9617" w14:textId="77777777" w:rsidR="00F76C85" w:rsidRPr="0052647C" w:rsidRDefault="23B3CC6B" w:rsidP="00AA4A33">
      <w:pPr>
        <w:pStyle w:val="Normal1"/>
        <w:spacing w:line="360" w:lineRule="auto"/>
        <w:ind w:left="-1440" w:right="-1260"/>
        <w:rPr>
          <w:rFonts w:ascii="Times New Roman" w:hAnsi="Times New Roman" w:cs="Times New Roman"/>
        </w:rPr>
      </w:pPr>
      <w:r w:rsidRPr="0052647C">
        <w:rPr>
          <w:rFonts w:ascii="Times New Roman" w:hAnsi="Times New Roman" w:cs="Times New Roman"/>
        </w:rPr>
        <w:t>To be included in the survey sample, respondents must be:</w:t>
      </w:r>
    </w:p>
    <w:p w14:paraId="48D3C5B3" w14:textId="2B7362C0" w:rsidR="00F76C85" w:rsidRDefault="00963212" w:rsidP="00F5411A">
      <w:pPr>
        <w:pStyle w:val="Normal1"/>
        <w:numPr>
          <w:ilvl w:val="0"/>
          <w:numId w:val="26"/>
        </w:numPr>
        <w:spacing w:line="360" w:lineRule="auto"/>
        <w:ind w:right="-1260"/>
        <w:contextualSpacing/>
        <w:rPr>
          <w:rFonts w:ascii="Times New Roman" w:hAnsi="Times New Roman" w:cs="Times New Roman"/>
        </w:rPr>
      </w:pPr>
      <w:r>
        <w:rPr>
          <w:rFonts w:ascii="Times New Roman" w:hAnsi="Times New Roman" w:cs="Times New Roman"/>
        </w:rPr>
        <w:t>Customers or Callers to the NCA Memorial Affairs</w:t>
      </w:r>
    </w:p>
    <w:p w14:paraId="7F543998" w14:textId="04A03253" w:rsidR="00963212" w:rsidRPr="0052647C" w:rsidRDefault="00963212" w:rsidP="00F5411A">
      <w:pPr>
        <w:pStyle w:val="Normal1"/>
        <w:numPr>
          <w:ilvl w:val="0"/>
          <w:numId w:val="26"/>
        </w:numPr>
        <w:spacing w:line="360" w:lineRule="auto"/>
        <w:ind w:right="-1260"/>
        <w:contextualSpacing/>
        <w:rPr>
          <w:rFonts w:ascii="Times New Roman" w:hAnsi="Times New Roman" w:cs="Times New Roman"/>
        </w:rPr>
      </w:pPr>
      <w:r>
        <w:rPr>
          <w:rFonts w:ascii="Times New Roman" w:hAnsi="Times New Roman" w:cs="Times New Roman"/>
        </w:rPr>
        <w:t>Customers or Callers to the NCA Scheduling Office</w:t>
      </w:r>
    </w:p>
    <w:p w14:paraId="0686CCC9" w14:textId="77777777" w:rsidR="00963212" w:rsidRDefault="00963212">
      <w:pPr>
        <w:widowControl/>
        <w:spacing w:line="240" w:lineRule="auto"/>
        <w:rPr>
          <w:rFonts w:ascii="Times New Roman" w:eastAsia="Franklin Gothic" w:hAnsi="Times New Roman" w:cs="Times New Roman"/>
          <w:b/>
          <w:sz w:val="40"/>
          <w:szCs w:val="40"/>
        </w:rPr>
      </w:pPr>
      <w:bookmarkStart w:id="5" w:name="_Toc510604414"/>
      <w:r>
        <w:rPr>
          <w:rFonts w:ascii="Times New Roman" w:hAnsi="Times New Roman" w:cs="Times New Roman"/>
          <w:sz w:val="40"/>
          <w:szCs w:val="40"/>
        </w:rPr>
        <w:br w:type="page"/>
      </w:r>
    </w:p>
    <w:p w14:paraId="7C6AE101" w14:textId="5CC066D3" w:rsidR="00B51328" w:rsidRPr="0052647C" w:rsidRDefault="00B51328" w:rsidP="00AA4A33">
      <w:pPr>
        <w:pStyle w:val="Heading2"/>
        <w:ind w:left="-1440" w:right="-1260"/>
        <w:rPr>
          <w:rFonts w:ascii="Times New Roman" w:hAnsi="Times New Roman" w:cs="Times New Roman"/>
          <w:sz w:val="40"/>
          <w:szCs w:val="40"/>
        </w:rPr>
      </w:pPr>
      <w:r w:rsidRPr="0052647C">
        <w:rPr>
          <w:rFonts w:ascii="Times New Roman" w:hAnsi="Times New Roman" w:cs="Times New Roman"/>
          <w:sz w:val="40"/>
          <w:szCs w:val="40"/>
        </w:rPr>
        <w:lastRenderedPageBreak/>
        <w:t>Post Call Survey</w:t>
      </w:r>
    </w:p>
    <w:p w14:paraId="2B46E717" w14:textId="6E065348" w:rsidR="00BB1F9A" w:rsidRPr="0052647C" w:rsidRDefault="00BB1F9A" w:rsidP="00BB1F9A">
      <w:pPr>
        <w:pStyle w:val="Heading2"/>
        <w:ind w:left="-1440" w:right="-1260"/>
        <w:rPr>
          <w:rFonts w:ascii="Times New Roman" w:hAnsi="Times New Roman" w:cs="Times New Roman"/>
        </w:rPr>
      </w:pPr>
      <w:r w:rsidRPr="0052647C">
        <w:rPr>
          <w:rFonts w:ascii="Times New Roman" w:hAnsi="Times New Roman" w:cs="Times New Roman"/>
        </w:rPr>
        <w:t>Pre-Call</w:t>
      </w:r>
      <w:r w:rsidR="00AF0B14" w:rsidRPr="0052647C">
        <w:rPr>
          <w:rFonts w:ascii="Times New Roman" w:hAnsi="Times New Roman" w:cs="Times New Roman"/>
        </w:rPr>
        <w:t xml:space="preserve"> Copy</w:t>
      </w:r>
    </w:p>
    <w:p w14:paraId="5A1C1D6B" w14:textId="03B5EFCA" w:rsidR="00BB1F9A" w:rsidRPr="0052647C" w:rsidRDefault="00AF0B14" w:rsidP="0052647C">
      <w:pPr>
        <w:pStyle w:val="Normal1"/>
        <w:ind w:left="-1440"/>
        <w:rPr>
          <w:rFonts w:ascii="Times New Roman" w:hAnsi="Times New Roman" w:cs="Times New Roman"/>
          <w:sz w:val="24"/>
          <w:szCs w:val="24"/>
        </w:rPr>
      </w:pPr>
      <w:r w:rsidRPr="0052647C">
        <w:rPr>
          <w:rFonts w:ascii="Times New Roman" w:hAnsi="Times New Roman" w:cs="Times New Roman"/>
          <w:b/>
          <w:sz w:val="24"/>
          <w:szCs w:val="24"/>
        </w:rPr>
        <w:t>[</w:t>
      </w:r>
      <w:r w:rsidR="00BB1F9A" w:rsidRPr="0052647C">
        <w:rPr>
          <w:rFonts w:ascii="Times New Roman" w:hAnsi="Times New Roman" w:cs="Times New Roman"/>
          <w:b/>
          <w:sz w:val="24"/>
          <w:szCs w:val="24"/>
        </w:rPr>
        <w:t xml:space="preserve">Voiceover before the caller is connected with the </w:t>
      </w:r>
      <w:r w:rsidR="00547BF0">
        <w:rPr>
          <w:rFonts w:ascii="Times New Roman" w:hAnsi="Times New Roman" w:cs="Times New Roman"/>
          <w:b/>
          <w:sz w:val="24"/>
          <w:szCs w:val="24"/>
        </w:rPr>
        <w:t>NCA &lt;Memorial Affairs&gt; or &lt;Scheduling Office&gt;</w:t>
      </w:r>
      <w:r w:rsidR="00BB1F9A" w:rsidRPr="0052647C">
        <w:rPr>
          <w:rFonts w:ascii="Times New Roman" w:hAnsi="Times New Roman" w:cs="Times New Roman"/>
          <w:b/>
          <w:sz w:val="24"/>
          <w:szCs w:val="24"/>
        </w:rPr>
        <w:t xml:space="preserve"> agent</w:t>
      </w:r>
      <w:r w:rsidRPr="0052647C">
        <w:rPr>
          <w:rFonts w:ascii="Times New Roman" w:hAnsi="Times New Roman" w:cs="Times New Roman"/>
          <w:b/>
          <w:sz w:val="24"/>
          <w:szCs w:val="24"/>
        </w:rPr>
        <w:t>]</w:t>
      </w:r>
    </w:p>
    <w:p w14:paraId="03A17754" w14:textId="1B135485" w:rsidR="00B51328" w:rsidRPr="00BE04AF" w:rsidRDefault="00BB1F9A" w:rsidP="0052647C">
      <w:pPr>
        <w:pStyle w:val="NormalWeb"/>
        <w:ind w:left="-1440"/>
      </w:pPr>
      <w:r w:rsidRPr="00BE04AF">
        <w:t xml:space="preserve">Your feedback is important to us. Please stay on the line at the end of the call to answer a two-minute survey about your </w:t>
      </w:r>
      <w:r w:rsidR="00963212">
        <w:t>NCA Contact Center</w:t>
      </w:r>
      <w:r w:rsidRPr="00BE04AF">
        <w:t xml:space="preserve"> experience.</w:t>
      </w:r>
    </w:p>
    <w:p w14:paraId="646B82BE" w14:textId="7CBB112E" w:rsidR="00BB1F9A" w:rsidRPr="0052647C" w:rsidRDefault="00BB1F9A" w:rsidP="00BB1F9A">
      <w:pPr>
        <w:pStyle w:val="Heading2"/>
        <w:ind w:left="-1440" w:right="-1260"/>
        <w:rPr>
          <w:rFonts w:ascii="Times New Roman" w:hAnsi="Times New Roman" w:cs="Times New Roman"/>
        </w:rPr>
      </w:pPr>
      <w:r w:rsidRPr="0052647C">
        <w:rPr>
          <w:rFonts w:ascii="Times New Roman" w:hAnsi="Times New Roman" w:cs="Times New Roman"/>
        </w:rPr>
        <w:t>Post-Call</w:t>
      </w:r>
      <w:r w:rsidR="00AF0B14" w:rsidRPr="0052647C">
        <w:rPr>
          <w:rFonts w:ascii="Times New Roman" w:hAnsi="Times New Roman" w:cs="Times New Roman"/>
        </w:rPr>
        <w:t xml:space="preserve"> Survey Copy</w:t>
      </w:r>
    </w:p>
    <w:p w14:paraId="0B8399D4" w14:textId="77777777" w:rsidR="004C2F39" w:rsidRPr="0052647C" w:rsidRDefault="00F6556B" w:rsidP="004C2F39">
      <w:pPr>
        <w:pStyle w:val="NormalWeb"/>
        <w:ind w:left="-1440"/>
        <w:rPr>
          <w:b/>
        </w:rPr>
      </w:pPr>
      <w:r w:rsidRPr="00F6556B">
        <w:rPr>
          <w:b/>
        </w:rPr>
        <w:t>[</w:t>
      </w:r>
      <w:r w:rsidR="004C2F39" w:rsidRPr="0052647C">
        <w:rPr>
          <w:b/>
        </w:rPr>
        <w:t>Path 1: IVR survey commences once call with agent is complete.</w:t>
      </w:r>
      <w:r w:rsidRPr="00F6556B">
        <w:rPr>
          <w:b/>
        </w:rPr>
        <w:t>]</w:t>
      </w:r>
      <w:r w:rsidR="004C2F39" w:rsidRPr="0052647C">
        <w:rPr>
          <w:b/>
        </w:rPr>
        <w:t xml:space="preserve"> </w:t>
      </w:r>
    </w:p>
    <w:p w14:paraId="52B11595" w14:textId="24CBB02B" w:rsidR="004C2F39" w:rsidRPr="00F6556B" w:rsidRDefault="00BB1F9A" w:rsidP="004C2F39">
      <w:pPr>
        <w:pStyle w:val="NormalWeb"/>
        <w:ind w:left="-1440"/>
      </w:pPr>
      <w:r w:rsidRPr="00F6556B">
        <w:t xml:space="preserve">Thank you for staying on the line to answer this </w:t>
      </w:r>
      <w:r w:rsidR="00963212">
        <w:t>7</w:t>
      </w:r>
      <w:r w:rsidR="004C2F39" w:rsidRPr="00F6556B">
        <w:t>-question</w:t>
      </w:r>
      <w:r w:rsidRPr="00F6556B">
        <w:t xml:space="preserve"> survey about </w:t>
      </w:r>
      <w:r w:rsidRPr="00F6556B">
        <w:rPr>
          <w:bCs/>
        </w:rPr>
        <w:t xml:space="preserve">your </w:t>
      </w:r>
      <w:r w:rsidR="00963212">
        <w:rPr>
          <w:bCs/>
        </w:rPr>
        <w:t>NCA Contact Center</w:t>
      </w:r>
      <w:r w:rsidRPr="00F6556B">
        <w:rPr>
          <w:bCs/>
        </w:rPr>
        <w:t xml:space="preserve"> experience.</w:t>
      </w:r>
      <w:r w:rsidR="004C2F39" w:rsidRPr="00F6556B">
        <w:rPr>
          <w:bCs/>
        </w:rPr>
        <w:t xml:space="preserve"> </w:t>
      </w:r>
      <w:r w:rsidR="004C2F39" w:rsidRPr="00F6556B">
        <w:t xml:space="preserve">The Department of Veterans Affairs values your opinion. &lt;VE_SurveyOffer&gt; </w:t>
      </w:r>
    </w:p>
    <w:p w14:paraId="6E95DE7A" w14:textId="77777777" w:rsidR="004C2F39" w:rsidRDefault="004C2F39" w:rsidP="004C2F39">
      <w:pPr>
        <w:pStyle w:val="NormalWeb"/>
        <w:ind w:left="-1440"/>
      </w:pPr>
      <w:r w:rsidRPr="00F6556B">
        <w:t xml:space="preserve">Using a scale from 1 to 5, </w:t>
      </w:r>
      <w:r w:rsidR="006E45E1">
        <w:t xml:space="preserve">with 5 being the best, </w:t>
      </w:r>
      <w:r w:rsidRPr="00F6556B">
        <w:t>please tell us how you feel about the following statements.</w:t>
      </w:r>
      <w:r w:rsidR="006E45E1">
        <w:t xml:space="preserve"> Press zero</w:t>
      </w:r>
      <w:r w:rsidRPr="00F6556B">
        <w:t xml:space="preserve"> for Help at any time during the survey. &lt;VE_SurveyGrading&gt; </w:t>
      </w:r>
    </w:p>
    <w:p w14:paraId="0684D700" w14:textId="77777777" w:rsidR="00F6556B" w:rsidRPr="0052647C" w:rsidRDefault="006E45E1" w:rsidP="004C2F39">
      <w:pPr>
        <w:pStyle w:val="NormalWeb"/>
        <w:ind w:left="-1440"/>
        <w:rPr>
          <w:b/>
        </w:rPr>
      </w:pPr>
      <w:r w:rsidRPr="0052647C">
        <w:rPr>
          <w:b/>
        </w:rPr>
        <w:t>[Path 2: Optional Steps – the sequence of the optional steps will be clarified with the IVR developer.]</w:t>
      </w:r>
    </w:p>
    <w:p w14:paraId="3138C509" w14:textId="77777777" w:rsidR="004C2F39" w:rsidRPr="0052647C" w:rsidRDefault="00F6556B" w:rsidP="004C2F39">
      <w:pPr>
        <w:pStyle w:val="NormalWeb"/>
        <w:ind w:left="-1440"/>
        <w:rPr>
          <w:b/>
        </w:rPr>
      </w:pPr>
      <w:r>
        <w:rPr>
          <w:b/>
        </w:rPr>
        <w:t>[</w:t>
      </w:r>
      <w:r w:rsidR="006E45E1">
        <w:rPr>
          <w:b/>
        </w:rPr>
        <w:t>Help</w:t>
      </w:r>
      <w:r>
        <w:rPr>
          <w:b/>
        </w:rPr>
        <w:t xml:space="preserve"> Steps]</w:t>
      </w:r>
    </w:p>
    <w:p w14:paraId="69EBC049" w14:textId="77777777" w:rsidR="006E45E1" w:rsidRDefault="006E45E1" w:rsidP="006E45E1">
      <w:pPr>
        <w:pStyle w:val="NormalWeb"/>
        <w:ind w:left="-1440"/>
      </w:pPr>
      <w:r>
        <w:t>[Prompt: if buttons 6, 7, 8, or 9 are selected]</w:t>
      </w:r>
    </w:p>
    <w:p w14:paraId="143C9E71" w14:textId="77777777" w:rsidR="006E45E1" w:rsidRPr="006A676E" w:rsidRDefault="006E45E1" w:rsidP="006E45E1">
      <w:pPr>
        <w:pStyle w:val="NormalWeb"/>
        <w:ind w:left="-1440"/>
      </w:pPr>
      <w:r w:rsidRPr="006A676E">
        <w:t xml:space="preserve">I am sorry. I did not understand your entry. Please try again. &lt;VE_SurveySorry&gt; </w:t>
      </w:r>
    </w:p>
    <w:p w14:paraId="74971A6E" w14:textId="77777777" w:rsidR="004C2F39" w:rsidRPr="00F6556B" w:rsidRDefault="004C2F39" w:rsidP="004C2F39">
      <w:pPr>
        <w:pStyle w:val="NormalWeb"/>
        <w:ind w:left="-1440"/>
      </w:pPr>
      <w:r w:rsidRPr="00F6556B">
        <w:t xml:space="preserve">Use the numbers on your phone to respond to the questions. One means you strongly disagree with the statement, and five means you strongly agree with the statement. If you neither agree nor disagree, press three. &lt;VE_SurveyHelp&gt; </w:t>
      </w:r>
    </w:p>
    <w:p w14:paraId="63DDF5CE" w14:textId="77777777" w:rsidR="004C2F39" w:rsidRPr="0052647C" w:rsidRDefault="006E45E1" w:rsidP="004C2F39">
      <w:pPr>
        <w:pStyle w:val="NormalWeb"/>
        <w:ind w:left="-1440"/>
        <w:rPr>
          <w:b/>
        </w:rPr>
      </w:pPr>
      <w:r>
        <w:rPr>
          <w:b/>
        </w:rPr>
        <w:t xml:space="preserve"> </w:t>
      </w:r>
      <w:r w:rsidR="00F6556B">
        <w:rPr>
          <w:b/>
        </w:rPr>
        <w:t>[</w:t>
      </w:r>
      <w:r w:rsidR="00AF0B14" w:rsidRPr="00F6556B">
        <w:rPr>
          <w:b/>
        </w:rPr>
        <w:t>OMB Burden</w:t>
      </w:r>
      <w:r w:rsidR="009F0861">
        <w:rPr>
          <w:b/>
        </w:rPr>
        <w:t xml:space="preserve"> Response Copy</w:t>
      </w:r>
      <w:r w:rsidR="00F6556B">
        <w:rPr>
          <w:b/>
        </w:rPr>
        <w:t>]</w:t>
      </w:r>
    </w:p>
    <w:p w14:paraId="552BC5D0" w14:textId="47CDEC40" w:rsidR="004C2F39" w:rsidRPr="00F6556B" w:rsidRDefault="47B2D03D" w:rsidP="004C2F39">
      <w:pPr>
        <w:pStyle w:val="NormalWeb"/>
        <w:ind w:left="-1440"/>
      </w:pPr>
      <w:r>
        <w:t xml:space="preserve">We are asking for this information so that you can provide feedback to VA. Title 38, United States Code, allows us to ask for this information. We estimate that you will need </w:t>
      </w:r>
      <w:r>
        <w:lastRenderedPageBreak/>
        <w:t>an average of three minutes to hear the instructions and answer the questions. VA cannot conduct or sponsor a collection of information unless a valid OMB control number is stated. You are not required to respond to a collection of information if this number is not stated. Valid OMB control numbers can be located on the OMB Internet Page at www.reginfo.gov/public/do/PRAMain.  &lt;OMB Burden&gt;</w:t>
      </w:r>
    </w:p>
    <w:p w14:paraId="0B509E92" w14:textId="77777777" w:rsidR="004C2F39" w:rsidRPr="0052647C" w:rsidRDefault="00F6556B" w:rsidP="004C2F39">
      <w:pPr>
        <w:pStyle w:val="NormalWeb"/>
        <w:ind w:left="-1440"/>
        <w:rPr>
          <w:b/>
        </w:rPr>
      </w:pPr>
      <w:r>
        <w:rPr>
          <w:b/>
        </w:rPr>
        <w:t>[</w:t>
      </w:r>
      <w:r w:rsidR="00AF0B14" w:rsidRPr="00F6556B">
        <w:rPr>
          <w:b/>
        </w:rPr>
        <w:t>Required Question</w:t>
      </w:r>
      <w:r>
        <w:rPr>
          <w:b/>
        </w:rPr>
        <w:t>]</w:t>
      </w:r>
    </w:p>
    <w:p w14:paraId="2EE010FF" w14:textId="77777777" w:rsidR="006E45E1" w:rsidRDefault="006E45E1" w:rsidP="004C2F39">
      <w:pPr>
        <w:pStyle w:val="NormalWeb"/>
        <w:ind w:left="-1440"/>
      </w:pPr>
      <w:r>
        <w:t>[Prompt: If there’s no answer or there’s a delay in a button being pressed. If there continues to be no response, the next question will resume.]</w:t>
      </w:r>
    </w:p>
    <w:p w14:paraId="64F8C4D3" w14:textId="77777777" w:rsidR="004C2F39" w:rsidRPr="00F6556B" w:rsidRDefault="004C2F39" w:rsidP="004C2F39">
      <w:pPr>
        <w:pStyle w:val="NormalWeb"/>
        <w:ind w:left="-1440"/>
      </w:pPr>
      <w:r w:rsidRPr="00F6556B">
        <w:t xml:space="preserve">This is a required question. Use the numbers on your phone to respond to the question.  </w:t>
      </w:r>
      <w:r w:rsidR="00AF0B14" w:rsidRPr="00F6556B">
        <w:t>&lt;Required Question&gt;</w:t>
      </w:r>
    </w:p>
    <w:p w14:paraId="36A3C9B7" w14:textId="77777777" w:rsidR="004C2F39" w:rsidRDefault="004C2F39" w:rsidP="004C2F39">
      <w:pPr>
        <w:pStyle w:val="NormalWeb"/>
        <w:ind w:left="-1440"/>
      </w:pPr>
      <w:r w:rsidRPr="00F6556B">
        <w:t xml:space="preserve">One means you strongly disagree with the statement, and five means you strongly agree with the statement. If you neither agree nor disagree, press three. </w:t>
      </w:r>
    </w:p>
    <w:p w14:paraId="447E3D02" w14:textId="77777777" w:rsidR="00F6556B" w:rsidRPr="0052647C" w:rsidRDefault="00F6556B" w:rsidP="004C2F39">
      <w:pPr>
        <w:pStyle w:val="NormalWeb"/>
        <w:ind w:left="-1440"/>
        <w:rPr>
          <w:b/>
        </w:rPr>
      </w:pPr>
      <w:r w:rsidRPr="0052647C">
        <w:rPr>
          <w:b/>
        </w:rPr>
        <w:t>[Anonymity Disclaimer]</w:t>
      </w:r>
    </w:p>
    <w:p w14:paraId="39F7532A" w14:textId="77777777" w:rsidR="00F6556B" w:rsidRPr="006A676E" w:rsidRDefault="00F6556B" w:rsidP="00F6556B">
      <w:pPr>
        <w:pStyle w:val="NormalWeb"/>
        <w:ind w:left="-1440"/>
      </w:pPr>
      <w:r w:rsidRPr="006A676E">
        <w:t xml:space="preserve">Please note that this survey is not anonymous. </w:t>
      </w:r>
      <w:r w:rsidR="006E45E1">
        <w:t>If you provide feedback</w:t>
      </w:r>
      <w:r w:rsidRPr="006A676E">
        <w:t>, you may be contacted by VA. Serving you is our top priority.</w:t>
      </w:r>
    </w:p>
    <w:p w14:paraId="25B4E9D7" w14:textId="33ECDAB7" w:rsidR="002F0D0A" w:rsidRPr="006A06BE" w:rsidRDefault="00F76C85" w:rsidP="006A06BE">
      <w:pPr>
        <w:pStyle w:val="Heading1"/>
        <w:ind w:left="-1440" w:right="-1260"/>
        <w:rPr>
          <w:rFonts w:ascii="Times New Roman" w:hAnsi="Times New Roman" w:cs="Times New Roman"/>
          <w:sz w:val="32"/>
        </w:rPr>
      </w:pPr>
      <w:bookmarkStart w:id="6" w:name="_Toc510604425"/>
      <w:bookmarkEnd w:id="5"/>
      <w:r w:rsidRPr="006A06BE">
        <w:rPr>
          <w:rFonts w:ascii="Times New Roman" w:hAnsi="Times New Roman" w:cs="Times New Roman"/>
          <w:sz w:val="32"/>
        </w:rPr>
        <w:t>Survey Questions</w:t>
      </w:r>
      <w:bookmarkStart w:id="7" w:name="_bbb2j6nv5onv" w:colFirst="0" w:colLast="0"/>
      <w:bookmarkStart w:id="8" w:name="_Toc510604426"/>
      <w:bookmarkEnd w:id="6"/>
      <w:bookmarkEnd w:id="7"/>
      <w:r w:rsidR="006A06BE" w:rsidRPr="006A06BE">
        <w:rPr>
          <w:rFonts w:ascii="Times New Roman" w:hAnsi="Times New Roman" w:cs="Times New Roman"/>
          <w:sz w:val="32"/>
        </w:rPr>
        <w:t xml:space="preserve">: </w:t>
      </w:r>
      <w:r w:rsidR="006E45E1" w:rsidRPr="006A06BE">
        <w:rPr>
          <w:rFonts w:ascii="Times New Roman" w:hAnsi="Times New Roman" w:cs="Times New Roman"/>
          <w:sz w:val="32"/>
        </w:rPr>
        <w:t>IVR</w:t>
      </w:r>
      <w:r w:rsidR="003050E5" w:rsidRPr="006A06BE">
        <w:rPr>
          <w:rFonts w:ascii="Times New Roman" w:hAnsi="Times New Roman" w:cs="Times New Roman"/>
          <w:bCs/>
          <w:sz w:val="32"/>
        </w:rPr>
        <w:t xml:space="preserve"> phone survey sent upon completion of a call</w:t>
      </w:r>
      <w:bookmarkEnd w:id="8"/>
    </w:p>
    <w:p w14:paraId="287B9CCC" w14:textId="42FA397A" w:rsidR="00117E91" w:rsidRPr="0052647C" w:rsidRDefault="002F0D0A" w:rsidP="0052647C">
      <w:pPr>
        <w:pStyle w:val="NormalWeb"/>
        <w:ind w:left="-1440"/>
        <w:rPr>
          <w:color w:val="FF0000"/>
        </w:rPr>
      </w:pPr>
      <w:r w:rsidRPr="0052647C">
        <w:t>&lt;h1&gt;</w:t>
      </w:r>
      <w:r w:rsidR="003050E5" w:rsidRPr="0052647C">
        <w:t xml:space="preserve"> Tell us about your </w:t>
      </w:r>
      <w:r w:rsidR="00963212" w:rsidRPr="0052647C">
        <w:t>NCA Contact Center</w:t>
      </w:r>
      <w:r w:rsidR="003050E5" w:rsidRPr="0052647C">
        <w:t xml:space="preserve"> experience.</w:t>
      </w:r>
      <w:r w:rsidR="0077011F" w:rsidRPr="0052647C">
        <w:t xml:space="preserve"> &lt;/</w:t>
      </w:r>
      <w:r w:rsidRPr="0052647C">
        <w:t xml:space="preserve">h1&gt; </w:t>
      </w:r>
      <w:r w:rsidRPr="0052647C">
        <w:br/>
      </w:r>
      <w:r w:rsidRPr="0052647C">
        <w:br/>
        <w:t>Please respond to the following statements on a scale of 1 (Strongly Disagree) to 5 (Strongly Agree).</w:t>
      </w:r>
    </w:p>
    <w:p w14:paraId="293B00B9" w14:textId="77777777" w:rsidR="00117E91" w:rsidRPr="00B30258" w:rsidRDefault="00117E91" w:rsidP="00117E91">
      <w:pPr>
        <w:pStyle w:val="ListParagraph"/>
        <w:widowControl/>
        <w:numPr>
          <w:ilvl w:val="0"/>
          <w:numId w:val="47"/>
        </w:numPr>
        <w:spacing w:after="200"/>
        <w:ind w:left="-720"/>
        <w:rPr>
          <w:color w:val="FF0000"/>
        </w:rPr>
      </w:pPr>
      <w:r>
        <w:t>The call center agent was adequately prepared to help me.</w:t>
      </w:r>
      <w:r w:rsidRPr="00B30258">
        <w:t xml:space="preserve"> </w:t>
      </w:r>
      <w:r w:rsidRPr="00B30258">
        <w:rPr>
          <w:color w:val="FF0000"/>
        </w:rPr>
        <w:t>(*Required)</w:t>
      </w:r>
    </w:p>
    <w:p w14:paraId="57977F0A" w14:textId="77777777" w:rsidR="00117E91" w:rsidRDefault="00117E91" w:rsidP="00117E91">
      <w:pPr>
        <w:pStyle w:val="ListParagraph"/>
        <w:widowControl/>
        <w:numPr>
          <w:ilvl w:val="0"/>
          <w:numId w:val="47"/>
        </w:numPr>
        <w:spacing w:after="200"/>
        <w:ind w:left="-720"/>
      </w:pPr>
      <w:r>
        <w:t>The call center agent provided information in a way that I understood.</w:t>
      </w:r>
      <w:r w:rsidRPr="00B30258">
        <w:rPr>
          <w:color w:val="FF0000"/>
        </w:rPr>
        <w:t xml:space="preserve"> (*Required)</w:t>
      </w:r>
    </w:p>
    <w:p w14:paraId="69F1878F" w14:textId="77777777" w:rsidR="00117E91" w:rsidRDefault="00117E91" w:rsidP="00117E91">
      <w:pPr>
        <w:pStyle w:val="ListParagraph"/>
        <w:widowControl/>
        <w:numPr>
          <w:ilvl w:val="0"/>
          <w:numId w:val="47"/>
        </w:numPr>
        <w:spacing w:after="200"/>
        <w:ind w:left="-720"/>
      </w:pPr>
      <w:r>
        <w:t>I was connected with the right agent on my first call to NCA.</w:t>
      </w:r>
      <w:r w:rsidRPr="00B30258">
        <w:rPr>
          <w:color w:val="FF0000"/>
        </w:rPr>
        <w:t xml:space="preserve"> (*Required)</w:t>
      </w:r>
    </w:p>
    <w:p w14:paraId="71EA6C7C" w14:textId="77777777" w:rsidR="00117E91" w:rsidRDefault="00117E91" w:rsidP="00117E91">
      <w:pPr>
        <w:pStyle w:val="ListParagraph"/>
        <w:widowControl/>
        <w:numPr>
          <w:ilvl w:val="0"/>
          <w:numId w:val="47"/>
        </w:numPr>
        <w:spacing w:after="200"/>
        <w:ind w:left="-720"/>
      </w:pPr>
      <w:r>
        <w:t>The length of time it took for someone to answer my call was reasonable.</w:t>
      </w:r>
      <w:r w:rsidRPr="00B30258">
        <w:rPr>
          <w:color w:val="FF0000"/>
        </w:rPr>
        <w:t xml:space="preserve"> (*Required)</w:t>
      </w:r>
    </w:p>
    <w:p w14:paraId="4950D4B2" w14:textId="77777777" w:rsidR="00117E91" w:rsidRDefault="00117E91" w:rsidP="00117E91">
      <w:pPr>
        <w:pStyle w:val="ListParagraph"/>
        <w:widowControl/>
        <w:numPr>
          <w:ilvl w:val="0"/>
          <w:numId w:val="47"/>
        </w:numPr>
        <w:spacing w:after="200"/>
        <w:ind w:left="-720"/>
      </w:pPr>
      <w:r>
        <w:t xml:space="preserve">The call center agent I spoke to was courteous. </w:t>
      </w:r>
      <w:r w:rsidRPr="00B30258">
        <w:rPr>
          <w:color w:val="FF0000"/>
        </w:rPr>
        <w:t>(*Required)</w:t>
      </w:r>
    </w:p>
    <w:p w14:paraId="3CFC900C" w14:textId="77777777" w:rsidR="00117E91" w:rsidRDefault="00117E91" w:rsidP="00117E91">
      <w:pPr>
        <w:pStyle w:val="ListParagraph"/>
        <w:widowControl/>
        <w:numPr>
          <w:ilvl w:val="0"/>
          <w:numId w:val="47"/>
        </w:numPr>
        <w:spacing w:after="200"/>
        <w:ind w:left="-720"/>
      </w:pPr>
      <w:r>
        <w:t>I am satisfied with the service I received from NCA Call Center.</w:t>
      </w:r>
      <w:r w:rsidRPr="00B30258">
        <w:rPr>
          <w:color w:val="FF0000"/>
        </w:rPr>
        <w:t xml:space="preserve"> (*Required)</w:t>
      </w:r>
    </w:p>
    <w:p w14:paraId="402EFEF7" w14:textId="77777777" w:rsidR="00117E91" w:rsidRDefault="00117E91" w:rsidP="00117E91">
      <w:pPr>
        <w:pStyle w:val="ListParagraph"/>
        <w:widowControl/>
        <w:numPr>
          <w:ilvl w:val="0"/>
          <w:numId w:val="47"/>
        </w:numPr>
        <w:spacing w:after="200"/>
        <w:ind w:left="-720"/>
      </w:pPr>
      <w:r>
        <w:t>I trust NCA to fulfill our country's commitment to Veterans.</w:t>
      </w:r>
      <w:r w:rsidRPr="00B30258">
        <w:rPr>
          <w:color w:val="FF0000"/>
        </w:rPr>
        <w:t xml:space="preserve"> (*Required)</w:t>
      </w:r>
    </w:p>
    <w:p w14:paraId="31BA74CC" w14:textId="77777777" w:rsidR="00537219" w:rsidRPr="0052647C" w:rsidRDefault="00537219" w:rsidP="0052647C">
      <w:pPr>
        <w:spacing w:line="360" w:lineRule="auto"/>
        <w:ind w:left="-1440" w:right="-1260"/>
        <w:rPr>
          <w:rFonts w:ascii="Times New Roman" w:eastAsia="Franklin Gothic" w:hAnsi="Times New Roman" w:cs="Times New Roman"/>
          <w:b/>
          <w:sz w:val="32"/>
          <w:szCs w:val="32"/>
        </w:rPr>
      </w:pPr>
    </w:p>
    <w:p w14:paraId="591F8036" w14:textId="10CDDC42" w:rsidR="00963212" w:rsidRDefault="00963212" w:rsidP="006A06BE">
      <w:pPr>
        <w:pStyle w:val="Heading2"/>
        <w:ind w:left="-1710" w:right="-1260"/>
        <w:jc w:val="both"/>
        <w:rPr>
          <w:rFonts w:ascii="Times New Roman" w:hAnsi="Times New Roman" w:cs="Times New Roman"/>
        </w:rPr>
      </w:pPr>
      <w:r>
        <w:rPr>
          <w:rFonts w:ascii="Times New Roman" w:hAnsi="Times New Roman" w:cs="Times New Roman"/>
        </w:rPr>
        <w:t>Sampling frequency</w:t>
      </w:r>
    </w:p>
    <w:p w14:paraId="28868A1C" w14:textId="7BA5442C" w:rsidR="00963212" w:rsidRDefault="00117E91" w:rsidP="0052647C">
      <w:pPr>
        <w:pStyle w:val="Normal1"/>
        <w:numPr>
          <w:ilvl w:val="1"/>
          <w:numId w:val="31"/>
        </w:numPr>
        <w:ind w:left="-1170"/>
      </w:pPr>
      <w:r>
        <w:t>The survey will be made available to 100% of callers. They may opt into the survey by remaining on the line.</w:t>
      </w:r>
    </w:p>
    <w:p w14:paraId="3202B42E" w14:textId="2DB1E672" w:rsidR="00AF0B14" w:rsidRPr="0052647C" w:rsidRDefault="0038671D" w:rsidP="0052647C">
      <w:pPr>
        <w:pStyle w:val="Normal1"/>
        <w:numPr>
          <w:ilvl w:val="1"/>
          <w:numId w:val="31"/>
        </w:numPr>
        <w:ind w:left="-1170"/>
        <w:rPr>
          <w:sz w:val="24"/>
          <w:szCs w:val="24"/>
        </w:rPr>
      </w:pPr>
      <w:r>
        <w:t>The</w:t>
      </w:r>
      <w:r w:rsidR="008373AA">
        <w:t xml:space="preserve"> ability to quarantine phone numbers who have completed a survey in current month, to not be offered a</w:t>
      </w:r>
      <w:r w:rsidR="00111184">
        <w:t xml:space="preserve">nother survey for the month (sliding 30 </w:t>
      </w:r>
      <w:r w:rsidR="008373AA">
        <w:t>days)</w:t>
      </w:r>
    </w:p>
    <w:sectPr w:rsidR="00AF0B14" w:rsidRPr="0052647C" w:rsidSect="003050E5">
      <w:footerReference w:type="even" r:id="rId12"/>
      <w:footerReference w:type="default" r:id="rId13"/>
      <w:pgSz w:w="12240" w:h="15840"/>
      <w:pgMar w:top="1440" w:right="2160" w:bottom="1440" w:left="1440" w:header="0" w:footer="0" w:gutter="144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95DB0" w14:textId="77777777" w:rsidR="00F04746" w:rsidRDefault="00F04746">
      <w:pPr>
        <w:spacing w:line="240" w:lineRule="auto"/>
      </w:pPr>
      <w:r>
        <w:separator/>
      </w:r>
    </w:p>
  </w:endnote>
  <w:endnote w:type="continuationSeparator" w:id="0">
    <w:p w14:paraId="155C3DF8" w14:textId="77777777" w:rsidR="00F04746" w:rsidRDefault="00F04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3326029"/>
      <w:docPartObj>
        <w:docPartGallery w:val="Page Numbers (Bottom of Page)"/>
        <w:docPartUnique/>
      </w:docPartObj>
    </w:sdtPr>
    <w:sdtEndPr>
      <w:rPr>
        <w:rStyle w:val="PageNumber"/>
      </w:rPr>
    </w:sdtEndPr>
    <w:sdtContent>
      <w:p w14:paraId="5D133EEF" w14:textId="77777777" w:rsidR="00547BF0" w:rsidRDefault="00547BF0" w:rsidP="00AD1A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2396E" w14:textId="77777777" w:rsidR="00547BF0" w:rsidRDefault="00547BF0" w:rsidP="003050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EA98F" w14:textId="77777777" w:rsidR="00547BF0" w:rsidRDefault="004307B8" w:rsidP="003050E5">
    <w:pPr>
      <w:pStyle w:val="Normal1"/>
      <w:ind w:left="-1530" w:right="360"/>
    </w:pPr>
    <w:r>
      <w:rPr>
        <w:noProof/>
      </w:rPr>
      <w:pict w14:anchorId="10021373">
        <v:rect id="_x0000_i1025" alt="" style="width:5in;height:.05pt;mso-wrap-style:square;mso-width-percent:0;mso-height-percent:0;mso-width-percent:0;mso-height-percent:0;v-text-anchor:top" o:hralign="center" o:hrstd="t" o:hr="t" fillcolor="#a0a0a0" stroked="f"/>
      </w:pict>
    </w:r>
  </w:p>
  <w:sdt>
    <w:sdtPr>
      <w:rPr>
        <w:rStyle w:val="PageNumber"/>
      </w:rPr>
      <w:id w:val="608395391"/>
      <w:docPartObj>
        <w:docPartGallery w:val="Page Numbers (Bottom of Page)"/>
        <w:docPartUnique/>
      </w:docPartObj>
    </w:sdtPr>
    <w:sdtEndPr>
      <w:rPr>
        <w:rStyle w:val="PageNumber"/>
      </w:rPr>
    </w:sdtEndPr>
    <w:sdtContent>
      <w:p w14:paraId="021BA6A6" w14:textId="0888F4DA" w:rsidR="00547BF0" w:rsidRDefault="00547BF0" w:rsidP="003050E5">
        <w:pPr>
          <w:pStyle w:val="Footer"/>
          <w:framePr w:wrap="none" w:vAnchor="text" w:hAnchor="page" w:x="9593" w:y="62"/>
          <w:rPr>
            <w:rStyle w:val="PageNumber"/>
          </w:rPr>
        </w:pPr>
        <w:r>
          <w:rPr>
            <w:rStyle w:val="PageNumber"/>
          </w:rPr>
          <w:fldChar w:fldCharType="begin"/>
        </w:r>
        <w:r>
          <w:rPr>
            <w:rStyle w:val="PageNumber"/>
          </w:rPr>
          <w:instrText xml:space="preserve"> PAGE </w:instrText>
        </w:r>
        <w:r>
          <w:rPr>
            <w:rStyle w:val="PageNumber"/>
          </w:rPr>
          <w:fldChar w:fldCharType="separate"/>
        </w:r>
        <w:r w:rsidR="004307B8">
          <w:rPr>
            <w:rStyle w:val="PageNumber"/>
            <w:noProof/>
          </w:rPr>
          <w:t>1</w:t>
        </w:r>
        <w:r>
          <w:rPr>
            <w:rStyle w:val="PageNumber"/>
          </w:rPr>
          <w:fldChar w:fldCharType="end"/>
        </w:r>
      </w:p>
    </w:sdtContent>
  </w:sdt>
  <w:p w14:paraId="79D4DDA8" w14:textId="77777777" w:rsidR="00547BF0" w:rsidRPr="003050E5" w:rsidRDefault="00547BF0" w:rsidP="003050E5">
    <w:pPr>
      <w:pStyle w:val="Normal1"/>
      <w:ind w:left="-1530"/>
      <w:rPr>
        <w:rFonts w:cs="Times New Roman"/>
        <w:sz w:val="16"/>
        <w:szCs w:val="16"/>
      </w:rPr>
    </w:pPr>
    <w:r w:rsidRPr="009352B4">
      <w:rPr>
        <w:rFonts w:cs="Times New Roman"/>
        <w:sz w:val="16"/>
        <w:szCs w:val="16"/>
      </w:rPr>
      <w:tab/>
    </w:r>
    <w:r w:rsidRPr="00572F3F">
      <w:rPr>
        <w:rFonts w:cs="Times New Roman"/>
        <w:noProof/>
        <w:sz w:val="16"/>
        <w:szCs w:val="16"/>
      </w:rPr>
      <w:drawing>
        <wp:inline distT="0" distB="0" distL="0" distR="0" wp14:anchorId="3AB0E2D7" wp14:editId="2EFB378F">
          <wp:extent cx="1205386" cy="448056"/>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5386" cy="448056"/>
                  </a:xfrm>
                  <a:prstGeom prst="rect">
                    <a:avLst/>
                  </a:prstGeom>
                  <a:ln/>
                </pic:spPr>
              </pic:pic>
            </a:graphicData>
          </a:graphic>
        </wp:inline>
      </w:drawing>
    </w:r>
    <w:r w:rsidRPr="009352B4">
      <w:rPr>
        <w:rFonts w:cs="Times New Roman"/>
        <w:sz w:val="16"/>
        <w:szCs w:val="16"/>
      </w:rPr>
      <w:tab/>
    </w:r>
    <w:r w:rsidRPr="009352B4">
      <w:rPr>
        <w:rFonts w:cs="Times New Roman"/>
        <w:sz w:val="16"/>
        <w:szCs w:val="16"/>
      </w:rPr>
      <w:tab/>
    </w:r>
    <w:r w:rsidRPr="009352B4">
      <w:rPr>
        <w:rFonts w:cs="Times New Roman"/>
        <w:sz w:val="16"/>
        <w:szCs w:val="16"/>
      </w:rPr>
      <w:tab/>
    </w:r>
  </w:p>
  <w:p w14:paraId="76486E71" w14:textId="77777777" w:rsidR="00547BF0" w:rsidRDefault="00547BF0">
    <w:pPr>
      <w:pStyle w:val="Normal1"/>
      <w:ind w:left="-1530"/>
    </w:pPr>
    <w:r>
      <w:tab/>
    </w:r>
    <w:r>
      <w:tab/>
    </w:r>
    <w:r>
      <w:tab/>
    </w:r>
    <w:r>
      <w:tab/>
    </w:r>
    <w:r>
      <w:tab/>
      <w:t xml:space="preserve">           </w:t>
    </w:r>
    <w:r>
      <w:tab/>
    </w:r>
    <w:r>
      <w:tab/>
    </w:r>
    <w:r>
      <w:tab/>
    </w:r>
    <w:r>
      <w:tab/>
    </w:r>
    <w:r>
      <w:tab/>
    </w:r>
    <w:r>
      <w:tab/>
    </w:r>
    <w:r>
      <w:tab/>
    </w:r>
    <w:r>
      <w:tab/>
    </w:r>
    <w:r>
      <w:tab/>
    </w:r>
    <w:r>
      <w:tab/>
    </w:r>
  </w:p>
  <w:p w14:paraId="53C1D1EC" w14:textId="77777777" w:rsidR="00547BF0" w:rsidRDefault="00547BF0">
    <w:pPr>
      <w:pStyle w:val="Normal1"/>
      <w:spacing w:after="720"/>
      <w:ind w:left="-1530"/>
      <w:rPr>
        <w:rFonts w:ascii="Franklin Gothic" w:eastAsia="Franklin Gothic" w:hAnsi="Franklin Gothic" w:cs="Franklin Gothic"/>
        <w:sz w:val="16"/>
        <w:szCs w:val="16"/>
      </w:rPr>
    </w:pP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83998" w14:textId="77777777" w:rsidR="00F04746" w:rsidRDefault="00F04746">
      <w:pPr>
        <w:spacing w:line="240" w:lineRule="auto"/>
      </w:pPr>
      <w:r>
        <w:separator/>
      </w:r>
    </w:p>
  </w:footnote>
  <w:footnote w:type="continuationSeparator" w:id="0">
    <w:p w14:paraId="41FE2371" w14:textId="77777777" w:rsidR="00F04746" w:rsidRDefault="00F047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BF0"/>
    <w:multiLevelType w:val="hybridMultilevel"/>
    <w:tmpl w:val="FC76F5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1">
    <w:nsid w:val="020F1E9F"/>
    <w:multiLevelType w:val="hybridMultilevel"/>
    <w:tmpl w:val="4DE4B91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0C31670A"/>
    <w:multiLevelType w:val="multilevel"/>
    <w:tmpl w:val="4372E02A"/>
    <w:lvl w:ilvl="0">
      <w:start w:val="1"/>
      <w:numFmt w:val="decimal"/>
      <w:lvlText w:val="%1."/>
      <w:lvlJc w:val="left"/>
      <w:pPr>
        <w:ind w:left="360" w:hanging="360"/>
      </w:pPr>
      <w:rPr>
        <w:rFonts w:hint="default"/>
      </w:rPr>
    </w:lvl>
    <w:lvl w:ilv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10541985"/>
    <w:multiLevelType w:val="hybridMultilevel"/>
    <w:tmpl w:val="593CBC2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nsid w:val="124B7175"/>
    <w:multiLevelType w:val="multilevel"/>
    <w:tmpl w:val="CCBAACBA"/>
    <w:lvl w:ilvl="0">
      <w:start w:val="1"/>
      <w:numFmt w:val="decimal"/>
      <w:lvlText w:val="%1."/>
      <w:lvlJc w:val="left"/>
      <w:pPr>
        <w:ind w:left="810" w:firstLine="360"/>
      </w:pPr>
      <w:rPr>
        <w:u w:val="none"/>
      </w:rPr>
    </w:lvl>
    <w:lvl w:ilvl="1">
      <w:start w:val="1"/>
      <w:numFmt w:val="lowerLetter"/>
      <w:lvlText w:val="%2."/>
      <w:lvlJc w:val="left"/>
      <w:pPr>
        <w:ind w:left="1530" w:firstLine="1080"/>
      </w:pPr>
      <w:rPr>
        <w:u w:val="none"/>
      </w:rPr>
    </w:lvl>
    <w:lvl w:ilvl="2">
      <w:start w:val="1"/>
      <w:numFmt w:val="lowerRoman"/>
      <w:lvlText w:val="%3."/>
      <w:lvlJc w:val="right"/>
      <w:pPr>
        <w:ind w:left="2250" w:firstLine="1800"/>
      </w:pPr>
      <w:rPr>
        <w:u w:val="none"/>
      </w:rPr>
    </w:lvl>
    <w:lvl w:ilvl="3">
      <w:start w:val="1"/>
      <w:numFmt w:val="decimal"/>
      <w:lvlText w:val="%4."/>
      <w:lvlJc w:val="left"/>
      <w:pPr>
        <w:ind w:left="2970" w:firstLine="2520"/>
      </w:pPr>
      <w:rPr>
        <w:u w:val="none"/>
      </w:rPr>
    </w:lvl>
    <w:lvl w:ilvl="4">
      <w:start w:val="1"/>
      <w:numFmt w:val="lowerLetter"/>
      <w:lvlText w:val="%5."/>
      <w:lvlJc w:val="left"/>
      <w:pPr>
        <w:ind w:left="3690" w:firstLine="3240"/>
      </w:pPr>
      <w:rPr>
        <w:u w:val="none"/>
      </w:rPr>
    </w:lvl>
    <w:lvl w:ilvl="5">
      <w:start w:val="1"/>
      <w:numFmt w:val="lowerRoman"/>
      <w:lvlText w:val="%6."/>
      <w:lvlJc w:val="right"/>
      <w:pPr>
        <w:ind w:left="4410" w:firstLine="3960"/>
      </w:pPr>
      <w:rPr>
        <w:u w:val="none"/>
      </w:rPr>
    </w:lvl>
    <w:lvl w:ilvl="6">
      <w:start w:val="1"/>
      <w:numFmt w:val="decimal"/>
      <w:lvlText w:val="%7."/>
      <w:lvlJc w:val="left"/>
      <w:pPr>
        <w:ind w:left="5130" w:firstLine="4680"/>
      </w:pPr>
      <w:rPr>
        <w:u w:val="none"/>
      </w:rPr>
    </w:lvl>
    <w:lvl w:ilvl="7">
      <w:start w:val="1"/>
      <w:numFmt w:val="lowerLetter"/>
      <w:lvlText w:val="%8."/>
      <w:lvlJc w:val="left"/>
      <w:pPr>
        <w:ind w:left="5850" w:firstLine="5400"/>
      </w:pPr>
      <w:rPr>
        <w:u w:val="none"/>
      </w:rPr>
    </w:lvl>
    <w:lvl w:ilvl="8">
      <w:start w:val="1"/>
      <w:numFmt w:val="lowerRoman"/>
      <w:lvlText w:val="%9."/>
      <w:lvlJc w:val="right"/>
      <w:pPr>
        <w:ind w:left="6570" w:firstLine="6120"/>
      </w:pPr>
      <w:rPr>
        <w:u w:val="none"/>
      </w:rPr>
    </w:lvl>
  </w:abstractNum>
  <w:abstractNum w:abstractNumId="5">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AC7F61"/>
    <w:multiLevelType w:val="hybridMultilevel"/>
    <w:tmpl w:val="1ADE2F9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179909B2"/>
    <w:multiLevelType w:val="hybridMultilevel"/>
    <w:tmpl w:val="9080FB5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190B5F16"/>
    <w:multiLevelType w:val="hybridMultilevel"/>
    <w:tmpl w:val="343A17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F056A"/>
    <w:multiLevelType w:val="hybridMultilevel"/>
    <w:tmpl w:val="BE52E33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1C9A7FED"/>
    <w:multiLevelType w:val="hybridMultilevel"/>
    <w:tmpl w:val="0BA4E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BA286F"/>
    <w:multiLevelType w:val="hybridMultilevel"/>
    <w:tmpl w:val="D3C4A3E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nsid w:val="20EA5986"/>
    <w:multiLevelType w:val="multilevel"/>
    <w:tmpl w:val="5D3ADE0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nsid w:val="212540A4"/>
    <w:multiLevelType w:val="multilevel"/>
    <w:tmpl w:val="34C25746"/>
    <w:lvl w:ilvl="0">
      <w:start w:val="1"/>
      <w:numFmt w:val="decimal"/>
      <w:lvlText w:val="%1."/>
      <w:lvlJc w:val="left"/>
      <w:pPr>
        <w:ind w:left="-720" w:hanging="360"/>
      </w:pPr>
    </w:lvl>
    <w:lvl w:ilvl="1">
      <w:start w:val="2"/>
      <w:numFmt w:val="decimal"/>
      <w:lvlText w:val="%1.%2."/>
      <w:lvlJc w:val="left"/>
      <w:pPr>
        <w:ind w:left="-360" w:hanging="720"/>
      </w:pPr>
    </w:lvl>
    <w:lvl w:ilvl="2">
      <w:start w:val="1"/>
      <w:numFmt w:val="decimal"/>
      <w:lvlText w:val="%1.%2.%3."/>
      <w:lvlJc w:val="left"/>
      <w:pPr>
        <w:ind w:left="0" w:hanging="1080"/>
      </w:pPr>
    </w:lvl>
    <w:lvl w:ilvl="3">
      <w:start w:val="1"/>
      <w:numFmt w:val="decimal"/>
      <w:lvlText w:val="%1.%2.%3.%4."/>
      <w:lvlJc w:val="left"/>
      <w:pPr>
        <w:ind w:left="0" w:hanging="1080"/>
      </w:pPr>
    </w:lvl>
    <w:lvl w:ilvl="4">
      <w:start w:val="1"/>
      <w:numFmt w:val="decimal"/>
      <w:lvlText w:val="%1.%2.%3.%4.%5."/>
      <w:lvlJc w:val="left"/>
      <w:pPr>
        <w:ind w:left="360" w:hanging="1440"/>
      </w:pPr>
    </w:lvl>
    <w:lvl w:ilvl="5">
      <w:start w:val="1"/>
      <w:numFmt w:val="decimal"/>
      <w:lvlText w:val="%1.%2.%3.%4.%5.%6."/>
      <w:lvlJc w:val="left"/>
      <w:pPr>
        <w:ind w:left="720" w:hanging="1800"/>
      </w:pPr>
    </w:lvl>
    <w:lvl w:ilvl="6">
      <w:start w:val="1"/>
      <w:numFmt w:val="decimal"/>
      <w:lvlText w:val="%1.%2.%3.%4.%5.%6.%7."/>
      <w:lvlJc w:val="left"/>
      <w:pPr>
        <w:ind w:left="1080" w:hanging="2160"/>
      </w:pPr>
    </w:lvl>
    <w:lvl w:ilvl="7">
      <w:start w:val="1"/>
      <w:numFmt w:val="decimal"/>
      <w:lvlText w:val="%1.%2.%3.%4.%5.%6.%7.%8."/>
      <w:lvlJc w:val="left"/>
      <w:pPr>
        <w:ind w:left="1080" w:hanging="2160"/>
      </w:pPr>
    </w:lvl>
    <w:lvl w:ilvl="8">
      <w:start w:val="1"/>
      <w:numFmt w:val="decimal"/>
      <w:lvlText w:val="%1.%2.%3.%4.%5.%6.%7.%8.%9."/>
      <w:lvlJc w:val="left"/>
      <w:pPr>
        <w:ind w:left="1440" w:hanging="2520"/>
      </w:pPr>
    </w:lvl>
  </w:abstractNum>
  <w:abstractNum w:abstractNumId="14">
    <w:nsid w:val="233D0646"/>
    <w:multiLevelType w:val="hybridMultilevel"/>
    <w:tmpl w:val="A49A241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24B728B4"/>
    <w:multiLevelType w:val="hybridMultilevel"/>
    <w:tmpl w:val="BE52E33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27621D7F"/>
    <w:multiLevelType w:val="hybridMultilevel"/>
    <w:tmpl w:val="94CE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9628F4"/>
    <w:multiLevelType w:val="hybridMultilevel"/>
    <w:tmpl w:val="A630F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500690"/>
    <w:multiLevelType w:val="hybridMultilevel"/>
    <w:tmpl w:val="3044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BB002B"/>
    <w:multiLevelType w:val="hybridMultilevel"/>
    <w:tmpl w:val="54AE2936"/>
    <w:lvl w:ilvl="0" w:tplc="57B2AF7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04EFD"/>
    <w:multiLevelType w:val="hybridMultilevel"/>
    <w:tmpl w:val="BBC634C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nsid w:val="33005619"/>
    <w:multiLevelType w:val="multilevel"/>
    <w:tmpl w:val="7D3CD4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37614FB1"/>
    <w:multiLevelType w:val="hybridMultilevel"/>
    <w:tmpl w:val="CC86E9CE"/>
    <w:lvl w:ilvl="0" w:tplc="0409000F">
      <w:start w:val="1"/>
      <w:numFmt w:val="decimal"/>
      <w:lvlText w:val="%1."/>
      <w:lvlJc w:val="left"/>
      <w:pPr>
        <w:ind w:left="-81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3">
    <w:nsid w:val="37EA4C22"/>
    <w:multiLevelType w:val="hybridMultilevel"/>
    <w:tmpl w:val="FDC2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nsid w:val="3BCC496F"/>
    <w:multiLevelType w:val="hybridMultilevel"/>
    <w:tmpl w:val="E2BCF634"/>
    <w:lvl w:ilvl="0" w:tplc="0409000F">
      <w:start w:val="1"/>
      <w:numFmt w:val="decimal"/>
      <w:lvlText w:val="%1."/>
      <w:lvlJc w:val="left"/>
      <w:pPr>
        <w:ind w:left="-9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nsid w:val="403B5648"/>
    <w:multiLevelType w:val="hybridMultilevel"/>
    <w:tmpl w:val="974CCCB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8">
    <w:nsid w:val="49A4665E"/>
    <w:multiLevelType w:val="multilevel"/>
    <w:tmpl w:val="D0480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B9D0B10"/>
    <w:multiLevelType w:val="multilevel"/>
    <w:tmpl w:val="4372E02A"/>
    <w:lvl w:ilvl="0">
      <w:start w:val="1"/>
      <w:numFmt w:val="decimal"/>
      <w:lvlText w:val="%1."/>
      <w:lvlJc w:val="left"/>
      <w:pPr>
        <w:ind w:left="360" w:hanging="360"/>
      </w:pPr>
      <w:rPr>
        <w:rFonts w:hint="default"/>
      </w:rPr>
    </w:lvl>
    <w:lvl w:ilv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nsid w:val="4CCA2370"/>
    <w:multiLevelType w:val="multilevel"/>
    <w:tmpl w:val="8CF868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5295569A"/>
    <w:multiLevelType w:val="multilevel"/>
    <w:tmpl w:val="4E102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53DC5767"/>
    <w:multiLevelType w:val="multilevel"/>
    <w:tmpl w:val="B810C1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58B602F5"/>
    <w:multiLevelType w:val="multilevel"/>
    <w:tmpl w:val="58C870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59960AB8"/>
    <w:multiLevelType w:val="hybridMultilevel"/>
    <w:tmpl w:val="CC86E9CE"/>
    <w:lvl w:ilvl="0" w:tplc="0409000F">
      <w:start w:val="1"/>
      <w:numFmt w:val="decimal"/>
      <w:lvlText w:val="%1."/>
      <w:lvlJc w:val="left"/>
      <w:pPr>
        <w:ind w:left="-81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5">
    <w:nsid w:val="59CB0EF1"/>
    <w:multiLevelType w:val="hybridMultilevel"/>
    <w:tmpl w:val="D1CCFFD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6">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7">
    <w:nsid w:val="6279036B"/>
    <w:multiLevelType w:val="hybridMultilevel"/>
    <w:tmpl w:val="9080FB5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8">
    <w:nsid w:val="6394777C"/>
    <w:multiLevelType w:val="hybridMultilevel"/>
    <w:tmpl w:val="3044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49269F"/>
    <w:multiLevelType w:val="multilevel"/>
    <w:tmpl w:val="C1125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67BA0B6C"/>
    <w:multiLevelType w:val="hybridMultilevel"/>
    <w:tmpl w:val="BA4EE494"/>
    <w:lvl w:ilvl="0" w:tplc="A49EBDF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7B0BC2"/>
    <w:multiLevelType w:val="multilevel"/>
    <w:tmpl w:val="9C4EF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F3066BB"/>
    <w:multiLevelType w:val="hybridMultilevel"/>
    <w:tmpl w:val="1ADE2F9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3">
    <w:nsid w:val="6F7D6D2F"/>
    <w:multiLevelType w:val="multilevel"/>
    <w:tmpl w:val="F47CE2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75A74F61"/>
    <w:multiLevelType w:val="hybridMultilevel"/>
    <w:tmpl w:val="0D84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73709A"/>
    <w:multiLevelType w:val="hybridMultilevel"/>
    <w:tmpl w:val="4DE4B91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6">
    <w:nsid w:val="7ED80653"/>
    <w:multiLevelType w:val="hybridMultilevel"/>
    <w:tmpl w:val="B5FC3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43"/>
  </w:num>
  <w:num w:numId="3">
    <w:abstractNumId w:val="32"/>
  </w:num>
  <w:num w:numId="4">
    <w:abstractNumId w:val="30"/>
  </w:num>
  <w:num w:numId="5">
    <w:abstractNumId w:val="39"/>
  </w:num>
  <w:num w:numId="6">
    <w:abstractNumId w:val="21"/>
  </w:num>
  <w:num w:numId="7">
    <w:abstractNumId w:val="12"/>
  </w:num>
  <w:num w:numId="8">
    <w:abstractNumId w:val="3"/>
  </w:num>
  <w:num w:numId="9">
    <w:abstractNumId w:val="11"/>
  </w:num>
  <w:num w:numId="10">
    <w:abstractNumId w:val="0"/>
  </w:num>
  <w:num w:numId="11">
    <w:abstractNumId w:val="10"/>
  </w:num>
  <w:num w:numId="12">
    <w:abstractNumId w:val="14"/>
  </w:num>
  <w:num w:numId="13">
    <w:abstractNumId w:val="16"/>
  </w:num>
  <w:num w:numId="14">
    <w:abstractNumId w:val="9"/>
  </w:num>
  <w:num w:numId="15">
    <w:abstractNumId w:val="15"/>
  </w:num>
  <w:num w:numId="16">
    <w:abstractNumId w:val="45"/>
  </w:num>
  <w:num w:numId="17">
    <w:abstractNumId w:val="1"/>
  </w:num>
  <w:num w:numId="18">
    <w:abstractNumId w:val="37"/>
  </w:num>
  <w:num w:numId="19">
    <w:abstractNumId w:val="7"/>
  </w:num>
  <w:num w:numId="20">
    <w:abstractNumId w:val="42"/>
  </w:num>
  <w:num w:numId="21">
    <w:abstractNumId w:val="20"/>
  </w:num>
  <w:num w:numId="22">
    <w:abstractNumId w:val="38"/>
  </w:num>
  <w:num w:numId="23">
    <w:abstractNumId w:val="18"/>
  </w:num>
  <w:num w:numId="24">
    <w:abstractNumId w:val="35"/>
  </w:num>
  <w:num w:numId="25">
    <w:abstractNumId w:val="25"/>
  </w:num>
  <w:num w:numId="26">
    <w:abstractNumId w:val="13"/>
  </w:num>
  <w:num w:numId="27">
    <w:abstractNumId w:val="40"/>
  </w:num>
  <w:num w:numId="28">
    <w:abstractNumId w:val="6"/>
  </w:num>
  <w:num w:numId="29">
    <w:abstractNumId w:val="23"/>
  </w:num>
  <w:num w:numId="30">
    <w:abstractNumId w:val="26"/>
  </w:num>
  <w:num w:numId="31">
    <w:abstractNumId w:val="29"/>
  </w:num>
  <w:num w:numId="32">
    <w:abstractNumId w:val="4"/>
  </w:num>
  <w:num w:numId="33">
    <w:abstractNumId w:val="34"/>
  </w:num>
  <w:num w:numId="34">
    <w:abstractNumId w:val="22"/>
  </w:num>
  <w:num w:numId="35">
    <w:abstractNumId w:val="8"/>
  </w:num>
  <w:num w:numId="36">
    <w:abstractNumId w:val="36"/>
  </w:num>
  <w:num w:numId="37">
    <w:abstractNumId w:val="46"/>
  </w:num>
  <w:num w:numId="38">
    <w:abstractNumId w:val="44"/>
  </w:num>
  <w:num w:numId="39">
    <w:abstractNumId w:val="17"/>
  </w:num>
  <w:num w:numId="40">
    <w:abstractNumId w:val="24"/>
  </w:num>
  <w:num w:numId="41">
    <w:abstractNumId w:val="5"/>
  </w:num>
  <w:num w:numId="42">
    <w:abstractNumId w:val="28"/>
  </w:num>
  <w:num w:numId="43">
    <w:abstractNumId w:val="31"/>
  </w:num>
  <w:num w:numId="44">
    <w:abstractNumId w:val="41"/>
  </w:num>
  <w:num w:numId="45">
    <w:abstractNumId w:val="27"/>
  </w:num>
  <w:num w:numId="46">
    <w:abstractNumId w:val="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85"/>
    <w:rsid w:val="00002DA0"/>
    <w:rsid w:val="00003089"/>
    <w:rsid w:val="00004096"/>
    <w:rsid w:val="00006E99"/>
    <w:rsid w:val="00023027"/>
    <w:rsid w:val="00031224"/>
    <w:rsid w:val="0003767D"/>
    <w:rsid w:val="00042A20"/>
    <w:rsid w:val="00042C25"/>
    <w:rsid w:val="00065666"/>
    <w:rsid w:val="00082304"/>
    <w:rsid w:val="000D41F7"/>
    <w:rsid w:val="00102FBF"/>
    <w:rsid w:val="00111184"/>
    <w:rsid w:val="00111D4E"/>
    <w:rsid w:val="00117E91"/>
    <w:rsid w:val="0015028F"/>
    <w:rsid w:val="001618C8"/>
    <w:rsid w:val="00167F22"/>
    <w:rsid w:val="001830C6"/>
    <w:rsid w:val="00194443"/>
    <w:rsid w:val="001C0264"/>
    <w:rsid w:val="001C0F66"/>
    <w:rsid w:val="001D148E"/>
    <w:rsid w:val="001D2E86"/>
    <w:rsid w:val="001D363B"/>
    <w:rsid w:val="001D4226"/>
    <w:rsid w:val="00215F89"/>
    <w:rsid w:val="00222638"/>
    <w:rsid w:val="002260D5"/>
    <w:rsid w:val="00245FA4"/>
    <w:rsid w:val="00253B95"/>
    <w:rsid w:val="00257276"/>
    <w:rsid w:val="002670C8"/>
    <w:rsid w:val="002760B1"/>
    <w:rsid w:val="002A2FAD"/>
    <w:rsid w:val="002B3BE5"/>
    <w:rsid w:val="002D0A17"/>
    <w:rsid w:val="002E7142"/>
    <w:rsid w:val="002F0D0A"/>
    <w:rsid w:val="002F48D1"/>
    <w:rsid w:val="002F5BDF"/>
    <w:rsid w:val="002F67D1"/>
    <w:rsid w:val="002F762C"/>
    <w:rsid w:val="003050E5"/>
    <w:rsid w:val="0032187D"/>
    <w:rsid w:val="00335321"/>
    <w:rsid w:val="00336BE0"/>
    <w:rsid w:val="00357F58"/>
    <w:rsid w:val="0038671D"/>
    <w:rsid w:val="00390E36"/>
    <w:rsid w:val="00392A04"/>
    <w:rsid w:val="00397F6A"/>
    <w:rsid w:val="003A4BB1"/>
    <w:rsid w:val="003B4D3A"/>
    <w:rsid w:val="003C7308"/>
    <w:rsid w:val="003D4E9F"/>
    <w:rsid w:val="003D6E08"/>
    <w:rsid w:val="00404E61"/>
    <w:rsid w:val="00405A9F"/>
    <w:rsid w:val="004065B7"/>
    <w:rsid w:val="004119B8"/>
    <w:rsid w:val="00424254"/>
    <w:rsid w:val="004244CE"/>
    <w:rsid w:val="004307B8"/>
    <w:rsid w:val="00431764"/>
    <w:rsid w:val="00453C4A"/>
    <w:rsid w:val="00475100"/>
    <w:rsid w:val="00475FD1"/>
    <w:rsid w:val="00487A60"/>
    <w:rsid w:val="004A0007"/>
    <w:rsid w:val="004B59AE"/>
    <w:rsid w:val="004B59EC"/>
    <w:rsid w:val="004C2F39"/>
    <w:rsid w:val="004D1B6F"/>
    <w:rsid w:val="004F4D61"/>
    <w:rsid w:val="004F5E7C"/>
    <w:rsid w:val="00510D03"/>
    <w:rsid w:val="0052647C"/>
    <w:rsid w:val="00526C42"/>
    <w:rsid w:val="00527B62"/>
    <w:rsid w:val="00537219"/>
    <w:rsid w:val="0054350A"/>
    <w:rsid w:val="00547BF0"/>
    <w:rsid w:val="00572F3F"/>
    <w:rsid w:val="00593EF5"/>
    <w:rsid w:val="005A4CBE"/>
    <w:rsid w:val="005C4C86"/>
    <w:rsid w:val="005E6B97"/>
    <w:rsid w:val="00601562"/>
    <w:rsid w:val="006030C3"/>
    <w:rsid w:val="00606199"/>
    <w:rsid w:val="00626732"/>
    <w:rsid w:val="00651E16"/>
    <w:rsid w:val="00694195"/>
    <w:rsid w:val="006A06BE"/>
    <w:rsid w:val="006B2C19"/>
    <w:rsid w:val="006D75A4"/>
    <w:rsid w:val="006E45E1"/>
    <w:rsid w:val="006F56E8"/>
    <w:rsid w:val="007071F9"/>
    <w:rsid w:val="007212BE"/>
    <w:rsid w:val="0073767F"/>
    <w:rsid w:val="00745BA8"/>
    <w:rsid w:val="0074667C"/>
    <w:rsid w:val="00765ED1"/>
    <w:rsid w:val="0077011F"/>
    <w:rsid w:val="00786C4E"/>
    <w:rsid w:val="00797CB9"/>
    <w:rsid w:val="007A21F3"/>
    <w:rsid w:val="007C3659"/>
    <w:rsid w:val="007C7766"/>
    <w:rsid w:val="007E006A"/>
    <w:rsid w:val="00811D07"/>
    <w:rsid w:val="0083129B"/>
    <w:rsid w:val="008373AA"/>
    <w:rsid w:val="00863C6D"/>
    <w:rsid w:val="0089149C"/>
    <w:rsid w:val="00896B2D"/>
    <w:rsid w:val="008A7024"/>
    <w:rsid w:val="008D035B"/>
    <w:rsid w:val="008E2562"/>
    <w:rsid w:val="008E78A3"/>
    <w:rsid w:val="00900336"/>
    <w:rsid w:val="0092768B"/>
    <w:rsid w:val="00936800"/>
    <w:rsid w:val="00942BD0"/>
    <w:rsid w:val="009507D6"/>
    <w:rsid w:val="00950D39"/>
    <w:rsid w:val="00955F30"/>
    <w:rsid w:val="00963212"/>
    <w:rsid w:val="00981D9A"/>
    <w:rsid w:val="0098642A"/>
    <w:rsid w:val="009B4DA6"/>
    <w:rsid w:val="009D12DF"/>
    <w:rsid w:val="009E045F"/>
    <w:rsid w:val="009E664C"/>
    <w:rsid w:val="009E714B"/>
    <w:rsid w:val="009F0861"/>
    <w:rsid w:val="009F4589"/>
    <w:rsid w:val="00A039BE"/>
    <w:rsid w:val="00A24DC1"/>
    <w:rsid w:val="00A35B4D"/>
    <w:rsid w:val="00A40AC7"/>
    <w:rsid w:val="00A55BA1"/>
    <w:rsid w:val="00A61C49"/>
    <w:rsid w:val="00A70AE1"/>
    <w:rsid w:val="00A91661"/>
    <w:rsid w:val="00AA4A33"/>
    <w:rsid w:val="00AC0DFB"/>
    <w:rsid w:val="00AC7A07"/>
    <w:rsid w:val="00AD1A12"/>
    <w:rsid w:val="00AD31FF"/>
    <w:rsid w:val="00AE38A6"/>
    <w:rsid w:val="00AF0B14"/>
    <w:rsid w:val="00AF1880"/>
    <w:rsid w:val="00B021FE"/>
    <w:rsid w:val="00B24FB5"/>
    <w:rsid w:val="00B51328"/>
    <w:rsid w:val="00B61704"/>
    <w:rsid w:val="00B622FA"/>
    <w:rsid w:val="00B65B1D"/>
    <w:rsid w:val="00B70C41"/>
    <w:rsid w:val="00B73123"/>
    <w:rsid w:val="00B76F6E"/>
    <w:rsid w:val="00BA00BE"/>
    <w:rsid w:val="00BB1F9A"/>
    <w:rsid w:val="00BB4E16"/>
    <w:rsid w:val="00BB71E2"/>
    <w:rsid w:val="00BC4386"/>
    <w:rsid w:val="00BD3827"/>
    <w:rsid w:val="00BE04AF"/>
    <w:rsid w:val="00C035C9"/>
    <w:rsid w:val="00C1007E"/>
    <w:rsid w:val="00C6018D"/>
    <w:rsid w:val="00C81473"/>
    <w:rsid w:val="00CE0786"/>
    <w:rsid w:val="00CE3373"/>
    <w:rsid w:val="00D10053"/>
    <w:rsid w:val="00D3034D"/>
    <w:rsid w:val="00D33177"/>
    <w:rsid w:val="00D50A2D"/>
    <w:rsid w:val="00D51F40"/>
    <w:rsid w:val="00D837F3"/>
    <w:rsid w:val="00D8594B"/>
    <w:rsid w:val="00D93797"/>
    <w:rsid w:val="00D959F1"/>
    <w:rsid w:val="00DD7EC0"/>
    <w:rsid w:val="00DF2FE7"/>
    <w:rsid w:val="00E11DCF"/>
    <w:rsid w:val="00E1320B"/>
    <w:rsid w:val="00E16350"/>
    <w:rsid w:val="00E4301D"/>
    <w:rsid w:val="00E63B91"/>
    <w:rsid w:val="00E673F0"/>
    <w:rsid w:val="00E72BB4"/>
    <w:rsid w:val="00E8336B"/>
    <w:rsid w:val="00E847E0"/>
    <w:rsid w:val="00E95C2B"/>
    <w:rsid w:val="00EA0DDC"/>
    <w:rsid w:val="00EA3158"/>
    <w:rsid w:val="00EA59DB"/>
    <w:rsid w:val="00EA662D"/>
    <w:rsid w:val="00EB69E2"/>
    <w:rsid w:val="00ED4B1E"/>
    <w:rsid w:val="00EE6915"/>
    <w:rsid w:val="00EF3A0C"/>
    <w:rsid w:val="00EF3D9E"/>
    <w:rsid w:val="00F04746"/>
    <w:rsid w:val="00F218C0"/>
    <w:rsid w:val="00F26E8F"/>
    <w:rsid w:val="00F4349F"/>
    <w:rsid w:val="00F45F13"/>
    <w:rsid w:val="00F5411A"/>
    <w:rsid w:val="00F6556B"/>
    <w:rsid w:val="00F72F2F"/>
    <w:rsid w:val="00F76C85"/>
    <w:rsid w:val="00FC52CD"/>
    <w:rsid w:val="00FD493E"/>
    <w:rsid w:val="23B3CC6B"/>
    <w:rsid w:val="2CA064B2"/>
    <w:rsid w:val="39214FF5"/>
    <w:rsid w:val="3F1676F1"/>
    <w:rsid w:val="47B2D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769FB4B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rsid w:val="00F76C85"/>
    <w:pPr>
      <w:keepNext/>
      <w:keepLines/>
      <w:spacing w:before="400" w:after="120" w:line="360" w:lineRule="auto"/>
      <w:outlineLvl w:val="0"/>
    </w:pPr>
    <w:rPr>
      <w:rFonts w:ascii="Franklin Gothic" w:eastAsia="Franklin Gothic" w:hAnsi="Franklin Gothic" w:cs="Franklin Gothic"/>
      <w:b/>
      <w:sz w:val="40"/>
      <w:szCs w:val="40"/>
    </w:rPr>
  </w:style>
  <w:style w:type="paragraph" w:styleId="Heading2">
    <w:name w:val="heading 2"/>
    <w:basedOn w:val="Normal1"/>
    <w:next w:val="Normal1"/>
    <w:link w:val="Heading2Char"/>
    <w:rsid w:val="00F76C85"/>
    <w:pPr>
      <w:keepNext/>
      <w:keepLines/>
      <w:spacing w:before="360" w:after="120" w:line="360" w:lineRule="auto"/>
      <w:outlineLvl w:val="1"/>
    </w:pPr>
    <w:rPr>
      <w:rFonts w:ascii="Franklin Gothic" w:eastAsia="Franklin Gothic" w:hAnsi="Franklin Gothic" w:cs="Franklin Gothic"/>
      <w:b/>
      <w:sz w:val="32"/>
      <w:szCs w:val="32"/>
    </w:rPr>
  </w:style>
  <w:style w:type="paragraph" w:styleId="Heading3">
    <w:name w:val="heading 3"/>
    <w:basedOn w:val="Normal"/>
    <w:next w:val="Normal"/>
    <w:link w:val="Heading3Char"/>
    <w:uiPriority w:val="9"/>
    <w:unhideWhenUsed/>
    <w:qFormat/>
    <w:rsid w:val="009F45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C85"/>
    <w:rPr>
      <w:rFonts w:ascii="Franklin Gothic" w:eastAsia="Franklin Gothic" w:hAnsi="Franklin Gothic" w:cs="Franklin Gothic"/>
      <w:b/>
      <w:color w:val="000000"/>
      <w:sz w:val="40"/>
      <w:szCs w:val="40"/>
    </w:rPr>
  </w:style>
  <w:style w:type="character" w:customStyle="1" w:styleId="Heading2Char">
    <w:name w:val="Heading 2 Char"/>
    <w:basedOn w:val="DefaultParagraphFont"/>
    <w:link w:val="Heading2"/>
    <w:rsid w:val="00F76C85"/>
    <w:rPr>
      <w:rFonts w:ascii="Franklin Gothic" w:eastAsia="Franklin Gothic" w:hAnsi="Franklin Gothic"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9F0861"/>
    <w:pPr>
      <w:tabs>
        <w:tab w:val="right" w:leader="dot" w:pos="7380"/>
      </w:tabs>
      <w:spacing w:before="120"/>
      <w:ind w:left="-1440"/>
    </w:pPr>
    <w:rPr>
      <w:rFonts w:asciiTheme="minorHAnsi" w:hAnsiTheme="minorHAnsi"/>
      <w:b/>
      <w:sz w:val="24"/>
      <w:szCs w:val="24"/>
    </w:rPr>
  </w:style>
  <w:style w:type="paragraph" w:styleId="TOC2">
    <w:name w:val="toc 2"/>
    <w:basedOn w:val="Normal"/>
    <w:next w:val="Normal"/>
    <w:autoRedefine/>
    <w:uiPriority w:val="39"/>
    <w:unhideWhenUsed/>
    <w:rsid w:val="00F76C85"/>
    <w:pPr>
      <w:tabs>
        <w:tab w:val="right" w:leader="dot" w:pos="7370"/>
      </w:tabs>
      <w:spacing w:line="360" w:lineRule="auto"/>
      <w:ind w:left="-1440"/>
    </w:pPr>
    <w:rPr>
      <w:rFonts w:asciiTheme="minorHAnsi" w:hAnsiTheme="minorHAnsi"/>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rsid w:val="009F458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065666"/>
    <w:pPr>
      <w:tabs>
        <w:tab w:val="right" w:leader="dot" w:pos="7190"/>
      </w:tabs>
      <w:spacing w:after="100"/>
      <w:ind w:left="-1080"/>
    </w:p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rsid w:val="00F76C85"/>
    <w:pPr>
      <w:keepNext/>
      <w:keepLines/>
      <w:spacing w:before="400" w:after="120" w:line="360" w:lineRule="auto"/>
      <w:outlineLvl w:val="0"/>
    </w:pPr>
    <w:rPr>
      <w:rFonts w:ascii="Franklin Gothic" w:eastAsia="Franklin Gothic" w:hAnsi="Franklin Gothic" w:cs="Franklin Gothic"/>
      <w:b/>
      <w:sz w:val="40"/>
      <w:szCs w:val="40"/>
    </w:rPr>
  </w:style>
  <w:style w:type="paragraph" w:styleId="Heading2">
    <w:name w:val="heading 2"/>
    <w:basedOn w:val="Normal1"/>
    <w:next w:val="Normal1"/>
    <w:link w:val="Heading2Char"/>
    <w:rsid w:val="00F76C85"/>
    <w:pPr>
      <w:keepNext/>
      <w:keepLines/>
      <w:spacing w:before="360" w:after="120" w:line="360" w:lineRule="auto"/>
      <w:outlineLvl w:val="1"/>
    </w:pPr>
    <w:rPr>
      <w:rFonts w:ascii="Franklin Gothic" w:eastAsia="Franklin Gothic" w:hAnsi="Franklin Gothic" w:cs="Franklin Gothic"/>
      <w:b/>
      <w:sz w:val="32"/>
      <w:szCs w:val="32"/>
    </w:rPr>
  </w:style>
  <w:style w:type="paragraph" w:styleId="Heading3">
    <w:name w:val="heading 3"/>
    <w:basedOn w:val="Normal"/>
    <w:next w:val="Normal"/>
    <w:link w:val="Heading3Char"/>
    <w:uiPriority w:val="9"/>
    <w:unhideWhenUsed/>
    <w:qFormat/>
    <w:rsid w:val="009F45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C85"/>
    <w:rPr>
      <w:rFonts w:ascii="Franklin Gothic" w:eastAsia="Franklin Gothic" w:hAnsi="Franklin Gothic" w:cs="Franklin Gothic"/>
      <w:b/>
      <w:color w:val="000000"/>
      <w:sz w:val="40"/>
      <w:szCs w:val="40"/>
    </w:rPr>
  </w:style>
  <w:style w:type="character" w:customStyle="1" w:styleId="Heading2Char">
    <w:name w:val="Heading 2 Char"/>
    <w:basedOn w:val="DefaultParagraphFont"/>
    <w:link w:val="Heading2"/>
    <w:rsid w:val="00F76C85"/>
    <w:rPr>
      <w:rFonts w:ascii="Franklin Gothic" w:eastAsia="Franklin Gothic" w:hAnsi="Franklin Gothic"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9F0861"/>
    <w:pPr>
      <w:tabs>
        <w:tab w:val="right" w:leader="dot" w:pos="7380"/>
      </w:tabs>
      <w:spacing w:before="120"/>
      <w:ind w:left="-1440"/>
    </w:pPr>
    <w:rPr>
      <w:rFonts w:asciiTheme="minorHAnsi" w:hAnsiTheme="minorHAnsi"/>
      <w:b/>
      <w:sz w:val="24"/>
      <w:szCs w:val="24"/>
    </w:rPr>
  </w:style>
  <w:style w:type="paragraph" w:styleId="TOC2">
    <w:name w:val="toc 2"/>
    <w:basedOn w:val="Normal"/>
    <w:next w:val="Normal"/>
    <w:autoRedefine/>
    <w:uiPriority w:val="39"/>
    <w:unhideWhenUsed/>
    <w:rsid w:val="00F76C85"/>
    <w:pPr>
      <w:tabs>
        <w:tab w:val="right" w:leader="dot" w:pos="7370"/>
      </w:tabs>
      <w:spacing w:line="360" w:lineRule="auto"/>
      <w:ind w:left="-1440"/>
    </w:pPr>
    <w:rPr>
      <w:rFonts w:asciiTheme="minorHAnsi" w:hAnsiTheme="minorHAnsi"/>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rsid w:val="009F458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065666"/>
    <w:pPr>
      <w:tabs>
        <w:tab w:val="right" w:leader="dot" w:pos="7190"/>
      </w:tabs>
      <w:spacing w:after="100"/>
      <w:ind w:left="-1080"/>
    </w:p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6740">
      <w:bodyDiv w:val="1"/>
      <w:marLeft w:val="0"/>
      <w:marRight w:val="0"/>
      <w:marTop w:val="0"/>
      <w:marBottom w:val="0"/>
      <w:divBdr>
        <w:top w:val="none" w:sz="0" w:space="0" w:color="auto"/>
        <w:left w:val="none" w:sz="0" w:space="0" w:color="auto"/>
        <w:bottom w:val="none" w:sz="0" w:space="0" w:color="auto"/>
        <w:right w:val="none" w:sz="0" w:space="0" w:color="auto"/>
      </w:divBdr>
    </w:div>
    <w:div w:id="1242914087">
      <w:bodyDiv w:val="1"/>
      <w:marLeft w:val="0"/>
      <w:marRight w:val="0"/>
      <w:marTop w:val="0"/>
      <w:marBottom w:val="0"/>
      <w:divBdr>
        <w:top w:val="none" w:sz="0" w:space="0" w:color="auto"/>
        <w:left w:val="none" w:sz="0" w:space="0" w:color="auto"/>
        <w:bottom w:val="none" w:sz="0" w:space="0" w:color="auto"/>
        <w:right w:val="none" w:sz="0" w:space="0" w:color="auto"/>
      </w:divBdr>
    </w:div>
    <w:div w:id="1587298263">
      <w:bodyDiv w:val="1"/>
      <w:marLeft w:val="0"/>
      <w:marRight w:val="0"/>
      <w:marTop w:val="0"/>
      <w:marBottom w:val="0"/>
      <w:divBdr>
        <w:top w:val="none" w:sz="0" w:space="0" w:color="auto"/>
        <w:left w:val="none" w:sz="0" w:space="0" w:color="auto"/>
        <w:bottom w:val="none" w:sz="0" w:space="0" w:color="auto"/>
        <w:right w:val="none" w:sz="0" w:space="0" w:color="auto"/>
      </w:divBdr>
    </w:div>
    <w:div w:id="1670477120">
      <w:bodyDiv w:val="1"/>
      <w:marLeft w:val="0"/>
      <w:marRight w:val="0"/>
      <w:marTop w:val="0"/>
      <w:marBottom w:val="0"/>
      <w:divBdr>
        <w:top w:val="none" w:sz="0" w:space="0" w:color="auto"/>
        <w:left w:val="none" w:sz="0" w:space="0" w:color="auto"/>
        <w:bottom w:val="none" w:sz="0" w:space="0" w:color="auto"/>
        <w:right w:val="none" w:sz="0" w:space="0" w:color="auto"/>
      </w:divBdr>
    </w:div>
    <w:div w:id="1761297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E20B06"/>
    <w:rsid w:val="00E2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7" ma:contentTypeDescription="Create a new document." ma:contentTypeScope="" ma:versionID="91ce168d1cf05c5b24f5879b8ccf1d1a">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2996d1089e5d7404f19f2d3197b01eb6"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0624-3C1E-43F8-8990-99EF1706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28E17-8E2F-4119-84A3-7F19D746D07C}">
  <ds:schemaRefs>
    <ds:schemaRef ds:uri="http://schemas.microsoft.com/sharepoint/v3/contenttype/forms"/>
  </ds:schemaRefs>
</ds:datastoreItem>
</file>

<file path=customXml/itemProps3.xml><?xml version="1.0" encoding="utf-8"?>
<ds:datastoreItem xmlns:ds="http://schemas.openxmlformats.org/officeDocument/2006/customXml" ds:itemID="{0EB80AF1-1C0A-4A80-89E0-ECC62F074E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14F14E4-3285-418D-9EDE-9C6D5F91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3439</Characters>
  <Application>Microsoft Office Word</Application>
  <DocSecurity>0</DocSecurity>
  <Lines>28</Lines>
  <Paragraphs>8</Paragraphs>
  <ScaleCrop>false</ScaleCrop>
  <Company>Dept. of Veterans Affairs</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Yvonne [USA];John J. Payne</dc:creator>
  <cp:lastModifiedBy>SYSTEM</cp:lastModifiedBy>
  <cp:revision>2</cp:revision>
  <cp:lastPrinted>2018-04-18T14:02:00Z</cp:lastPrinted>
  <dcterms:created xsi:type="dcterms:W3CDTF">2018-11-08T16:56:00Z</dcterms:created>
  <dcterms:modified xsi:type="dcterms:W3CDTF">2018-11-08T16:56:00Z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0x0101005D4E2CCF3888FA4B9001D3300637005A</vt:lpwstr>
  </property>
</Properties>
</file>