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51" w:rsidRDefault="00865551" w:rsidP="00865551">
      <w:pPr>
        <w:jc w:val="center"/>
        <w:rPr>
          <w:rFonts w:ascii="Arial" w:hAnsi="Arial" w:cs="Arial"/>
        </w:rPr>
      </w:pPr>
      <w:bookmarkStart w:id="0" w:name="_GoBack"/>
      <w:bookmarkEnd w:id="0"/>
    </w:p>
    <w:p w:rsidR="00865551" w:rsidRDefault="00865551" w:rsidP="00865551">
      <w:pPr>
        <w:jc w:val="center"/>
        <w:rPr>
          <w:rFonts w:ascii="Arial" w:hAnsi="Arial" w:cs="Arial"/>
        </w:rPr>
      </w:pPr>
    </w:p>
    <w:p w:rsidR="00865551" w:rsidRDefault="00865551" w:rsidP="00865551">
      <w:pPr>
        <w:jc w:val="center"/>
        <w:rPr>
          <w:rFonts w:ascii="Arial" w:hAnsi="Arial" w:cs="Arial"/>
        </w:rPr>
      </w:pPr>
      <w:r>
        <w:rPr>
          <w:rFonts w:ascii="Arial" w:hAnsi="Arial" w:cs="Arial"/>
          <w:noProof/>
        </w:rPr>
        <w:drawing>
          <wp:inline distT="0" distB="0" distL="0" distR="0" wp14:anchorId="3A03BA2D" wp14:editId="3C0A1F2C">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6" cstate="print"/>
                    <a:stretch>
                      <a:fillRect/>
                    </a:stretch>
                  </pic:blipFill>
                  <pic:spPr>
                    <a:xfrm>
                      <a:off x="0" y="0"/>
                      <a:ext cx="2007256" cy="2019300"/>
                    </a:xfrm>
                    <a:prstGeom prst="rect">
                      <a:avLst/>
                    </a:prstGeom>
                  </pic:spPr>
                </pic:pic>
              </a:graphicData>
            </a:graphic>
          </wp:inline>
        </w:drawing>
      </w:r>
    </w:p>
    <w:p w:rsidR="00865551" w:rsidRDefault="00865551" w:rsidP="00865551">
      <w:pPr>
        <w:pStyle w:val="Heading1"/>
        <w:numPr>
          <w:ilvl w:val="0"/>
          <w:numId w:val="0"/>
        </w:numPr>
        <w:spacing w:before="0"/>
        <w:jc w:val="center"/>
        <w:rPr>
          <w:sz w:val="48"/>
          <w:szCs w:val="48"/>
        </w:rPr>
      </w:pPr>
    </w:p>
    <w:p w:rsidR="00865551" w:rsidRDefault="00865551" w:rsidP="00865551">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Pr>
          <w:rFonts w:ascii="Times New Roman" w:hAnsi="Times New Roman" w:cs="Times New Roman"/>
          <w:sz w:val="48"/>
          <w:szCs w:val="48"/>
        </w:rPr>
        <w:t xml:space="preserve">National Center on Homelessness Among Veterans </w:t>
      </w:r>
    </w:p>
    <w:p w:rsidR="00865551" w:rsidRPr="00DA7118" w:rsidRDefault="00865551" w:rsidP="00865551">
      <w:pPr>
        <w:jc w:val="center"/>
      </w:pPr>
      <w:r>
        <w:t>Customer Feedback Survey</w:t>
      </w:r>
    </w:p>
    <w:p w:rsidR="00865551" w:rsidRPr="007D22E2" w:rsidRDefault="00865551" w:rsidP="00865551">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00877134">
        <w:rPr>
          <w:rFonts w:ascii="Arial" w:hAnsi="Arial" w:cs="Arial"/>
          <w:sz w:val="18"/>
          <w:szCs w:val="18"/>
        </w:rPr>
        <w:t>-0770</w:t>
      </w:r>
      <w:r w:rsidRPr="00656975">
        <w:rPr>
          <w:rFonts w:ascii="Arial" w:hAnsi="Arial" w:cs="Arial"/>
          <w:sz w:val="18"/>
          <w:szCs w:val="18"/>
        </w:rPr>
        <w:br/>
        <w:t xml:space="preserve">Estimated </w:t>
      </w:r>
      <w:r w:rsidRPr="006C4573">
        <w:rPr>
          <w:rFonts w:ascii="Arial" w:hAnsi="Arial" w:cs="Arial"/>
          <w:sz w:val="18"/>
          <w:szCs w:val="18"/>
        </w:rPr>
        <w:t>Burden</w:t>
      </w:r>
      <w:r w:rsidRPr="007D22E2">
        <w:rPr>
          <w:rFonts w:ascii="Arial" w:hAnsi="Arial" w:cs="Arial"/>
          <w:sz w:val="18"/>
          <w:szCs w:val="18"/>
        </w:rPr>
        <w:t xml:space="preserve">:  </w:t>
      </w:r>
      <w:r w:rsidR="00074725" w:rsidRPr="007D22E2">
        <w:rPr>
          <w:rFonts w:ascii="Arial" w:hAnsi="Arial" w:cs="Arial"/>
          <w:sz w:val="18"/>
          <w:szCs w:val="18"/>
        </w:rPr>
        <w:t>5</w:t>
      </w:r>
      <w:r w:rsidRPr="007D22E2">
        <w:rPr>
          <w:rFonts w:ascii="Arial" w:hAnsi="Arial" w:cs="Arial"/>
          <w:sz w:val="18"/>
          <w:szCs w:val="18"/>
        </w:rPr>
        <w:t xml:space="preserve"> Minutes</w:t>
      </w:r>
    </w:p>
    <w:p w:rsidR="00865551" w:rsidRPr="00CC08CF" w:rsidRDefault="00865551" w:rsidP="00865551">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9/30/2020</w:t>
      </w:r>
    </w:p>
    <w:p w:rsidR="00865551" w:rsidRDefault="00865551" w:rsidP="00865551">
      <w:pPr>
        <w:rPr>
          <w:rFonts w:ascii="Arial" w:hAnsi="Arial" w:cs="Arial"/>
          <w:color w:val="17365D" w:themeColor="text2" w:themeShade="BF"/>
        </w:rPr>
      </w:pPr>
    </w:p>
    <w:p w:rsidR="00865551" w:rsidRDefault="00865551" w:rsidP="00865551">
      <w:pPr>
        <w:rPr>
          <w:rFonts w:ascii="Arial" w:hAnsi="Arial" w:cs="Arial"/>
          <w:color w:val="17365D" w:themeColor="text2" w:themeShade="BF"/>
        </w:rPr>
      </w:pPr>
    </w:p>
    <w:p w:rsidR="00865551" w:rsidRDefault="00865551" w:rsidP="00865551">
      <w:pPr>
        <w:rPr>
          <w:rFonts w:ascii="Arial" w:hAnsi="Arial" w:cs="Arial"/>
          <w:color w:val="17365D" w:themeColor="text2" w:themeShade="BF"/>
        </w:rPr>
      </w:pPr>
    </w:p>
    <w:p w:rsidR="00865551" w:rsidRPr="009D450A" w:rsidRDefault="00865551" w:rsidP="00865551">
      <w:pPr>
        <w:rPr>
          <w:rFonts w:ascii="Arial" w:hAnsi="Arial" w:cs="Arial"/>
          <w:color w:val="17365D" w:themeColor="text2" w:themeShade="BF"/>
        </w:rPr>
      </w:pPr>
    </w:p>
    <w:p w:rsidR="00865551" w:rsidRDefault="00865551" w:rsidP="00865551">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This information is collected in accordance with section 3507 of the Paperwork Reduction Act of 1995. Accordingly, we may not conduct or sponsor</w:t>
      </w:r>
      <w:r>
        <w:rPr>
          <w:rFonts w:ascii="Arial" w:hAnsi="Arial" w:cs="Arial"/>
          <w:color w:val="244061" w:themeColor="accent1" w:themeShade="80"/>
          <w:sz w:val="20"/>
          <w:szCs w:val="20"/>
        </w:rPr>
        <w:t>,</w:t>
      </w:r>
      <w:r w:rsidRPr="00D23915">
        <w:rPr>
          <w:rFonts w:ascii="Arial" w:hAnsi="Arial" w:cs="Arial"/>
          <w:color w:val="244061" w:themeColor="accent1" w:themeShade="80"/>
          <w:sz w:val="20"/>
          <w:szCs w:val="20"/>
        </w:rPr>
        <w:t xml:space="preserve"> and you are not required to respond to, a collection of information unless it displays a valid </w:t>
      </w:r>
      <w:r w:rsidRPr="006C4573">
        <w:rPr>
          <w:rFonts w:ascii="Arial" w:hAnsi="Arial" w:cs="Arial"/>
          <w:color w:val="244061" w:themeColor="accent1" w:themeShade="80"/>
          <w:sz w:val="20"/>
          <w:szCs w:val="20"/>
        </w:rPr>
        <w:t xml:space="preserve">OMB number. We anticipate that the time expended by all individuals who complete </w:t>
      </w:r>
      <w:r w:rsidR="0006485E" w:rsidRPr="006C4573">
        <w:rPr>
          <w:rFonts w:ascii="Arial" w:hAnsi="Arial" w:cs="Arial"/>
          <w:color w:val="244061" w:themeColor="accent1" w:themeShade="80"/>
          <w:sz w:val="20"/>
          <w:szCs w:val="20"/>
        </w:rPr>
        <w:t xml:space="preserve">all questions in </w:t>
      </w:r>
      <w:r w:rsidRPr="006C4573">
        <w:rPr>
          <w:rFonts w:ascii="Arial" w:hAnsi="Arial" w:cs="Arial"/>
          <w:color w:val="244061" w:themeColor="accent1" w:themeShade="80"/>
          <w:sz w:val="20"/>
          <w:szCs w:val="20"/>
        </w:rPr>
        <w:t xml:space="preserve">this </w:t>
      </w:r>
      <w:r w:rsidRPr="007D22E2">
        <w:rPr>
          <w:rFonts w:ascii="Arial" w:hAnsi="Arial" w:cs="Arial"/>
          <w:color w:val="244061" w:themeColor="accent1" w:themeShade="80"/>
          <w:sz w:val="20"/>
          <w:szCs w:val="20"/>
        </w:rPr>
        <w:t xml:space="preserve">survey </w:t>
      </w:r>
      <w:r w:rsidRPr="007D22E2">
        <w:rPr>
          <w:rFonts w:ascii="Arial" w:hAnsi="Arial" w:cs="Arial"/>
          <w:color w:val="5F497A" w:themeColor="accent4" w:themeShade="BF"/>
          <w:sz w:val="20"/>
          <w:szCs w:val="20"/>
        </w:rPr>
        <w:t xml:space="preserve">will average </w:t>
      </w:r>
      <w:r w:rsidR="00074725" w:rsidRPr="007D22E2">
        <w:rPr>
          <w:rFonts w:ascii="Arial" w:hAnsi="Arial" w:cs="Arial"/>
          <w:color w:val="5F497A" w:themeColor="accent4" w:themeShade="BF"/>
          <w:sz w:val="20"/>
          <w:szCs w:val="20"/>
        </w:rPr>
        <w:t>5</w:t>
      </w:r>
      <w:r w:rsidRPr="007D22E2">
        <w:rPr>
          <w:rFonts w:ascii="Arial" w:hAnsi="Arial" w:cs="Arial"/>
          <w:color w:val="5F497A" w:themeColor="accent4" w:themeShade="BF"/>
          <w:sz w:val="20"/>
          <w:szCs w:val="20"/>
        </w:rPr>
        <w:t xml:space="preserve"> minutes. This includes the time it will take to follow instructions, gather the necessary f</w:t>
      </w:r>
      <w:r w:rsidRPr="006C4573">
        <w:rPr>
          <w:rFonts w:ascii="Arial" w:hAnsi="Arial" w:cs="Arial"/>
          <w:color w:val="5F497A" w:themeColor="accent4" w:themeShade="BF"/>
          <w:sz w:val="20"/>
          <w:szCs w:val="20"/>
        </w:rPr>
        <w:t xml:space="preserve">acts, and respond to questions asked. </w:t>
      </w:r>
      <w:bookmarkStart w:id="1" w:name="_Hlk21095129"/>
      <w:r w:rsidRPr="006C4573">
        <w:rPr>
          <w:rFonts w:ascii="Arial" w:hAnsi="Arial" w:cs="Arial"/>
          <w:color w:val="5F497A" w:themeColor="accent4" w:themeShade="BF"/>
          <w:sz w:val="20"/>
          <w:szCs w:val="20"/>
        </w:rPr>
        <w:t>The results of this online survey will assist th</w:t>
      </w:r>
      <w:r w:rsidR="009B6EB1" w:rsidRPr="006C4573">
        <w:rPr>
          <w:rFonts w:ascii="Arial" w:hAnsi="Arial" w:cs="Arial"/>
          <w:color w:val="5F497A" w:themeColor="accent4" w:themeShade="BF"/>
          <w:sz w:val="20"/>
          <w:szCs w:val="20"/>
        </w:rPr>
        <w:t>e</w:t>
      </w:r>
      <w:r w:rsidRPr="006C4573">
        <w:rPr>
          <w:rFonts w:ascii="Arial" w:hAnsi="Arial" w:cs="Arial"/>
          <w:color w:val="5F497A" w:themeColor="accent4" w:themeShade="BF"/>
          <w:sz w:val="20"/>
          <w:szCs w:val="20"/>
        </w:rPr>
        <w:t xml:space="preserve"> National Center on Homelessness Among Veterans collect </w:t>
      </w:r>
      <w:r w:rsidR="009B6EB1" w:rsidRPr="006C4573">
        <w:rPr>
          <w:rFonts w:ascii="Arial" w:hAnsi="Arial" w:cs="Arial"/>
          <w:color w:val="5F497A" w:themeColor="accent4" w:themeShade="BF"/>
          <w:sz w:val="20"/>
          <w:szCs w:val="20"/>
        </w:rPr>
        <w:t xml:space="preserve">information about </w:t>
      </w:r>
      <w:r w:rsidRPr="006C4573">
        <w:rPr>
          <w:rFonts w:ascii="Arial" w:hAnsi="Arial" w:cs="Arial"/>
          <w:color w:val="5F497A" w:themeColor="accent4" w:themeShade="BF"/>
          <w:sz w:val="20"/>
          <w:szCs w:val="20"/>
        </w:rPr>
        <w:t xml:space="preserve">strong practices being conducted by community partners </w:t>
      </w:r>
      <w:r w:rsidRPr="005321BE">
        <w:rPr>
          <w:rFonts w:ascii="Arial" w:hAnsi="Arial" w:cs="Arial"/>
          <w:color w:val="244061" w:themeColor="accent1" w:themeShade="80"/>
          <w:sz w:val="20"/>
          <w:szCs w:val="20"/>
        </w:rPr>
        <w:t xml:space="preserve">to help Veterans exit homelessness. Through this data collection, we will be able to share strategies and tactics that are helping to prevent and end homelessness in communities across the United States.  </w:t>
      </w:r>
      <w:bookmarkEnd w:id="1"/>
      <w:r w:rsidRPr="005321BE">
        <w:rPr>
          <w:rFonts w:ascii="Arial" w:hAnsi="Arial" w:cs="Arial"/>
          <w:color w:val="244061" w:themeColor="accent1" w:themeShade="80"/>
          <w:sz w:val="20"/>
          <w:szCs w:val="20"/>
        </w:rPr>
        <w:t>Participation</w:t>
      </w:r>
      <w:r w:rsidRPr="00D23915">
        <w:rPr>
          <w:rFonts w:ascii="Arial" w:hAnsi="Arial" w:cs="Arial"/>
          <w:color w:val="244061" w:themeColor="accent1" w:themeShade="80"/>
          <w:sz w:val="20"/>
          <w:szCs w:val="20"/>
        </w:rPr>
        <w:t xml:space="preserve"> in this survey is voluntary</w:t>
      </w:r>
      <w:r>
        <w:rPr>
          <w:rFonts w:ascii="Arial" w:hAnsi="Arial" w:cs="Arial"/>
          <w:color w:val="244061" w:themeColor="accent1" w:themeShade="80"/>
          <w:sz w:val="20"/>
          <w:szCs w:val="20"/>
        </w:rPr>
        <w:t>,</w:t>
      </w:r>
      <w:r w:rsidRPr="00D23915">
        <w:rPr>
          <w:rFonts w:ascii="Arial" w:hAnsi="Arial" w:cs="Arial"/>
          <w:color w:val="244061" w:themeColor="accent1" w:themeShade="80"/>
          <w:sz w:val="20"/>
          <w:szCs w:val="20"/>
        </w:rPr>
        <w:t xml:space="preserve"> and failure to respond will have no impact on benefits to which you may be entitled.</w:t>
      </w:r>
    </w:p>
    <w:p w:rsidR="003953DB" w:rsidRPr="00B13CB0" w:rsidRDefault="00865551" w:rsidP="009B6EB1">
      <w:pPr>
        <w:jc w:val="center"/>
        <w:rPr>
          <w:b/>
        </w:rPr>
      </w:pPr>
      <w:r>
        <w:rPr>
          <w:b/>
          <w:bCs/>
          <w:color w:val="000000"/>
          <w:sz w:val="30"/>
          <w:szCs w:val="30"/>
        </w:rPr>
        <w:br w:type="page"/>
      </w:r>
      <w:r w:rsidR="00F8145D" w:rsidRPr="00B13CB0">
        <w:rPr>
          <w:b/>
        </w:rPr>
        <w:lastRenderedPageBreak/>
        <w:t>Questions for National Center on Homelessness Among Veterans’ Web</w:t>
      </w:r>
      <w:r w:rsidR="00F65C23" w:rsidRPr="00B13CB0">
        <w:rPr>
          <w:b/>
        </w:rPr>
        <w:t xml:space="preserve"> Page</w:t>
      </w:r>
    </w:p>
    <w:p w:rsidR="006961A1" w:rsidRDefault="006961A1" w:rsidP="00F8145D">
      <w:pPr>
        <w:jc w:val="center"/>
      </w:pPr>
      <w:r>
        <w:t xml:space="preserve">Web Page Where Questions Will Reside: </w:t>
      </w:r>
      <w:hyperlink r:id="rId7" w:history="1">
        <w:r w:rsidRPr="000006DB">
          <w:rPr>
            <w:rStyle w:val="Hyperlink"/>
          </w:rPr>
          <w:t>https://www.va.gov/homeless/nchav/index.asp</w:t>
        </w:r>
      </w:hyperlink>
      <w:r>
        <w:t xml:space="preserve"> </w:t>
      </w:r>
    </w:p>
    <w:p w:rsidR="00B13CB0" w:rsidRPr="00623636" w:rsidRDefault="00144DC3" w:rsidP="00B13CB0">
      <w:pPr>
        <w:rPr>
          <w:i/>
          <w:color w:val="FF0000"/>
        </w:rPr>
      </w:pPr>
      <w:r>
        <w:rPr>
          <w:i/>
          <w:color w:val="FF0000"/>
        </w:rPr>
        <w:t>(</w:t>
      </w:r>
      <w:r w:rsidR="00B13CB0" w:rsidRPr="00623636">
        <w:rPr>
          <w:i/>
          <w:color w:val="FF0000"/>
        </w:rPr>
        <w:t>The following statement should appear before the survey questions:</w:t>
      </w:r>
      <w:r>
        <w:rPr>
          <w:i/>
          <w:color w:val="FF0000"/>
        </w:rPr>
        <w:t xml:space="preserve">) </w:t>
      </w:r>
    </w:p>
    <w:p w:rsidR="00623636" w:rsidRDefault="00623636" w:rsidP="00144DC3">
      <w:pPr>
        <w:spacing w:after="0"/>
        <w:rPr>
          <w:color w:val="FF0000"/>
        </w:rPr>
      </w:pPr>
      <w:r w:rsidRPr="00623636">
        <w:rPr>
          <w:color w:val="FF0000"/>
        </w:rPr>
        <w:t>V</w:t>
      </w:r>
      <w:r w:rsidRPr="00623636">
        <w:rPr>
          <w:rFonts w:cs="Arial"/>
          <w:color w:val="FF0000"/>
        </w:rPr>
        <w:t>A appreciate</w:t>
      </w:r>
      <w:r w:rsidR="00144DC3">
        <w:rPr>
          <w:rFonts w:cs="Arial"/>
          <w:color w:val="FF0000"/>
        </w:rPr>
        <w:t>s</w:t>
      </w:r>
      <w:r w:rsidRPr="00623636">
        <w:rPr>
          <w:rFonts w:cs="Arial"/>
          <w:color w:val="FF0000"/>
        </w:rPr>
        <w:t xml:space="preserve"> your </w:t>
      </w:r>
      <w:r w:rsidR="00144DC3">
        <w:rPr>
          <w:rFonts w:cs="Arial"/>
          <w:color w:val="FF0000"/>
        </w:rPr>
        <w:t xml:space="preserve">participation in this online </w:t>
      </w:r>
      <w:r w:rsidR="00144DC3" w:rsidRPr="00144DC3">
        <w:rPr>
          <w:rFonts w:cs="Arial"/>
          <w:color w:val="FF0000"/>
        </w:rPr>
        <w:t>survey</w:t>
      </w:r>
      <w:r w:rsidRPr="00144DC3">
        <w:rPr>
          <w:rFonts w:cs="Arial"/>
          <w:color w:val="FF0000"/>
        </w:rPr>
        <w:t xml:space="preserve">. </w:t>
      </w:r>
      <w:r w:rsidR="00144DC3">
        <w:rPr>
          <w:rFonts w:cs="Arial"/>
          <w:color w:val="FF0000"/>
        </w:rPr>
        <w:t xml:space="preserve"> </w:t>
      </w:r>
      <w:r w:rsidR="00144DC3" w:rsidRPr="00144DC3">
        <w:rPr>
          <w:rFonts w:ascii="Arial" w:hAnsi="Arial" w:cs="Arial"/>
          <w:color w:val="FF0000"/>
          <w:sz w:val="20"/>
          <w:szCs w:val="20"/>
        </w:rPr>
        <w:t xml:space="preserve">The results of the survey will assist the National Center on Homelessness Among Veterans </w:t>
      </w:r>
      <w:r w:rsidR="00144DC3">
        <w:rPr>
          <w:rFonts w:ascii="Arial" w:hAnsi="Arial" w:cs="Arial"/>
          <w:color w:val="FF0000"/>
          <w:sz w:val="20"/>
          <w:szCs w:val="20"/>
        </w:rPr>
        <w:t xml:space="preserve">in </w:t>
      </w:r>
      <w:r w:rsidR="00144DC3" w:rsidRPr="00144DC3">
        <w:rPr>
          <w:rFonts w:ascii="Arial" w:hAnsi="Arial" w:cs="Arial"/>
          <w:color w:val="FF0000"/>
          <w:sz w:val="20"/>
          <w:szCs w:val="20"/>
        </w:rPr>
        <w:t>collect</w:t>
      </w:r>
      <w:r w:rsidR="00144DC3">
        <w:rPr>
          <w:rFonts w:ascii="Arial" w:hAnsi="Arial" w:cs="Arial"/>
          <w:color w:val="FF0000"/>
          <w:sz w:val="20"/>
          <w:szCs w:val="20"/>
        </w:rPr>
        <w:t xml:space="preserve">ing </w:t>
      </w:r>
      <w:r w:rsidR="00144DC3" w:rsidRPr="00144DC3">
        <w:rPr>
          <w:rFonts w:ascii="Arial" w:hAnsi="Arial" w:cs="Arial"/>
          <w:color w:val="FF0000"/>
          <w:sz w:val="20"/>
          <w:szCs w:val="20"/>
        </w:rPr>
        <w:t xml:space="preserve">information about strong practices being conducted by community partners to help Veterans exit homelessness.  Through this data collection, we will be able to share strategies and tactics that are helping to prevent and end homelessness in communities across the United States.  </w:t>
      </w:r>
      <w:r w:rsidRPr="00144DC3">
        <w:rPr>
          <w:rFonts w:cs="Arial"/>
          <w:color w:val="FF0000"/>
        </w:rPr>
        <w:t xml:space="preserve">Submission of feedback is entirely voluntary.  Any information you enter here is anonymous </w:t>
      </w:r>
      <w:r w:rsidRPr="00144DC3">
        <w:rPr>
          <w:color w:val="FF0000"/>
        </w:rPr>
        <w:t xml:space="preserve">and will be kept private to the </w:t>
      </w:r>
      <w:r w:rsidRPr="00623636">
        <w:rPr>
          <w:color w:val="FF0000"/>
        </w:rPr>
        <w:t xml:space="preserve">extent provided by law.  </w:t>
      </w:r>
    </w:p>
    <w:p w:rsidR="00144DC3" w:rsidRPr="00623636" w:rsidRDefault="00144DC3" w:rsidP="00144DC3">
      <w:pPr>
        <w:spacing w:after="0"/>
        <w:rPr>
          <w:rFonts w:cs="Arial"/>
          <w:color w:val="FF0000"/>
        </w:rPr>
      </w:pPr>
    </w:p>
    <w:p w:rsidR="00623636" w:rsidRPr="006C4573" w:rsidRDefault="00623636" w:rsidP="00144DC3">
      <w:pPr>
        <w:autoSpaceDE w:val="0"/>
        <w:autoSpaceDN w:val="0"/>
        <w:adjustRightInd w:val="0"/>
        <w:spacing w:after="0"/>
        <w:rPr>
          <w:rFonts w:cs="Arial"/>
          <w:color w:val="FF0000"/>
        </w:rPr>
      </w:pPr>
      <w:r w:rsidRPr="00623636">
        <w:rPr>
          <w:rFonts w:cs="Arial"/>
          <w:color w:val="FF0000"/>
        </w:rPr>
        <w:t xml:space="preserve">This </w:t>
      </w:r>
      <w:r w:rsidRPr="00D9112C">
        <w:rPr>
          <w:rFonts w:cs="Arial"/>
          <w:color w:val="FF0000"/>
        </w:rPr>
        <w:t xml:space="preserve">information is collected in accordance with section 3507 of the Paperwork Reduction Act of 1995. Accordingly, we may not conduct or sponsor, and you are not required to respond to, a collection of information unless it displays a valid OMB number.  The OMB control number for this survey is 2900-0770.  We anticipate that the time expended by all individuals </w:t>
      </w:r>
      <w:r w:rsidRPr="006C4573">
        <w:rPr>
          <w:rFonts w:cs="Arial"/>
          <w:color w:val="FF0000"/>
        </w:rPr>
        <w:t xml:space="preserve">who complete </w:t>
      </w:r>
      <w:r w:rsidR="00B44D3B" w:rsidRPr="006C4573">
        <w:rPr>
          <w:rFonts w:cs="Arial"/>
          <w:color w:val="FF0000"/>
        </w:rPr>
        <w:t xml:space="preserve">all questions in this survey </w:t>
      </w:r>
      <w:r w:rsidRPr="006C4573">
        <w:rPr>
          <w:rFonts w:cs="Arial"/>
          <w:color w:val="FF0000"/>
        </w:rPr>
        <w:t xml:space="preserve">will average </w:t>
      </w:r>
      <w:r w:rsidR="00074725" w:rsidRPr="006C4573">
        <w:rPr>
          <w:rFonts w:cs="ArialMT"/>
          <w:color w:val="FF0000"/>
        </w:rPr>
        <w:t>5</w:t>
      </w:r>
      <w:r w:rsidRPr="006C4573">
        <w:rPr>
          <w:rFonts w:cs="ArialMT"/>
          <w:color w:val="FF0000"/>
        </w:rPr>
        <w:t xml:space="preserve"> </w:t>
      </w:r>
      <w:r w:rsidRPr="006C4573">
        <w:rPr>
          <w:rFonts w:cs="Arial"/>
          <w:color w:val="FF0000"/>
        </w:rPr>
        <w:t>minutes.</w:t>
      </w:r>
    </w:p>
    <w:p w:rsidR="00623636" w:rsidRPr="006C4573" w:rsidRDefault="00623636" w:rsidP="00623636">
      <w:pPr>
        <w:spacing w:after="0" w:line="240" w:lineRule="auto"/>
        <w:rPr>
          <w:rFonts w:cs="Arial"/>
          <w:color w:val="FF0000"/>
        </w:rPr>
      </w:pPr>
    </w:p>
    <w:p w:rsidR="00B13CB0" w:rsidRPr="00623636" w:rsidRDefault="00623636" w:rsidP="00B13CB0">
      <w:r w:rsidRPr="00D9112C">
        <w:rPr>
          <w:rFonts w:cs="ArialMT"/>
          <w:color w:val="FF0000"/>
        </w:rPr>
        <w:t xml:space="preserve">Questions or comments concerning the </w:t>
      </w:r>
      <w:r w:rsidRPr="006C4573">
        <w:rPr>
          <w:rFonts w:cs="ArialMT"/>
          <w:color w:val="FF0000"/>
        </w:rPr>
        <w:t xml:space="preserve">accuracy of the burden estimate and any suggestions for reducing this burden should be sent </w:t>
      </w:r>
      <w:r w:rsidRPr="006C4573">
        <w:rPr>
          <w:rFonts w:cs="ArialMT"/>
          <w:b/>
          <w:color w:val="FF0000"/>
        </w:rPr>
        <w:t xml:space="preserve">to </w:t>
      </w:r>
      <w:r w:rsidR="00B44D3B" w:rsidRPr="006C4573">
        <w:rPr>
          <w:rFonts w:cs="ArialMT"/>
          <w:color w:val="0070C0"/>
        </w:rPr>
        <w:t>Susan Vieira @susan.vieira@va.gov</w:t>
      </w:r>
      <w:r w:rsidRPr="006C4573">
        <w:rPr>
          <w:rFonts w:cs="ArialMT"/>
          <w:color w:val="FF0000"/>
        </w:rPr>
        <w:t>.</w:t>
      </w:r>
    </w:p>
    <w:p w:rsidR="00B13CB0" w:rsidRDefault="00B13CB0" w:rsidP="00B13CB0"/>
    <w:p w:rsidR="00F8145D" w:rsidRDefault="00F8145D" w:rsidP="00F8145D">
      <w:pPr>
        <w:pStyle w:val="ListParagraph"/>
        <w:numPr>
          <w:ilvl w:val="0"/>
          <w:numId w:val="1"/>
        </w:numPr>
        <w:rPr>
          <w:rFonts w:eastAsia="Times New Roman"/>
        </w:rPr>
      </w:pPr>
      <w:r>
        <w:rPr>
          <w:rFonts w:eastAsia="Times New Roman"/>
        </w:rPr>
        <w:t>Is there a research question about Veteran</w:t>
      </w:r>
      <w:r w:rsidR="006961A1">
        <w:rPr>
          <w:rFonts w:eastAsia="Times New Roman"/>
        </w:rPr>
        <w:t xml:space="preserve"> homelessness that</w:t>
      </w:r>
      <w:r>
        <w:rPr>
          <w:rFonts w:eastAsia="Times New Roman"/>
        </w:rPr>
        <w:t xml:space="preserve"> you’d like for us to investigate?</w:t>
      </w:r>
      <w:r w:rsidR="00B36796" w:rsidRPr="00B36796">
        <w:rPr>
          <w:rFonts w:eastAsia="Times New Roman"/>
          <w:color w:val="548DD4" w:themeColor="text2" w:themeTint="99"/>
        </w:rPr>
        <w:t xml:space="preserve"> </w:t>
      </w:r>
      <w:r w:rsidR="00B36796">
        <w:rPr>
          <w:rFonts w:eastAsia="Times New Roman"/>
          <w:color w:val="548DD4" w:themeColor="text2" w:themeTint="99"/>
        </w:rPr>
        <w:t>(</w:t>
      </w:r>
      <w:r w:rsidR="00B36796" w:rsidRPr="00D462D2">
        <w:rPr>
          <w:rFonts w:eastAsia="Times New Roman"/>
          <w:color w:val="548DD4" w:themeColor="text2" w:themeTint="99"/>
        </w:rPr>
        <w:t>a feedback, text dialoged button to click on by user</w:t>
      </w:r>
      <w:r w:rsidR="00B36796">
        <w:rPr>
          <w:rFonts w:eastAsia="Times New Roman"/>
        </w:rPr>
        <w:t>)</w:t>
      </w:r>
    </w:p>
    <w:p w:rsidR="00144DC3" w:rsidRDefault="00144DC3" w:rsidP="00144DC3">
      <w:pPr>
        <w:pStyle w:val="ListParagraph"/>
        <w:rPr>
          <w:rFonts w:eastAsia="Times New Roman"/>
        </w:rPr>
      </w:pPr>
    </w:p>
    <w:p w:rsidR="00144DC3" w:rsidRPr="00144DC3" w:rsidRDefault="00F8145D" w:rsidP="00144DC3">
      <w:pPr>
        <w:pStyle w:val="ListParagraph"/>
        <w:numPr>
          <w:ilvl w:val="0"/>
          <w:numId w:val="1"/>
        </w:numPr>
        <w:rPr>
          <w:rFonts w:eastAsia="Times New Roman"/>
        </w:rPr>
      </w:pPr>
      <w:r>
        <w:rPr>
          <w:rFonts w:eastAsia="Times New Roman"/>
        </w:rPr>
        <w:t>Are there education or training needs you’d like to see offered for VA or community provider staff? (</w:t>
      </w:r>
      <w:bookmarkStart w:id="2" w:name="_Hlk21094325"/>
      <w:r w:rsidRPr="00D462D2">
        <w:rPr>
          <w:rFonts w:eastAsia="Times New Roman"/>
          <w:color w:val="548DD4" w:themeColor="text2" w:themeTint="99"/>
        </w:rPr>
        <w:t>a feedback, text dialoged button to click on by user</w:t>
      </w:r>
      <w:r>
        <w:rPr>
          <w:rFonts w:eastAsia="Times New Roman"/>
        </w:rPr>
        <w:t>)</w:t>
      </w:r>
      <w:bookmarkEnd w:id="2"/>
    </w:p>
    <w:p w:rsidR="00144DC3" w:rsidRPr="00144DC3" w:rsidRDefault="00144DC3" w:rsidP="00144DC3">
      <w:pPr>
        <w:pStyle w:val="ListParagraph"/>
        <w:rPr>
          <w:rFonts w:eastAsia="Times New Roman"/>
        </w:rPr>
      </w:pPr>
    </w:p>
    <w:p w:rsidR="00144DC3" w:rsidRDefault="00F8145D" w:rsidP="00144DC3">
      <w:pPr>
        <w:pStyle w:val="ListParagraph"/>
        <w:numPr>
          <w:ilvl w:val="0"/>
          <w:numId w:val="1"/>
        </w:numPr>
        <w:rPr>
          <w:rFonts w:eastAsia="Times New Roman"/>
        </w:rPr>
      </w:pPr>
      <w:r>
        <w:rPr>
          <w:rFonts w:eastAsia="Times New Roman"/>
        </w:rPr>
        <w:t>Are there program designs or specific program models that you believe would be helpful to have in your community? (</w:t>
      </w:r>
      <w:r w:rsidRPr="00D462D2">
        <w:rPr>
          <w:rFonts w:eastAsia="Times New Roman"/>
          <w:color w:val="548DD4" w:themeColor="text2" w:themeTint="99"/>
        </w:rPr>
        <w:t>a feedback, text dialoged button to click on by user</w:t>
      </w:r>
      <w:r>
        <w:rPr>
          <w:rFonts w:eastAsia="Times New Roman"/>
        </w:rPr>
        <w:t>)</w:t>
      </w:r>
    </w:p>
    <w:p w:rsidR="00144DC3" w:rsidRPr="00144DC3" w:rsidRDefault="00144DC3" w:rsidP="00144DC3">
      <w:pPr>
        <w:spacing w:line="240" w:lineRule="auto"/>
        <w:rPr>
          <w:rFonts w:eastAsia="Times New Roman"/>
        </w:rPr>
      </w:pPr>
    </w:p>
    <w:p w:rsidR="00F8145D" w:rsidRDefault="00F8145D" w:rsidP="00144DC3">
      <w:pPr>
        <w:pStyle w:val="ListParagraph"/>
        <w:numPr>
          <w:ilvl w:val="0"/>
          <w:numId w:val="1"/>
        </w:numPr>
        <w:rPr>
          <w:rFonts w:eastAsia="Times New Roman"/>
        </w:rPr>
      </w:pPr>
      <w:r>
        <w:rPr>
          <w:rFonts w:eastAsia="Times New Roman"/>
        </w:rPr>
        <w:t>Does your community offer unique program designs or alternative type program models that you believe may be of interest or of benefit to other communities working to address the causes and effects of homelessness? (</w:t>
      </w:r>
      <w:r w:rsidRPr="00B36796">
        <w:rPr>
          <w:rFonts w:eastAsia="Times New Roman"/>
          <w:color w:val="548DD4" w:themeColor="text2" w:themeTint="99"/>
        </w:rPr>
        <w:t>a feedback, text dialoged button to click on by user</w:t>
      </w:r>
      <w:r>
        <w:rPr>
          <w:rFonts w:eastAsia="Times New Roman"/>
        </w:rPr>
        <w:t>)</w:t>
      </w:r>
    </w:p>
    <w:p w:rsidR="00F8145D" w:rsidRDefault="00F8145D"/>
    <w:sectPr w:rsidR="00F81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36899"/>
    <w:multiLevelType w:val="hybridMultilevel"/>
    <w:tmpl w:val="30D6D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5D"/>
    <w:rsid w:val="0006485E"/>
    <w:rsid w:val="00074725"/>
    <w:rsid w:val="00144DC3"/>
    <w:rsid w:val="003953DB"/>
    <w:rsid w:val="0051060A"/>
    <w:rsid w:val="005321BE"/>
    <w:rsid w:val="00623636"/>
    <w:rsid w:val="006961A1"/>
    <w:rsid w:val="006C4573"/>
    <w:rsid w:val="007D22E2"/>
    <w:rsid w:val="00850EF8"/>
    <w:rsid w:val="00865551"/>
    <w:rsid w:val="00877134"/>
    <w:rsid w:val="009B6EB1"/>
    <w:rsid w:val="00A2606C"/>
    <w:rsid w:val="00B13CB0"/>
    <w:rsid w:val="00B36796"/>
    <w:rsid w:val="00B44D3B"/>
    <w:rsid w:val="00B52B03"/>
    <w:rsid w:val="00BD0DBD"/>
    <w:rsid w:val="00D462D2"/>
    <w:rsid w:val="00F303FB"/>
    <w:rsid w:val="00F53C6C"/>
    <w:rsid w:val="00F65C23"/>
    <w:rsid w:val="00F8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551"/>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5551"/>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555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555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6555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6555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6555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555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6555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45D"/>
    <w:pPr>
      <w:spacing w:after="0" w:line="240" w:lineRule="auto"/>
      <w:ind w:left="720"/>
    </w:pPr>
    <w:rPr>
      <w:rFonts w:ascii="Calibri" w:hAnsi="Calibri" w:cs="Calibri"/>
    </w:rPr>
  </w:style>
  <w:style w:type="character" w:styleId="Hyperlink">
    <w:name w:val="Hyperlink"/>
    <w:basedOn w:val="DefaultParagraphFont"/>
    <w:uiPriority w:val="99"/>
    <w:unhideWhenUsed/>
    <w:rsid w:val="006961A1"/>
    <w:rPr>
      <w:color w:val="0000FF" w:themeColor="hyperlink"/>
      <w:u w:val="single"/>
    </w:rPr>
  </w:style>
  <w:style w:type="character" w:customStyle="1" w:styleId="UnresolvedMention1">
    <w:name w:val="Unresolved Mention1"/>
    <w:basedOn w:val="DefaultParagraphFont"/>
    <w:uiPriority w:val="99"/>
    <w:semiHidden/>
    <w:unhideWhenUsed/>
    <w:rsid w:val="006961A1"/>
    <w:rPr>
      <w:color w:val="605E5C"/>
      <w:shd w:val="clear" w:color="auto" w:fill="E1DFDD"/>
    </w:rPr>
  </w:style>
  <w:style w:type="character" w:customStyle="1" w:styleId="Heading1Char">
    <w:name w:val="Heading 1 Char"/>
    <w:basedOn w:val="DefaultParagraphFont"/>
    <w:link w:val="Heading1"/>
    <w:uiPriority w:val="9"/>
    <w:rsid w:val="008655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55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6555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655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655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655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655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55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65551"/>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86555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65551"/>
    <w:rPr>
      <w:rFonts w:ascii="Calibri" w:eastAsia="Calibri" w:hAnsi="Calibri" w:cs="Times New Roman"/>
    </w:rPr>
  </w:style>
  <w:style w:type="paragraph" w:styleId="BalloonText">
    <w:name w:val="Balloon Text"/>
    <w:basedOn w:val="Normal"/>
    <w:link w:val="BalloonTextChar"/>
    <w:uiPriority w:val="99"/>
    <w:semiHidden/>
    <w:unhideWhenUsed/>
    <w:rsid w:val="00A26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0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551"/>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5551"/>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555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555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6555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6555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6555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555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6555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45D"/>
    <w:pPr>
      <w:spacing w:after="0" w:line="240" w:lineRule="auto"/>
      <w:ind w:left="720"/>
    </w:pPr>
    <w:rPr>
      <w:rFonts w:ascii="Calibri" w:hAnsi="Calibri" w:cs="Calibri"/>
    </w:rPr>
  </w:style>
  <w:style w:type="character" w:styleId="Hyperlink">
    <w:name w:val="Hyperlink"/>
    <w:basedOn w:val="DefaultParagraphFont"/>
    <w:uiPriority w:val="99"/>
    <w:unhideWhenUsed/>
    <w:rsid w:val="006961A1"/>
    <w:rPr>
      <w:color w:val="0000FF" w:themeColor="hyperlink"/>
      <w:u w:val="single"/>
    </w:rPr>
  </w:style>
  <w:style w:type="character" w:customStyle="1" w:styleId="UnresolvedMention1">
    <w:name w:val="Unresolved Mention1"/>
    <w:basedOn w:val="DefaultParagraphFont"/>
    <w:uiPriority w:val="99"/>
    <w:semiHidden/>
    <w:unhideWhenUsed/>
    <w:rsid w:val="006961A1"/>
    <w:rPr>
      <w:color w:val="605E5C"/>
      <w:shd w:val="clear" w:color="auto" w:fill="E1DFDD"/>
    </w:rPr>
  </w:style>
  <w:style w:type="character" w:customStyle="1" w:styleId="Heading1Char">
    <w:name w:val="Heading 1 Char"/>
    <w:basedOn w:val="DefaultParagraphFont"/>
    <w:link w:val="Heading1"/>
    <w:uiPriority w:val="9"/>
    <w:rsid w:val="008655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55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6555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655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655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655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655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55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65551"/>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86555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65551"/>
    <w:rPr>
      <w:rFonts w:ascii="Calibri" w:eastAsia="Calibri" w:hAnsi="Calibri" w:cs="Times New Roman"/>
    </w:rPr>
  </w:style>
  <w:style w:type="paragraph" w:styleId="BalloonText">
    <w:name w:val="Balloon Text"/>
    <w:basedOn w:val="Normal"/>
    <w:link w:val="BalloonTextChar"/>
    <w:uiPriority w:val="99"/>
    <w:semiHidden/>
    <w:unhideWhenUsed/>
    <w:rsid w:val="00A26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6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va.gov/homeless/nchav/inde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Michael A. (VACO)</dc:creator>
  <cp:keywords/>
  <dc:description/>
  <cp:lastModifiedBy>SYSTEM</cp:lastModifiedBy>
  <cp:revision>2</cp:revision>
  <dcterms:created xsi:type="dcterms:W3CDTF">2019-10-10T18:56:00Z</dcterms:created>
  <dcterms:modified xsi:type="dcterms:W3CDTF">2019-10-10T18:56:00Z</dcterms:modified>
</cp:coreProperties>
</file>