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30A0" w14:textId="285808CA" w:rsidR="00BE42C3" w:rsidRPr="00BE42C3" w:rsidRDefault="00BE42C3" w:rsidP="00047A16">
      <w:pPr>
        <w:spacing w:before="360" w:line="240" w:lineRule="auto"/>
        <w:rPr>
          <w:b/>
        </w:rPr>
      </w:pPr>
      <w:bookmarkStart w:id="0" w:name="_GoBack"/>
      <w:bookmarkEnd w:id="0"/>
      <w:r w:rsidRPr="00BE42C3">
        <w:rPr>
          <w:b/>
        </w:rPr>
        <w:t>Appendix D1</w:t>
      </w:r>
      <w:r>
        <w:rPr>
          <w:b/>
        </w:rPr>
        <w:t>7</w:t>
      </w:r>
      <w:r w:rsidRPr="00BE42C3">
        <w:rPr>
          <w:b/>
        </w:rPr>
        <w:t xml:space="preserve">. </w:t>
      </w:r>
      <w:r w:rsidR="003E229B">
        <w:rPr>
          <w:b/>
        </w:rPr>
        <w:t xml:space="preserve">Confirmation </w:t>
      </w:r>
      <w:r w:rsidRPr="00BE42C3">
        <w:rPr>
          <w:b/>
        </w:rPr>
        <w:t xml:space="preserve">Email </w:t>
      </w:r>
      <w:r w:rsidR="003E229B" w:rsidRPr="004C4DF4">
        <w:rPr>
          <w:b/>
        </w:rPr>
        <w:t xml:space="preserve">for </w:t>
      </w:r>
      <w:r w:rsidRPr="004C4DF4">
        <w:rPr>
          <w:b/>
        </w:rPr>
        <w:t>Key Informant Interview (Current</w:t>
      </w:r>
      <w:r>
        <w:rPr>
          <w:b/>
        </w:rPr>
        <w:t xml:space="preserve"> Sponsors and Sites)</w:t>
      </w:r>
    </w:p>
    <w:p w14:paraId="5A725290" w14:textId="43A8BF5F" w:rsidR="00BE42C3" w:rsidRPr="00BE42C3" w:rsidRDefault="00BE42C3" w:rsidP="00047A16">
      <w:pPr>
        <w:spacing w:before="360" w:line="240" w:lineRule="auto"/>
        <w:rPr>
          <w:rFonts w:eastAsiaTheme="minorEastAsia" w:cs="Arial"/>
        </w:rPr>
      </w:pPr>
      <w:r w:rsidRPr="00BE42C3">
        <w:t xml:space="preserve">Subject: </w:t>
      </w:r>
      <w:r>
        <w:t xml:space="preserve">Date and Time for </w:t>
      </w:r>
      <w:r w:rsidRPr="00E4283D">
        <w:rPr>
          <w:i/>
        </w:rPr>
        <w:t>Summer Meals Study</w:t>
      </w:r>
      <w:r>
        <w:t xml:space="preserve"> </w:t>
      </w:r>
      <w:r w:rsidR="004F0265">
        <w:t>Discussion</w:t>
      </w:r>
    </w:p>
    <w:p w14:paraId="6ED6572B" w14:textId="77777777" w:rsidR="00047A16" w:rsidRPr="00BE42C3" w:rsidRDefault="00047A16" w:rsidP="00047A16">
      <w:pPr>
        <w:spacing w:before="360" w:line="240" w:lineRule="auto"/>
        <w:rPr>
          <w:rFonts w:eastAsiaTheme="minorEastAsia" w:cs="Arial"/>
        </w:rPr>
      </w:pPr>
      <w:r w:rsidRPr="00BE42C3">
        <w:rPr>
          <w:rFonts w:eastAsiaTheme="minorEastAsia" w:cs="Arial"/>
        </w:rPr>
        <w:t>Dear</w:t>
      </w:r>
      <w:r w:rsidR="00BE42C3">
        <w:rPr>
          <w:rFonts w:eastAsiaTheme="minorEastAsia" w:cs="Arial"/>
        </w:rPr>
        <w:t xml:space="preserve"> [SPONSOR/SITE SUPERVISOR N</w:t>
      </w:r>
      <w:r w:rsidR="00BE42C3" w:rsidRPr="003968E5">
        <w:rPr>
          <w:rFonts w:eastAsiaTheme="minorEastAsia" w:cs="Arial"/>
        </w:rPr>
        <w:t>AME</w:t>
      </w:r>
      <w:r w:rsidR="00BE42C3">
        <w:rPr>
          <w:rFonts w:eastAsiaTheme="minorEastAsia" w:cs="Arial"/>
        </w:rPr>
        <w:t>]:</w:t>
      </w:r>
    </w:p>
    <w:p w14:paraId="2FDB0C4D" w14:textId="3000D47F" w:rsidR="00CB5CA5" w:rsidRPr="00BE42C3" w:rsidRDefault="00FE726B">
      <w:pPr>
        <w:rPr>
          <w:rFonts w:cs="Arial"/>
        </w:rPr>
      </w:pPr>
      <w:r w:rsidRPr="00BE42C3">
        <w:rPr>
          <w:rFonts w:cs="Arial"/>
        </w:rPr>
        <w:t xml:space="preserve">Thank you for </w:t>
      </w:r>
      <w:r w:rsidR="0091292F" w:rsidRPr="00BE42C3">
        <w:rPr>
          <w:rFonts w:cs="Arial"/>
        </w:rPr>
        <w:t xml:space="preserve">providing us with your availability to participate in a discussion </w:t>
      </w:r>
      <w:r w:rsidR="00F223D9">
        <w:rPr>
          <w:rFonts w:cs="Arial"/>
        </w:rPr>
        <w:t>about</w:t>
      </w:r>
      <w:r w:rsidR="00F223D9" w:rsidRPr="00BE42C3">
        <w:rPr>
          <w:rFonts w:cs="Arial"/>
        </w:rPr>
        <w:t xml:space="preserve"> </w:t>
      </w:r>
      <w:r w:rsidR="00E76ED6" w:rsidRPr="00BE42C3">
        <w:rPr>
          <w:rFonts w:cs="Arial"/>
        </w:rPr>
        <w:t>Summer Food Service Program (SFSP)/Seamless Summer Option (SSO</w:t>
      </w:r>
      <w:r w:rsidR="003B3EF3" w:rsidRPr="00BE42C3">
        <w:rPr>
          <w:rFonts w:cs="Arial"/>
        </w:rPr>
        <w:t xml:space="preserve">) </w:t>
      </w:r>
      <w:r w:rsidR="00F223D9">
        <w:rPr>
          <w:rFonts w:cs="Arial"/>
        </w:rPr>
        <w:t>operations</w:t>
      </w:r>
      <w:r w:rsidR="00E76ED6" w:rsidRPr="00BE42C3">
        <w:rPr>
          <w:rFonts w:cs="Arial"/>
        </w:rPr>
        <w:t xml:space="preserve">, as part of the U.S. Department of Agriculture’s </w:t>
      </w:r>
      <w:r w:rsidR="00E76ED6" w:rsidRPr="00E4283D">
        <w:rPr>
          <w:rFonts w:cs="Arial"/>
          <w:i/>
        </w:rPr>
        <w:t>Summer Meals Study</w:t>
      </w:r>
      <w:r w:rsidR="00E76ED6" w:rsidRPr="00BE42C3">
        <w:rPr>
          <w:rFonts w:cs="Arial"/>
        </w:rPr>
        <w:t>.</w:t>
      </w:r>
      <w:r w:rsidR="00BE42C3">
        <w:rPr>
          <w:rFonts w:cs="Arial"/>
        </w:rPr>
        <w:t xml:space="preserve"> As a reminder, the </w:t>
      </w:r>
      <w:r w:rsidR="00BE42C3">
        <w:rPr>
          <w:rFonts w:cs="Calibri"/>
        </w:rPr>
        <w:t>discussion will help us gather more detailed information than what you already provided in the survey. For example, we will ask more about how and why decisions about site operations are made, and what influences these decisions, as well as your reasons for participating in the program, the roles and responsibilities of sites and sponsors, and your overall program participation experience.</w:t>
      </w:r>
    </w:p>
    <w:p w14:paraId="0173AD3C" w14:textId="1560C4ED" w:rsidR="00382610" w:rsidRDefault="00CB5CA5">
      <w:pPr>
        <w:rPr>
          <w:rFonts w:cs="Arial"/>
        </w:rPr>
      </w:pPr>
      <w:r w:rsidRPr="00BE42C3">
        <w:rPr>
          <w:rFonts w:cs="Arial"/>
        </w:rPr>
        <w:t xml:space="preserve">The </w:t>
      </w:r>
      <w:r w:rsidR="0063080A" w:rsidRPr="00BE42C3">
        <w:rPr>
          <w:rFonts w:cs="Arial"/>
        </w:rPr>
        <w:t xml:space="preserve">telephone </w:t>
      </w:r>
      <w:r w:rsidRPr="00BE42C3">
        <w:rPr>
          <w:rFonts w:cs="Arial"/>
        </w:rPr>
        <w:t>discussion</w:t>
      </w:r>
      <w:r w:rsidR="0063080A" w:rsidRPr="00BE42C3">
        <w:rPr>
          <w:rFonts w:cs="Arial"/>
        </w:rPr>
        <w:t xml:space="preserve"> is scheduled </w:t>
      </w:r>
      <w:r w:rsidR="0063080A" w:rsidRPr="00E7224A">
        <w:rPr>
          <w:rFonts w:cs="Arial"/>
        </w:rPr>
        <w:t>for</w:t>
      </w:r>
      <w:r w:rsidR="003B3EF3" w:rsidRPr="00E7224A">
        <w:rPr>
          <w:rFonts w:cs="Arial"/>
        </w:rPr>
        <w:t xml:space="preserve"> 6</w:t>
      </w:r>
      <w:r w:rsidRPr="00E7224A">
        <w:rPr>
          <w:rFonts w:cs="Arial"/>
        </w:rPr>
        <w:t>0</w:t>
      </w:r>
      <w:r w:rsidRPr="00BE42C3">
        <w:rPr>
          <w:rFonts w:cs="Arial"/>
        </w:rPr>
        <w:t xml:space="preserve"> minutes on </w:t>
      </w:r>
      <w:r w:rsidR="0063080A" w:rsidRPr="00BE42C3">
        <w:rPr>
          <w:rFonts w:cs="Arial"/>
          <w:b/>
        </w:rPr>
        <w:t>&lt;DAY&gt;, &lt;DATE&gt; at &lt;TIME&gt;</w:t>
      </w:r>
      <w:r w:rsidR="00382610" w:rsidRPr="00BE42C3">
        <w:rPr>
          <w:rFonts w:cs="Arial"/>
          <w:b/>
        </w:rPr>
        <w:t>.</w:t>
      </w:r>
      <w:r w:rsidR="00E7224A">
        <w:rPr>
          <w:rFonts w:cs="Arial"/>
          <w:b/>
        </w:rPr>
        <w:t xml:space="preserve"> </w:t>
      </w:r>
      <w:r w:rsidR="00E7224A">
        <w:rPr>
          <w:rFonts w:cs="Arial"/>
        </w:rPr>
        <w:t xml:space="preserve">The call-in number is </w:t>
      </w:r>
      <w:r w:rsidR="00E7224A" w:rsidRPr="00E4283D">
        <w:rPr>
          <w:rFonts w:cs="Arial"/>
          <w:b/>
        </w:rPr>
        <w:t>XXX-XXX-XXXX</w:t>
      </w:r>
      <w:r w:rsidR="00E7224A">
        <w:rPr>
          <w:rFonts w:cs="Arial"/>
        </w:rPr>
        <w:t xml:space="preserve">. </w:t>
      </w:r>
    </w:p>
    <w:p w14:paraId="6AEBE53C" w14:textId="2FC7AF02" w:rsidR="00A052A3" w:rsidRDefault="00B969D3" w:rsidP="00A052A3">
      <w:pPr>
        <w:rPr>
          <w:color w:val="000000" w:themeColor="text1"/>
        </w:rPr>
      </w:pPr>
      <w:r>
        <w:t>T</w:t>
      </w:r>
      <w:r w:rsidR="00A052A3" w:rsidRPr="00AC2078">
        <w:t xml:space="preserve">he law governing the </w:t>
      </w:r>
      <w:r w:rsidR="00A75E6A">
        <w:t xml:space="preserve">Summer Meal Programs </w:t>
      </w:r>
      <w:r w:rsidR="00A052A3" w:rsidRPr="00AC2078">
        <w:t xml:space="preserve">requires </w:t>
      </w:r>
      <w:r w:rsidR="00A052A3" w:rsidRPr="00AC2078">
        <w:rPr>
          <w:i/>
        </w:rPr>
        <w:t>organizations</w:t>
      </w:r>
      <w:r w:rsidR="00A052A3" w:rsidRPr="00AC2078">
        <w:t xml:space="preserve"> participating in the programs to cooperate in studies such as the </w:t>
      </w:r>
      <w:r w:rsidR="00A052A3" w:rsidRPr="00AC2078">
        <w:rPr>
          <w:i/>
        </w:rPr>
        <w:t>Summer Meals Study</w:t>
      </w:r>
      <w:r w:rsidR="00A052A3" w:rsidRPr="00AC2078">
        <w:t>.</w:t>
      </w:r>
      <w:r>
        <w:t xml:space="preserve">  </w:t>
      </w:r>
      <w:r w:rsidR="00A75E6A">
        <w:rPr>
          <w:rFonts w:cs="Calibri"/>
        </w:rPr>
        <w:t xml:space="preserve">While </w:t>
      </w:r>
      <w:r w:rsidR="00A75E6A">
        <w:rPr>
          <w:rFonts w:cs="Calibri"/>
          <w:i/>
        </w:rPr>
        <w:t>your</w:t>
      </w:r>
      <w:r w:rsidR="00A75E6A">
        <w:rPr>
          <w:rFonts w:cs="Calibri"/>
        </w:rPr>
        <w:t xml:space="preserve"> participation in this discussion is completely voluntary, your feedback will improve our understanding of the Summer Meal Programs, including what helps or does not help your organization participate</w:t>
      </w:r>
      <w:r w:rsidR="00A052A3"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A052A3">
        <w:t xml:space="preserve"> </w:t>
      </w:r>
      <w:r w:rsidR="00A052A3">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DC9804E" w14:textId="77777777" w:rsidR="0063080A" w:rsidRPr="00BE42C3" w:rsidRDefault="00BE42C3">
      <w:pPr>
        <w:rPr>
          <w:rFonts w:cs="Arial"/>
        </w:rPr>
      </w:pPr>
      <w:r>
        <w:rPr>
          <w:rFonts w:cs="Arial"/>
        </w:rPr>
        <w:t xml:space="preserve">We really appreciate your participation in this discussion. </w:t>
      </w:r>
      <w:r w:rsidR="0063080A" w:rsidRPr="00BE42C3">
        <w:rPr>
          <w:rFonts w:cs="Arial"/>
        </w:rPr>
        <w:t xml:space="preserve">If you are not able to keep this appointment, please </w:t>
      </w:r>
      <w:r w:rsidR="00AE4AD2" w:rsidRPr="00BE42C3">
        <w:rPr>
          <w:rFonts w:cs="Arial"/>
        </w:rPr>
        <w:t xml:space="preserve">email us at </w:t>
      </w:r>
      <w:hyperlink r:id="rId8" w:history="1">
        <w:r w:rsidR="003B3EF3" w:rsidRPr="00BE42C3">
          <w:rPr>
            <w:rStyle w:val="Hyperlink"/>
            <w:rFonts w:cs="Arial"/>
          </w:rPr>
          <w:t>SUMS@westat.com</w:t>
        </w:r>
      </w:hyperlink>
      <w:r w:rsidR="00AE4AD2" w:rsidRPr="00BE42C3">
        <w:rPr>
          <w:rFonts w:cs="Arial"/>
        </w:rPr>
        <w:t xml:space="preserve"> </w:t>
      </w:r>
      <w:r w:rsidR="00CB5CA5" w:rsidRPr="00BE42C3">
        <w:rPr>
          <w:rFonts w:cs="Arial"/>
        </w:rPr>
        <w:t>to</w:t>
      </w:r>
      <w:r w:rsidR="0063080A" w:rsidRPr="00BE42C3">
        <w:rPr>
          <w:rFonts w:cs="Arial"/>
        </w:rPr>
        <w:t xml:space="preserve"> reschedule.</w:t>
      </w:r>
    </w:p>
    <w:p w14:paraId="464C224E" w14:textId="77777777" w:rsidR="00FE726B" w:rsidRPr="00BE42C3" w:rsidRDefault="00FE726B">
      <w:pPr>
        <w:rPr>
          <w:rFonts w:cs="Arial"/>
        </w:rPr>
      </w:pPr>
      <w:r w:rsidRPr="00BE42C3">
        <w:rPr>
          <w:rFonts w:cs="Arial"/>
        </w:rPr>
        <w:t>Thank you,</w:t>
      </w:r>
    </w:p>
    <w:p w14:paraId="71CCD3D6" w14:textId="77777777" w:rsidR="000677EE" w:rsidRPr="00BE42C3" w:rsidRDefault="00BE42C3">
      <w:r w:rsidRPr="00BE42C3">
        <w:t>Summer Meals Study Team</w:t>
      </w:r>
      <w:r w:rsidRPr="00BE42C3">
        <w:br/>
        <w:t>Westat</w:t>
      </w:r>
    </w:p>
    <w:sectPr w:rsidR="000677EE" w:rsidRPr="00BE42C3" w:rsidSect="002A74A4">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D57D3" w14:textId="77777777" w:rsidR="00694008" w:rsidRDefault="00694008" w:rsidP="00694008">
      <w:pPr>
        <w:spacing w:after="0" w:line="240" w:lineRule="auto"/>
      </w:pPr>
      <w:r>
        <w:separator/>
      </w:r>
    </w:p>
  </w:endnote>
  <w:endnote w:type="continuationSeparator" w:id="0">
    <w:p w14:paraId="3DAD2023" w14:textId="77777777" w:rsidR="00694008" w:rsidRDefault="00694008" w:rsidP="0069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48E7" w14:textId="77777777" w:rsidR="002A74A4" w:rsidRDefault="002A74A4" w:rsidP="002A74A4">
    <w:pPr>
      <w:pStyle w:val="Footer"/>
    </w:pPr>
    <w:r>
      <w:rPr>
        <w:noProof/>
      </w:rPr>
      <mc:AlternateContent>
        <mc:Choice Requires="wps">
          <w:drawing>
            <wp:anchor distT="0" distB="0" distL="114300" distR="114300" simplePos="0" relativeHeight="251664384" behindDoc="0" locked="0" layoutInCell="1" allowOverlap="1" wp14:anchorId="72693D1B" wp14:editId="4A5A30D1">
              <wp:simplePos x="0" y="0"/>
              <wp:positionH relativeFrom="column">
                <wp:posOffset>-9525</wp:posOffset>
              </wp:positionH>
              <wp:positionV relativeFrom="paragraph">
                <wp:posOffset>-281940</wp:posOffset>
              </wp:positionV>
              <wp:extent cx="6210300" cy="632460"/>
              <wp:effectExtent l="0" t="0" r="1905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5pt;margin-top:-22.2pt;width:489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Hy1A8m4CAADZBAAADgAAAAAAAAAAAAAA&#10;AAAuAgAAZHJzL2Uyb0RvYy54bWxQSwECLQAUAAYACAAAACEAoyURR94AAAAJAQAADwAAAAAAAAAA&#10;AAAAAADIBAAAZHJzL2Rvd25yZXYueG1sUEsFBgAAAAAEAAQA8wAAANMFAAAAAA==&#10;" filled="f" strokecolor="#d9d9d9" strokeweight=".5pt">
              <v:path arrowok="t"/>
              <v:textbox>
                <w:txbxContent>
                  <w:p w14:paraId="00C0D1D7" w14:textId="77777777" w:rsidR="002A74A4" w:rsidRPr="001B386B" w:rsidRDefault="002A74A4" w:rsidP="002A74A4">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AC1E" w14:textId="77777777" w:rsidR="00957D86" w:rsidRDefault="00957D86" w:rsidP="00957D86">
    <w:pPr>
      <w:pStyle w:val="Footer"/>
    </w:pPr>
    <w:r>
      <w:rPr>
        <w:rFonts w:ascii="Arial" w:hAnsi="Arial" w:cs="Arial"/>
        <w:sz w:val="16"/>
        <w:szCs w:val="16"/>
      </w:rPr>
      <w:t xml:space="preserve">Public reporting burden for this collection of information is estimated to </w:t>
    </w:r>
    <w:r w:rsidRPr="00F0615F">
      <w:rPr>
        <w:rFonts w:ascii="Arial" w:hAnsi="Arial" w:cs="Arial"/>
        <w:sz w:val="16"/>
        <w:szCs w:val="16"/>
      </w:rPr>
      <w:t xml:space="preserve">average </w:t>
    </w:r>
    <w:r w:rsidR="00F0615F">
      <w:rPr>
        <w:rFonts w:ascii="Arial" w:hAnsi="Arial" w:cs="Arial"/>
        <w:sz w:val="16"/>
        <w:szCs w:val="16"/>
      </w:rPr>
      <w:t>1</w:t>
    </w:r>
    <w:r w:rsidRPr="00F0615F">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6F9ED89" w14:textId="77777777" w:rsidR="0063080A" w:rsidRPr="00957D86" w:rsidRDefault="0063080A" w:rsidP="00957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548FC" w14:textId="77777777" w:rsidR="00694008" w:rsidRDefault="00694008" w:rsidP="00694008">
      <w:pPr>
        <w:spacing w:after="0" w:line="240" w:lineRule="auto"/>
      </w:pPr>
      <w:r>
        <w:separator/>
      </w:r>
    </w:p>
  </w:footnote>
  <w:footnote w:type="continuationSeparator" w:id="0">
    <w:p w14:paraId="24284720" w14:textId="77777777" w:rsidR="00694008" w:rsidRDefault="00694008" w:rsidP="00694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F4424" w14:textId="77777777" w:rsidR="002A74A4" w:rsidRPr="00033B4D" w:rsidRDefault="002A74A4" w:rsidP="002A74A4">
    <w:pPr>
      <w:spacing w:after="0" w:line="240" w:lineRule="auto"/>
      <w:rPr>
        <w:rFonts w:ascii="Arial" w:eastAsia="Times New Roman" w:hAnsi="Arial" w:cs="Arial"/>
        <w:color w:val="222222"/>
        <w:sz w:val="24"/>
        <w:szCs w:val="24"/>
        <w:lang w:val="en"/>
      </w:rPr>
    </w:pPr>
    <w:r w:rsidRPr="00033B4D">
      <w:rPr>
        <w:rFonts w:ascii="Arial" w:eastAsia="Times New Roman" w:hAnsi="Arial" w:cs="Arial"/>
        <w:noProof/>
        <w:color w:val="0000FF"/>
        <w:sz w:val="24"/>
        <w:szCs w:val="24"/>
      </w:rPr>
      <w:drawing>
        <wp:inline distT="0" distB="0" distL="0" distR="0" wp14:anchorId="7EB4BE67" wp14:editId="76F97F22">
          <wp:extent cx="1131957" cy="666750"/>
          <wp:effectExtent l="0" t="0" r="0" b="0"/>
          <wp:docPr id="10"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r>
      <w:rPr>
        <w:rFonts w:eastAsiaTheme="minorEastAsia"/>
        <w:noProof/>
      </w:rPr>
      <mc:AlternateContent>
        <mc:Choice Requires="wps">
          <w:drawing>
            <wp:anchor distT="0" distB="0" distL="114300" distR="114300" simplePos="0" relativeHeight="251661312" behindDoc="0" locked="0" layoutInCell="1" allowOverlap="1" wp14:anchorId="5C8F3628" wp14:editId="7D1D91A4">
              <wp:simplePos x="0" y="0"/>
              <wp:positionH relativeFrom="column">
                <wp:posOffset>3963670</wp:posOffset>
              </wp:positionH>
              <wp:positionV relativeFrom="paragraph">
                <wp:posOffset>115570</wp:posOffset>
              </wp:positionV>
              <wp:extent cx="1708785" cy="337820"/>
              <wp:effectExtent l="0" t="0" r="2476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rgbClr val="000000"/>
                        </a:solidFill>
                        <a:miter lim="800000"/>
                        <a:headEnd/>
                        <a:tailEnd/>
                      </a:ln>
                      <a:extLst/>
                    </wps:spPr>
                    <wps:txb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1pt;margin-top:9.1pt;width:134.5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">
              <v:textbox>
                <w:txbxContent>
                  <w:p w14:paraId="33B470C3" w14:textId="77777777" w:rsidR="002A74A4" w:rsidRDefault="002A74A4" w:rsidP="002A74A4">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14:paraId="2C56C7ED" w14:textId="77777777" w:rsidR="002A74A4" w:rsidRDefault="002A74A4" w:rsidP="002A74A4">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p>
  <w:p w14:paraId="7C55E653" w14:textId="77777777" w:rsidR="002A74A4" w:rsidRDefault="002A74A4" w:rsidP="002A7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F0615F" w14:paraId="0A40D4B3" w14:textId="77777777" w:rsidTr="003B3EF3">
      <w:tc>
        <w:tcPr>
          <w:tcW w:w="2176" w:type="dxa"/>
          <w:hideMark/>
        </w:tcPr>
        <w:p w14:paraId="151BAB59" w14:textId="77777777" w:rsidR="00F0615F" w:rsidRDefault="00F0615F" w:rsidP="00F0615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10F8D15" wp14:editId="4CA41939">
                <wp:extent cx="647700" cy="409575"/>
                <wp:effectExtent l="0" t="0" r="0" b="9525"/>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618924C3"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E687B32" wp14:editId="194B0A27">
                <wp:extent cx="895350" cy="409575"/>
                <wp:effectExtent l="0" t="0" r="0" b="9525"/>
                <wp:docPr id="6" name="Picture 6"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55425DA" w14:textId="77777777" w:rsidR="00F0615F" w:rsidRDefault="00F0615F" w:rsidP="00F0615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ED13D9A" wp14:editId="6C352911">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83D144E" w14:textId="77777777" w:rsidR="00F0615F" w:rsidRDefault="00F0615F" w:rsidP="00F0615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6432" behindDoc="0" locked="0" layoutInCell="1" allowOverlap="1" wp14:anchorId="4E754F36" wp14:editId="056CA2F6">
                    <wp:simplePos x="0" y="0"/>
                    <wp:positionH relativeFrom="column">
                      <wp:posOffset>217805</wp:posOffset>
                    </wp:positionH>
                    <wp:positionV relativeFrom="paragraph">
                      <wp:posOffset>243840</wp:posOffset>
                    </wp:positionV>
                    <wp:extent cx="1571625" cy="3429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7.15pt;margin-top:19.2pt;width:123.7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5mJAIAAEs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AjoR5mJAIAAEsEAAAOAAAAAAAAAAAAAAAAAC4CAABkcnMvZTJvRG9j&#10;LnhtbFBLAQItABQABgAIAAAAIQBccdez3wAAAAgBAAAPAAAAAAAAAAAAAAAAAH4EAABkcnMvZG93&#10;bnJldi54bWxQSwUGAAAAAAQABADzAAAAigUAAAAA&#10;">
                    <v:textbox>
                      <w:txbxContent>
                        <w:p w14:paraId="08382496" w14:textId="77777777" w:rsidR="00F0615F" w:rsidRDefault="00F0615F" w:rsidP="00F0615F">
                          <w:pPr>
                            <w:spacing w:after="0" w:line="240" w:lineRule="auto"/>
                            <w:rPr>
                              <w:rFonts w:ascii="Arial" w:hAnsi="Arial" w:cs="Arial"/>
                              <w:sz w:val="16"/>
                              <w:szCs w:val="16"/>
                            </w:rPr>
                          </w:pPr>
                          <w:r>
                            <w:rPr>
                              <w:rFonts w:ascii="Arial" w:hAnsi="Arial" w:cs="Arial"/>
                              <w:sz w:val="16"/>
                              <w:szCs w:val="16"/>
                            </w:rPr>
                            <w:t>OMB Control No: 0584-XXXX</w:t>
                          </w:r>
                        </w:p>
                        <w:p w14:paraId="6CE04F0A" w14:textId="77777777" w:rsidR="00F0615F" w:rsidRDefault="00F0615F" w:rsidP="00F0615F">
                          <w:pPr>
                            <w:rPr>
                              <w:rFonts w:ascii="Arial" w:hAnsi="Arial" w:cs="Arial"/>
                              <w:sz w:val="20"/>
                              <w:szCs w:val="20"/>
                            </w:rPr>
                          </w:pPr>
                          <w:r>
                            <w:rPr>
                              <w:rFonts w:ascii="Arial" w:hAnsi="Arial" w:cs="Arial"/>
                              <w:sz w:val="16"/>
                              <w:szCs w:val="16"/>
                            </w:rPr>
                            <w:t>Expiration Date: XX/XX/20XX</w:t>
                          </w:r>
                        </w:p>
                        <w:p w14:paraId="74451E14" w14:textId="77777777" w:rsidR="00F0615F" w:rsidRDefault="00F0615F" w:rsidP="00F0615F">
                          <w:pPr>
                            <w:rPr>
                              <w:rFonts w:ascii="Arial" w:hAnsi="Arial" w:cs="Arial"/>
                              <w:sz w:val="20"/>
                              <w:szCs w:val="20"/>
                            </w:rPr>
                          </w:pPr>
                        </w:p>
                        <w:p w14:paraId="1A9FD164" w14:textId="77777777" w:rsidR="00F0615F" w:rsidRDefault="00F0615F" w:rsidP="00F0615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42C7AC4" w14:textId="77777777" w:rsidR="009473F6" w:rsidRDefault="00947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10"/>
    <w:rsid w:val="00047A16"/>
    <w:rsid w:val="000677EE"/>
    <w:rsid w:val="000C41A9"/>
    <w:rsid w:val="000D404A"/>
    <w:rsid w:val="000E2B28"/>
    <w:rsid w:val="00106296"/>
    <w:rsid w:val="00192745"/>
    <w:rsid w:val="00205583"/>
    <w:rsid w:val="002A74A4"/>
    <w:rsid w:val="00382610"/>
    <w:rsid w:val="003B18B9"/>
    <w:rsid w:val="003B3EF3"/>
    <w:rsid w:val="003E229B"/>
    <w:rsid w:val="004C4DF4"/>
    <w:rsid w:val="004F0265"/>
    <w:rsid w:val="00503FD4"/>
    <w:rsid w:val="005329A1"/>
    <w:rsid w:val="005A7A3D"/>
    <w:rsid w:val="0063080A"/>
    <w:rsid w:val="00694008"/>
    <w:rsid w:val="006A551C"/>
    <w:rsid w:val="007649B8"/>
    <w:rsid w:val="007F16E9"/>
    <w:rsid w:val="008535D4"/>
    <w:rsid w:val="00867C4F"/>
    <w:rsid w:val="008804C1"/>
    <w:rsid w:val="008F1B10"/>
    <w:rsid w:val="0091292F"/>
    <w:rsid w:val="009473F6"/>
    <w:rsid w:val="00957D86"/>
    <w:rsid w:val="009A7AD9"/>
    <w:rsid w:val="00A052A3"/>
    <w:rsid w:val="00A16577"/>
    <w:rsid w:val="00A75E6A"/>
    <w:rsid w:val="00AE4AD2"/>
    <w:rsid w:val="00B61470"/>
    <w:rsid w:val="00B906B7"/>
    <w:rsid w:val="00B969D3"/>
    <w:rsid w:val="00BA048D"/>
    <w:rsid w:val="00BE42C3"/>
    <w:rsid w:val="00BF1099"/>
    <w:rsid w:val="00C85A6C"/>
    <w:rsid w:val="00CB5CA5"/>
    <w:rsid w:val="00CE5344"/>
    <w:rsid w:val="00DE465D"/>
    <w:rsid w:val="00E4283D"/>
    <w:rsid w:val="00E626EC"/>
    <w:rsid w:val="00E7224A"/>
    <w:rsid w:val="00E76ED6"/>
    <w:rsid w:val="00E829FA"/>
    <w:rsid w:val="00EA6F14"/>
    <w:rsid w:val="00EE52E0"/>
    <w:rsid w:val="00F0615F"/>
    <w:rsid w:val="00F223D9"/>
    <w:rsid w:val="00F46106"/>
    <w:rsid w:val="00FE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499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08"/>
  </w:style>
  <w:style w:type="paragraph" w:styleId="Footer">
    <w:name w:val="footer"/>
    <w:basedOn w:val="Normal"/>
    <w:link w:val="FooterChar"/>
    <w:uiPriority w:val="99"/>
    <w:unhideWhenUsed/>
    <w:rsid w:val="0069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08"/>
  </w:style>
  <w:style w:type="character" w:styleId="CommentReference">
    <w:name w:val="annotation reference"/>
    <w:basedOn w:val="DefaultParagraphFont"/>
    <w:uiPriority w:val="99"/>
    <w:semiHidden/>
    <w:unhideWhenUsed/>
    <w:rsid w:val="000C41A9"/>
    <w:rPr>
      <w:sz w:val="16"/>
      <w:szCs w:val="16"/>
    </w:rPr>
  </w:style>
  <w:style w:type="paragraph" w:styleId="CommentText">
    <w:name w:val="annotation text"/>
    <w:basedOn w:val="Normal"/>
    <w:link w:val="CommentTextChar"/>
    <w:uiPriority w:val="99"/>
    <w:semiHidden/>
    <w:unhideWhenUsed/>
    <w:rsid w:val="000C41A9"/>
    <w:pPr>
      <w:spacing w:line="240" w:lineRule="auto"/>
    </w:pPr>
    <w:rPr>
      <w:sz w:val="20"/>
      <w:szCs w:val="20"/>
    </w:rPr>
  </w:style>
  <w:style w:type="character" w:customStyle="1" w:styleId="CommentTextChar">
    <w:name w:val="Comment Text Char"/>
    <w:basedOn w:val="DefaultParagraphFont"/>
    <w:link w:val="CommentText"/>
    <w:uiPriority w:val="99"/>
    <w:semiHidden/>
    <w:rsid w:val="000C41A9"/>
    <w:rPr>
      <w:sz w:val="20"/>
      <w:szCs w:val="20"/>
    </w:rPr>
  </w:style>
  <w:style w:type="paragraph" w:styleId="CommentSubject">
    <w:name w:val="annotation subject"/>
    <w:basedOn w:val="CommentText"/>
    <w:next w:val="CommentText"/>
    <w:link w:val="CommentSubjectChar"/>
    <w:uiPriority w:val="99"/>
    <w:semiHidden/>
    <w:unhideWhenUsed/>
    <w:rsid w:val="000C41A9"/>
    <w:rPr>
      <w:b/>
      <w:bCs/>
    </w:rPr>
  </w:style>
  <w:style w:type="character" w:customStyle="1" w:styleId="CommentSubjectChar">
    <w:name w:val="Comment Subject Char"/>
    <w:basedOn w:val="CommentTextChar"/>
    <w:link w:val="CommentSubject"/>
    <w:uiPriority w:val="99"/>
    <w:semiHidden/>
    <w:rsid w:val="000C41A9"/>
    <w:rPr>
      <w:b/>
      <w:bCs/>
      <w:sz w:val="20"/>
      <w:szCs w:val="20"/>
    </w:rPr>
  </w:style>
  <w:style w:type="paragraph" w:styleId="Revision">
    <w:name w:val="Revision"/>
    <w:hidden/>
    <w:uiPriority w:val="99"/>
    <w:semiHidden/>
    <w:rsid w:val="000C41A9"/>
    <w:pPr>
      <w:spacing w:after="0" w:line="240" w:lineRule="auto"/>
    </w:pPr>
  </w:style>
  <w:style w:type="paragraph" w:styleId="BalloonText">
    <w:name w:val="Balloon Text"/>
    <w:basedOn w:val="Normal"/>
    <w:link w:val="BalloonTextChar"/>
    <w:uiPriority w:val="99"/>
    <w:semiHidden/>
    <w:unhideWhenUsed/>
    <w:rsid w:val="000C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1A9"/>
    <w:rPr>
      <w:rFonts w:ascii="Tahoma" w:hAnsi="Tahoma" w:cs="Tahoma"/>
      <w:sz w:val="16"/>
      <w:szCs w:val="16"/>
    </w:rPr>
  </w:style>
  <w:style w:type="paragraph" w:styleId="ListParagraph">
    <w:name w:val="List Paragraph"/>
    <w:basedOn w:val="Normal"/>
    <w:uiPriority w:val="34"/>
    <w:qFormat/>
    <w:rsid w:val="0063080A"/>
    <w:pPr>
      <w:ind w:left="720"/>
      <w:contextualSpacing/>
    </w:pPr>
    <w:rPr>
      <w:rFonts w:eastAsiaTheme="minorEastAsia"/>
    </w:rPr>
  </w:style>
  <w:style w:type="character" w:styleId="Hyperlink">
    <w:name w:val="Hyperlink"/>
    <w:basedOn w:val="DefaultParagraphFont"/>
    <w:uiPriority w:val="99"/>
    <w:unhideWhenUsed/>
    <w:rsid w:val="00CB5CA5"/>
    <w:rPr>
      <w:color w:val="0000FF" w:themeColor="hyperlink"/>
      <w:u w:val="single"/>
    </w:rPr>
  </w:style>
  <w:style w:type="table" w:styleId="TableGrid">
    <w:name w:val="Table Grid"/>
    <w:basedOn w:val="TableNormal"/>
    <w:uiPriority w:val="59"/>
    <w:rsid w:val="00F06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7061">
      <w:bodyDiv w:val="1"/>
      <w:marLeft w:val="0"/>
      <w:marRight w:val="0"/>
      <w:marTop w:val="0"/>
      <w:marBottom w:val="0"/>
      <w:divBdr>
        <w:top w:val="none" w:sz="0" w:space="0" w:color="auto"/>
        <w:left w:val="none" w:sz="0" w:space="0" w:color="auto"/>
        <w:bottom w:val="none" w:sz="0" w:space="0" w:color="auto"/>
        <w:right w:val="none" w:sz="0" w:space="0" w:color="auto"/>
      </w:divBdr>
    </w:div>
    <w:div w:id="636958433">
      <w:bodyDiv w:val="1"/>
      <w:marLeft w:val="0"/>
      <w:marRight w:val="0"/>
      <w:marTop w:val="0"/>
      <w:marBottom w:val="0"/>
      <w:divBdr>
        <w:top w:val="none" w:sz="0" w:space="0" w:color="auto"/>
        <w:left w:val="none" w:sz="0" w:space="0" w:color="auto"/>
        <w:bottom w:val="none" w:sz="0" w:space="0" w:color="auto"/>
        <w:right w:val="none" w:sz="0" w:space="0" w:color="auto"/>
      </w:divBdr>
    </w:div>
    <w:div w:id="11013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dcterms:created xsi:type="dcterms:W3CDTF">2017-11-20T14:45:00Z</dcterms:created>
  <dcterms:modified xsi:type="dcterms:W3CDTF">2017-11-20T14:45:00Z</dcterms:modified>
</cp:coreProperties>
</file>