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9DD4A" w14:textId="1BAB41AB" w:rsidR="00FF4B5C" w:rsidRPr="00FF4B5C" w:rsidRDefault="00FF4B5C" w:rsidP="00433C29">
      <w:pPr>
        <w:rPr>
          <w:b/>
        </w:rPr>
      </w:pPr>
      <w:bookmarkStart w:id="0" w:name="_GoBack"/>
      <w:bookmarkEnd w:id="0"/>
      <w:r w:rsidRPr="00FF4B5C">
        <w:rPr>
          <w:b/>
        </w:rPr>
        <w:t>Appendix B2. Reminder Email Requesting SNAP Administrative Data</w:t>
      </w:r>
    </w:p>
    <w:p w14:paraId="3EBE02A9" w14:textId="181AECC4" w:rsidR="00225B1D" w:rsidRPr="00433C29" w:rsidRDefault="00225B1D" w:rsidP="00433C29">
      <w:r w:rsidRPr="00433C29">
        <w:rPr>
          <w:b/>
        </w:rPr>
        <w:t xml:space="preserve">SUBJECT: Summer Meals Study:  </w:t>
      </w:r>
      <w:r w:rsidR="00433C29">
        <w:rPr>
          <w:b/>
        </w:rPr>
        <w:t xml:space="preserve">Reminder to Submit </w:t>
      </w:r>
      <w:r w:rsidRPr="00433C29">
        <w:rPr>
          <w:b/>
        </w:rPr>
        <w:t>SNAP Administrative Data</w:t>
      </w:r>
      <w:r w:rsidR="00A60117" w:rsidRPr="00433C29">
        <w:rPr>
          <w:b/>
        </w:rPr>
        <w:t xml:space="preserve"> </w:t>
      </w:r>
    </w:p>
    <w:p w14:paraId="09FCEFA8" w14:textId="13B4CB42" w:rsidR="003C6752" w:rsidRPr="00BE01D0" w:rsidRDefault="003C6752" w:rsidP="003C6752">
      <w:pPr>
        <w:pStyle w:val="PlainText"/>
        <w:rPr>
          <w:rFonts w:asciiTheme="minorHAnsi" w:hAnsiTheme="minorHAnsi"/>
          <w:szCs w:val="22"/>
        </w:rPr>
      </w:pPr>
      <w:r w:rsidRPr="00BE01D0">
        <w:rPr>
          <w:rFonts w:asciiTheme="minorHAnsi" w:hAnsiTheme="minorHAnsi"/>
          <w:szCs w:val="22"/>
        </w:rPr>
        <w:t>Dear &lt;</w:t>
      </w:r>
      <w:r w:rsidR="003150B9" w:rsidRPr="00BE01D0">
        <w:rPr>
          <w:rFonts w:asciiTheme="minorHAnsi" w:hAnsiTheme="minorHAnsi"/>
          <w:szCs w:val="22"/>
        </w:rPr>
        <w:t>STATE DIRECTOR NAME</w:t>
      </w:r>
      <w:r w:rsidRPr="00BE01D0">
        <w:rPr>
          <w:rFonts w:asciiTheme="minorHAnsi" w:hAnsiTheme="minorHAnsi"/>
          <w:szCs w:val="22"/>
        </w:rPr>
        <w:t>&gt;,</w:t>
      </w:r>
    </w:p>
    <w:p w14:paraId="4782ACB0" w14:textId="68C80AC7" w:rsidR="003C6752" w:rsidRPr="00BE01D0" w:rsidRDefault="003C6752" w:rsidP="003C6752">
      <w:pPr>
        <w:pStyle w:val="PlainText"/>
        <w:rPr>
          <w:rFonts w:asciiTheme="minorHAnsi" w:hAnsiTheme="minorHAnsi"/>
          <w:szCs w:val="22"/>
        </w:rPr>
      </w:pPr>
    </w:p>
    <w:p w14:paraId="68CDCDB5" w14:textId="13CBE9A7" w:rsidR="0014611D" w:rsidRPr="00BE01D0" w:rsidRDefault="0096282D" w:rsidP="0014611D">
      <w:pPr>
        <w:pStyle w:val="PlainText"/>
        <w:rPr>
          <w:rFonts w:asciiTheme="minorHAnsi" w:hAnsiTheme="minorHAnsi"/>
          <w:szCs w:val="22"/>
        </w:rPr>
      </w:pPr>
      <w:r w:rsidRPr="00BE01D0">
        <w:rPr>
          <w:rFonts w:asciiTheme="minorHAnsi" w:hAnsiTheme="minorHAnsi"/>
          <w:szCs w:val="22"/>
        </w:rPr>
        <w:t xml:space="preserve">We are writing </w:t>
      </w:r>
      <w:r w:rsidR="00C56938" w:rsidRPr="00BE01D0">
        <w:rPr>
          <w:rFonts w:asciiTheme="minorHAnsi" w:hAnsiTheme="minorHAnsi"/>
          <w:szCs w:val="22"/>
        </w:rPr>
        <w:t xml:space="preserve">to </w:t>
      </w:r>
      <w:r w:rsidR="0014611D" w:rsidRPr="00BE01D0">
        <w:rPr>
          <w:rFonts w:asciiTheme="minorHAnsi" w:hAnsiTheme="minorHAnsi"/>
          <w:szCs w:val="22"/>
        </w:rPr>
        <w:t>follow</w:t>
      </w:r>
      <w:r w:rsidR="00024309" w:rsidRPr="00BE01D0">
        <w:rPr>
          <w:rFonts w:asciiTheme="minorHAnsi" w:hAnsiTheme="minorHAnsi"/>
          <w:szCs w:val="22"/>
        </w:rPr>
        <w:t xml:space="preserve"> </w:t>
      </w:r>
      <w:r w:rsidR="0014611D" w:rsidRPr="00BE01D0">
        <w:rPr>
          <w:rFonts w:asciiTheme="minorHAnsi" w:hAnsiTheme="minorHAnsi"/>
          <w:szCs w:val="22"/>
        </w:rPr>
        <w:t xml:space="preserve">up on our recent request for </w:t>
      </w:r>
      <w:r w:rsidRPr="00BE01D0">
        <w:rPr>
          <w:rFonts w:asciiTheme="minorHAnsi" w:hAnsiTheme="minorHAnsi"/>
          <w:szCs w:val="22"/>
        </w:rPr>
        <w:t xml:space="preserve">SNAP administrative data </w:t>
      </w:r>
      <w:r w:rsidR="0014611D" w:rsidRPr="00BE01D0">
        <w:rPr>
          <w:rFonts w:asciiTheme="minorHAnsi" w:hAnsiTheme="minorHAnsi"/>
          <w:szCs w:val="22"/>
        </w:rPr>
        <w:t xml:space="preserve">to support </w:t>
      </w:r>
      <w:r w:rsidRPr="00BE01D0">
        <w:rPr>
          <w:rFonts w:asciiTheme="minorHAnsi" w:hAnsiTheme="minorHAnsi"/>
          <w:szCs w:val="22"/>
        </w:rPr>
        <w:t xml:space="preserve">USDA’s </w:t>
      </w:r>
      <w:r w:rsidR="00710200" w:rsidRPr="00BE01D0">
        <w:rPr>
          <w:rFonts w:asciiTheme="minorHAnsi" w:hAnsiTheme="minorHAnsi"/>
          <w:i/>
          <w:szCs w:val="22"/>
        </w:rPr>
        <w:t>Summer Meals Study.</w:t>
      </w:r>
      <w:r w:rsidR="0014611D" w:rsidRPr="00BE01D0">
        <w:rPr>
          <w:rFonts w:asciiTheme="minorHAnsi" w:hAnsiTheme="minorHAnsi"/>
          <w:szCs w:val="22"/>
        </w:rPr>
        <w:t xml:space="preserve"> The study will</w:t>
      </w:r>
      <w:r w:rsidR="0014611D" w:rsidRPr="008B58E4">
        <w:rPr>
          <w:szCs w:val="22"/>
        </w:rPr>
        <w:t xml:space="preserve"> help us </w:t>
      </w:r>
      <w:r w:rsidR="002D7748">
        <w:rPr>
          <w:szCs w:val="22"/>
        </w:rPr>
        <w:t xml:space="preserve">to </w:t>
      </w:r>
      <w:r w:rsidR="0014611D" w:rsidRPr="008B58E4">
        <w:rPr>
          <w:szCs w:val="22"/>
        </w:rPr>
        <w:t>better understand who participates in summer meal programs—the Summer Food Service Program and Seamless Summer Option</w:t>
      </w:r>
      <w:r w:rsidR="00805597">
        <w:rPr>
          <w:szCs w:val="22"/>
        </w:rPr>
        <w:t>—</w:t>
      </w:r>
      <w:r w:rsidR="0014611D" w:rsidRPr="002D7748">
        <w:rPr>
          <w:szCs w:val="22"/>
        </w:rPr>
        <w:t>and</w:t>
      </w:r>
      <w:r w:rsidR="00805597">
        <w:rPr>
          <w:szCs w:val="22"/>
        </w:rPr>
        <w:t xml:space="preserve"> how</w:t>
      </w:r>
      <w:r w:rsidR="0014611D" w:rsidRPr="002D7748">
        <w:rPr>
          <w:szCs w:val="22"/>
        </w:rPr>
        <w:t xml:space="preserve"> we could better meet the needs of children. We will examin</w:t>
      </w:r>
      <w:r w:rsidR="00805597">
        <w:rPr>
          <w:szCs w:val="22"/>
        </w:rPr>
        <w:t>e</w:t>
      </w:r>
      <w:r w:rsidR="0014611D" w:rsidRPr="002D7748">
        <w:rPr>
          <w:szCs w:val="22"/>
        </w:rPr>
        <w:t xml:space="preserve"> how satisfied participants are with the program</w:t>
      </w:r>
      <w:r w:rsidR="0014611D" w:rsidRPr="008B58E4">
        <w:rPr>
          <w:szCs w:val="22"/>
        </w:rPr>
        <w:t xml:space="preserve">s and why eligible families and their children do not participate in summer meals. We will also collect information on meal service characteristics and the nutritional quality of summer meals. </w:t>
      </w:r>
    </w:p>
    <w:p w14:paraId="3A5992AA" w14:textId="77777777" w:rsidR="0014611D" w:rsidRPr="00BE01D0" w:rsidRDefault="0014611D" w:rsidP="0014611D">
      <w:pPr>
        <w:pStyle w:val="PlainText"/>
        <w:rPr>
          <w:rFonts w:asciiTheme="minorHAnsi" w:hAnsiTheme="minorHAnsi"/>
          <w:szCs w:val="22"/>
        </w:rPr>
      </w:pPr>
    </w:p>
    <w:p w14:paraId="330CCB7A" w14:textId="6CC8B5F2" w:rsidR="00710200" w:rsidRPr="00BE01D0" w:rsidRDefault="003C6752" w:rsidP="003C6752">
      <w:pPr>
        <w:pStyle w:val="PlainText"/>
        <w:rPr>
          <w:rFonts w:asciiTheme="minorHAnsi" w:hAnsiTheme="minorHAnsi"/>
          <w:szCs w:val="22"/>
        </w:rPr>
      </w:pPr>
      <w:r w:rsidRPr="00BE01D0">
        <w:rPr>
          <w:rFonts w:asciiTheme="minorHAnsi" w:hAnsiTheme="minorHAnsi"/>
          <w:szCs w:val="22"/>
        </w:rPr>
        <w:t xml:space="preserve">We </w:t>
      </w:r>
      <w:r w:rsidR="00710200" w:rsidRPr="00BE01D0">
        <w:rPr>
          <w:rFonts w:asciiTheme="minorHAnsi" w:hAnsiTheme="minorHAnsi"/>
          <w:szCs w:val="22"/>
        </w:rPr>
        <w:t xml:space="preserve">recently </w:t>
      </w:r>
      <w:r w:rsidRPr="00BE01D0">
        <w:rPr>
          <w:rFonts w:asciiTheme="minorHAnsi" w:hAnsiTheme="minorHAnsi"/>
          <w:szCs w:val="22"/>
        </w:rPr>
        <w:t xml:space="preserve">received OMB approval </w:t>
      </w:r>
      <w:r w:rsidR="00376FC0" w:rsidRPr="00BE01D0">
        <w:rPr>
          <w:rFonts w:asciiTheme="minorHAnsi" w:hAnsiTheme="minorHAnsi"/>
          <w:szCs w:val="22"/>
        </w:rPr>
        <w:t xml:space="preserve">for the </w:t>
      </w:r>
      <w:r w:rsidR="00710200" w:rsidRPr="00BE01D0">
        <w:rPr>
          <w:rFonts w:asciiTheme="minorHAnsi" w:hAnsiTheme="minorHAnsi"/>
          <w:szCs w:val="22"/>
        </w:rPr>
        <w:t xml:space="preserve">study </w:t>
      </w:r>
      <w:r w:rsidR="00376FC0" w:rsidRPr="00BE01D0">
        <w:rPr>
          <w:rFonts w:asciiTheme="minorHAnsi" w:hAnsiTheme="minorHAnsi"/>
          <w:szCs w:val="22"/>
        </w:rPr>
        <w:t xml:space="preserve">(OMB Control Number: </w:t>
      </w:r>
      <w:r w:rsidR="006E06F6">
        <w:rPr>
          <w:rFonts w:asciiTheme="minorHAnsi" w:hAnsiTheme="minorHAnsi"/>
          <w:szCs w:val="22"/>
        </w:rPr>
        <w:t>0584</w:t>
      </w:r>
      <w:r w:rsidR="00376FC0" w:rsidRPr="00BE01D0">
        <w:rPr>
          <w:rFonts w:asciiTheme="minorHAnsi" w:hAnsiTheme="minorHAnsi"/>
          <w:szCs w:val="22"/>
        </w:rPr>
        <w:t xml:space="preserve">-####) </w:t>
      </w:r>
      <w:r w:rsidRPr="00BE01D0">
        <w:rPr>
          <w:rFonts w:asciiTheme="minorHAnsi" w:hAnsiTheme="minorHAnsi"/>
          <w:szCs w:val="22"/>
        </w:rPr>
        <w:t xml:space="preserve">and are ready to receive the </w:t>
      </w:r>
      <w:r w:rsidR="0096282D" w:rsidRPr="00BE01D0">
        <w:rPr>
          <w:rFonts w:asciiTheme="minorHAnsi" w:hAnsiTheme="minorHAnsi"/>
          <w:szCs w:val="22"/>
        </w:rPr>
        <w:t xml:space="preserve">SNAP </w:t>
      </w:r>
      <w:r w:rsidRPr="00BE01D0">
        <w:rPr>
          <w:rFonts w:asciiTheme="minorHAnsi" w:hAnsiTheme="minorHAnsi"/>
          <w:szCs w:val="22"/>
        </w:rPr>
        <w:t xml:space="preserve">data for your </w:t>
      </w:r>
      <w:r w:rsidR="00710200" w:rsidRPr="00BE01D0">
        <w:rPr>
          <w:rFonts w:asciiTheme="minorHAnsi" w:hAnsiTheme="minorHAnsi"/>
          <w:szCs w:val="22"/>
        </w:rPr>
        <w:t>S</w:t>
      </w:r>
      <w:r w:rsidRPr="00BE01D0">
        <w:rPr>
          <w:rFonts w:asciiTheme="minorHAnsi" w:hAnsiTheme="minorHAnsi"/>
          <w:szCs w:val="22"/>
        </w:rPr>
        <w:t xml:space="preserve">tate.  </w:t>
      </w:r>
      <w:r w:rsidR="00A60117" w:rsidRPr="00BE01D0">
        <w:rPr>
          <w:rFonts w:asciiTheme="minorHAnsi" w:hAnsiTheme="minorHAnsi"/>
          <w:szCs w:val="22"/>
        </w:rPr>
        <w:t xml:space="preserve">The data will be used to </w:t>
      </w:r>
      <w:r w:rsidR="00710200" w:rsidRPr="00BE01D0">
        <w:rPr>
          <w:rFonts w:asciiTheme="minorHAnsi" w:hAnsiTheme="minorHAnsi"/>
          <w:szCs w:val="22"/>
        </w:rPr>
        <w:t xml:space="preserve">establish a group of households likely eligible for summer meal participation in areas around summer meal sites. Using the SNAP data will be particularly helpful, </w:t>
      </w:r>
      <w:r w:rsidR="00531CC7" w:rsidRPr="00BE01D0">
        <w:rPr>
          <w:rFonts w:asciiTheme="minorHAnsi" w:hAnsiTheme="minorHAnsi"/>
          <w:szCs w:val="22"/>
        </w:rPr>
        <w:t>as SNAP households with children are frequently the types of households we are trying to reach through the summer meal programs</w:t>
      </w:r>
      <w:r w:rsidR="00710200" w:rsidRPr="00BE01D0">
        <w:rPr>
          <w:rFonts w:asciiTheme="minorHAnsi" w:hAnsiTheme="minorHAnsi"/>
          <w:szCs w:val="22"/>
        </w:rPr>
        <w:t xml:space="preserve">. </w:t>
      </w:r>
    </w:p>
    <w:p w14:paraId="390AB5D7" w14:textId="6AF8F814" w:rsidR="00710200" w:rsidRPr="00BE01D0" w:rsidRDefault="00710200" w:rsidP="003C6752">
      <w:pPr>
        <w:pStyle w:val="PlainText"/>
        <w:rPr>
          <w:rFonts w:asciiTheme="minorHAnsi" w:hAnsiTheme="minorHAnsi"/>
          <w:szCs w:val="22"/>
        </w:rPr>
      </w:pPr>
    </w:p>
    <w:p w14:paraId="7B27BFAA" w14:textId="6C5203AF" w:rsidR="003C6752" w:rsidRPr="00BE01D0" w:rsidRDefault="003C6752" w:rsidP="003C6752">
      <w:pPr>
        <w:pStyle w:val="PlainText"/>
        <w:rPr>
          <w:rFonts w:asciiTheme="minorHAnsi" w:hAnsiTheme="minorHAnsi"/>
          <w:szCs w:val="22"/>
        </w:rPr>
      </w:pPr>
      <w:r w:rsidRPr="00BE01D0">
        <w:rPr>
          <w:rFonts w:asciiTheme="minorHAnsi" w:hAnsiTheme="minorHAnsi"/>
          <w:szCs w:val="22"/>
        </w:rPr>
        <w:t>As a reminder,</w:t>
      </w:r>
      <w:r w:rsidR="0014611D" w:rsidRPr="00BE01D0">
        <w:rPr>
          <w:rFonts w:asciiTheme="minorHAnsi" w:hAnsiTheme="minorHAnsi"/>
          <w:szCs w:val="22"/>
        </w:rPr>
        <w:t xml:space="preserve"> the file you provide should include all SNAP households with children 18 years of age and younger, participating as of December 1, 2017, and contain the following variables:</w:t>
      </w:r>
      <w:r w:rsidRPr="00BE01D0">
        <w:rPr>
          <w:rFonts w:asciiTheme="minorHAnsi" w:hAnsiTheme="minorHAnsi"/>
          <w:szCs w:val="22"/>
        </w:rPr>
        <w:t xml:space="preserve"> </w:t>
      </w:r>
    </w:p>
    <w:p w14:paraId="6BD39029" w14:textId="2E4E5BB3" w:rsidR="00E82D28" w:rsidRPr="00BE01D0" w:rsidRDefault="00E82D28" w:rsidP="003C6752">
      <w:pPr>
        <w:pStyle w:val="PlainText"/>
        <w:rPr>
          <w:rFonts w:asciiTheme="minorHAnsi" w:hAnsiTheme="minorHAnsi"/>
          <w:szCs w:val="22"/>
        </w:rPr>
      </w:pPr>
    </w:p>
    <w:p w14:paraId="13DC3E74" w14:textId="77777777" w:rsidR="00D677E6" w:rsidRPr="00274E3B" w:rsidRDefault="00D677E6" w:rsidP="00D677E6">
      <w:pPr>
        <w:pStyle w:val="ListParagraph"/>
        <w:numPr>
          <w:ilvl w:val="1"/>
          <w:numId w:val="3"/>
        </w:numPr>
        <w:autoSpaceDE w:val="0"/>
        <w:autoSpaceDN w:val="0"/>
        <w:adjustRightInd w:val="0"/>
        <w:spacing w:line="288" w:lineRule="auto"/>
        <w:rPr>
          <w:rFonts w:cs="Calibri"/>
          <w:color w:val="000000"/>
        </w:rPr>
      </w:pPr>
      <w:r w:rsidRPr="00274E3B">
        <w:rPr>
          <w:rFonts w:cs="Calibri"/>
          <w:color w:val="000000"/>
        </w:rPr>
        <w:t>Head of household name</w:t>
      </w:r>
    </w:p>
    <w:p w14:paraId="0354A450" w14:textId="77777777" w:rsidR="00D677E6" w:rsidRPr="00274E3B" w:rsidRDefault="00D677E6" w:rsidP="00D677E6">
      <w:pPr>
        <w:pStyle w:val="ListParagraph"/>
        <w:numPr>
          <w:ilvl w:val="1"/>
          <w:numId w:val="3"/>
        </w:numPr>
        <w:autoSpaceDE w:val="0"/>
        <w:autoSpaceDN w:val="0"/>
        <w:adjustRightInd w:val="0"/>
        <w:spacing w:line="288" w:lineRule="auto"/>
        <w:rPr>
          <w:rFonts w:cs="Calibri"/>
          <w:color w:val="000000"/>
        </w:rPr>
      </w:pPr>
      <w:r>
        <w:rPr>
          <w:rFonts w:cs="Calibri"/>
          <w:color w:val="000000"/>
        </w:rPr>
        <w:t>Indicator for presence</w:t>
      </w:r>
      <w:r w:rsidRPr="00274E3B">
        <w:rPr>
          <w:rFonts w:cs="Calibri"/>
          <w:color w:val="000000"/>
        </w:rPr>
        <w:t xml:space="preserve"> of children </w:t>
      </w:r>
      <w:r w:rsidRPr="00D838A5">
        <w:rPr>
          <w:rFonts w:cs="Calibri"/>
          <w:color w:val="000000"/>
          <w:u w:val="single"/>
        </w:rPr>
        <w:t>ages 18 and younger</w:t>
      </w:r>
      <w:r w:rsidRPr="00D838A5">
        <w:rPr>
          <w:rFonts w:cs="Calibri"/>
          <w:color w:val="000000"/>
        </w:rPr>
        <w:t xml:space="preserve"> </w:t>
      </w:r>
    </w:p>
    <w:p w14:paraId="61303F11" w14:textId="77777777" w:rsidR="00D677E6" w:rsidRDefault="00D677E6" w:rsidP="00D677E6">
      <w:pPr>
        <w:pStyle w:val="ListParagraph"/>
        <w:numPr>
          <w:ilvl w:val="1"/>
          <w:numId w:val="3"/>
        </w:numPr>
        <w:autoSpaceDE w:val="0"/>
        <w:autoSpaceDN w:val="0"/>
        <w:adjustRightInd w:val="0"/>
        <w:spacing w:line="288" w:lineRule="auto"/>
        <w:rPr>
          <w:rFonts w:cs="Calibri"/>
          <w:color w:val="000000"/>
        </w:rPr>
      </w:pPr>
      <w:r>
        <w:rPr>
          <w:rFonts w:cs="Calibri"/>
          <w:color w:val="000000"/>
        </w:rPr>
        <w:t>Household contact information</w:t>
      </w:r>
    </w:p>
    <w:p w14:paraId="12F05D40" w14:textId="77777777" w:rsidR="00D677E6" w:rsidRPr="00274E3B" w:rsidRDefault="00D677E6" w:rsidP="00D677E6">
      <w:pPr>
        <w:pStyle w:val="ListParagraph"/>
        <w:numPr>
          <w:ilvl w:val="2"/>
          <w:numId w:val="3"/>
        </w:numPr>
        <w:autoSpaceDE w:val="0"/>
        <w:autoSpaceDN w:val="0"/>
        <w:adjustRightInd w:val="0"/>
        <w:spacing w:line="288" w:lineRule="auto"/>
        <w:rPr>
          <w:rFonts w:cs="Calibri"/>
          <w:color w:val="000000"/>
        </w:rPr>
      </w:pPr>
      <w:r w:rsidRPr="00274E3B">
        <w:rPr>
          <w:rFonts w:cs="Calibri"/>
          <w:color w:val="000000"/>
        </w:rPr>
        <w:t xml:space="preserve">Street number and </w:t>
      </w:r>
      <w:r>
        <w:rPr>
          <w:rFonts w:cs="Calibri"/>
          <w:color w:val="000000"/>
        </w:rPr>
        <w:t>name</w:t>
      </w:r>
    </w:p>
    <w:p w14:paraId="2A362436" w14:textId="77777777" w:rsidR="00D677E6" w:rsidRPr="00274E3B" w:rsidRDefault="00D677E6" w:rsidP="00D677E6">
      <w:pPr>
        <w:pStyle w:val="ListParagraph"/>
        <w:numPr>
          <w:ilvl w:val="2"/>
          <w:numId w:val="3"/>
        </w:numPr>
        <w:autoSpaceDE w:val="0"/>
        <w:autoSpaceDN w:val="0"/>
        <w:adjustRightInd w:val="0"/>
        <w:spacing w:line="288" w:lineRule="auto"/>
        <w:rPr>
          <w:rFonts w:cs="Calibri"/>
          <w:color w:val="000000"/>
        </w:rPr>
      </w:pPr>
      <w:r w:rsidRPr="00274E3B">
        <w:rPr>
          <w:rFonts w:cs="Calibri"/>
          <w:color w:val="000000"/>
        </w:rPr>
        <w:t>City</w:t>
      </w:r>
    </w:p>
    <w:p w14:paraId="7A17FBCA" w14:textId="77777777" w:rsidR="00D677E6" w:rsidRPr="00274E3B" w:rsidRDefault="00D677E6" w:rsidP="00D677E6">
      <w:pPr>
        <w:pStyle w:val="ListParagraph"/>
        <w:numPr>
          <w:ilvl w:val="2"/>
          <w:numId w:val="3"/>
        </w:numPr>
        <w:autoSpaceDE w:val="0"/>
        <w:autoSpaceDN w:val="0"/>
        <w:adjustRightInd w:val="0"/>
        <w:spacing w:line="288" w:lineRule="auto"/>
        <w:rPr>
          <w:rFonts w:cs="Calibri"/>
          <w:color w:val="000000"/>
        </w:rPr>
      </w:pPr>
      <w:r w:rsidRPr="00274E3B">
        <w:rPr>
          <w:rFonts w:cs="Calibri"/>
          <w:color w:val="000000"/>
        </w:rPr>
        <w:t>State code</w:t>
      </w:r>
    </w:p>
    <w:p w14:paraId="05235BDD" w14:textId="77777777" w:rsidR="00D677E6" w:rsidRPr="00274E3B" w:rsidRDefault="00D677E6" w:rsidP="00D677E6">
      <w:pPr>
        <w:pStyle w:val="ListParagraph"/>
        <w:numPr>
          <w:ilvl w:val="2"/>
          <w:numId w:val="3"/>
        </w:numPr>
        <w:autoSpaceDE w:val="0"/>
        <w:autoSpaceDN w:val="0"/>
        <w:adjustRightInd w:val="0"/>
        <w:spacing w:line="288" w:lineRule="auto"/>
        <w:rPr>
          <w:rFonts w:cs="Calibri"/>
          <w:color w:val="000000"/>
        </w:rPr>
      </w:pPr>
      <w:r w:rsidRPr="00274E3B">
        <w:rPr>
          <w:rFonts w:cs="Calibri"/>
          <w:color w:val="000000"/>
        </w:rPr>
        <w:t>Zip code</w:t>
      </w:r>
    </w:p>
    <w:p w14:paraId="3887DAEB" w14:textId="77777777" w:rsidR="00D677E6" w:rsidRPr="00274E3B" w:rsidRDefault="00D677E6" w:rsidP="00D677E6">
      <w:pPr>
        <w:pStyle w:val="ListParagraph"/>
        <w:numPr>
          <w:ilvl w:val="2"/>
          <w:numId w:val="3"/>
        </w:numPr>
        <w:autoSpaceDE w:val="0"/>
        <w:autoSpaceDN w:val="0"/>
        <w:adjustRightInd w:val="0"/>
        <w:spacing w:line="288" w:lineRule="auto"/>
        <w:rPr>
          <w:rFonts w:cs="Calibri"/>
          <w:color w:val="000000"/>
        </w:rPr>
      </w:pPr>
      <w:r w:rsidRPr="00274E3B">
        <w:rPr>
          <w:rFonts w:cs="Calibri"/>
          <w:color w:val="000000"/>
        </w:rPr>
        <w:t>Mailing address (if different from street address)</w:t>
      </w:r>
    </w:p>
    <w:p w14:paraId="4EE63499" w14:textId="77777777" w:rsidR="00D677E6" w:rsidRPr="009139F6" w:rsidRDefault="00D677E6" w:rsidP="00D677E6">
      <w:pPr>
        <w:pStyle w:val="ListParagraph"/>
        <w:numPr>
          <w:ilvl w:val="2"/>
          <w:numId w:val="3"/>
        </w:numPr>
        <w:autoSpaceDE w:val="0"/>
        <w:autoSpaceDN w:val="0"/>
        <w:adjustRightInd w:val="0"/>
        <w:spacing w:line="288" w:lineRule="auto"/>
      </w:pPr>
      <w:r w:rsidRPr="00274E3B">
        <w:rPr>
          <w:rFonts w:cs="Calibri"/>
          <w:color w:val="000000"/>
        </w:rPr>
        <w:t xml:space="preserve">Email </w:t>
      </w:r>
    </w:p>
    <w:p w14:paraId="707CB981" w14:textId="77777777" w:rsidR="00D677E6" w:rsidRPr="004E7BA1" w:rsidRDefault="00D677E6" w:rsidP="00D677E6">
      <w:pPr>
        <w:pStyle w:val="ListParagraph"/>
        <w:numPr>
          <w:ilvl w:val="2"/>
          <w:numId w:val="3"/>
        </w:numPr>
        <w:autoSpaceDE w:val="0"/>
        <w:autoSpaceDN w:val="0"/>
        <w:adjustRightInd w:val="0"/>
        <w:spacing w:line="288" w:lineRule="auto"/>
      </w:pPr>
      <w:r w:rsidRPr="00274E3B">
        <w:rPr>
          <w:rFonts w:cs="Calibri"/>
          <w:color w:val="000000"/>
        </w:rPr>
        <w:t>Phone number(s)</w:t>
      </w:r>
    </w:p>
    <w:p w14:paraId="7AE9EBC1" w14:textId="459FE96B" w:rsidR="00376FC0" w:rsidRPr="00BE01D0" w:rsidRDefault="003C6752" w:rsidP="00A60117">
      <w:pPr>
        <w:pStyle w:val="PlainText"/>
        <w:rPr>
          <w:rFonts w:asciiTheme="minorHAnsi" w:eastAsia="Times New Roman" w:hAnsiTheme="minorHAnsi" w:cs="Times New Roman"/>
          <w:szCs w:val="22"/>
        </w:rPr>
      </w:pPr>
      <w:r w:rsidRPr="00BE01D0">
        <w:rPr>
          <w:rFonts w:asciiTheme="minorHAnsi" w:hAnsiTheme="minorHAnsi"/>
          <w:szCs w:val="22"/>
        </w:rPr>
        <w:t xml:space="preserve">Please </w:t>
      </w:r>
      <w:r w:rsidR="00376FC0" w:rsidRPr="00BE01D0">
        <w:rPr>
          <w:rFonts w:asciiTheme="minorHAnsi" w:hAnsiTheme="minorHAnsi"/>
          <w:szCs w:val="22"/>
        </w:rPr>
        <w:t xml:space="preserve">upload the SNAP administrative file for your </w:t>
      </w:r>
      <w:r w:rsidR="00710200" w:rsidRPr="00BE01D0">
        <w:rPr>
          <w:rFonts w:asciiTheme="minorHAnsi" w:hAnsiTheme="minorHAnsi"/>
          <w:szCs w:val="22"/>
        </w:rPr>
        <w:t>S</w:t>
      </w:r>
      <w:r w:rsidR="00376FC0" w:rsidRPr="00BE01D0">
        <w:rPr>
          <w:rFonts w:asciiTheme="minorHAnsi" w:hAnsiTheme="minorHAnsi"/>
          <w:szCs w:val="22"/>
        </w:rPr>
        <w:t xml:space="preserve">tate </w:t>
      </w:r>
      <w:r w:rsidR="00BE01D0">
        <w:rPr>
          <w:rFonts w:asciiTheme="minorHAnsi" w:hAnsiTheme="minorHAnsi"/>
          <w:szCs w:val="22"/>
        </w:rPr>
        <w:t>to</w:t>
      </w:r>
      <w:r w:rsidR="00BE01D0" w:rsidRPr="002D7748">
        <w:rPr>
          <w:rFonts w:asciiTheme="minorHAnsi" w:hAnsiTheme="minorHAnsi"/>
          <w:szCs w:val="22"/>
        </w:rPr>
        <w:t xml:space="preserve"> </w:t>
      </w:r>
      <w:r w:rsidR="00376FC0" w:rsidRPr="002D7748">
        <w:rPr>
          <w:rFonts w:asciiTheme="minorHAnsi" w:hAnsiTheme="minorHAnsi"/>
          <w:szCs w:val="22"/>
        </w:rPr>
        <w:t xml:space="preserve">Westat’s secure server at </w:t>
      </w:r>
      <w:hyperlink r:id="rId8" w:history="1">
        <w:hyperlink r:id="rId9" w:history="1">
          <w:r w:rsidR="00376FC0" w:rsidRPr="00BE01D0">
            <w:rPr>
              <w:rFonts w:asciiTheme="minorHAnsi" w:eastAsia="Times New Roman" w:hAnsiTheme="minorHAnsi" w:cs="Arial"/>
              <w:color w:val="0000FF" w:themeColor="hyperlink"/>
              <w:szCs w:val="22"/>
              <w:u w:val="single"/>
            </w:rPr>
            <w:t>https://securetransfer2.westat.com</w:t>
          </w:r>
        </w:hyperlink>
      </w:hyperlink>
      <w:r w:rsidR="00376FC0" w:rsidRPr="00BE01D0">
        <w:rPr>
          <w:rFonts w:asciiTheme="minorHAnsi" w:eastAsia="Times New Roman" w:hAnsiTheme="minorHAnsi" w:cs="Times New Roman"/>
          <w:szCs w:val="22"/>
        </w:rPr>
        <w:t xml:space="preserve"> so we are able to include eligible households from your </w:t>
      </w:r>
      <w:r w:rsidR="00710200" w:rsidRPr="00BE01D0">
        <w:rPr>
          <w:rFonts w:asciiTheme="minorHAnsi" w:eastAsia="Times New Roman" w:hAnsiTheme="minorHAnsi" w:cs="Times New Roman"/>
          <w:szCs w:val="22"/>
        </w:rPr>
        <w:t>S</w:t>
      </w:r>
      <w:r w:rsidR="00376FC0" w:rsidRPr="002D7748">
        <w:rPr>
          <w:rFonts w:asciiTheme="minorHAnsi" w:eastAsia="Times New Roman" w:hAnsiTheme="minorHAnsi" w:cs="Times New Roman"/>
          <w:szCs w:val="22"/>
        </w:rPr>
        <w:t xml:space="preserve">tate in the </w:t>
      </w:r>
      <w:r w:rsidR="00710200" w:rsidRPr="002D7748">
        <w:rPr>
          <w:rFonts w:asciiTheme="minorHAnsi" w:eastAsia="Times New Roman" w:hAnsiTheme="minorHAnsi" w:cs="Times New Roman"/>
          <w:szCs w:val="22"/>
        </w:rPr>
        <w:t>s</w:t>
      </w:r>
      <w:r w:rsidR="00376FC0" w:rsidRPr="00BE01D0">
        <w:rPr>
          <w:rFonts w:asciiTheme="minorHAnsi" w:eastAsia="Times New Roman" w:hAnsiTheme="minorHAnsi" w:cs="Times New Roman"/>
          <w:szCs w:val="22"/>
        </w:rPr>
        <w:t xml:space="preserve">tudy.  Also, please let us know if you are anticipating delays in submitting this file to us.  </w:t>
      </w:r>
    </w:p>
    <w:p w14:paraId="7B064A0A" w14:textId="77777777" w:rsidR="00376FC0" w:rsidRPr="00BE01D0" w:rsidRDefault="00376FC0" w:rsidP="00376FC0">
      <w:pPr>
        <w:spacing w:after="0" w:line="240" w:lineRule="auto"/>
        <w:rPr>
          <w:rFonts w:eastAsia="Times New Roman" w:cs="Times New Roman"/>
        </w:rPr>
      </w:pPr>
    </w:p>
    <w:p w14:paraId="07283426" w14:textId="77777777" w:rsidR="00376FC0" w:rsidRPr="002D7748" w:rsidRDefault="00376FC0" w:rsidP="00376FC0">
      <w:pPr>
        <w:spacing w:after="0" w:line="240" w:lineRule="auto"/>
        <w:rPr>
          <w:rFonts w:eastAsia="Times New Roman" w:cs="Times New Roman"/>
        </w:rPr>
      </w:pPr>
    </w:p>
    <w:p w14:paraId="4897F538" w14:textId="365F9BDA" w:rsidR="00C56938" w:rsidRPr="002D7748" w:rsidRDefault="00710200" w:rsidP="00C56938">
      <w:pPr>
        <w:spacing w:after="0" w:line="240" w:lineRule="auto"/>
        <w:rPr>
          <w:rFonts w:eastAsia="Times New Roman" w:cs="Times New Roman"/>
        </w:rPr>
      </w:pPr>
      <w:r w:rsidRPr="00BE01D0">
        <w:rPr>
          <w:rFonts w:eastAsia="Times New Roman" w:cs="Times New Roman"/>
        </w:rPr>
        <w:lastRenderedPageBreak/>
        <w:t xml:space="preserve">Again, thank you for your partnership and help in this very important study. We look forward to receiving your data. </w:t>
      </w:r>
      <w:r w:rsidR="00C56938" w:rsidRPr="00BE01D0">
        <w:rPr>
          <w:rFonts w:eastAsia="Times New Roman" w:cs="Times New Roman"/>
        </w:rPr>
        <w:t xml:space="preserve">Do not hesitate to email us at </w:t>
      </w:r>
      <w:hyperlink r:id="rId10" w:history="1">
        <w:r w:rsidR="00C56938" w:rsidRPr="00BE01D0">
          <w:rPr>
            <w:rStyle w:val="Hyperlink"/>
            <w:rFonts w:eastAsia="Times New Roman" w:cs="Times New Roman"/>
          </w:rPr>
          <w:t>SUMS@westat.com</w:t>
        </w:r>
      </w:hyperlink>
      <w:r w:rsidR="00C56938" w:rsidRPr="00BE01D0">
        <w:rPr>
          <w:rFonts w:eastAsia="Times New Roman" w:cs="Times New Roman"/>
        </w:rPr>
        <w:t xml:space="preserve"> or call 1-8</w:t>
      </w:r>
      <w:r w:rsidR="00FF4B5C" w:rsidRPr="002D7748">
        <w:rPr>
          <w:rFonts w:eastAsia="Times New Roman" w:cs="Times New Roman"/>
        </w:rPr>
        <w:t>00</w:t>
      </w:r>
      <w:r w:rsidR="00C56938" w:rsidRPr="002D7748">
        <w:rPr>
          <w:rFonts w:eastAsia="Times New Roman" w:cs="Times New Roman"/>
        </w:rPr>
        <w:t xml:space="preserve">-xxx-xxxx if you have any questions about this data request.   </w:t>
      </w:r>
    </w:p>
    <w:p w14:paraId="386E228A" w14:textId="08A7409C" w:rsidR="00710200" w:rsidRPr="00BE01D0" w:rsidRDefault="00710200" w:rsidP="00376FC0">
      <w:pPr>
        <w:spacing w:after="0" w:line="240" w:lineRule="auto"/>
        <w:rPr>
          <w:rFonts w:eastAsia="Times New Roman" w:cs="Times New Roman"/>
        </w:rPr>
      </w:pPr>
    </w:p>
    <w:p w14:paraId="13665D4B" w14:textId="42872B1E" w:rsidR="00C56938" w:rsidRPr="00BE01D0" w:rsidRDefault="00C56938" w:rsidP="00376FC0">
      <w:pPr>
        <w:spacing w:after="0" w:line="240" w:lineRule="auto"/>
        <w:rPr>
          <w:rFonts w:eastAsia="Times New Roman" w:cs="Times New Roman"/>
        </w:rPr>
      </w:pPr>
      <w:r w:rsidRPr="00BE01D0">
        <w:rPr>
          <w:rFonts w:eastAsia="Times New Roman" w:cs="Times New Roman"/>
        </w:rPr>
        <w:t>Sincerely,</w:t>
      </w:r>
    </w:p>
    <w:p w14:paraId="2C655C63" w14:textId="686729B1" w:rsidR="00376FC0" w:rsidRDefault="00376FC0" w:rsidP="00376FC0">
      <w:pPr>
        <w:spacing w:after="0" w:line="240" w:lineRule="auto"/>
        <w:rPr>
          <w:rFonts w:eastAsia="Times New Roman" w:cs="Times New Roman"/>
        </w:rPr>
      </w:pPr>
    </w:p>
    <w:p w14:paraId="58B74CB5" w14:textId="77777777" w:rsidR="006E06F6" w:rsidRPr="00BE01D0" w:rsidRDefault="006E06F6" w:rsidP="00376FC0">
      <w:pPr>
        <w:spacing w:after="0" w:line="240" w:lineRule="auto"/>
        <w:rPr>
          <w:rFonts w:eastAsia="Times New Roman" w:cs="Times New Roman"/>
        </w:rPr>
      </w:pPr>
    </w:p>
    <w:p w14:paraId="18FB7588" w14:textId="21394B62" w:rsidR="003C6752" w:rsidRPr="002D7748" w:rsidRDefault="00BE01D0" w:rsidP="003C6752">
      <w:pPr>
        <w:pStyle w:val="PlainText"/>
        <w:rPr>
          <w:rFonts w:asciiTheme="minorHAnsi" w:hAnsiTheme="minorHAnsi"/>
          <w:szCs w:val="22"/>
        </w:rPr>
      </w:pPr>
      <w:r>
        <w:rPr>
          <w:rFonts w:asciiTheme="minorHAnsi" w:hAnsiTheme="minorHAnsi"/>
          <w:szCs w:val="22"/>
        </w:rPr>
        <w:t xml:space="preserve">The </w:t>
      </w:r>
      <w:r w:rsidR="003C6752" w:rsidRPr="002D7748">
        <w:rPr>
          <w:rFonts w:asciiTheme="minorHAnsi" w:hAnsiTheme="minorHAnsi"/>
          <w:szCs w:val="22"/>
        </w:rPr>
        <w:t xml:space="preserve">Summer Meals Study </w:t>
      </w:r>
      <w:r w:rsidR="00710200" w:rsidRPr="002D7748">
        <w:rPr>
          <w:rFonts w:asciiTheme="minorHAnsi" w:hAnsiTheme="minorHAnsi"/>
          <w:szCs w:val="22"/>
        </w:rPr>
        <w:t>T</w:t>
      </w:r>
      <w:r w:rsidR="003C6752" w:rsidRPr="002D7748">
        <w:rPr>
          <w:rFonts w:asciiTheme="minorHAnsi" w:hAnsiTheme="minorHAnsi"/>
          <w:szCs w:val="22"/>
        </w:rPr>
        <w:t>eam</w:t>
      </w:r>
    </w:p>
    <w:p w14:paraId="01D893B7" w14:textId="77777777" w:rsidR="003C6752" w:rsidRPr="00BE01D0" w:rsidRDefault="003C6752" w:rsidP="003C6752">
      <w:pPr>
        <w:pStyle w:val="PlainText"/>
        <w:rPr>
          <w:rFonts w:asciiTheme="minorHAnsi" w:hAnsiTheme="minorHAnsi"/>
          <w:szCs w:val="22"/>
        </w:rPr>
      </w:pPr>
      <w:r w:rsidRPr="00BE01D0">
        <w:rPr>
          <w:rFonts w:asciiTheme="minorHAnsi" w:hAnsiTheme="minorHAnsi"/>
          <w:szCs w:val="22"/>
        </w:rPr>
        <w:t>Westat</w:t>
      </w:r>
    </w:p>
    <w:p w14:paraId="6CA77485" w14:textId="77777777" w:rsidR="00254E02" w:rsidRPr="00710200" w:rsidRDefault="00172057"/>
    <w:sectPr w:rsidR="00254E02" w:rsidRPr="00710200" w:rsidSect="006E06F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F46D2" w14:textId="77777777" w:rsidR="00376FC0" w:rsidRDefault="00376FC0" w:rsidP="00376FC0">
      <w:pPr>
        <w:spacing w:after="0" w:line="240" w:lineRule="auto"/>
      </w:pPr>
      <w:r>
        <w:separator/>
      </w:r>
    </w:p>
  </w:endnote>
  <w:endnote w:type="continuationSeparator" w:id="0">
    <w:p w14:paraId="23B95F11" w14:textId="77777777" w:rsidR="00376FC0" w:rsidRDefault="00376FC0" w:rsidP="0037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84F0" w14:textId="6B4EAD10" w:rsidR="00376FC0" w:rsidRPr="00376FC0" w:rsidRDefault="00376FC0" w:rsidP="00376FC0">
    <w:pPr>
      <w:tabs>
        <w:tab w:val="center" w:pos="4680"/>
        <w:tab w:val="right" w:pos="9360"/>
      </w:tabs>
      <w:spacing w:after="0" w:line="240" w:lineRule="auto"/>
      <w:rPr>
        <w:rFonts w:ascii="Calibri" w:hAnsi="Calibri" w:cs="Times New Roman"/>
      </w:rPr>
    </w:pPr>
    <w:r w:rsidRPr="00376FC0">
      <w:rPr>
        <w:rFonts w:ascii="Arial" w:hAnsi="Arial" w:cs="Arial"/>
        <w:sz w:val="16"/>
        <w:szCs w:val="16"/>
      </w:rPr>
      <w:t>Public reporting burden for this collection of infor</w:t>
    </w:r>
    <w:r w:rsidR="006615B5">
      <w:rPr>
        <w:rFonts w:ascii="Arial" w:hAnsi="Arial" w:cs="Arial"/>
        <w:sz w:val="16"/>
        <w:szCs w:val="16"/>
      </w:rPr>
      <w:t>mation is estimated to average 2</w:t>
    </w:r>
    <w:r w:rsidRPr="00376FC0">
      <w:rPr>
        <w:rFonts w:ascii="Arial" w:hAnsi="Arial" w:cs="Arial"/>
        <w:sz w:val="16"/>
        <w:szCs w:val="16"/>
      </w:rPr>
      <w:t xml:space="preserve"> minute</w:t>
    </w:r>
    <w:r w:rsidR="006615B5">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45AE699" w14:textId="77777777" w:rsidR="00376FC0" w:rsidRPr="00376FC0" w:rsidRDefault="00376FC0" w:rsidP="00376FC0">
    <w:pPr>
      <w:tabs>
        <w:tab w:val="center" w:pos="4680"/>
        <w:tab w:val="right" w:pos="9360"/>
      </w:tabs>
      <w:spacing w:after="0" w:line="240" w:lineRule="auto"/>
      <w:rPr>
        <w:rFonts w:ascii="Times New Roman" w:eastAsia="Times New Roman" w:hAnsi="Times New Roman" w:cs="Times New Roman"/>
        <w:sz w:val="24"/>
        <w:szCs w:val="24"/>
      </w:rPr>
    </w:pPr>
  </w:p>
  <w:p w14:paraId="2A70C64D" w14:textId="77777777" w:rsidR="00376FC0" w:rsidRDefault="00376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DB8D8" w14:textId="77777777" w:rsidR="00376FC0" w:rsidRDefault="00376FC0" w:rsidP="00376FC0">
      <w:pPr>
        <w:spacing w:after="0" w:line="240" w:lineRule="auto"/>
      </w:pPr>
      <w:r>
        <w:separator/>
      </w:r>
    </w:p>
  </w:footnote>
  <w:footnote w:type="continuationSeparator" w:id="0">
    <w:p w14:paraId="721D01EA" w14:textId="77777777" w:rsidR="00376FC0" w:rsidRDefault="00376FC0" w:rsidP="00376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376FC0" w:rsidRPr="00376FC0" w14:paraId="7F83FA22" w14:textId="77777777" w:rsidTr="00FF4B5C">
      <w:tc>
        <w:tcPr>
          <w:tcW w:w="2176" w:type="dxa"/>
        </w:tcPr>
        <w:p w14:paraId="24AFB1EC" w14:textId="77777777" w:rsidR="00376FC0" w:rsidRPr="00376FC0" w:rsidRDefault="00376FC0" w:rsidP="00376FC0">
          <w:pPr>
            <w:rPr>
              <w:rFonts w:ascii="Calibri" w:hAnsi="Calibri"/>
              <w:color w:val="663300"/>
              <w:sz w:val="24"/>
              <w:szCs w:val="24"/>
            </w:rPr>
          </w:pPr>
          <w:r w:rsidRPr="00376FC0">
            <w:rPr>
              <w:rFonts w:ascii="Arial" w:hAnsi="Arial" w:cs="Arial"/>
              <w:noProof/>
              <w:color w:val="0000FF"/>
              <w:sz w:val="24"/>
              <w:szCs w:val="24"/>
            </w:rPr>
            <w:drawing>
              <wp:inline distT="0" distB="0" distL="0" distR="0" wp14:anchorId="051FF26D" wp14:editId="35A3EDAE">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249" w:type="dxa"/>
        </w:tcPr>
        <w:p w14:paraId="0349760B" w14:textId="77777777" w:rsidR="00376FC0" w:rsidRPr="00376FC0" w:rsidRDefault="00376FC0" w:rsidP="00376FC0">
          <w:pPr>
            <w:rPr>
              <w:rFonts w:ascii="Calibri" w:hAnsi="Calibri"/>
              <w:color w:val="663300"/>
              <w:sz w:val="24"/>
              <w:szCs w:val="24"/>
            </w:rPr>
          </w:pPr>
          <w:r w:rsidRPr="00376FC0">
            <w:rPr>
              <w:noProof/>
              <w:color w:val="663300"/>
              <w:sz w:val="24"/>
              <w:szCs w:val="24"/>
            </w:rPr>
            <w:drawing>
              <wp:inline distT="0" distB="0" distL="0" distR="0" wp14:anchorId="6CE1FAE2" wp14:editId="3462A5AA">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199" w:type="dxa"/>
        </w:tcPr>
        <w:p w14:paraId="3442262A" w14:textId="27CD0E0F" w:rsidR="00376FC0" w:rsidRPr="00376FC0" w:rsidRDefault="00376FC0" w:rsidP="00376FC0">
          <w:pPr>
            <w:rPr>
              <w:rFonts w:ascii="Calibri" w:hAnsi="Calibri"/>
              <w:color w:val="663300"/>
              <w:sz w:val="24"/>
              <w:szCs w:val="24"/>
            </w:rPr>
          </w:pPr>
          <w:r w:rsidRPr="00376FC0">
            <w:rPr>
              <w:noProof/>
              <w:color w:val="663300"/>
              <w:sz w:val="24"/>
              <w:szCs w:val="24"/>
            </w:rPr>
            <w:drawing>
              <wp:inline distT="0" distB="0" distL="0" distR="0" wp14:anchorId="477A4472" wp14:editId="41248CA0">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68BEEC81" w14:textId="00A12567" w:rsidR="00376FC0" w:rsidRPr="00376FC0" w:rsidRDefault="009402F1" w:rsidP="00376FC0">
          <w:pPr>
            <w:rPr>
              <w:rFonts w:ascii="Calibri" w:hAnsi="Calibri"/>
              <w:color w:val="663300"/>
              <w:sz w:val="24"/>
              <w:szCs w:val="24"/>
            </w:rPr>
          </w:pPr>
          <w:r w:rsidRPr="00376FC0">
            <w:rPr>
              <w:noProof/>
            </w:rPr>
            <mc:AlternateContent>
              <mc:Choice Requires="wps">
                <w:drawing>
                  <wp:anchor distT="45720" distB="45720" distL="114300" distR="114300" simplePos="0" relativeHeight="251659264" behindDoc="0" locked="0" layoutInCell="1" allowOverlap="1" wp14:anchorId="08138A3A" wp14:editId="3D57A11C">
                    <wp:simplePos x="0" y="0"/>
                    <wp:positionH relativeFrom="column">
                      <wp:posOffset>313055</wp:posOffset>
                    </wp:positionH>
                    <wp:positionV relativeFrom="paragraph">
                      <wp:posOffset>37465</wp:posOffset>
                    </wp:positionV>
                    <wp:extent cx="1325245" cy="739775"/>
                    <wp:effectExtent l="0" t="0" r="27305" b="222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739775"/>
                            </a:xfrm>
                            <a:prstGeom prst="rect">
                              <a:avLst/>
                            </a:prstGeom>
                            <a:solidFill>
                              <a:srgbClr val="FFFFFF"/>
                            </a:solidFill>
                            <a:ln w="9525">
                              <a:solidFill>
                                <a:srgbClr val="000000"/>
                              </a:solidFill>
                              <a:miter lim="800000"/>
                              <a:headEnd/>
                              <a:tailEnd/>
                            </a:ln>
                          </wps:spPr>
                          <wps:txbx>
                            <w:txbxContent>
                              <w:p w14:paraId="487F2DB6" w14:textId="77777777" w:rsidR="00376FC0" w:rsidRPr="00BD30A6" w:rsidRDefault="00376FC0" w:rsidP="00376FC0">
                                <w:pPr>
                                  <w:rPr>
                                    <w:rFonts w:ascii="Arial" w:hAnsi="Arial" w:cs="Arial"/>
                                    <w:sz w:val="16"/>
                                    <w:szCs w:val="16"/>
                                  </w:rPr>
                                </w:pPr>
                                <w:r w:rsidRPr="00BD30A6">
                                  <w:rPr>
                                    <w:rFonts w:ascii="Arial" w:hAnsi="Arial" w:cs="Arial"/>
                                    <w:sz w:val="16"/>
                                    <w:szCs w:val="16"/>
                                  </w:rPr>
                                  <w:t>OMB Control No: 0584-XXXX</w:t>
                                </w:r>
                              </w:p>
                              <w:p w14:paraId="520977FB" w14:textId="77777777" w:rsidR="00376FC0" w:rsidRDefault="00376FC0" w:rsidP="00376FC0">
                                <w:pPr>
                                  <w:rPr>
                                    <w:rFonts w:ascii="Arial" w:hAnsi="Arial" w:cs="Arial"/>
                                    <w:sz w:val="20"/>
                                    <w:szCs w:val="20"/>
                                  </w:rPr>
                                </w:pPr>
                                <w:r w:rsidRPr="00BD30A6">
                                  <w:rPr>
                                    <w:rFonts w:ascii="Arial" w:hAnsi="Arial" w:cs="Arial"/>
                                    <w:sz w:val="16"/>
                                    <w:szCs w:val="16"/>
                                  </w:rPr>
                                  <w:t>Expiration Date: XX/XX/20XX</w:t>
                                </w:r>
                              </w:p>
                              <w:p w14:paraId="504CC25B" w14:textId="77777777" w:rsidR="00376FC0" w:rsidRDefault="00376FC0" w:rsidP="00376FC0">
                                <w:pPr>
                                  <w:rPr>
                                    <w:rFonts w:ascii="Arial" w:hAnsi="Arial" w:cs="Arial"/>
                                    <w:sz w:val="20"/>
                                    <w:szCs w:val="20"/>
                                  </w:rPr>
                                </w:pPr>
                              </w:p>
                              <w:p w14:paraId="2BC905A9" w14:textId="77777777" w:rsidR="00376FC0" w:rsidRDefault="00376FC0" w:rsidP="00376FC0">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4.65pt;margin-top:2.95pt;width:104.35pt;height: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">
                    <v:textbox>
                      <w:txbxContent>
                        <w:p w14:paraId="487F2DB6" w14:textId="77777777" w:rsidR="00376FC0" w:rsidRPr="00BD30A6" w:rsidRDefault="00376FC0" w:rsidP="00376FC0">
                          <w:pPr>
                            <w:rPr>
                              <w:rFonts w:ascii="Arial" w:hAnsi="Arial" w:cs="Arial"/>
                              <w:sz w:val="16"/>
                              <w:szCs w:val="16"/>
                            </w:rPr>
                          </w:pPr>
                          <w:r w:rsidRPr="00BD30A6">
                            <w:rPr>
                              <w:rFonts w:ascii="Arial" w:hAnsi="Arial" w:cs="Arial"/>
                              <w:sz w:val="16"/>
                              <w:szCs w:val="16"/>
                            </w:rPr>
                            <w:t>OMB Control No: 0584-XXXX</w:t>
                          </w:r>
                        </w:p>
                        <w:p w14:paraId="520977FB" w14:textId="77777777" w:rsidR="00376FC0" w:rsidRDefault="00376FC0" w:rsidP="00376FC0">
                          <w:pPr>
                            <w:rPr>
                              <w:rFonts w:ascii="Arial" w:hAnsi="Arial" w:cs="Arial"/>
                              <w:sz w:val="20"/>
                              <w:szCs w:val="20"/>
                            </w:rPr>
                          </w:pPr>
                          <w:r w:rsidRPr="00BD30A6">
                            <w:rPr>
                              <w:rFonts w:ascii="Arial" w:hAnsi="Arial" w:cs="Arial"/>
                              <w:sz w:val="16"/>
                              <w:szCs w:val="16"/>
                            </w:rPr>
                            <w:t>Expiration Date: XX/XX/20XX</w:t>
                          </w:r>
                        </w:p>
                        <w:p w14:paraId="504CC25B" w14:textId="77777777" w:rsidR="00376FC0" w:rsidRDefault="00376FC0" w:rsidP="00376FC0">
                          <w:pPr>
                            <w:rPr>
                              <w:rFonts w:ascii="Arial" w:hAnsi="Arial" w:cs="Arial"/>
                              <w:sz w:val="20"/>
                              <w:szCs w:val="20"/>
                            </w:rPr>
                          </w:pPr>
                        </w:p>
                        <w:p w14:paraId="2BC905A9" w14:textId="77777777" w:rsidR="00376FC0" w:rsidRDefault="00376FC0" w:rsidP="00376FC0">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45E5FBE" w14:textId="77777777" w:rsidR="00376FC0" w:rsidRDefault="00376F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4091"/>
    <w:multiLevelType w:val="hybridMultilevel"/>
    <w:tmpl w:val="5F047E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A33FE"/>
    <w:multiLevelType w:val="hybridMultilevel"/>
    <w:tmpl w:val="6FF6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B2352D8"/>
    <w:multiLevelType w:val="hybridMultilevel"/>
    <w:tmpl w:val="DDACB792"/>
    <w:lvl w:ilvl="0" w:tplc="D3F05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52"/>
    <w:rsid w:val="00024309"/>
    <w:rsid w:val="0014611D"/>
    <w:rsid w:val="00172057"/>
    <w:rsid w:val="001F2397"/>
    <w:rsid w:val="00225B1D"/>
    <w:rsid w:val="002970B6"/>
    <w:rsid w:val="002D7748"/>
    <w:rsid w:val="003150B9"/>
    <w:rsid w:val="00376FC0"/>
    <w:rsid w:val="003C6752"/>
    <w:rsid w:val="00433C29"/>
    <w:rsid w:val="0047353A"/>
    <w:rsid w:val="004A4983"/>
    <w:rsid w:val="00524F2C"/>
    <w:rsid w:val="00531CC7"/>
    <w:rsid w:val="006615B5"/>
    <w:rsid w:val="006E06F6"/>
    <w:rsid w:val="00710200"/>
    <w:rsid w:val="00805597"/>
    <w:rsid w:val="008B58E4"/>
    <w:rsid w:val="009402F1"/>
    <w:rsid w:val="0096282D"/>
    <w:rsid w:val="009902FE"/>
    <w:rsid w:val="00A60117"/>
    <w:rsid w:val="00BE01D0"/>
    <w:rsid w:val="00C56938"/>
    <w:rsid w:val="00D677E6"/>
    <w:rsid w:val="00DC1D1D"/>
    <w:rsid w:val="00E311FB"/>
    <w:rsid w:val="00E82D28"/>
    <w:rsid w:val="00F5298A"/>
    <w:rsid w:val="00FD377F"/>
    <w:rsid w:val="00FF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F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F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1632">
      <w:bodyDiv w:val="1"/>
      <w:marLeft w:val="0"/>
      <w:marRight w:val="0"/>
      <w:marTop w:val="0"/>
      <w:marBottom w:val="0"/>
      <w:divBdr>
        <w:top w:val="none" w:sz="0" w:space="0" w:color="auto"/>
        <w:left w:val="none" w:sz="0" w:space="0" w:color="auto"/>
        <w:bottom w:val="none" w:sz="0" w:space="0" w:color="auto"/>
        <w:right w:val="none" w:sz="0" w:space="0" w:color="auto"/>
      </w:divBdr>
    </w:div>
    <w:div w:id="353506678">
      <w:bodyDiv w:val="1"/>
      <w:marLeft w:val="0"/>
      <w:marRight w:val="0"/>
      <w:marTop w:val="0"/>
      <w:marBottom w:val="0"/>
      <w:divBdr>
        <w:top w:val="none" w:sz="0" w:space="0" w:color="auto"/>
        <w:left w:val="none" w:sz="0" w:space="0" w:color="auto"/>
        <w:bottom w:val="none" w:sz="0" w:space="0" w:color="auto"/>
        <w:right w:val="none" w:sz="0" w:space="0" w:color="auto"/>
      </w:divBdr>
    </w:div>
    <w:div w:id="18033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eserver@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MS@westat.com" TargetMode="External"/><Relationship Id="rId4" Type="http://schemas.openxmlformats.org/officeDocument/2006/relationships/settings" Target="settings.xml"/><Relationship Id="rId9" Type="http://schemas.openxmlformats.org/officeDocument/2006/relationships/hyperlink" Target="https://securetransfer2.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2017-11-17T21:37:00Z</dcterms:created>
  <dcterms:modified xsi:type="dcterms:W3CDTF">2017-11-17T21:37:00Z</dcterms:modified>
</cp:coreProperties>
</file>