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B2" w:rsidRPr="00F45BB2" w:rsidRDefault="004D16AA" w:rsidP="00C80E86">
      <w:pPr>
        <w:jc w:val="center"/>
        <w:rPr>
          <w:b/>
        </w:rPr>
      </w:pPr>
      <w:r>
        <w:rPr>
          <w:b/>
        </w:rPr>
        <w:t xml:space="preserve">Attachment </w:t>
      </w:r>
      <w:r w:rsidR="00DD4280">
        <w:rPr>
          <w:b/>
        </w:rPr>
        <w:t>C</w:t>
      </w:r>
      <w:bookmarkStart w:id="0" w:name="_GoBack"/>
      <w:bookmarkEnd w:id="0"/>
      <w:r>
        <w:rPr>
          <w:b/>
        </w:rPr>
        <w:t>4</w:t>
      </w:r>
    </w:p>
    <w:p w:rsidR="00C80E86" w:rsidRPr="00C52DF1" w:rsidRDefault="00C80E86" w:rsidP="00C80E86">
      <w:pPr>
        <w:jc w:val="center"/>
      </w:pPr>
      <w:r w:rsidRPr="00C52DF1">
        <w:t>Excess Fentanyl-related Overdose Deaths — Rhode Island, January-March 2014 (EpiAid 2014</w:t>
      </w:r>
      <w:r w:rsidR="00D93069" w:rsidRPr="00C52DF1">
        <w:t>-</w:t>
      </w:r>
      <w:r w:rsidR="00D93069">
        <w:t>037</w:t>
      </w:r>
      <w:r w:rsidR="00D93069" w:rsidRPr="00C52DF1">
        <w:t>)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Semi-structured Key Informant Interviews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Law Enforcement</w:t>
      </w:r>
    </w:p>
    <w:p w:rsidR="00C80E86" w:rsidRPr="00C52DF1" w:rsidRDefault="00C80E86" w:rsidP="00C80E86">
      <w:pPr>
        <w:jc w:val="center"/>
        <w:rPr>
          <w:b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610"/>
        <w:gridCol w:w="924"/>
        <w:gridCol w:w="2946"/>
      </w:tblGrid>
      <w:tr w:rsidR="00C80E86" w:rsidRPr="00C52DF1" w:rsidTr="004B38D8">
        <w:trPr>
          <w:trHeight w:val="189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Interviewer’s Name: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Date: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C80E86" w:rsidRPr="00C52DF1" w:rsidRDefault="00C80E86" w:rsidP="004B38D8"/>
        </w:tc>
      </w:tr>
      <w:tr w:rsidR="00C80E86" w:rsidRPr="00C52DF1" w:rsidTr="004B38D8">
        <w:trPr>
          <w:trHeight w:val="440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Respondent’s Name: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Agency: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</w:tr>
      <w:tr w:rsidR="00C80E86" w:rsidRPr="00C52DF1" w:rsidTr="004B38D8">
        <w:trPr>
          <w:trHeight w:val="58"/>
        </w:trPr>
        <w:tc>
          <w:tcPr>
            <w:tcW w:w="2078" w:type="dxa"/>
          </w:tcPr>
          <w:p w:rsidR="00C80E86" w:rsidRPr="00C52DF1" w:rsidRDefault="00C80E86" w:rsidP="004B38D8"/>
        </w:tc>
        <w:tc>
          <w:tcPr>
            <w:tcW w:w="3610" w:type="dxa"/>
          </w:tcPr>
          <w:p w:rsidR="00C80E86" w:rsidRPr="00C52DF1" w:rsidRDefault="00C80E86" w:rsidP="004B38D8"/>
        </w:tc>
        <w:tc>
          <w:tcPr>
            <w:tcW w:w="924" w:type="dxa"/>
          </w:tcPr>
          <w:p w:rsidR="00C80E86" w:rsidRPr="00C52DF1" w:rsidRDefault="00C80E86" w:rsidP="004B38D8"/>
        </w:tc>
        <w:tc>
          <w:tcPr>
            <w:tcW w:w="2946" w:type="dxa"/>
          </w:tcPr>
          <w:p w:rsidR="00C80E86" w:rsidRPr="00C52DF1" w:rsidRDefault="00C80E86" w:rsidP="004B38D8"/>
        </w:tc>
      </w:tr>
    </w:tbl>
    <w:p w:rsidR="00C80E86" w:rsidRPr="00C52DF1" w:rsidRDefault="00C80E86" w:rsidP="00C80E86">
      <w:pPr>
        <w:pStyle w:val="ListParagraph"/>
        <w:numPr>
          <w:ilvl w:val="0"/>
          <w:numId w:val="1"/>
        </w:numPr>
      </w:pPr>
      <w:r w:rsidRPr="00C52DF1">
        <w:t>How old are you?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20-24 years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25-29 years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30-39 years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40-49 years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50+ years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>How many years have you been serving at your current law enforcement agency in Rhode Island?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>Do you work directly in drug-control and/or drug-use prevention efforts in Rhode Island? Please explain.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>Within the past 12 months, have you been involved in any fentanyl, heroin, or acetyl fentanyl investigations in Rhode Island? Please explain.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>What are some of the common street drug names for</w:t>
      </w:r>
      <w:proofErr w:type="gramStart"/>
      <w:r w:rsidRPr="00C52DF1">
        <w:t>…</w:t>
      </w:r>
      <w:proofErr w:type="gramEnd"/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Heroin?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Fentanyl?</w:t>
      </w:r>
    </w:p>
    <w:p w:rsidR="00C80E86" w:rsidRPr="00C52DF1" w:rsidRDefault="00C80E86" w:rsidP="00C80E86">
      <w:pPr>
        <w:pStyle w:val="ListParagraph"/>
        <w:numPr>
          <w:ilvl w:val="1"/>
          <w:numId w:val="1"/>
        </w:numPr>
        <w:spacing w:after="0" w:line="360" w:lineRule="auto"/>
      </w:pPr>
      <w:r w:rsidRPr="00C52DF1">
        <w:t>Acetyl Fentanyl?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>heroin/fentanyl</w:t>
      </w:r>
      <w:r w:rsidRPr="00C52DF1">
        <w:t xml:space="preserve"> </w:t>
      </w:r>
      <w:r w:rsidRPr="00C52DF1">
        <w:rPr>
          <w:b/>
          <w:i/>
        </w:rPr>
        <w:t>possession</w:t>
      </w:r>
      <w:r w:rsidRPr="00C52DF1">
        <w:t xml:space="preserve"> cases in Rhode Island have                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 xml:space="preserve">heroin/fentanyl </w:t>
      </w:r>
      <w:r w:rsidRPr="00C52DF1">
        <w:rPr>
          <w:b/>
          <w:i/>
        </w:rPr>
        <w:t>overdose</w:t>
      </w:r>
      <w:r w:rsidRPr="00C52DF1">
        <w:t xml:space="preserve"> cases in Rhode Island have                 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1"/>
        </w:numPr>
        <w:spacing w:after="0" w:line="360" w:lineRule="auto"/>
      </w:pPr>
      <w:r w:rsidRPr="00C52DF1">
        <w:t>Are you aware of any new heroin or fentanyl trends in Rhode Island?</w:t>
      </w:r>
    </w:p>
    <w:p w:rsidR="00C80E86" w:rsidRPr="00C52DF1" w:rsidRDefault="00C80E86" w:rsidP="00C80E86">
      <w:pPr>
        <w:pStyle w:val="ListParagraph"/>
        <w:spacing w:after="0" w:line="360" w:lineRule="auto"/>
        <w:ind w:left="1440"/>
        <w:rPr>
          <w:i/>
        </w:rPr>
      </w:pPr>
      <w:r w:rsidRPr="00C52DF1">
        <w:rPr>
          <w:i/>
        </w:rPr>
        <w:t>PROBES:  sources, free sample distributions, new target customers, changes in purity, single vs. multiple substance use, etc.</w:t>
      </w:r>
    </w:p>
    <w:p w:rsidR="00C80E86" w:rsidRPr="00C52DF1" w:rsidRDefault="00C80E86" w:rsidP="00C80E86"/>
    <w:p w:rsidR="00C80E86" w:rsidRDefault="00C80E86">
      <w:pPr>
        <w:rPr>
          <w:b/>
          <w:i/>
        </w:rPr>
      </w:pPr>
      <w:r>
        <w:rPr>
          <w:b/>
          <w:i/>
        </w:rPr>
        <w:br w:type="page"/>
      </w:r>
    </w:p>
    <w:p w:rsidR="00C80E86" w:rsidRPr="00C52DF1" w:rsidRDefault="00C80E86" w:rsidP="00C80E86">
      <w:pPr>
        <w:jc w:val="center"/>
      </w:pPr>
      <w:r w:rsidRPr="00C52DF1">
        <w:lastRenderedPageBreak/>
        <w:t>Excess Fentanyl-related Overdose Deaths — Rhode Island, January-March 2014 (EpiAid 2014-</w:t>
      </w:r>
      <w:r w:rsidR="00D93069">
        <w:t>037</w:t>
      </w:r>
      <w:r w:rsidRPr="00C52DF1">
        <w:t>)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Semi-structured Key Informant Interviews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Department of Health</w:t>
      </w:r>
    </w:p>
    <w:p w:rsidR="00C80E86" w:rsidRPr="00C52DF1" w:rsidRDefault="00C80E86" w:rsidP="00C80E86">
      <w:pPr>
        <w:jc w:val="center"/>
        <w:rPr>
          <w:b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610"/>
        <w:gridCol w:w="924"/>
        <w:gridCol w:w="2946"/>
      </w:tblGrid>
      <w:tr w:rsidR="00C80E86" w:rsidRPr="00C52DF1" w:rsidTr="004B38D8">
        <w:trPr>
          <w:trHeight w:val="68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Interviewer’s Name: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Date: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C80E86" w:rsidRPr="00C52DF1" w:rsidRDefault="00C80E86" w:rsidP="004B38D8"/>
        </w:tc>
      </w:tr>
      <w:tr w:rsidR="00C80E86" w:rsidRPr="00C52DF1" w:rsidTr="004B38D8">
        <w:trPr>
          <w:trHeight w:val="593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Respondent’s Name: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Agency: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</w:tr>
      <w:tr w:rsidR="00C80E86" w:rsidRPr="00C52DF1" w:rsidTr="004B38D8">
        <w:tc>
          <w:tcPr>
            <w:tcW w:w="2078" w:type="dxa"/>
          </w:tcPr>
          <w:p w:rsidR="00C80E86" w:rsidRPr="00C52DF1" w:rsidRDefault="00C80E86" w:rsidP="004B38D8"/>
          <w:p w:rsidR="00C80E86" w:rsidRPr="00C52DF1" w:rsidRDefault="00C80E86" w:rsidP="004B38D8"/>
        </w:tc>
        <w:tc>
          <w:tcPr>
            <w:tcW w:w="3610" w:type="dxa"/>
          </w:tcPr>
          <w:p w:rsidR="00C80E86" w:rsidRPr="00C52DF1" w:rsidRDefault="00C80E86" w:rsidP="004B38D8"/>
        </w:tc>
        <w:tc>
          <w:tcPr>
            <w:tcW w:w="924" w:type="dxa"/>
          </w:tcPr>
          <w:p w:rsidR="00C80E86" w:rsidRPr="00C52DF1" w:rsidRDefault="00C80E86" w:rsidP="004B38D8"/>
        </w:tc>
        <w:tc>
          <w:tcPr>
            <w:tcW w:w="2946" w:type="dxa"/>
          </w:tcPr>
          <w:p w:rsidR="00C80E86" w:rsidRPr="00C52DF1" w:rsidRDefault="00C80E86" w:rsidP="004B38D8"/>
        </w:tc>
      </w:tr>
    </w:tbl>
    <w:p w:rsidR="00C80E86" w:rsidRPr="00C52DF1" w:rsidRDefault="00C80E86" w:rsidP="00C80E86">
      <w:pPr>
        <w:pStyle w:val="ListParagraph"/>
        <w:numPr>
          <w:ilvl w:val="0"/>
          <w:numId w:val="2"/>
        </w:numPr>
      </w:pPr>
      <w:r w:rsidRPr="00C52DF1">
        <w:t>How old are you?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20-24 years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25-29 years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30-39 years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40-49 years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50+ years</w:t>
      </w:r>
    </w:p>
    <w:p w:rsidR="00C80E86" w:rsidRPr="00C52DF1" w:rsidRDefault="00C80E86" w:rsidP="00C80E86">
      <w:pPr>
        <w:pStyle w:val="ListParagraph"/>
        <w:numPr>
          <w:ilvl w:val="0"/>
          <w:numId w:val="2"/>
        </w:numPr>
        <w:spacing w:after="0" w:line="360" w:lineRule="auto"/>
      </w:pPr>
      <w:r w:rsidRPr="00C52DF1">
        <w:t>What is your academic training background?</w:t>
      </w:r>
    </w:p>
    <w:p w:rsidR="00C80E86" w:rsidRPr="00C52DF1" w:rsidRDefault="00C80E86" w:rsidP="00C80E86">
      <w:pPr>
        <w:pStyle w:val="ListParagraph"/>
        <w:numPr>
          <w:ilvl w:val="0"/>
          <w:numId w:val="2"/>
        </w:numPr>
        <w:spacing w:after="0" w:line="360" w:lineRule="auto"/>
      </w:pPr>
      <w:r w:rsidRPr="00C52DF1">
        <w:t>How many years have you been serving at your current position within the Rhode Island Department of Health?</w:t>
      </w:r>
    </w:p>
    <w:p w:rsidR="00C80E86" w:rsidRPr="00C52DF1" w:rsidRDefault="00C80E86" w:rsidP="00C80E86">
      <w:pPr>
        <w:pStyle w:val="ListParagraph"/>
        <w:numPr>
          <w:ilvl w:val="0"/>
          <w:numId w:val="2"/>
        </w:numPr>
        <w:spacing w:after="0" w:line="360" w:lineRule="auto"/>
      </w:pPr>
      <w:r w:rsidRPr="00C52DF1">
        <w:t>Do you work directly in drug-overdose and/or illicit drug-use research, intervention or prevention efforts in Rhode Island? Please explain.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Please describe recent RI efforts for heroin/fentanyl overdose surveillance.</w:t>
      </w:r>
    </w:p>
    <w:p w:rsidR="00C80E86" w:rsidRPr="00C52DF1" w:rsidRDefault="00C80E86" w:rsidP="00C80E86">
      <w:pPr>
        <w:pStyle w:val="ListParagraph"/>
        <w:numPr>
          <w:ilvl w:val="1"/>
          <w:numId w:val="2"/>
        </w:numPr>
        <w:spacing w:after="0" w:line="360" w:lineRule="auto"/>
      </w:pPr>
      <w:r w:rsidRPr="00C52DF1">
        <w:t>Have you engaged the media in any drug overdose prevention efforts? Please explain.</w:t>
      </w:r>
    </w:p>
    <w:p w:rsidR="00C80E86" w:rsidRPr="00C52DF1" w:rsidRDefault="00C80E86" w:rsidP="00C80E86">
      <w:pPr>
        <w:pStyle w:val="ListParagraph"/>
      </w:pPr>
    </w:p>
    <w:p w:rsidR="00C80E86" w:rsidRPr="00C52DF1" w:rsidRDefault="00C80E86" w:rsidP="00C80E86">
      <w:pPr>
        <w:pStyle w:val="ListParagraph"/>
        <w:numPr>
          <w:ilvl w:val="0"/>
          <w:numId w:val="2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>heroin/fentanyl</w:t>
      </w:r>
      <w:r w:rsidRPr="00C52DF1">
        <w:t xml:space="preserve"> </w:t>
      </w:r>
      <w:r w:rsidRPr="00C52DF1">
        <w:rPr>
          <w:b/>
          <w:i/>
        </w:rPr>
        <w:t>overdose</w:t>
      </w:r>
      <w:r w:rsidRPr="00C52DF1">
        <w:t xml:space="preserve"> cases in Rhode Island have                  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2"/>
        </w:numPr>
        <w:spacing w:after="0" w:line="360" w:lineRule="auto"/>
      </w:pPr>
      <w:r w:rsidRPr="00C52DF1">
        <w:t>Are you aware of recent heroin/fentanyl overdose trends elsewhere?</w:t>
      </w:r>
    </w:p>
    <w:p w:rsidR="00C80E86" w:rsidRPr="00C52DF1" w:rsidRDefault="00C80E86" w:rsidP="00C80E86">
      <w:pPr>
        <w:pStyle w:val="ListParagraph"/>
      </w:pPr>
    </w:p>
    <w:p w:rsidR="00C80E86" w:rsidRPr="00C52DF1" w:rsidRDefault="00C80E86" w:rsidP="00C80E86">
      <w:r w:rsidRPr="00C52DF1">
        <w:br w:type="page"/>
      </w:r>
    </w:p>
    <w:p w:rsidR="00C80E86" w:rsidRPr="00C52DF1" w:rsidRDefault="00C80E86" w:rsidP="00C80E86">
      <w:pPr>
        <w:jc w:val="center"/>
      </w:pPr>
      <w:r w:rsidRPr="00C52DF1">
        <w:lastRenderedPageBreak/>
        <w:t>Excess Fentanyl-related Overdose Deaths — Rhode Island, January-March 2014 (EpiAid 2014-</w:t>
      </w:r>
      <w:r w:rsidR="00D93069">
        <w:t>037</w:t>
      </w:r>
      <w:r w:rsidRPr="00C52DF1">
        <w:t>)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Semi-structured Key Informant Interviews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Emergency Medical Services</w:t>
      </w:r>
    </w:p>
    <w:p w:rsidR="00C80E86" w:rsidRPr="00C52DF1" w:rsidRDefault="00C80E86" w:rsidP="00C80E86">
      <w:pPr>
        <w:jc w:val="center"/>
        <w:rPr>
          <w:b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610"/>
        <w:gridCol w:w="924"/>
        <w:gridCol w:w="2946"/>
      </w:tblGrid>
      <w:tr w:rsidR="00C80E86" w:rsidRPr="00C52DF1" w:rsidTr="004B38D8">
        <w:trPr>
          <w:trHeight w:val="68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Interviewer’s Name: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Date: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C80E86" w:rsidRPr="00C52DF1" w:rsidRDefault="00C80E86" w:rsidP="004B38D8"/>
        </w:tc>
      </w:tr>
      <w:tr w:rsidR="00C80E86" w:rsidRPr="00C52DF1" w:rsidTr="004B38D8">
        <w:trPr>
          <w:trHeight w:val="593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Respondent’s Name: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Agency: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</w:tr>
      <w:tr w:rsidR="00C80E86" w:rsidRPr="00C52DF1" w:rsidTr="004B38D8">
        <w:tc>
          <w:tcPr>
            <w:tcW w:w="2078" w:type="dxa"/>
          </w:tcPr>
          <w:p w:rsidR="00C80E86" w:rsidRPr="00C52DF1" w:rsidRDefault="00C80E86" w:rsidP="004B38D8"/>
        </w:tc>
        <w:tc>
          <w:tcPr>
            <w:tcW w:w="3610" w:type="dxa"/>
          </w:tcPr>
          <w:p w:rsidR="00C80E86" w:rsidRPr="00C52DF1" w:rsidRDefault="00C80E86" w:rsidP="004B38D8"/>
        </w:tc>
        <w:tc>
          <w:tcPr>
            <w:tcW w:w="924" w:type="dxa"/>
          </w:tcPr>
          <w:p w:rsidR="00C80E86" w:rsidRPr="00C52DF1" w:rsidRDefault="00C80E86" w:rsidP="004B38D8"/>
        </w:tc>
        <w:tc>
          <w:tcPr>
            <w:tcW w:w="2946" w:type="dxa"/>
          </w:tcPr>
          <w:p w:rsidR="00C80E86" w:rsidRPr="00C52DF1" w:rsidRDefault="00C80E86" w:rsidP="004B38D8"/>
        </w:tc>
      </w:tr>
    </w:tbl>
    <w:p w:rsidR="00C80E86" w:rsidRPr="00C52DF1" w:rsidRDefault="00C80E86" w:rsidP="00C80E86"/>
    <w:p w:rsidR="00C80E86" w:rsidRPr="00C52DF1" w:rsidRDefault="00C80E86" w:rsidP="00C80E86">
      <w:pPr>
        <w:pStyle w:val="ListParagraph"/>
        <w:numPr>
          <w:ilvl w:val="0"/>
          <w:numId w:val="3"/>
        </w:numPr>
      </w:pPr>
      <w:r w:rsidRPr="00C52DF1">
        <w:t>How old are you?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20-24 years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25-29 years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30-39 years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40-49 years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50+ years</w:t>
      </w:r>
    </w:p>
    <w:p w:rsidR="00C80E86" w:rsidRPr="00C52DF1" w:rsidRDefault="00C80E86" w:rsidP="00C80E86">
      <w:pPr>
        <w:pStyle w:val="ListParagraph"/>
        <w:numPr>
          <w:ilvl w:val="0"/>
          <w:numId w:val="3"/>
        </w:numPr>
        <w:spacing w:after="0" w:line="360" w:lineRule="auto"/>
      </w:pPr>
      <w:r w:rsidRPr="00C52DF1">
        <w:t xml:space="preserve">How many years have you been working in emergency medical services? 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How long as part of Rhode Island’s emergency medical services team?</w:t>
      </w:r>
    </w:p>
    <w:p w:rsidR="00C80E86" w:rsidRPr="00C52DF1" w:rsidRDefault="00C80E86" w:rsidP="00C80E86">
      <w:pPr>
        <w:pStyle w:val="ListParagraph"/>
        <w:numPr>
          <w:ilvl w:val="0"/>
          <w:numId w:val="3"/>
        </w:numPr>
        <w:spacing w:after="0" w:line="360" w:lineRule="auto"/>
      </w:pPr>
      <w:r w:rsidRPr="00C52DF1">
        <w:t>What is Rhode Island’s EMS standard procedure in responding to drug overdose cases? Please explain.</w:t>
      </w:r>
    </w:p>
    <w:p w:rsidR="00C80E86" w:rsidRPr="00C52DF1" w:rsidRDefault="00C80E86" w:rsidP="00C80E86">
      <w:pPr>
        <w:pStyle w:val="ListParagraph"/>
        <w:ind w:firstLine="720"/>
        <w:rPr>
          <w:i/>
        </w:rPr>
      </w:pPr>
      <w:r w:rsidRPr="00C52DF1">
        <w:rPr>
          <w:i/>
        </w:rPr>
        <w:t>PROBES: tests, medications, information collected (e.g., scene, paraphernalia)</w:t>
      </w:r>
    </w:p>
    <w:p w:rsidR="00C80E86" w:rsidRPr="00C52DF1" w:rsidRDefault="00C80E86" w:rsidP="00C80E86">
      <w:pPr>
        <w:pStyle w:val="ListParagraph"/>
        <w:numPr>
          <w:ilvl w:val="0"/>
          <w:numId w:val="3"/>
        </w:numPr>
        <w:spacing w:after="0" w:line="360" w:lineRule="auto"/>
      </w:pPr>
      <w:r w:rsidRPr="00C52DF1">
        <w:t>What type of equipment and medications are routinely carried by ambulances and emergency vehicles that could assist in responding to a drug overdose medical emergency? Amounts?</w:t>
      </w:r>
    </w:p>
    <w:p w:rsidR="00C80E86" w:rsidRPr="00C52DF1" w:rsidRDefault="00C80E86" w:rsidP="00C80E86">
      <w:pPr>
        <w:pStyle w:val="ListParagraph"/>
        <w:numPr>
          <w:ilvl w:val="1"/>
          <w:numId w:val="3"/>
        </w:numPr>
        <w:spacing w:after="0" w:line="360" w:lineRule="auto"/>
      </w:pPr>
      <w:r w:rsidRPr="00C52DF1">
        <w:t>What is the current naloxone dosage available per ambulance?</w:t>
      </w:r>
    </w:p>
    <w:p w:rsidR="00C80E86" w:rsidRPr="00C52DF1" w:rsidRDefault="00C80E86" w:rsidP="00C80E86">
      <w:pPr>
        <w:pStyle w:val="ListParagraph"/>
        <w:numPr>
          <w:ilvl w:val="0"/>
          <w:numId w:val="3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  <w:i/>
        </w:rPr>
        <w:t>overdose</w:t>
      </w:r>
      <w:r w:rsidRPr="00C52DF1">
        <w:t xml:space="preserve"> cases have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3"/>
        </w:numPr>
        <w:spacing w:after="0" w:line="360" w:lineRule="auto"/>
      </w:pPr>
      <w:r w:rsidRPr="00C52DF1">
        <w:t>Have you seen any trends in the type of overdose cases EMS is responding to?</w:t>
      </w:r>
    </w:p>
    <w:p w:rsidR="00C80E86" w:rsidRPr="00C52DF1" w:rsidRDefault="00C80E86" w:rsidP="00C80E86">
      <w:pPr>
        <w:pStyle w:val="ListParagraph"/>
        <w:spacing w:after="0" w:line="360" w:lineRule="auto"/>
        <w:ind w:left="1440"/>
        <w:rPr>
          <w:i/>
        </w:rPr>
      </w:pPr>
      <w:r w:rsidRPr="00C52DF1">
        <w:rPr>
          <w:i/>
        </w:rPr>
        <w:t>PROBES: type of drugs, single vs. multiple substances, socio-demographics (e.g., age, sex), locations, route, single vs. multiple ODs per incident</w:t>
      </w:r>
    </w:p>
    <w:p w:rsidR="00C80E86" w:rsidRPr="00C52DF1" w:rsidRDefault="00C80E86" w:rsidP="00C80E86"/>
    <w:p w:rsidR="00C80E86" w:rsidRPr="00C52DF1" w:rsidRDefault="00C80E86" w:rsidP="00C80E86">
      <w:pPr>
        <w:jc w:val="center"/>
      </w:pPr>
      <w:r w:rsidRPr="00C52DF1">
        <w:br w:type="page"/>
      </w:r>
      <w:r w:rsidR="00F45BB2" w:rsidRPr="00C52DF1">
        <w:lastRenderedPageBreak/>
        <w:t xml:space="preserve"> </w:t>
      </w:r>
      <w:r w:rsidRPr="00C52DF1">
        <w:t>Excess Fentanyl-related Overdose Deaths — Rhode Island, January-March 2014 (EpiAid 2014-</w:t>
      </w:r>
      <w:r w:rsidR="00D93069">
        <w:t>037</w:t>
      </w:r>
      <w:r w:rsidRPr="00C52DF1">
        <w:t>)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Semi-structured Key Informant Interviews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Hospital – Emergency Department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610"/>
        <w:gridCol w:w="924"/>
        <w:gridCol w:w="2946"/>
      </w:tblGrid>
      <w:tr w:rsidR="00C80E86" w:rsidRPr="00C52DF1" w:rsidTr="004B38D8">
        <w:trPr>
          <w:trHeight w:val="68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Interviewer’s Name: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Date: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C80E86" w:rsidRPr="00C52DF1" w:rsidRDefault="00C80E86" w:rsidP="004B38D8"/>
        </w:tc>
      </w:tr>
      <w:tr w:rsidR="00C80E86" w:rsidRPr="00C52DF1" w:rsidTr="004B38D8">
        <w:trPr>
          <w:trHeight w:val="593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Respondent’s Name: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Agency: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</w:tr>
      <w:tr w:rsidR="00C80E86" w:rsidRPr="00C52DF1" w:rsidTr="004B38D8">
        <w:tc>
          <w:tcPr>
            <w:tcW w:w="2078" w:type="dxa"/>
          </w:tcPr>
          <w:p w:rsidR="00C80E86" w:rsidRPr="00C52DF1" w:rsidRDefault="00C80E86" w:rsidP="004B38D8"/>
        </w:tc>
        <w:tc>
          <w:tcPr>
            <w:tcW w:w="3610" w:type="dxa"/>
          </w:tcPr>
          <w:p w:rsidR="00C80E86" w:rsidRPr="00C52DF1" w:rsidRDefault="00C80E86" w:rsidP="004B38D8"/>
        </w:tc>
        <w:tc>
          <w:tcPr>
            <w:tcW w:w="924" w:type="dxa"/>
          </w:tcPr>
          <w:p w:rsidR="00C80E86" w:rsidRPr="00C52DF1" w:rsidRDefault="00C80E86" w:rsidP="004B38D8"/>
        </w:tc>
        <w:tc>
          <w:tcPr>
            <w:tcW w:w="2946" w:type="dxa"/>
          </w:tcPr>
          <w:p w:rsidR="00C80E86" w:rsidRPr="00C52DF1" w:rsidRDefault="00C80E86" w:rsidP="004B38D8"/>
        </w:tc>
      </w:tr>
    </w:tbl>
    <w:p w:rsidR="00C80E86" w:rsidRPr="00C52DF1" w:rsidRDefault="00C80E86" w:rsidP="00C80E86">
      <w:pPr>
        <w:pStyle w:val="ListParagraph"/>
      </w:pPr>
    </w:p>
    <w:p w:rsidR="00C80E86" w:rsidRPr="00C52DF1" w:rsidRDefault="00C80E86" w:rsidP="00C80E86">
      <w:pPr>
        <w:pStyle w:val="ListParagraph"/>
        <w:numPr>
          <w:ilvl w:val="0"/>
          <w:numId w:val="4"/>
        </w:numPr>
      </w:pPr>
      <w:r w:rsidRPr="00C52DF1">
        <w:t>How old are you?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20-24 years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25-29 years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30-39 years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40-49 years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50+ years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 xml:space="preserve">How many years have you been working at emergency department settings? 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 xml:space="preserve">How long in Rhode Island? 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>Could you please describe the standard emergency department procedures followed in responding to drug overdose cases? Please explain.</w:t>
      </w:r>
    </w:p>
    <w:p w:rsidR="00C80E86" w:rsidRPr="00C52DF1" w:rsidRDefault="00C80E86" w:rsidP="00C80E86">
      <w:pPr>
        <w:pStyle w:val="ListParagraph"/>
        <w:ind w:left="1440"/>
        <w:rPr>
          <w:i/>
        </w:rPr>
      </w:pPr>
      <w:r w:rsidRPr="00C52DF1">
        <w:rPr>
          <w:i/>
        </w:rPr>
        <w:t>PROBES: tests, medications, information collected, notification to law enforcement and/or health department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>What are the components of the routine drug screen tests performed when responding to an overdose?</w:t>
      </w:r>
    </w:p>
    <w:p w:rsidR="00C80E86" w:rsidRPr="00C52DF1" w:rsidRDefault="00C80E86" w:rsidP="00C80E86">
      <w:pPr>
        <w:pStyle w:val="ListParagraph"/>
        <w:numPr>
          <w:ilvl w:val="1"/>
          <w:numId w:val="4"/>
        </w:numPr>
        <w:spacing w:after="0" w:line="360" w:lineRule="auto"/>
      </w:pPr>
      <w:r w:rsidRPr="00C52DF1">
        <w:t>Is this standard across Rhode Island’s emergency departments?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>What is the naloxone dosage readily available to respond to drug overdose emergencies?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>Have you seen any trends in the type of overdose cases you are attending to at the emergency department?</w:t>
      </w:r>
    </w:p>
    <w:p w:rsidR="00C80E86" w:rsidRPr="00C52DF1" w:rsidRDefault="00C80E86" w:rsidP="00C80E86">
      <w:pPr>
        <w:pStyle w:val="ListParagraph"/>
        <w:spacing w:after="0" w:line="360" w:lineRule="auto"/>
        <w:ind w:left="1440"/>
        <w:rPr>
          <w:i/>
        </w:rPr>
      </w:pPr>
      <w:r w:rsidRPr="00C52DF1">
        <w:rPr>
          <w:i/>
        </w:rPr>
        <w:t>PROBES: type of drugs, single vs. multiple substances, socio-demographics (e.g., age, sex), locations, route, single vs. multiple ODs per incident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  <w:i/>
        </w:rPr>
        <w:t>drug overdose</w:t>
      </w:r>
      <w:r w:rsidRPr="00C52DF1">
        <w:t xml:space="preserve"> cases have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 xml:space="preserve">heroin </w:t>
      </w:r>
      <w:r w:rsidRPr="00C52DF1">
        <w:rPr>
          <w:b/>
          <w:i/>
        </w:rPr>
        <w:t>overdose</w:t>
      </w:r>
      <w:r w:rsidRPr="00C52DF1">
        <w:t xml:space="preserve"> cases have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4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 xml:space="preserve">fentanyl </w:t>
      </w:r>
      <w:r w:rsidRPr="00C52DF1">
        <w:rPr>
          <w:b/>
          <w:i/>
        </w:rPr>
        <w:t>overdose</w:t>
      </w:r>
      <w:r w:rsidRPr="00C52DF1">
        <w:t xml:space="preserve"> cases have ____ decreased, ____ remained constant, or ____ increased? Please explain.</w:t>
      </w:r>
    </w:p>
    <w:p w:rsidR="00C80E86" w:rsidRPr="00C52DF1" w:rsidRDefault="00C80E86" w:rsidP="00C80E86">
      <w:r w:rsidRPr="00C52DF1">
        <w:br w:type="page"/>
      </w:r>
    </w:p>
    <w:p w:rsidR="00C80E86" w:rsidRPr="00C52DF1" w:rsidRDefault="00C80E86" w:rsidP="00C80E86">
      <w:pPr>
        <w:jc w:val="center"/>
      </w:pPr>
      <w:r w:rsidRPr="00C52DF1">
        <w:lastRenderedPageBreak/>
        <w:t>Excess Fentanyl-related Overdose Deaths — Rhode Island, January-March 2014 (EpiAid 2014-</w:t>
      </w:r>
      <w:r w:rsidR="00D93069">
        <w:t>037</w:t>
      </w:r>
      <w:r w:rsidRPr="00C52DF1">
        <w:t>)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Semi-structured Key Informant Interviews</w:t>
      </w:r>
    </w:p>
    <w:p w:rsidR="00C80E86" w:rsidRPr="00C52DF1" w:rsidRDefault="00C80E86" w:rsidP="00C80E86">
      <w:pPr>
        <w:jc w:val="center"/>
        <w:rPr>
          <w:b/>
        </w:rPr>
      </w:pPr>
      <w:r w:rsidRPr="00C52DF1">
        <w:rPr>
          <w:b/>
        </w:rPr>
        <w:t>Community Outreach and Prevention Program</w:t>
      </w:r>
    </w:p>
    <w:p w:rsidR="00C80E86" w:rsidRPr="00C52DF1" w:rsidRDefault="00C80E86" w:rsidP="00C80E86">
      <w:pPr>
        <w:jc w:val="center"/>
        <w:rPr>
          <w:b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610"/>
        <w:gridCol w:w="924"/>
        <w:gridCol w:w="2946"/>
      </w:tblGrid>
      <w:tr w:rsidR="00C80E86" w:rsidRPr="00C52DF1" w:rsidTr="004B38D8">
        <w:trPr>
          <w:trHeight w:val="68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Interviewer’s Name:</w:t>
            </w:r>
          </w:p>
        </w:tc>
        <w:tc>
          <w:tcPr>
            <w:tcW w:w="3610" w:type="dxa"/>
            <w:tcBorders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Date: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C80E86" w:rsidRPr="00C52DF1" w:rsidRDefault="00C80E86" w:rsidP="004B38D8"/>
        </w:tc>
      </w:tr>
      <w:tr w:rsidR="00C80E86" w:rsidRPr="00C52DF1" w:rsidTr="004B38D8">
        <w:trPr>
          <w:trHeight w:val="593"/>
        </w:trPr>
        <w:tc>
          <w:tcPr>
            <w:tcW w:w="2078" w:type="dxa"/>
            <w:vAlign w:val="bottom"/>
          </w:tcPr>
          <w:p w:rsidR="00C80E86" w:rsidRPr="00C52DF1" w:rsidRDefault="00C80E86" w:rsidP="004B38D8">
            <w:r w:rsidRPr="00C52DF1">
              <w:t>Respondent’s Name: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  <w:tc>
          <w:tcPr>
            <w:tcW w:w="924" w:type="dxa"/>
            <w:vAlign w:val="bottom"/>
          </w:tcPr>
          <w:p w:rsidR="00C80E86" w:rsidRPr="00C52DF1" w:rsidRDefault="00C80E86" w:rsidP="004B38D8">
            <w:r w:rsidRPr="00C52DF1">
              <w:t>Agency: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0E86" w:rsidRPr="00C52DF1" w:rsidRDefault="00C80E86" w:rsidP="004B38D8"/>
        </w:tc>
      </w:tr>
      <w:tr w:rsidR="00C80E86" w:rsidRPr="00C52DF1" w:rsidTr="004B38D8">
        <w:tc>
          <w:tcPr>
            <w:tcW w:w="2078" w:type="dxa"/>
          </w:tcPr>
          <w:p w:rsidR="00C80E86" w:rsidRPr="00C52DF1" w:rsidRDefault="00C80E86" w:rsidP="004B38D8"/>
        </w:tc>
        <w:tc>
          <w:tcPr>
            <w:tcW w:w="3610" w:type="dxa"/>
          </w:tcPr>
          <w:p w:rsidR="00C80E86" w:rsidRPr="00C52DF1" w:rsidRDefault="00C80E86" w:rsidP="004B38D8"/>
        </w:tc>
        <w:tc>
          <w:tcPr>
            <w:tcW w:w="924" w:type="dxa"/>
          </w:tcPr>
          <w:p w:rsidR="00C80E86" w:rsidRPr="00C52DF1" w:rsidRDefault="00C80E86" w:rsidP="004B38D8"/>
        </w:tc>
        <w:tc>
          <w:tcPr>
            <w:tcW w:w="2946" w:type="dxa"/>
          </w:tcPr>
          <w:p w:rsidR="00C80E86" w:rsidRPr="00C52DF1" w:rsidRDefault="00C80E86" w:rsidP="004B38D8"/>
        </w:tc>
      </w:tr>
    </w:tbl>
    <w:p w:rsidR="00C80E86" w:rsidRPr="00C52DF1" w:rsidRDefault="00C80E86" w:rsidP="00C80E86">
      <w:pPr>
        <w:pStyle w:val="ListParagraph"/>
        <w:numPr>
          <w:ilvl w:val="0"/>
          <w:numId w:val="5"/>
        </w:numPr>
      </w:pPr>
      <w:r w:rsidRPr="00C52DF1">
        <w:t>How old are you?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>20-24 years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>25-29 years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>30-39 years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>40-49 years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>50+ years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 xml:space="preserve">How many years have you been working in drug use prevention and education? </w:t>
      </w:r>
    </w:p>
    <w:p w:rsidR="00C80E86" w:rsidRPr="00C52DF1" w:rsidRDefault="00C80E86" w:rsidP="00C80E86">
      <w:pPr>
        <w:pStyle w:val="ListParagraph"/>
        <w:numPr>
          <w:ilvl w:val="1"/>
          <w:numId w:val="5"/>
        </w:numPr>
        <w:spacing w:after="0" w:line="360" w:lineRule="auto"/>
      </w:pPr>
      <w:r w:rsidRPr="00C52DF1">
        <w:t xml:space="preserve">How long as part of Rhode Island’s Preventing Overdose and Naloxone Intervention (PONI) program? 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>Could you please describe the type of prevention and education activities you engage in?</w:t>
      </w:r>
    </w:p>
    <w:p w:rsidR="00C80E86" w:rsidRPr="00C52DF1" w:rsidRDefault="00C80E86" w:rsidP="00C80E86">
      <w:pPr>
        <w:pStyle w:val="ListParagraph"/>
        <w:ind w:left="1440"/>
        <w:rPr>
          <w:i/>
        </w:rPr>
      </w:pPr>
      <w:r w:rsidRPr="00C52DF1">
        <w:rPr>
          <w:i/>
        </w:rPr>
        <w:t>PROBES: heroin and fentanyl specific efforts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 xml:space="preserve">What is the recommended naloxone dosage that the PONI program grants users and their </w:t>
      </w:r>
      <w:proofErr w:type="gramStart"/>
      <w:r w:rsidRPr="00C52DF1">
        <w:t>families</w:t>
      </w:r>
      <w:proofErr w:type="gramEnd"/>
      <w:r w:rsidRPr="00C52DF1">
        <w:t xml:space="preserve"> access to?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>Have you seen any trends in the use and abuse of heroin and fentanyl?</w:t>
      </w:r>
    </w:p>
    <w:p w:rsidR="00C80E86" w:rsidRPr="00C52DF1" w:rsidRDefault="00C80E86" w:rsidP="00C80E86">
      <w:pPr>
        <w:pStyle w:val="ListParagraph"/>
        <w:spacing w:after="0" w:line="360" w:lineRule="auto"/>
        <w:ind w:left="1440"/>
        <w:rPr>
          <w:i/>
        </w:rPr>
      </w:pPr>
      <w:r w:rsidRPr="00C52DF1">
        <w:rPr>
          <w:i/>
        </w:rPr>
        <w:t>PROBES: single vs. multiple substances, socio-demographics (e.g., age, sex), locations, route, single vs. multiple ODs per incident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 xml:space="preserve">heroin </w:t>
      </w:r>
      <w:r w:rsidRPr="00C52DF1">
        <w:rPr>
          <w:b/>
          <w:i/>
        </w:rPr>
        <w:t>use</w:t>
      </w:r>
      <w:r w:rsidRPr="00C52DF1">
        <w:t xml:space="preserve"> has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 xml:space="preserve">Would you say that in the past 3 months </w:t>
      </w:r>
      <w:r w:rsidRPr="00C52DF1">
        <w:rPr>
          <w:b/>
        </w:rPr>
        <w:t xml:space="preserve">fentanyl </w:t>
      </w:r>
      <w:r w:rsidRPr="00C52DF1">
        <w:rPr>
          <w:b/>
          <w:i/>
        </w:rPr>
        <w:t>use</w:t>
      </w:r>
      <w:r w:rsidRPr="00C52DF1">
        <w:t xml:space="preserve"> has ____ decreased, ____ remained constant, or ____ increased? Please explain.</w:t>
      </w:r>
    </w:p>
    <w:p w:rsidR="00C80E86" w:rsidRPr="00C52DF1" w:rsidRDefault="00C80E86" w:rsidP="00C80E86">
      <w:pPr>
        <w:pStyle w:val="ListParagraph"/>
        <w:numPr>
          <w:ilvl w:val="0"/>
          <w:numId w:val="5"/>
        </w:numPr>
        <w:spacing w:after="0" w:line="360" w:lineRule="auto"/>
      </w:pPr>
      <w:r w:rsidRPr="00C52DF1">
        <w:t>Have you engaged the media in any drug overdose prevention efforts? Please explain.</w:t>
      </w:r>
    </w:p>
    <w:p w:rsidR="00EF3949" w:rsidRDefault="00EF3949"/>
    <w:sectPr w:rsidR="00EF3949" w:rsidSect="006D0AA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FAF"/>
    <w:multiLevelType w:val="hybridMultilevel"/>
    <w:tmpl w:val="C2D6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5DD4"/>
    <w:multiLevelType w:val="hybridMultilevel"/>
    <w:tmpl w:val="8A7A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A1AFC"/>
    <w:multiLevelType w:val="hybridMultilevel"/>
    <w:tmpl w:val="C2D6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F01"/>
    <w:multiLevelType w:val="hybridMultilevel"/>
    <w:tmpl w:val="C2D6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67E0"/>
    <w:multiLevelType w:val="hybridMultilevel"/>
    <w:tmpl w:val="C2D63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86"/>
    <w:rsid w:val="004D16AA"/>
    <w:rsid w:val="006D0AA9"/>
    <w:rsid w:val="00C80E86"/>
    <w:rsid w:val="00CB3225"/>
    <w:rsid w:val="00D93069"/>
    <w:rsid w:val="00D96B6D"/>
    <w:rsid w:val="00DD4280"/>
    <w:rsid w:val="00EF3949"/>
    <w:rsid w:val="00F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E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E8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18A2-DF9C-4454-B1A5-C20161BA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DepADS</dc:creator>
  <cp:lastModifiedBy>DepADS</cp:lastModifiedBy>
  <cp:revision>4</cp:revision>
  <dcterms:created xsi:type="dcterms:W3CDTF">2014-05-15T12:30:00Z</dcterms:created>
  <dcterms:modified xsi:type="dcterms:W3CDTF">2014-05-20T18:24:00Z</dcterms:modified>
</cp:coreProperties>
</file>