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FA9D6" w14:textId="1AD79B38" w:rsidR="00DC43B6" w:rsidRPr="00FD65BB" w:rsidRDefault="00DC43B6" w:rsidP="009766E4">
      <w:pPr>
        <w:pStyle w:val="Heading2"/>
        <w:rPr>
          <w:rFonts w:asciiTheme="minorHAnsi" w:hAnsiTheme="minorHAnsi" w:cstheme="minorHAnsi"/>
          <w:b/>
          <w:color w:val="auto"/>
          <w:sz w:val="24"/>
        </w:rPr>
      </w:pPr>
      <w:bookmarkStart w:id="0" w:name="_GoBack"/>
      <w:bookmarkEnd w:id="0"/>
      <w:r w:rsidRPr="00FD65BB">
        <w:rPr>
          <w:rFonts w:asciiTheme="minorHAnsi" w:hAnsiTheme="minorHAnsi" w:cstheme="minorHAnsi"/>
          <w:b/>
          <w:color w:val="auto"/>
          <w:sz w:val="24"/>
        </w:rPr>
        <w:t>A</w:t>
      </w:r>
      <w:r w:rsidR="009426F8" w:rsidRPr="00FD65BB">
        <w:rPr>
          <w:rFonts w:asciiTheme="minorHAnsi" w:hAnsiTheme="minorHAnsi" w:cstheme="minorHAnsi"/>
          <w:b/>
          <w:color w:val="auto"/>
          <w:sz w:val="24"/>
        </w:rPr>
        <w:t xml:space="preserve">ttachment </w:t>
      </w:r>
      <w:r w:rsidRPr="00FD65BB">
        <w:rPr>
          <w:rFonts w:asciiTheme="minorHAnsi" w:hAnsiTheme="minorHAnsi" w:cstheme="minorHAnsi"/>
          <w:b/>
          <w:color w:val="auto"/>
          <w:sz w:val="24"/>
        </w:rPr>
        <w:t xml:space="preserve">A: List of </w:t>
      </w:r>
      <w:r w:rsidR="00D870D5" w:rsidRPr="00FD65BB">
        <w:rPr>
          <w:rFonts w:asciiTheme="minorHAnsi" w:hAnsiTheme="minorHAnsi" w:cstheme="minorHAnsi"/>
          <w:b/>
          <w:color w:val="auto"/>
          <w:sz w:val="24"/>
        </w:rPr>
        <w:t>Eligible Applicants to PS19-1901</w:t>
      </w:r>
      <w:r w:rsidR="009766E4" w:rsidRPr="00FD65BB">
        <w:rPr>
          <w:rFonts w:asciiTheme="minorHAnsi" w:hAnsiTheme="minorHAnsi" w:cstheme="minorHAnsi"/>
          <w:b/>
          <w:color w:val="auto"/>
          <w:sz w:val="24"/>
        </w:rPr>
        <w:t xml:space="preserve"> STD PCHD</w:t>
      </w:r>
    </w:p>
    <w:p w14:paraId="256FA9D7" w14:textId="77777777" w:rsidR="00F1492B" w:rsidRDefault="00DC43B6" w:rsidP="00DC43B6">
      <w:pPr>
        <w:spacing w:after="0"/>
      </w:pPr>
      <w:r>
        <w:t xml:space="preserve"> </w:t>
      </w:r>
    </w:p>
    <w:p w14:paraId="256FA9D8" w14:textId="1C6E8DEC" w:rsidR="00DC43B6" w:rsidRDefault="00F1492B" w:rsidP="00DC43B6">
      <w:pPr>
        <w:spacing w:after="0"/>
      </w:pPr>
      <w:r>
        <w:t xml:space="preserve">The jurisdictions listed below </w:t>
      </w:r>
      <w:r w:rsidR="00D870D5">
        <w:t>include</w:t>
      </w:r>
      <w:r>
        <w:t xml:space="preserve"> all of </w:t>
      </w:r>
      <w:r w:rsidR="00D870D5">
        <w:t>health departments eligible for applying to PS19-1901 STD PCHD</w:t>
      </w:r>
    </w:p>
    <w:tbl>
      <w:tblPr>
        <w:tblStyle w:val="TableGrid"/>
        <w:tblW w:w="10256" w:type="dxa"/>
        <w:tblLook w:val="04A0" w:firstRow="1" w:lastRow="0" w:firstColumn="1" w:lastColumn="0" w:noHBand="0" w:noVBand="1"/>
      </w:tblPr>
      <w:tblGrid>
        <w:gridCol w:w="3505"/>
        <w:gridCol w:w="6751"/>
      </w:tblGrid>
      <w:tr w:rsidR="00D870D5" w:rsidRPr="00F1492B" w14:paraId="256FA9DE" w14:textId="77777777" w:rsidTr="00D870D5">
        <w:tc>
          <w:tcPr>
            <w:tcW w:w="3505" w:type="dxa"/>
            <w:shd w:val="clear" w:color="auto" w:fill="D9D9D9" w:themeFill="background1" w:themeFillShade="D9"/>
          </w:tcPr>
          <w:p w14:paraId="256FA9D9" w14:textId="77777777" w:rsidR="00D870D5" w:rsidRDefault="00D870D5" w:rsidP="000B20DB">
            <w:pPr>
              <w:rPr>
                <w:b/>
              </w:rPr>
            </w:pPr>
          </w:p>
          <w:p w14:paraId="256FA9DA" w14:textId="77777777" w:rsidR="00D870D5" w:rsidRPr="00F1492B" w:rsidRDefault="00D870D5" w:rsidP="000B20DB">
            <w:pPr>
              <w:rPr>
                <w:b/>
              </w:rPr>
            </w:pPr>
            <w:r>
              <w:rPr>
                <w:b/>
              </w:rPr>
              <w:t>50 s</w:t>
            </w:r>
            <w:r w:rsidRPr="00F1492B">
              <w:rPr>
                <w:b/>
              </w:rPr>
              <w:t>tate jurisdictions</w:t>
            </w:r>
          </w:p>
        </w:tc>
        <w:tc>
          <w:tcPr>
            <w:tcW w:w="6751" w:type="dxa"/>
            <w:shd w:val="clear" w:color="auto" w:fill="D9D9D9" w:themeFill="background1" w:themeFillShade="D9"/>
          </w:tcPr>
          <w:p w14:paraId="256FA9DB" w14:textId="77777777" w:rsidR="00D870D5" w:rsidRDefault="00D870D5" w:rsidP="009426F8">
            <w:pPr>
              <w:jc w:val="center"/>
              <w:rPr>
                <w:b/>
              </w:rPr>
            </w:pPr>
          </w:p>
          <w:p w14:paraId="256FA9DC" w14:textId="54D53DA9" w:rsidR="00D870D5" w:rsidRPr="00F1492B" w:rsidRDefault="00D870D5" w:rsidP="009426F8">
            <w:pPr>
              <w:jc w:val="center"/>
              <w:rPr>
                <w:b/>
              </w:rPr>
            </w:pPr>
            <w:r>
              <w:rPr>
                <w:b/>
              </w:rPr>
              <w:t xml:space="preserve">Governmental Entity </w:t>
            </w:r>
          </w:p>
        </w:tc>
      </w:tr>
      <w:tr w:rsidR="00D870D5" w:rsidRPr="009426F8" w14:paraId="256FA9E2" w14:textId="77777777" w:rsidTr="00D870D5">
        <w:tc>
          <w:tcPr>
            <w:tcW w:w="3505" w:type="dxa"/>
          </w:tcPr>
          <w:p w14:paraId="256FA9DF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Alabama</w:t>
            </w:r>
          </w:p>
        </w:tc>
        <w:tc>
          <w:tcPr>
            <w:tcW w:w="6751" w:type="dxa"/>
            <w:vAlign w:val="bottom"/>
          </w:tcPr>
          <w:p w14:paraId="256FA9E0" w14:textId="13AB550A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Alabama Department of Public Health</w:t>
            </w:r>
          </w:p>
        </w:tc>
      </w:tr>
      <w:tr w:rsidR="00D870D5" w:rsidRPr="009426F8" w14:paraId="256FA9E6" w14:textId="77777777" w:rsidTr="00D870D5">
        <w:tc>
          <w:tcPr>
            <w:tcW w:w="3505" w:type="dxa"/>
          </w:tcPr>
          <w:p w14:paraId="256FA9E3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Alaska</w:t>
            </w:r>
          </w:p>
        </w:tc>
        <w:tc>
          <w:tcPr>
            <w:tcW w:w="6751" w:type="dxa"/>
            <w:vAlign w:val="bottom"/>
          </w:tcPr>
          <w:p w14:paraId="256FA9E4" w14:textId="6462EFBB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State of Alaska Department of Health and Social Services</w:t>
            </w:r>
          </w:p>
        </w:tc>
      </w:tr>
      <w:tr w:rsidR="00D870D5" w:rsidRPr="009426F8" w14:paraId="256FA9EA" w14:textId="77777777" w:rsidTr="00D870D5">
        <w:tc>
          <w:tcPr>
            <w:tcW w:w="3505" w:type="dxa"/>
          </w:tcPr>
          <w:p w14:paraId="256FA9E7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Arizona</w:t>
            </w:r>
          </w:p>
        </w:tc>
        <w:tc>
          <w:tcPr>
            <w:tcW w:w="6751" w:type="dxa"/>
            <w:vAlign w:val="bottom"/>
          </w:tcPr>
          <w:p w14:paraId="256FA9E8" w14:textId="4293C787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Arizona Department of Health Services</w:t>
            </w:r>
          </w:p>
        </w:tc>
      </w:tr>
      <w:tr w:rsidR="00D870D5" w:rsidRPr="009426F8" w14:paraId="256FA9EE" w14:textId="77777777" w:rsidTr="00D870D5">
        <w:tc>
          <w:tcPr>
            <w:tcW w:w="3505" w:type="dxa"/>
          </w:tcPr>
          <w:p w14:paraId="256FA9EB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Arkansas</w:t>
            </w:r>
          </w:p>
        </w:tc>
        <w:tc>
          <w:tcPr>
            <w:tcW w:w="6751" w:type="dxa"/>
            <w:vAlign w:val="bottom"/>
          </w:tcPr>
          <w:p w14:paraId="256FA9EC" w14:textId="38B2AC0D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Arkansas Department of Public Health</w:t>
            </w:r>
          </w:p>
        </w:tc>
      </w:tr>
      <w:tr w:rsidR="00D870D5" w:rsidRPr="009426F8" w14:paraId="256FA9F2" w14:textId="77777777" w:rsidTr="00D870D5">
        <w:tc>
          <w:tcPr>
            <w:tcW w:w="3505" w:type="dxa"/>
          </w:tcPr>
          <w:p w14:paraId="256FA9EF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California</w:t>
            </w:r>
          </w:p>
        </w:tc>
        <w:tc>
          <w:tcPr>
            <w:tcW w:w="6751" w:type="dxa"/>
            <w:vAlign w:val="bottom"/>
          </w:tcPr>
          <w:p w14:paraId="256FA9F0" w14:textId="397F31A2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California Department of Public Health</w:t>
            </w:r>
          </w:p>
        </w:tc>
      </w:tr>
      <w:tr w:rsidR="00D870D5" w:rsidRPr="009426F8" w14:paraId="256FA9F6" w14:textId="77777777" w:rsidTr="00D870D5">
        <w:tc>
          <w:tcPr>
            <w:tcW w:w="3505" w:type="dxa"/>
          </w:tcPr>
          <w:p w14:paraId="256FA9F3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Colorado</w:t>
            </w:r>
          </w:p>
        </w:tc>
        <w:tc>
          <w:tcPr>
            <w:tcW w:w="6751" w:type="dxa"/>
            <w:vAlign w:val="bottom"/>
          </w:tcPr>
          <w:p w14:paraId="256FA9F4" w14:textId="169C4365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Colorado Department of Public Health and Environment</w:t>
            </w:r>
          </w:p>
        </w:tc>
      </w:tr>
      <w:tr w:rsidR="00D870D5" w:rsidRPr="009426F8" w14:paraId="256FA9FA" w14:textId="77777777" w:rsidTr="00D870D5">
        <w:tc>
          <w:tcPr>
            <w:tcW w:w="3505" w:type="dxa"/>
          </w:tcPr>
          <w:p w14:paraId="256FA9F7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Connecticut</w:t>
            </w:r>
          </w:p>
        </w:tc>
        <w:tc>
          <w:tcPr>
            <w:tcW w:w="6751" w:type="dxa"/>
            <w:vAlign w:val="bottom"/>
          </w:tcPr>
          <w:p w14:paraId="256FA9F8" w14:textId="03D2485F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State of Connecticut</w:t>
            </w:r>
          </w:p>
        </w:tc>
      </w:tr>
      <w:tr w:rsidR="00D870D5" w:rsidRPr="009426F8" w14:paraId="256FA9FE" w14:textId="77777777" w:rsidTr="00D870D5">
        <w:tc>
          <w:tcPr>
            <w:tcW w:w="3505" w:type="dxa"/>
          </w:tcPr>
          <w:p w14:paraId="256FA9FB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Delaware</w:t>
            </w:r>
          </w:p>
        </w:tc>
        <w:tc>
          <w:tcPr>
            <w:tcW w:w="6751" w:type="dxa"/>
            <w:vAlign w:val="bottom"/>
          </w:tcPr>
          <w:p w14:paraId="256FA9FC" w14:textId="352F0D59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Delaware Health and Social Services</w:t>
            </w:r>
          </w:p>
        </w:tc>
      </w:tr>
      <w:tr w:rsidR="00D870D5" w:rsidRPr="009426F8" w14:paraId="256FAA02" w14:textId="77777777" w:rsidTr="00D870D5">
        <w:tc>
          <w:tcPr>
            <w:tcW w:w="3505" w:type="dxa"/>
          </w:tcPr>
          <w:p w14:paraId="256FA9FF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Florida</w:t>
            </w:r>
          </w:p>
        </w:tc>
        <w:tc>
          <w:tcPr>
            <w:tcW w:w="6751" w:type="dxa"/>
            <w:vAlign w:val="bottom"/>
          </w:tcPr>
          <w:p w14:paraId="256FAA00" w14:textId="691FE8F2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Florida Department of Health</w:t>
            </w:r>
          </w:p>
        </w:tc>
      </w:tr>
      <w:tr w:rsidR="00D870D5" w:rsidRPr="009426F8" w14:paraId="256FAA06" w14:textId="77777777" w:rsidTr="00D870D5">
        <w:tc>
          <w:tcPr>
            <w:tcW w:w="3505" w:type="dxa"/>
          </w:tcPr>
          <w:p w14:paraId="256FAA03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Georgia</w:t>
            </w:r>
          </w:p>
        </w:tc>
        <w:tc>
          <w:tcPr>
            <w:tcW w:w="6751" w:type="dxa"/>
            <w:vAlign w:val="bottom"/>
          </w:tcPr>
          <w:p w14:paraId="256FAA04" w14:textId="08386F0C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Georgia Department of Public Health</w:t>
            </w:r>
          </w:p>
        </w:tc>
      </w:tr>
      <w:tr w:rsidR="00D870D5" w:rsidRPr="009426F8" w14:paraId="256FAA0A" w14:textId="77777777" w:rsidTr="00D870D5">
        <w:tc>
          <w:tcPr>
            <w:tcW w:w="3505" w:type="dxa"/>
          </w:tcPr>
          <w:p w14:paraId="256FAA07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Hawaii</w:t>
            </w:r>
          </w:p>
        </w:tc>
        <w:tc>
          <w:tcPr>
            <w:tcW w:w="6751" w:type="dxa"/>
            <w:vAlign w:val="bottom"/>
          </w:tcPr>
          <w:p w14:paraId="256FAA08" w14:textId="075638DB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State of Hawaii Department of Health</w:t>
            </w:r>
          </w:p>
        </w:tc>
      </w:tr>
      <w:tr w:rsidR="00D870D5" w:rsidRPr="009426F8" w14:paraId="256FAA0E" w14:textId="77777777" w:rsidTr="00D870D5">
        <w:tc>
          <w:tcPr>
            <w:tcW w:w="3505" w:type="dxa"/>
          </w:tcPr>
          <w:p w14:paraId="256FAA0B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Idaho</w:t>
            </w:r>
          </w:p>
        </w:tc>
        <w:tc>
          <w:tcPr>
            <w:tcW w:w="6751" w:type="dxa"/>
            <w:vAlign w:val="bottom"/>
          </w:tcPr>
          <w:p w14:paraId="256FAA0C" w14:textId="11CFD997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Idaho Department of Health and Welfare</w:t>
            </w:r>
          </w:p>
        </w:tc>
      </w:tr>
      <w:tr w:rsidR="00D870D5" w:rsidRPr="009426F8" w14:paraId="256FAA12" w14:textId="77777777" w:rsidTr="00D870D5">
        <w:tc>
          <w:tcPr>
            <w:tcW w:w="3505" w:type="dxa"/>
          </w:tcPr>
          <w:p w14:paraId="256FAA0F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Illinois</w:t>
            </w:r>
          </w:p>
        </w:tc>
        <w:tc>
          <w:tcPr>
            <w:tcW w:w="6751" w:type="dxa"/>
            <w:vAlign w:val="bottom"/>
          </w:tcPr>
          <w:p w14:paraId="256FAA10" w14:textId="0E48B6F9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Illinois Department of Public Health</w:t>
            </w:r>
          </w:p>
        </w:tc>
      </w:tr>
      <w:tr w:rsidR="00D870D5" w:rsidRPr="009426F8" w14:paraId="256FAA16" w14:textId="77777777" w:rsidTr="00D870D5">
        <w:tc>
          <w:tcPr>
            <w:tcW w:w="3505" w:type="dxa"/>
          </w:tcPr>
          <w:p w14:paraId="256FAA13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Indiana</w:t>
            </w:r>
          </w:p>
        </w:tc>
        <w:tc>
          <w:tcPr>
            <w:tcW w:w="6751" w:type="dxa"/>
            <w:vAlign w:val="bottom"/>
          </w:tcPr>
          <w:p w14:paraId="256FAA14" w14:textId="16A02B87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Indiana State Department of Health</w:t>
            </w:r>
          </w:p>
        </w:tc>
      </w:tr>
      <w:tr w:rsidR="00D870D5" w:rsidRPr="009426F8" w14:paraId="256FAA1A" w14:textId="77777777" w:rsidTr="00D870D5">
        <w:tc>
          <w:tcPr>
            <w:tcW w:w="3505" w:type="dxa"/>
          </w:tcPr>
          <w:p w14:paraId="256FAA17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Iowa</w:t>
            </w:r>
          </w:p>
        </w:tc>
        <w:tc>
          <w:tcPr>
            <w:tcW w:w="6751" w:type="dxa"/>
            <w:vAlign w:val="bottom"/>
          </w:tcPr>
          <w:p w14:paraId="256FAA18" w14:textId="19B28EF2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Iowa Department of Public Health</w:t>
            </w:r>
          </w:p>
        </w:tc>
      </w:tr>
      <w:tr w:rsidR="00D870D5" w:rsidRPr="009426F8" w14:paraId="256FAA1E" w14:textId="77777777" w:rsidTr="00D870D5">
        <w:tc>
          <w:tcPr>
            <w:tcW w:w="3505" w:type="dxa"/>
          </w:tcPr>
          <w:p w14:paraId="256FAA1B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Kansas</w:t>
            </w:r>
          </w:p>
        </w:tc>
        <w:tc>
          <w:tcPr>
            <w:tcW w:w="6751" w:type="dxa"/>
            <w:vAlign w:val="bottom"/>
          </w:tcPr>
          <w:p w14:paraId="256FAA1C" w14:textId="72229687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Kansas Department of Health and Environment</w:t>
            </w:r>
          </w:p>
        </w:tc>
      </w:tr>
      <w:tr w:rsidR="00D870D5" w:rsidRPr="009426F8" w14:paraId="256FAA22" w14:textId="77777777" w:rsidTr="00D870D5">
        <w:tc>
          <w:tcPr>
            <w:tcW w:w="3505" w:type="dxa"/>
          </w:tcPr>
          <w:p w14:paraId="256FAA1F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Kentucky</w:t>
            </w:r>
          </w:p>
        </w:tc>
        <w:tc>
          <w:tcPr>
            <w:tcW w:w="6751" w:type="dxa"/>
            <w:vAlign w:val="bottom"/>
          </w:tcPr>
          <w:p w14:paraId="256FAA20" w14:textId="33F5B739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Kentucky Cabinet for Health and Family Services</w:t>
            </w:r>
          </w:p>
        </w:tc>
      </w:tr>
      <w:tr w:rsidR="00D870D5" w:rsidRPr="009426F8" w14:paraId="256FAA26" w14:textId="77777777" w:rsidTr="00D870D5">
        <w:tc>
          <w:tcPr>
            <w:tcW w:w="3505" w:type="dxa"/>
          </w:tcPr>
          <w:p w14:paraId="256FAA23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Louisiana</w:t>
            </w:r>
          </w:p>
        </w:tc>
        <w:tc>
          <w:tcPr>
            <w:tcW w:w="6751" w:type="dxa"/>
            <w:vAlign w:val="bottom"/>
          </w:tcPr>
          <w:p w14:paraId="256FAA24" w14:textId="7482DB0C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Louisiana State Office of Public Health</w:t>
            </w:r>
          </w:p>
        </w:tc>
      </w:tr>
      <w:tr w:rsidR="00D870D5" w:rsidRPr="009426F8" w14:paraId="256FAA2A" w14:textId="77777777" w:rsidTr="00D870D5">
        <w:tc>
          <w:tcPr>
            <w:tcW w:w="3505" w:type="dxa"/>
          </w:tcPr>
          <w:p w14:paraId="256FAA27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Maine</w:t>
            </w:r>
          </w:p>
        </w:tc>
        <w:tc>
          <w:tcPr>
            <w:tcW w:w="6751" w:type="dxa"/>
            <w:vAlign w:val="bottom"/>
          </w:tcPr>
          <w:p w14:paraId="256FAA28" w14:textId="5B1A574A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Maine Department of Health and Human Services</w:t>
            </w:r>
          </w:p>
        </w:tc>
      </w:tr>
      <w:tr w:rsidR="00D870D5" w:rsidRPr="009426F8" w14:paraId="256FAA2E" w14:textId="77777777" w:rsidTr="00D870D5">
        <w:tc>
          <w:tcPr>
            <w:tcW w:w="3505" w:type="dxa"/>
          </w:tcPr>
          <w:p w14:paraId="256FAA2B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Maryland</w:t>
            </w:r>
          </w:p>
        </w:tc>
        <w:tc>
          <w:tcPr>
            <w:tcW w:w="6751" w:type="dxa"/>
            <w:vAlign w:val="bottom"/>
          </w:tcPr>
          <w:p w14:paraId="256FAA2C" w14:textId="65E7ECE8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Maryland Department of Health and Mental Hygiene</w:t>
            </w:r>
          </w:p>
        </w:tc>
      </w:tr>
      <w:tr w:rsidR="00D870D5" w:rsidRPr="009426F8" w14:paraId="256FAA32" w14:textId="77777777" w:rsidTr="00D870D5">
        <w:tc>
          <w:tcPr>
            <w:tcW w:w="3505" w:type="dxa"/>
          </w:tcPr>
          <w:p w14:paraId="256FAA2F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Massachusetts</w:t>
            </w:r>
          </w:p>
        </w:tc>
        <w:tc>
          <w:tcPr>
            <w:tcW w:w="6751" w:type="dxa"/>
            <w:vAlign w:val="bottom"/>
          </w:tcPr>
          <w:p w14:paraId="256FAA30" w14:textId="0D787DA4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Massachusetts Department of Public Health</w:t>
            </w:r>
          </w:p>
        </w:tc>
      </w:tr>
      <w:tr w:rsidR="00D870D5" w:rsidRPr="009426F8" w14:paraId="256FAA36" w14:textId="77777777" w:rsidTr="00D870D5">
        <w:tc>
          <w:tcPr>
            <w:tcW w:w="3505" w:type="dxa"/>
          </w:tcPr>
          <w:p w14:paraId="256FAA33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Michigan</w:t>
            </w:r>
          </w:p>
        </w:tc>
        <w:tc>
          <w:tcPr>
            <w:tcW w:w="6751" w:type="dxa"/>
            <w:vAlign w:val="bottom"/>
          </w:tcPr>
          <w:p w14:paraId="256FAA34" w14:textId="4A5D4263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Michigan Department of Health and Human Services</w:t>
            </w:r>
          </w:p>
        </w:tc>
      </w:tr>
      <w:tr w:rsidR="00D870D5" w:rsidRPr="009426F8" w14:paraId="256FAA3A" w14:textId="77777777" w:rsidTr="00D870D5">
        <w:tc>
          <w:tcPr>
            <w:tcW w:w="3505" w:type="dxa"/>
          </w:tcPr>
          <w:p w14:paraId="256FAA37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Minnesota</w:t>
            </w:r>
          </w:p>
        </w:tc>
        <w:tc>
          <w:tcPr>
            <w:tcW w:w="6751" w:type="dxa"/>
            <w:vAlign w:val="bottom"/>
          </w:tcPr>
          <w:p w14:paraId="256FAA38" w14:textId="76C8B650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Minnesota Department of Health</w:t>
            </w:r>
          </w:p>
        </w:tc>
      </w:tr>
      <w:tr w:rsidR="00D870D5" w:rsidRPr="009426F8" w14:paraId="256FAA3E" w14:textId="77777777" w:rsidTr="00D870D5">
        <w:tc>
          <w:tcPr>
            <w:tcW w:w="3505" w:type="dxa"/>
          </w:tcPr>
          <w:p w14:paraId="256FAA3B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Mississippi</w:t>
            </w:r>
          </w:p>
        </w:tc>
        <w:tc>
          <w:tcPr>
            <w:tcW w:w="6751" w:type="dxa"/>
            <w:vAlign w:val="bottom"/>
          </w:tcPr>
          <w:p w14:paraId="256FAA3C" w14:textId="6560096E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Mississippi State Department of Health</w:t>
            </w:r>
          </w:p>
        </w:tc>
      </w:tr>
      <w:tr w:rsidR="00D870D5" w:rsidRPr="009426F8" w14:paraId="256FAA42" w14:textId="77777777" w:rsidTr="00D870D5">
        <w:tc>
          <w:tcPr>
            <w:tcW w:w="3505" w:type="dxa"/>
          </w:tcPr>
          <w:p w14:paraId="256FAA3F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Missouri</w:t>
            </w:r>
          </w:p>
        </w:tc>
        <w:tc>
          <w:tcPr>
            <w:tcW w:w="6751" w:type="dxa"/>
            <w:vAlign w:val="bottom"/>
          </w:tcPr>
          <w:p w14:paraId="256FAA40" w14:textId="3056AE5C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Missouri Department of Health and Senior Services</w:t>
            </w:r>
          </w:p>
        </w:tc>
      </w:tr>
      <w:tr w:rsidR="00D870D5" w:rsidRPr="009426F8" w14:paraId="256FAA46" w14:textId="77777777" w:rsidTr="00D870D5">
        <w:tc>
          <w:tcPr>
            <w:tcW w:w="3505" w:type="dxa"/>
          </w:tcPr>
          <w:p w14:paraId="256FAA43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Montana</w:t>
            </w:r>
          </w:p>
        </w:tc>
        <w:tc>
          <w:tcPr>
            <w:tcW w:w="6751" w:type="dxa"/>
            <w:vAlign w:val="bottom"/>
          </w:tcPr>
          <w:p w14:paraId="256FAA44" w14:textId="27DA664C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Montana Department of Public Health and Human Services</w:t>
            </w:r>
          </w:p>
        </w:tc>
      </w:tr>
      <w:tr w:rsidR="00D870D5" w:rsidRPr="009426F8" w14:paraId="256FAA4A" w14:textId="77777777" w:rsidTr="00D870D5">
        <w:tc>
          <w:tcPr>
            <w:tcW w:w="3505" w:type="dxa"/>
          </w:tcPr>
          <w:p w14:paraId="256FAA47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Nebraska</w:t>
            </w:r>
          </w:p>
        </w:tc>
        <w:tc>
          <w:tcPr>
            <w:tcW w:w="6751" w:type="dxa"/>
            <w:vAlign w:val="bottom"/>
          </w:tcPr>
          <w:p w14:paraId="256FAA48" w14:textId="00932E88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Nebraska Department of Health and Human Services</w:t>
            </w:r>
          </w:p>
        </w:tc>
      </w:tr>
      <w:tr w:rsidR="00D870D5" w:rsidRPr="009426F8" w14:paraId="256FAA4E" w14:textId="77777777" w:rsidTr="00D870D5">
        <w:tc>
          <w:tcPr>
            <w:tcW w:w="3505" w:type="dxa"/>
          </w:tcPr>
          <w:p w14:paraId="256FAA4B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Nevada</w:t>
            </w:r>
          </w:p>
        </w:tc>
        <w:tc>
          <w:tcPr>
            <w:tcW w:w="6751" w:type="dxa"/>
            <w:vAlign w:val="bottom"/>
          </w:tcPr>
          <w:p w14:paraId="256FAA4C" w14:textId="4BD0075F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Nevada Department of Health and Human Services</w:t>
            </w:r>
          </w:p>
        </w:tc>
      </w:tr>
      <w:tr w:rsidR="00D870D5" w:rsidRPr="009426F8" w14:paraId="256FAA52" w14:textId="77777777" w:rsidTr="00D870D5">
        <w:tc>
          <w:tcPr>
            <w:tcW w:w="3505" w:type="dxa"/>
          </w:tcPr>
          <w:p w14:paraId="256FAA4F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New Hampshire</w:t>
            </w:r>
          </w:p>
        </w:tc>
        <w:tc>
          <w:tcPr>
            <w:tcW w:w="6751" w:type="dxa"/>
            <w:vAlign w:val="bottom"/>
          </w:tcPr>
          <w:p w14:paraId="256FAA50" w14:textId="06B7AA15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New Hampshire State Department of Health and Welfare</w:t>
            </w:r>
          </w:p>
        </w:tc>
      </w:tr>
      <w:tr w:rsidR="00D870D5" w:rsidRPr="009426F8" w14:paraId="256FAA56" w14:textId="77777777" w:rsidTr="00D870D5">
        <w:tc>
          <w:tcPr>
            <w:tcW w:w="3505" w:type="dxa"/>
          </w:tcPr>
          <w:p w14:paraId="256FAA53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New Jersey</w:t>
            </w:r>
          </w:p>
        </w:tc>
        <w:tc>
          <w:tcPr>
            <w:tcW w:w="6751" w:type="dxa"/>
            <w:vAlign w:val="bottom"/>
          </w:tcPr>
          <w:p w14:paraId="256FAA54" w14:textId="4F04AC43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New Jersey Department of Health</w:t>
            </w:r>
          </w:p>
        </w:tc>
      </w:tr>
      <w:tr w:rsidR="00D870D5" w:rsidRPr="009426F8" w14:paraId="256FAA5A" w14:textId="77777777" w:rsidTr="00D870D5">
        <w:tc>
          <w:tcPr>
            <w:tcW w:w="3505" w:type="dxa"/>
          </w:tcPr>
          <w:p w14:paraId="256FAA57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New Mexico</w:t>
            </w:r>
          </w:p>
        </w:tc>
        <w:tc>
          <w:tcPr>
            <w:tcW w:w="6751" w:type="dxa"/>
            <w:vAlign w:val="bottom"/>
          </w:tcPr>
          <w:p w14:paraId="256FAA58" w14:textId="01516EDE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New Mexico Department of Health</w:t>
            </w:r>
          </w:p>
        </w:tc>
      </w:tr>
      <w:tr w:rsidR="00D870D5" w:rsidRPr="009426F8" w14:paraId="256FAA5E" w14:textId="77777777" w:rsidTr="00D870D5">
        <w:tc>
          <w:tcPr>
            <w:tcW w:w="3505" w:type="dxa"/>
          </w:tcPr>
          <w:p w14:paraId="256FAA5B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New York</w:t>
            </w:r>
          </w:p>
        </w:tc>
        <w:tc>
          <w:tcPr>
            <w:tcW w:w="6751" w:type="dxa"/>
            <w:vAlign w:val="bottom"/>
          </w:tcPr>
          <w:p w14:paraId="256FAA5C" w14:textId="2C16FD09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New York Department of Health</w:t>
            </w:r>
          </w:p>
        </w:tc>
      </w:tr>
      <w:tr w:rsidR="00D870D5" w:rsidRPr="009426F8" w14:paraId="256FAA62" w14:textId="77777777" w:rsidTr="00D870D5">
        <w:tc>
          <w:tcPr>
            <w:tcW w:w="3505" w:type="dxa"/>
          </w:tcPr>
          <w:p w14:paraId="256FAA5F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North Carolina</w:t>
            </w:r>
          </w:p>
        </w:tc>
        <w:tc>
          <w:tcPr>
            <w:tcW w:w="6751" w:type="dxa"/>
            <w:vAlign w:val="bottom"/>
          </w:tcPr>
          <w:p w14:paraId="256FAA60" w14:textId="08F61991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North Carolina Department of Health and Human Services</w:t>
            </w:r>
          </w:p>
        </w:tc>
      </w:tr>
      <w:tr w:rsidR="00D870D5" w:rsidRPr="009426F8" w14:paraId="256FAA66" w14:textId="77777777" w:rsidTr="00D870D5">
        <w:tc>
          <w:tcPr>
            <w:tcW w:w="3505" w:type="dxa"/>
          </w:tcPr>
          <w:p w14:paraId="256FAA63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North Dakota</w:t>
            </w:r>
          </w:p>
        </w:tc>
        <w:tc>
          <w:tcPr>
            <w:tcW w:w="6751" w:type="dxa"/>
            <w:vAlign w:val="bottom"/>
          </w:tcPr>
          <w:p w14:paraId="256FAA64" w14:textId="643F7FBE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North Dakota State Department of Health</w:t>
            </w:r>
          </w:p>
        </w:tc>
      </w:tr>
      <w:tr w:rsidR="00D870D5" w:rsidRPr="009426F8" w14:paraId="256FAA6A" w14:textId="77777777" w:rsidTr="00D870D5">
        <w:tc>
          <w:tcPr>
            <w:tcW w:w="3505" w:type="dxa"/>
          </w:tcPr>
          <w:p w14:paraId="256FAA67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Ohio</w:t>
            </w:r>
          </w:p>
        </w:tc>
        <w:tc>
          <w:tcPr>
            <w:tcW w:w="6751" w:type="dxa"/>
            <w:vAlign w:val="bottom"/>
          </w:tcPr>
          <w:p w14:paraId="256FAA68" w14:textId="731B7F81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State of Ohio Department of Health</w:t>
            </w:r>
          </w:p>
        </w:tc>
      </w:tr>
      <w:tr w:rsidR="00D870D5" w:rsidRPr="009426F8" w14:paraId="256FAA6E" w14:textId="77777777" w:rsidTr="00D870D5">
        <w:tc>
          <w:tcPr>
            <w:tcW w:w="3505" w:type="dxa"/>
          </w:tcPr>
          <w:p w14:paraId="256FAA6B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Oklahoma</w:t>
            </w:r>
          </w:p>
        </w:tc>
        <w:tc>
          <w:tcPr>
            <w:tcW w:w="6751" w:type="dxa"/>
            <w:vAlign w:val="bottom"/>
          </w:tcPr>
          <w:p w14:paraId="256FAA6C" w14:textId="00F77213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Oklahoma State Department of Health</w:t>
            </w:r>
          </w:p>
        </w:tc>
      </w:tr>
      <w:tr w:rsidR="00D870D5" w:rsidRPr="009426F8" w14:paraId="256FAA72" w14:textId="77777777" w:rsidTr="00D870D5">
        <w:tc>
          <w:tcPr>
            <w:tcW w:w="3505" w:type="dxa"/>
          </w:tcPr>
          <w:p w14:paraId="256FAA6F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Oregon</w:t>
            </w:r>
          </w:p>
        </w:tc>
        <w:tc>
          <w:tcPr>
            <w:tcW w:w="6751" w:type="dxa"/>
            <w:vAlign w:val="bottom"/>
          </w:tcPr>
          <w:p w14:paraId="256FAA70" w14:textId="3F7727D7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Oregon State Department of Health</w:t>
            </w:r>
          </w:p>
        </w:tc>
      </w:tr>
      <w:tr w:rsidR="00D870D5" w:rsidRPr="009426F8" w14:paraId="256FAA76" w14:textId="77777777" w:rsidTr="00D870D5">
        <w:tc>
          <w:tcPr>
            <w:tcW w:w="3505" w:type="dxa"/>
          </w:tcPr>
          <w:p w14:paraId="256FAA73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Pennsylvania</w:t>
            </w:r>
          </w:p>
        </w:tc>
        <w:tc>
          <w:tcPr>
            <w:tcW w:w="6751" w:type="dxa"/>
            <w:vAlign w:val="bottom"/>
          </w:tcPr>
          <w:p w14:paraId="256FAA74" w14:textId="5940411A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Pennsylvania State Department of Health</w:t>
            </w:r>
          </w:p>
        </w:tc>
      </w:tr>
      <w:tr w:rsidR="00D870D5" w:rsidRPr="009426F8" w14:paraId="256FAA7A" w14:textId="77777777" w:rsidTr="00D870D5">
        <w:tc>
          <w:tcPr>
            <w:tcW w:w="3505" w:type="dxa"/>
          </w:tcPr>
          <w:p w14:paraId="256FAA77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Rhode Island</w:t>
            </w:r>
          </w:p>
        </w:tc>
        <w:tc>
          <w:tcPr>
            <w:tcW w:w="6751" w:type="dxa"/>
            <w:vAlign w:val="bottom"/>
          </w:tcPr>
          <w:p w14:paraId="256FAA78" w14:textId="110E6A73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Rhode Island Department of Health</w:t>
            </w:r>
          </w:p>
        </w:tc>
      </w:tr>
      <w:tr w:rsidR="00D870D5" w:rsidRPr="009426F8" w14:paraId="256FAA7E" w14:textId="77777777" w:rsidTr="00D870D5">
        <w:tc>
          <w:tcPr>
            <w:tcW w:w="3505" w:type="dxa"/>
          </w:tcPr>
          <w:p w14:paraId="256FAA7B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South Carolina</w:t>
            </w:r>
          </w:p>
        </w:tc>
        <w:tc>
          <w:tcPr>
            <w:tcW w:w="6751" w:type="dxa"/>
            <w:vAlign w:val="bottom"/>
          </w:tcPr>
          <w:p w14:paraId="256FAA7C" w14:textId="711675BF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South Carolina Department of Health and Environmental Control</w:t>
            </w:r>
          </w:p>
        </w:tc>
      </w:tr>
      <w:tr w:rsidR="00D870D5" w:rsidRPr="009426F8" w14:paraId="256FAA82" w14:textId="77777777" w:rsidTr="00D870D5">
        <w:tc>
          <w:tcPr>
            <w:tcW w:w="3505" w:type="dxa"/>
          </w:tcPr>
          <w:p w14:paraId="256FAA7F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South Dakota</w:t>
            </w:r>
          </w:p>
        </w:tc>
        <w:tc>
          <w:tcPr>
            <w:tcW w:w="6751" w:type="dxa"/>
            <w:vAlign w:val="bottom"/>
          </w:tcPr>
          <w:p w14:paraId="256FAA80" w14:textId="05B01488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South Dakota Department of Health</w:t>
            </w:r>
          </w:p>
        </w:tc>
      </w:tr>
      <w:tr w:rsidR="00D870D5" w:rsidRPr="009426F8" w14:paraId="256FAA86" w14:textId="77777777" w:rsidTr="00D870D5">
        <w:tc>
          <w:tcPr>
            <w:tcW w:w="3505" w:type="dxa"/>
          </w:tcPr>
          <w:p w14:paraId="256FAA83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Tennessee</w:t>
            </w:r>
          </w:p>
        </w:tc>
        <w:tc>
          <w:tcPr>
            <w:tcW w:w="6751" w:type="dxa"/>
            <w:vAlign w:val="bottom"/>
          </w:tcPr>
          <w:p w14:paraId="256FAA84" w14:textId="4F10477F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Tennessee Department of Health</w:t>
            </w:r>
          </w:p>
        </w:tc>
      </w:tr>
      <w:tr w:rsidR="00D870D5" w:rsidRPr="009426F8" w14:paraId="256FAA8A" w14:textId="77777777" w:rsidTr="00D870D5">
        <w:tc>
          <w:tcPr>
            <w:tcW w:w="3505" w:type="dxa"/>
          </w:tcPr>
          <w:p w14:paraId="256FAA87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Texas</w:t>
            </w:r>
          </w:p>
        </w:tc>
        <w:tc>
          <w:tcPr>
            <w:tcW w:w="6751" w:type="dxa"/>
            <w:vAlign w:val="bottom"/>
          </w:tcPr>
          <w:p w14:paraId="256FAA88" w14:textId="3E93C5C7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Texas Department of State Health Services</w:t>
            </w:r>
          </w:p>
        </w:tc>
      </w:tr>
      <w:tr w:rsidR="00D870D5" w:rsidRPr="009426F8" w14:paraId="256FAA8E" w14:textId="77777777" w:rsidTr="00D870D5">
        <w:tc>
          <w:tcPr>
            <w:tcW w:w="3505" w:type="dxa"/>
          </w:tcPr>
          <w:p w14:paraId="256FAA8B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lastRenderedPageBreak/>
              <w:t>Utah</w:t>
            </w:r>
          </w:p>
        </w:tc>
        <w:tc>
          <w:tcPr>
            <w:tcW w:w="6751" w:type="dxa"/>
            <w:vAlign w:val="bottom"/>
          </w:tcPr>
          <w:p w14:paraId="256FAA8C" w14:textId="040CD8FA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Utah Department of Health</w:t>
            </w:r>
          </w:p>
        </w:tc>
      </w:tr>
      <w:tr w:rsidR="00D870D5" w:rsidRPr="009426F8" w14:paraId="256FAA92" w14:textId="77777777" w:rsidTr="00D870D5">
        <w:tc>
          <w:tcPr>
            <w:tcW w:w="3505" w:type="dxa"/>
          </w:tcPr>
          <w:p w14:paraId="256FAA8F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Vermont</w:t>
            </w:r>
          </w:p>
        </w:tc>
        <w:tc>
          <w:tcPr>
            <w:tcW w:w="6751" w:type="dxa"/>
            <w:vAlign w:val="bottom"/>
          </w:tcPr>
          <w:p w14:paraId="256FAA90" w14:textId="7BEC9F98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Vermont Agency of Human Services</w:t>
            </w:r>
          </w:p>
        </w:tc>
      </w:tr>
      <w:tr w:rsidR="00D870D5" w:rsidRPr="009426F8" w14:paraId="256FAA96" w14:textId="77777777" w:rsidTr="00D870D5">
        <w:tc>
          <w:tcPr>
            <w:tcW w:w="3505" w:type="dxa"/>
          </w:tcPr>
          <w:p w14:paraId="256FAA93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Virginia</w:t>
            </w:r>
          </w:p>
        </w:tc>
        <w:tc>
          <w:tcPr>
            <w:tcW w:w="6751" w:type="dxa"/>
            <w:vAlign w:val="bottom"/>
          </w:tcPr>
          <w:p w14:paraId="256FAA94" w14:textId="673F32A1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Virginia Department of Health</w:t>
            </w:r>
          </w:p>
        </w:tc>
      </w:tr>
      <w:tr w:rsidR="00D870D5" w:rsidRPr="009426F8" w14:paraId="256FAA9A" w14:textId="77777777" w:rsidTr="00D870D5">
        <w:tc>
          <w:tcPr>
            <w:tcW w:w="3505" w:type="dxa"/>
          </w:tcPr>
          <w:p w14:paraId="256FAA97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Washington</w:t>
            </w:r>
          </w:p>
        </w:tc>
        <w:tc>
          <w:tcPr>
            <w:tcW w:w="6751" w:type="dxa"/>
            <w:vAlign w:val="bottom"/>
          </w:tcPr>
          <w:p w14:paraId="256FAA98" w14:textId="7E863F86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Washington State Department of Health</w:t>
            </w:r>
          </w:p>
        </w:tc>
      </w:tr>
      <w:tr w:rsidR="00D870D5" w:rsidRPr="009426F8" w14:paraId="256FAA9E" w14:textId="77777777" w:rsidTr="00D870D5">
        <w:tc>
          <w:tcPr>
            <w:tcW w:w="3505" w:type="dxa"/>
          </w:tcPr>
          <w:p w14:paraId="256FAA9B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West Virginia</w:t>
            </w:r>
          </w:p>
        </w:tc>
        <w:tc>
          <w:tcPr>
            <w:tcW w:w="6751" w:type="dxa"/>
            <w:vAlign w:val="bottom"/>
          </w:tcPr>
          <w:p w14:paraId="256FAA9C" w14:textId="527D3D36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West Virginia  Department of Health and Human Services</w:t>
            </w:r>
          </w:p>
        </w:tc>
      </w:tr>
      <w:tr w:rsidR="00D870D5" w:rsidRPr="009426F8" w14:paraId="256FAAA2" w14:textId="77777777" w:rsidTr="00D870D5">
        <w:tc>
          <w:tcPr>
            <w:tcW w:w="3505" w:type="dxa"/>
          </w:tcPr>
          <w:p w14:paraId="256FAA9F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>Wisconsin</w:t>
            </w:r>
          </w:p>
        </w:tc>
        <w:tc>
          <w:tcPr>
            <w:tcW w:w="6751" w:type="dxa"/>
            <w:vAlign w:val="bottom"/>
          </w:tcPr>
          <w:p w14:paraId="256FAAA0" w14:textId="29A22ACB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Wisconsin Department of Health Services</w:t>
            </w:r>
          </w:p>
        </w:tc>
      </w:tr>
      <w:tr w:rsidR="00D870D5" w:rsidRPr="009426F8" w14:paraId="256FAAA6" w14:textId="77777777" w:rsidTr="00D870D5">
        <w:tc>
          <w:tcPr>
            <w:tcW w:w="3505" w:type="dxa"/>
          </w:tcPr>
          <w:p w14:paraId="256FAAA3" w14:textId="77777777" w:rsidR="00D870D5" w:rsidRPr="009426F8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9426F8">
              <w:t xml:space="preserve">Wyoming </w:t>
            </w:r>
          </w:p>
        </w:tc>
        <w:tc>
          <w:tcPr>
            <w:tcW w:w="6751" w:type="dxa"/>
            <w:vAlign w:val="bottom"/>
          </w:tcPr>
          <w:p w14:paraId="256FAAA4" w14:textId="4D506FFB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Wyoming State Department of Health</w:t>
            </w:r>
          </w:p>
        </w:tc>
      </w:tr>
      <w:tr w:rsidR="00D870D5" w:rsidRPr="00D870D5" w14:paraId="3D3114B0" w14:textId="77777777" w:rsidTr="00D870D5">
        <w:tc>
          <w:tcPr>
            <w:tcW w:w="3505" w:type="dxa"/>
            <w:shd w:val="clear" w:color="auto" w:fill="D9D9D9" w:themeFill="background1" w:themeFillShade="D9"/>
          </w:tcPr>
          <w:p w14:paraId="18484D87" w14:textId="135EE06A" w:rsidR="00D870D5" w:rsidRPr="00D870D5" w:rsidRDefault="00D870D5" w:rsidP="00D870D5">
            <w:pPr>
              <w:rPr>
                <w:b/>
              </w:rPr>
            </w:pPr>
            <w:r w:rsidRPr="00D870D5">
              <w:rPr>
                <w:b/>
              </w:rPr>
              <w:t>7 local jurisdictions</w:t>
            </w:r>
          </w:p>
        </w:tc>
        <w:tc>
          <w:tcPr>
            <w:tcW w:w="6751" w:type="dxa"/>
            <w:shd w:val="clear" w:color="auto" w:fill="D9D9D9" w:themeFill="background1" w:themeFillShade="D9"/>
            <w:vAlign w:val="bottom"/>
          </w:tcPr>
          <w:p w14:paraId="28D2E1E7" w14:textId="4D42FABC" w:rsidR="00D870D5" w:rsidRPr="00D870D5" w:rsidRDefault="00D870D5" w:rsidP="00D870D5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b/>
              </w:rPr>
              <w:t>Governmental Entity</w:t>
            </w:r>
          </w:p>
        </w:tc>
      </w:tr>
      <w:tr w:rsidR="00D870D5" w:rsidRPr="009426F8" w14:paraId="256FAAAC" w14:textId="77777777" w:rsidTr="00D870D5">
        <w:tc>
          <w:tcPr>
            <w:tcW w:w="3505" w:type="dxa"/>
          </w:tcPr>
          <w:p w14:paraId="256FAAA9" w14:textId="77777777" w:rsidR="00D870D5" w:rsidRPr="0079660A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79660A">
              <w:t>Baltimore, MD</w:t>
            </w:r>
          </w:p>
        </w:tc>
        <w:tc>
          <w:tcPr>
            <w:tcW w:w="6751" w:type="dxa"/>
            <w:vAlign w:val="bottom"/>
          </w:tcPr>
          <w:p w14:paraId="256FAAAA" w14:textId="21E4DFE7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Baltimore City Health Department</w:t>
            </w:r>
          </w:p>
        </w:tc>
      </w:tr>
      <w:tr w:rsidR="00D870D5" w:rsidRPr="009426F8" w14:paraId="256FAAB0" w14:textId="77777777" w:rsidTr="00D870D5">
        <w:tc>
          <w:tcPr>
            <w:tcW w:w="3505" w:type="dxa"/>
          </w:tcPr>
          <w:p w14:paraId="256FAAAD" w14:textId="77777777" w:rsidR="00D870D5" w:rsidRPr="0079660A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79660A">
              <w:t>Chicago, IL</w:t>
            </w:r>
          </w:p>
        </w:tc>
        <w:tc>
          <w:tcPr>
            <w:tcW w:w="6751" w:type="dxa"/>
            <w:vAlign w:val="bottom"/>
          </w:tcPr>
          <w:p w14:paraId="256FAAAE" w14:textId="646E7416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City of Chicago Department of Public Health</w:t>
            </w:r>
          </w:p>
        </w:tc>
      </w:tr>
      <w:tr w:rsidR="00D870D5" w:rsidRPr="009426F8" w14:paraId="256FAAB4" w14:textId="77777777" w:rsidTr="00D870D5">
        <w:tc>
          <w:tcPr>
            <w:tcW w:w="3505" w:type="dxa"/>
          </w:tcPr>
          <w:p w14:paraId="256FAAB1" w14:textId="77777777" w:rsidR="00D870D5" w:rsidRPr="0079660A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79660A">
              <w:t>District of Columbia (DC)</w:t>
            </w:r>
          </w:p>
        </w:tc>
        <w:tc>
          <w:tcPr>
            <w:tcW w:w="6751" w:type="dxa"/>
            <w:vAlign w:val="bottom"/>
          </w:tcPr>
          <w:p w14:paraId="256FAAB2" w14:textId="7C6861A8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Government of the District of Columbia</w:t>
            </w:r>
          </w:p>
        </w:tc>
      </w:tr>
      <w:tr w:rsidR="00D870D5" w:rsidRPr="009426F8" w14:paraId="256FAAB8" w14:textId="77777777" w:rsidTr="00D870D5">
        <w:tc>
          <w:tcPr>
            <w:tcW w:w="3505" w:type="dxa"/>
          </w:tcPr>
          <w:p w14:paraId="256FAAB5" w14:textId="77777777" w:rsidR="00D870D5" w:rsidRPr="0079660A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79660A">
              <w:t>Los Angeles, CA</w:t>
            </w:r>
          </w:p>
        </w:tc>
        <w:tc>
          <w:tcPr>
            <w:tcW w:w="6751" w:type="dxa"/>
            <w:vAlign w:val="bottom"/>
          </w:tcPr>
          <w:p w14:paraId="256FAAB6" w14:textId="4B7758ED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County of Los Angeles Department of Public Health</w:t>
            </w:r>
          </w:p>
        </w:tc>
      </w:tr>
      <w:tr w:rsidR="00D870D5" w:rsidRPr="009426F8" w14:paraId="256FAABC" w14:textId="77777777" w:rsidTr="00D870D5">
        <w:tc>
          <w:tcPr>
            <w:tcW w:w="3505" w:type="dxa"/>
          </w:tcPr>
          <w:p w14:paraId="256FAAB9" w14:textId="77777777" w:rsidR="00D870D5" w:rsidRPr="0079660A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79660A">
              <w:t>New York City, NY</w:t>
            </w:r>
          </w:p>
        </w:tc>
        <w:tc>
          <w:tcPr>
            <w:tcW w:w="6751" w:type="dxa"/>
            <w:vAlign w:val="bottom"/>
          </w:tcPr>
          <w:p w14:paraId="256FAABA" w14:textId="3C9B4F58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New York City Department of Health and Mental Hygiene</w:t>
            </w:r>
          </w:p>
        </w:tc>
      </w:tr>
      <w:tr w:rsidR="00D870D5" w:rsidRPr="009426F8" w14:paraId="256FAAC0" w14:textId="77777777" w:rsidTr="00D870D5">
        <w:tc>
          <w:tcPr>
            <w:tcW w:w="3505" w:type="dxa"/>
          </w:tcPr>
          <w:p w14:paraId="256FAABD" w14:textId="77777777" w:rsidR="00D870D5" w:rsidRPr="0079660A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79660A">
              <w:t>Philadelphia, PA</w:t>
            </w:r>
          </w:p>
        </w:tc>
        <w:tc>
          <w:tcPr>
            <w:tcW w:w="6751" w:type="dxa"/>
            <w:vAlign w:val="bottom"/>
          </w:tcPr>
          <w:p w14:paraId="256FAABE" w14:textId="0018CFF0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Philadelphia City Department of Public Health</w:t>
            </w:r>
          </w:p>
        </w:tc>
      </w:tr>
      <w:tr w:rsidR="00D870D5" w:rsidRPr="009426F8" w14:paraId="256FAAC4" w14:textId="77777777" w:rsidTr="00D870D5">
        <w:tc>
          <w:tcPr>
            <w:tcW w:w="3505" w:type="dxa"/>
          </w:tcPr>
          <w:p w14:paraId="256FAAC1" w14:textId="77777777" w:rsidR="00D870D5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79660A">
              <w:t>San Francisco, CA</w:t>
            </w:r>
          </w:p>
        </w:tc>
        <w:tc>
          <w:tcPr>
            <w:tcW w:w="6751" w:type="dxa"/>
            <w:vAlign w:val="bottom"/>
          </w:tcPr>
          <w:p w14:paraId="256FAAC2" w14:textId="52EDD772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San Francisco Department of Public Health</w:t>
            </w:r>
          </w:p>
        </w:tc>
      </w:tr>
      <w:tr w:rsidR="00D870D5" w:rsidRPr="00D870D5" w14:paraId="091A342D" w14:textId="77777777" w:rsidTr="00D870D5">
        <w:tc>
          <w:tcPr>
            <w:tcW w:w="3505" w:type="dxa"/>
            <w:shd w:val="clear" w:color="auto" w:fill="D9D9D9" w:themeFill="background1" w:themeFillShade="D9"/>
          </w:tcPr>
          <w:p w14:paraId="096C8F85" w14:textId="660DA792" w:rsidR="00D870D5" w:rsidRPr="00D870D5" w:rsidRDefault="00D870D5" w:rsidP="00D870D5">
            <w:pPr>
              <w:rPr>
                <w:b/>
              </w:rPr>
            </w:pPr>
            <w:r w:rsidRPr="00D870D5">
              <w:rPr>
                <w:b/>
              </w:rPr>
              <w:t>2 territorial jurisdictions</w:t>
            </w:r>
          </w:p>
        </w:tc>
        <w:tc>
          <w:tcPr>
            <w:tcW w:w="6751" w:type="dxa"/>
            <w:shd w:val="clear" w:color="auto" w:fill="D9D9D9" w:themeFill="background1" w:themeFillShade="D9"/>
            <w:vAlign w:val="bottom"/>
          </w:tcPr>
          <w:p w14:paraId="24CA89EE" w14:textId="1D99DB79" w:rsidR="00D870D5" w:rsidRPr="00D870D5" w:rsidRDefault="00D870D5" w:rsidP="00D870D5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b/>
              </w:rPr>
              <w:t>Governmental Entity</w:t>
            </w:r>
          </w:p>
        </w:tc>
      </w:tr>
      <w:tr w:rsidR="00D870D5" w:rsidRPr="009426F8" w14:paraId="256FAACA" w14:textId="77777777" w:rsidTr="00D870D5">
        <w:tc>
          <w:tcPr>
            <w:tcW w:w="3505" w:type="dxa"/>
          </w:tcPr>
          <w:p w14:paraId="256FAAC7" w14:textId="77777777" w:rsidR="00D870D5" w:rsidRPr="0056617D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56617D">
              <w:t>US Virgin Islands</w:t>
            </w:r>
          </w:p>
        </w:tc>
        <w:tc>
          <w:tcPr>
            <w:tcW w:w="6751" w:type="dxa"/>
            <w:vAlign w:val="bottom"/>
          </w:tcPr>
          <w:p w14:paraId="256FAAC8" w14:textId="023FD211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Puerto Rico Department of Health</w:t>
            </w:r>
          </w:p>
        </w:tc>
      </w:tr>
      <w:tr w:rsidR="00D870D5" w:rsidRPr="009426F8" w14:paraId="256FAACE" w14:textId="77777777" w:rsidTr="00D870D5">
        <w:tc>
          <w:tcPr>
            <w:tcW w:w="3505" w:type="dxa"/>
          </w:tcPr>
          <w:p w14:paraId="256FAACB" w14:textId="77777777" w:rsidR="00D870D5" w:rsidRPr="0056617D" w:rsidRDefault="00D870D5" w:rsidP="004A51B4">
            <w:pPr>
              <w:pStyle w:val="ListParagraph"/>
              <w:numPr>
                <w:ilvl w:val="0"/>
                <w:numId w:val="8"/>
              </w:numPr>
            </w:pPr>
            <w:r w:rsidRPr="0056617D">
              <w:t>Puerto Rico</w:t>
            </w:r>
          </w:p>
        </w:tc>
        <w:tc>
          <w:tcPr>
            <w:tcW w:w="6751" w:type="dxa"/>
            <w:vAlign w:val="bottom"/>
          </w:tcPr>
          <w:p w14:paraId="256FAACC" w14:textId="656A878D" w:rsidR="00D870D5" w:rsidRPr="00C96E81" w:rsidRDefault="00D870D5" w:rsidP="004A51B4">
            <w:pPr>
              <w:rPr>
                <w:color w:val="FF0000"/>
              </w:rPr>
            </w:pPr>
            <w:r>
              <w:rPr>
                <w:rFonts w:ascii="Calibri" w:hAnsi="Calibri"/>
                <w:color w:val="000000"/>
              </w:rPr>
              <w:t>Virgin Islands Department of Health</w:t>
            </w:r>
          </w:p>
        </w:tc>
      </w:tr>
      <w:tr w:rsidR="00D870D5" w:rsidRPr="009426F8" w14:paraId="256FAAD2" w14:textId="77777777" w:rsidTr="00D870D5">
        <w:tc>
          <w:tcPr>
            <w:tcW w:w="3505" w:type="dxa"/>
            <w:shd w:val="clear" w:color="auto" w:fill="D9D9D9" w:themeFill="background1" w:themeFillShade="D9"/>
          </w:tcPr>
          <w:p w14:paraId="256FAACF" w14:textId="77777777" w:rsidR="00D870D5" w:rsidRPr="009426F8" w:rsidRDefault="00D870D5" w:rsidP="00F1492B">
            <w:pPr>
              <w:jc w:val="center"/>
              <w:rPr>
                <w:b/>
              </w:rPr>
            </w:pPr>
            <w:r w:rsidRPr="009426F8">
              <w:rPr>
                <w:b/>
              </w:rPr>
              <w:t>Total:</w:t>
            </w:r>
            <w:r>
              <w:rPr>
                <w:b/>
              </w:rPr>
              <w:t xml:space="preserve"> 59 jurisdictions</w:t>
            </w:r>
          </w:p>
        </w:tc>
        <w:tc>
          <w:tcPr>
            <w:tcW w:w="6751" w:type="dxa"/>
            <w:shd w:val="clear" w:color="auto" w:fill="D9D9D9" w:themeFill="background1" w:themeFillShade="D9"/>
          </w:tcPr>
          <w:p w14:paraId="256FAAD0" w14:textId="77777777" w:rsidR="00D870D5" w:rsidRPr="009426F8" w:rsidRDefault="00D870D5" w:rsidP="009426F8">
            <w:pPr>
              <w:rPr>
                <w:b/>
              </w:rPr>
            </w:pPr>
          </w:p>
        </w:tc>
      </w:tr>
    </w:tbl>
    <w:p w14:paraId="256FAAD3" w14:textId="77777777" w:rsidR="00DC43B6" w:rsidRDefault="00DC43B6" w:rsidP="009426F8">
      <w:pPr>
        <w:spacing w:after="0"/>
      </w:pPr>
    </w:p>
    <w:p w14:paraId="256FAAD4" w14:textId="77777777" w:rsidR="00DC57CC" w:rsidRDefault="00DC57CC" w:rsidP="009426F8">
      <w:pPr>
        <w:spacing w:after="0"/>
      </w:pPr>
    </w:p>
    <w:sectPr w:rsidR="00DC57CC" w:rsidSect="006C65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FAAD7" w14:textId="77777777" w:rsidR="00DC43B6" w:rsidRDefault="00DC43B6" w:rsidP="008B5D54">
      <w:pPr>
        <w:spacing w:after="0" w:line="240" w:lineRule="auto"/>
      </w:pPr>
      <w:r>
        <w:separator/>
      </w:r>
    </w:p>
  </w:endnote>
  <w:endnote w:type="continuationSeparator" w:id="0">
    <w:p w14:paraId="256FAAD8" w14:textId="77777777" w:rsidR="00DC43B6" w:rsidRDefault="00DC43B6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FAADB" w14:textId="77777777"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FAADC" w14:textId="77777777"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FAADE" w14:textId="77777777"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FAAD5" w14:textId="77777777" w:rsidR="00DC43B6" w:rsidRDefault="00DC43B6" w:rsidP="008B5D54">
      <w:pPr>
        <w:spacing w:after="0" w:line="240" w:lineRule="auto"/>
      </w:pPr>
      <w:r>
        <w:separator/>
      </w:r>
    </w:p>
  </w:footnote>
  <w:footnote w:type="continuationSeparator" w:id="0">
    <w:p w14:paraId="256FAAD6" w14:textId="77777777" w:rsidR="00DC43B6" w:rsidRDefault="00DC43B6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FAAD9" w14:textId="77777777"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FAADA" w14:textId="77777777"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FAADD" w14:textId="77777777" w:rsidR="008B5D54" w:rsidRDefault="008B5D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04F7"/>
    <w:multiLevelType w:val="hybridMultilevel"/>
    <w:tmpl w:val="003C6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3082D"/>
    <w:multiLevelType w:val="hybridMultilevel"/>
    <w:tmpl w:val="C30AF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33784"/>
    <w:multiLevelType w:val="hybridMultilevel"/>
    <w:tmpl w:val="0AE65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7B786A"/>
    <w:multiLevelType w:val="hybridMultilevel"/>
    <w:tmpl w:val="B6AA470A"/>
    <w:lvl w:ilvl="0" w:tplc="BCAA623C">
      <w:numFmt w:val="bullet"/>
      <w:lvlText w:val="•"/>
      <w:lvlJc w:val="left"/>
      <w:pPr>
        <w:ind w:left="1128" w:hanging="768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41E29"/>
    <w:multiLevelType w:val="hybridMultilevel"/>
    <w:tmpl w:val="676C1AE4"/>
    <w:lvl w:ilvl="0" w:tplc="47EEF986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D4151F"/>
    <w:multiLevelType w:val="hybridMultilevel"/>
    <w:tmpl w:val="3D3CB99A"/>
    <w:lvl w:ilvl="0" w:tplc="47EEF98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F2AB8"/>
    <w:multiLevelType w:val="hybridMultilevel"/>
    <w:tmpl w:val="0A40ADAE"/>
    <w:lvl w:ilvl="0" w:tplc="BCAA623C">
      <w:numFmt w:val="bullet"/>
      <w:lvlText w:val="•"/>
      <w:lvlJc w:val="left"/>
      <w:pPr>
        <w:ind w:left="1128" w:hanging="768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76A05"/>
    <w:multiLevelType w:val="hybridMultilevel"/>
    <w:tmpl w:val="B0C88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B6"/>
    <w:rsid w:val="000756A6"/>
    <w:rsid w:val="003D3702"/>
    <w:rsid w:val="004A51B4"/>
    <w:rsid w:val="00631F1D"/>
    <w:rsid w:val="00654741"/>
    <w:rsid w:val="006B695B"/>
    <w:rsid w:val="006C6578"/>
    <w:rsid w:val="00745B43"/>
    <w:rsid w:val="007954B2"/>
    <w:rsid w:val="008B5D54"/>
    <w:rsid w:val="009040EF"/>
    <w:rsid w:val="00936E59"/>
    <w:rsid w:val="009426F8"/>
    <w:rsid w:val="009766E4"/>
    <w:rsid w:val="00B55735"/>
    <w:rsid w:val="00B608AC"/>
    <w:rsid w:val="00B97BCA"/>
    <w:rsid w:val="00C96E81"/>
    <w:rsid w:val="00D870D5"/>
    <w:rsid w:val="00DC43B6"/>
    <w:rsid w:val="00DC57CC"/>
    <w:rsid w:val="00DD3DFA"/>
    <w:rsid w:val="00EC5FA8"/>
    <w:rsid w:val="00F1492B"/>
    <w:rsid w:val="00F9239D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56FA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6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43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2Char">
    <w:name w:val="Heading 2 Char"/>
    <w:basedOn w:val="DefaultParagraphFont"/>
    <w:link w:val="Heading2"/>
    <w:uiPriority w:val="9"/>
    <w:rsid w:val="00DC4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756A6"/>
    <w:pPr>
      <w:ind w:left="720"/>
      <w:contextualSpacing/>
    </w:pPr>
  </w:style>
  <w:style w:type="table" w:styleId="TableGrid">
    <w:name w:val="Table Grid"/>
    <w:basedOn w:val="TableNormal"/>
    <w:uiPriority w:val="59"/>
    <w:rsid w:val="0094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B6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9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9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9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95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766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6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43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2Char">
    <w:name w:val="Heading 2 Char"/>
    <w:basedOn w:val="DefaultParagraphFont"/>
    <w:link w:val="Heading2"/>
    <w:uiPriority w:val="9"/>
    <w:rsid w:val="00DC43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756A6"/>
    <w:pPr>
      <w:ind w:left="720"/>
      <w:contextualSpacing/>
    </w:pPr>
  </w:style>
  <w:style w:type="table" w:styleId="TableGrid">
    <w:name w:val="Table Grid"/>
    <w:basedOn w:val="TableNormal"/>
    <w:uiPriority w:val="59"/>
    <w:rsid w:val="0094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B6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9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9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9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95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766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OSTLTSDOC-728-1899</_dlc_DocId>
    <_dlc_DocIdUrl xmlns="b5c0ca00-073d-4463-9985-b654f14791fe">
      <Url>https://esp.cdc.gov/sites/ostlts/pip/osc/_layouts/15/DocIdRedir.aspx?ID=OSTLTSDOC-728-1899</Url>
      <Description>OSTLTSDOC-728-1899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4F60D-AD13-4A85-8997-F9DE5497D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AC51F-8D64-4A8B-AE85-3D484665E1FC}">
  <ds:schemaRefs>
    <ds:schemaRef ds:uri="b5c0ca00-073d-4463-9985-b654f14791f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9EBB9C-E45D-4118-9E36-28EDD6A3CC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3EF126-6215-40D2-95B7-45B69C6757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A0AB1D1-1D97-4358-B706-C466A4F9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- List of Eligible Applicants to PS19-1901 STD PCHD</dc:title>
  <dc:subject/>
  <dc:creator>Carter, Marion (CDC/OID/NCHHSTP)</dc:creator>
  <cp:keywords/>
  <dc:description/>
  <cp:lastModifiedBy>SYSTEM</cp:lastModifiedBy>
  <cp:revision>2</cp:revision>
  <dcterms:created xsi:type="dcterms:W3CDTF">2018-05-07T15:02:00Z</dcterms:created>
  <dcterms:modified xsi:type="dcterms:W3CDTF">2018-05-07T15:02:00Z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41ac3a56-4d7c-406a-8d62-83bf324a4a33</vt:lpwstr>
  </property>
</Properties>
</file>