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82A55" w14:textId="4ACD9319" w:rsidR="004D797F" w:rsidRPr="00A43CAF" w:rsidRDefault="004D797F" w:rsidP="004D797F">
      <w:pPr>
        <w:tabs>
          <w:tab w:val="left" w:pos="4845"/>
        </w:tabs>
        <w:rPr>
          <w:rFonts w:cstheme="minorHAnsi"/>
          <w:b/>
          <w:sz w:val="24"/>
          <w:szCs w:val="28"/>
        </w:rPr>
      </w:pPr>
      <w:bookmarkStart w:id="0" w:name="_GoBack"/>
      <w:bookmarkEnd w:id="0"/>
      <w:r w:rsidRPr="004E5200">
        <w:rPr>
          <w:rFonts w:cstheme="minorHAnsi"/>
          <w:b/>
          <w:sz w:val="24"/>
          <w:szCs w:val="28"/>
        </w:rPr>
        <w:t xml:space="preserve">Attachment </w:t>
      </w:r>
      <w:r w:rsidR="00AB5DA0">
        <w:rPr>
          <w:rFonts w:cstheme="minorHAnsi"/>
          <w:b/>
          <w:sz w:val="24"/>
          <w:szCs w:val="28"/>
        </w:rPr>
        <w:t>B</w:t>
      </w:r>
      <w:r w:rsidRPr="004E5200">
        <w:rPr>
          <w:rFonts w:cstheme="minorHAnsi"/>
          <w:b/>
          <w:sz w:val="24"/>
          <w:szCs w:val="28"/>
        </w:rPr>
        <w:t>:</w:t>
      </w:r>
      <w:r>
        <w:rPr>
          <w:rFonts w:cstheme="minorHAnsi"/>
          <w:b/>
          <w:sz w:val="24"/>
          <w:szCs w:val="28"/>
        </w:rPr>
        <w:t xml:space="preserve"> Instrument:</w:t>
      </w:r>
      <w:r w:rsidRPr="004E5200">
        <w:rPr>
          <w:rFonts w:cstheme="minorHAnsi"/>
          <w:b/>
          <w:sz w:val="24"/>
          <w:szCs w:val="28"/>
        </w:rPr>
        <w:t xml:space="preserve"> Telephone Interview</w:t>
      </w:r>
      <w:r w:rsidR="00EC6D3C">
        <w:rPr>
          <w:rFonts w:cstheme="minorHAnsi"/>
          <w:b/>
          <w:sz w:val="24"/>
          <w:szCs w:val="28"/>
        </w:rPr>
        <w:t xml:space="preserve"> Oral </w:t>
      </w:r>
      <w:r w:rsidR="00EC6D3C" w:rsidRPr="00A43CAF">
        <w:rPr>
          <w:rFonts w:cstheme="minorHAnsi"/>
          <w:b/>
          <w:sz w:val="24"/>
          <w:szCs w:val="28"/>
        </w:rPr>
        <w:t>Health</w:t>
      </w:r>
      <w:r w:rsidR="00FB5572" w:rsidRPr="00A43CAF">
        <w:rPr>
          <w:rFonts w:cstheme="minorHAnsi"/>
          <w:b/>
          <w:sz w:val="24"/>
          <w:szCs w:val="28"/>
        </w:rPr>
        <w:t>/Chronic Disease</w:t>
      </w:r>
      <w:r w:rsidR="00EC6D3C" w:rsidRPr="00A43CAF">
        <w:rPr>
          <w:rFonts w:cstheme="minorHAnsi"/>
          <w:b/>
          <w:sz w:val="24"/>
          <w:szCs w:val="28"/>
        </w:rPr>
        <w:t xml:space="preserve"> Program Staff</w:t>
      </w:r>
      <w:r w:rsidRPr="00A43CAF">
        <w:rPr>
          <w:rFonts w:cstheme="minorHAnsi"/>
          <w:b/>
          <w:sz w:val="24"/>
          <w:szCs w:val="28"/>
        </w:rPr>
        <w:tab/>
      </w:r>
    </w:p>
    <w:p w14:paraId="776CD3C5" w14:textId="77777777" w:rsidR="004D797F" w:rsidRPr="00A43CAF" w:rsidRDefault="004D797F" w:rsidP="004D797F">
      <w:pPr>
        <w:pStyle w:val="Default"/>
        <w:ind w:left="7200"/>
        <w:jc w:val="right"/>
        <w:rPr>
          <w:rFonts w:asciiTheme="minorHAnsi" w:hAnsiTheme="minorHAnsi" w:cs="Arial"/>
          <w:sz w:val="22"/>
          <w:szCs w:val="22"/>
        </w:rPr>
      </w:pPr>
      <w:r w:rsidRPr="00A43CAF">
        <w:rPr>
          <w:rFonts w:asciiTheme="minorHAnsi" w:hAnsiTheme="minorHAnsi" w:cs="Arial"/>
          <w:sz w:val="22"/>
          <w:szCs w:val="22"/>
        </w:rPr>
        <w:t>Form Approved</w:t>
      </w:r>
    </w:p>
    <w:p w14:paraId="2505250E" w14:textId="77777777" w:rsidR="004D797F" w:rsidRPr="00A43CAF" w:rsidRDefault="004D797F" w:rsidP="004D797F">
      <w:pPr>
        <w:pStyle w:val="Default"/>
        <w:ind w:left="6480" w:firstLine="720"/>
        <w:jc w:val="right"/>
        <w:rPr>
          <w:rFonts w:asciiTheme="minorHAnsi" w:hAnsiTheme="minorHAnsi" w:cs="Arial"/>
          <w:sz w:val="22"/>
          <w:szCs w:val="22"/>
        </w:rPr>
      </w:pPr>
      <w:r w:rsidRPr="00A43CAF">
        <w:rPr>
          <w:rFonts w:asciiTheme="minorHAnsi" w:hAnsiTheme="minorHAnsi" w:cs="Arial"/>
          <w:sz w:val="22"/>
          <w:szCs w:val="22"/>
        </w:rPr>
        <w:t>OMB No. 0920-0879</w:t>
      </w:r>
    </w:p>
    <w:p w14:paraId="516B408F" w14:textId="77777777" w:rsidR="004D797F" w:rsidRPr="00A43CAF" w:rsidRDefault="004D797F" w:rsidP="004D797F">
      <w:pPr>
        <w:tabs>
          <w:tab w:val="left" w:pos="4845"/>
        </w:tabs>
        <w:jc w:val="right"/>
        <w:rPr>
          <w:rFonts w:cstheme="minorHAnsi"/>
          <w:b/>
          <w:sz w:val="24"/>
          <w:szCs w:val="28"/>
        </w:rPr>
      </w:pPr>
      <w:r w:rsidRPr="00A43CAF">
        <w:rPr>
          <w:rFonts w:cs="Arial"/>
        </w:rPr>
        <w:t>Expiration Date 01/31/2021</w:t>
      </w:r>
    </w:p>
    <w:p w14:paraId="1A9889D0" w14:textId="77777777" w:rsidR="004D797F" w:rsidRPr="00A43CAF" w:rsidRDefault="004D797F" w:rsidP="00FD461E">
      <w:pPr>
        <w:jc w:val="center"/>
        <w:rPr>
          <w:b/>
        </w:rPr>
      </w:pPr>
    </w:p>
    <w:p w14:paraId="68EBBE90" w14:textId="77777777" w:rsidR="004D797F" w:rsidRPr="00A43CAF" w:rsidRDefault="004D797F" w:rsidP="00FD461E">
      <w:pPr>
        <w:jc w:val="center"/>
        <w:rPr>
          <w:b/>
        </w:rPr>
      </w:pPr>
    </w:p>
    <w:p w14:paraId="36FA7786" w14:textId="2CBFF606" w:rsidR="004D797F" w:rsidRPr="00E94E57" w:rsidRDefault="004D797F" w:rsidP="004D797F">
      <w:pPr>
        <w:jc w:val="center"/>
        <w:rPr>
          <w:rFonts w:cstheme="minorHAnsi"/>
          <w:b/>
          <w:sz w:val="24"/>
        </w:rPr>
      </w:pPr>
      <w:r w:rsidRPr="00A43CAF">
        <w:rPr>
          <w:rFonts w:cstheme="minorHAnsi"/>
          <w:b/>
          <w:sz w:val="24"/>
        </w:rPr>
        <w:t>State Oral Health</w:t>
      </w:r>
      <w:r w:rsidR="00FB5572" w:rsidRPr="00A43CAF">
        <w:rPr>
          <w:rFonts w:cstheme="minorHAnsi"/>
          <w:b/>
          <w:sz w:val="24"/>
        </w:rPr>
        <w:t>/Chronic Disease</w:t>
      </w:r>
      <w:r w:rsidRPr="00A43CAF">
        <w:rPr>
          <w:rFonts w:cstheme="minorHAnsi"/>
          <w:b/>
          <w:sz w:val="24"/>
        </w:rPr>
        <w:t xml:space="preserve"> </w:t>
      </w:r>
      <w:r w:rsidR="00EC6D3C" w:rsidRPr="00A43CAF">
        <w:rPr>
          <w:rFonts w:cstheme="minorHAnsi"/>
          <w:b/>
          <w:sz w:val="24"/>
        </w:rPr>
        <w:t>Program Staff Te</w:t>
      </w:r>
      <w:r w:rsidRPr="00A43CAF">
        <w:rPr>
          <w:rFonts w:cstheme="minorHAnsi"/>
          <w:b/>
          <w:sz w:val="24"/>
        </w:rPr>
        <w:t>lephone Interview Guide</w:t>
      </w:r>
    </w:p>
    <w:p w14:paraId="41C82805" w14:textId="77777777" w:rsidR="00FD461E" w:rsidRDefault="00FD461E">
      <w:pPr>
        <w:rPr>
          <w:b/>
        </w:rPr>
      </w:pPr>
    </w:p>
    <w:p w14:paraId="36B42793" w14:textId="77777777" w:rsidR="00194473" w:rsidRPr="004D797F" w:rsidRDefault="00194473" w:rsidP="004D797F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  <w:r w:rsidRPr="004D797F">
        <w:rPr>
          <w:rFonts w:cstheme="minorHAnsi"/>
          <w:b/>
          <w:color w:val="2E74B5" w:themeColor="accent1" w:themeShade="BF"/>
          <w:u w:val="single"/>
        </w:rPr>
        <w:t>Protocol</w:t>
      </w:r>
    </w:p>
    <w:p w14:paraId="385F117D" w14:textId="77777777" w:rsidR="004D797F" w:rsidRPr="004D797F" w:rsidRDefault="004D797F" w:rsidP="004D797F">
      <w:pPr>
        <w:spacing w:after="0" w:line="240" w:lineRule="auto"/>
        <w:rPr>
          <w:rFonts w:cstheme="minorHAnsi"/>
          <w:b/>
          <w:color w:val="2E74B5" w:themeColor="accent1" w:themeShade="BF"/>
        </w:rPr>
      </w:pPr>
    </w:p>
    <w:p w14:paraId="322EAF25" w14:textId="77777777" w:rsidR="00194473" w:rsidRPr="004D797F" w:rsidRDefault="00194473">
      <w:pPr>
        <w:rPr>
          <w:i/>
          <w:color w:val="2E74B5" w:themeColor="accent1" w:themeShade="BF"/>
        </w:rPr>
      </w:pPr>
      <w:r w:rsidRPr="004D797F">
        <w:rPr>
          <w:i/>
          <w:color w:val="2E74B5" w:themeColor="accent1" w:themeShade="BF"/>
        </w:rPr>
        <w:t>At the beginning of the interview</w:t>
      </w:r>
    </w:p>
    <w:p w14:paraId="4401E3E6" w14:textId="77777777" w:rsidR="004D797F" w:rsidRDefault="004D797F" w:rsidP="004D797F">
      <w:pPr>
        <w:spacing w:line="276" w:lineRule="auto"/>
        <w:rPr>
          <w:rFonts w:cstheme="minorHAnsi"/>
        </w:rPr>
      </w:pPr>
    </w:p>
    <w:p w14:paraId="1790D702" w14:textId="38452115" w:rsidR="004D797F" w:rsidRDefault="004D797F" w:rsidP="004D797F">
      <w:pPr>
        <w:spacing w:line="276" w:lineRule="auto"/>
        <w:rPr>
          <w:rFonts w:cstheme="minorHAnsi"/>
        </w:rPr>
      </w:pPr>
      <w:r w:rsidRPr="00E94E57">
        <w:rPr>
          <w:rFonts w:cstheme="minorHAnsi"/>
        </w:rPr>
        <w:t xml:space="preserve">Good morning/afternoon. Thank you for making the time to speak with me today. </w:t>
      </w:r>
      <w:r w:rsidR="00A0573F">
        <w:rPr>
          <w:rFonts w:cstheme="minorHAnsi"/>
        </w:rPr>
        <w:t xml:space="preserve">My name is __________ and I am part of the </w:t>
      </w:r>
      <w:r w:rsidR="00FE705B">
        <w:rPr>
          <w:rFonts w:cstheme="minorHAnsi"/>
        </w:rPr>
        <w:t>assessment</w:t>
      </w:r>
      <w:r w:rsidR="00A0573F">
        <w:rPr>
          <w:rFonts w:cstheme="minorHAnsi"/>
        </w:rPr>
        <w:t xml:space="preserve"> team w</w:t>
      </w:r>
      <w:r w:rsidRPr="00E94E57">
        <w:rPr>
          <w:rFonts w:cstheme="minorHAnsi"/>
        </w:rPr>
        <w:t>ith the Division of Oral Health</w:t>
      </w:r>
      <w:r>
        <w:rPr>
          <w:rFonts w:cstheme="minorHAnsi"/>
        </w:rPr>
        <w:t xml:space="preserve"> (DOH)</w:t>
      </w:r>
      <w:r w:rsidRPr="00E94E57">
        <w:rPr>
          <w:rFonts w:cstheme="minorHAnsi"/>
        </w:rPr>
        <w:t xml:space="preserve"> at the Centers for Disease Control and Prevention (CDC).  </w:t>
      </w:r>
      <w:r>
        <w:t xml:space="preserve">We would like to interview you to learn about your experience with the </w:t>
      </w:r>
      <w:r w:rsidRPr="00194473">
        <w:t>Models of Collaboration for State Chronic Disease and Oral Health Programs (DP</w:t>
      </w:r>
      <w:r w:rsidR="00311399">
        <w:t>16-</w:t>
      </w:r>
      <w:r w:rsidRPr="00194473">
        <w:t>1609)</w:t>
      </w:r>
      <w:r>
        <w:t>, which will be referred to as the two-year pilot project.</w:t>
      </w:r>
    </w:p>
    <w:p w14:paraId="2A952325" w14:textId="49B74345" w:rsidR="004D797F" w:rsidRPr="00E94E57" w:rsidRDefault="004D797F" w:rsidP="004D797F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During this telephone interview, we would like to learn more about the facilitators, barriers, accomplishments and lessons learned in implementing the two-year pilot project.  </w:t>
      </w:r>
      <w:r w:rsidR="00616089">
        <w:rPr>
          <w:rFonts w:cstheme="minorHAnsi"/>
        </w:rPr>
        <w:t xml:space="preserve">We will use your feedback </w:t>
      </w:r>
      <w:r w:rsidR="00C82967">
        <w:rPr>
          <w:rFonts w:cstheme="minorHAnsi"/>
        </w:rPr>
        <w:t>to help derive insight on challenges and lessons learned in integrating state oral health programs with chronic disease programs.</w:t>
      </w:r>
      <w:r w:rsidR="00616089">
        <w:rPr>
          <w:rFonts w:cstheme="minorHAnsi"/>
        </w:rPr>
        <w:t xml:space="preserve"> </w:t>
      </w:r>
      <w:r>
        <w:rPr>
          <w:rFonts w:cstheme="minorHAnsi"/>
        </w:rPr>
        <w:t>Your participation in this interview is volunta</w:t>
      </w:r>
      <w:r w:rsidR="0049704F">
        <w:rPr>
          <w:rFonts w:cstheme="minorHAnsi"/>
        </w:rPr>
        <w:t>ry and will take no more than 48</w:t>
      </w:r>
      <w:r>
        <w:rPr>
          <w:rFonts w:cstheme="minorHAnsi"/>
        </w:rPr>
        <w:t xml:space="preserve"> minutes to complete. </w:t>
      </w:r>
      <w:r w:rsidRPr="00E94E57">
        <w:rPr>
          <w:rFonts w:cstheme="minorHAnsi"/>
        </w:rPr>
        <w:t xml:space="preserve">You do not have to answer any questions if you do not want to and you may end the interview at any point.  </w:t>
      </w:r>
      <w:r w:rsidR="00526CC0">
        <w:rPr>
          <w:rFonts w:cstheme="minorHAnsi"/>
        </w:rPr>
        <w:t xml:space="preserve">All information will be shared in aggregate form. </w:t>
      </w:r>
    </w:p>
    <w:p w14:paraId="36721DDB" w14:textId="77777777" w:rsidR="004D797F" w:rsidRDefault="004D797F" w:rsidP="004D797F">
      <w:pPr>
        <w:spacing w:after="0" w:line="276" w:lineRule="auto"/>
        <w:rPr>
          <w:rFonts w:cstheme="minorHAnsi"/>
        </w:rPr>
      </w:pPr>
      <w:r w:rsidRPr="00E94E57">
        <w:rPr>
          <w:rFonts w:cstheme="minorHAnsi"/>
        </w:rPr>
        <w:t xml:space="preserve"> Are you willing to participate in this interview?  </w:t>
      </w:r>
      <w:r w:rsidR="007156E4">
        <w:rPr>
          <w:rFonts w:cstheme="minorHAnsi"/>
        </w:rPr>
        <w:t>______________</w:t>
      </w:r>
    </w:p>
    <w:p w14:paraId="52F0251D" w14:textId="77777777" w:rsidR="004D797F" w:rsidRDefault="004D797F" w:rsidP="004D797F">
      <w:pPr>
        <w:spacing w:after="0" w:line="276" w:lineRule="auto"/>
        <w:rPr>
          <w:rFonts w:cstheme="minorHAnsi"/>
        </w:rPr>
      </w:pPr>
    </w:p>
    <w:p w14:paraId="61CC991B" w14:textId="77777777" w:rsidR="004D797F" w:rsidRDefault="004D797F" w:rsidP="004D797F">
      <w:pPr>
        <w:spacing w:after="0" w:line="276" w:lineRule="auto"/>
        <w:rPr>
          <w:rFonts w:cstheme="minorHAnsi"/>
        </w:rPr>
      </w:pPr>
      <w:r w:rsidRPr="00E94E57">
        <w:rPr>
          <w:rFonts w:cstheme="minorHAnsi"/>
        </w:rPr>
        <w:t>We would like to record today’s interview.  Is it ok for us to record this interview?</w:t>
      </w:r>
      <w:r w:rsidR="007156E4">
        <w:rPr>
          <w:rFonts w:cstheme="minorHAnsi"/>
        </w:rPr>
        <w:t xml:space="preserve"> _______________</w:t>
      </w:r>
    </w:p>
    <w:p w14:paraId="011A9D45" w14:textId="77777777" w:rsidR="004D797F" w:rsidRPr="00A00C07" w:rsidRDefault="004D797F" w:rsidP="004D797F">
      <w:pPr>
        <w:spacing w:after="0" w:line="276" w:lineRule="auto"/>
        <w:rPr>
          <w:rFonts w:cstheme="minorHAnsi"/>
        </w:rPr>
      </w:pPr>
    </w:p>
    <w:p w14:paraId="7510083A" w14:textId="77777777" w:rsidR="004D797F" w:rsidRDefault="004D797F" w:rsidP="004D797F">
      <w:pPr>
        <w:spacing w:after="0" w:line="276" w:lineRule="auto"/>
        <w:rPr>
          <w:rFonts w:cstheme="minorHAnsi"/>
          <w:b/>
          <w:color w:val="2E74B5" w:themeColor="accent1" w:themeShade="BF"/>
          <w:u w:val="single"/>
        </w:rPr>
      </w:pPr>
      <w:r w:rsidRPr="00E94E57">
        <w:rPr>
          <w:rFonts w:cstheme="minorHAnsi"/>
        </w:rPr>
        <w:t xml:space="preserve">Do you have any questions before we begin?  </w:t>
      </w:r>
    </w:p>
    <w:p w14:paraId="031880B4" w14:textId="77777777" w:rsidR="004D797F" w:rsidRDefault="004D797F" w:rsidP="00194473"/>
    <w:p w14:paraId="44F45B84" w14:textId="5AA0721B" w:rsidR="004D797F" w:rsidRDefault="004D797F" w:rsidP="00194473"/>
    <w:p w14:paraId="58465797" w14:textId="77777777" w:rsidR="007D0288" w:rsidRDefault="007D0288" w:rsidP="00194473"/>
    <w:p w14:paraId="6D67B18A" w14:textId="316DCAE7" w:rsidR="004D797F" w:rsidRPr="00A00C07" w:rsidRDefault="004D797F" w:rsidP="004D797F">
      <w:pPr>
        <w:pStyle w:val="NormalWeb"/>
        <w:rPr>
          <w:rFonts w:asciiTheme="minorHAnsi" w:hAnsiTheme="minorHAnsi" w:cstheme="minorHAnsi"/>
          <w:sz w:val="20"/>
        </w:rPr>
      </w:pPr>
      <w:r w:rsidRPr="00A00C07">
        <w:rPr>
          <w:rFonts w:asciiTheme="minorHAnsi" w:hAnsiTheme="minorHAnsi" w:cstheme="minorHAnsi"/>
          <w:sz w:val="20"/>
        </w:rPr>
        <w:t xml:space="preserve">CDC estimates the average public reporting burden for this collection of information as </w:t>
      </w:r>
      <w:r w:rsidR="0049704F">
        <w:rPr>
          <w:rFonts w:asciiTheme="minorHAnsi" w:hAnsiTheme="minorHAnsi" w:cstheme="minorHAnsi"/>
          <w:b/>
          <w:sz w:val="20"/>
        </w:rPr>
        <w:t>48</w:t>
      </w:r>
      <w:r w:rsidRPr="00A00C07">
        <w:rPr>
          <w:rFonts w:asciiTheme="minorHAnsi" w:hAnsiTheme="minorHAnsi" w:cstheme="minorHAnsi"/>
          <w:b/>
          <w:sz w:val="20"/>
        </w:rPr>
        <w:t xml:space="preserve"> minutes</w:t>
      </w:r>
      <w:r w:rsidRPr="00A00C07">
        <w:rPr>
          <w:rFonts w:asciiTheme="minorHAnsi" w:hAnsiTheme="minorHAnsi" w:cstheme="minorHAnsi"/>
          <w:sz w:val="20"/>
        </w:rPr>
        <w:t xml:space="preserve"> per response, including the time for reviewing instructions, searching existing data/information sources, gathering and maintaining the data/information needed, and completing and reviewing the collection of information. 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</w:t>
      </w:r>
      <w:r w:rsidR="008B4EAF">
        <w:rPr>
          <w:rFonts w:asciiTheme="minorHAnsi" w:hAnsiTheme="minorHAnsi" w:cstheme="minorHAnsi"/>
          <w:sz w:val="20"/>
        </w:rPr>
        <w:t xml:space="preserve"> MS D-74, Atlanta, Georgia 30329</w:t>
      </w:r>
      <w:r w:rsidRPr="00A00C07">
        <w:rPr>
          <w:rFonts w:asciiTheme="minorHAnsi" w:hAnsiTheme="minorHAnsi" w:cstheme="minorHAnsi"/>
          <w:sz w:val="20"/>
        </w:rPr>
        <w:t xml:space="preserve">; ATTN: PRA (0920-0879). </w:t>
      </w:r>
    </w:p>
    <w:p w14:paraId="3E12EC20" w14:textId="77777777" w:rsidR="000C6A41" w:rsidRDefault="000C6A41" w:rsidP="004D797F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  <w:r w:rsidRPr="004D797F">
        <w:rPr>
          <w:rFonts w:cstheme="minorHAnsi"/>
          <w:b/>
          <w:color w:val="2E74B5" w:themeColor="accent1" w:themeShade="BF"/>
          <w:u w:val="single"/>
        </w:rPr>
        <w:lastRenderedPageBreak/>
        <w:t>Warm-up</w:t>
      </w:r>
    </w:p>
    <w:p w14:paraId="4EB3B260" w14:textId="535E0F80" w:rsidR="0097520A" w:rsidRDefault="0097520A" w:rsidP="0097520A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2"/>
          <w:szCs w:val="22"/>
        </w:rPr>
      </w:pPr>
      <w:r w:rsidRPr="0097520A">
        <w:rPr>
          <w:rFonts w:asciiTheme="minorHAnsi" w:hAnsiTheme="minorHAnsi" w:cstheme="minorBidi"/>
          <w:sz w:val="22"/>
          <w:szCs w:val="22"/>
        </w:rPr>
        <w:t>Which chronic disease</w:t>
      </w:r>
      <w:r w:rsidR="00E232E3">
        <w:rPr>
          <w:rFonts w:asciiTheme="minorHAnsi" w:hAnsiTheme="minorHAnsi" w:cstheme="minorBidi"/>
          <w:sz w:val="22"/>
          <w:szCs w:val="22"/>
        </w:rPr>
        <w:t xml:space="preserve"> (diabetes, heart disease</w:t>
      </w:r>
      <w:r w:rsidR="00971838">
        <w:rPr>
          <w:rFonts w:asciiTheme="minorHAnsi" w:hAnsiTheme="minorHAnsi" w:cstheme="minorBidi"/>
          <w:sz w:val="22"/>
          <w:szCs w:val="22"/>
        </w:rPr>
        <w:t>, and hypertension</w:t>
      </w:r>
      <w:r w:rsidR="00E232E3">
        <w:rPr>
          <w:rFonts w:asciiTheme="minorHAnsi" w:hAnsiTheme="minorHAnsi" w:cstheme="minorBidi"/>
          <w:sz w:val="22"/>
          <w:szCs w:val="22"/>
        </w:rPr>
        <w:t>) or risk behavior (smoking</w:t>
      </w:r>
      <w:r w:rsidR="00971838">
        <w:rPr>
          <w:rFonts w:asciiTheme="minorHAnsi" w:hAnsiTheme="minorHAnsi" w:cstheme="minorBidi"/>
          <w:sz w:val="22"/>
          <w:szCs w:val="22"/>
        </w:rPr>
        <w:t xml:space="preserve"> cessation</w:t>
      </w:r>
      <w:r w:rsidR="00E232E3">
        <w:rPr>
          <w:rFonts w:asciiTheme="minorHAnsi" w:hAnsiTheme="minorHAnsi" w:cstheme="minorBidi"/>
          <w:sz w:val="22"/>
          <w:szCs w:val="22"/>
        </w:rPr>
        <w:t xml:space="preserve">, </w:t>
      </w:r>
      <w:r w:rsidR="00971838">
        <w:rPr>
          <w:rFonts w:asciiTheme="minorHAnsi" w:hAnsiTheme="minorHAnsi" w:cstheme="minorBidi"/>
          <w:sz w:val="22"/>
          <w:szCs w:val="22"/>
        </w:rPr>
        <w:t>sugar-sweetened beverage consumption</w:t>
      </w:r>
      <w:r w:rsidR="00E232E3">
        <w:rPr>
          <w:rFonts w:asciiTheme="minorHAnsi" w:hAnsiTheme="minorHAnsi" w:cstheme="minorBidi"/>
          <w:sz w:val="22"/>
          <w:szCs w:val="22"/>
        </w:rPr>
        <w:t xml:space="preserve">) </w:t>
      </w:r>
      <w:r w:rsidRPr="0097520A">
        <w:rPr>
          <w:rFonts w:asciiTheme="minorHAnsi" w:hAnsiTheme="minorHAnsi" w:cstheme="minorBidi"/>
          <w:sz w:val="22"/>
          <w:szCs w:val="22"/>
        </w:rPr>
        <w:t>did your state oral health program work with?  Why was this program selected?</w:t>
      </w:r>
    </w:p>
    <w:p w14:paraId="205D9763" w14:textId="77777777" w:rsidR="00971838" w:rsidRDefault="00971838" w:rsidP="00971838">
      <w:pPr>
        <w:spacing w:after="0" w:line="240" w:lineRule="auto"/>
        <w:ind w:left="360"/>
        <w:rPr>
          <w:b/>
          <w:sz w:val="18"/>
          <w:szCs w:val="18"/>
        </w:rPr>
      </w:pPr>
    </w:p>
    <w:p w14:paraId="5B11B3B8" w14:textId="123F4598" w:rsidR="00971838" w:rsidRPr="00B60A7E" w:rsidRDefault="00311399" w:rsidP="00B60A7E">
      <w:pPr>
        <w:spacing w:after="0" w:line="240" w:lineRule="auto"/>
        <w:ind w:firstLine="360"/>
        <w:rPr>
          <w:b/>
          <w:sz w:val="18"/>
          <w:szCs w:val="18"/>
        </w:rPr>
      </w:pPr>
      <w:r w:rsidRPr="00971838">
        <w:rPr>
          <w:b/>
          <w:sz w:val="18"/>
          <w:szCs w:val="18"/>
        </w:rPr>
        <w:t>Probe</w:t>
      </w:r>
      <w:r w:rsidRPr="00B60A7E">
        <w:rPr>
          <w:b/>
          <w:sz w:val="18"/>
          <w:szCs w:val="18"/>
        </w:rPr>
        <w:t xml:space="preserve">:  </w:t>
      </w:r>
    </w:p>
    <w:p w14:paraId="1D39DB31" w14:textId="77777777" w:rsidR="004B7C41" w:rsidRPr="00B60A7E" w:rsidRDefault="004B7C41" w:rsidP="004B7C4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i/>
          <w:sz w:val="18"/>
          <w:szCs w:val="18"/>
        </w:rPr>
      </w:pPr>
      <w:r w:rsidRPr="00B60A7E">
        <w:rPr>
          <w:rFonts w:asciiTheme="minorHAnsi" w:hAnsiTheme="minorHAnsi" w:cstheme="minorHAnsi"/>
          <w:i/>
          <w:sz w:val="18"/>
          <w:szCs w:val="18"/>
        </w:rPr>
        <w:t>Do the oral health program and chronic disease program organizationally reside under the same larger program within the state health department?</w:t>
      </w:r>
    </w:p>
    <w:p w14:paraId="6BC84D15" w14:textId="331A44A2" w:rsidR="00B60A7E" w:rsidRPr="00B60A7E" w:rsidRDefault="00311399" w:rsidP="00B60A7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i/>
          <w:sz w:val="18"/>
          <w:szCs w:val="18"/>
        </w:rPr>
      </w:pPr>
      <w:r w:rsidRPr="00B60A7E">
        <w:rPr>
          <w:rFonts w:asciiTheme="minorHAnsi" w:hAnsiTheme="minorHAnsi" w:cstheme="minorHAnsi"/>
          <w:i/>
          <w:sz w:val="18"/>
          <w:szCs w:val="18"/>
        </w:rPr>
        <w:t>Did the oral health program have an existing relationship/project with the chronic disease program?</w:t>
      </w:r>
    </w:p>
    <w:p w14:paraId="2E6BFD62" w14:textId="108FEA5A" w:rsidR="00E232E3" w:rsidRPr="00E232E3" w:rsidRDefault="00E232E3" w:rsidP="004B7C41">
      <w:pPr>
        <w:pStyle w:val="ListParagraph"/>
        <w:numPr>
          <w:ilvl w:val="0"/>
          <w:numId w:val="5"/>
        </w:numPr>
        <w:rPr>
          <w:i/>
          <w:sz w:val="18"/>
          <w:szCs w:val="18"/>
        </w:rPr>
      </w:pPr>
      <w:r w:rsidRPr="004B7C41">
        <w:rPr>
          <w:rFonts w:asciiTheme="minorHAnsi" w:hAnsiTheme="minorHAnsi" w:cstheme="minorHAnsi"/>
          <w:i/>
          <w:sz w:val="18"/>
          <w:szCs w:val="18"/>
        </w:rPr>
        <w:t>Who were some of the key partners/stakeholders in this pilot project?</w:t>
      </w:r>
      <w:r>
        <w:rPr>
          <w:i/>
          <w:sz w:val="18"/>
          <w:szCs w:val="18"/>
        </w:rPr>
        <w:tab/>
      </w:r>
    </w:p>
    <w:p w14:paraId="552E11BE" w14:textId="77777777" w:rsidR="000C6A41" w:rsidRPr="000C6A41" w:rsidRDefault="000C6A41" w:rsidP="000C6A41">
      <w:pPr>
        <w:spacing w:after="0" w:line="240" w:lineRule="auto"/>
        <w:rPr>
          <w:i/>
        </w:rPr>
      </w:pPr>
    </w:p>
    <w:p w14:paraId="636B918B" w14:textId="77777777" w:rsidR="00194473" w:rsidRDefault="00194473" w:rsidP="004D797F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  <w:r w:rsidRPr="004D797F">
        <w:rPr>
          <w:rFonts w:cstheme="minorHAnsi"/>
          <w:b/>
          <w:color w:val="2E74B5" w:themeColor="accent1" w:themeShade="BF"/>
          <w:u w:val="single"/>
        </w:rPr>
        <w:t>Implementation</w:t>
      </w:r>
    </w:p>
    <w:p w14:paraId="30BB7470" w14:textId="1EB69488" w:rsidR="004D797F" w:rsidRPr="00E852C6" w:rsidRDefault="00E852C6" w:rsidP="004D797F">
      <w:pPr>
        <w:spacing w:after="0" w:line="240" w:lineRule="auto"/>
        <w:rPr>
          <w:rFonts w:cstheme="minorHAnsi"/>
          <w:color w:val="2E74B5" w:themeColor="accent1" w:themeShade="BF"/>
        </w:rPr>
      </w:pPr>
      <w:r w:rsidRPr="00E852C6">
        <w:rPr>
          <w:rFonts w:cstheme="minorHAnsi"/>
          <w:color w:val="2E74B5" w:themeColor="accent1" w:themeShade="BF"/>
        </w:rPr>
        <w:t xml:space="preserve">Let us discuss </w:t>
      </w:r>
      <w:r w:rsidR="00804911">
        <w:rPr>
          <w:rFonts w:cstheme="minorHAnsi"/>
          <w:color w:val="2E74B5" w:themeColor="accent1" w:themeShade="BF"/>
        </w:rPr>
        <w:t xml:space="preserve">efforts to integrate </w:t>
      </w:r>
      <w:r w:rsidR="009E6F1D">
        <w:rPr>
          <w:rFonts w:cstheme="minorHAnsi"/>
          <w:color w:val="2E74B5" w:themeColor="accent1" w:themeShade="BF"/>
        </w:rPr>
        <w:t xml:space="preserve">the </w:t>
      </w:r>
      <w:r w:rsidRPr="00E852C6">
        <w:rPr>
          <w:rFonts w:cstheme="minorHAnsi"/>
          <w:color w:val="2E74B5" w:themeColor="accent1" w:themeShade="BF"/>
        </w:rPr>
        <w:t xml:space="preserve">oral health program with </w:t>
      </w:r>
      <w:r w:rsidR="009E6F1D">
        <w:rPr>
          <w:rFonts w:cstheme="minorHAnsi"/>
          <w:color w:val="2E74B5" w:themeColor="accent1" w:themeShade="BF"/>
        </w:rPr>
        <w:t xml:space="preserve">the </w:t>
      </w:r>
      <w:r w:rsidRPr="00E852C6">
        <w:rPr>
          <w:rFonts w:cstheme="minorHAnsi"/>
          <w:color w:val="2E74B5" w:themeColor="accent1" w:themeShade="BF"/>
        </w:rPr>
        <w:t>chronic disease program</w:t>
      </w:r>
      <w:r w:rsidR="00804911">
        <w:rPr>
          <w:rFonts w:cstheme="minorHAnsi"/>
          <w:color w:val="2E74B5" w:themeColor="accent1" w:themeShade="BF"/>
        </w:rPr>
        <w:t xml:space="preserve"> in your state health department</w:t>
      </w:r>
      <w:r w:rsidRPr="00E852C6">
        <w:rPr>
          <w:rFonts w:cstheme="minorHAnsi"/>
          <w:color w:val="2E74B5" w:themeColor="accent1" w:themeShade="BF"/>
        </w:rPr>
        <w:t>.</w:t>
      </w:r>
    </w:p>
    <w:p w14:paraId="30FBFDD7" w14:textId="77777777" w:rsidR="00E852C6" w:rsidRPr="004D797F" w:rsidRDefault="00E852C6" w:rsidP="004D797F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226EB898" w14:textId="69821552" w:rsidR="000C6A41" w:rsidRPr="0097520A" w:rsidRDefault="0097520A" w:rsidP="0097520A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2"/>
          <w:szCs w:val="22"/>
        </w:rPr>
      </w:pPr>
      <w:r w:rsidRPr="0097520A">
        <w:rPr>
          <w:rFonts w:asciiTheme="minorHAnsi" w:hAnsiTheme="minorHAnsi" w:cstheme="minorBidi"/>
          <w:sz w:val="22"/>
          <w:szCs w:val="22"/>
        </w:rPr>
        <w:t>Can you d</w:t>
      </w:r>
      <w:r w:rsidR="00EC6D3C" w:rsidRPr="0097520A">
        <w:rPr>
          <w:rFonts w:asciiTheme="minorHAnsi" w:hAnsiTheme="minorHAnsi" w:cstheme="minorBidi"/>
          <w:sz w:val="22"/>
          <w:szCs w:val="22"/>
        </w:rPr>
        <w:t xml:space="preserve">escribe </w:t>
      </w:r>
      <w:r w:rsidRPr="0097520A">
        <w:rPr>
          <w:rFonts w:asciiTheme="minorHAnsi" w:hAnsiTheme="minorHAnsi" w:cstheme="minorBidi"/>
          <w:sz w:val="22"/>
          <w:szCs w:val="22"/>
        </w:rPr>
        <w:t>the strategies and ac</w:t>
      </w:r>
      <w:r w:rsidR="00EC6D3C" w:rsidRPr="0097520A">
        <w:rPr>
          <w:rFonts w:asciiTheme="minorHAnsi" w:hAnsiTheme="minorHAnsi" w:cstheme="minorBidi"/>
          <w:sz w:val="22"/>
          <w:szCs w:val="22"/>
        </w:rPr>
        <w:t>tivities</w:t>
      </w:r>
      <w:r w:rsidRPr="0097520A">
        <w:rPr>
          <w:rFonts w:asciiTheme="minorHAnsi" w:hAnsiTheme="minorHAnsi" w:cstheme="minorBidi"/>
          <w:sz w:val="22"/>
          <w:szCs w:val="22"/>
        </w:rPr>
        <w:t xml:space="preserve"> that </w:t>
      </w:r>
      <w:r w:rsidR="00EC6D3C" w:rsidRPr="0097520A">
        <w:rPr>
          <w:rFonts w:asciiTheme="minorHAnsi" w:hAnsiTheme="minorHAnsi" w:cstheme="minorBidi"/>
          <w:sz w:val="22"/>
          <w:szCs w:val="22"/>
        </w:rPr>
        <w:t xml:space="preserve">you or your </w:t>
      </w:r>
      <w:r w:rsidRPr="0097520A">
        <w:rPr>
          <w:rFonts w:asciiTheme="minorHAnsi" w:hAnsiTheme="minorHAnsi" w:cstheme="minorBidi"/>
          <w:sz w:val="22"/>
          <w:szCs w:val="22"/>
        </w:rPr>
        <w:t>state oral health program</w:t>
      </w:r>
      <w:r w:rsidR="00EC6D3C" w:rsidRPr="0097520A">
        <w:rPr>
          <w:rFonts w:asciiTheme="minorHAnsi" w:hAnsiTheme="minorHAnsi" w:cstheme="minorBidi"/>
          <w:sz w:val="22"/>
          <w:szCs w:val="22"/>
        </w:rPr>
        <w:t xml:space="preserve"> </w:t>
      </w:r>
      <w:r w:rsidRPr="0097520A">
        <w:rPr>
          <w:rFonts w:asciiTheme="minorHAnsi" w:hAnsiTheme="minorHAnsi" w:cstheme="minorBidi"/>
          <w:sz w:val="22"/>
          <w:szCs w:val="22"/>
        </w:rPr>
        <w:t xml:space="preserve">implemented </w:t>
      </w:r>
      <w:r w:rsidR="00EC6D3C" w:rsidRPr="0097520A">
        <w:rPr>
          <w:rFonts w:asciiTheme="minorHAnsi" w:hAnsiTheme="minorHAnsi" w:cstheme="minorBidi"/>
          <w:sz w:val="22"/>
          <w:szCs w:val="22"/>
        </w:rPr>
        <w:t>to promote integration with the chronic disease program?</w:t>
      </w:r>
    </w:p>
    <w:p w14:paraId="74441E47" w14:textId="77777777" w:rsidR="006264B4" w:rsidRDefault="006264B4" w:rsidP="00311399">
      <w:pPr>
        <w:spacing w:after="0" w:line="240" w:lineRule="auto"/>
        <w:ind w:firstLine="360"/>
        <w:rPr>
          <w:b/>
          <w:sz w:val="18"/>
          <w:szCs w:val="18"/>
        </w:rPr>
      </w:pPr>
    </w:p>
    <w:p w14:paraId="36202C93" w14:textId="0E231E0A" w:rsidR="00971838" w:rsidRDefault="0097520A" w:rsidP="00311399">
      <w:pPr>
        <w:spacing w:after="0" w:line="240" w:lineRule="auto"/>
        <w:ind w:firstLine="360"/>
        <w:rPr>
          <w:sz w:val="18"/>
          <w:szCs w:val="18"/>
        </w:rPr>
      </w:pPr>
      <w:r w:rsidRPr="00311399">
        <w:rPr>
          <w:b/>
          <w:sz w:val="18"/>
          <w:szCs w:val="18"/>
        </w:rPr>
        <w:t>Probe</w:t>
      </w:r>
      <w:r w:rsidRPr="0097520A">
        <w:rPr>
          <w:sz w:val="18"/>
          <w:szCs w:val="18"/>
        </w:rPr>
        <w:t xml:space="preserve">:  </w:t>
      </w:r>
    </w:p>
    <w:p w14:paraId="36B0682B" w14:textId="55E2A7B2" w:rsidR="0097520A" w:rsidRPr="00FF16E6" w:rsidRDefault="00FF16E6" w:rsidP="00CA4248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i/>
          <w:sz w:val="18"/>
          <w:szCs w:val="18"/>
        </w:rPr>
      </w:pPr>
      <w:r w:rsidRPr="00FF16E6">
        <w:rPr>
          <w:rFonts w:asciiTheme="minorHAnsi" w:hAnsiTheme="minorHAnsi" w:cstheme="minorHAnsi"/>
          <w:i/>
          <w:sz w:val="18"/>
          <w:szCs w:val="18"/>
        </w:rPr>
        <w:t xml:space="preserve">How did integration take place within your state oral health program?  </w:t>
      </w:r>
      <w:r w:rsidR="0097520A" w:rsidRPr="00FF16E6">
        <w:rPr>
          <w:rFonts w:asciiTheme="minorHAnsi" w:hAnsiTheme="minorHAnsi" w:cstheme="minorHAnsi"/>
          <w:i/>
          <w:sz w:val="18"/>
          <w:szCs w:val="18"/>
        </w:rPr>
        <w:t>Was an advisory panel convened?</w:t>
      </w:r>
      <w:r w:rsidRPr="00FF16E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E232E3" w:rsidRPr="00FF16E6">
        <w:rPr>
          <w:rFonts w:asciiTheme="minorHAnsi" w:hAnsiTheme="minorHAnsi" w:cstheme="minorHAnsi"/>
          <w:i/>
          <w:sz w:val="18"/>
          <w:szCs w:val="18"/>
        </w:rPr>
        <w:t>Was a p</w:t>
      </w:r>
      <w:r w:rsidR="0097520A" w:rsidRPr="00FF16E6">
        <w:rPr>
          <w:rFonts w:asciiTheme="minorHAnsi" w:hAnsiTheme="minorHAnsi" w:cstheme="minorHAnsi"/>
          <w:i/>
          <w:sz w:val="18"/>
          <w:szCs w:val="18"/>
        </w:rPr>
        <w:t>roject work plan developed</w:t>
      </w:r>
      <w:r w:rsidRPr="00FF16E6">
        <w:rPr>
          <w:rFonts w:asciiTheme="minorHAnsi" w:hAnsiTheme="minorHAnsi" w:cstheme="minorHAnsi"/>
          <w:i/>
          <w:sz w:val="18"/>
          <w:szCs w:val="18"/>
        </w:rPr>
        <w:t>?</w:t>
      </w:r>
      <w:r>
        <w:rPr>
          <w:rFonts w:asciiTheme="minorHAnsi" w:hAnsiTheme="minorHAnsi" w:cstheme="minorHAnsi"/>
          <w:i/>
          <w:sz w:val="18"/>
          <w:szCs w:val="18"/>
        </w:rPr>
        <w:t xml:space="preserve"> etc.</w:t>
      </w:r>
    </w:p>
    <w:p w14:paraId="0D9F9B3A" w14:textId="77777777" w:rsidR="0097520A" w:rsidRPr="0097520A" w:rsidRDefault="0097520A" w:rsidP="000C6A41">
      <w:pPr>
        <w:spacing w:after="0" w:line="240" w:lineRule="auto"/>
        <w:rPr>
          <w:sz w:val="18"/>
          <w:szCs w:val="18"/>
        </w:rPr>
      </w:pPr>
    </w:p>
    <w:p w14:paraId="3A137D77" w14:textId="5B6DD23C" w:rsidR="000C6A41" w:rsidRPr="00CB2958" w:rsidRDefault="00CB2958" w:rsidP="00EF1FA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B2958">
        <w:rPr>
          <w:rFonts w:asciiTheme="minorHAnsi" w:hAnsiTheme="minorHAnsi" w:cstheme="minorHAnsi"/>
          <w:sz w:val="22"/>
          <w:szCs w:val="22"/>
        </w:rPr>
        <w:t>Can you describe the communication and information sharing process</w:t>
      </w:r>
      <w:r>
        <w:rPr>
          <w:rFonts w:asciiTheme="minorHAnsi" w:hAnsiTheme="minorHAnsi" w:cstheme="minorHAnsi"/>
          <w:sz w:val="22"/>
          <w:szCs w:val="22"/>
        </w:rPr>
        <w:t>es</w:t>
      </w:r>
      <w:r w:rsidRPr="00CB2958">
        <w:rPr>
          <w:rFonts w:asciiTheme="minorHAnsi" w:hAnsiTheme="minorHAnsi" w:cstheme="minorHAnsi"/>
          <w:sz w:val="22"/>
          <w:szCs w:val="22"/>
        </w:rPr>
        <w:t xml:space="preserve"> between your state oral health program and the chronic disease program?</w:t>
      </w:r>
    </w:p>
    <w:p w14:paraId="66B47A63" w14:textId="77777777" w:rsidR="006264B4" w:rsidRDefault="006264B4" w:rsidP="00CB2958">
      <w:pPr>
        <w:pStyle w:val="ListParagraph"/>
        <w:ind w:left="360"/>
        <w:rPr>
          <w:rFonts w:asciiTheme="minorHAnsi" w:hAnsiTheme="minorHAnsi" w:cstheme="minorBidi"/>
          <w:b/>
          <w:sz w:val="18"/>
          <w:szCs w:val="18"/>
        </w:rPr>
      </w:pPr>
    </w:p>
    <w:p w14:paraId="627C0864" w14:textId="744A6FEB" w:rsidR="00C00A43" w:rsidRDefault="00CB2958" w:rsidP="00CB2958">
      <w:pPr>
        <w:pStyle w:val="ListParagraph"/>
        <w:ind w:left="360"/>
        <w:rPr>
          <w:rFonts w:asciiTheme="minorHAnsi" w:hAnsiTheme="minorHAnsi" w:cstheme="minorBidi"/>
          <w:sz w:val="18"/>
          <w:szCs w:val="18"/>
        </w:rPr>
      </w:pPr>
      <w:r w:rsidRPr="00CB2958">
        <w:rPr>
          <w:rFonts w:asciiTheme="minorHAnsi" w:hAnsiTheme="minorHAnsi" w:cstheme="minorBidi"/>
          <w:b/>
          <w:sz w:val="18"/>
          <w:szCs w:val="18"/>
        </w:rPr>
        <w:t>Probe</w:t>
      </w:r>
      <w:r w:rsidRPr="00CB2958">
        <w:rPr>
          <w:rFonts w:asciiTheme="minorHAnsi" w:hAnsiTheme="minorHAnsi" w:cstheme="minorBidi"/>
          <w:sz w:val="18"/>
          <w:szCs w:val="18"/>
        </w:rPr>
        <w:t xml:space="preserve">:  </w:t>
      </w:r>
    </w:p>
    <w:p w14:paraId="6F99E70A" w14:textId="77777777" w:rsidR="00C00A43" w:rsidRDefault="00CB2958" w:rsidP="00C00A43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i/>
          <w:sz w:val="18"/>
          <w:szCs w:val="18"/>
        </w:rPr>
      </w:pPr>
      <w:r w:rsidRPr="00CB2958">
        <w:rPr>
          <w:rFonts w:asciiTheme="minorHAnsi" w:hAnsiTheme="minorHAnsi" w:cstheme="minorBidi"/>
          <w:i/>
          <w:sz w:val="18"/>
          <w:szCs w:val="18"/>
        </w:rPr>
        <w:t xml:space="preserve">Were there any challenges in communication between the two programs? </w:t>
      </w:r>
    </w:p>
    <w:p w14:paraId="4D6C81DA" w14:textId="77777777" w:rsidR="00C00A43" w:rsidRDefault="00C03533" w:rsidP="00C00A43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i/>
          <w:sz w:val="18"/>
          <w:szCs w:val="18"/>
        </w:rPr>
      </w:pPr>
      <w:r>
        <w:rPr>
          <w:rFonts w:asciiTheme="minorHAnsi" w:hAnsiTheme="minorHAnsi" w:cstheme="minorBidi"/>
          <w:i/>
          <w:sz w:val="18"/>
          <w:szCs w:val="18"/>
        </w:rPr>
        <w:t>Was there any communication/information sharing process that worked really well?</w:t>
      </w:r>
    </w:p>
    <w:p w14:paraId="19FF1230" w14:textId="2DBBEAEF" w:rsidR="00C00A43" w:rsidRDefault="00CB2958" w:rsidP="00C00A43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i/>
          <w:sz w:val="18"/>
          <w:szCs w:val="18"/>
        </w:rPr>
      </w:pPr>
      <w:r w:rsidRPr="00C00A43">
        <w:rPr>
          <w:rFonts w:asciiTheme="minorHAnsi" w:hAnsiTheme="minorHAnsi" w:cstheme="minorBidi"/>
          <w:i/>
          <w:sz w:val="18"/>
          <w:szCs w:val="18"/>
        </w:rPr>
        <w:t xml:space="preserve">Did communication change over the course of the </w:t>
      </w:r>
      <w:r w:rsidR="00E852C6" w:rsidRPr="00C00A43">
        <w:rPr>
          <w:rFonts w:asciiTheme="minorHAnsi" w:hAnsiTheme="minorHAnsi" w:cstheme="minorBidi"/>
          <w:i/>
          <w:sz w:val="18"/>
          <w:szCs w:val="18"/>
        </w:rPr>
        <w:t>two-year</w:t>
      </w:r>
      <w:r w:rsidRPr="00C00A43">
        <w:rPr>
          <w:rFonts w:asciiTheme="minorHAnsi" w:hAnsiTheme="minorHAnsi" w:cstheme="minorBidi"/>
          <w:i/>
          <w:sz w:val="18"/>
          <w:szCs w:val="18"/>
        </w:rPr>
        <w:t xml:space="preserve"> pilot project? </w:t>
      </w:r>
    </w:p>
    <w:p w14:paraId="7D6F269E" w14:textId="2C29730F" w:rsidR="00345BDC" w:rsidRPr="00345BDC" w:rsidRDefault="00345BDC" w:rsidP="00345BDC">
      <w:pPr>
        <w:rPr>
          <w:i/>
          <w:sz w:val="18"/>
          <w:szCs w:val="18"/>
        </w:rPr>
      </w:pPr>
    </w:p>
    <w:p w14:paraId="20E18D80" w14:textId="6AF6B2A7" w:rsidR="002B341B" w:rsidRPr="00A43CAF" w:rsidRDefault="00594403" w:rsidP="002B341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How were </w:t>
      </w:r>
      <w:r w:rsidR="002B341B" w:rsidRPr="002B341B">
        <w:rPr>
          <w:rFonts w:asciiTheme="minorHAnsi" w:hAnsiTheme="minorHAnsi" w:cstheme="minorHAnsi"/>
          <w:sz w:val="22"/>
        </w:rPr>
        <w:t>oral disease systems and concepts</w:t>
      </w:r>
      <w:r>
        <w:rPr>
          <w:rFonts w:asciiTheme="minorHAnsi" w:hAnsiTheme="minorHAnsi" w:cstheme="minorHAnsi"/>
          <w:sz w:val="22"/>
        </w:rPr>
        <w:t xml:space="preserve"> incorporated</w:t>
      </w:r>
      <w:r w:rsidR="002B341B" w:rsidRPr="002B341B">
        <w:rPr>
          <w:rFonts w:asciiTheme="minorHAnsi" w:hAnsiTheme="minorHAnsi" w:cstheme="minorHAnsi"/>
          <w:sz w:val="22"/>
        </w:rPr>
        <w:t xml:space="preserve"> into the state’s chronic disease work </w:t>
      </w:r>
      <w:r w:rsidR="002B341B" w:rsidRPr="00A43CAF">
        <w:rPr>
          <w:rFonts w:asciiTheme="minorHAnsi" w:hAnsiTheme="minorHAnsi" w:cstheme="minorHAnsi"/>
          <w:sz w:val="22"/>
        </w:rPr>
        <w:t>plans</w:t>
      </w:r>
      <w:r w:rsidR="00FB5572" w:rsidRPr="00A43CAF">
        <w:rPr>
          <w:rFonts w:asciiTheme="minorHAnsi" w:hAnsiTheme="minorHAnsi" w:cstheme="minorHAnsi"/>
          <w:sz w:val="22"/>
        </w:rPr>
        <w:t xml:space="preserve"> (or vice versa)</w:t>
      </w:r>
      <w:r w:rsidR="002B341B" w:rsidRPr="00A43CAF">
        <w:rPr>
          <w:rFonts w:asciiTheme="minorHAnsi" w:hAnsiTheme="minorHAnsi" w:cstheme="minorHAnsi"/>
          <w:sz w:val="22"/>
        </w:rPr>
        <w:t>?</w:t>
      </w:r>
    </w:p>
    <w:p w14:paraId="3EC0E79C" w14:textId="77777777" w:rsidR="002B341B" w:rsidRPr="002B341B" w:rsidRDefault="002B341B" w:rsidP="002B341B">
      <w:pPr>
        <w:pStyle w:val="ListParagraph"/>
        <w:ind w:left="360"/>
        <w:rPr>
          <w:rFonts w:asciiTheme="minorHAnsi" w:hAnsiTheme="minorHAnsi" w:cstheme="minorHAnsi"/>
          <w:sz w:val="22"/>
        </w:rPr>
      </w:pPr>
    </w:p>
    <w:p w14:paraId="7EF3FACB" w14:textId="1D309357" w:rsidR="002B341B" w:rsidRDefault="00B07D53" w:rsidP="002B341B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From your perspective, have there been any changes in </w:t>
      </w:r>
      <w:r w:rsidR="002B341B">
        <w:rPr>
          <w:rFonts w:asciiTheme="minorHAnsi" w:hAnsiTheme="minorHAnsi" w:cstheme="minorBidi"/>
          <w:sz w:val="22"/>
          <w:szCs w:val="22"/>
        </w:rPr>
        <w:t xml:space="preserve">messaging </w:t>
      </w:r>
      <w:r>
        <w:rPr>
          <w:rFonts w:asciiTheme="minorHAnsi" w:hAnsiTheme="minorHAnsi" w:cstheme="minorBidi"/>
          <w:sz w:val="22"/>
          <w:szCs w:val="22"/>
        </w:rPr>
        <w:t xml:space="preserve">around </w:t>
      </w:r>
      <w:r w:rsidR="002B341B">
        <w:rPr>
          <w:rFonts w:asciiTheme="minorHAnsi" w:hAnsiTheme="minorHAnsi" w:cstheme="minorBidi"/>
          <w:sz w:val="22"/>
          <w:szCs w:val="22"/>
        </w:rPr>
        <w:t xml:space="preserve">oral health </w:t>
      </w:r>
      <w:r>
        <w:rPr>
          <w:rFonts w:asciiTheme="minorHAnsi" w:hAnsiTheme="minorHAnsi" w:cstheme="minorBidi"/>
          <w:sz w:val="22"/>
          <w:szCs w:val="22"/>
        </w:rPr>
        <w:t xml:space="preserve">within the </w:t>
      </w:r>
      <w:r w:rsidR="002B341B">
        <w:rPr>
          <w:rFonts w:asciiTheme="minorHAnsi" w:hAnsiTheme="minorHAnsi" w:cstheme="minorBidi"/>
          <w:sz w:val="22"/>
          <w:szCs w:val="22"/>
        </w:rPr>
        <w:t>chronic disease programs?</w:t>
      </w:r>
      <w:r>
        <w:rPr>
          <w:rFonts w:asciiTheme="minorHAnsi" w:hAnsiTheme="minorHAnsi" w:cstheme="minorBidi"/>
          <w:sz w:val="22"/>
          <w:szCs w:val="22"/>
        </w:rPr>
        <w:t xml:space="preserve">  Please describe how the messaging has changed.</w:t>
      </w:r>
    </w:p>
    <w:p w14:paraId="3C63D14F" w14:textId="2E5CA813" w:rsidR="00E852C6" w:rsidRDefault="00E852C6" w:rsidP="00E852C6"/>
    <w:p w14:paraId="692272F0" w14:textId="40F52788" w:rsidR="00E852C6" w:rsidRPr="00E852C6" w:rsidRDefault="00E852C6" w:rsidP="00E852C6">
      <w:pPr>
        <w:spacing w:after="0" w:line="240" w:lineRule="auto"/>
        <w:rPr>
          <w:rFonts w:cstheme="minorHAnsi"/>
          <w:color w:val="2E74B5" w:themeColor="accent1" w:themeShade="BF"/>
        </w:rPr>
      </w:pPr>
      <w:r>
        <w:rPr>
          <w:rFonts w:cstheme="minorHAnsi"/>
          <w:color w:val="2E74B5" w:themeColor="accent1" w:themeShade="BF"/>
        </w:rPr>
        <w:t>Now l</w:t>
      </w:r>
      <w:r w:rsidRPr="00E852C6">
        <w:rPr>
          <w:rFonts w:cstheme="minorHAnsi"/>
          <w:color w:val="2E74B5" w:themeColor="accent1" w:themeShade="BF"/>
        </w:rPr>
        <w:t xml:space="preserve">et us discuss the </w:t>
      </w:r>
      <w:r>
        <w:rPr>
          <w:rFonts w:cstheme="minorHAnsi"/>
          <w:color w:val="2E74B5" w:themeColor="accent1" w:themeShade="BF"/>
        </w:rPr>
        <w:t xml:space="preserve">pilot project between </w:t>
      </w:r>
      <w:r w:rsidRPr="00E852C6">
        <w:rPr>
          <w:rFonts w:cstheme="minorHAnsi"/>
          <w:color w:val="2E74B5" w:themeColor="accent1" w:themeShade="BF"/>
        </w:rPr>
        <w:t>your state oral health program with the chronic disease program.</w:t>
      </w:r>
    </w:p>
    <w:p w14:paraId="54E720D9" w14:textId="0E75A47A" w:rsidR="00E852C6" w:rsidRDefault="00E852C6" w:rsidP="00E852C6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How was data for process measures to assess the pilot project collected?  Outcome measures?   </w:t>
      </w:r>
    </w:p>
    <w:p w14:paraId="41E411A1" w14:textId="77777777" w:rsidR="00E852C6" w:rsidRDefault="00E852C6" w:rsidP="00E852C6">
      <w:pPr>
        <w:pStyle w:val="ListParagraph"/>
        <w:ind w:left="360"/>
        <w:rPr>
          <w:rFonts w:asciiTheme="minorHAnsi" w:hAnsiTheme="minorHAnsi" w:cstheme="minorBidi"/>
          <w:b/>
          <w:sz w:val="18"/>
          <w:szCs w:val="18"/>
        </w:rPr>
      </w:pPr>
    </w:p>
    <w:p w14:paraId="65851D6F" w14:textId="77777777" w:rsidR="00E852C6" w:rsidRDefault="00E852C6" w:rsidP="00E852C6">
      <w:pPr>
        <w:pStyle w:val="ListParagraph"/>
        <w:ind w:left="360"/>
        <w:rPr>
          <w:rFonts w:asciiTheme="minorHAnsi" w:hAnsiTheme="minorHAnsi" w:cstheme="minorBidi"/>
          <w:sz w:val="18"/>
          <w:szCs w:val="18"/>
        </w:rPr>
      </w:pPr>
      <w:r w:rsidRPr="00CB2958">
        <w:rPr>
          <w:rFonts w:asciiTheme="minorHAnsi" w:hAnsiTheme="minorHAnsi" w:cstheme="minorBidi"/>
          <w:b/>
          <w:sz w:val="18"/>
          <w:szCs w:val="18"/>
        </w:rPr>
        <w:t>Probe</w:t>
      </w:r>
      <w:r w:rsidRPr="00CB2958">
        <w:rPr>
          <w:rFonts w:asciiTheme="minorHAnsi" w:hAnsiTheme="minorHAnsi" w:cstheme="minorBidi"/>
          <w:sz w:val="18"/>
          <w:szCs w:val="18"/>
        </w:rPr>
        <w:t xml:space="preserve">:  </w:t>
      </w:r>
    </w:p>
    <w:p w14:paraId="3EC72442" w14:textId="77777777" w:rsidR="00E852C6" w:rsidRDefault="00E852C6" w:rsidP="00E852C6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i/>
          <w:sz w:val="18"/>
          <w:szCs w:val="18"/>
        </w:rPr>
      </w:pPr>
      <w:r w:rsidRPr="00CB2958">
        <w:rPr>
          <w:rFonts w:asciiTheme="minorHAnsi" w:hAnsiTheme="minorHAnsi" w:cstheme="minorBidi"/>
          <w:i/>
          <w:sz w:val="18"/>
          <w:szCs w:val="18"/>
        </w:rPr>
        <w:t xml:space="preserve">Were there any challenges in </w:t>
      </w:r>
      <w:r>
        <w:rPr>
          <w:rFonts w:asciiTheme="minorHAnsi" w:hAnsiTheme="minorHAnsi" w:cstheme="minorBidi"/>
          <w:i/>
          <w:sz w:val="18"/>
          <w:szCs w:val="18"/>
        </w:rPr>
        <w:t>the data collection and data flow (for example, from clinic to oral health department) within the pilot project?</w:t>
      </w:r>
      <w:r w:rsidRPr="00CB2958">
        <w:rPr>
          <w:rFonts w:asciiTheme="minorHAnsi" w:hAnsiTheme="minorHAnsi" w:cstheme="minorBidi"/>
          <w:i/>
          <w:sz w:val="18"/>
          <w:szCs w:val="18"/>
        </w:rPr>
        <w:t xml:space="preserve"> </w:t>
      </w:r>
      <w:r>
        <w:rPr>
          <w:rFonts w:asciiTheme="minorHAnsi" w:hAnsiTheme="minorHAnsi" w:cstheme="minorBidi"/>
          <w:i/>
          <w:sz w:val="18"/>
          <w:szCs w:val="18"/>
        </w:rPr>
        <w:t>Who was responsible for collecting data (oral health program or chronic disease program)?</w:t>
      </w:r>
    </w:p>
    <w:p w14:paraId="78C6D842" w14:textId="77777777" w:rsidR="00E852C6" w:rsidRDefault="00E852C6" w:rsidP="00E852C6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i/>
          <w:sz w:val="18"/>
          <w:szCs w:val="18"/>
        </w:rPr>
      </w:pPr>
      <w:r>
        <w:rPr>
          <w:rFonts w:asciiTheme="minorHAnsi" w:hAnsiTheme="minorHAnsi" w:cstheme="minorBidi"/>
          <w:i/>
          <w:sz w:val="18"/>
          <w:szCs w:val="18"/>
        </w:rPr>
        <w:t>Were electronic health records (EHRs) used for the pilot project?</w:t>
      </w:r>
    </w:p>
    <w:p w14:paraId="7F634579" w14:textId="77777777" w:rsidR="00E852C6" w:rsidRDefault="00E852C6" w:rsidP="00E852C6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i/>
          <w:sz w:val="18"/>
          <w:szCs w:val="18"/>
        </w:rPr>
      </w:pPr>
      <w:r>
        <w:rPr>
          <w:rFonts w:asciiTheme="minorHAnsi" w:hAnsiTheme="minorHAnsi" w:cstheme="minorBidi"/>
          <w:i/>
          <w:sz w:val="18"/>
          <w:szCs w:val="18"/>
        </w:rPr>
        <w:t>Did issues of patient confidentiality relating to data collection come up?  How were these addressed?</w:t>
      </w:r>
    </w:p>
    <w:p w14:paraId="1E6D2992" w14:textId="77777777" w:rsidR="00E852C6" w:rsidRDefault="00E852C6" w:rsidP="00E852C6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i/>
          <w:sz w:val="18"/>
          <w:szCs w:val="18"/>
        </w:rPr>
      </w:pPr>
      <w:r>
        <w:rPr>
          <w:rFonts w:asciiTheme="minorHAnsi" w:hAnsiTheme="minorHAnsi" w:cstheme="minorBidi"/>
          <w:i/>
          <w:sz w:val="18"/>
          <w:szCs w:val="18"/>
        </w:rPr>
        <w:t>Did the project monitor data throughout the pilot for continuous quality improvement?  If so, what methods (PDSA, etc.) did they use?</w:t>
      </w:r>
    </w:p>
    <w:p w14:paraId="3C77101A" w14:textId="77777777" w:rsidR="00971838" w:rsidRDefault="00971838" w:rsidP="00971838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</w:p>
    <w:p w14:paraId="1F717A31" w14:textId="77777777" w:rsidR="00E9182D" w:rsidRDefault="00E9182D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6A5CC53E" w14:textId="77777777" w:rsidR="00E9182D" w:rsidRDefault="00E9182D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3CC19D87" w14:textId="77777777" w:rsidR="00E9182D" w:rsidRDefault="00E9182D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258E6A7E" w14:textId="77777777" w:rsidR="00E9182D" w:rsidRDefault="00E9182D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60D1551B" w14:textId="77777777" w:rsidR="00E9182D" w:rsidRDefault="00E9182D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6DF91940" w14:textId="77777777" w:rsidR="00E9182D" w:rsidRDefault="00E9182D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30571776" w14:textId="77777777" w:rsidR="00E9182D" w:rsidRDefault="00E9182D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6707C5B5" w14:textId="77777777" w:rsidR="00E9182D" w:rsidRDefault="00E9182D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085FAA66" w14:textId="77777777" w:rsidR="00E9182D" w:rsidRDefault="00E9182D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71E2F447" w14:textId="3038A6B1" w:rsidR="00194473" w:rsidRDefault="00292064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  <w:r>
        <w:rPr>
          <w:rFonts w:cstheme="minorHAnsi"/>
          <w:b/>
          <w:color w:val="2E74B5" w:themeColor="accent1" w:themeShade="BF"/>
          <w:u w:val="single"/>
        </w:rPr>
        <w:t xml:space="preserve">Facilitator and </w:t>
      </w:r>
      <w:r w:rsidR="00194473" w:rsidRPr="004D797F">
        <w:rPr>
          <w:rFonts w:cstheme="minorHAnsi"/>
          <w:b/>
          <w:color w:val="2E74B5" w:themeColor="accent1" w:themeShade="BF"/>
          <w:u w:val="single"/>
        </w:rPr>
        <w:t>Barriers</w:t>
      </w:r>
    </w:p>
    <w:p w14:paraId="2AC2435A" w14:textId="77777777" w:rsidR="004D797F" w:rsidRPr="004D797F" w:rsidRDefault="004D797F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5C39FE50" w14:textId="452377F3" w:rsidR="00F17643" w:rsidRDefault="00F17643" w:rsidP="00F17643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In your opinion, what factors </w:t>
      </w:r>
      <w:r w:rsidR="008D039C">
        <w:rPr>
          <w:rFonts w:asciiTheme="minorHAnsi" w:hAnsiTheme="minorHAnsi" w:cstheme="minorBidi"/>
          <w:sz w:val="22"/>
          <w:szCs w:val="22"/>
        </w:rPr>
        <w:t xml:space="preserve">facilitated the </w:t>
      </w:r>
      <w:r>
        <w:rPr>
          <w:rFonts w:asciiTheme="minorHAnsi" w:hAnsiTheme="minorHAnsi" w:cstheme="minorBidi"/>
          <w:sz w:val="22"/>
          <w:szCs w:val="22"/>
        </w:rPr>
        <w:t xml:space="preserve">implementation of the </w:t>
      </w:r>
      <w:r w:rsidR="00CD2D12">
        <w:rPr>
          <w:rFonts w:asciiTheme="minorHAnsi" w:hAnsiTheme="minorHAnsi" w:cstheme="minorBidi"/>
          <w:sz w:val="22"/>
          <w:szCs w:val="22"/>
        </w:rPr>
        <w:t xml:space="preserve">pilot </w:t>
      </w:r>
      <w:r>
        <w:rPr>
          <w:rFonts w:asciiTheme="minorHAnsi" w:hAnsiTheme="minorHAnsi" w:cstheme="minorBidi"/>
          <w:sz w:val="22"/>
          <w:szCs w:val="22"/>
        </w:rPr>
        <w:t>project?</w:t>
      </w:r>
    </w:p>
    <w:p w14:paraId="6523A828" w14:textId="77777777" w:rsidR="00B81467" w:rsidRDefault="00B81467" w:rsidP="00F17643">
      <w:pPr>
        <w:pStyle w:val="ListParagraph"/>
        <w:ind w:left="360"/>
        <w:rPr>
          <w:rFonts w:asciiTheme="minorHAnsi" w:hAnsiTheme="minorHAnsi" w:cstheme="minorBidi"/>
          <w:b/>
          <w:sz w:val="18"/>
          <w:szCs w:val="18"/>
        </w:rPr>
      </w:pPr>
    </w:p>
    <w:p w14:paraId="37DE36FA" w14:textId="1A9BC6BB" w:rsidR="00F17643" w:rsidRDefault="00F17643" w:rsidP="00F17643">
      <w:pPr>
        <w:pStyle w:val="ListParagraph"/>
        <w:ind w:left="360"/>
        <w:rPr>
          <w:rFonts w:asciiTheme="minorHAnsi" w:hAnsiTheme="minorHAnsi" w:cstheme="minorBidi"/>
          <w:sz w:val="18"/>
          <w:szCs w:val="18"/>
        </w:rPr>
      </w:pPr>
      <w:r w:rsidRPr="00CB2958">
        <w:rPr>
          <w:rFonts w:asciiTheme="minorHAnsi" w:hAnsiTheme="minorHAnsi" w:cstheme="minorBidi"/>
          <w:b/>
          <w:sz w:val="18"/>
          <w:szCs w:val="18"/>
        </w:rPr>
        <w:t>Probe</w:t>
      </w:r>
      <w:r w:rsidRPr="00CB2958">
        <w:rPr>
          <w:rFonts w:asciiTheme="minorHAnsi" w:hAnsiTheme="minorHAnsi" w:cstheme="minorBidi"/>
          <w:sz w:val="18"/>
          <w:szCs w:val="18"/>
        </w:rPr>
        <w:t xml:space="preserve">:  </w:t>
      </w:r>
    </w:p>
    <w:p w14:paraId="62EFEE95" w14:textId="7A4972BA" w:rsidR="00F17643" w:rsidRDefault="00804911" w:rsidP="00F17643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i/>
          <w:sz w:val="18"/>
          <w:szCs w:val="18"/>
        </w:rPr>
      </w:pPr>
      <w:r>
        <w:rPr>
          <w:rFonts w:asciiTheme="minorHAnsi" w:hAnsiTheme="minorHAnsi" w:cstheme="minorBidi"/>
          <w:i/>
          <w:sz w:val="18"/>
          <w:szCs w:val="18"/>
        </w:rPr>
        <w:t>Examples of factors could be r</w:t>
      </w:r>
      <w:r w:rsidR="00F17643">
        <w:rPr>
          <w:rFonts w:asciiTheme="minorHAnsi" w:hAnsiTheme="minorHAnsi" w:cstheme="minorBidi"/>
          <w:i/>
          <w:sz w:val="18"/>
          <w:szCs w:val="18"/>
        </w:rPr>
        <w:t>esources</w:t>
      </w:r>
      <w:r>
        <w:rPr>
          <w:rFonts w:asciiTheme="minorHAnsi" w:hAnsiTheme="minorHAnsi" w:cstheme="minorBidi"/>
          <w:i/>
          <w:sz w:val="18"/>
          <w:szCs w:val="18"/>
        </w:rPr>
        <w:t xml:space="preserve"> (funding)</w:t>
      </w:r>
      <w:r w:rsidR="00F17643">
        <w:rPr>
          <w:rFonts w:asciiTheme="minorHAnsi" w:hAnsiTheme="minorHAnsi" w:cstheme="minorBidi"/>
          <w:i/>
          <w:sz w:val="18"/>
          <w:szCs w:val="18"/>
        </w:rPr>
        <w:t>, leadership</w:t>
      </w:r>
      <w:r>
        <w:rPr>
          <w:rFonts w:asciiTheme="minorHAnsi" w:hAnsiTheme="minorHAnsi" w:cstheme="minorBidi"/>
          <w:i/>
          <w:sz w:val="18"/>
          <w:szCs w:val="18"/>
        </w:rPr>
        <w:t xml:space="preserve"> support within state health department, re</w:t>
      </w:r>
      <w:r w:rsidR="00F17643">
        <w:rPr>
          <w:rFonts w:asciiTheme="minorHAnsi" w:hAnsiTheme="minorHAnsi" w:cstheme="minorBidi"/>
          <w:i/>
          <w:sz w:val="18"/>
          <w:szCs w:val="18"/>
        </w:rPr>
        <w:t>lationships</w:t>
      </w:r>
      <w:r>
        <w:rPr>
          <w:rFonts w:asciiTheme="minorHAnsi" w:hAnsiTheme="minorHAnsi" w:cstheme="minorBidi"/>
          <w:i/>
          <w:sz w:val="18"/>
          <w:szCs w:val="18"/>
        </w:rPr>
        <w:t xml:space="preserve"> between oral health and chronic disease programs (</w:t>
      </w:r>
      <w:r w:rsidR="00F17643">
        <w:rPr>
          <w:rFonts w:asciiTheme="minorHAnsi" w:hAnsiTheme="minorHAnsi" w:cstheme="minorBidi"/>
          <w:i/>
          <w:sz w:val="18"/>
          <w:szCs w:val="18"/>
        </w:rPr>
        <w:t xml:space="preserve">existing </w:t>
      </w:r>
      <w:r>
        <w:rPr>
          <w:rFonts w:asciiTheme="minorHAnsi" w:hAnsiTheme="minorHAnsi" w:cstheme="minorBidi"/>
          <w:i/>
          <w:sz w:val="18"/>
          <w:szCs w:val="18"/>
        </w:rPr>
        <w:t>versus new), etc.</w:t>
      </w:r>
    </w:p>
    <w:p w14:paraId="554F9CB2" w14:textId="77777777" w:rsidR="00F17643" w:rsidRPr="00DD563C" w:rsidRDefault="00F17643" w:rsidP="00F17643">
      <w:pPr>
        <w:pStyle w:val="ListParagraph"/>
        <w:rPr>
          <w:i/>
          <w:sz w:val="18"/>
          <w:szCs w:val="18"/>
        </w:rPr>
      </w:pPr>
    </w:p>
    <w:p w14:paraId="799E9B66" w14:textId="422FADD6" w:rsidR="006973C6" w:rsidRPr="0097520A" w:rsidRDefault="002B341B" w:rsidP="0097520A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Thinking back to the start of the pilot project to today, w</w:t>
      </w:r>
      <w:r w:rsidR="006973C6" w:rsidRPr="0097520A">
        <w:rPr>
          <w:rFonts w:asciiTheme="minorHAnsi" w:hAnsiTheme="minorHAnsi" w:cstheme="minorBidi"/>
          <w:sz w:val="22"/>
          <w:szCs w:val="22"/>
        </w:rPr>
        <w:t xml:space="preserve">hat were </w:t>
      </w:r>
      <w:r w:rsidR="00804911">
        <w:rPr>
          <w:rFonts w:asciiTheme="minorHAnsi" w:hAnsiTheme="minorHAnsi" w:cstheme="minorBidi"/>
          <w:sz w:val="22"/>
          <w:szCs w:val="22"/>
        </w:rPr>
        <w:t xml:space="preserve">some of the </w:t>
      </w:r>
      <w:r w:rsidR="006973C6" w:rsidRPr="0097520A">
        <w:rPr>
          <w:rFonts w:asciiTheme="minorHAnsi" w:hAnsiTheme="minorHAnsi" w:cstheme="minorBidi"/>
          <w:sz w:val="22"/>
          <w:szCs w:val="22"/>
        </w:rPr>
        <w:t xml:space="preserve">barriers </w:t>
      </w:r>
      <w:r w:rsidR="00F17643">
        <w:rPr>
          <w:rFonts w:asciiTheme="minorHAnsi" w:hAnsiTheme="minorHAnsi" w:cstheme="minorBidi"/>
          <w:sz w:val="22"/>
          <w:szCs w:val="22"/>
        </w:rPr>
        <w:t>in</w:t>
      </w:r>
      <w:r w:rsidR="006973C6" w:rsidRPr="0097520A">
        <w:rPr>
          <w:rFonts w:asciiTheme="minorHAnsi" w:hAnsiTheme="minorHAnsi" w:cstheme="minorBidi"/>
          <w:sz w:val="22"/>
          <w:szCs w:val="22"/>
        </w:rPr>
        <w:t xml:space="preserve"> </w:t>
      </w:r>
      <w:r w:rsidR="00F17643">
        <w:rPr>
          <w:rFonts w:asciiTheme="minorHAnsi" w:hAnsiTheme="minorHAnsi" w:cstheme="minorBidi"/>
          <w:sz w:val="22"/>
          <w:szCs w:val="22"/>
        </w:rPr>
        <w:t xml:space="preserve">implementing the pilot </w:t>
      </w:r>
      <w:r w:rsidR="006973C6" w:rsidRPr="0097520A">
        <w:rPr>
          <w:rFonts w:asciiTheme="minorHAnsi" w:hAnsiTheme="minorHAnsi" w:cstheme="minorBidi"/>
          <w:sz w:val="22"/>
          <w:szCs w:val="22"/>
        </w:rPr>
        <w:t>project?</w:t>
      </w:r>
    </w:p>
    <w:p w14:paraId="5482A639" w14:textId="77777777" w:rsidR="00B81467" w:rsidRDefault="00B81467" w:rsidP="002B341B">
      <w:pPr>
        <w:pStyle w:val="ListParagraph"/>
        <w:ind w:left="360"/>
        <w:rPr>
          <w:rFonts w:asciiTheme="minorHAnsi" w:hAnsiTheme="minorHAnsi" w:cstheme="minorBidi"/>
          <w:b/>
          <w:sz w:val="18"/>
          <w:szCs w:val="18"/>
        </w:rPr>
      </w:pPr>
    </w:p>
    <w:p w14:paraId="586AB18D" w14:textId="23F6F786" w:rsidR="002B341B" w:rsidRDefault="002B341B" w:rsidP="002B341B">
      <w:pPr>
        <w:pStyle w:val="ListParagraph"/>
        <w:ind w:left="360"/>
        <w:rPr>
          <w:rFonts w:asciiTheme="minorHAnsi" w:hAnsiTheme="minorHAnsi" w:cstheme="minorBidi"/>
          <w:sz w:val="18"/>
          <w:szCs w:val="18"/>
        </w:rPr>
      </w:pPr>
      <w:r w:rsidRPr="00CB2958">
        <w:rPr>
          <w:rFonts w:asciiTheme="minorHAnsi" w:hAnsiTheme="minorHAnsi" w:cstheme="minorBidi"/>
          <w:b/>
          <w:sz w:val="18"/>
          <w:szCs w:val="18"/>
        </w:rPr>
        <w:t>Probe</w:t>
      </w:r>
      <w:r w:rsidRPr="00CB2958">
        <w:rPr>
          <w:rFonts w:asciiTheme="minorHAnsi" w:hAnsiTheme="minorHAnsi" w:cstheme="minorBidi"/>
          <w:sz w:val="18"/>
          <w:szCs w:val="18"/>
        </w:rPr>
        <w:t xml:space="preserve">:  </w:t>
      </w:r>
    </w:p>
    <w:p w14:paraId="612FD8E6" w14:textId="265CD274" w:rsidR="008E52E9" w:rsidRDefault="002B341B" w:rsidP="002B341B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i/>
          <w:sz w:val="18"/>
          <w:szCs w:val="18"/>
        </w:rPr>
      </w:pPr>
      <w:r>
        <w:rPr>
          <w:rFonts w:asciiTheme="minorHAnsi" w:hAnsiTheme="minorHAnsi" w:cstheme="minorBidi"/>
          <w:i/>
          <w:sz w:val="18"/>
          <w:szCs w:val="18"/>
        </w:rPr>
        <w:t>How were these barriers addressed?</w:t>
      </w:r>
    </w:p>
    <w:p w14:paraId="03A0D636" w14:textId="74A9EF88" w:rsidR="00FD0E4C" w:rsidRPr="00DD563C" w:rsidRDefault="002B341B" w:rsidP="00BF26CD">
      <w:pPr>
        <w:pStyle w:val="ListParagraph"/>
        <w:numPr>
          <w:ilvl w:val="0"/>
          <w:numId w:val="6"/>
        </w:numPr>
        <w:rPr>
          <w:i/>
          <w:sz w:val="18"/>
          <w:szCs w:val="18"/>
        </w:rPr>
      </w:pPr>
      <w:r w:rsidRPr="002B341B">
        <w:rPr>
          <w:rFonts w:asciiTheme="minorHAnsi" w:hAnsiTheme="minorHAnsi" w:cstheme="minorBidi"/>
          <w:i/>
          <w:sz w:val="18"/>
          <w:szCs w:val="18"/>
        </w:rPr>
        <w:t>What would you have done different?</w:t>
      </w:r>
    </w:p>
    <w:p w14:paraId="365733A3" w14:textId="27FCCB4D" w:rsidR="00DD563C" w:rsidRPr="001F7F76" w:rsidRDefault="00DD563C" w:rsidP="00BF26CD">
      <w:pPr>
        <w:pStyle w:val="ListParagraph"/>
        <w:numPr>
          <w:ilvl w:val="0"/>
          <w:numId w:val="6"/>
        </w:numPr>
        <w:rPr>
          <w:i/>
          <w:sz w:val="18"/>
          <w:szCs w:val="18"/>
        </w:rPr>
      </w:pPr>
      <w:r>
        <w:rPr>
          <w:rFonts w:asciiTheme="minorHAnsi" w:hAnsiTheme="minorHAnsi" w:cstheme="minorBidi"/>
          <w:i/>
          <w:sz w:val="18"/>
          <w:szCs w:val="18"/>
        </w:rPr>
        <w:t>What tools, resources or information would have been helpful to you in implementing the pilot project?</w:t>
      </w:r>
    </w:p>
    <w:p w14:paraId="70BCB85E" w14:textId="12F9F10D" w:rsidR="0025368D" w:rsidRDefault="0025368D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19A13FCA" w14:textId="77777777" w:rsidR="0025368D" w:rsidRDefault="0025368D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6E182803" w14:textId="6CB4D783" w:rsidR="00194473" w:rsidRPr="004D797F" w:rsidRDefault="00194473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  <w:r w:rsidRPr="004D797F">
        <w:rPr>
          <w:rFonts w:cstheme="minorHAnsi"/>
          <w:b/>
          <w:color w:val="2E74B5" w:themeColor="accent1" w:themeShade="BF"/>
          <w:u w:val="single"/>
        </w:rPr>
        <w:t>Accomplishments</w:t>
      </w:r>
    </w:p>
    <w:p w14:paraId="2FC3FFB7" w14:textId="77777777" w:rsidR="00EE51E7" w:rsidRDefault="00EE51E7" w:rsidP="00FD0E4C">
      <w:pPr>
        <w:spacing w:after="0" w:line="240" w:lineRule="auto"/>
        <w:rPr>
          <w:b/>
        </w:rPr>
      </w:pPr>
    </w:p>
    <w:p w14:paraId="0D35D671" w14:textId="68971709" w:rsidR="00EE51E7" w:rsidRPr="0097520A" w:rsidRDefault="00846B60" w:rsidP="0097520A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Could you share a story that captures </w:t>
      </w:r>
      <w:r w:rsidR="001F7F76">
        <w:rPr>
          <w:rFonts w:asciiTheme="minorHAnsi" w:hAnsiTheme="minorHAnsi" w:cstheme="minorBidi"/>
          <w:sz w:val="22"/>
          <w:szCs w:val="22"/>
        </w:rPr>
        <w:t>some key</w:t>
      </w:r>
      <w:r w:rsidR="00EE51E7" w:rsidRPr="0097520A">
        <w:rPr>
          <w:rFonts w:asciiTheme="minorHAnsi" w:hAnsiTheme="minorHAnsi" w:cstheme="minorBidi"/>
          <w:sz w:val="22"/>
          <w:szCs w:val="22"/>
        </w:rPr>
        <w:t xml:space="preserve"> accomplishments of your </w:t>
      </w:r>
      <w:r w:rsidR="00EC6D3C" w:rsidRPr="0097520A">
        <w:rPr>
          <w:rFonts w:asciiTheme="minorHAnsi" w:hAnsiTheme="minorHAnsi" w:cstheme="minorBidi"/>
          <w:sz w:val="22"/>
          <w:szCs w:val="22"/>
        </w:rPr>
        <w:t xml:space="preserve">pilot </w:t>
      </w:r>
      <w:r w:rsidR="00D61151" w:rsidRPr="0097520A">
        <w:rPr>
          <w:rFonts w:asciiTheme="minorHAnsi" w:hAnsiTheme="minorHAnsi" w:cstheme="minorBidi"/>
          <w:sz w:val="22"/>
          <w:szCs w:val="22"/>
        </w:rPr>
        <w:t>project</w:t>
      </w:r>
      <w:r>
        <w:rPr>
          <w:rFonts w:asciiTheme="minorHAnsi" w:hAnsiTheme="minorHAnsi" w:cstheme="minorBidi"/>
          <w:sz w:val="22"/>
          <w:szCs w:val="22"/>
        </w:rPr>
        <w:t>?</w:t>
      </w:r>
    </w:p>
    <w:p w14:paraId="46B3A41C" w14:textId="77777777" w:rsidR="00B81467" w:rsidRDefault="00B81467" w:rsidP="001F7F76">
      <w:pPr>
        <w:pStyle w:val="ListParagraph"/>
        <w:ind w:left="360"/>
        <w:rPr>
          <w:rFonts w:asciiTheme="minorHAnsi" w:hAnsiTheme="minorHAnsi" w:cstheme="minorBidi"/>
          <w:b/>
          <w:sz w:val="18"/>
          <w:szCs w:val="18"/>
        </w:rPr>
      </w:pPr>
    </w:p>
    <w:p w14:paraId="201EDA38" w14:textId="332FAAAE" w:rsidR="001F7F76" w:rsidRDefault="001F7F76" w:rsidP="001F7F76">
      <w:pPr>
        <w:pStyle w:val="ListParagraph"/>
        <w:ind w:left="360"/>
        <w:rPr>
          <w:rFonts w:asciiTheme="minorHAnsi" w:hAnsiTheme="minorHAnsi" w:cstheme="minorBidi"/>
          <w:sz w:val="18"/>
          <w:szCs w:val="18"/>
        </w:rPr>
      </w:pPr>
      <w:r w:rsidRPr="00CB2958">
        <w:rPr>
          <w:rFonts w:asciiTheme="minorHAnsi" w:hAnsiTheme="minorHAnsi" w:cstheme="minorBidi"/>
          <w:b/>
          <w:sz w:val="18"/>
          <w:szCs w:val="18"/>
        </w:rPr>
        <w:t>Probe</w:t>
      </w:r>
      <w:r w:rsidRPr="00CB2958">
        <w:rPr>
          <w:rFonts w:asciiTheme="minorHAnsi" w:hAnsiTheme="minorHAnsi" w:cstheme="minorBidi"/>
          <w:sz w:val="18"/>
          <w:szCs w:val="18"/>
        </w:rPr>
        <w:t xml:space="preserve">:  </w:t>
      </w:r>
    </w:p>
    <w:p w14:paraId="5AA663BE" w14:textId="018E33B0" w:rsidR="001F7F76" w:rsidRDefault="001F7F76" w:rsidP="001F7F76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i/>
          <w:sz w:val="18"/>
          <w:szCs w:val="18"/>
        </w:rPr>
      </w:pPr>
      <w:r>
        <w:rPr>
          <w:rFonts w:asciiTheme="minorHAnsi" w:hAnsiTheme="minorHAnsi" w:cstheme="minorBidi"/>
          <w:i/>
          <w:sz w:val="18"/>
          <w:szCs w:val="18"/>
        </w:rPr>
        <w:t>If the pilot involved bidirectional disease screening, approximately how many patients were screened and referred?</w:t>
      </w:r>
    </w:p>
    <w:p w14:paraId="7754BCA0" w14:textId="77777777" w:rsidR="009E6F1D" w:rsidRDefault="001F7F76" w:rsidP="009E6F1D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i/>
          <w:sz w:val="18"/>
          <w:szCs w:val="18"/>
        </w:rPr>
      </w:pPr>
      <w:r>
        <w:rPr>
          <w:rFonts w:asciiTheme="minorHAnsi" w:hAnsiTheme="minorHAnsi" w:cstheme="minorBidi"/>
          <w:i/>
          <w:sz w:val="18"/>
          <w:szCs w:val="18"/>
        </w:rPr>
        <w:t xml:space="preserve">If the pilot involved a social marketing campaign, </w:t>
      </w:r>
      <w:r w:rsidR="00C9044E">
        <w:rPr>
          <w:rFonts w:asciiTheme="minorHAnsi" w:hAnsiTheme="minorHAnsi" w:cstheme="minorBidi"/>
          <w:i/>
          <w:sz w:val="18"/>
          <w:szCs w:val="18"/>
        </w:rPr>
        <w:t>was the target population reached?</w:t>
      </w:r>
    </w:p>
    <w:p w14:paraId="5FBE197C" w14:textId="04C7C709" w:rsidR="00804911" w:rsidRPr="009E6F1D" w:rsidRDefault="00804911" w:rsidP="007E3ED3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i/>
          <w:sz w:val="18"/>
          <w:szCs w:val="18"/>
        </w:rPr>
      </w:pPr>
      <w:r w:rsidRPr="009E6F1D">
        <w:rPr>
          <w:rFonts w:asciiTheme="minorHAnsi" w:hAnsiTheme="minorHAnsi" w:cstheme="minorBidi"/>
          <w:i/>
          <w:sz w:val="18"/>
          <w:szCs w:val="18"/>
        </w:rPr>
        <w:t xml:space="preserve">Were there any key accomplishments </w:t>
      </w:r>
      <w:r w:rsidR="009E6F1D" w:rsidRPr="009E6F1D">
        <w:rPr>
          <w:rFonts w:asciiTheme="minorHAnsi" w:hAnsiTheme="minorHAnsi" w:cstheme="minorBidi"/>
          <w:i/>
          <w:sz w:val="18"/>
          <w:szCs w:val="18"/>
        </w:rPr>
        <w:t xml:space="preserve">in efforts to integrate </w:t>
      </w:r>
      <w:r w:rsidR="009E6F1D" w:rsidRPr="009E6F1D">
        <w:rPr>
          <w:rFonts w:cstheme="minorBidi"/>
          <w:i/>
          <w:sz w:val="18"/>
          <w:szCs w:val="18"/>
        </w:rPr>
        <w:t>the oral health program with the chronic disease program in your state health department?</w:t>
      </w:r>
      <w:r w:rsidRPr="009E6F1D">
        <w:rPr>
          <w:rFonts w:asciiTheme="minorHAnsi" w:hAnsiTheme="minorHAnsi" w:cstheme="minorBidi"/>
          <w:i/>
          <w:sz w:val="18"/>
          <w:szCs w:val="18"/>
        </w:rPr>
        <w:t xml:space="preserve"> </w:t>
      </w:r>
    </w:p>
    <w:p w14:paraId="69CDC2B7" w14:textId="77777777" w:rsidR="001F7F76" w:rsidRDefault="001F7F76" w:rsidP="00C9044E">
      <w:pPr>
        <w:pStyle w:val="ListParagraph"/>
        <w:rPr>
          <w:rFonts w:asciiTheme="minorHAnsi" w:hAnsiTheme="minorHAnsi" w:cstheme="minorBidi"/>
          <w:i/>
          <w:sz w:val="18"/>
          <w:szCs w:val="18"/>
        </w:rPr>
      </w:pPr>
    </w:p>
    <w:p w14:paraId="23BDC5F5" w14:textId="77777777" w:rsidR="00594403" w:rsidRDefault="00594403" w:rsidP="00594403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</w:p>
    <w:p w14:paraId="2212DE20" w14:textId="77777777" w:rsidR="00194473" w:rsidRDefault="00194473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  <w:r w:rsidRPr="004D797F">
        <w:rPr>
          <w:rFonts w:cstheme="minorHAnsi"/>
          <w:b/>
          <w:color w:val="2E74B5" w:themeColor="accent1" w:themeShade="BF"/>
          <w:u w:val="single"/>
        </w:rPr>
        <w:t>Lessons Learned</w:t>
      </w:r>
    </w:p>
    <w:p w14:paraId="48E04073" w14:textId="77777777" w:rsidR="004D797F" w:rsidRPr="004D797F" w:rsidRDefault="004D797F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5E1558E9" w14:textId="2B8076FD" w:rsidR="001A4ECD" w:rsidRDefault="005D1A93" w:rsidP="0097520A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2"/>
          <w:szCs w:val="22"/>
        </w:rPr>
      </w:pPr>
      <w:r w:rsidRPr="0097520A">
        <w:rPr>
          <w:rFonts w:asciiTheme="minorHAnsi" w:hAnsiTheme="minorHAnsi" w:cstheme="minorBidi"/>
          <w:sz w:val="22"/>
          <w:szCs w:val="22"/>
        </w:rPr>
        <w:t xml:space="preserve">What lessons did you learn through implementation of this </w:t>
      </w:r>
      <w:r w:rsidR="00EC6D3C" w:rsidRPr="0097520A">
        <w:rPr>
          <w:rFonts w:asciiTheme="minorHAnsi" w:hAnsiTheme="minorHAnsi" w:cstheme="minorBidi"/>
          <w:sz w:val="22"/>
          <w:szCs w:val="22"/>
        </w:rPr>
        <w:t>pilot program</w:t>
      </w:r>
      <w:r w:rsidRPr="0097520A">
        <w:rPr>
          <w:rFonts w:asciiTheme="minorHAnsi" w:hAnsiTheme="minorHAnsi" w:cstheme="minorBidi"/>
          <w:sz w:val="22"/>
          <w:szCs w:val="22"/>
        </w:rPr>
        <w:t xml:space="preserve"> that you think would be useful to share with others?</w:t>
      </w:r>
    </w:p>
    <w:p w14:paraId="7A6195AF" w14:textId="77777777" w:rsidR="00B81467" w:rsidRDefault="00B81467" w:rsidP="00B81467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</w:p>
    <w:p w14:paraId="5271557D" w14:textId="2AE7F735" w:rsidR="00B81467" w:rsidRDefault="00B81467" w:rsidP="0097520A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As the two-year pilot project</w:t>
      </w:r>
      <w:r w:rsidR="00F9404F">
        <w:rPr>
          <w:rFonts w:asciiTheme="minorHAnsi" w:hAnsiTheme="minorHAnsi" w:cstheme="minorBidi"/>
          <w:sz w:val="22"/>
          <w:szCs w:val="22"/>
        </w:rPr>
        <w:t xml:space="preserve"> ends</w:t>
      </w:r>
      <w:r>
        <w:rPr>
          <w:rFonts w:asciiTheme="minorHAnsi" w:hAnsiTheme="minorHAnsi" w:cstheme="minorBidi"/>
          <w:sz w:val="22"/>
          <w:szCs w:val="22"/>
        </w:rPr>
        <w:t xml:space="preserve">, can you talk a little </w:t>
      </w:r>
      <w:r w:rsidR="00CD2D12">
        <w:rPr>
          <w:rFonts w:asciiTheme="minorHAnsi" w:hAnsiTheme="minorHAnsi" w:cstheme="minorBidi"/>
          <w:sz w:val="22"/>
          <w:szCs w:val="22"/>
        </w:rPr>
        <w:t xml:space="preserve">about </w:t>
      </w:r>
      <w:r>
        <w:rPr>
          <w:rFonts w:asciiTheme="minorHAnsi" w:hAnsiTheme="minorHAnsi" w:cstheme="minorBidi"/>
          <w:sz w:val="22"/>
          <w:szCs w:val="22"/>
        </w:rPr>
        <w:t>the sustainability of the project?</w:t>
      </w:r>
      <w:r w:rsidR="00F9404F">
        <w:rPr>
          <w:rFonts w:asciiTheme="minorHAnsi" w:hAnsiTheme="minorHAnsi" w:cstheme="minorBidi"/>
          <w:sz w:val="22"/>
          <w:szCs w:val="22"/>
        </w:rPr>
        <w:t xml:space="preserve"> (We define sustainability as the continuation of pilot project activities.)</w:t>
      </w:r>
    </w:p>
    <w:p w14:paraId="78B0330A" w14:textId="77777777" w:rsidR="00B81467" w:rsidRDefault="00B81467" w:rsidP="00B81467">
      <w:pPr>
        <w:pStyle w:val="ListParagraph"/>
        <w:ind w:left="360"/>
        <w:rPr>
          <w:rFonts w:asciiTheme="minorHAnsi" w:hAnsiTheme="minorHAnsi" w:cstheme="minorBidi"/>
          <w:b/>
          <w:sz w:val="18"/>
          <w:szCs w:val="18"/>
        </w:rPr>
      </w:pPr>
    </w:p>
    <w:p w14:paraId="4E22FC2E" w14:textId="74ABAA46" w:rsidR="00B81467" w:rsidRDefault="00B81467" w:rsidP="00B81467">
      <w:pPr>
        <w:pStyle w:val="ListParagraph"/>
        <w:ind w:left="360"/>
        <w:rPr>
          <w:rFonts w:asciiTheme="minorHAnsi" w:hAnsiTheme="minorHAnsi" w:cstheme="minorBidi"/>
          <w:sz w:val="18"/>
          <w:szCs w:val="18"/>
        </w:rPr>
      </w:pPr>
      <w:r w:rsidRPr="00CB2958">
        <w:rPr>
          <w:rFonts w:asciiTheme="minorHAnsi" w:hAnsiTheme="minorHAnsi" w:cstheme="minorBidi"/>
          <w:b/>
          <w:sz w:val="18"/>
          <w:szCs w:val="18"/>
        </w:rPr>
        <w:t>Probe</w:t>
      </w:r>
      <w:r w:rsidRPr="00CB2958">
        <w:rPr>
          <w:rFonts w:asciiTheme="minorHAnsi" w:hAnsiTheme="minorHAnsi" w:cstheme="minorBidi"/>
          <w:sz w:val="18"/>
          <w:szCs w:val="18"/>
        </w:rPr>
        <w:t xml:space="preserve">:  </w:t>
      </w:r>
    </w:p>
    <w:p w14:paraId="1205A963" w14:textId="3E3A8A50" w:rsidR="00B81467" w:rsidRDefault="00C85254" w:rsidP="00B81467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i/>
          <w:sz w:val="18"/>
          <w:szCs w:val="18"/>
        </w:rPr>
      </w:pPr>
      <w:r>
        <w:rPr>
          <w:rFonts w:asciiTheme="minorHAnsi" w:hAnsiTheme="minorHAnsi" w:cstheme="minorBidi"/>
          <w:i/>
          <w:sz w:val="18"/>
          <w:szCs w:val="18"/>
        </w:rPr>
        <w:t>Are there plans for the project to continue beyond the pilot?</w:t>
      </w:r>
    </w:p>
    <w:p w14:paraId="66D8FA2C" w14:textId="0F980030" w:rsidR="001A400F" w:rsidRDefault="001A400F" w:rsidP="00B81467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i/>
          <w:sz w:val="18"/>
          <w:szCs w:val="18"/>
        </w:rPr>
      </w:pPr>
      <w:r>
        <w:rPr>
          <w:rFonts w:asciiTheme="minorHAnsi" w:hAnsiTheme="minorHAnsi" w:cstheme="minorBidi"/>
          <w:i/>
          <w:sz w:val="18"/>
          <w:szCs w:val="18"/>
        </w:rPr>
        <w:t>Are there plans to continue collaboration between the oral health program and chronic disease program?</w:t>
      </w:r>
    </w:p>
    <w:p w14:paraId="1FB918FA" w14:textId="77777777" w:rsidR="00B81467" w:rsidRPr="00B81467" w:rsidRDefault="00B81467" w:rsidP="00B81467">
      <w:pPr>
        <w:pStyle w:val="ListParagraph"/>
        <w:rPr>
          <w:rFonts w:asciiTheme="minorHAnsi" w:hAnsiTheme="minorHAnsi" w:cstheme="minorBidi"/>
          <w:sz w:val="22"/>
          <w:szCs w:val="22"/>
        </w:rPr>
      </w:pPr>
    </w:p>
    <w:p w14:paraId="7FACB56D" w14:textId="77777777" w:rsidR="00B81467" w:rsidRPr="0097520A" w:rsidRDefault="00B81467" w:rsidP="00B81467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</w:p>
    <w:p w14:paraId="7400DA61" w14:textId="13203786" w:rsidR="005D1A93" w:rsidRPr="005D1A93" w:rsidRDefault="005D1A93" w:rsidP="00FD0E4C">
      <w:pPr>
        <w:spacing w:after="0" w:line="240" w:lineRule="auto"/>
        <w:rPr>
          <w:i/>
          <w:sz w:val="18"/>
          <w:szCs w:val="18"/>
        </w:rPr>
      </w:pPr>
    </w:p>
    <w:p w14:paraId="3F6C1BC0" w14:textId="77777777" w:rsidR="005D1A93" w:rsidRDefault="005D1A93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  <w:r w:rsidRPr="004D797F">
        <w:rPr>
          <w:rFonts w:cstheme="minorHAnsi"/>
          <w:b/>
          <w:color w:val="2E74B5" w:themeColor="accent1" w:themeShade="BF"/>
          <w:u w:val="single"/>
        </w:rPr>
        <w:t>Cool Down</w:t>
      </w:r>
    </w:p>
    <w:p w14:paraId="31716539" w14:textId="77777777" w:rsidR="004D797F" w:rsidRPr="004D797F" w:rsidRDefault="004D797F" w:rsidP="00FD0E4C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664518B1" w14:textId="1B1C6E10" w:rsidR="005D1A93" w:rsidRPr="004F6ABD" w:rsidRDefault="005D1A93" w:rsidP="004F6A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F6ABD">
        <w:rPr>
          <w:rFonts w:asciiTheme="minorHAnsi" w:hAnsiTheme="minorHAnsi" w:cstheme="minorHAnsi"/>
          <w:sz w:val="22"/>
        </w:rPr>
        <w:t xml:space="preserve">Is there anything else you would like to share with me about your experience with this </w:t>
      </w:r>
      <w:r w:rsidR="00EC6D3C" w:rsidRPr="004F6ABD">
        <w:rPr>
          <w:rFonts w:asciiTheme="minorHAnsi" w:hAnsiTheme="minorHAnsi" w:cstheme="minorHAnsi"/>
          <w:sz w:val="22"/>
        </w:rPr>
        <w:t xml:space="preserve">pilot </w:t>
      </w:r>
      <w:r w:rsidR="00CD2D12">
        <w:rPr>
          <w:rFonts w:asciiTheme="minorHAnsi" w:hAnsiTheme="minorHAnsi" w:cstheme="minorHAnsi"/>
          <w:sz w:val="22"/>
        </w:rPr>
        <w:t>project</w:t>
      </w:r>
      <w:r w:rsidRPr="004F6ABD">
        <w:rPr>
          <w:rFonts w:asciiTheme="minorHAnsi" w:hAnsiTheme="minorHAnsi" w:cstheme="minorHAnsi"/>
          <w:sz w:val="22"/>
        </w:rPr>
        <w:t>?</w:t>
      </w:r>
    </w:p>
    <w:p w14:paraId="18498F7F" w14:textId="1E682534" w:rsidR="008E078D" w:rsidRDefault="008E078D" w:rsidP="008E078D">
      <w:pPr>
        <w:rPr>
          <w:rFonts w:cstheme="minorHAnsi"/>
          <w:i/>
          <w:color w:val="2E74B5" w:themeColor="accent1" w:themeShade="BF"/>
        </w:rPr>
      </w:pPr>
      <w:r w:rsidRPr="004D797F">
        <w:rPr>
          <w:rFonts w:cstheme="minorHAnsi"/>
          <w:i/>
          <w:color w:val="2E74B5" w:themeColor="accent1" w:themeShade="BF"/>
        </w:rPr>
        <w:t>At the end of the interview</w:t>
      </w:r>
    </w:p>
    <w:p w14:paraId="3D376968" w14:textId="77777777" w:rsidR="004D797F" w:rsidRDefault="004D797F" w:rsidP="004D7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rFonts w:cstheme="minorHAnsi"/>
          <w:sz w:val="24"/>
          <w:szCs w:val="24"/>
        </w:rPr>
      </w:pPr>
      <w:r w:rsidRPr="0050495E">
        <w:rPr>
          <w:rFonts w:cstheme="minorHAnsi"/>
          <w:sz w:val="24"/>
          <w:szCs w:val="24"/>
        </w:rPr>
        <w:t>Thank you for speaking with me today. We appreciate your insights and th</w:t>
      </w:r>
      <w:r>
        <w:rPr>
          <w:rFonts w:cstheme="minorHAnsi"/>
          <w:sz w:val="24"/>
          <w:szCs w:val="24"/>
        </w:rPr>
        <w:t>e information you have provided.</w:t>
      </w:r>
    </w:p>
    <w:p w14:paraId="11D384AA" w14:textId="77777777" w:rsidR="004D797F" w:rsidRDefault="004D797F" w:rsidP="004D7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rFonts w:cstheme="minorHAnsi"/>
          <w:sz w:val="24"/>
          <w:szCs w:val="24"/>
        </w:rPr>
      </w:pPr>
    </w:p>
    <w:p w14:paraId="7A9524FA" w14:textId="77777777" w:rsidR="004D797F" w:rsidRPr="0050495E" w:rsidRDefault="004D797F" w:rsidP="004D7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rFonts w:cstheme="minorHAnsi"/>
        </w:rPr>
      </w:pPr>
      <w:r w:rsidRPr="0050495E">
        <w:rPr>
          <w:rFonts w:cstheme="minorHAnsi"/>
          <w:sz w:val="24"/>
          <w:szCs w:val="24"/>
        </w:rPr>
        <w:t>If you have any questions, you m</w:t>
      </w:r>
      <w:r>
        <w:rPr>
          <w:rFonts w:cstheme="minorHAnsi"/>
          <w:sz w:val="24"/>
          <w:szCs w:val="24"/>
        </w:rPr>
        <w:t>ay contact me at ___________ or</w:t>
      </w:r>
      <w:r w:rsidRPr="0050495E">
        <w:rPr>
          <w:rFonts w:cstheme="minorHAnsi"/>
          <w:sz w:val="24"/>
          <w:szCs w:val="24"/>
        </w:rPr>
        <w:t xml:space="preserve"> </w:t>
      </w:r>
      <w:r w:rsidRPr="00E75458">
        <w:rPr>
          <w:rFonts w:cstheme="minorHAnsi"/>
          <w:b/>
          <w:sz w:val="24"/>
          <w:szCs w:val="24"/>
        </w:rPr>
        <w:t>Dr. Nita Patel</w:t>
      </w:r>
      <w:r w:rsidRPr="0050495E">
        <w:rPr>
          <w:rFonts w:cstheme="minorHAnsi"/>
          <w:sz w:val="24"/>
          <w:szCs w:val="24"/>
        </w:rPr>
        <w:t xml:space="preserve"> at </w:t>
      </w:r>
      <w:r w:rsidRPr="00E75458">
        <w:rPr>
          <w:rFonts w:cstheme="minorHAnsi"/>
          <w:b/>
          <w:sz w:val="24"/>
          <w:szCs w:val="24"/>
        </w:rPr>
        <w:t>nfp5@cdc.gov</w:t>
      </w:r>
      <w:r w:rsidRPr="0050495E">
        <w:rPr>
          <w:rFonts w:cstheme="minorHAnsi"/>
          <w:sz w:val="24"/>
          <w:szCs w:val="24"/>
        </w:rPr>
        <w:t>.</w:t>
      </w:r>
    </w:p>
    <w:sectPr w:rsidR="004D797F" w:rsidRPr="0050495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C0F093" w16cid:durableId="1F26B771"/>
  <w16cid:commentId w16cid:paraId="1DDE2F67" w16cid:durableId="1F26B8B3"/>
  <w16cid:commentId w16cid:paraId="176DB063" w16cid:durableId="1F26B7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115FA" w14:textId="77777777" w:rsidR="00235762" w:rsidRDefault="00235762" w:rsidP="00647836">
      <w:pPr>
        <w:spacing w:after="0" w:line="240" w:lineRule="auto"/>
      </w:pPr>
      <w:r>
        <w:separator/>
      </w:r>
    </w:p>
  </w:endnote>
  <w:endnote w:type="continuationSeparator" w:id="0">
    <w:p w14:paraId="28996DAC" w14:textId="77777777" w:rsidR="00235762" w:rsidRDefault="00235762" w:rsidP="0064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FF95C" w14:textId="77777777" w:rsidR="00235762" w:rsidRDefault="00235762" w:rsidP="00647836">
      <w:pPr>
        <w:spacing w:after="0" w:line="240" w:lineRule="auto"/>
      </w:pPr>
      <w:r>
        <w:separator/>
      </w:r>
    </w:p>
  </w:footnote>
  <w:footnote w:type="continuationSeparator" w:id="0">
    <w:p w14:paraId="18243595" w14:textId="77777777" w:rsidR="00235762" w:rsidRDefault="00235762" w:rsidP="00647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306"/>
    <w:multiLevelType w:val="hybridMultilevel"/>
    <w:tmpl w:val="87566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CF3AE9"/>
    <w:multiLevelType w:val="hybridMultilevel"/>
    <w:tmpl w:val="93709710"/>
    <w:lvl w:ilvl="0" w:tplc="4FBC5BB4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F5032"/>
    <w:multiLevelType w:val="hybridMultilevel"/>
    <w:tmpl w:val="8F902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1E04D0"/>
    <w:multiLevelType w:val="hybridMultilevel"/>
    <w:tmpl w:val="37A8A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3B2535"/>
    <w:multiLevelType w:val="hybridMultilevel"/>
    <w:tmpl w:val="4E9ACB6E"/>
    <w:lvl w:ilvl="0" w:tplc="4FBC5BB4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E3E61"/>
    <w:multiLevelType w:val="hybridMultilevel"/>
    <w:tmpl w:val="AF5E3A1C"/>
    <w:lvl w:ilvl="0" w:tplc="4FBC5BB4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73"/>
    <w:rsid w:val="00023FDD"/>
    <w:rsid w:val="0008712A"/>
    <w:rsid w:val="00095634"/>
    <w:rsid w:val="000C6A41"/>
    <w:rsid w:val="00132A8D"/>
    <w:rsid w:val="00194473"/>
    <w:rsid w:val="001A400F"/>
    <w:rsid w:val="001A4ECD"/>
    <w:rsid w:val="001F7F76"/>
    <w:rsid w:val="002174EA"/>
    <w:rsid w:val="00226A35"/>
    <w:rsid w:val="00235762"/>
    <w:rsid w:val="0025368D"/>
    <w:rsid w:val="00292064"/>
    <w:rsid w:val="002B341B"/>
    <w:rsid w:val="00311399"/>
    <w:rsid w:val="00345BDC"/>
    <w:rsid w:val="00352285"/>
    <w:rsid w:val="0036029C"/>
    <w:rsid w:val="00376B36"/>
    <w:rsid w:val="00402416"/>
    <w:rsid w:val="00402C67"/>
    <w:rsid w:val="004303C6"/>
    <w:rsid w:val="004714FA"/>
    <w:rsid w:val="0049704F"/>
    <w:rsid w:val="004B7C41"/>
    <w:rsid w:val="004D797F"/>
    <w:rsid w:val="004F6ABD"/>
    <w:rsid w:val="00526CC0"/>
    <w:rsid w:val="00556BBC"/>
    <w:rsid w:val="00593809"/>
    <w:rsid w:val="00594403"/>
    <w:rsid w:val="005978FB"/>
    <w:rsid w:val="005A7D8B"/>
    <w:rsid w:val="005D1A93"/>
    <w:rsid w:val="005D7F23"/>
    <w:rsid w:val="00601F09"/>
    <w:rsid w:val="00612E4D"/>
    <w:rsid w:val="00616089"/>
    <w:rsid w:val="00616810"/>
    <w:rsid w:val="006264B4"/>
    <w:rsid w:val="00647836"/>
    <w:rsid w:val="006676D4"/>
    <w:rsid w:val="006973C6"/>
    <w:rsid w:val="006B789E"/>
    <w:rsid w:val="006D1510"/>
    <w:rsid w:val="006D7475"/>
    <w:rsid w:val="007156E4"/>
    <w:rsid w:val="00790C87"/>
    <w:rsid w:val="007A2108"/>
    <w:rsid w:val="007B2549"/>
    <w:rsid w:val="007D0288"/>
    <w:rsid w:val="007E3E00"/>
    <w:rsid w:val="007F28A9"/>
    <w:rsid w:val="00804911"/>
    <w:rsid w:val="00846B60"/>
    <w:rsid w:val="008B4EAF"/>
    <w:rsid w:val="008C04F4"/>
    <w:rsid w:val="008D039C"/>
    <w:rsid w:val="008D6AA0"/>
    <w:rsid w:val="008E078D"/>
    <w:rsid w:val="008E52E9"/>
    <w:rsid w:val="00950438"/>
    <w:rsid w:val="00971838"/>
    <w:rsid w:val="0097520A"/>
    <w:rsid w:val="009E6F1D"/>
    <w:rsid w:val="00A0573F"/>
    <w:rsid w:val="00A40629"/>
    <w:rsid w:val="00A43CAF"/>
    <w:rsid w:val="00A7488D"/>
    <w:rsid w:val="00A80233"/>
    <w:rsid w:val="00AA6E40"/>
    <w:rsid w:val="00AB33E9"/>
    <w:rsid w:val="00AB5DA0"/>
    <w:rsid w:val="00AD1929"/>
    <w:rsid w:val="00B0107B"/>
    <w:rsid w:val="00B07D53"/>
    <w:rsid w:val="00B12F57"/>
    <w:rsid w:val="00B25EFD"/>
    <w:rsid w:val="00B60A7E"/>
    <w:rsid w:val="00B81467"/>
    <w:rsid w:val="00BA76B9"/>
    <w:rsid w:val="00C00A43"/>
    <w:rsid w:val="00C03533"/>
    <w:rsid w:val="00C3715E"/>
    <w:rsid w:val="00C82967"/>
    <w:rsid w:val="00C85254"/>
    <w:rsid w:val="00C9044E"/>
    <w:rsid w:val="00CB2958"/>
    <w:rsid w:val="00CD2D12"/>
    <w:rsid w:val="00CE06C0"/>
    <w:rsid w:val="00D06DDD"/>
    <w:rsid w:val="00D26908"/>
    <w:rsid w:val="00D35A9E"/>
    <w:rsid w:val="00D50072"/>
    <w:rsid w:val="00D50A92"/>
    <w:rsid w:val="00D61151"/>
    <w:rsid w:val="00DD563C"/>
    <w:rsid w:val="00E165D3"/>
    <w:rsid w:val="00E232E3"/>
    <w:rsid w:val="00E61A35"/>
    <w:rsid w:val="00E852C6"/>
    <w:rsid w:val="00E9182D"/>
    <w:rsid w:val="00EC35EC"/>
    <w:rsid w:val="00EC4968"/>
    <w:rsid w:val="00EC6D3C"/>
    <w:rsid w:val="00EE51E7"/>
    <w:rsid w:val="00F17643"/>
    <w:rsid w:val="00F72947"/>
    <w:rsid w:val="00F9404F"/>
    <w:rsid w:val="00FB5572"/>
    <w:rsid w:val="00FC70C6"/>
    <w:rsid w:val="00FD0E4C"/>
    <w:rsid w:val="00FD461E"/>
    <w:rsid w:val="00FE705B"/>
    <w:rsid w:val="00FF16E6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E45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836"/>
  </w:style>
  <w:style w:type="paragraph" w:styleId="Footer">
    <w:name w:val="footer"/>
    <w:basedOn w:val="Normal"/>
    <w:link w:val="FooterChar"/>
    <w:uiPriority w:val="99"/>
    <w:unhideWhenUsed/>
    <w:rsid w:val="00647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836"/>
  </w:style>
  <w:style w:type="paragraph" w:customStyle="1" w:styleId="Default">
    <w:name w:val="Default"/>
    <w:rsid w:val="004D79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D797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D797F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0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4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4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4F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B2549"/>
    <w:rPr>
      <w:b/>
      <w:bCs/>
      <w:i w:val="0"/>
      <w:iCs w:val="0"/>
    </w:rPr>
  </w:style>
  <w:style w:type="character" w:customStyle="1" w:styleId="st1">
    <w:name w:val="st1"/>
    <w:basedOn w:val="DefaultParagraphFont"/>
    <w:rsid w:val="007B2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836"/>
  </w:style>
  <w:style w:type="paragraph" w:styleId="Footer">
    <w:name w:val="footer"/>
    <w:basedOn w:val="Normal"/>
    <w:link w:val="FooterChar"/>
    <w:uiPriority w:val="99"/>
    <w:unhideWhenUsed/>
    <w:rsid w:val="00647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836"/>
  </w:style>
  <w:style w:type="paragraph" w:customStyle="1" w:styleId="Default">
    <w:name w:val="Default"/>
    <w:rsid w:val="004D79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D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D797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D797F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0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4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4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4F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B2549"/>
    <w:rPr>
      <w:b/>
      <w:bCs/>
      <w:i w:val="0"/>
      <w:iCs w:val="0"/>
    </w:rPr>
  </w:style>
  <w:style w:type="character" w:customStyle="1" w:styleId="st1">
    <w:name w:val="st1"/>
    <w:basedOn w:val="DefaultParagraphFont"/>
    <w:rsid w:val="007B2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OSTLTSDOC-728-2317</_dlc_DocId>
    <_dlc_DocIdUrl xmlns="b5c0ca00-073d-4463-9985-b654f14791fe">
      <Url>https://esp.cdc.gov/sites/ostlts/pip/osc/_layouts/15/DocIdRedir.aspx?ID=OSTLTSDOC-728-2317</Url>
      <Description>OSTLTSDOC-728-2317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8FC61-A7C5-41C6-AB6D-C837B8D86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BAB28-D97D-450A-BA4F-CC42C4DDC655}">
  <ds:schemaRefs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3E5BC4-9994-4805-8F85-C1DD56C8E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C190B3-C9DE-4645-AC34-2A26E5B590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870FB6-8702-4409-BA12-E1A84A9B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Kathleen (CDC/ONDIEH/NCCDPHP)</dc:creator>
  <cp:keywords/>
  <dc:description/>
  <cp:lastModifiedBy>SYSTEM</cp:lastModifiedBy>
  <cp:revision>2</cp:revision>
  <cp:lastPrinted>2018-10-30T17:55:00Z</cp:lastPrinted>
  <dcterms:created xsi:type="dcterms:W3CDTF">2018-11-15T16:04:00Z</dcterms:created>
  <dcterms:modified xsi:type="dcterms:W3CDTF">2018-11-15T16:04:00Z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2c14917b-eb9a-41c3-a5ee-6a2ea4a355fe</vt:lpwstr>
  </property>
</Properties>
</file>