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6F67" w:rsidR="00E116E3" w:rsidP="00A27270" w:rsidRDefault="00E116E3" w14:paraId="6A732204" w14:textId="45431019">
      <w:pPr>
        <w:tabs>
          <w:tab w:val="left" w:pos="900"/>
        </w:tabs>
        <w:spacing w:after="0" w:line="240" w:lineRule="auto"/>
      </w:pPr>
      <w:r w:rsidRPr="00FF6F67">
        <w:t>SUBJECT: CDC-Supported Survey for Colorectal Cancer Screening Program</w:t>
      </w:r>
    </w:p>
    <w:p w:rsidR="00E116E3" w:rsidP="00A27270" w:rsidRDefault="00E116E3" w14:paraId="64C2776B" w14:textId="77777777">
      <w:pPr>
        <w:tabs>
          <w:tab w:val="left" w:pos="900"/>
        </w:tabs>
        <w:spacing w:after="0" w:line="240" w:lineRule="auto"/>
        <w:rPr>
          <w:sz w:val="24"/>
          <w:szCs w:val="24"/>
        </w:rPr>
      </w:pPr>
    </w:p>
    <w:p w:rsidRPr="004B62AA" w:rsidR="00A406FE" w:rsidP="00A27270" w:rsidRDefault="00A406FE" w14:paraId="2C49CAC6" w14:textId="45FE4F97">
      <w:pPr>
        <w:tabs>
          <w:tab w:val="left" w:pos="900"/>
        </w:tabs>
        <w:spacing w:after="0" w:line="240" w:lineRule="auto"/>
      </w:pPr>
      <w:r w:rsidRPr="004B62AA">
        <w:t xml:space="preserve">Dear </w:t>
      </w:r>
      <w:r w:rsidR="004B62AA">
        <w:t>[</w:t>
      </w:r>
      <w:r w:rsidRPr="004B62AA" w:rsidR="002B6E66">
        <w:t>Clinic Liaison</w:t>
      </w:r>
      <w:r w:rsidRPr="004B62AA">
        <w:t xml:space="preserve"> Name</w:t>
      </w:r>
      <w:r w:rsidR="004B62AA">
        <w:t>]</w:t>
      </w:r>
      <w:r w:rsidRPr="004B62AA">
        <w:t>,</w:t>
      </w:r>
    </w:p>
    <w:p w:rsidRPr="00313C49" w:rsidR="001142C6" w:rsidP="00A27270" w:rsidRDefault="001142C6" w14:paraId="021E9FF8" w14:textId="77777777">
      <w:pPr>
        <w:tabs>
          <w:tab w:val="left" w:pos="900"/>
        </w:tabs>
        <w:spacing w:after="0" w:line="240" w:lineRule="auto"/>
        <w:rPr>
          <w:b/>
          <w:bCs/>
        </w:rPr>
      </w:pPr>
    </w:p>
    <w:p w:rsidRPr="00313C49" w:rsidR="00E564C3" w:rsidP="00A27270" w:rsidRDefault="00E564C3" w14:paraId="690C26CF" w14:textId="5DD06C71">
      <w:pPr>
        <w:shd w:val="clear" w:color="auto" w:fill="FFFFFF" w:themeFill="background1"/>
        <w:spacing w:line="240" w:lineRule="auto"/>
        <w:rPr>
          <w:iCs/>
        </w:rPr>
      </w:pPr>
      <w:r w:rsidRPr="00313C49">
        <w:t>Your clinic is working closely with the state or tribal health department</w:t>
      </w:r>
      <w:r w:rsidR="002877BF">
        <w:t xml:space="preserve"> </w:t>
      </w:r>
      <w:r w:rsidRPr="00313C49">
        <w:t xml:space="preserve">on a special program focused on practice improvements to increase colorectal cancer (CRC) screening rates for your patients age 50-75. This program is called the Colorectal Cancer Control Program (CRCCP) and is supported by the </w:t>
      </w:r>
      <w:r>
        <w:t>Centers for Disease Control (</w:t>
      </w:r>
      <w:r w:rsidRPr="00313C49">
        <w:t>CDC</w:t>
      </w:r>
      <w:r>
        <w:t>)</w:t>
      </w:r>
      <w:r w:rsidRPr="00313C49">
        <w:t xml:space="preserve">. </w:t>
      </w:r>
    </w:p>
    <w:p w:rsidR="00206C1D" w:rsidP="00A27270" w:rsidRDefault="00E564C3" w14:paraId="2C69173C" w14:textId="0A07F278">
      <w:pPr>
        <w:tabs>
          <w:tab w:val="left" w:pos="900"/>
        </w:tabs>
        <w:spacing w:after="0" w:line="240" w:lineRule="auto"/>
      </w:pPr>
      <w:r>
        <w:t>CDC,</w:t>
      </w:r>
      <w:r w:rsidRPr="00313C49" w:rsidR="008C2A91">
        <w:t xml:space="preserve"> in collaboration with the University of Washington</w:t>
      </w:r>
      <w:r w:rsidR="00971340">
        <w:t xml:space="preserve"> (UW)</w:t>
      </w:r>
      <w:r w:rsidRPr="00313C49" w:rsidR="008C2A91">
        <w:t xml:space="preserve">, is conducting an assessment </w:t>
      </w:r>
      <w:bookmarkStart w:name="_Hlk31891094" w:id="1"/>
      <w:r w:rsidRPr="00313C49" w:rsidR="008C2A91">
        <w:t xml:space="preserve">to learn more about how you have implemented CRC screening practice improvements </w:t>
      </w:r>
      <w:r w:rsidR="00545F90">
        <w:t>(also called evidence-based interventions</w:t>
      </w:r>
      <w:r w:rsidR="004B62AA">
        <w:t>, or EBIs</w:t>
      </w:r>
      <w:r w:rsidR="00545F90">
        <w:t xml:space="preserve">) </w:t>
      </w:r>
      <w:r w:rsidRPr="00313C49" w:rsidR="008C2A91">
        <w:t xml:space="preserve">in your clinic to increase CRC screening. </w:t>
      </w:r>
      <w:bookmarkStart w:name="_Hlk32405151" w:id="2"/>
      <w:r w:rsidR="00206C1D">
        <w:t xml:space="preserve"> </w:t>
      </w:r>
    </w:p>
    <w:p w:rsidR="00206C1D" w:rsidP="00A27270" w:rsidRDefault="002877BF" w14:paraId="05962C16" w14:textId="6FA31102">
      <w:pPr>
        <w:tabs>
          <w:tab w:val="left" w:pos="900"/>
        </w:tabs>
        <w:spacing w:after="0" w:line="240" w:lineRule="auto"/>
      </w:pPr>
      <w:r>
        <w:t xml:space="preserve"> </w:t>
      </w:r>
    </w:p>
    <w:p w:rsidR="00206C1D" w:rsidP="00B6376F" w:rsidRDefault="00206C1D" w14:paraId="4D9EE756" w14:textId="6DA10BE2">
      <w:pPr>
        <w:tabs>
          <w:tab w:val="left" w:pos="900"/>
        </w:tabs>
        <w:spacing w:after="0" w:line="240" w:lineRule="auto"/>
        <w:jc w:val="center"/>
        <w:rPr>
          <w:b/>
          <w:bCs/>
        </w:rPr>
      </w:pPr>
      <w:r w:rsidRPr="00313C49">
        <w:rPr>
          <w:b/>
          <w:bCs/>
        </w:rPr>
        <w:t xml:space="preserve">The </w:t>
      </w:r>
      <w:r w:rsidR="002B6E66">
        <w:rPr>
          <w:b/>
          <w:bCs/>
        </w:rPr>
        <w:t>CDC Colorectal Cancer Control Program Clinic Survey</w:t>
      </w:r>
    </w:p>
    <w:p w:rsidR="00206C1D" w:rsidP="00B6376F" w:rsidRDefault="00206C1D" w14:paraId="01BE2E2F" w14:textId="77777777">
      <w:pPr>
        <w:tabs>
          <w:tab w:val="left" w:pos="900"/>
        </w:tabs>
        <w:spacing w:after="0" w:line="240" w:lineRule="auto"/>
        <w:jc w:val="center"/>
      </w:pPr>
    </w:p>
    <w:p w:rsidR="008C2A91" w:rsidP="00A27270" w:rsidRDefault="00E564C3" w14:paraId="6079C222" w14:textId="06A5DADC">
      <w:pPr>
        <w:tabs>
          <w:tab w:val="left" w:pos="900"/>
        </w:tabs>
        <w:spacing w:after="0" w:line="240" w:lineRule="auto"/>
      </w:pPr>
      <w:r>
        <w:t xml:space="preserve">You </w:t>
      </w:r>
      <w:r w:rsidR="00AD6AB5">
        <w:t>are</w:t>
      </w:r>
      <w:r w:rsidRPr="00313C49" w:rsidR="008C2A91">
        <w:t xml:space="preserve"> invited to respond to this survey on behalf of </w:t>
      </w:r>
      <w:r w:rsidR="0024724F">
        <w:t xml:space="preserve">your </w:t>
      </w:r>
      <w:r w:rsidRPr="00313C49" w:rsidR="008C2A91">
        <w:t xml:space="preserve">clinic, as </w:t>
      </w:r>
      <w:r w:rsidRPr="00E116E3" w:rsidR="008C2A91">
        <w:t>you</w:t>
      </w:r>
      <w:r w:rsidRPr="00E116E3">
        <w:t xml:space="preserve">r </w:t>
      </w:r>
      <w:r w:rsidR="00B02253">
        <w:t>state or tribal health department</w:t>
      </w:r>
      <w:r w:rsidRPr="00E116E3">
        <w:t xml:space="preserve"> has identified you </w:t>
      </w:r>
      <w:r w:rsidRPr="00E116E3" w:rsidR="008C2A91">
        <w:t xml:space="preserve">as </w:t>
      </w:r>
      <w:r w:rsidRPr="00E116E3" w:rsidR="00E116E3">
        <w:t xml:space="preserve">their clinic collaborator, and </w:t>
      </w:r>
      <w:r w:rsidRPr="00E116E3" w:rsidR="008C2A91">
        <w:t>the person most knowledgeable about your clinic’s efforts to increase CRC screening</w:t>
      </w:r>
      <w:r w:rsidRPr="00E116E3">
        <w:t xml:space="preserve"> </w:t>
      </w:r>
      <w:r w:rsidRPr="00E116E3">
        <w:rPr>
          <w:u w:val="single"/>
        </w:rPr>
        <w:t>at your clinic</w:t>
      </w:r>
      <w:bookmarkEnd w:id="2"/>
      <w:r w:rsidRPr="00E116E3" w:rsidR="008C2A91">
        <w:t xml:space="preserve">. </w:t>
      </w:r>
      <w:bookmarkEnd w:id="1"/>
      <w:r w:rsidR="005C43CA">
        <w:t xml:space="preserve"> </w:t>
      </w:r>
      <w:r w:rsidDel="00206C1D">
        <w:t>In two days, you will receive a link to access and complete the survey</w:t>
      </w:r>
      <w:r w:rsidDel="00206C1D" w:rsidR="00A27270">
        <w:t>, which will come from the University of Washington</w:t>
      </w:r>
      <w:r w:rsidDel="00206C1D">
        <w:t>.</w:t>
      </w:r>
    </w:p>
    <w:p w:rsidRPr="00313C49" w:rsidR="008C2A91" w:rsidP="00A27270" w:rsidRDefault="008C2A91" w14:paraId="182EACB3" w14:textId="758B1244">
      <w:pPr>
        <w:tabs>
          <w:tab w:val="left" w:pos="900"/>
        </w:tabs>
        <w:spacing w:after="0" w:line="240" w:lineRule="auto"/>
        <w:rPr>
          <w:b/>
          <w:bCs/>
          <w:i/>
          <w:iCs/>
        </w:rPr>
      </w:pPr>
    </w:p>
    <w:p w:rsidRPr="00313C49" w:rsidR="008C2A91" w:rsidP="00A27270" w:rsidRDefault="00A406FE" w14:paraId="3D4A31A9" w14:textId="7E48FC65">
      <w:pPr>
        <w:tabs>
          <w:tab w:val="left" w:pos="900"/>
        </w:tabs>
        <w:spacing w:after="0" w:line="240" w:lineRule="auto"/>
      </w:pPr>
      <w:r w:rsidRPr="00313C49">
        <w:rPr>
          <w:b/>
          <w:bCs/>
          <w:i/>
          <w:iCs/>
        </w:rPr>
        <w:t xml:space="preserve">Here are some </w:t>
      </w:r>
      <w:r w:rsidR="00206C1D">
        <w:rPr>
          <w:b/>
          <w:bCs/>
          <w:i/>
          <w:iCs/>
        </w:rPr>
        <w:t xml:space="preserve">important </w:t>
      </w:r>
      <w:r w:rsidRPr="00313C49">
        <w:rPr>
          <w:b/>
          <w:bCs/>
          <w:i/>
          <w:iCs/>
        </w:rPr>
        <w:t xml:space="preserve">details about the </w:t>
      </w:r>
      <w:r w:rsidR="00B02253">
        <w:rPr>
          <w:b/>
          <w:bCs/>
          <w:i/>
          <w:iCs/>
        </w:rPr>
        <w:t>survey</w:t>
      </w:r>
      <w:r w:rsidRPr="00313C49" w:rsidR="00B02253">
        <w:rPr>
          <w:b/>
          <w:bCs/>
          <w:i/>
          <w:iCs/>
        </w:rPr>
        <w:t xml:space="preserve"> </w:t>
      </w:r>
      <w:r w:rsidRPr="00313C49">
        <w:rPr>
          <w:b/>
          <w:bCs/>
          <w:i/>
          <w:iCs/>
        </w:rPr>
        <w:t>you need to know:</w:t>
      </w:r>
    </w:p>
    <w:p w:rsidR="00206C1D" w:rsidRDefault="00206C1D" w14:paraId="3B63E9DD" w14:textId="6C738775">
      <w:pPr>
        <w:pStyle w:val="ListParagraph"/>
        <w:numPr>
          <w:ilvl w:val="0"/>
          <w:numId w:val="1"/>
        </w:numPr>
        <w:tabs>
          <w:tab w:val="left" w:pos="900"/>
        </w:tabs>
        <w:spacing w:after="0" w:line="240" w:lineRule="auto"/>
      </w:pPr>
      <w:bookmarkStart w:name="_Hlk31891139" w:id="3"/>
      <w:r>
        <w:t>CDC has been working</w:t>
      </w:r>
      <w:r w:rsidRPr="00313C49">
        <w:t xml:space="preserve"> with </w:t>
      </w:r>
      <w:r>
        <w:t>UW</w:t>
      </w:r>
      <w:r w:rsidR="002B6E66">
        <w:t xml:space="preserve"> </w:t>
      </w:r>
      <w:r>
        <w:t xml:space="preserve">to develop this survey, and the UW will field this survey on CDC’s behalf.  </w:t>
      </w:r>
    </w:p>
    <w:p w:rsidRPr="00313C49" w:rsidR="00614587" w:rsidRDefault="00A406FE" w14:paraId="4A03EDF6" w14:textId="26203424">
      <w:pPr>
        <w:pStyle w:val="ListParagraph"/>
        <w:numPr>
          <w:ilvl w:val="0"/>
          <w:numId w:val="1"/>
        </w:numPr>
        <w:tabs>
          <w:tab w:val="left" w:pos="900"/>
        </w:tabs>
        <w:spacing w:after="0" w:line="240" w:lineRule="auto"/>
      </w:pPr>
      <w:r w:rsidRPr="00313C49">
        <w:t xml:space="preserve">The person </w:t>
      </w:r>
      <w:r w:rsidRPr="00313C49" w:rsidR="00614587">
        <w:t>at each clinic who is most familiar with CRC screening practice improvements</w:t>
      </w:r>
      <w:r w:rsidRPr="00313C49">
        <w:t xml:space="preserve"> </w:t>
      </w:r>
      <w:r w:rsidRPr="00313C49" w:rsidR="00614587">
        <w:t xml:space="preserve">should </w:t>
      </w:r>
      <w:r w:rsidRPr="00313C49">
        <w:t>complete this</w:t>
      </w:r>
      <w:r w:rsidRPr="00313C49" w:rsidR="00614587">
        <w:t xml:space="preserve"> survey</w:t>
      </w:r>
      <w:r w:rsidRPr="00313C49" w:rsidR="008C2A91">
        <w:t xml:space="preserve">, </w:t>
      </w:r>
      <w:r w:rsidR="00612AF1">
        <w:t>and it is okay</w:t>
      </w:r>
      <w:r w:rsidRPr="00313C49" w:rsidR="008C2A91">
        <w:t xml:space="preserve"> to consult with others on your team to complete the survey</w:t>
      </w:r>
      <w:r w:rsidRPr="00313C49">
        <w:t>.</w:t>
      </w:r>
      <w:r w:rsidRPr="00313C49" w:rsidR="008C2A91">
        <w:t xml:space="preserve"> </w:t>
      </w:r>
      <w:commentRangeStart w:id="4"/>
      <w:commentRangeEnd w:id="4"/>
    </w:p>
    <w:p w:rsidRPr="00313C49" w:rsidR="00614587" w:rsidP="00A27270" w:rsidRDefault="00A406FE" w14:paraId="27EC1F04" w14:textId="3C7D08FE">
      <w:pPr>
        <w:pStyle w:val="ListParagraph"/>
        <w:numPr>
          <w:ilvl w:val="0"/>
          <w:numId w:val="1"/>
        </w:numPr>
        <w:tabs>
          <w:tab w:val="left" w:pos="900"/>
        </w:tabs>
        <w:spacing w:after="0" w:line="240" w:lineRule="auto"/>
      </w:pPr>
      <w:r w:rsidRPr="00313C49">
        <w:t xml:space="preserve">The </w:t>
      </w:r>
      <w:r w:rsidR="00B02253">
        <w:t>survey</w:t>
      </w:r>
      <w:r w:rsidRPr="00313C49" w:rsidR="00B02253">
        <w:t xml:space="preserve"> </w:t>
      </w:r>
      <w:r w:rsidRPr="00313C49">
        <w:t xml:space="preserve">should take </w:t>
      </w:r>
      <w:r w:rsidR="004B62AA">
        <w:t xml:space="preserve">about </w:t>
      </w:r>
      <w:r w:rsidRPr="00313C49" w:rsidR="008C2A91">
        <w:t>20</w:t>
      </w:r>
      <w:r w:rsidR="001E5253">
        <w:t xml:space="preserve"> minutes to complete; </w:t>
      </w:r>
      <w:r w:rsidRPr="001E5253" w:rsidR="001E5253">
        <w:rPr>
          <w:b/>
        </w:rPr>
        <w:t xml:space="preserve">responses will be kept </w:t>
      </w:r>
      <w:r w:rsidR="002178D4">
        <w:rPr>
          <w:b/>
        </w:rPr>
        <w:t>secure</w:t>
      </w:r>
      <w:r w:rsidR="001E5253">
        <w:rPr>
          <w:b/>
        </w:rPr>
        <w:t>.</w:t>
      </w:r>
    </w:p>
    <w:p w:rsidRPr="00313C49" w:rsidR="00614587" w:rsidP="00A27270" w:rsidRDefault="00614587" w14:paraId="44784376" w14:textId="0D9BF2B2">
      <w:pPr>
        <w:pStyle w:val="ListParagraph"/>
        <w:numPr>
          <w:ilvl w:val="0"/>
          <w:numId w:val="1"/>
        </w:numPr>
        <w:tabs>
          <w:tab w:val="left" w:pos="900"/>
        </w:tabs>
        <w:spacing w:after="0" w:line="240" w:lineRule="auto"/>
      </w:pPr>
      <w:r w:rsidRPr="00313C49">
        <w:t>A</w:t>
      </w:r>
      <w:r w:rsidRPr="00313C49" w:rsidR="00A406FE">
        <w:t xml:space="preserve">fter completion, </w:t>
      </w:r>
      <w:r w:rsidRPr="00313C49" w:rsidR="008C2A91">
        <w:t>you will be given the option to download your responses in pdf form</w:t>
      </w:r>
      <w:r w:rsidRPr="00313C49" w:rsidR="00A406FE">
        <w:t>.</w:t>
      </w:r>
    </w:p>
    <w:p w:rsidRPr="00313C49" w:rsidR="008C2A91" w:rsidP="00A27270" w:rsidRDefault="00826368" w14:paraId="74FE284C" w14:textId="13CE7B66">
      <w:pPr>
        <w:pStyle w:val="ListParagraph"/>
        <w:numPr>
          <w:ilvl w:val="0"/>
          <w:numId w:val="1"/>
        </w:numPr>
        <w:tabs>
          <w:tab w:val="left" w:pos="900"/>
        </w:tabs>
        <w:spacing w:after="0" w:line="240" w:lineRule="auto"/>
      </w:pPr>
      <w:r>
        <w:t>When the link arrives, please</w:t>
      </w:r>
      <w:r w:rsidRPr="00313C49" w:rsidR="008C2A91">
        <w:t xml:space="preserve"> respond to this survey by</w:t>
      </w:r>
      <w:r w:rsidRPr="000779DB" w:rsidR="000779DB">
        <w:rPr>
          <w:rFonts w:cstheme="minorHAnsi"/>
        </w:rPr>
        <w:t xml:space="preserve"> </w:t>
      </w:r>
      <w:r w:rsidRPr="000779DB" w:rsidR="000779DB">
        <w:rPr>
          <w:rFonts w:cstheme="minorHAnsi"/>
          <w:color w:val="C00000"/>
        </w:rPr>
        <w:t>[date TBD pending OMB approval]</w:t>
      </w:r>
      <w:r w:rsidRPr="000779DB" w:rsidR="008C2A91">
        <w:rPr>
          <w:rFonts w:cstheme="minorHAnsi"/>
        </w:rPr>
        <w:t>.</w:t>
      </w:r>
    </w:p>
    <w:p w:rsidR="00B02253" w:rsidP="00A27270" w:rsidRDefault="00B02253" w14:paraId="0FEA7736" w14:textId="784F0F42">
      <w:pPr>
        <w:pStyle w:val="ListParagraph"/>
        <w:tabs>
          <w:tab w:val="left" w:pos="900"/>
        </w:tabs>
        <w:spacing w:after="0" w:line="240" w:lineRule="auto"/>
        <w:ind w:left="0"/>
        <w:rPr>
          <w:b/>
          <w:bCs/>
        </w:rPr>
      </w:pPr>
      <w:bookmarkStart w:name="_Hlk31890918" w:id="5"/>
      <w:bookmarkEnd w:id="3"/>
    </w:p>
    <w:p w:rsidRPr="00B6376F" w:rsidR="00AD6AB5" w:rsidP="00A27270" w:rsidRDefault="00AD6AB5" w14:paraId="0C095C94" w14:textId="2ADD9A32">
      <w:pPr>
        <w:pStyle w:val="ListParagraph"/>
        <w:tabs>
          <w:tab w:val="left" w:pos="900"/>
        </w:tabs>
        <w:spacing w:after="0" w:line="240" w:lineRule="auto"/>
        <w:ind w:left="0"/>
        <w:rPr>
          <w:b/>
          <w:bCs/>
          <w:i/>
        </w:rPr>
      </w:pPr>
      <w:r w:rsidRPr="00B6376F">
        <w:rPr>
          <w:b/>
          <w:bCs/>
          <w:i/>
        </w:rPr>
        <w:t>Why your response is important</w:t>
      </w:r>
    </w:p>
    <w:p w:rsidR="00B6376F" w:rsidP="00A27270" w:rsidRDefault="00902EDD" w14:paraId="584D08D9" w14:textId="72C96E10">
      <w:pPr>
        <w:pStyle w:val="ListParagraph"/>
        <w:tabs>
          <w:tab w:val="left" w:pos="900"/>
        </w:tabs>
        <w:spacing w:after="0" w:line="240" w:lineRule="auto"/>
        <w:ind w:left="0"/>
      </w:pPr>
      <w:r>
        <w:t xml:space="preserve">CDC will use these data to better describe implementation sites and understand EBI implementation, including the factors that contribute to or hinder EBI implementation. </w:t>
      </w:r>
      <w:bookmarkStart w:name="_Hlk34916228" w:id="6"/>
      <w:r w:rsidRPr="00BE2F5B">
        <w:t>Information collection will inform the development of CDC guidance and resource tools, as well as tailored technical assistance activities, to support future CRCCP implementation with the goal of increasing CRC screening rates over time.</w:t>
      </w:r>
      <w:bookmarkEnd w:id="6"/>
    </w:p>
    <w:p w:rsidRPr="00AD6AB5" w:rsidR="00902EDD" w:rsidP="00A27270" w:rsidRDefault="00902EDD" w14:paraId="349048D6" w14:textId="77777777">
      <w:pPr>
        <w:pStyle w:val="ListParagraph"/>
        <w:tabs>
          <w:tab w:val="left" w:pos="900"/>
        </w:tabs>
        <w:spacing w:after="0" w:line="240" w:lineRule="auto"/>
        <w:ind w:left="0"/>
        <w:rPr>
          <w:b/>
          <w:bCs/>
        </w:rPr>
      </w:pPr>
    </w:p>
    <w:p w:rsidR="001142C6" w:rsidP="00A27270" w:rsidRDefault="00E564C3" w14:paraId="65A5AF91" w14:textId="52047432">
      <w:pPr>
        <w:pStyle w:val="ListParagraph"/>
        <w:tabs>
          <w:tab w:val="left" w:pos="900"/>
        </w:tabs>
        <w:spacing w:after="0" w:line="240" w:lineRule="auto"/>
        <w:ind w:left="0"/>
      </w:pPr>
      <w:r w:rsidRPr="00313C49">
        <w:t xml:space="preserve">If you have questions about the </w:t>
      </w:r>
      <w:r w:rsidR="00B02253">
        <w:t>survey</w:t>
      </w:r>
      <w:r w:rsidRPr="00313C49">
        <w:t xml:space="preserve">, please contact Sarah </w:t>
      </w:r>
      <w:proofErr w:type="spellStart"/>
      <w:r w:rsidRPr="00313C49">
        <w:t>Hohl</w:t>
      </w:r>
      <w:proofErr w:type="spellEnd"/>
      <w:r w:rsidRPr="00313C49">
        <w:t xml:space="preserve"> at </w:t>
      </w:r>
      <w:hyperlink w:history="1" r:id="rId10">
        <w:r w:rsidRPr="00281326">
          <w:rPr>
            <w:rStyle w:val="Hyperlink"/>
          </w:rPr>
          <w:t>hohl@uw.edu</w:t>
        </w:r>
      </w:hyperlink>
      <w:r>
        <w:t xml:space="preserve"> </w:t>
      </w:r>
      <w:r w:rsidRPr="00313C49">
        <w:t xml:space="preserve"> or Peggy Hannon at </w:t>
      </w:r>
      <w:hyperlink w:history="1" r:id="rId11">
        <w:r w:rsidRPr="00281326">
          <w:rPr>
            <w:rStyle w:val="Hyperlink"/>
          </w:rPr>
          <w:t>peggyh@uw.edu</w:t>
        </w:r>
      </w:hyperlink>
      <w:r>
        <w:t>.</w:t>
      </w:r>
    </w:p>
    <w:p w:rsidRPr="00313C49" w:rsidR="00E564C3" w:rsidP="00A27270" w:rsidRDefault="00E564C3" w14:paraId="3E0D1A60" w14:textId="77777777">
      <w:pPr>
        <w:pStyle w:val="ListParagraph"/>
        <w:tabs>
          <w:tab w:val="left" w:pos="900"/>
        </w:tabs>
        <w:spacing w:after="0" w:line="240" w:lineRule="auto"/>
        <w:ind w:left="0"/>
      </w:pPr>
    </w:p>
    <w:p w:rsidR="00B02253" w:rsidP="00A27270" w:rsidRDefault="00A406FE" w14:paraId="4CC6BEC8" w14:textId="30672828">
      <w:pPr>
        <w:spacing w:after="0" w:line="240" w:lineRule="auto"/>
        <w:rPr>
          <w:rFonts w:cstheme="minorHAnsi"/>
          <w:b/>
          <w:bCs/>
          <w:color w:val="000000"/>
          <w:shd w:val="clear" w:color="auto" w:fill="FFFFFF"/>
        </w:rPr>
      </w:pPr>
      <w:r w:rsidRPr="00313C49">
        <w:t>Thank you for your time and continued partnership!</w:t>
      </w:r>
      <w:r w:rsidRPr="00313C49">
        <w:br/>
      </w:r>
      <w:bookmarkStart w:name="_Hlk31890930" w:id="7"/>
      <w:bookmarkEnd w:id="5"/>
    </w:p>
    <w:bookmarkEnd w:id="7"/>
    <w:p w:rsidRPr="00902EDD" w:rsidR="00FC70C6" w:rsidP="00A27270" w:rsidRDefault="00902EDD" w14:paraId="248551E7" w14:textId="34D7339A">
      <w:pPr>
        <w:spacing w:after="0" w:line="240" w:lineRule="auto"/>
        <w:rPr>
          <w:rFonts w:cstheme="minorHAnsi"/>
          <w:color w:val="000000"/>
          <w:shd w:val="clear" w:color="auto" w:fill="FFFFFF"/>
        </w:rPr>
      </w:pPr>
      <w:r w:rsidRPr="00902EDD">
        <w:rPr>
          <w:rFonts w:cstheme="minorHAnsi"/>
          <w:color w:val="000000"/>
          <w:shd w:val="clear" w:color="auto" w:fill="FFFFFF"/>
        </w:rPr>
        <w:t xml:space="preserve">Amy DeGroff, Lead Evaluator </w:t>
      </w:r>
    </w:p>
    <w:p w:rsidRPr="00902EDD" w:rsidR="00902EDD" w:rsidP="00A27270" w:rsidRDefault="00902EDD" w14:paraId="3EE3710A" w14:textId="572FB352">
      <w:pPr>
        <w:spacing w:after="0" w:line="240" w:lineRule="auto"/>
        <w:rPr>
          <w:rFonts w:cstheme="minorHAnsi"/>
          <w:color w:val="000000"/>
          <w:shd w:val="clear" w:color="auto" w:fill="FFFFFF"/>
        </w:rPr>
      </w:pPr>
      <w:r w:rsidRPr="00902EDD">
        <w:rPr>
          <w:rFonts w:cstheme="minorHAnsi"/>
          <w:color w:val="000000"/>
          <w:shd w:val="clear" w:color="auto" w:fill="FFFFFF"/>
        </w:rPr>
        <w:t xml:space="preserve">Program Services Branch </w:t>
      </w:r>
    </w:p>
    <w:p w:rsidRPr="00902EDD" w:rsidR="00902EDD" w:rsidP="00A27270" w:rsidRDefault="00902EDD" w14:paraId="549F98C1" w14:textId="77777777">
      <w:pPr>
        <w:spacing w:after="0" w:line="240" w:lineRule="auto"/>
        <w:rPr>
          <w:rFonts w:cstheme="minorHAnsi"/>
          <w:color w:val="000000"/>
          <w:shd w:val="clear" w:color="auto" w:fill="FFFFFF"/>
        </w:rPr>
      </w:pPr>
      <w:r w:rsidRPr="00902EDD">
        <w:rPr>
          <w:rFonts w:cstheme="minorHAnsi"/>
          <w:color w:val="000000"/>
          <w:shd w:val="clear" w:color="auto" w:fill="FFFFFF"/>
        </w:rPr>
        <w:t>Division of Cancer Prevention and Control</w:t>
      </w:r>
      <w:bookmarkStart w:name="_GoBack" w:id="8"/>
      <w:bookmarkEnd w:id="8"/>
    </w:p>
    <w:p w:rsidRPr="00902EDD" w:rsidR="00902EDD" w:rsidP="00A27270" w:rsidRDefault="00902EDD" w14:paraId="10548E30" w14:textId="7A52C6BF">
      <w:pPr>
        <w:spacing w:after="0" w:line="240" w:lineRule="auto"/>
        <w:rPr>
          <w:rFonts w:cstheme="minorHAnsi"/>
        </w:rPr>
      </w:pPr>
      <w:r w:rsidRPr="00902EDD">
        <w:rPr>
          <w:rFonts w:cstheme="minorHAnsi"/>
          <w:color w:val="000000"/>
          <w:shd w:val="clear" w:color="auto" w:fill="FFFFFF"/>
        </w:rPr>
        <w:t>Centers for Disease Control and Prevention</w:t>
      </w:r>
    </w:p>
    <w:sectPr w:rsidRPr="00902EDD" w:rsidR="00902EDD" w:rsidSect="00A2727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95F2E" w14:textId="77777777" w:rsidR="00281A62" w:rsidRDefault="00281A62" w:rsidP="00BE1028">
      <w:pPr>
        <w:spacing w:after="0" w:line="240" w:lineRule="auto"/>
      </w:pPr>
      <w:r>
        <w:separator/>
      </w:r>
    </w:p>
  </w:endnote>
  <w:endnote w:type="continuationSeparator" w:id="0">
    <w:p w14:paraId="42AE3CF5" w14:textId="77777777" w:rsidR="00281A62" w:rsidRDefault="00281A62" w:rsidP="00BE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A9DDD" w14:textId="77777777" w:rsidR="00281A62" w:rsidRDefault="00281A62" w:rsidP="00BE1028">
      <w:pPr>
        <w:spacing w:after="0" w:line="240" w:lineRule="auto"/>
      </w:pPr>
      <w:r>
        <w:separator/>
      </w:r>
    </w:p>
  </w:footnote>
  <w:footnote w:type="continuationSeparator" w:id="0">
    <w:p w14:paraId="4F9325CE" w14:textId="77777777" w:rsidR="00281A62" w:rsidRDefault="00281A62" w:rsidP="00BE1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12FA" w14:textId="592B25FC" w:rsidR="00BE1028" w:rsidRPr="004B62AA" w:rsidRDefault="00BE1028">
    <w:pPr>
      <w:pStyle w:val="Header"/>
      <w:rPr>
        <w:b/>
        <w:bCs/>
      </w:rPr>
    </w:pPr>
    <w:r w:rsidRPr="004B62AA">
      <w:rPr>
        <w:b/>
        <w:bCs/>
      </w:rPr>
      <w:t xml:space="preserve">Attachment </w:t>
    </w:r>
    <w:r w:rsidR="00C86891">
      <w:rPr>
        <w:b/>
        <w:bCs/>
      </w:rPr>
      <w:t>E</w:t>
    </w:r>
    <w:r w:rsidR="00C86891" w:rsidRPr="004B62AA">
      <w:rPr>
        <w:b/>
        <w:bCs/>
      </w:rPr>
      <w:t xml:space="preserve"> </w:t>
    </w:r>
    <w:r w:rsidR="004B62AA" w:rsidRPr="004B62AA">
      <w:rPr>
        <w:b/>
        <w:bCs/>
      </w:rPr>
      <w:t>–</w:t>
    </w:r>
    <w:r w:rsidRPr="004B62AA">
      <w:rPr>
        <w:b/>
        <w:bCs/>
      </w:rPr>
      <w:t xml:space="preserve"> </w:t>
    </w:r>
    <w:r w:rsidR="004B62AA" w:rsidRPr="004B62AA">
      <w:rPr>
        <w:b/>
        <w:bCs/>
      </w:rPr>
      <w:t>Clinic Survey Notification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F510A"/>
    <w:multiLevelType w:val="hybridMultilevel"/>
    <w:tmpl w:val="F070AB5E"/>
    <w:lvl w:ilvl="0" w:tplc="04090001">
      <w:start w:val="1"/>
      <w:numFmt w:val="bullet"/>
      <w:lvlText w:val=""/>
      <w:lvlJc w:val="left"/>
      <w:pPr>
        <w:ind w:left="720" w:hanging="360"/>
      </w:pPr>
      <w:rPr>
        <w:rFonts w:ascii="Symbol" w:hAnsi="Symbol" w:hint="default"/>
      </w:rPr>
    </w:lvl>
    <w:lvl w:ilvl="1" w:tplc="BECAFF2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C404D"/>
    <w:multiLevelType w:val="hybridMultilevel"/>
    <w:tmpl w:val="258E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A3A1B"/>
    <w:multiLevelType w:val="hybridMultilevel"/>
    <w:tmpl w:val="955A2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A2ABF"/>
    <w:multiLevelType w:val="hybridMultilevel"/>
    <w:tmpl w:val="1EB2D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gington, Corinne J. (CDC/DDPHSIS/CSTLTS/OD)">
    <w15:presenceInfo w15:providerId="AD" w15:userId="S::JGI2@cdc.gov::e48f05b2-83aa-406c-b066-6184a0479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FE"/>
    <w:rsid w:val="000700BF"/>
    <w:rsid w:val="000779DB"/>
    <w:rsid w:val="00092A87"/>
    <w:rsid w:val="001142C6"/>
    <w:rsid w:val="001E5253"/>
    <w:rsid w:val="00206C1D"/>
    <w:rsid w:val="002178D4"/>
    <w:rsid w:val="0024724F"/>
    <w:rsid w:val="00281A62"/>
    <w:rsid w:val="002877BF"/>
    <w:rsid w:val="002B6E66"/>
    <w:rsid w:val="002D12D0"/>
    <w:rsid w:val="00313C49"/>
    <w:rsid w:val="00321056"/>
    <w:rsid w:val="00331B31"/>
    <w:rsid w:val="00377B21"/>
    <w:rsid w:val="00412E70"/>
    <w:rsid w:val="00447CF9"/>
    <w:rsid w:val="004B62AA"/>
    <w:rsid w:val="00545F90"/>
    <w:rsid w:val="005C43CA"/>
    <w:rsid w:val="00612AF1"/>
    <w:rsid w:val="00614587"/>
    <w:rsid w:val="00622D4D"/>
    <w:rsid w:val="0062592E"/>
    <w:rsid w:val="00634ADE"/>
    <w:rsid w:val="00652C16"/>
    <w:rsid w:val="006609E2"/>
    <w:rsid w:val="00754F6F"/>
    <w:rsid w:val="008046F6"/>
    <w:rsid w:val="00826368"/>
    <w:rsid w:val="008C2A91"/>
    <w:rsid w:val="00902EDD"/>
    <w:rsid w:val="00906AAD"/>
    <w:rsid w:val="0091631D"/>
    <w:rsid w:val="00971340"/>
    <w:rsid w:val="00972A8B"/>
    <w:rsid w:val="00A27270"/>
    <w:rsid w:val="00A406FE"/>
    <w:rsid w:val="00A53098"/>
    <w:rsid w:val="00A555CF"/>
    <w:rsid w:val="00AD6AB5"/>
    <w:rsid w:val="00B02253"/>
    <w:rsid w:val="00B6376F"/>
    <w:rsid w:val="00BE1028"/>
    <w:rsid w:val="00C03C4E"/>
    <w:rsid w:val="00C232AE"/>
    <w:rsid w:val="00C471FF"/>
    <w:rsid w:val="00C86891"/>
    <w:rsid w:val="00D04B0B"/>
    <w:rsid w:val="00D26908"/>
    <w:rsid w:val="00E06DF8"/>
    <w:rsid w:val="00E116E3"/>
    <w:rsid w:val="00E564C3"/>
    <w:rsid w:val="00EA6F81"/>
    <w:rsid w:val="00ED296F"/>
    <w:rsid w:val="00EE78B7"/>
    <w:rsid w:val="00F6039C"/>
    <w:rsid w:val="00FC62EC"/>
    <w:rsid w:val="00FC70C6"/>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E715F3"/>
  <w15:chartTrackingRefBased/>
  <w15:docId w15:val="{0AF20547-E906-43E5-84A3-B61CFE36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06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06FE"/>
    <w:rPr>
      <w:color w:val="0000FF"/>
      <w:u w:val="single"/>
    </w:rPr>
  </w:style>
  <w:style w:type="paragraph" w:styleId="ListParagraph">
    <w:name w:val="List Paragraph"/>
    <w:basedOn w:val="Normal"/>
    <w:uiPriority w:val="34"/>
    <w:qFormat/>
    <w:rsid w:val="00614587"/>
    <w:pPr>
      <w:ind w:left="720"/>
      <w:contextualSpacing/>
    </w:pPr>
  </w:style>
  <w:style w:type="character" w:styleId="FollowedHyperlink">
    <w:name w:val="FollowedHyperlink"/>
    <w:basedOn w:val="DefaultParagraphFont"/>
    <w:uiPriority w:val="99"/>
    <w:semiHidden/>
    <w:unhideWhenUsed/>
    <w:rsid w:val="00614587"/>
    <w:rPr>
      <w:color w:val="954F72" w:themeColor="followedHyperlink"/>
      <w:u w:val="single"/>
    </w:rPr>
  </w:style>
  <w:style w:type="paragraph" w:styleId="BalloonText">
    <w:name w:val="Balloon Text"/>
    <w:basedOn w:val="Normal"/>
    <w:link w:val="BalloonTextChar"/>
    <w:uiPriority w:val="99"/>
    <w:semiHidden/>
    <w:unhideWhenUsed/>
    <w:rsid w:val="008C2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A91"/>
    <w:rPr>
      <w:rFonts w:ascii="Segoe UI" w:hAnsi="Segoe UI" w:cs="Segoe UI"/>
      <w:sz w:val="18"/>
      <w:szCs w:val="18"/>
    </w:rPr>
  </w:style>
  <w:style w:type="character" w:styleId="PlaceholderText">
    <w:name w:val="Placeholder Text"/>
    <w:basedOn w:val="DefaultParagraphFont"/>
    <w:uiPriority w:val="99"/>
    <w:semiHidden/>
    <w:rsid w:val="008C2A91"/>
    <w:rPr>
      <w:color w:val="808080"/>
    </w:rPr>
  </w:style>
  <w:style w:type="character" w:styleId="CommentReference">
    <w:name w:val="annotation reference"/>
    <w:basedOn w:val="DefaultParagraphFont"/>
    <w:uiPriority w:val="99"/>
    <w:semiHidden/>
    <w:unhideWhenUsed/>
    <w:rsid w:val="008C2A91"/>
    <w:rPr>
      <w:sz w:val="16"/>
      <w:szCs w:val="16"/>
    </w:rPr>
  </w:style>
  <w:style w:type="paragraph" w:styleId="CommentText">
    <w:name w:val="annotation text"/>
    <w:basedOn w:val="Normal"/>
    <w:link w:val="CommentTextChar"/>
    <w:uiPriority w:val="99"/>
    <w:semiHidden/>
    <w:unhideWhenUsed/>
    <w:rsid w:val="008C2A91"/>
    <w:pPr>
      <w:spacing w:line="240" w:lineRule="auto"/>
    </w:pPr>
    <w:rPr>
      <w:sz w:val="20"/>
      <w:szCs w:val="20"/>
    </w:rPr>
  </w:style>
  <w:style w:type="character" w:customStyle="1" w:styleId="CommentTextChar">
    <w:name w:val="Comment Text Char"/>
    <w:basedOn w:val="DefaultParagraphFont"/>
    <w:link w:val="CommentText"/>
    <w:uiPriority w:val="99"/>
    <w:semiHidden/>
    <w:rsid w:val="008C2A91"/>
    <w:rPr>
      <w:sz w:val="20"/>
      <w:szCs w:val="20"/>
    </w:rPr>
  </w:style>
  <w:style w:type="paragraph" w:styleId="CommentSubject">
    <w:name w:val="annotation subject"/>
    <w:basedOn w:val="CommentText"/>
    <w:next w:val="CommentText"/>
    <w:link w:val="CommentSubjectChar"/>
    <w:uiPriority w:val="99"/>
    <w:semiHidden/>
    <w:unhideWhenUsed/>
    <w:rsid w:val="008C2A91"/>
    <w:rPr>
      <w:b/>
      <w:bCs/>
    </w:rPr>
  </w:style>
  <w:style w:type="character" w:customStyle="1" w:styleId="CommentSubjectChar">
    <w:name w:val="Comment Subject Char"/>
    <w:basedOn w:val="CommentTextChar"/>
    <w:link w:val="CommentSubject"/>
    <w:uiPriority w:val="99"/>
    <w:semiHidden/>
    <w:rsid w:val="008C2A91"/>
    <w:rPr>
      <w:b/>
      <w:bCs/>
      <w:sz w:val="20"/>
      <w:szCs w:val="20"/>
    </w:rPr>
  </w:style>
  <w:style w:type="character" w:customStyle="1" w:styleId="UnresolvedMention1">
    <w:name w:val="Unresolved Mention1"/>
    <w:basedOn w:val="DefaultParagraphFont"/>
    <w:uiPriority w:val="99"/>
    <w:semiHidden/>
    <w:unhideWhenUsed/>
    <w:rsid w:val="000779DB"/>
    <w:rPr>
      <w:color w:val="605E5C"/>
      <w:shd w:val="clear" w:color="auto" w:fill="E1DFDD"/>
    </w:rPr>
  </w:style>
  <w:style w:type="paragraph" w:styleId="Header">
    <w:name w:val="header"/>
    <w:basedOn w:val="Normal"/>
    <w:link w:val="HeaderChar"/>
    <w:uiPriority w:val="99"/>
    <w:unhideWhenUsed/>
    <w:rsid w:val="00BE1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28"/>
  </w:style>
  <w:style w:type="paragraph" w:styleId="Footer">
    <w:name w:val="footer"/>
    <w:basedOn w:val="Normal"/>
    <w:link w:val="FooterChar"/>
    <w:uiPriority w:val="99"/>
    <w:unhideWhenUsed/>
    <w:rsid w:val="00BE1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ggyh@uw.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ohl@uw.edu"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3D9EEA-BD62-4BD2-ACA7-B9D0B8104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B462C-7946-4C34-8B66-AF2F9E1DC76B}">
  <ds:schemaRefs>
    <ds:schemaRef ds:uri="http://schemas.microsoft.com/sharepoint/v3/contenttype/forms"/>
  </ds:schemaRefs>
</ds:datastoreItem>
</file>

<file path=customXml/itemProps3.xml><?xml version="1.0" encoding="utf-8"?>
<ds:datastoreItem xmlns:ds="http://schemas.openxmlformats.org/officeDocument/2006/customXml" ds:itemID="{B6E59D99-E16A-4108-BB8B-2AED91883924}">
  <ds:schemaRefs>
    <ds:schemaRef ds:uri="http://purl.org/dc/terms/"/>
    <ds:schemaRef ds:uri="http://schemas.microsoft.com/office/2006/metadata/properties"/>
    <ds:schemaRef ds:uri="http://www.w3.org/XML/1998/namespace"/>
    <ds:schemaRef ds:uri="http://schemas.microsoft.com/sharepoint/v3"/>
    <ds:schemaRef ds:uri="http://purl.org/dc/dcmitype/"/>
    <ds:schemaRef ds:uri="http://schemas.microsoft.com/office/2006/documentManagement/types"/>
    <ds:schemaRef ds:uri="http://schemas.microsoft.com/office/infopath/2007/PartnerControls"/>
    <ds:schemaRef ds:uri="dde2d2aa-043b-4580-afc4-8c4886710735"/>
    <ds:schemaRef ds:uri="http://schemas.openxmlformats.org/package/2006/metadata/core-properties"/>
    <ds:schemaRef ds:uri="86765d95-7958-4d60-b35d-769de076022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C2 - Clinic Survey Notification Email</vt:lpstr>
    </vt:vector>
  </TitlesOfParts>
  <Company>Centers for Disease Control and Prevention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C2 - Clinic Survey Notification Email</dc:title>
  <dc:subject/>
  <dc:creator>Melillo, Stephanie (CDC/ONDIEH/NCCDPHP)</dc:creator>
  <cp:keywords/>
  <dc:description/>
  <cp:lastModifiedBy>Anderson, Brittany (CDC/DDPHSIS/CSTLTS/OD)</cp:lastModifiedBy>
  <cp:revision>3</cp:revision>
  <cp:lastPrinted>2020-02-10T22:01:00Z</cp:lastPrinted>
  <dcterms:created xsi:type="dcterms:W3CDTF">2020-05-05T20:43:00Z</dcterms:created>
  <dcterms:modified xsi:type="dcterms:W3CDTF">2020-05-26T18:18:00Z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68a19506-2038-4e58-b7a3-6ad22b5a7c8e</vt:lpwstr>
  </property>
</Properties>
</file>