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A264" w14:textId="5CC6557A" w:rsidR="000867C9" w:rsidRPr="009F1DFB" w:rsidRDefault="00AD32CA" w:rsidP="00E21B76">
      <w:pPr>
        <w:spacing w:after="0" w:line="240" w:lineRule="auto"/>
        <w:rPr>
          <w:rFonts w:ascii="Cambria" w:hAnsi="Cambria" w:cs="Arial"/>
          <w:b/>
          <w:bCs/>
          <w:smallCaps/>
          <w:color w:val="2E74B5" w:themeColor="accent1" w:themeShade="BF"/>
          <w:sz w:val="32"/>
          <w:szCs w:val="32"/>
        </w:rPr>
      </w:pPr>
      <w:bookmarkStart w:id="0" w:name="_GoBack"/>
      <w:bookmarkEnd w:id="0"/>
      <w:r w:rsidRPr="009F1DFB">
        <w:rPr>
          <w:rFonts w:ascii="Cambria" w:hAnsi="Cambria" w:cs="Arial"/>
          <w:b/>
          <w:bCs/>
          <w:smallCaps/>
          <w:color w:val="2E74B5" w:themeColor="accent1" w:themeShade="BF"/>
          <w:sz w:val="32"/>
          <w:szCs w:val="32"/>
        </w:rPr>
        <w:t xml:space="preserve">Attachment </w:t>
      </w:r>
      <w:r w:rsidR="00CD4E4C">
        <w:rPr>
          <w:rFonts w:ascii="Cambria" w:hAnsi="Cambria" w:cs="Arial"/>
          <w:b/>
          <w:bCs/>
          <w:smallCaps/>
          <w:color w:val="2E74B5" w:themeColor="accent1" w:themeShade="BF"/>
          <w:sz w:val="32"/>
          <w:szCs w:val="32"/>
        </w:rPr>
        <w:t>H</w:t>
      </w:r>
      <w:r w:rsidR="00A56C6B" w:rsidRPr="009F1DFB">
        <w:rPr>
          <w:rFonts w:ascii="Cambria" w:hAnsi="Cambria" w:cs="Arial"/>
          <w:b/>
          <w:bCs/>
          <w:smallCaps/>
          <w:color w:val="2E74B5" w:themeColor="accent1" w:themeShade="BF"/>
          <w:sz w:val="32"/>
          <w:szCs w:val="32"/>
        </w:rPr>
        <w:t xml:space="preserve"> </w:t>
      </w:r>
      <w:r w:rsidR="000867C9" w:rsidRPr="009F1DFB">
        <w:rPr>
          <w:rFonts w:ascii="Cambria" w:hAnsi="Cambria" w:cs="Arial"/>
          <w:b/>
          <w:bCs/>
          <w:smallCaps/>
          <w:color w:val="2E74B5" w:themeColor="accent1" w:themeShade="BF"/>
          <w:sz w:val="32"/>
          <w:szCs w:val="32"/>
        </w:rPr>
        <w:t xml:space="preserve">– </w:t>
      </w:r>
      <w:r w:rsidR="00FE19E9">
        <w:rPr>
          <w:rFonts w:ascii="Cambria" w:hAnsi="Cambria" w:cs="Arial"/>
          <w:b/>
          <w:bCs/>
          <w:smallCaps/>
          <w:color w:val="2E74B5" w:themeColor="accent1" w:themeShade="BF"/>
          <w:sz w:val="32"/>
          <w:szCs w:val="32"/>
        </w:rPr>
        <w:t xml:space="preserve">Virtual </w:t>
      </w:r>
      <w:r w:rsidR="000867C9" w:rsidRPr="009F1DFB">
        <w:rPr>
          <w:rFonts w:ascii="Cambria" w:hAnsi="Cambria" w:cs="Arial"/>
          <w:b/>
          <w:bCs/>
          <w:smallCaps/>
          <w:color w:val="2E74B5" w:themeColor="accent1" w:themeShade="BF"/>
          <w:sz w:val="32"/>
          <w:szCs w:val="32"/>
        </w:rPr>
        <w:t>Group Interview Discussion Guide</w:t>
      </w:r>
      <w:r w:rsidR="00AF3F2C" w:rsidRPr="009F1DFB">
        <w:rPr>
          <w:rFonts w:ascii="Cambria" w:hAnsi="Cambria" w:cs="Arial"/>
          <w:b/>
          <w:bCs/>
          <w:smallCaps/>
          <w:color w:val="2E74B5" w:themeColor="accent1" w:themeShade="BF"/>
          <w:sz w:val="32"/>
          <w:szCs w:val="32"/>
        </w:rPr>
        <w:t>, Word Version</w:t>
      </w:r>
    </w:p>
    <w:p w14:paraId="74ADD827" w14:textId="77777777" w:rsidR="000867C9" w:rsidRDefault="000867C9" w:rsidP="00E21B76">
      <w:pPr>
        <w:spacing w:after="0" w:line="240" w:lineRule="auto"/>
        <w:rPr>
          <w:rFonts w:ascii="Cambria" w:hAnsi="Cambria" w:cs="Arial"/>
          <w:b/>
          <w:bCs/>
          <w:sz w:val="28"/>
          <w:szCs w:val="24"/>
        </w:rPr>
      </w:pPr>
    </w:p>
    <w:p w14:paraId="37F221C2" w14:textId="45EEC950" w:rsidR="000B2B70" w:rsidRPr="0012462F" w:rsidRDefault="00B451C0" w:rsidP="000867C9">
      <w:pPr>
        <w:spacing w:after="0" w:line="240" w:lineRule="auto"/>
        <w:jc w:val="center"/>
        <w:rPr>
          <w:rFonts w:ascii="Cambria" w:hAnsi="Cambria" w:cs="Arial"/>
          <w:b/>
          <w:bCs/>
          <w:sz w:val="28"/>
          <w:szCs w:val="24"/>
        </w:rPr>
      </w:pPr>
      <w:r w:rsidRPr="0012462F">
        <w:rPr>
          <w:rFonts w:ascii="Cambria" w:hAnsi="Cambria" w:cs="Arial"/>
          <w:b/>
          <w:bCs/>
          <w:sz w:val="28"/>
          <w:szCs w:val="24"/>
        </w:rPr>
        <w:t>Medical Countermeasure</w:t>
      </w:r>
      <w:r w:rsidR="00AA5D51" w:rsidRPr="0012462F">
        <w:rPr>
          <w:rFonts w:ascii="Cambria" w:hAnsi="Cambria" w:cs="Arial"/>
          <w:b/>
          <w:bCs/>
          <w:sz w:val="28"/>
          <w:szCs w:val="24"/>
        </w:rPr>
        <w:t>s</w:t>
      </w:r>
      <w:r w:rsidRPr="0012462F">
        <w:rPr>
          <w:rFonts w:ascii="Cambria" w:hAnsi="Cambria" w:cs="Arial"/>
          <w:b/>
          <w:bCs/>
          <w:sz w:val="28"/>
          <w:szCs w:val="24"/>
        </w:rPr>
        <w:t xml:space="preserve"> Training</w:t>
      </w:r>
      <w:r w:rsidR="000B2B70" w:rsidRPr="0012462F">
        <w:rPr>
          <w:rFonts w:ascii="Cambria" w:hAnsi="Cambria" w:cs="Arial"/>
          <w:b/>
          <w:bCs/>
          <w:sz w:val="28"/>
          <w:szCs w:val="24"/>
        </w:rPr>
        <w:t xml:space="preserve"> Needs Assessment</w:t>
      </w:r>
    </w:p>
    <w:p w14:paraId="0005A36A" w14:textId="26A49913" w:rsidR="000B2B70" w:rsidRPr="0012462F" w:rsidRDefault="00A71317" w:rsidP="000B2B70">
      <w:pPr>
        <w:spacing w:after="0" w:line="240" w:lineRule="auto"/>
        <w:jc w:val="center"/>
        <w:rPr>
          <w:rFonts w:ascii="Cambria" w:hAnsi="Cambria" w:cs="Arial"/>
          <w:b/>
          <w:bCs/>
          <w:sz w:val="28"/>
          <w:szCs w:val="24"/>
        </w:rPr>
      </w:pPr>
      <w:r>
        <w:rPr>
          <w:rFonts w:ascii="Cambria" w:hAnsi="Cambria" w:cs="Arial"/>
          <w:b/>
          <w:bCs/>
          <w:sz w:val="28"/>
          <w:szCs w:val="24"/>
        </w:rPr>
        <w:t>Group Interview</w:t>
      </w:r>
      <w:r w:rsidR="000B2B70" w:rsidRPr="0012462F">
        <w:rPr>
          <w:rFonts w:ascii="Cambria" w:hAnsi="Cambria" w:cs="Arial"/>
          <w:b/>
          <w:bCs/>
          <w:sz w:val="28"/>
          <w:szCs w:val="24"/>
        </w:rPr>
        <w:t xml:space="preserve"> </w:t>
      </w:r>
      <w:r w:rsidR="00FA4FC7">
        <w:rPr>
          <w:rFonts w:ascii="Cambria" w:hAnsi="Cambria" w:cs="Arial"/>
          <w:b/>
          <w:bCs/>
          <w:sz w:val="28"/>
          <w:szCs w:val="24"/>
        </w:rPr>
        <w:t xml:space="preserve">Discussion </w:t>
      </w:r>
      <w:r w:rsidR="000B2B70" w:rsidRPr="0012462F">
        <w:rPr>
          <w:rFonts w:ascii="Cambria" w:hAnsi="Cambria" w:cs="Arial"/>
          <w:b/>
          <w:bCs/>
          <w:sz w:val="28"/>
          <w:szCs w:val="24"/>
        </w:rPr>
        <w:t>Guide</w:t>
      </w:r>
    </w:p>
    <w:p w14:paraId="52D59C53" w14:textId="77777777" w:rsidR="000B2B70" w:rsidRPr="0012462F" w:rsidRDefault="000B2B70" w:rsidP="000B2B70">
      <w:pPr>
        <w:jc w:val="center"/>
        <w:rPr>
          <w:rFonts w:ascii="Cambria" w:hAnsi="Cambria" w:cs="Arial"/>
          <w:b/>
          <w:bCs/>
          <w:sz w:val="24"/>
          <w:szCs w:val="24"/>
        </w:rPr>
      </w:pPr>
    </w:p>
    <w:p w14:paraId="7BDE8395" w14:textId="66FC0F83" w:rsidR="000B2B70" w:rsidRPr="0012462F" w:rsidRDefault="000B2B70" w:rsidP="000B2B70">
      <w:pPr>
        <w:rPr>
          <w:rFonts w:ascii="Cambria" w:hAnsi="Cambria" w:cs="Arial"/>
          <w:b/>
          <w:bCs/>
          <w:sz w:val="24"/>
          <w:szCs w:val="24"/>
        </w:rPr>
      </w:pPr>
      <w:r w:rsidRPr="0012462F">
        <w:rPr>
          <w:rFonts w:ascii="Cambria" w:hAnsi="Cambria" w:cs="Arial"/>
          <w:b/>
          <w:bCs/>
          <w:sz w:val="24"/>
          <w:szCs w:val="24"/>
        </w:rPr>
        <w:t>Introductory Remarks:</w:t>
      </w:r>
    </w:p>
    <w:p w14:paraId="788E47BF" w14:textId="6B75C786" w:rsidR="000B2B70" w:rsidRPr="0012462F" w:rsidRDefault="000B2B70" w:rsidP="002601E2">
      <w:pPr>
        <w:pStyle w:val="ListParagraph"/>
        <w:ind w:left="0"/>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Hello and welcome to this discussion about medical countermeasure</w:t>
      </w:r>
      <w:r w:rsidR="00AA5D51" w:rsidRPr="0012462F">
        <w:rPr>
          <w:rFonts w:ascii="Cambria" w:hAnsi="Cambria" w:cs="Arial"/>
          <w:sz w:val="24"/>
          <w:szCs w:val="24"/>
        </w:rPr>
        <w:t>s</w:t>
      </w:r>
      <w:r w:rsidR="00BC4C74" w:rsidRPr="0012462F">
        <w:rPr>
          <w:rFonts w:ascii="Cambria" w:hAnsi="Cambria" w:cs="Arial"/>
          <w:sz w:val="24"/>
          <w:szCs w:val="24"/>
        </w:rPr>
        <w:t xml:space="preserve"> </w:t>
      </w:r>
      <w:r w:rsidR="001A181C">
        <w:rPr>
          <w:rFonts w:ascii="Cambria" w:hAnsi="Cambria" w:cs="Arial"/>
          <w:sz w:val="24"/>
          <w:szCs w:val="24"/>
        </w:rPr>
        <w:t>(</w:t>
      </w:r>
      <w:r w:rsidR="00BC4C74" w:rsidRPr="0012462F">
        <w:rPr>
          <w:rFonts w:ascii="Cambria" w:hAnsi="Cambria" w:cs="Arial"/>
          <w:sz w:val="24"/>
          <w:szCs w:val="24"/>
        </w:rPr>
        <w:t>or MCM</w:t>
      </w:r>
      <w:r w:rsidR="001A181C">
        <w:rPr>
          <w:rFonts w:ascii="Cambria" w:hAnsi="Cambria" w:cs="Arial"/>
          <w:sz w:val="24"/>
          <w:szCs w:val="24"/>
        </w:rPr>
        <w:t>)</w:t>
      </w:r>
      <w:r w:rsidR="00B451C0" w:rsidRPr="0012462F">
        <w:rPr>
          <w:rFonts w:ascii="Cambria" w:hAnsi="Cambria" w:cs="Arial"/>
          <w:sz w:val="24"/>
          <w:szCs w:val="24"/>
        </w:rPr>
        <w:t xml:space="preserve"> </w:t>
      </w:r>
      <w:r w:rsidRPr="0012462F">
        <w:rPr>
          <w:rFonts w:ascii="Cambria" w:hAnsi="Cambria" w:cs="Arial"/>
          <w:sz w:val="24"/>
          <w:szCs w:val="24"/>
        </w:rPr>
        <w:t xml:space="preserve">training needs. I would like to thank you for your willingness to participate in this </w:t>
      </w:r>
      <w:r w:rsidR="00A71317">
        <w:rPr>
          <w:rFonts w:ascii="Cambria" w:hAnsi="Cambria" w:cs="Arial"/>
          <w:sz w:val="24"/>
          <w:szCs w:val="24"/>
        </w:rPr>
        <w:t>group interview</w:t>
      </w:r>
      <w:r w:rsidRPr="0012462F">
        <w:rPr>
          <w:rFonts w:ascii="Cambria" w:hAnsi="Cambria" w:cs="Arial"/>
          <w:sz w:val="24"/>
          <w:szCs w:val="24"/>
        </w:rPr>
        <w:t xml:space="preserve"> and discuss your ideas. </w:t>
      </w:r>
      <w:r w:rsidR="00B81002">
        <w:rPr>
          <w:rFonts w:ascii="Cambria" w:hAnsi="Cambria" w:cs="Arial"/>
          <w:sz w:val="24"/>
          <w:szCs w:val="24"/>
        </w:rPr>
        <w:t>On average, the</w:t>
      </w:r>
      <w:r w:rsidRPr="0012462F">
        <w:rPr>
          <w:rFonts w:ascii="Cambria" w:hAnsi="Cambria" w:cs="Arial"/>
          <w:sz w:val="24"/>
          <w:szCs w:val="24"/>
        </w:rPr>
        <w:t xml:space="preserve"> discussion will take approximately </w:t>
      </w:r>
      <w:r w:rsidR="00B81002">
        <w:rPr>
          <w:rFonts w:ascii="Cambria" w:hAnsi="Cambria" w:cs="Arial"/>
          <w:sz w:val="24"/>
          <w:szCs w:val="24"/>
        </w:rPr>
        <w:t>73</w:t>
      </w:r>
      <w:r w:rsidR="00B81002" w:rsidRPr="0012462F">
        <w:rPr>
          <w:rFonts w:ascii="Cambria" w:hAnsi="Cambria" w:cs="Arial"/>
          <w:sz w:val="24"/>
          <w:szCs w:val="24"/>
        </w:rPr>
        <w:t xml:space="preserve"> </w:t>
      </w:r>
      <w:r w:rsidRPr="0012462F">
        <w:rPr>
          <w:rFonts w:ascii="Cambria" w:hAnsi="Cambria" w:cs="Arial"/>
          <w:sz w:val="24"/>
          <w:szCs w:val="24"/>
        </w:rPr>
        <w:t>minutes</w:t>
      </w:r>
      <w:r w:rsidR="00B81002">
        <w:rPr>
          <w:rFonts w:ascii="Cambria" w:hAnsi="Cambria" w:cs="Arial"/>
          <w:sz w:val="24"/>
          <w:szCs w:val="24"/>
        </w:rPr>
        <w:t xml:space="preserve"> with a range between 50 to 90 minutes</w:t>
      </w:r>
      <w:r w:rsidRPr="0012462F">
        <w:rPr>
          <w:rFonts w:ascii="Cambria" w:hAnsi="Cambria" w:cs="Arial"/>
          <w:sz w:val="24"/>
          <w:szCs w:val="24"/>
        </w:rPr>
        <w:t xml:space="preserve">, and the overall goal is to hear your thoughts about </w:t>
      </w:r>
      <w:r w:rsidR="00B451C0" w:rsidRPr="0012462F">
        <w:rPr>
          <w:rFonts w:ascii="Cambria" w:hAnsi="Cambria" w:cs="Arial"/>
          <w:sz w:val="24"/>
          <w:szCs w:val="24"/>
        </w:rPr>
        <w:t>MCM</w:t>
      </w:r>
      <w:r w:rsidRPr="0012462F">
        <w:rPr>
          <w:rFonts w:ascii="Cambria" w:hAnsi="Cambria" w:cs="Arial"/>
          <w:sz w:val="24"/>
          <w:szCs w:val="24"/>
        </w:rPr>
        <w:t xml:space="preserve"> training needs. </w:t>
      </w:r>
      <w:r w:rsidR="002601E2" w:rsidRPr="002601E2">
        <w:rPr>
          <w:rFonts w:ascii="Cambria" w:hAnsi="Cambria" w:cs="Arial"/>
          <w:sz w:val="24"/>
          <w:szCs w:val="24"/>
        </w:rPr>
        <w:t>The purpose of this information collection is to gather data to assess the gaps in MCM O</w:t>
      </w:r>
      <w:r w:rsidR="002601E2">
        <w:rPr>
          <w:rFonts w:ascii="Cambria" w:hAnsi="Cambria" w:cs="Arial"/>
          <w:sz w:val="24"/>
          <w:szCs w:val="24"/>
        </w:rPr>
        <w:t>fficials’ ability to perform</w:t>
      </w:r>
      <w:r w:rsidR="002601E2" w:rsidRPr="002601E2">
        <w:rPr>
          <w:rFonts w:ascii="Cambria" w:hAnsi="Cambria" w:cs="Arial"/>
          <w:sz w:val="24"/>
          <w:szCs w:val="24"/>
        </w:rPr>
        <w:t xml:space="preserve"> MCM Coordinator Common Responsibilities and Associated Skills. The information collected will </w:t>
      </w:r>
      <w:r w:rsidR="00A56C6B">
        <w:rPr>
          <w:rFonts w:ascii="Cambria" w:hAnsi="Cambria" w:cs="Arial"/>
          <w:sz w:val="24"/>
          <w:szCs w:val="24"/>
        </w:rPr>
        <w:t xml:space="preserve">gather </w:t>
      </w:r>
      <w:r w:rsidR="002601E2" w:rsidRPr="002601E2">
        <w:rPr>
          <w:rFonts w:ascii="Cambria" w:hAnsi="Cambria" w:cs="Arial"/>
          <w:sz w:val="24"/>
          <w:szCs w:val="24"/>
        </w:rPr>
        <w:t xml:space="preserve">baseline data on which skills need the most attention, how training needs change over the course of one’s MCM-related career, and how CDC can better design MCM trainings that will fit within the current training models at the state, territorial, local, and tribal health departments. </w:t>
      </w:r>
      <w:r w:rsidRPr="0012462F">
        <w:rPr>
          <w:rFonts w:ascii="Cambria" w:hAnsi="Cambria" w:cs="Arial"/>
          <w:sz w:val="24"/>
          <w:szCs w:val="24"/>
        </w:rPr>
        <w:t xml:space="preserve">The data gathered from the </w:t>
      </w:r>
      <w:r w:rsidR="00A71317">
        <w:rPr>
          <w:rFonts w:ascii="Cambria" w:hAnsi="Cambria" w:cs="Arial"/>
          <w:sz w:val="24"/>
          <w:szCs w:val="24"/>
        </w:rPr>
        <w:t>group interviews</w:t>
      </w:r>
      <w:r w:rsidRPr="0012462F">
        <w:rPr>
          <w:rFonts w:ascii="Cambria" w:hAnsi="Cambria" w:cs="Arial"/>
          <w:sz w:val="24"/>
          <w:szCs w:val="24"/>
        </w:rPr>
        <w:t xml:space="preserve"> and online assessment will be used to inform </w:t>
      </w:r>
      <w:r w:rsidR="006563E5">
        <w:rPr>
          <w:rFonts w:ascii="Cambria" w:hAnsi="Cambria" w:cs="Arial"/>
          <w:sz w:val="24"/>
          <w:szCs w:val="24"/>
        </w:rPr>
        <w:t xml:space="preserve">the </w:t>
      </w:r>
      <w:r w:rsidR="00B97672">
        <w:rPr>
          <w:rFonts w:ascii="Cambria" w:hAnsi="Cambria" w:cs="Arial"/>
          <w:sz w:val="24"/>
          <w:szCs w:val="24"/>
        </w:rPr>
        <w:t>development and delivery of CDC-sponsored MCM training and create</w:t>
      </w:r>
      <w:r w:rsidRPr="0012462F">
        <w:rPr>
          <w:rFonts w:ascii="Cambria" w:hAnsi="Cambria" w:cs="Arial"/>
          <w:sz w:val="24"/>
          <w:szCs w:val="24"/>
        </w:rPr>
        <w:t xml:space="preserve"> a comprehensive MCM training plan</w:t>
      </w:r>
      <w:r w:rsidR="00B97672">
        <w:rPr>
          <w:rFonts w:ascii="Cambria" w:hAnsi="Cambria" w:cs="Arial"/>
          <w:sz w:val="24"/>
          <w:szCs w:val="24"/>
        </w:rPr>
        <w:t xml:space="preserve"> based on the stated needs of respondents</w:t>
      </w:r>
      <w:r w:rsidRPr="0012462F">
        <w:rPr>
          <w:rFonts w:ascii="Cambria" w:hAnsi="Cambria" w:cs="Arial"/>
          <w:sz w:val="24"/>
          <w:szCs w:val="24"/>
        </w:rPr>
        <w:t xml:space="preserve">. As an MCM </w:t>
      </w:r>
      <w:r w:rsidR="00B97672">
        <w:rPr>
          <w:rFonts w:ascii="Cambria" w:hAnsi="Cambria" w:cs="Arial"/>
          <w:sz w:val="24"/>
          <w:szCs w:val="24"/>
        </w:rPr>
        <w:t>official</w:t>
      </w:r>
      <w:r w:rsidRPr="0012462F">
        <w:rPr>
          <w:rFonts w:ascii="Cambria" w:hAnsi="Cambria" w:cs="Arial"/>
          <w:sz w:val="24"/>
          <w:szCs w:val="24"/>
        </w:rPr>
        <w:t xml:space="preserve">, we are confident that you can provide us with valuable insights today. </w:t>
      </w:r>
    </w:p>
    <w:p w14:paraId="513C5D31" w14:textId="7FFFAE5B" w:rsidR="000B2B70" w:rsidRPr="0012462F" w:rsidRDefault="000B2B70" w:rsidP="000B2B70">
      <w:pPr>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My name is</w:t>
      </w:r>
      <w:r w:rsidRPr="0012462F">
        <w:rPr>
          <w:rFonts w:ascii="Cambria" w:hAnsi="Cambria" w:cs="Arial"/>
          <w:b/>
          <w:sz w:val="24"/>
          <w:szCs w:val="24"/>
        </w:rPr>
        <w:t xml:space="preserve"> [insert name of facilitator]</w:t>
      </w:r>
      <w:r w:rsidRPr="0012462F">
        <w:rPr>
          <w:rFonts w:ascii="Cambria" w:hAnsi="Cambria" w:cs="Arial"/>
          <w:sz w:val="24"/>
          <w:szCs w:val="24"/>
        </w:rPr>
        <w:t xml:space="preserve">. I am </w:t>
      </w:r>
      <w:r w:rsidRPr="0012462F">
        <w:rPr>
          <w:rFonts w:ascii="Cambria" w:hAnsi="Cambria" w:cs="Arial"/>
          <w:b/>
          <w:sz w:val="24"/>
          <w:szCs w:val="24"/>
        </w:rPr>
        <w:t>[insert job role/title]</w:t>
      </w:r>
      <w:r w:rsidR="00A71317">
        <w:rPr>
          <w:rFonts w:ascii="Cambria" w:hAnsi="Cambria" w:cs="Arial"/>
          <w:sz w:val="24"/>
          <w:szCs w:val="24"/>
        </w:rPr>
        <w:t xml:space="preserve"> at NACCHO.</w:t>
      </w:r>
      <w:r w:rsidRPr="0012462F">
        <w:rPr>
          <w:rFonts w:ascii="Cambria" w:hAnsi="Cambria" w:cs="Arial"/>
          <w:sz w:val="24"/>
          <w:szCs w:val="24"/>
        </w:rPr>
        <w:t xml:space="preserve"> I am here to help facilitate the discussion and encourage conversation on several important topics related to </w:t>
      </w:r>
      <w:r w:rsidR="00BC4C74" w:rsidRPr="0012462F">
        <w:rPr>
          <w:rFonts w:ascii="Cambria" w:hAnsi="Cambria" w:cs="Arial"/>
          <w:sz w:val="24"/>
          <w:szCs w:val="24"/>
        </w:rPr>
        <w:t xml:space="preserve">MCM </w:t>
      </w:r>
      <w:r w:rsidRPr="0012462F">
        <w:rPr>
          <w:rFonts w:ascii="Cambria" w:hAnsi="Cambria" w:cs="Arial"/>
          <w:sz w:val="24"/>
          <w:szCs w:val="24"/>
        </w:rPr>
        <w:t>training needs. Before we get started, I would like to allow my co-facilitator to introduce him/herself.</w:t>
      </w:r>
    </w:p>
    <w:p w14:paraId="13D001C3" w14:textId="70AEBB88" w:rsidR="000B2B70" w:rsidRPr="0012462F" w:rsidRDefault="000B2B70" w:rsidP="000B2B70">
      <w:pPr>
        <w:rPr>
          <w:rFonts w:ascii="Cambria" w:hAnsi="Cambria" w:cs="Arial"/>
          <w:b/>
          <w:sz w:val="24"/>
          <w:szCs w:val="24"/>
        </w:rPr>
      </w:pPr>
      <w:r w:rsidRPr="0012462F">
        <w:rPr>
          <w:rFonts w:ascii="Cambria" w:hAnsi="Cambria" w:cs="Arial"/>
          <w:i/>
          <w:sz w:val="24"/>
          <w:szCs w:val="24"/>
        </w:rPr>
        <w:t xml:space="preserve">Co-Facilitator: </w:t>
      </w:r>
      <w:r w:rsidRPr="0012462F">
        <w:rPr>
          <w:rFonts w:ascii="Cambria" w:hAnsi="Cambria" w:cs="Arial"/>
          <w:sz w:val="24"/>
          <w:szCs w:val="24"/>
        </w:rPr>
        <w:t xml:space="preserve">My name is </w:t>
      </w:r>
      <w:r w:rsidRPr="0012462F">
        <w:rPr>
          <w:rFonts w:ascii="Cambria" w:hAnsi="Cambria" w:cs="Arial"/>
          <w:b/>
          <w:sz w:val="24"/>
          <w:szCs w:val="24"/>
        </w:rPr>
        <w:t>[insert name of co-facilitator]</w:t>
      </w:r>
      <w:r w:rsidRPr="0012462F">
        <w:rPr>
          <w:rFonts w:ascii="Cambria" w:hAnsi="Cambria" w:cs="Arial"/>
          <w:sz w:val="24"/>
          <w:szCs w:val="24"/>
        </w:rPr>
        <w:t xml:space="preserve">. I am </w:t>
      </w:r>
      <w:r w:rsidRPr="0012462F">
        <w:rPr>
          <w:rFonts w:ascii="Cambria" w:hAnsi="Cambria" w:cs="Arial"/>
          <w:b/>
          <w:sz w:val="24"/>
          <w:szCs w:val="24"/>
        </w:rPr>
        <w:t>[insert job role/title]</w:t>
      </w:r>
      <w:r w:rsidR="00A71317">
        <w:rPr>
          <w:rFonts w:ascii="Cambria" w:hAnsi="Cambria" w:cs="Arial"/>
          <w:sz w:val="24"/>
          <w:szCs w:val="24"/>
        </w:rPr>
        <w:t xml:space="preserve"> at NACCHO.</w:t>
      </w:r>
      <w:r w:rsidRPr="0012462F">
        <w:rPr>
          <w:rFonts w:ascii="Cambria" w:hAnsi="Cambria" w:cs="Arial"/>
          <w:sz w:val="24"/>
          <w:szCs w:val="24"/>
        </w:rPr>
        <w:t xml:space="preserve"> My role today is to take notes to document the conversation. We are also going to </w:t>
      </w:r>
      <w:r w:rsidR="00B97672">
        <w:rPr>
          <w:rFonts w:ascii="Cambria" w:hAnsi="Cambria" w:cs="Arial"/>
          <w:sz w:val="24"/>
          <w:szCs w:val="24"/>
        </w:rPr>
        <w:t>audio</w:t>
      </w:r>
      <w:r w:rsidR="00B97672" w:rsidRPr="0012462F">
        <w:rPr>
          <w:rFonts w:ascii="Cambria" w:hAnsi="Cambria" w:cs="Arial"/>
          <w:sz w:val="24"/>
          <w:szCs w:val="24"/>
        </w:rPr>
        <w:t xml:space="preserve"> </w:t>
      </w:r>
      <w:r w:rsidRPr="0012462F">
        <w:rPr>
          <w:rFonts w:ascii="Cambria" w:hAnsi="Cambria" w:cs="Arial"/>
          <w:sz w:val="24"/>
          <w:szCs w:val="24"/>
        </w:rPr>
        <w:t xml:space="preserve">record the conversation so that we don’t miss anything important and can revisit the conversation if needed. As a reminder, participation in today’s discussion is voluntary. I am going to begin recording now. </w:t>
      </w:r>
    </w:p>
    <w:p w14:paraId="0717D54B" w14:textId="005763C7" w:rsidR="000103C1" w:rsidRPr="0012462F" w:rsidRDefault="00BC4C74" w:rsidP="000B2B70">
      <w:pPr>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 xml:space="preserve">Before we continue with introductions, I’d like to take a few minutes to orient everyone to the </w:t>
      </w:r>
      <w:r w:rsidR="00A71317">
        <w:rPr>
          <w:rFonts w:ascii="Cambria" w:hAnsi="Cambria" w:cs="Arial"/>
          <w:sz w:val="24"/>
          <w:szCs w:val="24"/>
        </w:rPr>
        <w:t>Adobe Connect</w:t>
      </w:r>
      <w:r w:rsidRPr="0012462F">
        <w:rPr>
          <w:rFonts w:ascii="Cambria" w:hAnsi="Cambria" w:cs="Arial"/>
          <w:sz w:val="24"/>
          <w:szCs w:val="24"/>
        </w:rPr>
        <w:t xml:space="preserve"> platform that we are using for today’s virtual </w:t>
      </w:r>
      <w:r w:rsidR="00B97672">
        <w:rPr>
          <w:rFonts w:ascii="Cambria" w:hAnsi="Cambria" w:cs="Arial"/>
          <w:sz w:val="24"/>
          <w:szCs w:val="24"/>
        </w:rPr>
        <w:t>group interview discussion</w:t>
      </w:r>
      <w:r w:rsidRPr="0012462F">
        <w:rPr>
          <w:rFonts w:ascii="Cambria" w:hAnsi="Cambria" w:cs="Arial"/>
          <w:sz w:val="24"/>
          <w:szCs w:val="24"/>
        </w:rPr>
        <w:t xml:space="preserve">. When you are not speaking, we ask that you please keep your </w:t>
      </w:r>
      <w:r w:rsidR="00A71317">
        <w:rPr>
          <w:rFonts w:ascii="Cambria" w:hAnsi="Cambria" w:cs="Arial"/>
          <w:sz w:val="24"/>
          <w:szCs w:val="24"/>
        </w:rPr>
        <w:t>telephone</w:t>
      </w:r>
      <w:r w:rsidRPr="0012462F">
        <w:rPr>
          <w:rFonts w:ascii="Cambria" w:hAnsi="Cambria" w:cs="Arial"/>
          <w:sz w:val="24"/>
          <w:szCs w:val="24"/>
        </w:rPr>
        <w:t xml:space="preserve"> muted. </w:t>
      </w:r>
    </w:p>
    <w:p w14:paraId="1D337841" w14:textId="688DFF75" w:rsidR="00A71317" w:rsidRDefault="00A71317" w:rsidP="000B2B70">
      <w:pPr>
        <w:rPr>
          <w:rFonts w:ascii="Cambria" w:hAnsi="Cambria" w:cs="Arial"/>
          <w:sz w:val="24"/>
          <w:szCs w:val="24"/>
        </w:rPr>
      </w:pPr>
      <w:r>
        <w:rPr>
          <w:rFonts w:ascii="Cambria" w:hAnsi="Cambria" w:cs="Arial"/>
          <w:sz w:val="24"/>
          <w:szCs w:val="24"/>
        </w:rPr>
        <w:lastRenderedPageBreak/>
        <w:t>To participate in the discussion, y</w:t>
      </w:r>
      <w:r w:rsidRPr="0012462F">
        <w:rPr>
          <w:rFonts w:ascii="Cambria" w:hAnsi="Cambria" w:cs="Arial"/>
          <w:sz w:val="24"/>
          <w:szCs w:val="24"/>
        </w:rPr>
        <w:t xml:space="preserve">ou can call in via telephone using the phone number and meeting ID from the invitation. </w:t>
      </w:r>
      <w:r>
        <w:rPr>
          <w:rFonts w:ascii="Cambria" w:hAnsi="Cambria" w:cs="Arial"/>
          <w:sz w:val="24"/>
          <w:szCs w:val="24"/>
        </w:rPr>
        <w:t xml:space="preserve">Alternatively, you can elect to participate via your computer speakers and microphone or headset. </w:t>
      </w:r>
    </w:p>
    <w:p w14:paraId="327CA70A" w14:textId="5E131F06" w:rsidR="00A71317" w:rsidRPr="0012462F" w:rsidRDefault="00A71317" w:rsidP="00A71317">
      <w:pPr>
        <w:rPr>
          <w:rFonts w:ascii="Cambria" w:hAnsi="Cambria" w:cs="Arial"/>
          <w:sz w:val="24"/>
          <w:szCs w:val="24"/>
        </w:rPr>
      </w:pPr>
      <w:r w:rsidRPr="0012462F">
        <w:rPr>
          <w:rFonts w:ascii="Cambria" w:hAnsi="Cambria" w:cs="Arial"/>
          <w:sz w:val="24"/>
          <w:szCs w:val="24"/>
        </w:rPr>
        <w:t xml:space="preserve">Please note the chat </w:t>
      </w:r>
      <w:r>
        <w:rPr>
          <w:rFonts w:ascii="Cambria" w:hAnsi="Cambria" w:cs="Arial"/>
          <w:sz w:val="24"/>
          <w:szCs w:val="24"/>
        </w:rPr>
        <w:t>box on the bottom right</w:t>
      </w:r>
      <w:r w:rsidRPr="0012462F">
        <w:rPr>
          <w:rFonts w:ascii="Cambria" w:hAnsi="Cambria" w:cs="Arial"/>
          <w:sz w:val="24"/>
          <w:szCs w:val="24"/>
        </w:rPr>
        <w:t xml:space="preserve"> of the window. You can elect to send a chat message to everyone participating in today’s </w:t>
      </w:r>
      <w:r w:rsidR="00B97672">
        <w:rPr>
          <w:rFonts w:ascii="Cambria" w:hAnsi="Cambria" w:cs="Arial"/>
          <w:sz w:val="24"/>
          <w:szCs w:val="24"/>
        </w:rPr>
        <w:t>discussion</w:t>
      </w:r>
      <w:r w:rsidRPr="0012462F">
        <w:rPr>
          <w:rFonts w:ascii="Cambria" w:hAnsi="Cambria" w:cs="Arial"/>
          <w:sz w:val="24"/>
          <w:szCs w:val="24"/>
        </w:rPr>
        <w:t xml:space="preserve"> or select an individual to </w:t>
      </w:r>
      <w:r w:rsidR="001A181C">
        <w:rPr>
          <w:rFonts w:ascii="Cambria" w:hAnsi="Cambria" w:cs="Arial"/>
          <w:sz w:val="24"/>
          <w:szCs w:val="24"/>
        </w:rPr>
        <w:t xml:space="preserve">whom you can </w:t>
      </w:r>
      <w:r w:rsidRPr="0012462F">
        <w:rPr>
          <w:rFonts w:ascii="Cambria" w:hAnsi="Cambria" w:cs="Arial"/>
          <w:sz w:val="24"/>
          <w:szCs w:val="24"/>
        </w:rPr>
        <w:t xml:space="preserve">send a private message. </w:t>
      </w:r>
    </w:p>
    <w:p w14:paraId="2DE04AF7" w14:textId="2B45F76A" w:rsidR="000B2B70" w:rsidRPr="0012462F" w:rsidRDefault="00122FAB" w:rsidP="000B2B70">
      <w:pPr>
        <w:rPr>
          <w:rFonts w:ascii="Cambria" w:hAnsi="Cambria" w:cs="Arial"/>
          <w:sz w:val="24"/>
          <w:szCs w:val="24"/>
        </w:rPr>
      </w:pPr>
      <w:r w:rsidRPr="0012462F">
        <w:rPr>
          <w:rFonts w:ascii="Cambria" w:hAnsi="Cambria" w:cs="Arial"/>
          <w:sz w:val="24"/>
          <w:szCs w:val="24"/>
        </w:rPr>
        <w:t xml:space="preserve">Does anyone have any questions about using </w:t>
      </w:r>
      <w:r w:rsidR="00A71317">
        <w:rPr>
          <w:rFonts w:ascii="Cambria" w:hAnsi="Cambria" w:cs="Arial"/>
          <w:sz w:val="24"/>
          <w:szCs w:val="24"/>
        </w:rPr>
        <w:t>Adobe Connect</w:t>
      </w:r>
      <w:r w:rsidRPr="0012462F">
        <w:rPr>
          <w:rFonts w:ascii="Cambria" w:hAnsi="Cambria" w:cs="Arial"/>
          <w:sz w:val="24"/>
          <w:szCs w:val="24"/>
        </w:rPr>
        <w:t xml:space="preserve"> before we get started with introductions?</w:t>
      </w:r>
    </w:p>
    <w:p w14:paraId="338B0411" w14:textId="67E2BF08" w:rsidR="000B2B70" w:rsidRPr="0012462F" w:rsidRDefault="000B2B70" w:rsidP="000B2B70">
      <w:pPr>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 xml:space="preserve">Now I would like to take a few minutes for each of you to briefly introduce yourself to the group </w:t>
      </w:r>
      <w:r w:rsidR="00122FAB" w:rsidRPr="0012462F">
        <w:rPr>
          <w:rFonts w:ascii="Cambria" w:hAnsi="Cambria" w:cs="Arial"/>
          <w:sz w:val="24"/>
          <w:szCs w:val="24"/>
        </w:rPr>
        <w:t>by stating your name</w:t>
      </w:r>
      <w:r w:rsidR="000103C1" w:rsidRPr="0012462F">
        <w:rPr>
          <w:rFonts w:ascii="Cambria" w:hAnsi="Cambria" w:cs="Arial"/>
          <w:sz w:val="24"/>
          <w:szCs w:val="24"/>
        </w:rPr>
        <w:t xml:space="preserve"> and which </w:t>
      </w:r>
      <w:r w:rsidR="00122FAB" w:rsidRPr="0012462F">
        <w:rPr>
          <w:rFonts w:ascii="Cambria" w:hAnsi="Cambria" w:cs="Arial"/>
          <w:sz w:val="24"/>
          <w:szCs w:val="24"/>
        </w:rPr>
        <w:t>health department</w:t>
      </w:r>
      <w:r w:rsidR="000103C1" w:rsidRPr="0012462F">
        <w:rPr>
          <w:rFonts w:ascii="Cambria" w:hAnsi="Cambria" w:cs="Arial"/>
          <w:sz w:val="24"/>
          <w:szCs w:val="24"/>
        </w:rPr>
        <w:t xml:space="preserve"> you </w:t>
      </w:r>
      <w:r w:rsidR="001A181C">
        <w:rPr>
          <w:rFonts w:ascii="Cambria" w:hAnsi="Cambria" w:cs="Arial"/>
          <w:sz w:val="24"/>
          <w:szCs w:val="24"/>
        </w:rPr>
        <w:t>re</w:t>
      </w:r>
      <w:r w:rsidR="000103C1" w:rsidRPr="0012462F">
        <w:rPr>
          <w:rFonts w:ascii="Cambria" w:hAnsi="Cambria" w:cs="Arial"/>
          <w:sz w:val="24"/>
          <w:szCs w:val="24"/>
        </w:rPr>
        <w:t>present</w:t>
      </w:r>
      <w:r w:rsidR="00122FAB" w:rsidRPr="0012462F">
        <w:rPr>
          <w:rFonts w:ascii="Cambria" w:hAnsi="Cambria" w:cs="Arial"/>
          <w:sz w:val="24"/>
          <w:szCs w:val="24"/>
        </w:rPr>
        <w:t>, and</w:t>
      </w:r>
      <w:r w:rsidR="000103C1" w:rsidRPr="0012462F">
        <w:rPr>
          <w:rFonts w:ascii="Cambria" w:hAnsi="Cambria" w:cs="Arial"/>
          <w:sz w:val="24"/>
          <w:szCs w:val="24"/>
        </w:rPr>
        <w:t xml:space="preserve"> then</w:t>
      </w:r>
      <w:r w:rsidR="001A181C">
        <w:rPr>
          <w:rFonts w:ascii="Cambria" w:hAnsi="Cambria" w:cs="Arial"/>
          <w:sz w:val="24"/>
          <w:szCs w:val="24"/>
        </w:rPr>
        <w:t xml:space="preserve"> to</w:t>
      </w:r>
      <w:r w:rsidR="00122FAB" w:rsidRPr="0012462F">
        <w:rPr>
          <w:rFonts w:ascii="Cambria" w:hAnsi="Cambria" w:cs="Arial"/>
          <w:sz w:val="24"/>
          <w:szCs w:val="24"/>
        </w:rPr>
        <w:t xml:space="preserve"> describ</w:t>
      </w:r>
      <w:r w:rsidR="001A181C">
        <w:rPr>
          <w:rFonts w:ascii="Cambria" w:hAnsi="Cambria" w:cs="Arial"/>
          <w:sz w:val="24"/>
          <w:szCs w:val="24"/>
        </w:rPr>
        <w:t>e</w:t>
      </w:r>
      <w:r w:rsidR="00122FAB" w:rsidRPr="0012462F">
        <w:rPr>
          <w:rFonts w:ascii="Cambria" w:hAnsi="Cambria" w:cs="Arial"/>
          <w:sz w:val="24"/>
          <w:szCs w:val="24"/>
        </w:rPr>
        <w:t xml:space="preserve"> the most fun experience you’ve ever had in an MCM training</w:t>
      </w:r>
      <w:r w:rsidRPr="0012462F">
        <w:rPr>
          <w:rFonts w:ascii="Cambria" w:hAnsi="Cambria" w:cs="Arial"/>
          <w:sz w:val="24"/>
          <w:szCs w:val="24"/>
        </w:rPr>
        <w:t xml:space="preserve">. </w:t>
      </w:r>
      <w:r w:rsidRPr="0012462F">
        <w:rPr>
          <w:rFonts w:ascii="Cambria" w:hAnsi="Cambria" w:cs="Arial"/>
          <w:b/>
          <w:sz w:val="24"/>
          <w:szCs w:val="24"/>
        </w:rPr>
        <w:t>[Allow participants to introduce themselves].</w:t>
      </w:r>
      <w:r w:rsidRPr="0012462F">
        <w:rPr>
          <w:rFonts w:ascii="Cambria" w:hAnsi="Cambria" w:cs="Arial"/>
          <w:sz w:val="24"/>
          <w:szCs w:val="24"/>
        </w:rPr>
        <w:t xml:space="preserve"> </w:t>
      </w:r>
    </w:p>
    <w:p w14:paraId="4E6242F2" w14:textId="39FED363" w:rsidR="000B2B70" w:rsidRPr="0012462F" w:rsidRDefault="000B2B70" w:rsidP="000B2B70">
      <w:pPr>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Before we begin today’s discussion, there are a few guidelines to go over:</w:t>
      </w:r>
    </w:p>
    <w:p w14:paraId="2AAF1103" w14:textId="7FC5F0A8" w:rsidR="000B2B70" w:rsidRPr="0012462F" w:rsidRDefault="000B2B70" w:rsidP="000B2B70">
      <w:pPr>
        <w:numPr>
          <w:ilvl w:val="0"/>
          <w:numId w:val="5"/>
        </w:numPr>
        <w:tabs>
          <w:tab w:val="num" w:pos="360"/>
        </w:tabs>
        <w:spacing w:after="0" w:line="240" w:lineRule="auto"/>
        <w:ind w:left="360" w:hanging="450"/>
        <w:rPr>
          <w:rFonts w:ascii="Cambria" w:hAnsi="Cambria" w:cs="Arial"/>
          <w:sz w:val="24"/>
          <w:szCs w:val="24"/>
        </w:rPr>
      </w:pPr>
      <w:r w:rsidRPr="0012462F">
        <w:rPr>
          <w:rFonts w:ascii="Cambria" w:hAnsi="Cambria" w:cs="Arial"/>
          <w:sz w:val="24"/>
          <w:szCs w:val="24"/>
        </w:rPr>
        <w:t xml:space="preserve">First, we ask that you please respect each other’s </w:t>
      </w:r>
      <w:r w:rsidR="00A83289">
        <w:rPr>
          <w:rFonts w:ascii="Cambria" w:hAnsi="Cambria" w:cs="Arial"/>
          <w:sz w:val="24"/>
          <w:szCs w:val="24"/>
        </w:rPr>
        <w:t>responses</w:t>
      </w:r>
      <w:r w:rsidRPr="0012462F">
        <w:rPr>
          <w:rFonts w:ascii="Cambria" w:hAnsi="Cambria" w:cs="Arial"/>
          <w:sz w:val="24"/>
          <w:szCs w:val="24"/>
        </w:rPr>
        <w:t xml:space="preserve">. There are no right or wrong answers to the questions asked today.  </w:t>
      </w:r>
    </w:p>
    <w:p w14:paraId="192C646D" w14:textId="77777777" w:rsidR="000B2B70" w:rsidRPr="0012462F" w:rsidRDefault="000B2B70" w:rsidP="000B2B70">
      <w:pPr>
        <w:numPr>
          <w:ilvl w:val="0"/>
          <w:numId w:val="5"/>
        </w:numPr>
        <w:tabs>
          <w:tab w:val="num" w:pos="360"/>
        </w:tabs>
        <w:spacing w:after="0" w:line="240" w:lineRule="auto"/>
        <w:ind w:left="360" w:hanging="450"/>
        <w:rPr>
          <w:rFonts w:ascii="Cambria" w:hAnsi="Cambria" w:cs="Arial"/>
          <w:sz w:val="24"/>
          <w:szCs w:val="24"/>
        </w:rPr>
      </w:pPr>
      <w:r w:rsidRPr="0012462F">
        <w:rPr>
          <w:rFonts w:ascii="Cambria" w:hAnsi="Cambria" w:cs="Arial"/>
          <w:sz w:val="24"/>
          <w:szCs w:val="24"/>
        </w:rPr>
        <w:t>We’d like to hear everyone speak, so I might ask people who have not spoken up to comment.</w:t>
      </w:r>
    </w:p>
    <w:p w14:paraId="57157640" w14:textId="77777777" w:rsidR="000B2B70" w:rsidRPr="0012462F" w:rsidRDefault="000B2B70" w:rsidP="000B2B70">
      <w:pPr>
        <w:numPr>
          <w:ilvl w:val="0"/>
          <w:numId w:val="5"/>
        </w:numPr>
        <w:tabs>
          <w:tab w:val="num" w:pos="360"/>
        </w:tabs>
        <w:spacing w:after="0" w:line="240" w:lineRule="auto"/>
        <w:ind w:left="360" w:hanging="450"/>
        <w:rPr>
          <w:rFonts w:ascii="Cambria" w:hAnsi="Cambria" w:cs="Arial"/>
          <w:sz w:val="24"/>
          <w:szCs w:val="24"/>
        </w:rPr>
      </w:pPr>
      <w:r w:rsidRPr="0012462F">
        <w:rPr>
          <w:rFonts w:ascii="Cambria" w:hAnsi="Cambria" w:cs="Arial"/>
          <w:sz w:val="24"/>
          <w:szCs w:val="24"/>
        </w:rPr>
        <w:t xml:space="preserve">I might move the conversation along to a new topic, since we have limited time. </w:t>
      </w:r>
    </w:p>
    <w:p w14:paraId="6D66481E" w14:textId="77777777" w:rsidR="000B2B70" w:rsidRPr="0012462F" w:rsidRDefault="000B2B70" w:rsidP="000B2B70">
      <w:pPr>
        <w:numPr>
          <w:ilvl w:val="0"/>
          <w:numId w:val="5"/>
        </w:numPr>
        <w:tabs>
          <w:tab w:val="num" w:pos="360"/>
        </w:tabs>
        <w:spacing w:after="0" w:line="240" w:lineRule="auto"/>
        <w:ind w:left="360" w:hanging="450"/>
        <w:rPr>
          <w:rFonts w:ascii="Cambria" w:hAnsi="Cambria" w:cs="Arial"/>
          <w:sz w:val="24"/>
          <w:szCs w:val="24"/>
        </w:rPr>
      </w:pPr>
      <w:r w:rsidRPr="0012462F">
        <w:rPr>
          <w:rFonts w:ascii="Cambria" w:hAnsi="Cambria" w:cs="Arial"/>
          <w:sz w:val="24"/>
          <w:szCs w:val="24"/>
        </w:rPr>
        <w:t xml:space="preserve">We will not attribute any statements to an individual or specific jurisdiction. That means your name and jurisdiction will not be written in the notes from today’s discussion or any reports about this needs assessment. </w:t>
      </w:r>
    </w:p>
    <w:p w14:paraId="07E9A30F" w14:textId="2119D107" w:rsidR="000B2B70" w:rsidRPr="0012462F" w:rsidRDefault="000B2B70" w:rsidP="000B2B70">
      <w:pPr>
        <w:numPr>
          <w:ilvl w:val="0"/>
          <w:numId w:val="5"/>
        </w:numPr>
        <w:tabs>
          <w:tab w:val="num" w:pos="360"/>
        </w:tabs>
        <w:spacing w:after="0" w:line="240" w:lineRule="auto"/>
        <w:ind w:left="360" w:hanging="450"/>
        <w:rPr>
          <w:rFonts w:ascii="Cambria" w:hAnsi="Cambria" w:cs="Arial"/>
          <w:sz w:val="24"/>
          <w:szCs w:val="24"/>
        </w:rPr>
      </w:pPr>
      <w:r w:rsidRPr="0012462F">
        <w:rPr>
          <w:rFonts w:ascii="Cambria" w:hAnsi="Cambria" w:cs="Arial"/>
          <w:sz w:val="24"/>
          <w:szCs w:val="24"/>
        </w:rPr>
        <w:t xml:space="preserve">We also ask that you not discuss other participants’ responses outside of the discussion. Please keep in mind that because this is in a group setting, other individuals participating will know your responses to the questions and we cannot guarantee that they will not discuss your responses outside of the </w:t>
      </w:r>
      <w:r w:rsidR="00A71317">
        <w:rPr>
          <w:rFonts w:ascii="Cambria" w:hAnsi="Cambria" w:cs="Arial"/>
          <w:sz w:val="24"/>
          <w:szCs w:val="24"/>
        </w:rPr>
        <w:t>group interview</w:t>
      </w:r>
      <w:r w:rsidRPr="0012462F">
        <w:rPr>
          <w:rFonts w:ascii="Cambria" w:hAnsi="Cambria" w:cs="Arial"/>
          <w:sz w:val="24"/>
          <w:szCs w:val="24"/>
        </w:rPr>
        <w:t>.</w:t>
      </w:r>
    </w:p>
    <w:p w14:paraId="18045DFA" w14:textId="77777777" w:rsidR="000103C1" w:rsidRPr="0012462F" w:rsidRDefault="000103C1" w:rsidP="000103C1">
      <w:pPr>
        <w:spacing w:after="0"/>
        <w:rPr>
          <w:rFonts w:ascii="Cambria" w:hAnsi="Cambria" w:cs="Arial"/>
          <w:sz w:val="24"/>
          <w:szCs w:val="24"/>
        </w:rPr>
      </w:pPr>
    </w:p>
    <w:p w14:paraId="36E54E0D" w14:textId="136EAD8B" w:rsidR="000B2B70" w:rsidRPr="0012462F" w:rsidRDefault="000B2B70" w:rsidP="008C1EB5">
      <w:pPr>
        <w:rPr>
          <w:rFonts w:ascii="Cambria" w:hAnsi="Cambria" w:cs="Arial"/>
          <w:sz w:val="24"/>
          <w:szCs w:val="24"/>
        </w:rPr>
      </w:pPr>
      <w:r w:rsidRPr="0012462F">
        <w:rPr>
          <w:rFonts w:ascii="Cambria" w:hAnsi="Cambria" w:cs="Arial"/>
          <w:sz w:val="24"/>
          <w:szCs w:val="24"/>
        </w:rPr>
        <w:t xml:space="preserve">In today’s discussion, we are interested in learning about all of your experiences with existing MCM trainings, what additional trainings and resources are needed, and how CDC can support MCM training </w:t>
      </w:r>
      <w:r w:rsidR="008C1EB5" w:rsidRPr="0012462F">
        <w:rPr>
          <w:rFonts w:ascii="Cambria" w:hAnsi="Cambria" w:cs="Arial"/>
          <w:sz w:val="24"/>
          <w:szCs w:val="24"/>
        </w:rPr>
        <w:t>in your jurisdiction</w:t>
      </w:r>
      <w:r w:rsidRPr="0012462F">
        <w:rPr>
          <w:rFonts w:ascii="Cambria" w:hAnsi="Cambria" w:cs="Arial"/>
          <w:sz w:val="24"/>
          <w:szCs w:val="24"/>
        </w:rPr>
        <w:t>. We encourage free and open discussion and welcome the sharing of a diversity of ideas today.</w:t>
      </w:r>
    </w:p>
    <w:p w14:paraId="2BEDD3CA" w14:textId="3ABB7C67" w:rsidR="004B7272" w:rsidRPr="0012462F" w:rsidRDefault="000B2B70" w:rsidP="008C1EB5">
      <w:pPr>
        <w:ind w:left="-90"/>
        <w:rPr>
          <w:rFonts w:ascii="Cambria" w:hAnsi="Cambria" w:cs="Arial"/>
          <w:sz w:val="24"/>
          <w:szCs w:val="24"/>
        </w:rPr>
      </w:pPr>
      <w:r w:rsidRPr="0012462F">
        <w:rPr>
          <w:rFonts w:ascii="Cambria" w:hAnsi="Cambria" w:cs="Arial"/>
          <w:i/>
          <w:sz w:val="24"/>
          <w:szCs w:val="24"/>
        </w:rPr>
        <w:t xml:space="preserve">Facilitator: </w:t>
      </w:r>
      <w:r w:rsidRPr="0012462F">
        <w:rPr>
          <w:rFonts w:ascii="Cambria" w:hAnsi="Cambria" w:cs="Arial"/>
          <w:sz w:val="24"/>
          <w:szCs w:val="24"/>
        </w:rPr>
        <w:t>Does anyone have any questions before we begin?</w:t>
      </w:r>
    </w:p>
    <w:p w14:paraId="45A04C7E" w14:textId="5DB655C3" w:rsidR="00730BB8" w:rsidRPr="0012462F" w:rsidRDefault="00730BB8" w:rsidP="008C1EB5">
      <w:pPr>
        <w:ind w:left="-90"/>
        <w:rPr>
          <w:rFonts w:ascii="Cambria" w:hAnsi="Cambria" w:cs="Arial"/>
          <w:i/>
          <w:sz w:val="24"/>
          <w:szCs w:val="24"/>
        </w:rPr>
      </w:pPr>
      <w:r w:rsidRPr="000036A0">
        <w:rPr>
          <w:rFonts w:ascii="Cambria" w:hAnsi="Cambria" w:cs="Arial"/>
          <w:i/>
          <w:sz w:val="24"/>
          <w:szCs w:val="24"/>
        </w:rPr>
        <w:t>[</w:t>
      </w:r>
      <w:r w:rsidRPr="000036A0">
        <w:rPr>
          <w:rFonts w:ascii="Cambria" w:hAnsi="Cambria" w:cs="Arial"/>
          <w:i/>
          <w:sz w:val="24"/>
          <w:szCs w:val="24"/>
          <w:u w:val="single"/>
        </w:rPr>
        <w:t>Facilitator note</w:t>
      </w:r>
      <w:r w:rsidRPr="000036A0">
        <w:rPr>
          <w:rFonts w:ascii="Cambria" w:hAnsi="Cambria" w:cs="Arial"/>
          <w:i/>
          <w:sz w:val="24"/>
          <w:szCs w:val="24"/>
        </w:rPr>
        <w:t xml:space="preserve">: </w:t>
      </w:r>
      <w:r w:rsidRPr="000036A0">
        <w:rPr>
          <w:rFonts w:ascii="Cambria" w:hAnsi="Cambria" w:cs="Arial"/>
          <w:b/>
          <w:i/>
          <w:sz w:val="24"/>
          <w:szCs w:val="24"/>
        </w:rPr>
        <w:t>Bold</w:t>
      </w:r>
      <w:r w:rsidRPr="000036A0">
        <w:rPr>
          <w:rFonts w:ascii="Cambria" w:hAnsi="Cambria" w:cs="Arial"/>
          <w:i/>
          <w:sz w:val="24"/>
          <w:szCs w:val="24"/>
        </w:rPr>
        <w:t xml:space="preserve"> questions are the primary discussion questions. The other questions that follow each </w:t>
      </w:r>
      <w:r w:rsidRPr="000036A0">
        <w:rPr>
          <w:rFonts w:ascii="Cambria" w:hAnsi="Cambria" w:cs="Arial"/>
          <w:b/>
          <w:i/>
          <w:sz w:val="24"/>
          <w:szCs w:val="24"/>
        </w:rPr>
        <w:t>bold</w:t>
      </w:r>
      <w:r w:rsidRPr="000036A0">
        <w:rPr>
          <w:rFonts w:ascii="Cambria" w:hAnsi="Cambria" w:cs="Arial"/>
          <w:i/>
          <w:sz w:val="24"/>
          <w:szCs w:val="24"/>
        </w:rPr>
        <w:t xml:space="preserve"> question are designed to prompt discussion if necessary, but do NOT have to be asked if the participants are freely discussing the primary questions on their own.]</w:t>
      </w:r>
      <w:r w:rsidRPr="0012462F">
        <w:rPr>
          <w:rFonts w:ascii="Cambria" w:hAnsi="Cambria" w:cs="Arial"/>
          <w:i/>
          <w:sz w:val="24"/>
          <w:szCs w:val="24"/>
        </w:rPr>
        <w:t xml:space="preserve"> </w:t>
      </w:r>
    </w:p>
    <w:p w14:paraId="61011969" w14:textId="28A7DBF4" w:rsidR="003720FC" w:rsidRPr="0012462F" w:rsidRDefault="003720FC" w:rsidP="003720FC">
      <w:pPr>
        <w:pStyle w:val="ListParagraph"/>
        <w:numPr>
          <w:ilvl w:val="0"/>
          <w:numId w:val="2"/>
        </w:numPr>
        <w:rPr>
          <w:rFonts w:ascii="Cambria" w:hAnsi="Cambria"/>
          <w:b/>
          <w:sz w:val="24"/>
          <w:szCs w:val="24"/>
        </w:rPr>
      </w:pPr>
      <w:r w:rsidRPr="0012462F">
        <w:rPr>
          <w:rFonts w:ascii="Cambria" w:hAnsi="Cambria"/>
          <w:b/>
          <w:sz w:val="24"/>
          <w:szCs w:val="24"/>
        </w:rPr>
        <w:t xml:space="preserve">What do you think </w:t>
      </w:r>
      <w:r w:rsidR="008C1EB5" w:rsidRPr="0012462F">
        <w:rPr>
          <w:rFonts w:ascii="Cambria" w:hAnsi="Cambria"/>
          <w:b/>
          <w:sz w:val="24"/>
          <w:szCs w:val="24"/>
        </w:rPr>
        <w:t xml:space="preserve">are </w:t>
      </w:r>
      <w:r w:rsidRPr="0012462F">
        <w:rPr>
          <w:rFonts w:ascii="Cambria" w:hAnsi="Cambria"/>
          <w:b/>
          <w:sz w:val="24"/>
          <w:szCs w:val="24"/>
        </w:rPr>
        <w:t xml:space="preserve">the most essential skills for health department staff specializing in </w:t>
      </w:r>
      <w:r w:rsidR="008C1EB5" w:rsidRPr="0012462F">
        <w:rPr>
          <w:rFonts w:ascii="Cambria" w:hAnsi="Cambria"/>
          <w:b/>
          <w:sz w:val="24"/>
          <w:szCs w:val="24"/>
        </w:rPr>
        <w:t>MCM</w:t>
      </w:r>
      <w:r w:rsidRPr="0012462F">
        <w:rPr>
          <w:rFonts w:ascii="Cambria" w:hAnsi="Cambria"/>
          <w:b/>
          <w:sz w:val="24"/>
          <w:szCs w:val="24"/>
        </w:rPr>
        <w:t xml:space="preserve">, such as yourselves? </w:t>
      </w:r>
    </w:p>
    <w:p w14:paraId="0238C1FE" w14:textId="77777777" w:rsidR="003720FC" w:rsidRPr="0012462F" w:rsidRDefault="003720FC" w:rsidP="003720FC">
      <w:pPr>
        <w:pStyle w:val="ListParagraph"/>
        <w:numPr>
          <w:ilvl w:val="1"/>
          <w:numId w:val="2"/>
        </w:numPr>
        <w:rPr>
          <w:rFonts w:ascii="Cambria" w:hAnsi="Cambria"/>
          <w:sz w:val="24"/>
          <w:szCs w:val="24"/>
        </w:rPr>
      </w:pPr>
      <w:r w:rsidRPr="0012462F">
        <w:rPr>
          <w:rFonts w:ascii="Cambria" w:hAnsi="Cambria"/>
          <w:sz w:val="24"/>
          <w:szCs w:val="24"/>
        </w:rPr>
        <w:t>What are the greatest challenges of the position?</w:t>
      </w:r>
    </w:p>
    <w:p w14:paraId="5676CF84" w14:textId="31ED6A43" w:rsidR="003720FC" w:rsidRPr="0012462F" w:rsidRDefault="003720FC" w:rsidP="003720FC">
      <w:pPr>
        <w:pStyle w:val="ListParagraph"/>
        <w:numPr>
          <w:ilvl w:val="1"/>
          <w:numId w:val="2"/>
        </w:numPr>
        <w:rPr>
          <w:rFonts w:ascii="Cambria" w:hAnsi="Cambria"/>
          <w:sz w:val="24"/>
          <w:szCs w:val="24"/>
        </w:rPr>
      </w:pPr>
      <w:r w:rsidRPr="0012462F">
        <w:rPr>
          <w:rFonts w:ascii="Cambria" w:hAnsi="Cambria"/>
          <w:sz w:val="24"/>
          <w:szCs w:val="24"/>
        </w:rPr>
        <w:t xml:space="preserve">What are your greatest strengths </w:t>
      </w:r>
      <w:r w:rsidR="004B7272" w:rsidRPr="0012462F">
        <w:rPr>
          <w:rFonts w:ascii="Cambria" w:hAnsi="Cambria"/>
          <w:sz w:val="24"/>
          <w:szCs w:val="24"/>
        </w:rPr>
        <w:t xml:space="preserve">in your role as an MCM </w:t>
      </w:r>
      <w:r w:rsidR="00B97672">
        <w:rPr>
          <w:rFonts w:ascii="Cambria" w:hAnsi="Cambria"/>
          <w:sz w:val="24"/>
          <w:szCs w:val="24"/>
        </w:rPr>
        <w:t>official</w:t>
      </w:r>
      <w:r w:rsidR="008C1EB5" w:rsidRPr="0012462F">
        <w:rPr>
          <w:rFonts w:ascii="Cambria" w:hAnsi="Cambria"/>
          <w:sz w:val="24"/>
          <w:szCs w:val="24"/>
        </w:rPr>
        <w:t xml:space="preserve"> </w:t>
      </w:r>
      <w:r w:rsidRPr="0012462F">
        <w:rPr>
          <w:rFonts w:ascii="Cambria" w:hAnsi="Cambria"/>
          <w:sz w:val="24"/>
          <w:szCs w:val="24"/>
        </w:rPr>
        <w:t xml:space="preserve">and, if you have one, the greatest strengths of your </w:t>
      </w:r>
      <w:r w:rsidR="008C1EB5" w:rsidRPr="0012462F">
        <w:rPr>
          <w:rFonts w:ascii="Cambria" w:hAnsi="Cambria"/>
          <w:sz w:val="24"/>
          <w:szCs w:val="24"/>
        </w:rPr>
        <w:t>MCM</w:t>
      </w:r>
      <w:r w:rsidRPr="0012462F">
        <w:rPr>
          <w:rFonts w:ascii="Cambria" w:hAnsi="Cambria"/>
          <w:sz w:val="24"/>
          <w:szCs w:val="24"/>
        </w:rPr>
        <w:t xml:space="preserve"> team?</w:t>
      </w:r>
    </w:p>
    <w:p w14:paraId="2703D52C" w14:textId="1321B9FE" w:rsidR="003720FC" w:rsidRPr="0012462F" w:rsidRDefault="003720FC" w:rsidP="003720FC">
      <w:pPr>
        <w:pStyle w:val="ListParagraph"/>
        <w:numPr>
          <w:ilvl w:val="1"/>
          <w:numId w:val="2"/>
        </w:numPr>
        <w:rPr>
          <w:rFonts w:ascii="Cambria" w:hAnsi="Cambria"/>
          <w:sz w:val="24"/>
          <w:szCs w:val="24"/>
        </w:rPr>
      </w:pPr>
      <w:r w:rsidRPr="0012462F">
        <w:rPr>
          <w:rFonts w:ascii="Cambria" w:hAnsi="Cambria"/>
          <w:sz w:val="24"/>
          <w:szCs w:val="24"/>
        </w:rPr>
        <w:t xml:space="preserve">What are the most prominent areas of improvement for you </w:t>
      </w:r>
      <w:r w:rsidR="004B7272" w:rsidRPr="0012462F">
        <w:rPr>
          <w:rFonts w:ascii="Cambria" w:hAnsi="Cambria"/>
          <w:sz w:val="24"/>
          <w:szCs w:val="24"/>
        </w:rPr>
        <w:t xml:space="preserve">as an MCM </w:t>
      </w:r>
      <w:r w:rsidR="00B97672">
        <w:rPr>
          <w:rFonts w:ascii="Cambria" w:hAnsi="Cambria"/>
          <w:sz w:val="24"/>
          <w:szCs w:val="24"/>
        </w:rPr>
        <w:t>official</w:t>
      </w:r>
      <w:r w:rsidR="004B7272" w:rsidRPr="0012462F">
        <w:rPr>
          <w:rFonts w:ascii="Cambria" w:hAnsi="Cambria"/>
          <w:sz w:val="24"/>
          <w:szCs w:val="24"/>
        </w:rPr>
        <w:t xml:space="preserve"> </w:t>
      </w:r>
      <w:r w:rsidRPr="0012462F">
        <w:rPr>
          <w:rFonts w:ascii="Cambria" w:hAnsi="Cambria"/>
          <w:sz w:val="24"/>
          <w:szCs w:val="24"/>
        </w:rPr>
        <w:t xml:space="preserve">and, if you have one, your </w:t>
      </w:r>
      <w:r w:rsidR="008C1EB5" w:rsidRPr="0012462F">
        <w:rPr>
          <w:rFonts w:ascii="Cambria" w:hAnsi="Cambria"/>
          <w:sz w:val="24"/>
          <w:szCs w:val="24"/>
        </w:rPr>
        <w:t>MCM</w:t>
      </w:r>
      <w:r w:rsidRPr="0012462F">
        <w:rPr>
          <w:rFonts w:ascii="Cambria" w:hAnsi="Cambria"/>
          <w:sz w:val="24"/>
          <w:szCs w:val="24"/>
        </w:rPr>
        <w:t xml:space="preserve"> team?</w:t>
      </w:r>
    </w:p>
    <w:p w14:paraId="0197A2FD" w14:textId="77777777" w:rsidR="008C1EB5" w:rsidRPr="0012462F" w:rsidRDefault="008C1EB5" w:rsidP="008C1EB5">
      <w:pPr>
        <w:pStyle w:val="ListParagraph"/>
        <w:ind w:left="1080"/>
        <w:rPr>
          <w:rFonts w:ascii="Cambria" w:hAnsi="Cambria"/>
          <w:sz w:val="24"/>
          <w:szCs w:val="24"/>
        </w:rPr>
      </w:pPr>
    </w:p>
    <w:p w14:paraId="0F149CA4" w14:textId="178D404A" w:rsidR="003720FC" w:rsidRPr="0012462F" w:rsidRDefault="003720FC" w:rsidP="003720FC">
      <w:pPr>
        <w:pStyle w:val="ListParagraph"/>
        <w:numPr>
          <w:ilvl w:val="0"/>
          <w:numId w:val="2"/>
        </w:numPr>
        <w:rPr>
          <w:rFonts w:ascii="Cambria" w:hAnsi="Cambria"/>
          <w:b/>
          <w:sz w:val="24"/>
          <w:szCs w:val="24"/>
        </w:rPr>
      </w:pPr>
      <w:r w:rsidRPr="0012462F">
        <w:rPr>
          <w:rFonts w:ascii="Cambria" w:hAnsi="Cambria"/>
          <w:b/>
          <w:sz w:val="24"/>
          <w:szCs w:val="24"/>
        </w:rPr>
        <w:lastRenderedPageBreak/>
        <w:t xml:space="preserve">How have your </w:t>
      </w:r>
      <w:r w:rsidR="002F7A8A" w:rsidRPr="0012462F">
        <w:rPr>
          <w:rFonts w:ascii="Cambria" w:hAnsi="Cambria"/>
          <w:b/>
          <w:sz w:val="24"/>
          <w:szCs w:val="24"/>
        </w:rPr>
        <w:t xml:space="preserve">MCM </w:t>
      </w:r>
      <w:r w:rsidRPr="0012462F">
        <w:rPr>
          <w:rFonts w:ascii="Cambria" w:hAnsi="Cambria"/>
          <w:b/>
          <w:sz w:val="24"/>
          <w:szCs w:val="24"/>
        </w:rPr>
        <w:t xml:space="preserve">training needs changed over the course of your </w:t>
      </w:r>
      <w:r w:rsidR="002F7A8A" w:rsidRPr="0012462F">
        <w:rPr>
          <w:rFonts w:ascii="Cambria" w:hAnsi="Cambria"/>
          <w:b/>
          <w:sz w:val="24"/>
          <w:szCs w:val="24"/>
        </w:rPr>
        <w:t xml:space="preserve">public health emergency preparedness </w:t>
      </w:r>
      <w:r w:rsidRPr="0012462F">
        <w:rPr>
          <w:rFonts w:ascii="Cambria" w:hAnsi="Cambria"/>
          <w:b/>
          <w:sz w:val="24"/>
          <w:szCs w:val="24"/>
        </w:rPr>
        <w:t>career?</w:t>
      </w:r>
    </w:p>
    <w:p w14:paraId="06001FDF" w14:textId="24781FF0" w:rsidR="008C1EB5" w:rsidRPr="0012462F" w:rsidRDefault="003720FC" w:rsidP="002423D4">
      <w:pPr>
        <w:pStyle w:val="ListParagraph"/>
        <w:numPr>
          <w:ilvl w:val="1"/>
          <w:numId w:val="2"/>
        </w:numPr>
        <w:rPr>
          <w:rFonts w:ascii="Cambria" w:hAnsi="Cambria"/>
          <w:sz w:val="24"/>
          <w:szCs w:val="24"/>
        </w:rPr>
      </w:pPr>
      <w:r w:rsidRPr="0012462F">
        <w:rPr>
          <w:rFonts w:ascii="Cambria" w:hAnsi="Cambria"/>
          <w:sz w:val="24"/>
          <w:szCs w:val="24"/>
        </w:rPr>
        <w:t xml:space="preserve">What were the most important </w:t>
      </w:r>
      <w:r w:rsidR="001A181C">
        <w:rPr>
          <w:rFonts w:ascii="Cambria" w:hAnsi="Cambria"/>
          <w:sz w:val="24"/>
          <w:szCs w:val="24"/>
        </w:rPr>
        <w:t xml:space="preserve">MCM-related </w:t>
      </w:r>
      <w:r w:rsidRPr="0012462F">
        <w:rPr>
          <w:rFonts w:ascii="Cambria" w:hAnsi="Cambria"/>
          <w:sz w:val="24"/>
          <w:szCs w:val="24"/>
        </w:rPr>
        <w:t>content and skill areas you needed when first beginning your position?</w:t>
      </w:r>
    </w:p>
    <w:p w14:paraId="3C405556" w14:textId="137789F5" w:rsidR="008C1EB5" w:rsidRPr="006805F7" w:rsidRDefault="00B97672" w:rsidP="002423D4">
      <w:pPr>
        <w:pStyle w:val="ListParagraph"/>
        <w:numPr>
          <w:ilvl w:val="1"/>
          <w:numId w:val="2"/>
        </w:numPr>
        <w:rPr>
          <w:rFonts w:ascii="Cambria" w:hAnsi="Cambria"/>
          <w:sz w:val="24"/>
          <w:szCs w:val="24"/>
        </w:rPr>
      </w:pPr>
      <w:r w:rsidRPr="006805F7">
        <w:rPr>
          <w:rFonts w:ascii="Cambria" w:hAnsi="Cambria"/>
          <w:sz w:val="24"/>
          <w:szCs w:val="24"/>
        </w:rPr>
        <w:t>For those of you who are newer to MCM coordinating and planning,</w:t>
      </w:r>
      <w:r w:rsidR="008C1EB5" w:rsidRPr="006805F7">
        <w:rPr>
          <w:rFonts w:ascii="Cambria" w:hAnsi="Cambria"/>
          <w:sz w:val="24"/>
          <w:szCs w:val="24"/>
        </w:rPr>
        <w:t xml:space="preserve"> </w:t>
      </w:r>
      <w:r w:rsidRPr="006805F7">
        <w:rPr>
          <w:rFonts w:ascii="Cambria" w:hAnsi="Cambria"/>
          <w:sz w:val="24"/>
          <w:szCs w:val="24"/>
        </w:rPr>
        <w:t>w</w:t>
      </w:r>
      <w:r w:rsidR="008C1EB5" w:rsidRPr="006805F7">
        <w:rPr>
          <w:rFonts w:ascii="Cambria" w:hAnsi="Cambria"/>
          <w:sz w:val="24"/>
          <w:szCs w:val="24"/>
        </w:rPr>
        <w:t xml:space="preserve">hat trainings would be helpful during the orientation? </w:t>
      </w:r>
    </w:p>
    <w:p w14:paraId="29314003" w14:textId="101E9620" w:rsidR="003720FC" w:rsidRPr="006805F7" w:rsidRDefault="00B97672" w:rsidP="002423D4">
      <w:pPr>
        <w:pStyle w:val="ListParagraph"/>
        <w:numPr>
          <w:ilvl w:val="1"/>
          <w:numId w:val="2"/>
        </w:numPr>
        <w:rPr>
          <w:rFonts w:ascii="Cambria" w:hAnsi="Cambria"/>
          <w:sz w:val="24"/>
          <w:szCs w:val="24"/>
        </w:rPr>
      </w:pPr>
      <w:r w:rsidRPr="006805F7">
        <w:rPr>
          <w:rFonts w:ascii="Cambria" w:hAnsi="Cambria"/>
          <w:sz w:val="24"/>
          <w:szCs w:val="24"/>
        </w:rPr>
        <w:t>For those of you who have been in your</w:t>
      </w:r>
      <w:r w:rsidR="003720FC" w:rsidRPr="006805F7">
        <w:rPr>
          <w:rFonts w:ascii="Cambria" w:hAnsi="Cambria"/>
          <w:sz w:val="24"/>
          <w:szCs w:val="24"/>
        </w:rPr>
        <w:t xml:space="preserve"> position for several years, what skills</w:t>
      </w:r>
      <w:r w:rsidR="000103C1" w:rsidRPr="006805F7">
        <w:rPr>
          <w:rFonts w:ascii="Cambria" w:hAnsi="Cambria"/>
          <w:sz w:val="24"/>
          <w:szCs w:val="24"/>
        </w:rPr>
        <w:t xml:space="preserve"> would you</w:t>
      </w:r>
      <w:r w:rsidR="003720FC" w:rsidRPr="006805F7">
        <w:rPr>
          <w:rFonts w:ascii="Cambria" w:hAnsi="Cambria"/>
          <w:sz w:val="24"/>
          <w:szCs w:val="24"/>
        </w:rPr>
        <w:t xml:space="preserve"> still l</w:t>
      </w:r>
      <w:r w:rsidR="000103C1" w:rsidRPr="006805F7">
        <w:rPr>
          <w:rFonts w:ascii="Cambria" w:hAnsi="Cambria"/>
          <w:sz w:val="24"/>
          <w:szCs w:val="24"/>
        </w:rPr>
        <w:t>ike</w:t>
      </w:r>
      <w:r w:rsidR="003720FC" w:rsidRPr="006805F7">
        <w:rPr>
          <w:rFonts w:ascii="Cambria" w:hAnsi="Cambria"/>
          <w:sz w:val="24"/>
          <w:szCs w:val="24"/>
        </w:rPr>
        <w:t xml:space="preserve"> to develop? </w:t>
      </w:r>
    </w:p>
    <w:p w14:paraId="77908C8C" w14:textId="77777777" w:rsidR="008C1EB5" w:rsidRPr="0012462F" w:rsidRDefault="008C1EB5" w:rsidP="008C1EB5">
      <w:pPr>
        <w:pStyle w:val="ListParagraph"/>
        <w:ind w:left="1080"/>
        <w:rPr>
          <w:rFonts w:ascii="Cambria" w:hAnsi="Cambria"/>
          <w:i/>
          <w:sz w:val="24"/>
          <w:szCs w:val="24"/>
        </w:rPr>
      </w:pPr>
    </w:p>
    <w:p w14:paraId="69297E09" w14:textId="051D94EA" w:rsidR="004B7272" w:rsidRPr="0012462F" w:rsidRDefault="004B7272" w:rsidP="004B7272">
      <w:pPr>
        <w:pStyle w:val="ListParagraph"/>
        <w:numPr>
          <w:ilvl w:val="0"/>
          <w:numId w:val="2"/>
        </w:numPr>
        <w:rPr>
          <w:rFonts w:ascii="Cambria" w:hAnsi="Cambria"/>
          <w:b/>
          <w:sz w:val="24"/>
          <w:szCs w:val="24"/>
        </w:rPr>
      </w:pPr>
      <w:r w:rsidRPr="0012462F">
        <w:rPr>
          <w:rFonts w:ascii="Cambria" w:hAnsi="Cambria"/>
          <w:b/>
          <w:sz w:val="24"/>
          <w:szCs w:val="24"/>
        </w:rPr>
        <w:t xml:space="preserve">What type of training(s) do you </w:t>
      </w:r>
      <w:r w:rsidR="008C1EB5" w:rsidRPr="0012462F">
        <w:rPr>
          <w:rFonts w:ascii="Cambria" w:hAnsi="Cambria"/>
          <w:b/>
          <w:sz w:val="24"/>
          <w:szCs w:val="24"/>
        </w:rPr>
        <w:t>conduct</w:t>
      </w:r>
      <w:r w:rsidRPr="0012462F">
        <w:rPr>
          <w:rFonts w:ascii="Cambria" w:hAnsi="Cambria"/>
          <w:b/>
          <w:sz w:val="24"/>
          <w:szCs w:val="24"/>
        </w:rPr>
        <w:t xml:space="preserve"> for your all-hazards preparedness planning?</w:t>
      </w:r>
    </w:p>
    <w:p w14:paraId="5A88D08D" w14:textId="19ECDF26" w:rsidR="004B7272" w:rsidRPr="0012462F" w:rsidRDefault="004B7272" w:rsidP="004B7272">
      <w:pPr>
        <w:pStyle w:val="ListParagraph"/>
        <w:numPr>
          <w:ilvl w:val="1"/>
          <w:numId w:val="2"/>
        </w:numPr>
        <w:rPr>
          <w:rFonts w:ascii="Cambria" w:hAnsi="Cambria"/>
          <w:sz w:val="24"/>
          <w:szCs w:val="24"/>
        </w:rPr>
      </w:pPr>
      <w:r w:rsidRPr="0012462F">
        <w:rPr>
          <w:rFonts w:ascii="Cambria" w:hAnsi="Cambria"/>
          <w:sz w:val="24"/>
          <w:szCs w:val="24"/>
        </w:rPr>
        <w:t>Where does MCM training fit in</w:t>
      </w:r>
      <w:r w:rsidR="008C1EB5" w:rsidRPr="0012462F">
        <w:rPr>
          <w:rFonts w:ascii="Cambria" w:hAnsi="Cambria"/>
          <w:sz w:val="24"/>
          <w:szCs w:val="24"/>
        </w:rPr>
        <w:t>to</w:t>
      </w:r>
      <w:r w:rsidRPr="0012462F">
        <w:rPr>
          <w:rFonts w:ascii="Cambria" w:hAnsi="Cambria"/>
          <w:sz w:val="24"/>
          <w:szCs w:val="24"/>
        </w:rPr>
        <w:t xml:space="preserve"> your all-hazards training model?</w:t>
      </w:r>
    </w:p>
    <w:p w14:paraId="1C3DA0CB" w14:textId="77019A81" w:rsidR="004B7272" w:rsidRPr="0012462F" w:rsidRDefault="004B7272" w:rsidP="004B7272">
      <w:pPr>
        <w:pStyle w:val="ListParagraph"/>
        <w:numPr>
          <w:ilvl w:val="2"/>
          <w:numId w:val="2"/>
        </w:numPr>
        <w:rPr>
          <w:rFonts w:ascii="Cambria" w:hAnsi="Cambria"/>
          <w:sz w:val="24"/>
          <w:szCs w:val="24"/>
        </w:rPr>
      </w:pPr>
      <w:r w:rsidRPr="0012462F">
        <w:rPr>
          <w:rFonts w:ascii="Cambria" w:hAnsi="Cambria"/>
          <w:sz w:val="24"/>
          <w:szCs w:val="24"/>
        </w:rPr>
        <w:t>What does MCM training look like in comparison to all other components of the preparedness trainings?</w:t>
      </w:r>
    </w:p>
    <w:p w14:paraId="139146C5" w14:textId="1E219336" w:rsidR="004B7272" w:rsidRPr="0012462F" w:rsidRDefault="004B7272" w:rsidP="004B7272">
      <w:pPr>
        <w:pStyle w:val="ListParagraph"/>
        <w:numPr>
          <w:ilvl w:val="1"/>
          <w:numId w:val="2"/>
        </w:numPr>
        <w:rPr>
          <w:rFonts w:ascii="Cambria" w:hAnsi="Cambria"/>
          <w:sz w:val="24"/>
          <w:szCs w:val="24"/>
        </w:rPr>
      </w:pPr>
      <w:r w:rsidRPr="0012462F">
        <w:rPr>
          <w:rFonts w:ascii="Cambria" w:hAnsi="Cambria"/>
          <w:sz w:val="24"/>
          <w:szCs w:val="24"/>
        </w:rPr>
        <w:t>How is MCM prioritized in the</w:t>
      </w:r>
      <w:r w:rsidR="002E3E69" w:rsidRPr="0012462F">
        <w:rPr>
          <w:rFonts w:ascii="Cambria" w:hAnsi="Cambria"/>
          <w:sz w:val="24"/>
          <w:szCs w:val="24"/>
        </w:rPr>
        <w:t xml:space="preserve"> all-hazards</w:t>
      </w:r>
      <w:r w:rsidRPr="0012462F">
        <w:rPr>
          <w:rFonts w:ascii="Cambria" w:hAnsi="Cambria"/>
          <w:sz w:val="24"/>
          <w:szCs w:val="24"/>
        </w:rPr>
        <w:t xml:space="preserve"> training program?</w:t>
      </w:r>
    </w:p>
    <w:p w14:paraId="5FEAEC4F" w14:textId="364CE34E" w:rsidR="004B7272" w:rsidRPr="0012462F" w:rsidRDefault="004B7272" w:rsidP="004B7272">
      <w:pPr>
        <w:pStyle w:val="ListParagraph"/>
        <w:numPr>
          <w:ilvl w:val="1"/>
          <w:numId w:val="2"/>
        </w:numPr>
        <w:rPr>
          <w:rFonts w:ascii="Cambria" w:hAnsi="Cambria"/>
          <w:sz w:val="24"/>
          <w:szCs w:val="24"/>
        </w:rPr>
      </w:pPr>
      <w:r w:rsidRPr="0012462F">
        <w:rPr>
          <w:rFonts w:ascii="Cambria" w:hAnsi="Cambria"/>
          <w:sz w:val="24"/>
          <w:szCs w:val="24"/>
        </w:rPr>
        <w:t>How is training impacted by the priorities of your health department?</w:t>
      </w:r>
    </w:p>
    <w:p w14:paraId="3EB9091E" w14:textId="77777777" w:rsidR="008C1EB5" w:rsidRPr="0012462F" w:rsidRDefault="008C1EB5" w:rsidP="008C1EB5">
      <w:pPr>
        <w:pStyle w:val="ListParagraph"/>
        <w:ind w:left="1080"/>
        <w:rPr>
          <w:rFonts w:ascii="Cambria" w:hAnsi="Cambria"/>
          <w:sz w:val="24"/>
          <w:szCs w:val="24"/>
        </w:rPr>
      </w:pPr>
    </w:p>
    <w:p w14:paraId="53205A6D" w14:textId="7EFB1934" w:rsidR="00A50385" w:rsidRPr="0012462F" w:rsidRDefault="00A50385" w:rsidP="00A50385">
      <w:pPr>
        <w:pStyle w:val="ListParagraph"/>
        <w:numPr>
          <w:ilvl w:val="0"/>
          <w:numId w:val="2"/>
        </w:numPr>
        <w:rPr>
          <w:rFonts w:ascii="Cambria" w:hAnsi="Cambria"/>
          <w:b/>
          <w:sz w:val="24"/>
          <w:szCs w:val="24"/>
        </w:rPr>
      </w:pPr>
      <w:r w:rsidRPr="0012462F">
        <w:rPr>
          <w:rFonts w:ascii="Cambria" w:hAnsi="Cambria"/>
          <w:b/>
          <w:sz w:val="24"/>
          <w:szCs w:val="24"/>
        </w:rPr>
        <w:t>What does MCM training look like in your jurisdiction?</w:t>
      </w:r>
    </w:p>
    <w:p w14:paraId="1B39E470" w14:textId="77777777" w:rsidR="00A50385" w:rsidRPr="0012462F" w:rsidRDefault="00A50385" w:rsidP="00A50385">
      <w:pPr>
        <w:pStyle w:val="ListParagraph"/>
        <w:numPr>
          <w:ilvl w:val="1"/>
          <w:numId w:val="2"/>
        </w:numPr>
        <w:rPr>
          <w:rFonts w:ascii="Cambria" w:hAnsi="Cambria"/>
          <w:sz w:val="24"/>
          <w:szCs w:val="24"/>
        </w:rPr>
      </w:pPr>
      <w:r w:rsidRPr="0012462F">
        <w:rPr>
          <w:rFonts w:ascii="Cambria" w:hAnsi="Cambria"/>
          <w:sz w:val="24"/>
          <w:szCs w:val="24"/>
        </w:rPr>
        <w:t>How are health department staff trained?</w:t>
      </w:r>
    </w:p>
    <w:p w14:paraId="16FD5230" w14:textId="77777777" w:rsidR="00A50385" w:rsidRPr="0012462F" w:rsidRDefault="00A50385" w:rsidP="00A50385">
      <w:pPr>
        <w:pStyle w:val="ListParagraph"/>
        <w:numPr>
          <w:ilvl w:val="2"/>
          <w:numId w:val="2"/>
        </w:numPr>
        <w:rPr>
          <w:rFonts w:ascii="Cambria" w:hAnsi="Cambria"/>
          <w:sz w:val="24"/>
          <w:szCs w:val="24"/>
        </w:rPr>
      </w:pPr>
      <w:r w:rsidRPr="0012462F">
        <w:rPr>
          <w:rFonts w:ascii="Cambria" w:hAnsi="Cambria"/>
          <w:sz w:val="24"/>
          <w:szCs w:val="24"/>
        </w:rPr>
        <w:t>Community volunteers, both affiliated and not affiliated with volunteer organizations?</w:t>
      </w:r>
    </w:p>
    <w:p w14:paraId="0F46C971" w14:textId="77777777" w:rsidR="00A50385" w:rsidRPr="0012462F" w:rsidRDefault="00A50385" w:rsidP="00A50385">
      <w:pPr>
        <w:pStyle w:val="ListParagraph"/>
        <w:numPr>
          <w:ilvl w:val="2"/>
          <w:numId w:val="2"/>
        </w:numPr>
        <w:rPr>
          <w:rFonts w:ascii="Cambria" w:hAnsi="Cambria"/>
          <w:sz w:val="24"/>
          <w:szCs w:val="24"/>
        </w:rPr>
      </w:pPr>
      <w:r w:rsidRPr="0012462F">
        <w:rPr>
          <w:rFonts w:ascii="Cambria" w:hAnsi="Cambria"/>
          <w:sz w:val="24"/>
          <w:szCs w:val="24"/>
        </w:rPr>
        <w:t>Partner organizations?</w:t>
      </w:r>
    </w:p>
    <w:p w14:paraId="29AAAAE6" w14:textId="77777777" w:rsidR="00A50385" w:rsidRPr="0012462F" w:rsidRDefault="00A50385" w:rsidP="00A50385">
      <w:pPr>
        <w:pStyle w:val="ListParagraph"/>
        <w:numPr>
          <w:ilvl w:val="3"/>
          <w:numId w:val="2"/>
        </w:numPr>
        <w:rPr>
          <w:rFonts w:ascii="Cambria" w:hAnsi="Cambria"/>
          <w:sz w:val="24"/>
          <w:szCs w:val="24"/>
        </w:rPr>
      </w:pPr>
      <w:r w:rsidRPr="0012462F">
        <w:rPr>
          <w:rFonts w:ascii="Cambria" w:hAnsi="Cambria"/>
          <w:sz w:val="24"/>
          <w:szCs w:val="24"/>
        </w:rPr>
        <w:t>Probe: other local/state government departments, such as transportation or law enforcement?</w:t>
      </w:r>
    </w:p>
    <w:p w14:paraId="136B11E6" w14:textId="77777777" w:rsidR="00A50385" w:rsidRPr="0012462F" w:rsidRDefault="00A50385" w:rsidP="00A50385">
      <w:pPr>
        <w:pStyle w:val="ListParagraph"/>
        <w:numPr>
          <w:ilvl w:val="3"/>
          <w:numId w:val="2"/>
        </w:numPr>
        <w:rPr>
          <w:rFonts w:ascii="Cambria" w:hAnsi="Cambria"/>
          <w:sz w:val="24"/>
          <w:szCs w:val="24"/>
        </w:rPr>
      </w:pPr>
      <w:r w:rsidRPr="0012462F">
        <w:rPr>
          <w:rFonts w:ascii="Cambria" w:hAnsi="Cambria"/>
          <w:sz w:val="24"/>
          <w:szCs w:val="24"/>
        </w:rPr>
        <w:t>Probe: corporate closed-POD partnerships?</w:t>
      </w:r>
    </w:p>
    <w:p w14:paraId="0D9A5DF4" w14:textId="77777777" w:rsidR="00A50385" w:rsidRPr="0012462F" w:rsidRDefault="00A50385" w:rsidP="00A50385">
      <w:pPr>
        <w:pStyle w:val="ListParagraph"/>
        <w:numPr>
          <w:ilvl w:val="1"/>
          <w:numId w:val="2"/>
        </w:numPr>
        <w:rPr>
          <w:rFonts w:ascii="Cambria" w:hAnsi="Cambria"/>
          <w:sz w:val="24"/>
          <w:szCs w:val="24"/>
        </w:rPr>
      </w:pPr>
      <w:r w:rsidRPr="0012462F">
        <w:rPr>
          <w:rFonts w:ascii="Cambria" w:hAnsi="Cambria"/>
          <w:sz w:val="24"/>
          <w:szCs w:val="24"/>
        </w:rPr>
        <w:t>What types of resources do you have to train these different groups?</w:t>
      </w:r>
    </w:p>
    <w:p w14:paraId="5BBD12CB" w14:textId="405846E2" w:rsidR="008C1EB5" w:rsidRPr="0012462F" w:rsidRDefault="00A50385" w:rsidP="00730BB8">
      <w:pPr>
        <w:pStyle w:val="ListParagraph"/>
        <w:numPr>
          <w:ilvl w:val="1"/>
          <w:numId w:val="2"/>
        </w:numPr>
        <w:rPr>
          <w:rFonts w:ascii="Cambria" w:hAnsi="Cambria"/>
          <w:sz w:val="24"/>
          <w:szCs w:val="24"/>
        </w:rPr>
      </w:pPr>
      <w:r w:rsidRPr="0012462F">
        <w:rPr>
          <w:rFonts w:ascii="Cambria" w:hAnsi="Cambria"/>
          <w:sz w:val="24"/>
          <w:szCs w:val="24"/>
        </w:rPr>
        <w:t>How would you describe the just-in-time training that your jurisdiction has for MCM?</w:t>
      </w:r>
    </w:p>
    <w:p w14:paraId="15A414C9" w14:textId="77777777" w:rsidR="00730BB8" w:rsidRPr="0012462F" w:rsidRDefault="00730BB8" w:rsidP="00730BB8">
      <w:pPr>
        <w:pStyle w:val="ListParagraph"/>
        <w:ind w:left="1080"/>
        <w:rPr>
          <w:rFonts w:ascii="Cambria" w:hAnsi="Cambria"/>
          <w:sz w:val="24"/>
          <w:szCs w:val="24"/>
        </w:rPr>
      </w:pPr>
    </w:p>
    <w:p w14:paraId="07E36FD4" w14:textId="020D2FA6" w:rsidR="00E33BAC" w:rsidRPr="0012462F" w:rsidRDefault="003720FC" w:rsidP="00E33BAC">
      <w:pPr>
        <w:pStyle w:val="ListParagraph"/>
        <w:numPr>
          <w:ilvl w:val="0"/>
          <w:numId w:val="2"/>
        </w:numPr>
        <w:rPr>
          <w:rFonts w:ascii="Cambria" w:hAnsi="Cambria"/>
          <w:b/>
          <w:sz w:val="24"/>
          <w:szCs w:val="24"/>
        </w:rPr>
      </w:pPr>
      <w:r w:rsidRPr="0012462F">
        <w:rPr>
          <w:rFonts w:ascii="Cambria" w:hAnsi="Cambria"/>
          <w:b/>
          <w:sz w:val="24"/>
          <w:szCs w:val="24"/>
        </w:rPr>
        <w:t>Besides funding, h</w:t>
      </w:r>
      <w:r w:rsidR="00E33BAC" w:rsidRPr="0012462F">
        <w:rPr>
          <w:rFonts w:ascii="Cambria" w:hAnsi="Cambria"/>
          <w:b/>
          <w:sz w:val="24"/>
          <w:szCs w:val="24"/>
        </w:rPr>
        <w:t>ow has training been limited in your jurisdiction?</w:t>
      </w:r>
    </w:p>
    <w:p w14:paraId="3B45BD2E" w14:textId="77777777" w:rsidR="00E33BAC" w:rsidRPr="0012462F" w:rsidRDefault="00E33BAC" w:rsidP="00E33BAC">
      <w:pPr>
        <w:pStyle w:val="ListParagraph"/>
        <w:numPr>
          <w:ilvl w:val="1"/>
          <w:numId w:val="2"/>
        </w:numPr>
        <w:rPr>
          <w:rFonts w:ascii="Cambria" w:hAnsi="Cambria"/>
          <w:sz w:val="24"/>
          <w:szCs w:val="24"/>
        </w:rPr>
      </w:pPr>
      <w:r w:rsidRPr="0012462F">
        <w:rPr>
          <w:rFonts w:ascii="Cambria" w:hAnsi="Cambria"/>
          <w:sz w:val="24"/>
          <w:szCs w:val="24"/>
        </w:rPr>
        <w:t>What are the greatest barriers to receiving training?</w:t>
      </w:r>
    </w:p>
    <w:p w14:paraId="7D776B25" w14:textId="77777777" w:rsidR="00E33BAC" w:rsidRPr="0012462F" w:rsidRDefault="00E33BAC" w:rsidP="00E33BAC">
      <w:pPr>
        <w:pStyle w:val="ListParagraph"/>
        <w:numPr>
          <w:ilvl w:val="1"/>
          <w:numId w:val="2"/>
        </w:numPr>
        <w:rPr>
          <w:rFonts w:ascii="Cambria" w:hAnsi="Cambria"/>
          <w:sz w:val="24"/>
          <w:szCs w:val="24"/>
        </w:rPr>
      </w:pPr>
      <w:r w:rsidRPr="0012462F">
        <w:rPr>
          <w:rFonts w:ascii="Cambria" w:hAnsi="Cambria"/>
          <w:sz w:val="24"/>
          <w:szCs w:val="24"/>
        </w:rPr>
        <w:t>What are the greatest barriers to conducting training?</w:t>
      </w:r>
    </w:p>
    <w:p w14:paraId="695657AF" w14:textId="4EE99FBD" w:rsidR="00E33BAC" w:rsidRPr="0012462F" w:rsidRDefault="00E33BAC" w:rsidP="00E33BAC">
      <w:pPr>
        <w:pStyle w:val="ListParagraph"/>
        <w:numPr>
          <w:ilvl w:val="1"/>
          <w:numId w:val="2"/>
        </w:numPr>
        <w:rPr>
          <w:rFonts w:ascii="Cambria" w:hAnsi="Cambria"/>
          <w:sz w:val="24"/>
          <w:szCs w:val="24"/>
        </w:rPr>
      </w:pPr>
      <w:r w:rsidRPr="0012462F">
        <w:rPr>
          <w:rFonts w:ascii="Cambria" w:hAnsi="Cambria"/>
          <w:sz w:val="24"/>
          <w:szCs w:val="24"/>
        </w:rPr>
        <w:t xml:space="preserve">What </w:t>
      </w:r>
      <w:r w:rsidR="002F7A8A" w:rsidRPr="0012462F">
        <w:rPr>
          <w:rFonts w:ascii="Cambria" w:hAnsi="Cambria"/>
          <w:sz w:val="24"/>
          <w:szCs w:val="24"/>
        </w:rPr>
        <w:t>factors are most conducive</w:t>
      </w:r>
      <w:r w:rsidRPr="0012462F">
        <w:rPr>
          <w:rFonts w:ascii="Cambria" w:hAnsi="Cambria"/>
          <w:sz w:val="24"/>
          <w:szCs w:val="24"/>
        </w:rPr>
        <w:t xml:space="preserve"> to receiving training?</w:t>
      </w:r>
    </w:p>
    <w:p w14:paraId="306ECE7C" w14:textId="4E926ACB" w:rsidR="00E33BAC" w:rsidRPr="0012462F" w:rsidRDefault="00E33BAC" w:rsidP="00E33BAC">
      <w:pPr>
        <w:pStyle w:val="ListParagraph"/>
        <w:numPr>
          <w:ilvl w:val="1"/>
          <w:numId w:val="2"/>
        </w:numPr>
        <w:rPr>
          <w:rFonts w:ascii="Cambria" w:hAnsi="Cambria"/>
          <w:sz w:val="24"/>
          <w:szCs w:val="24"/>
        </w:rPr>
      </w:pPr>
      <w:r w:rsidRPr="0012462F">
        <w:rPr>
          <w:rFonts w:ascii="Cambria" w:hAnsi="Cambria"/>
          <w:sz w:val="24"/>
          <w:szCs w:val="24"/>
        </w:rPr>
        <w:t xml:space="preserve">What </w:t>
      </w:r>
      <w:r w:rsidR="002F7A8A" w:rsidRPr="0012462F">
        <w:rPr>
          <w:rFonts w:ascii="Cambria" w:hAnsi="Cambria"/>
          <w:sz w:val="24"/>
          <w:szCs w:val="24"/>
        </w:rPr>
        <w:t>factors are most conducive</w:t>
      </w:r>
      <w:r w:rsidRPr="0012462F">
        <w:rPr>
          <w:rFonts w:ascii="Cambria" w:hAnsi="Cambria"/>
          <w:sz w:val="24"/>
          <w:szCs w:val="24"/>
        </w:rPr>
        <w:t xml:space="preserve"> </w:t>
      </w:r>
      <w:r w:rsidR="002F7A8A" w:rsidRPr="0012462F">
        <w:rPr>
          <w:rFonts w:ascii="Cambria" w:hAnsi="Cambria"/>
          <w:sz w:val="24"/>
          <w:szCs w:val="24"/>
        </w:rPr>
        <w:t xml:space="preserve">to </w:t>
      </w:r>
      <w:r w:rsidRPr="0012462F">
        <w:rPr>
          <w:rFonts w:ascii="Cambria" w:hAnsi="Cambria"/>
          <w:sz w:val="24"/>
          <w:szCs w:val="24"/>
        </w:rPr>
        <w:t>conducting training?</w:t>
      </w:r>
    </w:p>
    <w:p w14:paraId="6217D239" w14:textId="77777777" w:rsidR="00B34FA0" w:rsidRPr="0012462F" w:rsidRDefault="00B34FA0" w:rsidP="00B34FA0">
      <w:pPr>
        <w:pStyle w:val="ListParagraph"/>
        <w:ind w:left="1080"/>
        <w:rPr>
          <w:rFonts w:ascii="Cambria" w:hAnsi="Cambria"/>
          <w:sz w:val="24"/>
          <w:szCs w:val="24"/>
        </w:rPr>
      </w:pPr>
    </w:p>
    <w:p w14:paraId="6572708F" w14:textId="745D9923" w:rsidR="00E36304" w:rsidRPr="0012462F" w:rsidRDefault="00E31FB4" w:rsidP="001A143B">
      <w:pPr>
        <w:rPr>
          <w:rFonts w:ascii="Cambria" w:hAnsi="Cambria"/>
          <w:b/>
          <w:color w:val="000000" w:themeColor="text1"/>
          <w:sz w:val="24"/>
          <w:szCs w:val="24"/>
        </w:rPr>
      </w:pPr>
      <w:r w:rsidRPr="0012462F">
        <w:rPr>
          <w:rFonts w:ascii="Cambria" w:hAnsi="Cambria"/>
          <w:b/>
          <w:color w:val="000000" w:themeColor="text1"/>
          <w:sz w:val="24"/>
          <w:szCs w:val="24"/>
        </w:rPr>
        <w:t>6. What types of trainings and</w:t>
      </w:r>
      <w:r w:rsidR="0006029B" w:rsidRPr="0012462F">
        <w:rPr>
          <w:rFonts w:ascii="Cambria" w:hAnsi="Cambria"/>
          <w:b/>
          <w:color w:val="000000" w:themeColor="text1"/>
          <w:sz w:val="24"/>
          <w:szCs w:val="24"/>
        </w:rPr>
        <w:t>/or</w:t>
      </w:r>
      <w:r w:rsidRPr="0012462F">
        <w:rPr>
          <w:rFonts w:ascii="Cambria" w:hAnsi="Cambria"/>
          <w:b/>
          <w:color w:val="000000" w:themeColor="text1"/>
          <w:sz w:val="24"/>
          <w:szCs w:val="24"/>
        </w:rPr>
        <w:t xml:space="preserve"> resources can CDC provide to complement your current trainings? </w:t>
      </w:r>
    </w:p>
    <w:p w14:paraId="05547765" w14:textId="048D547F" w:rsidR="00E31FB4" w:rsidRPr="0012462F" w:rsidRDefault="00E31FB4" w:rsidP="00E31FB4">
      <w:pPr>
        <w:pStyle w:val="ListParagraph"/>
        <w:numPr>
          <w:ilvl w:val="0"/>
          <w:numId w:val="3"/>
        </w:numPr>
        <w:rPr>
          <w:rFonts w:ascii="Cambria" w:hAnsi="Cambria"/>
          <w:color w:val="000000" w:themeColor="text1"/>
          <w:sz w:val="24"/>
          <w:szCs w:val="24"/>
        </w:rPr>
      </w:pPr>
      <w:r w:rsidRPr="0012462F">
        <w:rPr>
          <w:rFonts w:ascii="Cambria" w:hAnsi="Cambria"/>
          <w:color w:val="000000" w:themeColor="text1"/>
          <w:sz w:val="24"/>
          <w:szCs w:val="24"/>
        </w:rPr>
        <w:t>What training formats work best for your jurisdictions?</w:t>
      </w:r>
    </w:p>
    <w:p w14:paraId="5EE051EE" w14:textId="3C77C705" w:rsidR="00E31FB4" w:rsidRPr="0012462F" w:rsidRDefault="00E31FB4" w:rsidP="00E31FB4">
      <w:pPr>
        <w:pStyle w:val="ListParagraph"/>
        <w:numPr>
          <w:ilvl w:val="0"/>
          <w:numId w:val="3"/>
        </w:numPr>
        <w:rPr>
          <w:rFonts w:ascii="Cambria" w:hAnsi="Cambria"/>
          <w:color w:val="000000" w:themeColor="text1"/>
          <w:sz w:val="24"/>
          <w:szCs w:val="24"/>
        </w:rPr>
      </w:pPr>
      <w:r w:rsidRPr="0012462F">
        <w:rPr>
          <w:rFonts w:ascii="Cambria" w:hAnsi="Cambria"/>
          <w:color w:val="000000" w:themeColor="text1"/>
          <w:sz w:val="24"/>
          <w:szCs w:val="24"/>
        </w:rPr>
        <w:t>What are your opinions on a train-the-trainer model?</w:t>
      </w:r>
    </w:p>
    <w:p w14:paraId="7DD5E0F3" w14:textId="0EC96A93" w:rsidR="00E31FB4" w:rsidRPr="0012462F" w:rsidRDefault="00E31FB4" w:rsidP="00E31FB4">
      <w:pPr>
        <w:pStyle w:val="ListParagraph"/>
        <w:numPr>
          <w:ilvl w:val="0"/>
          <w:numId w:val="3"/>
        </w:numPr>
        <w:rPr>
          <w:rFonts w:ascii="Cambria" w:hAnsi="Cambria"/>
          <w:color w:val="000000" w:themeColor="text1"/>
          <w:sz w:val="24"/>
          <w:szCs w:val="24"/>
        </w:rPr>
      </w:pPr>
      <w:r w:rsidRPr="0012462F">
        <w:rPr>
          <w:rFonts w:ascii="Cambria" w:hAnsi="Cambria"/>
          <w:color w:val="000000" w:themeColor="text1"/>
          <w:sz w:val="24"/>
          <w:szCs w:val="24"/>
        </w:rPr>
        <w:t>What CDC resources have been most helpful? Or difficult to use? Why?</w:t>
      </w:r>
    </w:p>
    <w:p w14:paraId="600A4D70" w14:textId="7DA4B2CA" w:rsidR="0006029B" w:rsidRPr="0012462F" w:rsidRDefault="0006029B" w:rsidP="00E31FB4">
      <w:pPr>
        <w:pStyle w:val="ListParagraph"/>
        <w:numPr>
          <w:ilvl w:val="0"/>
          <w:numId w:val="3"/>
        </w:numPr>
        <w:rPr>
          <w:rFonts w:ascii="Cambria" w:hAnsi="Cambria"/>
          <w:color w:val="000000" w:themeColor="text1"/>
          <w:sz w:val="24"/>
          <w:szCs w:val="24"/>
        </w:rPr>
      </w:pPr>
      <w:r w:rsidRPr="0012462F">
        <w:rPr>
          <w:rFonts w:ascii="Cambria" w:hAnsi="Cambria"/>
          <w:color w:val="000000" w:themeColor="text1"/>
          <w:sz w:val="24"/>
          <w:szCs w:val="24"/>
        </w:rPr>
        <w:t xml:space="preserve">What training and resources </w:t>
      </w:r>
      <w:r w:rsidR="00A46D4B" w:rsidRPr="0012462F">
        <w:rPr>
          <w:rFonts w:ascii="Cambria" w:hAnsi="Cambria"/>
          <w:color w:val="000000" w:themeColor="text1"/>
          <w:sz w:val="24"/>
          <w:szCs w:val="24"/>
        </w:rPr>
        <w:t xml:space="preserve">would you like to see in the future </w:t>
      </w:r>
      <w:r w:rsidRPr="0012462F">
        <w:rPr>
          <w:rFonts w:ascii="Cambria" w:hAnsi="Cambria"/>
          <w:color w:val="000000" w:themeColor="text1"/>
          <w:sz w:val="24"/>
          <w:szCs w:val="24"/>
        </w:rPr>
        <w:t>for your jurisdiction?</w:t>
      </w:r>
    </w:p>
    <w:sectPr w:rsidR="0006029B" w:rsidRPr="0012462F" w:rsidSect="009F1DFB">
      <w:headerReference w:type="first" r:id="rId13"/>
      <w:footerReference w:type="first" r:id="rId1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ACA08" w14:textId="77777777" w:rsidR="00B10206" w:rsidRDefault="00B10206" w:rsidP="00B10206">
      <w:pPr>
        <w:spacing w:after="0" w:line="240" w:lineRule="auto"/>
      </w:pPr>
      <w:r>
        <w:separator/>
      </w:r>
    </w:p>
  </w:endnote>
  <w:endnote w:type="continuationSeparator" w:id="0">
    <w:p w14:paraId="6B6DD1E0" w14:textId="77777777" w:rsidR="00B10206" w:rsidRDefault="00B10206" w:rsidP="00B10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A6D90" w14:textId="47FDD1D5" w:rsidR="00B10206" w:rsidRPr="00CD1412" w:rsidRDefault="00B10206" w:rsidP="00B10206">
    <w:pPr>
      <w:pStyle w:val="CommentText"/>
    </w:pPr>
    <w:r w:rsidRPr="00CD1412">
      <w:t xml:space="preserve">CDC estimates the average public reporting burden for this collection of information </w:t>
    </w:r>
    <w:r w:rsidRPr="000A4199">
      <w:t xml:space="preserve">as </w:t>
    </w:r>
    <w:r w:rsidR="0086700A">
      <w:rPr>
        <w:b/>
      </w:rPr>
      <w:t>73</w:t>
    </w:r>
    <w:r w:rsidRPr="000A4199">
      <w:t xml:space="preserve"> minutes</w:t>
    </w:r>
    <w:r w:rsidRPr="00CD1412">
      <w:t xml:space="preserve"> per response</w:t>
    </w:r>
    <w:r w:rsidR="0086700A">
      <w:t xml:space="preserve"> (out of a range of 50 minutes to 90 minutes)</w:t>
    </w:r>
    <w:r w:rsidRPr="00CD1412">
      <w:t>,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CDC/ATSDR Information Collection Review Office, 1600 Clifton Road NE, MS D-74, Atlanta, Georgia 30333; ATTN: PRA (0920-0879).</w:t>
    </w:r>
  </w:p>
  <w:p w14:paraId="092400D0" w14:textId="77777777" w:rsidR="00B10206" w:rsidRDefault="00B10206" w:rsidP="00B102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29EF87" w14:textId="77777777" w:rsidR="00B10206" w:rsidRDefault="00B10206" w:rsidP="00B10206">
      <w:pPr>
        <w:spacing w:after="0" w:line="240" w:lineRule="auto"/>
      </w:pPr>
      <w:r>
        <w:separator/>
      </w:r>
    </w:p>
  </w:footnote>
  <w:footnote w:type="continuationSeparator" w:id="0">
    <w:p w14:paraId="39E70E0E" w14:textId="77777777" w:rsidR="00B10206" w:rsidRDefault="00B10206" w:rsidP="00B102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69CC5" w14:textId="77777777" w:rsidR="00B10206" w:rsidRPr="00CD1412" w:rsidRDefault="00B10206" w:rsidP="00B10206">
    <w:pPr>
      <w:pStyle w:val="CommentText"/>
      <w:spacing w:after="0"/>
    </w:pPr>
    <w:r w:rsidRPr="00CD1412">
      <w:t>Form Approved</w:t>
    </w:r>
  </w:p>
  <w:p w14:paraId="4308DAA1" w14:textId="77777777" w:rsidR="00B10206" w:rsidRPr="00CD1412" w:rsidRDefault="00B10206" w:rsidP="00B10206">
    <w:pPr>
      <w:pStyle w:val="CommentText"/>
      <w:spacing w:after="0"/>
    </w:pPr>
    <w:r w:rsidRPr="00CD1412">
      <w:t>OMB No. 0920-0879</w:t>
    </w:r>
  </w:p>
  <w:p w14:paraId="45B81AA5" w14:textId="77777777" w:rsidR="00B10206" w:rsidRPr="00CD1412" w:rsidRDefault="00B10206" w:rsidP="00B10206">
    <w:pPr>
      <w:pStyle w:val="CommentText"/>
      <w:spacing w:after="0"/>
    </w:pPr>
    <w:r w:rsidRPr="00CD1412">
      <w:t>Expiration Date 01/31/2021</w:t>
    </w:r>
  </w:p>
  <w:p w14:paraId="4BECE9AB" w14:textId="77777777" w:rsidR="00B10206" w:rsidRDefault="00B1020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D2124"/>
    <w:multiLevelType w:val="hybridMultilevel"/>
    <w:tmpl w:val="58BA3D02"/>
    <w:lvl w:ilvl="0" w:tplc="B44C5DC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9D1048"/>
    <w:multiLevelType w:val="hybridMultilevel"/>
    <w:tmpl w:val="FD681DAE"/>
    <w:lvl w:ilvl="0" w:tplc="3E38EE94">
      <w:numFmt w:val="bullet"/>
      <w:lvlText w:val=""/>
      <w:lvlJc w:val="left"/>
      <w:pPr>
        <w:tabs>
          <w:tab w:val="num" w:pos="1260"/>
        </w:tabs>
        <w:ind w:left="1260" w:hanging="360"/>
      </w:pPr>
      <w:rPr>
        <w:rFonts w:ascii="Symbol" w:eastAsia="Times New Roman" w:hAnsi="Symbol"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
    <w:nsid w:val="1FD314FA"/>
    <w:multiLevelType w:val="hybridMultilevel"/>
    <w:tmpl w:val="C6CC06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CEE434D"/>
    <w:multiLevelType w:val="hybridMultilevel"/>
    <w:tmpl w:val="EE98FF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7E15F6"/>
    <w:multiLevelType w:val="hybridMultilevel"/>
    <w:tmpl w:val="0CCC6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78C"/>
    <w:rsid w:val="000036A0"/>
    <w:rsid w:val="000103C1"/>
    <w:rsid w:val="0006029B"/>
    <w:rsid w:val="000867C9"/>
    <w:rsid w:val="000B2B70"/>
    <w:rsid w:val="00122FAB"/>
    <w:rsid w:val="0012462F"/>
    <w:rsid w:val="0019230B"/>
    <w:rsid w:val="00196968"/>
    <w:rsid w:val="001A143B"/>
    <w:rsid w:val="001A181C"/>
    <w:rsid w:val="002423D4"/>
    <w:rsid w:val="002429D5"/>
    <w:rsid w:val="002601E2"/>
    <w:rsid w:val="002803FD"/>
    <w:rsid w:val="002B0C1B"/>
    <w:rsid w:val="002E3E69"/>
    <w:rsid w:val="002F7A8A"/>
    <w:rsid w:val="003621E5"/>
    <w:rsid w:val="003720FC"/>
    <w:rsid w:val="00380F10"/>
    <w:rsid w:val="0038359C"/>
    <w:rsid w:val="003C3022"/>
    <w:rsid w:val="00415A9E"/>
    <w:rsid w:val="004247D9"/>
    <w:rsid w:val="004B7272"/>
    <w:rsid w:val="005355BE"/>
    <w:rsid w:val="00554BC3"/>
    <w:rsid w:val="00567E1D"/>
    <w:rsid w:val="00584FBF"/>
    <w:rsid w:val="005B0EB3"/>
    <w:rsid w:val="005B33DA"/>
    <w:rsid w:val="00640726"/>
    <w:rsid w:val="006563E5"/>
    <w:rsid w:val="006805F7"/>
    <w:rsid w:val="00694F5C"/>
    <w:rsid w:val="006A3734"/>
    <w:rsid w:val="00730BB8"/>
    <w:rsid w:val="00782183"/>
    <w:rsid w:val="007B478C"/>
    <w:rsid w:val="0086700A"/>
    <w:rsid w:val="008C1EB5"/>
    <w:rsid w:val="00952DB5"/>
    <w:rsid w:val="0096402F"/>
    <w:rsid w:val="009C14A5"/>
    <w:rsid w:val="009C2A3C"/>
    <w:rsid w:val="009E438F"/>
    <w:rsid w:val="009F1DFB"/>
    <w:rsid w:val="00A2103F"/>
    <w:rsid w:val="00A46D4B"/>
    <w:rsid w:val="00A50385"/>
    <w:rsid w:val="00A56C6B"/>
    <w:rsid w:val="00A71317"/>
    <w:rsid w:val="00A83289"/>
    <w:rsid w:val="00A87868"/>
    <w:rsid w:val="00AA5D51"/>
    <w:rsid w:val="00AD32CA"/>
    <w:rsid w:val="00AD5FA9"/>
    <w:rsid w:val="00AF3F2C"/>
    <w:rsid w:val="00B10206"/>
    <w:rsid w:val="00B34FA0"/>
    <w:rsid w:val="00B451C0"/>
    <w:rsid w:val="00B81002"/>
    <w:rsid w:val="00B97672"/>
    <w:rsid w:val="00BC4C74"/>
    <w:rsid w:val="00CD4E4C"/>
    <w:rsid w:val="00D26908"/>
    <w:rsid w:val="00DF2926"/>
    <w:rsid w:val="00E21B76"/>
    <w:rsid w:val="00E2738F"/>
    <w:rsid w:val="00E31FB4"/>
    <w:rsid w:val="00E33BAC"/>
    <w:rsid w:val="00E36304"/>
    <w:rsid w:val="00E37D4C"/>
    <w:rsid w:val="00F8419F"/>
    <w:rsid w:val="00FA1FAC"/>
    <w:rsid w:val="00FA4FC7"/>
    <w:rsid w:val="00FC6616"/>
    <w:rsid w:val="00FC70C6"/>
    <w:rsid w:val="00FE19E9"/>
    <w:rsid w:val="00FF2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
    <w:basedOn w:val="Normal"/>
    <w:uiPriority w:val="34"/>
    <w:qFormat/>
    <w:rsid w:val="007B478C"/>
    <w:pPr>
      <w:ind w:left="720"/>
      <w:contextualSpacing/>
    </w:pPr>
  </w:style>
  <w:style w:type="character" w:styleId="CommentReference">
    <w:name w:val="annotation reference"/>
    <w:basedOn w:val="DefaultParagraphFont"/>
    <w:uiPriority w:val="99"/>
    <w:semiHidden/>
    <w:unhideWhenUsed/>
    <w:rsid w:val="003C3022"/>
    <w:rPr>
      <w:sz w:val="16"/>
      <w:szCs w:val="16"/>
    </w:rPr>
  </w:style>
  <w:style w:type="paragraph" w:styleId="CommentText">
    <w:name w:val="annotation text"/>
    <w:basedOn w:val="Normal"/>
    <w:link w:val="CommentTextChar"/>
    <w:uiPriority w:val="99"/>
    <w:semiHidden/>
    <w:unhideWhenUsed/>
    <w:rsid w:val="003C3022"/>
    <w:pPr>
      <w:spacing w:line="240" w:lineRule="auto"/>
    </w:pPr>
    <w:rPr>
      <w:sz w:val="20"/>
      <w:szCs w:val="20"/>
    </w:rPr>
  </w:style>
  <w:style w:type="character" w:customStyle="1" w:styleId="CommentTextChar">
    <w:name w:val="Comment Text Char"/>
    <w:basedOn w:val="DefaultParagraphFont"/>
    <w:link w:val="CommentText"/>
    <w:uiPriority w:val="99"/>
    <w:semiHidden/>
    <w:rsid w:val="003C3022"/>
    <w:rPr>
      <w:sz w:val="20"/>
      <w:szCs w:val="20"/>
    </w:rPr>
  </w:style>
  <w:style w:type="paragraph" w:styleId="CommentSubject">
    <w:name w:val="annotation subject"/>
    <w:basedOn w:val="CommentText"/>
    <w:next w:val="CommentText"/>
    <w:link w:val="CommentSubjectChar"/>
    <w:uiPriority w:val="99"/>
    <w:semiHidden/>
    <w:unhideWhenUsed/>
    <w:rsid w:val="003C3022"/>
    <w:rPr>
      <w:b/>
      <w:bCs/>
    </w:rPr>
  </w:style>
  <w:style w:type="character" w:customStyle="1" w:styleId="CommentSubjectChar">
    <w:name w:val="Comment Subject Char"/>
    <w:basedOn w:val="CommentTextChar"/>
    <w:link w:val="CommentSubject"/>
    <w:uiPriority w:val="99"/>
    <w:semiHidden/>
    <w:rsid w:val="003C3022"/>
    <w:rPr>
      <w:b/>
      <w:bCs/>
      <w:sz w:val="20"/>
      <w:szCs w:val="20"/>
    </w:rPr>
  </w:style>
  <w:style w:type="paragraph" w:styleId="BalloonText">
    <w:name w:val="Balloon Text"/>
    <w:basedOn w:val="Normal"/>
    <w:link w:val="BalloonTextChar"/>
    <w:uiPriority w:val="99"/>
    <w:semiHidden/>
    <w:unhideWhenUsed/>
    <w:rsid w:val="003C3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022"/>
    <w:rPr>
      <w:rFonts w:ascii="Segoe UI" w:hAnsi="Segoe UI" w:cs="Segoe UI"/>
      <w:sz w:val="18"/>
      <w:szCs w:val="18"/>
    </w:rPr>
  </w:style>
  <w:style w:type="paragraph" w:styleId="Header">
    <w:name w:val="header"/>
    <w:basedOn w:val="Normal"/>
    <w:link w:val="HeaderChar"/>
    <w:uiPriority w:val="99"/>
    <w:unhideWhenUsed/>
    <w:rsid w:val="00B10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206"/>
  </w:style>
  <w:style w:type="paragraph" w:styleId="Footer">
    <w:name w:val="footer"/>
    <w:basedOn w:val="Normal"/>
    <w:link w:val="FooterChar"/>
    <w:uiPriority w:val="99"/>
    <w:unhideWhenUsed/>
    <w:rsid w:val="00B10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2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FooterText,List Paragraph1"/>
    <w:basedOn w:val="Normal"/>
    <w:uiPriority w:val="34"/>
    <w:qFormat/>
    <w:rsid w:val="007B478C"/>
    <w:pPr>
      <w:ind w:left="720"/>
      <w:contextualSpacing/>
    </w:pPr>
  </w:style>
  <w:style w:type="character" w:styleId="CommentReference">
    <w:name w:val="annotation reference"/>
    <w:basedOn w:val="DefaultParagraphFont"/>
    <w:uiPriority w:val="99"/>
    <w:semiHidden/>
    <w:unhideWhenUsed/>
    <w:rsid w:val="003C3022"/>
    <w:rPr>
      <w:sz w:val="16"/>
      <w:szCs w:val="16"/>
    </w:rPr>
  </w:style>
  <w:style w:type="paragraph" w:styleId="CommentText">
    <w:name w:val="annotation text"/>
    <w:basedOn w:val="Normal"/>
    <w:link w:val="CommentTextChar"/>
    <w:uiPriority w:val="99"/>
    <w:semiHidden/>
    <w:unhideWhenUsed/>
    <w:rsid w:val="003C3022"/>
    <w:pPr>
      <w:spacing w:line="240" w:lineRule="auto"/>
    </w:pPr>
    <w:rPr>
      <w:sz w:val="20"/>
      <w:szCs w:val="20"/>
    </w:rPr>
  </w:style>
  <w:style w:type="character" w:customStyle="1" w:styleId="CommentTextChar">
    <w:name w:val="Comment Text Char"/>
    <w:basedOn w:val="DefaultParagraphFont"/>
    <w:link w:val="CommentText"/>
    <w:uiPriority w:val="99"/>
    <w:semiHidden/>
    <w:rsid w:val="003C3022"/>
    <w:rPr>
      <w:sz w:val="20"/>
      <w:szCs w:val="20"/>
    </w:rPr>
  </w:style>
  <w:style w:type="paragraph" w:styleId="CommentSubject">
    <w:name w:val="annotation subject"/>
    <w:basedOn w:val="CommentText"/>
    <w:next w:val="CommentText"/>
    <w:link w:val="CommentSubjectChar"/>
    <w:uiPriority w:val="99"/>
    <w:semiHidden/>
    <w:unhideWhenUsed/>
    <w:rsid w:val="003C3022"/>
    <w:rPr>
      <w:b/>
      <w:bCs/>
    </w:rPr>
  </w:style>
  <w:style w:type="character" w:customStyle="1" w:styleId="CommentSubjectChar">
    <w:name w:val="Comment Subject Char"/>
    <w:basedOn w:val="CommentTextChar"/>
    <w:link w:val="CommentSubject"/>
    <w:uiPriority w:val="99"/>
    <w:semiHidden/>
    <w:rsid w:val="003C3022"/>
    <w:rPr>
      <w:b/>
      <w:bCs/>
      <w:sz w:val="20"/>
      <w:szCs w:val="20"/>
    </w:rPr>
  </w:style>
  <w:style w:type="paragraph" w:styleId="BalloonText">
    <w:name w:val="Balloon Text"/>
    <w:basedOn w:val="Normal"/>
    <w:link w:val="BalloonTextChar"/>
    <w:uiPriority w:val="99"/>
    <w:semiHidden/>
    <w:unhideWhenUsed/>
    <w:rsid w:val="003C30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022"/>
    <w:rPr>
      <w:rFonts w:ascii="Segoe UI" w:hAnsi="Segoe UI" w:cs="Segoe UI"/>
      <w:sz w:val="18"/>
      <w:szCs w:val="18"/>
    </w:rPr>
  </w:style>
  <w:style w:type="paragraph" w:styleId="Header">
    <w:name w:val="header"/>
    <w:basedOn w:val="Normal"/>
    <w:link w:val="HeaderChar"/>
    <w:uiPriority w:val="99"/>
    <w:unhideWhenUsed/>
    <w:rsid w:val="00B102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206"/>
  </w:style>
  <w:style w:type="paragraph" w:styleId="Footer">
    <w:name w:val="footer"/>
    <w:basedOn w:val="Normal"/>
    <w:link w:val="FooterChar"/>
    <w:uiPriority w:val="99"/>
    <w:unhideWhenUsed/>
    <w:rsid w:val="00B102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230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5c0ca00-073d-4463-9985-b654f14791fe">37CKC56RJFEV-2081066720-463</_dlc_DocId>
    <_dlc_DocIdUrl xmlns="b5c0ca00-073d-4463-9985-b654f14791fe">
      <Url>https://esp.cdc.gov/sites/ophpr/DSLR/CBB/training/TTworkspace/TNA/_layouts/15/DocIdRedir.aspx?ID=37CKC56RJFEV-2081066720-463</Url>
      <Description>37CKC56RJFEV-2081066720-463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Web Instrument Word Version Guideline File" ma:contentTypeID="0x010100FD0F1E0F67359F4D9D426FB699895E260040510BFFB96211439356D59EEDCA1E28" ma:contentTypeVersion="1" ma:contentTypeDescription="" ma:contentTypeScope="" ma:versionID="d4af4b89e4304907e6e64d1ef4f9efa2">
  <xsd:schema xmlns:xsd="http://www.w3.org/2001/XMLSchema" xmlns:xs="http://www.w3.org/2001/XMLSchema" xmlns:p="http://schemas.microsoft.com/office/2006/metadata/properties" xmlns:ns2="b5c0ca00-073d-4463-9985-b654f14791fe" targetNamespace="http://schemas.microsoft.com/office/2006/metadata/properties" ma:root="true" ma:fieldsID="481b302d9f860e7493e8c5eeca84a21c" ns2:_="">
    <xsd:import namespace="b5c0ca00-073d-4463-9985-b654f14791fe"/>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D2723-5B9E-4C17-B6E4-33D6922E081C}">
  <ds:schemaRefs>
    <ds:schemaRef ds:uri="http://schemas.microsoft.com/office/2006/documentManagement/types"/>
    <ds:schemaRef ds:uri="http://purl.org/dc/terms/"/>
    <ds:schemaRef ds:uri="http://schemas.openxmlformats.org/package/2006/metadata/core-properties"/>
    <ds:schemaRef ds:uri="http://purl.org/dc/dcmitype/"/>
    <ds:schemaRef ds:uri="b5c0ca00-073d-4463-9985-b654f14791fe"/>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4755A2A-C6FF-4FE8-8320-1F06DD4FE8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17F503-5798-484D-BF99-272F700F396A}">
  <ds:schemaRefs>
    <ds:schemaRef ds:uri="http://schemas.microsoft.com/sharepoint/events"/>
  </ds:schemaRefs>
</ds:datastoreItem>
</file>

<file path=customXml/itemProps4.xml><?xml version="1.0" encoding="utf-8"?>
<ds:datastoreItem xmlns:ds="http://schemas.openxmlformats.org/officeDocument/2006/customXml" ds:itemID="{7DA6CC67-951E-42F4-A893-4B2969A347A2}">
  <ds:schemaRefs>
    <ds:schemaRef ds:uri="http://schemas.microsoft.com/sharepoint/v3/contenttype/forms"/>
  </ds:schemaRefs>
</ds:datastoreItem>
</file>

<file path=customXml/itemProps5.xml><?xml version="1.0" encoding="utf-8"?>
<ds:datastoreItem xmlns:ds="http://schemas.openxmlformats.org/officeDocument/2006/customXml" ds:itemID="{4C94C733-9851-4D78-9DD4-614C736AB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Flanagan, Elizabeth (CDC/OPHPR/DSLR)</dc:creator>
  <cp:keywords/>
  <dc:description/>
  <cp:lastModifiedBy>SYSTEM</cp:lastModifiedBy>
  <cp:revision>2</cp:revision>
  <cp:lastPrinted>2017-10-11T11:58:00Z</cp:lastPrinted>
  <dcterms:created xsi:type="dcterms:W3CDTF">2018-05-23T14:17:00Z</dcterms:created>
  <dcterms:modified xsi:type="dcterms:W3CDTF">2018-05-23T14:17:00Z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0x010100FD0F1E0F67359F4D9D426FB699895E260040510BFFB96211439356D59EEDCA1E28</vt:lpwstr>
  </property>
  <property fmtid="{D5CDD505-2E9C-101B-9397-08002B2CF9AE}" pid="3" name="_dlc_DocIdItemGuid">
    <vt:lpwstr>e28bdcd0-4ccc-4683-a8fe-b0e33d681a68</vt:lpwstr>
  </property>
</Properties>
</file>