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BF13C1" w:rsidP="003D6943">
      <w:pPr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Attachment</w:t>
      </w:r>
      <w:r w:rsidR="003D6943">
        <w:rPr>
          <w:rFonts w:ascii="Calibri" w:eastAsia="Calibri" w:hAnsi="Calibri" w:cs="Times New Roman"/>
          <w:b/>
        </w:rPr>
        <w:t xml:space="preserve"> </w:t>
      </w:r>
      <w:r w:rsidR="00B439E2">
        <w:rPr>
          <w:rFonts w:ascii="Calibri" w:eastAsia="Calibri" w:hAnsi="Calibri" w:cs="Times New Roman"/>
          <w:b/>
        </w:rPr>
        <w:t>3</w:t>
      </w:r>
      <w:bookmarkStart w:id="0" w:name="_GoBack"/>
      <w:bookmarkEnd w:id="0"/>
      <w:r w:rsidR="003D6943">
        <w:rPr>
          <w:rFonts w:ascii="Calibri" w:eastAsia="Calibri" w:hAnsi="Calibri" w:cs="Times New Roman"/>
          <w:b/>
        </w:rPr>
        <w:t xml:space="preserve">: List of National Comprehensive Cancer Control Program (NCCCP) Awardees </w:t>
      </w: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outlineLvl w:val="0"/>
        <w:rPr>
          <w:rFonts w:ascii="Calibri" w:eastAsia="Calibri" w:hAnsi="Calibri" w:cs="Times New Roman"/>
          <w:b/>
        </w:rPr>
      </w:pPr>
    </w:p>
    <w:p w:rsidR="003D6943" w:rsidRDefault="003D6943" w:rsidP="003D6943">
      <w:pPr>
        <w:rPr>
          <w:b/>
          <w:sz w:val="32"/>
          <w:szCs w:val="32"/>
        </w:rPr>
      </w:pPr>
    </w:p>
    <w:p w:rsidR="006137DB" w:rsidRDefault="006137DB" w:rsidP="003C656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br w:type="page"/>
      </w:r>
    </w:p>
    <w:p w:rsidR="003C6566" w:rsidRDefault="003C6566" w:rsidP="003C656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Cooperative Agreement Awardees for the National Cancer Prevention and Control Program, N=65</w:t>
      </w:r>
    </w:p>
    <w:p w:rsidR="003C6566" w:rsidRDefault="003C6566" w:rsidP="003C656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</w:tblGrid>
      <w:tr w:rsidR="003C6566" w:rsidTr="003C6566">
        <w:tc>
          <w:tcPr>
            <w:tcW w:w="7020" w:type="dxa"/>
            <w:gridSpan w:val="2"/>
            <w:hideMark/>
          </w:tcPr>
          <w:p w:rsidR="003C6566" w:rsidRDefault="003C656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States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Alabama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Montana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Alaska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Nebraska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Arizona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Nevada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Arkansas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New Hampshire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California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New Jersey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Colorado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New Mexico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Connecticut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New York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Delaware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North Carolina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Florida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North Dakota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Georgia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Ohio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Hawaii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Oklahoma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Idaho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Oregon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Illinois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9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Pennsylvania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0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Indiana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1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Rhode Island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2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Iowa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3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South Carolina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4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Kansas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5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South Dakota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6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Kentucky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7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Tennessee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Louisiana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9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Texas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0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Maine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1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Utah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2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Maryland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3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Vermont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4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Massachusetts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Virginia</w:t>
                </w:r>
              </w:smartTag>
            </w:smartTag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5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Michigan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6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Washington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7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Minnesota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8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West Virginia</w:t>
              </w:r>
            </w:hyperlink>
            <w:r w:rsidR="003C6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9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Mississippi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50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Wisconsin</w:t>
              </w:r>
            </w:hyperlink>
          </w:p>
        </w:tc>
      </w:tr>
      <w:tr w:rsidR="003C6566" w:rsidTr="003C6566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566" w:rsidRDefault="00B439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51" w:history="1">
              <w:r w:rsidR="003C656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Missouri</w:t>
              </w:r>
            </w:hyperlink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Wyoming</w:t>
                </w:r>
              </w:smartTag>
            </w:smartTag>
          </w:p>
        </w:tc>
      </w:tr>
    </w:tbl>
    <w:p w:rsidR="003C6566" w:rsidRDefault="003C6566" w:rsidP="003C656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C6566" w:rsidRDefault="003C6566" w:rsidP="003C6566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3C6566" w:rsidRDefault="003C6566" w:rsidP="003C6566">
      <w:pPr>
        <w:spacing w:after="0" w:line="240" w:lineRule="auto"/>
        <w:ind w:left="360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  <w:u w:val="single"/>
        </w:rPr>
        <w:t>Other</w:t>
      </w:r>
      <w:r>
        <w:rPr>
          <w:rFonts w:eastAsia="Times New Roman" w:cstheme="minorHAnsi"/>
          <w:sz w:val="24"/>
          <w:szCs w:val="24"/>
        </w:rPr>
        <w:t xml:space="preserve">:  </w:t>
      </w:r>
      <w:smartTag w:uri="urn:schemas-microsoft-com:office:smarttags" w:element="place">
        <w:smartTag w:uri="urn:schemas-microsoft-com:office:smarttags" w:element="State">
          <w:r>
            <w:rPr>
              <w:rFonts w:eastAsia="Times New Roman" w:cstheme="minorHAnsi"/>
              <w:sz w:val="24"/>
              <w:szCs w:val="24"/>
            </w:rPr>
            <w:t>District of Columbia</w:t>
          </w:r>
        </w:smartTag>
      </w:smartTag>
    </w:p>
    <w:p w:rsidR="003C6566" w:rsidRDefault="003C6566" w:rsidP="003C6566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</w:tblGrid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Tribes/Tribal Organizations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Territories</w:t>
            </w:r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Aberdeen Area Tribal Chairmen’s Health Board (Northern Plains)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American Samoa</w:t>
                </w:r>
              </w:smartTag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Alaska</w:t>
                </w:r>
              </w:smartTag>
            </w:smartTag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Native Tribal Health Consortium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Commonwealth of the </w:t>
            </w:r>
            <w:smartTag w:uri="urn:schemas-microsoft-com:office:smarttags" w:element="place">
              <w:r>
                <w:rPr>
                  <w:rFonts w:asciiTheme="minorHAnsi" w:hAnsiTheme="minorHAnsi" w:cstheme="minorHAnsi"/>
                  <w:sz w:val="24"/>
                  <w:szCs w:val="24"/>
                </w:rPr>
                <w:t>Northern Mariana Islands</w:t>
              </w:r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Cherokee Nation 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Federate States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Micronesia</w:t>
                </w:r>
              </w:smartTag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Fond du Lac</w:t>
                </w:r>
              </w:smartTag>
            </w:smartTag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Reservation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Theme="minorHAnsi" w:hAnsiTheme="minorHAnsi" w:cstheme="minorHAnsi"/>
                  <w:sz w:val="24"/>
                  <w:szCs w:val="24"/>
                </w:rPr>
                <w:t>Guam</w:t>
              </w:r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Theme="minorHAnsi" w:hAnsiTheme="minorHAnsi" w:cstheme="minorHAnsi"/>
                  <w:sz w:val="24"/>
                  <w:szCs w:val="24"/>
                </w:rPr>
                <w:t>Northwest Portland</w:t>
              </w:r>
            </w:smartTag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Area Indian Health Board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Theme="minorHAnsi" w:hAnsiTheme="minorHAnsi" w:cstheme="minorHAnsi"/>
                  <w:sz w:val="24"/>
                  <w:szCs w:val="24"/>
                </w:rPr>
                <w:t>Puerto Rico</w:t>
              </w:r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Theme="minorHAnsi" w:hAnsiTheme="minorHAnsi" w:cstheme="minorHAnsi"/>
                  <w:sz w:val="24"/>
                  <w:szCs w:val="24"/>
                </w:rPr>
                <w:t>South Puget</w:t>
              </w:r>
            </w:smartTag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Intertribal Planning Agency</w:t>
            </w:r>
          </w:p>
        </w:tc>
        <w:tc>
          <w:tcPr>
            <w:tcW w:w="342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Republic of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Marshall Islands</w:t>
                </w:r>
              </w:smartTag>
            </w:smartTag>
          </w:p>
        </w:tc>
      </w:tr>
      <w:tr w:rsidR="003C6566" w:rsidTr="003C6566">
        <w:tc>
          <w:tcPr>
            <w:tcW w:w="3600" w:type="dxa"/>
            <w:hideMark/>
          </w:tcPr>
          <w:p w:rsidR="003C6566" w:rsidRDefault="003C6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Tohono O’odham Nation</w:t>
            </w:r>
          </w:p>
        </w:tc>
        <w:tc>
          <w:tcPr>
            <w:tcW w:w="3420" w:type="dxa"/>
          </w:tcPr>
          <w:p w:rsidR="003C6566" w:rsidRDefault="003C6566" w:rsidP="00F26E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Republic of Palau</w:t>
            </w:r>
          </w:p>
        </w:tc>
      </w:tr>
    </w:tbl>
    <w:p w:rsidR="00DC57CC" w:rsidRDefault="00DC57CC"/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66"/>
    <w:rsid w:val="00016A21"/>
    <w:rsid w:val="00216DDB"/>
    <w:rsid w:val="003C6566"/>
    <w:rsid w:val="003D6943"/>
    <w:rsid w:val="006137DB"/>
    <w:rsid w:val="00634FBB"/>
    <w:rsid w:val="00706C4D"/>
    <w:rsid w:val="00B439E2"/>
    <w:rsid w:val="00B55735"/>
    <w:rsid w:val="00BF13C1"/>
    <w:rsid w:val="00C7399E"/>
    <w:rsid w:val="00DC57CC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7FD311A-65FA-45A3-8998-978F628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3C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ru.org/html/publications/directory/newJersey.html" TargetMode="External"/><Relationship Id="rId18" Type="http://schemas.openxmlformats.org/officeDocument/2006/relationships/hyperlink" Target="http://www.ilru.org/html/publications/directory/delaware.html" TargetMode="External"/><Relationship Id="rId26" Type="http://schemas.openxmlformats.org/officeDocument/2006/relationships/hyperlink" Target="http://www.ilru.org/html/publications/directory/idaho.html" TargetMode="External"/><Relationship Id="rId39" Type="http://schemas.openxmlformats.org/officeDocument/2006/relationships/hyperlink" Target="http://www.ilru.org/html/publications/directory/texa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lru.org/html/publications/directory/northDakota.html" TargetMode="External"/><Relationship Id="rId34" Type="http://schemas.openxmlformats.org/officeDocument/2006/relationships/hyperlink" Target="http://www.ilru.org/html/publications/directory/kansas.html" TargetMode="External"/><Relationship Id="rId42" Type="http://schemas.openxmlformats.org/officeDocument/2006/relationships/hyperlink" Target="http://www.ilru.org/html/publications/directory/maryland.html" TargetMode="External"/><Relationship Id="rId47" Type="http://schemas.openxmlformats.org/officeDocument/2006/relationships/hyperlink" Target="http://www.ilru.org/html/publications/directory/minnesota.html" TargetMode="External"/><Relationship Id="rId50" Type="http://schemas.openxmlformats.org/officeDocument/2006/relationships/hyperlink" Target="http://www.ilru.org/html/publications/directory/wisconsin.html" TargetMode="External"/><Relationship Id="rId7" Type="http://schemas.openxmlformats.org/officeDocument/2006/relationships/hyperlink" Target="http://www.ilru.org/html/publications/directory/nebraska.html" TargetMode="External"/><Relationship Id="rId12" Type="http://schemas.openxmlformats.org/officeDocument/2006/relationships/hyperlink" Target="http://www.ilru.org/html/publications/directory/california.html" TargetMode="External"/><Relationship Id="rId17" Type="http://schemas.openxmlformats.org/officeDocument/2006/relationships/hyperlink" Target="http://www.ilru.org/html/publications/directory/newYork.html" TargetMode="External"/><Relationship Id="rId25" Type="http://schemas.openxmlformats.org/officeDocument/2006/relationships/hyperlink" Target="http://www.ilru.org/html/publications/directory/oklahoma.html" TargetMode="External"/><Relationship Id="rId33" Type="http://schemas.openxmlformats.org/officeDocument/2006/relationships/hyperlink" Target="http://www.ilru.org/html/publications/directory/southCarolina.html" TargetMode="External"/><Relationship Id="rId38" Type="http://schemas.openxmlformats.org/officeDocument/2006/relationships/hyperlink" Target="http://www.ilru.org/html/publications/directory/louisiana.html" TargetMode="External"/><Relationship Id="rId46" Type="http://schemas.openxmlformats.org/officeDocument/2006/relationships/hyperlink" Target="http://www.ilru.org/html/publications/directory/washingto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lru.org/html/publications/directory/connecticut.html" TargetMode="External"/><Relationship Id="rId20" Type="http://schemas.openxmlformats.org/officeDocument/2006/relationships/hyperlink" Target="http://www.ilru.org/html/publications/directory/florida.html" TargetMode="External"/><Relationship Id="rId29" Type="http://schemas.openxmlformats.org/officeDocument/2006/relationships/hyperlink" Target="http://www.ilru.org/html/publications/directory/pennsylvania.html" TargetMode="External"/><Relationship Id="rId41" Type="http://schemas.openxmlformats.org/officeDocument/2006/relationships/hyperlink" Target="http://www.ilru.org/html/publications/directory/ut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lru.org/html/publications/directory/alaska.html" TargetMode="External"/><Relationship Id="rId11" Type="http://schemas.openxmlformats.org/officeDocument/2006/relationships/hyperlink" Target="http://www.ilru.org/html/publications/directory/newHampshire.html" TargetMode="External"/><Relationship Id="rId24" Type="http://schemas.openxmlformats.org/officeDocument/2006/relationships/hyperlink" Target="http://www.ilru.org/html/publications/directory/hawaii.html" TargetMode="External"/><Relationship Id="rId32" Type="http://schemas.openxmlformats.org/officeDocument/2006/relationships/hyperlink" Target="http://www.ilru.org/html/publications/directory/iowa.html" TargetMode="External"/><Relationship Id="rId37" Type="http://schemas.openxmlformats.org/officeDocument/2006/relationships/hyperlink" Target="http://www.ilru.org/html/publications/directory/tennessee.html" TargetMode="External"/><Relationship Id="rId40" Type="http://schemas.openxmlformats.org/officeDocument/2006/relationships/hyperlink" Target="http://www.ilru.org/html/publications/directory/maine.html" TargetMode="External"/><Relationship Id="rId45" Type="http://schemas.openxmlformats.org/officeDocument/2006/relationships/hyperlink" Target="http://www.ilru.org/html/publications/directory/michigan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ilru.org/html/publications/directory/montana.html" TargetMode="External"/><Relationship Id="rId15" Type="http://schemas.openxmlformats.org/officeDocument/2006/relationships/hyperlink" Target="http://www.ilru.org/html/publications/directory/newMexico.html" TargetMode="External"/><Relationship Id="rId23" Type="http://schemas.openxmlformats.org/officeDocument/2006/relationships/hyperlink" Target="http://www.ilru.org/html/publications/directory/ohio.html" TargetMode="External"/><Relationship Id="rId28" Type="http://schemas.openxmlformats.org/officeDocument/2006/relationships/hyperlink" Target="http://www.ilru.org/html/publications/directory/illinois.html" TargetMode="External"/><Relationship Id="rId36" Type="http://schemas.openxmlformats.org/officeDocument/2006/relationships/hyperlink" Target="http://www.ilru.org/html/publications/directory/kentucky.html" TargetMode="External"/><Relationship Id="rId49" Type="http://schemas.openxmlformats.org/officeDocument/2006/relationships/hyperlink" Target="http://www.ilru.org/html/publications/directory/mississippi.html" TargetMode="External"/><Relationship Id="rId10" Type="http://schemas.openxmlformats.org/officeDocument/2006/relationships/hyperlink" Target="http://www.ilru.org/html/publications/directory/arkansas.html" TargetMode="External"/><Relationship Id="rId19" Type="http://schemas.openxmlformats.org/officeDocument/2006/relationships/hyperlink" Target="http://www.ilru.org/html/publications/directory/northCarolina.html" TargetMode="External"/><Relationship Id="rId31" Type="http://schemas.openxmlformats.org/officeDocument/2006/relationships/hyperlink" Target="http://www.ilru.org/html/publications/directory/rhodeIsland.html" TargetMode="External"/><Relationship Id="rId44" Type="http://schemas.openxmlformats.org/officeDocument/2006/relationships/hyperlink" Target="http://www.ilru.org/html/publications/directory/massachusetts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ilru.org/html/publications/directory/alabama.html" TargetMode="External"/><Relationship Id="rId9" Type="http://schemas.openxmlformats.org/officeDocument/2006/relationships/hyperlink" Target="http://www.ilru.org/html/publications/directory/nevada.html" TargetMode="External"/><Relationship Id="rId14" Type="http://schemas.openxmlformats.org/officeDocument/2006/relationships/hyperlink" Target="http://www.ilru.org/html/publications/directory/colorado.html" TargetMode="External"/><Relationship Id="rId22" Type="http://schemas.openxmlformats.org/officeDocument/2006/relationships/hyperlink" Target="http://www.ilru.org/html/publications/directory/georgia.html" TargetMode="External"/><Relationship Id="rId27" Type="http://schemas.openxmlformats.org/officeDocument/2006/relationships/hyperlink" Target="http://www.ilru.org/html/publications/directory/oregon.html" TargetMode="External"/><Relationship Id="rId30" Type="http://schemas.openxmlformats.org/officeDocument/2006/relationships/hyperlink" Target="http://www.ilru.org/html/publications/directory/indiana.html" TargetMode="External"/><Relationship Id="rId35" Type="http://schemas.openxmlformats.org/officeDocument/2006/relationships/hyperlink" Target="http://www.ilru.org/html/publications/directory/southDakota.html" TargetMode="External"/><Relationship Id="rId43" Type="http://schemas.openxmlformats.org/officeDocument/2006/relationships/hyperlink" Target="http://www.ilru.org/html/publications/directory/vermont.html" TargetMode="External"/><Relationship Id="rId48" Type="http://schemas.openxmlformats.org/officeDocument/2006/relationships/hyperlink" Target="http://www.ilru.org/html/publications/directory/westVirginia.html" TargetMode="External"/><Relationship Id="rId8" Type="http://schemas.openxmlformats.org/officeDocument/2006/relationships/hyperlink" Target="http://www.ilru.org/html/publications/directory/arizona.html" TargetMode="External"/><Relationship Id="rId51" Type="http://schemas.openxmlformats.org/officeDocument/2006/relationships/hyperlink" Target="http://www.ilru.org/html/publications/directory/missou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Macaluso, Renita (CDC/ONDIEH/NCCDPHP)</cp:lastModifiedBy>
  <cp:revision>6</cp:revision>
  <cp:lastPrinted>2015-09-01T19:13:00Z</cp:lastPrinted>
  <dcterms:created xsi:type="dcterms:W3CDTF">2015-12-15T16:38:00Z</dcterms:created>
  <dcterms:modified xsi:type="dcterms:W3CDTF">2016-02-22T21:42:00Z</dcterms:modified>
</cp:coreProperties>
</file>