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DBE1F" w14:textId="77777777" w:rsidR="00A77C8B" w:rsidRPr="00A77C8B" w:rsidRDefault="00A77C8B" w:rsidP="00A77C8B">
      <w:pPr>
        <w:spacing w:after="0" w:line="240" w:lineRule="auto"/>
        <w:jc w:val="center"/>
        <w:rPr>
          <w:rFonts w:ascii="Times New Roman" w:eastAsia="Times New Roman" w:hAnsi="Times New Roman" w:cs="Times New Roman"/>
          <w:snapToGrid w:val="0"/>
          <w:sz w:val="24"/>
          <w:szCs w:val="20"/>
        </w:rPr>
      </w:pPr>
      <w:bookmarkStart w:id="0" w:name="_GoBack"/>
      <w:bookmarkEnd w:id="0"/>
      <w:r w:rsidRPr="00A77C8B">
        <w:rPr>
          <w:rFonts w:ascii="Times New Roman" w:eastAsia="Times New Roman" w:hAnsi="Times New Roman" w:cs="Times New Roman"/>
          <w:b/>
          <w:i/>
          <w:snapToGrid w:val="0"/>
          <w:sz w:val="32"/>
          <w:szCs w:val="20"/>
        </w:rPr>
        <w:t>Supporting Statement for Paperwork Reduction Act Submissions</w:t>
      </w:r>
    </w:p>
    <w:p w14:paraId="40C35FF0" w14:textId="77777777" w:rsidR="00A77C8B" w:rsidRPr="00A77C8B" w:rsidRDefault="00A77C8B" w:rsidP="00A77C8B">
      <w:pPr>
        <w:spacing w:after="0" w:line="240" w:lineRule="auto"/>
        <w:jc w:val="center"/>
        <w:rPr>
          <w:rFonts w:ascii="Times New Roman" w:eastAsia="Times New Roman" w:hAnsi="Times New Roman" w:cs="Times New Roman"/>
          <w:snapToGrid w:val="0"/>
          <w:sz w:val="24"/>
          <w:szCs w:val="20"/>
        </w:rPr>
      </w:pPr>
    </w:p>
    <w:p w14:paraId="22444844" w14:textId="728FAFA3" w:rsidR="00A77C8B" w:rsidRPr="00A77C8B" w:rsidRDefault="00A77C8B" w:rsidP="00A77C8B">
      <w:pPr>
        <w:keepNext/>
        <w:tabs>
          <w:tab w:val="center" w:pos="4680"/>
        </w:tabs>
        <w:spacing w:after="0" w:line="240" w:lineRule="auto"/>
        <w:outlineLvl w:val="0"/>
        <w:rPr>
          <w:rFonts w:ascii="Times New Roman" w:eastAsia="Times New Roman" w:hAnsi="Times New Roman" w:cs="Times New Roman"/>
          <w:snapToGrid w:val="0"/>
          <w:sz w:val="24"/>
          <w:szCs w:val="20"/>
        </w:rPr>
      </w:pPr>
      <w:r w:rsidRPr="00A77C8B">
        <w:rPr>
          <w:rFonts w:ascii="Times New Roman" w:eastAsia="Times New Roman" w:hAnsi="Times New Roman" w:cs="Times New Roman"/>
          <w:i/>
          <w:snapToGrid w:val="0"/>
          <w:sz w:val="24"/>
          <w:szCs w:val="20"/>
        </w:rPr>
        <w:tab/>
      </w:r>
      <w:r w:rsidRPr="00A77C8B">
        <w:rPr>
          <w:rFonts w:ascii="Times New Roman" w:eastAsia="Times New Roman" w:hAnsi="Times New Roman" w:cs="Times New Roman"/>
          <w:i/>
          <w:sz w:val="24"/>
          <w:szCs w:val="24"/>
        </w:rPr>
        <w:t>The</w:t>
      </w:r>
      <w:r w:rsidRPr="00A77C8B">
        <w:rPr>
          <w:rFonts w:ascii="Times New Roman" w:eastAsia="Times New Roman" w:hAnsi="Times New Roman" w:cs="Times New Roman"/>
          <w:i/>
          <w:spacing w:val="-1"/>
          <w:sz w:val="24"/>
          <w:szCs w:val="24"/>
        </w:rPr>
        <w:t xml:space="preserve"> </w:t>
      </w:r>
      <w:r w:rsidRPr="00A77C8B">
        <w:rPr>
          <w:rFonts w:ascii="Times New Roman" w:eastAsia="Times New Roman" w:hAnsi="Times New Roman" w:cs="Times New Roman"/>
          <w:i/>
          <w:sz w:val="24"/>
          <w:szCs w:val="24"/>
        </w:rPr>
        <w:t>N</w:t>
      </w:r>
      <w:r w:rsidRPr="00A77C8B">
        <w:rPr>
          <w:rFonts w:ascii="Times New Roman" w:eastAsia="Times New Roman" w:hAnsi="Times New Roman" w:cs="Times New Roman"/>
          <w:i/>
          <w:spacing w:val="-1"/>
          <w:sz w:val="24"/>
          <w:szCs w:val="24"/>
        </w:rPr>
        <w:t>a</w:t>
      </w:r>
      <w:r w:rsidRPr="00A77C8B">
        <w:rPr>
          <w:rFonts w:ascii="Times New Roman" w:eastAsia="Times New Roman" w:hAnsi="Times New Roman" w:cs="Times New Roman"/>
          <w:i/>
          <w:sz w:val="24"/>
          <w:szCs w:val="24"/>
        </w:rPr>
        <w:t>tion</w:t>
      </w:r>
      <w:r w:rsidRPr="00A77C8B">
        <w:rPr>
          <w:rFonts w:ascii="Times New Roman" w:eastAsia="Times New Roman" w:hAnsi="Times New Roman" w:cs="Times New Roman"/>
          <w:i/>
          <w:spacing w:val="-1"/>
          <w:sz w:val="24"/>
          <w:szCs w:val="24"/>
        </w:rPr>
        <w:t>a</w:t>
      </w:r>
      <w:r w:rsidRPr="00A77C8B">
        <w:rPr>
          <w:rFonts w:ascii="Times New Roman" w:eastAsia="Times New Roman" w:hAnsi="Times New Roman" w:cs="Times New Roman"/>
          <w:i/>
          <w:sz w:val="24"/>
          <w:szCs w:val="24"/>
        </w:rPr>
        <w:t xml:space="preserve">l </w:t>
      </w:r>
      <w:r w:rsidRPr="00A77C8B">
        <w:rPr>
          <w:rFonts w:ascii="Times New Roman" w:eastAsia="Times New Roman" w:hAnsi="Times New Roman" w:cs="Times New Roman"/>
          <w:i/>
          <w:spacing w:val="1"/>
          <w:sz w:val="24"/>
          <w:szCs w:val="24"/>
        </w:rPr>
        <w:t>P</w:t>
      </w:r>
      <w:r w:rsidRPr="00A77C8B">
        <w:rPr>
          <w:rFonts w:ascii="Times New Roman" w:eastAsia="Times New Roman" w:hAnsi="Times New Roman" w:cs="Times New Roman"/>
          <w:i/>
          <w:spacing w:val="-1"/>
          <w:sz w:val="24"/>
          <w:szCs w:val="24"/>
        </w:rPr>
        <w:t>r</w:t>
      </w:r>
      <w:r w:rsidRPr="00A77C8B">
        <w:rPr>
          <w:rFonts w:ascii="Times New Roman" w:eastAsia="Times New Roman" w:hAnsi="Times New Roman" w:cs="Times New Roman"/>
          <w:i/>
          <w:sz w:val="24"/>
          <w:szCs w:val="24"/>
        </w:rPr>
        <w:t>ovid</w:t>
      </w:r>
      <w:r w:rsidRPr="00A77C8B">
        <w:rPr>
          <w:rFonts w:ascii="Times New Roman" w:eastAsia="Times New Roman" w:hAnsi="Times New Roman" w:cs="Times New Roman"/>
          <w:i/>
          <w:spacing w:val="-1"/>
          <w:sz w:val="24"/>
          <w:szCs w:val="24"/>
        </w:rPr>
        <w:t>e</w:t>
      </w:r>
      <w:r w:rsidRPr="00A77C8B">
        <w:rPr>
          <w:rFonts w:ascii="Times New Roman" w:eastAsia="Times New Roman" w:hAnsi="Times New Roman" w:cs="Times New Roman"/>
          <w:i/>
          <w:sz w:val="24"/>
          <w:szCs w:val="24"/>
        </w:rPr>
        <w:t>r</w:t>
      </w:r>
      <w:r w:rsidRPr="00A77C8B">
        <w:rPr>
          <w:rFonts w:ascii="Times New Roman" w:eastAsia="Times New Roman" w:hAnsi="Times New Roman" w:cs="Times New Roman"/>
          <w:i/>
          <w:spacing w:val="-1"/>
          <w:sz w:val="24"/>
          <w:szCs w:val="24"/>
        </w:rPr>
        <w:t xml:space="preserve"> </w:t>
      </w:r>
      <w:r w:rsidRPr="00A77C8B">
        <w:rPr>
          <w:rFonts w:ascii="Times New Roman" w:eastAsia="Times New Roman" w:hAnsi="Times New Roman" w:cs="Times New Roman"/>
          <w:i/>
          <w:spacing w:val="-6"/>
          <w:sz w:val="24"/>
          <w:szCs w:val="24"/>
        </w:rPr>
        <w:t>I</w:t>
      </w:r>
      <w:r w:rsidRPr="00A77C8B">
        <w:rPr>
          <w:rFonts w:ascii="Times New Roman" w:eastAsia="Times New Roman" w:hAnsi="Times New Roman" w:cs="Times New Roman"/>
          <w:i/>
          <w:sz w:val="24"/>
          <w:szCs w:val="24"/>
        </w:rPr>
        <w:t>d</w:t>
      </w:r>
      <w:r w:rsidRPr="00A77C8B">
        <w:rPr>
          <w:rFonts w:ascii="Times New Roman" w:eastAsia="Times New Roman" w:hAnsi="Times New Roman" w:cs="Times New Roman"/>
          <w:i/>
          <w:spacing w:val="-1"/>
          <w:sz w:val="24"/>
          <w:szCs w:val="24"/>
        </w:rPr>
        <w:t>e</w:t>
      </w:r>
      <w:r w:rsidRPr="00A77C8B">
        <w:rPr>
          <w:rFonts w:ascii="Times New Roman" w:eastAsia="Times New Roman" w:hAnsi="Times New Roman" w:cs="Times New Roman"/>
          <w:i/>
          <w:sz w:val="24"/>
          <w:szCs w:val="24"/>
        </w:rPr>
        <w:t>nti</w:t>
      </w:r>
      <w:r w:rsidRPr="00A77C8B">
        <w:rPr>
          <w:rFonts w:ascii="Times New Roman" w:eastAsia="Times New Roman" w:hAnsi="Times New Roman" w:cs="Times New Roman"/>
          <w:i/>
          <w:spacing w:val="-1"/>
          <w:sz w:val="24"/>
          <w:szCs w:val="24"/>
        </w:rPr>
        <w:t>f</w:t>
      </w:r>
      <w:r w:rsidRPr="00A77C8B">
        <w:rPr>
          <w:rFonts w:ascii="Times New Roman" w:eastAsia="Times New Roman" w:hAnsi="Times New Roman" w:cs="Times New Roman"/>
          <w:i/>
          <w:sz w:val="24"/>
          <w:szCs w:val="24"/>
        </w:rPr>
        <w:t>i</w:t>
      </w:r>
      <w:r w:rsidRPr="00A77C8B">
        <w:rPr>
          <w:rFonts w:ascii="Times New Roman" w:eastAsia="Times New Roman" w:hAnsi="Times New Roman" w:cs="Times New Roman"/>
          <w:i/>
          <w:spacing w:val="-1"/>
          <w:sz w:val="24"/>
          <w:szCs w:val="24"/>
        </w:rPr>
        <w:t>e</w:t>
      </w:r>
      <w:r w:rsidRPr="00A77C8B">
        <w:rPr>
          <w:rFonts w:ascii="Times New Roman" w:eastAsia="Times New Roman" w:hAnsi="Times New Roman" w:cs="Times New Roman"/>
          <w:i/>
          <w:sz w:val="24"/>
          <w:szCs w:val="24"/>
        </w:rPr>
        <w:t>r</w:t>
      </w:r>
      <w:r w:rsidRPr="00A77C8B">
        <w:rPr>
          <w:rFonts w:ascii="Times New Roman" w:eastAsia="Times New Roman" w:hAnsi="Times New Roman" w:cs="Times New Roman"/>
          <w:i/>
          <w:spacing w:val="-1"/>
          <w:sz w:val="24"/>
          <w:szCs w:val="24"/>
        </w:rPr>
        <w:t xml:space="preserve"> </w:t>
      </w:r>
      <w:r w:rsidRPr="00A77C8B">
        <w:rPr>
          <w:rFonts w:ascii="Times New Roman" w:eastAsia="Times New Roman" w:hAnsi="Times New Roman" w:cs="Times New Roman"/>
          <w:i/>
          <w:sz w:val="24"/>
          <w:szCs w:val="24"/>
        </w:rPr>
        <w:t>Appli</w:t>
      </w:r>
      <w:r w:rsidRPr="00A77C8B">
        <w:rPr>
          <w:rFonts w:ascii="Times New Roman" w:eastAsia="Times New Roman" w:hAnsi="Times New Roman" w:cs="Times New Roman"/>
          <w:i/>
          <w:spacing w:val="-1"/>
          <w:sz w:val="24"/>
          <w:szCs w:val="24"/>
        </w:rPr>
        <w:t>ca</w:t>
      </w:r>
      <w:r w:rsidRPr="00A77C8B">
        <w:rPr>
          <w:rFonts w:ascii="Times New Roman" w:eastAsia="Times New Roman" w:hAnsi="Times New Roman" w:cs="Times New Roman"/>
          <w:i/>
          <w:sz w:val="24"/>
          <w:szCs w:val="24"/>
        </w:rPr>
        <w:t>tion/Upd</w:t>
      </w:r>
      <w:r w:rsidRPr="00A77C8B">
        <w:rPr>
          <w:rFonts w:ascii="Times New Roman" w:eastAsia="Times New Roman" w:hAnsi="Times New Roman" w:cs="Times New Roman"/>
          <w:i/>
          <w:spacing w:val="-1"/>
          <w:sz w:val="24"/>
          <w:szCs w:val="24"/>
        </w:rPr>
        <w:t>a</w:t>
      </w:r>
      <w:r w:rsidRPr="00A77C8B">
        <w:rPr>
          <w:rFonts w:ascii="Times New Roman" w:eastAsia="Times New Roman" w:hAnsi="Times New Roman" w:cs="Times New Roman"/>
          <w:i/>
          <w:sz w:val="24"/>
          <w:szCs w:val="24"/>
        </w:rPr>
        <w:t>te</w:t>
      </w:r>
      <w:r w:rsidRPr="00A77C8B">
        <w:rPr>
          <w:rFonts w:ascii="Times New Roman" w:eastAsia="Times New Roman" w:hAnsi="Times New Roman" w:cs="Times New Roman"/>
          <w:i/>
          <w:spacing w:val="-1"/>
          <w:sz w:val="24"/>
          <w:szCs w:val="24"/>
        </w:rPr>
        <w:t xml:space="preserve"> F</w:t>
      </w:r>
      <w:r w:rsidRPr="00A77C8B">
        <w:rPr>
          <w:rFonts w:ascii="Times New Roman" w:eastAsia="Times New Roman" w:hAnsi="Times New Roman" w:cs="Times New Roman"/>
          <w:i/>
          <w:sz w:val="24"/>
          <w:szCs w:val="24"/>
        </w:rPr>
        <w:t>o</w:t>
      </w:r>
      <w:r w:rsidRPr="00A77C8B">
        <w:rPr>
          <w:rFonts w:ascii="Times New Roman" w:eastAsia="Times New Roman" w:hAnsi="Times New Roman" w:cs="Times New Roman"/>
          <w:i/>
          <w:spacing w:val="-1"/>
          <w:sz w:val="24"/>
          <w:szCs w:val="24"/>
        </w:rPr>
        <w:t>r</w:t>
      </w:r>
      <w:r w:rsidRPr="00A77C8B">
        <w:rPr>
          <w:rFonts w:ascii="Times New Roman" w:eastAsia="Times New Roman" w:hAnsi="Times New Roman" w:cs="Times New Roman"/>
          <w:i/>
          <w:sz w:val="24"/>
          <w:szCs w:val="24"/>
        </w:rPr>
        <w:t>m Revision</w:t>
      </w:r>
    </w:p>
    <w:p w14:paraId="23EA83F2" w14:textId="77777777" w:rsidR="00F01EB1" w:rsidRDefault="00F01EB1" w:rsidP="00F01EB1">
      <w:pPr>
        <w:keepNext/>
        <w:tabs>
          <w:tab w:val="center" w:pos="4680"/>
        </w:tabs>
        <w:spacing w:after="0" w:line="240" w:lineRule="auto"/>
        <w:jc w:val="center"/>
        <w:outlineLvl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CMS-10114/OMB control number: 0938-0931</w:t>
      </w:r>
    </w:p>
    <w:p w14:paraId="30951685" w14:textId="77777777" w:rsidR="002160E0" w:rsidRDefault="002160E0">
      <w:pPr>
        <w:spacing w:before="3" w:after="0" w:line="130" w:lineRule="exact"/>
        <w:rPr>
          <w:sz w:val="13"/>
          <w:szCs w:val="13"/>
        </w:rPr>
      </w:pPr>
    </w:p>
    <w:p w14:paraId="628DC089" w14:textId="77777777" w:rsidR="006423BA" w:rsidRDefault="006423BA">
      <w:pPr>
        <w:spacing w:before="3" w:after="0" w:line="130" w:lineRule="exact"/>
        <w:rPr>
          <w:sz w:val="13"/>
          <w:szCs w:val="13"/>
        </w:rPr>
      </w:pPr>
    </w:p>
    <w:p w14:paraId="732027E6" w14:textId="77777777" w:rsidR="00D150C1" w:rsidRDefault="00D150C1" w:rsidP="00723875">
      <w:pPr>
        <w:spacing w:before="29" w:after="0" w:line="271" w:lineRule="exact"/>
        <w:ind w:right="-20"/>
        <w:rPr>
          <w:rFonts w:ascii="Times New Roman" w:eastAsia="Times New Roman" w:hAnsi="Times New Roman" w:cs="Times New Roman"/>
          <w:b/>
          <w:position w:val="-1"/>
          <w:sz w:val="24"/>
          <w:szCs w:val="24"/>
          <w:highlight w:val="green"/>
          <w:u w:val="single" w:color="000000"/>
        </w:rPr>
      </w:pPr>
    </w:p>
    <w:p w14:paraId="33A7A47B" w14:textId="77777777" w:rsidR="002160E0" w:rsidRPr="00723875" w:rsidRDefault="00275688">
      <w:pPr>
        <w:spacing w:before="29" w:after="0" w:line="271" w:lineRule="exact"/>
        <w:ind w:left="120" w:right="-20"/>
        <w:rPr>
          <w:rFonts w:ascii="Times New Roman" w:eastAsia="Times New Roman" w:hAnsi="Times New Roman" w:cs="Times New Roman"/>
          <w:b/>
          <w:sz w:val="24"/>
          <w:szCs w:val="24"/>
        </w:rPr>
      </w:pPr>
      <w:r w:rsidRPr="00723875">
        <w:rPr>
          <w:rFonts w:ascii="Times New Roman" w:eastAsia="Times New Roman" w:hAnsi="Times New Roman" w:cs="Times New Roman"/>
          <w:b/>
          <w:position w:val="-1"/>
          <w:sz w:val="24"/>
          <w:szCs w:val="24"/>
          <w:u w:val="single" w:color="000000"/>
        </w:rPr>
        <w:t>A.</w:t>
      </w:r>
      <w:r w:rsidRPr="00723875">
        <w:rPr>
          <w:rFonts w:ascii="Times New Roman" w:eastAsia="Times New Roman" w:hAnsi="Times New Roman" w:cs="Times New Roman"/>
          <w:b/>
          <w:position w:val="-1"/>
          <w:sz w:val="24"/>
          <w:szCs w:val="24"/>
        </w:rPr>
        <w:t xml:space="preserve">  </w:t>
      </w:r>
      <w:r w:rsidRPr="00723875">
        <w:rPr>
          <w:rFonts w:ascii="Times New Roman" w:eastAsia="Times New Roman" w:hAnsi="Times New Roman" w:cs="Times New Roman"/>
          <w:b/>
          <w:spacing w:val="20"/>
          <w:position w:val="-1"/>
          <w:sz w:val="24"/>
          <w:szCs w:val="24"/>
        </w:rPr>
        <w:t xml:space="preserve"> </w:t>
      </w:r>
      <w:r w:rsidRPr="00723875">
        <w:rPr>
          <w:rFonts w:ascii="Times New Roman" w:eastAsia="Times New Roman" w:hAnsi="Times New Roman" w:cs="Times New Roman"/>
          <w:b/>
          <w:spacing w:val="-2"/>
          <w:position w:val="-1"/>
          <w:sz w:val="24"/>
          <w:szCs w:val="24"/>
          <w:u w:val="single" w:color="000000"/>
        </w:rPr>
        <w:t>B</w:t>
      </w:r>
      <w:r w:rsidRPr="00723875">
        <w:rPr>
          <w:rFonts w:ascii="Times New Roman" w:eastAsia="Times New Roman" w:hAnsi="Times New Roman" w:cs="Times New Roman"/>
          <w:b/>
          <w:spacing w:val="-1"/>
          <w:position w:val="-1"/>
          <w:sz w:val="24"/>
          <w:szCs w:val="24"/>
          <w:u w:val="single" w:color="000000"/>
        </w:rPr>
        <w:t>ac</w:t>
      </w:r>
      <w:r w:rsidRPr="00723875">
        <w:rPr>
          <w:rFonts w:ascii="Times New Roman" w:eastAsia="Times New Roman" w:hAnsi="Times New Roman" w:cs="Times New Roman"/>
          <w:b/>
          <w:position w:val="-1"/>
          <w:sz w:val="24"/>
          <w:szCs w:val="24"/>
          <w:u w:val="single" w:color="000000"/>
        </w:rPr>
        <w:t>k</w:t>
      </w:r>
      <w:r w:rsidRPr="00723875">
        <w:rPr>
          <w:rFonts w:ascii="Times New Roman" w:eastAsia="Times New Roman" w:hAnsi="Times New Roman" w:cs="Times New Roman"/>
          <w:b/>
          <w:spacing w:val="-2"/>
          <w:position w:val="-1"/>
          <w:sz w:val="24"/>
          <w:szCs w:val="24"/>
          <w:u w:val="single" w:color="000000"/>
        </w:rPr>
        <w:t>g</w:t>
      </w:r>
      <w:r w:rsidRPr="00723875">
        <w:rPr>
          <w:rFonts w:ascii="Times New Roman" w:eastAsia="Times New Roman" w:hAnsi="Times New Roman" w:cs="Times New Roman"/>
          <w:b/>
          <w:spacing w:val="-1"/>
          <w:position w:val="-1"/>
          <w:sz w:val="24"/>
          <w:szCs w:val="24"/>
          <w:u w:val="single" w:color="000000"/>
        </w:rPr>
        <w:t>r</w:t>
      </w:r>
      <w:r w:rsidRPr="00723875">
        <w:rPr>
          <w:rFonts w:ascii="Times New Roman" w:eastAsia="Times New Roman" w:hAnsi="Times New Roman" w:cs="Times New Roman"/>
          <w:b/>
          <w:position w:val="-1"/>
          <w:sz w:val="24"/>
          <w:szCs w:val="24"/>
          <w:u w:val="single" w:color="000000"/>
        </w:rPr>
        <w:t>ound</w:t>
      </w:r>
    </w:p>
    <w:p w14:paraId="415DDB53" w14:textId="77777777" w:rsidR="002160E0" w:rsidRPr="00723875" w:rsidRDefault="002160E0">
      <w:pPr>
        <w:spacing w:before="9" w:after="0" w:line="110" w:lineRule="exact"/>
        <w:rPr>
          <w:sz w:val="11"/>
          <w:szCs w:val="11"/>
        </w:rPr>
      </w:pPr>
    </w:p>
    <w:p w14:paraId="48B3D46C" w14:textId="77777777" w:rsidR="002160E0" w:rsidRPr="00723875" w:rsidRDefault="002160E0">
      <w:pPr>
        <w:spacing w:after="0" w:line="200" w:lineRule="exact"/>
        <w:rPr>
          <w:sz w:val="20"/>
          <w:szCs w:val="20"/>
        </w:rPr>
      </w:pPr>
    </w:p>
    <w:p w14:paraId="35E901D6" w14:textId="77777777" w:rsidR="002160E0" w:rsidRPr="00723875" w:rsidRDefault="00275688" w:rsidP="007D2FEB">
      <w:pPr>
        <w:spacing w:before="29" w:after="0" w:line="269" w:lineRule="auto"/>
        <w:ind w:right="274"/>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doption by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1"/>
          <w:sz w:val="24"/>
          <w:szCs w:val="24"/>
        </w:rPr>
        <w:t>S</w:t>
      </w:r>
      <w:r w:rsidRPr="00723875">
        <w:rPr>
          <w:rFonts w:ascii="Times New Roman" w:eastAsia="Times New Roman" w:hAnsi="Times New Roman" w:cs="Times New Roman"/>
          <w:spacing w:val="-1"/>
          <w:sz w:val="24"/>
          <w:szCs w:val="24"/>
        </w:rPr>
        <w:t>ecre</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of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HHS</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of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st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d unique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lth 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 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s is a</w:t>
      </w:r>
      <w:r w:rsidRPr="00723875">
        <w:rPr>
          <w:rFonts w:ascii="Times New Roman" w:eastAsia="Times New Roman" w:hAnsi="Times New Roman" w:cs="Times New Roman"/>
          <w:spacing w:val="-1"/>
          <w:sz w:val="24"/>
          <w:szCs w:val="24"/>
        </w:rPr>
        <w:t xml:space="preserve"> re</w:t>
      </w:r>
      <w:r w:rsidRPr="00723875">
        <w:rPr>
          <w:rFonts w:ascii="Times New Roman" w:eastAsia="Times New Roman" w:hAnsi="Times New Roman" w:cs="Times New Roman"/>
          <w:sz w:val="24"/>
          <w:szCs w:val="24"/>
        </w:rPr>
        <w:t>qui</w:t>
      </w:r>
      <w:r w:rsidRPr="00723875">
        <w:rPr>
          <w:rFonts w:ascii="Times New Roman" w:eastAsia="Times New Roman" w:hAnsi="Times New Roman" w:cs="Times New Roman"/>
          <w:spacing w:val="-1"/>
          <w:sz w:val="24"/>
          <w:szCs w:val="24"/>
        </w:rPr>
        <w:t>re</w:t>
      </w:r>
      <w:r w:rsidRPr="00723875">
        <w:rPr>
          <w:rFonts w:ascii="Times New Roman" w:eastAsia="Times New Roman" w:hAnsi="Times New Roman" w:cs="Times New Roman"/>
          <w:sz w:val="24"/>
          <w:szCs w:val="24"/>
        </w:rPr>
        <w:t>m</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 of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nsu</w:t>
      </w:r>
      <w:r w:rsidRPr="00723875">
        <w:rPr>
          <w:rFonts w:ascii="Times New Roman" w:eastAsia="Times New Roman" w:hAnsi="Times New Roman" w:cs="Times New Roman"/>
          <w:spacing w:val="-1"/>
          <w:sz w:val="24"/>
          <w:szCs w:val="24"/>
        </w:rPr>
        <w:t>ra</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bility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 A</w:t>
      </w:r>
      <w:r w:rsidRPr="00723875">
        <w:rPr>
          <w:rFonts w:ascii="Times New Roman" w:eastAsia="Times New Roman" w:hAnsi="Times New Roman" w:cs="Times New Roman"/>
          <w:spacing w:val="-1"/>
          <w:sz w:val="24"/>
          <w:szCs w:val="24"/>
        </w:rPr>
        <w:t>cc</w:t>
      </w:r>
      <w:r w:rsidRPr="00723875">
        <w:rPr>
          <w:rFonts w:ascii="Times New Roman" w:eastAsia="Times New Roman" w:hAnsi="Times New Roman" w:cs="Times New Roman"/>
          <w:sz w:val="24"/>
          <w:szCs w:val="24"/>
        </w:rPr>
        <w:t>ount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bility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A</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t of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 xml:space="preserve">1996 </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AA</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unique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is to be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us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on st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d t</w:t>
      </w:r>
      <w:r w:rsidRPr="00723875">
        <w:rPr>
          <w:rFonts w:ascii="Times New Roman" w:eastAsia="Times New Roman" w:hAnsi="Times New Roman" w:cs="Times New Roman"/>
          <w:spacing w:val="-1"/>
          <w:sz w:val="24"/>
          <w:szCs w:val="24"/>
        </w:rPr>
        <w:t>ra</w:t>
      </w:r>
      <w:r w:rsidRPr="00723875">
        <w:rPr>
          <w:rFonts w:ascii="Times New Roman" w:eastAsia="Times New Roman" w:hAnsi="Times New Roman" w:cs="Times New Roman"/>
          <w:sz w:val="24"/>
          <w:szCs w:val="24"/>
        </w:rPr>
        <w:t>ns</w:t>
      </w:r>
      <w:r w:rsidRPr="00723875">
        <w:rPr>
          <w:rFonts w:ascii="Times New Roman" w:eastAsia="Times New Roman" w:hAnsi="Times New Roman" w:cs="Times New Roman"/>
          <w:spacing w:val="-1"/>
          <w:sz w:val="24"/>
          <w:szCs w:val="24"/>
        </w:rPr>
        <w:t>ac</w:t>
      </w:r>
      <w:r w:rsidRPr="00723875">
        <w:rPr>
          <w:rFonts w:ascii="Times New Roman" w:eastAsia="Times New Roman" w:hAnsi="Times New Roman" w:cs="Times New Roman"/>
          <w:sz w:val="24"/>
          <w:szCs w:val="24"/>
        </w:rPr>
        <w:t xml:space="preserve">tions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 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be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us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d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oth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 l</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w</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ul pu</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pos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s in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s</w:t>
      </w:r>
      <w:r w:rsidRPr="00723875">
        <w:rPr>
          <w:rFonts w:ascii="Times New Roman" w:eastAsia="Times New Roman" w:hAnsi="Times New Roman" w:cs="Times New Roman"/>
          <w:spacing w:val="-7"/>
          <w:sz w:val="24"/>
          <w:szCs w:val="24"/>
        </w:rPr>
        <w:t>y</w:t>
      </w:r>
      <w:r w:rsidRPr="00723875">
        <w:rPr>
          <w:rFonts w:ascii="Times New Roman" w:eastAsia="Times New Roman" w:hAnsi="Times New Roman" w:cs="Times New Roman"/>
          <w:sz w:val="24"/>
          <w:szCs w:val="24"/>
        </w:rPr>
        <w:t>st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m.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MS</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ule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publish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d on </w:t>
      </w:r>
      <w:r w:rsidRPr="00723875">
        <w:rPr>
          <w:rFonts w:ascii="Times New Roman" w:eastAsia="Times New Roman" w:hAnsi="Times New Roman" w:cs="Times New Roman"/>
          <w:spacing w:val="3"/>
          <w:sz w:val="24"/>
          <w:szCs w:val="24"/>
        </w:rPr>
        <w:t>J</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nu</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 xml:space="preserve">23, 2004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dopts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s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st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d unique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lth 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s.  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s th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t </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c</w:t>
      </w:r>
      <w:r w:rsidRPr="00723875">
        <w:rPr>
          <w:rFonts w:ascii="Times New Roman" w:eastAsia="Times New Roman" w:hAnsi="Times New Roman" w:cs="Times New Roman"/>
          <w:sz w:val="24"/>
          <w:szCs w:val="24"/>
        </w:rPr>
        <w:t>ov</w:t>
      </w:r>
      <w:r w:rsidRPr="00723875">
        <w:rPr>
          <w:rFonts w:ascii="Times New Roman" w:eastAsia="Times New Roman" w:hAnsi="Times New Roman" w:cs="Times New Roman"/>
          <w:spacing w:val="-1"/>
          <w:sz w:val="24"/>
          <w:szCs w:val="24"/>
        </w:rPr>
        <w:t>ere</w:t>
      </w:r>
      <w:r w:rsidRPr="00723875">
        <w:rPr>
          <w:rFonts w:ascii="Times New Roman" w:eastAsia="Times New Roman" w:hAnsi="Times New Roman" w:cs="Times New Roman"/>
          <w:sz w:val="24"/>
          <w:szCs w:val="24"/>
        </w:rPr>
        <w:t xml:space="preserve">d </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s und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 xml:space="preserve">AA must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pply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nd use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s in st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d t</w:t>
      </w:r>
      <w:r w:rsidRPr="00723875">
        <w:rPr>
          <w:rFonts w:ascii="Times New Roman" w:eastAsia="Times New Roman" w:hAnsi="Times New Roman" w:cs="Times New Roman"/>
          <w:spacing w:val="-1"/>
          <w:sz w:val="24"/>
          <w:szCs w:val="24"/>
        </w:rPr>
        <w:t>ra</w:t>
      </w:r>
      <w:r w:rsidRPr="00723875">
        <w:rPr>
          <w:rFonts w:ascii="Times New Roman" w:eastAsia="Times New Roman" w:hAnsi="Times New Roman" w:cs="Times New Roman"/>
          <w:sz w:val="24"/>
          <w:szCs w:val="24"/>
        </w:rPr>
        <w:t>ns</w:t>
      </w:r>
      <w:r w:rsidRPr="00723875">
        <w:rPr>
          <w:rFonts w:ascii="Times New Roman" w:eastAsia="Times New Roman" w:hAnsi="Times New Roman" w:cs="Times New Roman"/>
          <w:spacing w:val="-1"/>
          <w:sz w:val="24"/>
          <w:szCs w:val="24"/>
        </w:rPr>
        <w:t>ac</w:t>
      </w:r>
      <w:r w:rsidRPr="00723875">
        <w:rPr>
          <w:rFonts w:ascii="Times New Roman" w:eastAsia="Times New Roman" w:hAnsi="Times New Roman" w:cs="Times New Roman"/>
          <w:sz w:val="24"/>
          <w:szCs w:val="24"/>
        </w:rPr>
        <w:t>tions.  Oth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 xml:space="preserve">s </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e</w:t>
      </w:r>
      <w:r w:rsidRPr="00723875">
        <w:rPr>
          <w:rFonts w:ascii="Times New Roman" w:eastAsia="Times New Roman" w:hAnsi="Times New Roman" w:cs="Times New Roman"/>
          <w:sz w:val="24"/>
          <w:szCs w:val="24"/>
        </w:rPr>
        <w:t>li</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z w:val="24"/>
          <w:szCs w:val="24"/>
        </w:rPr>
        <w:t>ible</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 xml:space="preserve">s but </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 xml:space="preserve">not </w:t>
      </w:r>
      <w:r w:rsidRPr="00723875">
        <w:rPr>
          <w:rFonts w:ascii="Times New Roman" w:eastAsia="Times New Roman" w:hAnsi="Times New Roman" w:cs="Times New Roman"/>
          <w:spacing w:val="-1"/>
          <w:sz w:val="24"/>
          <w:szCs w:val="24"/>
        </w:rPr>
        <w:t>re</w:t>
      </w:r>
      <w:r w:rsidRPr="00723875">
        <w:rPr>
          <w:rFonts w:ascii="Times New Roman" w:eastAsia="Times New Roman" w:hAnsi="Times New Roman" w:cs="Times New Roman"/>
          <w:sz w:val="24"/>
          <w:szCs w:val="24"/>
        </w:rPr>
        <w:t>qui</w:t>
      </w:r>
      <w:r w:rsidRPr="00723875">
        <w:rPr>
          <w:rFonts w:ascii="Times New Roman" w:eastAsia="Times New Roman" w:hAnsi="Times New Roman" w:cs="Times New Roman"/>
          <w:spacing w:val="-1"/>
          <w:sz w:val="24"/>
          <w:szCs w:val="24"/>
        </w:rPr>
        <w:t>re</w:t>
      </w:r>
      <w:r w:rsidRPr="00723875">
        <w:rPr>
          <w:rFonts w:ascii="Times New Roman" w:eastAsia="Times New Roman" w:hAnsi="Times New Roman" w:cs="Times New Roman"/>
          <w:sz w:val="24"/>
          <w:szCs w:val="24"/>
        </w:rPr>
        <w:t>d by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pacing w:val="-1"/>
          <w:sz w:val="24"/>
          <w:szCs w:val="24"/>
        </w:rPr>
        <w:t>re</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z w:val="24"/>
          <w:szCs w:val="24"/>
        </w:rPr>
        <w:t>ul</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tion to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pply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m 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use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m.  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s b</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n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ppl</w:t>
      </w:r>
      <w:r w:rsidRPr="00723875">
        <w:rPr>
          <w:rFonts w:ascii="Times New Roman" w:eastAsia="Times New Roman" w:hAnsi="Times New Roman" w:cs="Times New Roman"/>
          <w:spacing w:val="-7"/>
          <w:sz w:val="24"/>
          <w:szCs w:val="24"/>
        </w:rPr>
        <w:t>y</w:t>
      </w:r>
      <w:r w:rsidRPr="00723875">
        <w:rPr>
          <w:rFonts w:ascii="Times New Roman" w:eastAsia="Times New Roman" w:hAnsi="Times New Roman" w:cs="Times New Roman"/>
          <w:sz w:val="24"/>
          <w:szCs w:val="24"/>
        </w:rPr>
        <w:t>ing</w:t>
      </w:r>
      <w:r w:rsidRPr="00723875">
        <w:rPr>
          <w:rFonts w:ascii="Times New Roman" w:eastAsia="Times New Roman" w:hAnsi="Times New Roman" w:cs="Times New Roman"/>
          <w:spacing w:val="-2"/>
          <w:sz w:val="24"/>
          <w:szCs w:val="24"/>
        </w:rPr>
        <w:t xml:space="preserve">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or 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s on 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23, 2005.</w:t>
      </w:r>
    </w:p>
    <w:p w14:paraId="46F836F9" w14:textId="77777777" w:rsidR="002160E0" w:rsidRPr="00723875" w:rsidRDefault="002160E0">
      <w:pPr>
        <w:spacing w:before="1" w:after="0" w:line="110" w:lineRule="exact"/>
        <w:rPr>
          <w:rFonts w:ascii="Times New Roman" w:hAnsi="Times New Roman" w:cs="Times New Roman"/>
          <w:sz w:val="24"/>
          <w:szCs w:val="24"/>
        </w:rPr>
      </w:pPr>
    </w:p>
    <w:p w14:paraId="3B61CC31" w14:textId="77777777" w:rsidR="002160E0" w:rsidRPr="00723875" w:rsidRDefault="002160E0">
      <w:pPr>
        <w:spacing w:after="0" w:line="200" w:lineRule="exact"/>
        <w:rPr>
          <w:rFonts w:ascii="Times New Roman" w:hAnsi="Times New Roman" w:cs="Times New Roman"/>
          <w:sz w:val="24"/>
          <w:szCs w:val="24"/>
        </w:rPr>
      </w:pPr>
    </w:p>
    <w:p w14:paraId="31E3568F" w14:textId="06A9B699" w:rsidR="00556B0D" w:rsidRPr="00723875" w:rsidRDefault="00275688" w:rsidP="00556B0D">
      <w:pPr>
        <w:spacing w:after="0" w:line="310" w:lineRule="atLeast"/>
        <w:ind w:right="126"/>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Appli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 xml:space="preserve">tion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 Upd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te</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m is us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by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 xml:space="preserve">s to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pply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 xml:space="preserve">s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nd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u</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nish upd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s to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in</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 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suppli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on 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ir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initi</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tions. The</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 xml:space="preserve">m is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lso us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to d</w:t>
      </w:r>
      <w:r w:rsidRPr="00723875">
        <w:rPr>
          <w:rFonts w:ascii="Times New Roman" w:eastAsia="Times New Roman" w:hAnsi="Times New Roman" w:cs="Times New Roman"/>
          <w:spacing w:val="-1"/>
          <w:sz w:val="24"/>
          <w:szCs w:val="24"/>
        </w:rPr>
        <w:t>eac</w:t>
      </w:r>
      <w:r w:rsidRPr="00723875">
        <w:rPr>
          <w:rFonts w:ascii="Times New Roman" w:eastAsia="Times New Roman" w:hAnsi="Times New Roman" w:cs="Times New Roman"/>
          <w:sz w:val="24"/>
          <w:szCs w:val="24"/>
        </w:rPr>
        <w:t>tiv</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ir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s if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ece</w:t>
      </w:r>
      <w:r w:rsidRPr="00723875">
        <w:rPr>
          <w:rFonts w:ascii="Times New Roman" w:eastAsia="Times New Roman" w:hAnsi="Times New Roman" w:cs="Times New Roman"/>
          <w:sz w:val="24"/>
          <w:szCs w:val="24"/>
        </w:rPr>
        <w:t>ss</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pacing w:val="-7"/>
          <w:sz w:val="24"/>
          <w:szCs w:val="24"/>
        </w:rPr>
        <w:t>y</w:t>
      </w:r>
      <w:r w:rsidRPr="00723875">
        <w:rPr>
          <w:rFonts w:ascii="Times New Roman" w:eastAsia="Times New Roman" w:hAnsi="Times New Roman" w:cs="Times New Roman"/>
          <w:sz w:val="24"/>
          <w:szCs w:val="24"/>
        </w:rPr>
        <w:t>.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z w:val="24"/>
          <w:szCs w:val="24"/>
        </w:rPr>
        <w:t>in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00723875" w:rsidRPr="00723875">
        <w:rPr>
          <w:rFonts w:ascii="Times New Roman" w:eastAsia="Times New Roman" w:hAnsi="Times New Roman" w:cs="Times New Roman"/>
          <w:sz w:val="24"/>
          <w:szCs w:val="24"/>
        </w:rPr>
        <w:t xml:space="preserve">application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m w</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s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d in </w:t>
      </w:r>
      <w:r w:rsidRPr="00723875">
        <w:rPr>
          <w:rFonts w:ascii="Times New Roman" w:eastAsia="Times New Roman" w:hAnsi="Times New Roman" w:cs="Times New Roman"/>
          <w:spacing w:val="-1"/>
          <w:sz w:val="24"/>
          <w:szCs w:val="24"/>
        </w:rPr>
        <w:t>Fe</w:t>
      </w:r>
      <w:r w:rsidRPr="00723875">
        <w:rPr>
          <w:rFonts w:ascii="Times New Roman" w:eastAsia="Times New Roman" w:hAnsi="Times New Roman" w:cs="Times New Roman"/>
          <w:sz w:val="24"/>
          <w:szCs w:val="24"/>
        </w:rPr>
        <w:t>b</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u</w:t>
      </w:r>
      <w:r w:rsidRPr="00723875">
        <w:rPr>
          <w:rFonts w:ascii="Times New Roman" w:eastAsia="Times New Roman" w:hAnsi="Times New Roman" w:cs="Times New Roman"/>
          <w:spacing w:val="-1"/>
          <w:sz w:val="24"/>
          <w:szCs w:val="24"/>
        </w:rPr>
        <w:t>ar</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 xml:space="preserve">2005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nd 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s b</w:t>
      </w:r>
      <w:r w:rsidRPr="00723875">
        <w:rPr>
          <w:rFonts w:ascii="Times New Roman" w:eastAsia="Times New Roman" w:hAnsi="Times New Roman" w:cs="Times New Roman"/>
          <w:spacing w:val="-1"/>
          <w:sz w:val="24"/>
          <w:szCs w:val="24"/>
        </w:rPr>
        <w:t>ee</w:t>
      </w:r>
      <w:r w:rsidRPr="00723875">
        <w:rPr>
          <w:rFonts w:ascii="Times New Roman" w:eastAsia="Times New Roman" w:hAnsi="Times New Roman" w:cs="Times New Roman"/>
          <w:sz w:val="24"/>
          <w:szCs w:val="24"/>
        </w:rPr>
        <w:t>n in use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sin</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23, 2005.  The</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 xml:space="preserve">m is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v</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il</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ble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on p</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ca</w:t>
      </w:r>
      <w:r w:rsidRPr="00723875">
        <w:rPr>
          <w:rFonts w:ascii="Times New Roman" w:eastAsia="Times New Roman" w:hAnsi="Times New Roman" w:cs="Times New Roman"/>
          <w:sz w:val="24"/>
          <w:szCs w:val="24"/>
        </w:rPr>
        <w:t>n be</w:t>
      </w:r>
      <w:r w:rsidRPr="00723875">
        <w:rPr>
          <w:rFonts w:ascii="Times New Roman" w:eastAsia="Times New Roman" w:hAnsi="Times New Roman" w:cs="Times New Roman"/>
          <w:spacing w:val="-1"/>
          <w:sz w:val="24"/>
          <w:szCs w:val="24"/>
        </w:rPr>
        <w:t xml:space="preserve"> c</w:t>
      </w:r>
      <w:r w:rsidRPr="00723875">
        <w:rPr>
          <w:rFonts w:ascii="Times New Roman" w:eastAsia="Times New Roman" w:hAnsi="Times New Roman" w:cs="Times New Roman"/>
          <w:sz w:val="24"/>
          <w:szCs w:val="24"/>
        </w:rPr>
        <w:t>ompl</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via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w</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b</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b</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ce</w:t>
      </w:r>
      <w:r w:rsidRPr="00723875">
        <w:rPr>
          <w:rFonts w:ascii="Times New Roman" w:eastAsia="Times New Roman" w:hAnsi="Times New Roman" w:cs="Times New Roman"/>
          <w:sz w:val="24"/>
          <w:szCs w:val="24"/>
        </w:rPr>
        <w:t>ss. 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 xml:space="preserve">s </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n 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il 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 xml:space="preserve">tion, </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ompl</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tion via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w</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b</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b</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s</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ce</w:t>
      </w:r>
      <w:r w:rsidRPr="00723875">
        <w:rPr>
          <w:rFonts w:ascii="Times New Roman" w:eastAsia="Times New Roman" w:hAnsi="Times New Roman" w:cs="Times New Roman"/>
          <w:sz w:val="24"/>
          <w:szCs w:val="24"/>
        </w:rPr>
        <w:t>ss via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l</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n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nd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Enum</w:t>
      </w:r>
      <w:r w:rsidRPr="00723875">
        <w:rPr>
          <w:rFonts w:ascii="Times New Roman" w:eastAsia="Times New Roman" w:hAnsi="Times New Roman" w:cs="Times New Roman"/>
          <w:spacing w:val="-1"/>
          <w:sz w:val="24"/>
          <w:szCs w:val="24"/>
        </w:rPr>
        <w:t>era</w:t>
      </w:r>
      <w:r w:rsidRPr="00723875">
        <w:rPr>
          <w:rFonts w:ascii="Times New Roman" w:eastAsia="Times New Roman" w:hAnsi="Times New Roman" w:cs="Times New Roman"/>
          <w:sz w:val="24"/>
          <w:szCs w:val="24"/>
        </w:rPr>
        <w:t xml:space="preserve">tion </w:t>
      </w:r>
      <w:r w:rsidRPr="00723875">
        <w:rPr>
          <w:rFonts w:ascii="Times New Roman" w:eastAsia="Times New Roman" w:hAnsi="Times New Roman" w:cs="Times New Roman"/>
          <w:spacing w:val="1"/>
          <w:sz w:val="24"/>
          <w:szCs w:val="24"/>
        </w:rPr>
        <w:t>S</w:t>
      </w:r>
      <w:r w:rsidRPr="00723875">
        <w:rPr>
          <w:rFonts w:ascii="Times New Roman" w:eastAsia="Times New Roman" w:hAnsi="Times New Roman" w:cs="Times New Roman"/>
          <w:spacing w:val="-7"/>
          <w:sz w:val="24"/>
          <w:szCs w:val="24"/>
        </w:rPr>
        <w:t>y</w:t>
      </w:r>
      <w:r w:rsidRPr="00723875">
        <w:rPr>
          <w:rFonts w:ascii="Times New Roman" w:eastAsia="Times New Roman" w:hAnsi="Times New Roman" w:cs="Times New Roman"/>
          <w:sz w:val="24"/>
          <w:szCs w:val="24"/>
        </w:rPr>
        <w:t>st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m </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PP</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S</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 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ve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ust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ni</w:t>
      </w:r>
      <w:r w:rsidRPr="00723875">
        <w:rPr>
          <w:rFonts w:ascii="Times New Roman" w:eastAsia="Times New Roman" w:hAnsi="Times New Roman" w:cs="Times New Roman"/>
          <w:spacing w:val="1"/>
          <w:sz w:val="24"/>
          <w:szCs w:val="24"/>
        </w:rPr>
        <w:t>z</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 submit the</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tion on th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ir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b</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lf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via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El</w:t>
      </w:r>
      <w:r w:rsidRPr="00723875">
        <w:rPr>
          <w:rFonts w:ascii="Times New Roman" w:eastAsia="Times New Roman" w:hAnsi="Times New Roman" w:cs="Times New Roman"/>
          <w:spacing w:val="-1"/>
          <w:sz w:val="24"/>
          <w:szCs w:val="24"/>
        </w:rPr>
        <w:t>ec</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onic</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ile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nt</w:t>
      </w:r>
      <w:r w:rsidRPr="00723875">
        <w:rPr>
          <w:rFonts w:ascii="Times New Roman" w:eastAsia="Times New Roman" w:hAnsi="Times New Roman" w:cs="Times New Roman"/>
          <w:spacing w:val="-1"/>
          <w:sz w:val="24"/>
          <w:szCs w:val="24"/>
        </w:rPr>
        <w:t>erc</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ce</w:t>
      </w:r>
      <w:r w:rsidRPr="00723875">
        <w:rPr>
          <w:rFonts w:ascii="Times New Roman" w:eastAsia="Times New Roman" w:hAnsi="Times New Roman" w:cs="Times New Roman"/>
          <w:sz w:val="24"/>
          <w:szCs w:val="24"/>
        </w:rPr>
        <w:t>ss.</w:t>
      </w:r>
      <w:r w:rsidR="00556B0D" w:rsidRPr="00723875">
        <w:rPr>
          <w:rFonts w:ascii="Times New Roman" w:eastAsia="Times New Roman" w:hAnsi="Times New Roman" w:cs="Times New Roman"/>
          <w:sz w:val="24"/>
          <w:szCs w:val="24"/>
        </w:rPr>
        <w:t xml:space="preserve">  The</w:t>
      </w:r>
      <w:r w:rsidR="00556B0D" w:rsidRPr="00723875">
        <w:rPr>
          <w:rFonts w:ascii="Times New Roman" w:eastAsia="Times New Roman" w:hAnsi="Times New Roman" w:cs="Times New Roman"/>
          <w:spacing w:val="-1"/>
          <w:sz w:val="24"/>
          <w:szCs w:val="24"/>
        </w:rPr>
        <w:t xml:space="preserve"> </w:t>
      </w:r>
      <w:r w:rsidR="00556B0D" w:rsidRPr="00723875">
        <w:rPr>
          <w:rFonts w:ascii="Times New Roman" w:eastAsia="Times New Roman" w:hAnsi="Times New Roman" w:cs="Times New Roman"/>
          <w:sz w:val="24"/>
          <w:szCs w:val="24"/>
        </w:rPr>
        <w:t>Enum</w:t>
      </w:r>
      <w:r w:rsidR="00556B0D" w:rsidRPr="00723875">
        <w:rPr>
          <w:rFonts w:ascii="Times New Roman" w:eastAsia="Times New Roman" w:hAnsi="Times New Roman" w:cs="Times New Roman"/>
          <w:spacing w:val="-1"/>
          <w:sz w:val="24"/>
          <w:szCs w:val="24"/>
        </w:rPr>
        <w:t>era</w:t>
      </w:r>
      <w:r w:rsidR="00556B0D" w:rsidRPr="00723875">
        <w:rPr>
          <w:rFonts w:ascii="Times New Roman" w:eastAsia="Times New Roman" w:hAnsi="Times New Roman" w:cs="Times New Roman"/>
          <w:sz w:val="24"/>
          <w:szCs w:val="24"/>
        </w:rPr>
        <w:t>tor</w:t>
      </w:r>
      <w:r w:rsidR="00556B0D" w:rsidRPr="00723875">
        <w:rPr>
          <w:rFonts w:ascii="Times New Roman" w:eastAsia="Times New Roman" w:hAnsi="Times New Roman" w:cs="Times New Roman"/>
          <w:spacing w:val="-1"/>
          <w:sz w:val="24"/>
          <w:szCs w:val="24"/>
        </w:rPr>
        <w:t xml:space="preserve"> </w:t>
      </w:r>
      <w:r w:rsidR="00556B0D" w:rsidRPr="00723875">
        <w:rPr>
          <w:rFonts w:ascii="Times New Roman" w:eastAsia="Times New Roman" w:hAnsi="Times New Roman" w:cs="Times New Roman"/>
          <w:sz w:val="24"/>
          <w:szCs w:val="24"/>
        </w:rPr>
        <w:t>us</w:t>
      </w:r>
      <w:r w:rsidR="00556B0D" w:rsidRPr="00723875">
        <w:rPr>
          <w:rFonts w:ascii="Times New Roman" w:eastAsia="Times New Roman" w:hAnsi="Times New Roman" w:cs="Times New Roman"/>
          <w:spacing w:val="-1"/>
          <w:sz w:val="24"/>
          <w:szCs w:val="24"/>
        </w:rPr>
        <w:t>e</w:t>
      </w:r>
      <w:r w:rsidR="00556B0D" w:rsidRPr="00723875">
        <w:rPr>
          <w:rFonts w:ascii="Times New Roman" w:eastAsia="Times New Roman" w:hAnsi="Times New Roman" w:cs="Times New Roman"/>
          <w:sz w:val="24"/>
          <w:szCs w:val="24"/>
        </w:rPr>
        <w:t>s the</w:t>
      </w:r>
      <w:r w:rsidR="00556B0D" w:rsidRPr="00723875">
        <w:rPr>
          <w:rFonts w:ascii="Times New Roman" w:eastAsia="Times New Roman" w:hAnsi="Times New Roman" w:cs="Times New Roman"/>
          <w:spacing w:val="-1"/>
          <w:sz w:val="24"/>
          <w:szCs w:val="24"/>
        </w:rPr>
        <w:t xml:space="preserve"> </w:t>
      </w:r>
      <w:r w:rsidR="00556B0D" w:rsidRPr="00723875">
        <w:rPr>
          <w:rFonts w:ascii="Times New Roman" w:eastAsia="Times New Roman" w:hAnsi="Times New Roman" w:cs="Times New Roman"/>
          <w:sz w:val="24"/>
          <w:szCs w:val="24"/>
        </w:rPr>
        <w:t>N</w:t>
      </w:r>
      <w:r w:rsidR="00556B0D" w:rsidRPr="00723875">
        <w:rPr>
          <w:rFonts w:ascii="Times New Roman" w:eastAsia="Times New Roman" w:hAnsi="Times New Roman" w:cs="Times New Roman"/>
          <w:spacing w:val="1"/>
          <w:sz w:val="24"/>
          <w:szCs w:val="24"/>
        </w:rPr>
        <w:t>PP</w:t>
      </w:r>
      <w:r w:rsidR="00556B0D" w:rsidRPr="00723875">
        <w:rPr>
          <w:rFonts w:ascii="Times New Roman" w:eastAsia="Times New Roman" w:hAnsi="Times New Roman" w:cs="Times New Roman"/>
          <w:sz w:val="24"/>
          <w:szCs w:val="24"/>
        </w:rPr>
        <w:t>ES</w:t>
      </w:r>
      <w:r w:rsidR="00556B0D" w:rsidRPr="00723875">
        <w:rPr>
          <w:rFonts w:ascii="Times New Roman" w:eastAsia="Times New Roman" w:hAnsi="Times New Roman" w:cs="Times New Roman"/>
          <w:spacing w:val="1"/>
          <w:sz w:val="24"/>
          <w:szCs w:val="24"/>
        </w:rPr>
        <w:t xml:space="preserve"> </w:t>
      </w:r>
      <w:r w:rsidR="00556B0D" w:rsidRPr="00723875">
        <w:rPr>
          <w:rFonts w:ascii="Times New Roman" w:eastAsia="Times New Roman" w:hAnsi="Times New Roman" w:cs="Times New Roman"/>
          <w:sz w:val="24"/>
          <w:szCs w:val="24"/>
        </w:rPr>
        <w:t>to p</w:t>
      </w:r>
      <w:r w:rsidR="00556B0D" w:rsidRPr="00723875">
        <w:rPr>
          <w:rFonts w:ascii="Times New Roman" w:eastAsia="Times New Roman" w:hAnsi="Times New Roman" w:cs="Times New Roman"/>
          <w:spacing w:val="-1"/>
          <w:sz w:val="24"/>
          <w:szCs w:val="24"/>
        </w:rPr>
        <w:t>r</w:t>
      </w:r>
      <w:r w:rsidR="00556B0D" w:rsidRPr="00723875">
        <w:rPr>
          <w:rFonts w:ascii="Times New Roman" w:eastAsia="Times New Roman" w:hAnsi="Times New Roman" w:cs="Times New Roman"/>
          <w:sz w:val="24"/>
          <w:szCs w:val="24"/>
        </w:rPr>
        <w:t>o</w:t>
      </w:r>
      <w:r w:rsidR="00556B0D" w:rsidRPr="00723875">
        <w:rPr>
          <w:rFonts w:ascii="Times New Roman" w:eastAsia="Times New Roman" w:hAnsi="Times New Roman" w:cs="Times New Roman"/>
          <w:spacing w:val="-1"/>
          <w:sz w:val="24"/>
          <w:szCs w:val="24"/>
        </w:rPr>
        <w:t>ce</w:t>
      </w:r>
      <w:r w:rsidR="00556B0D" w:rsidRPr="00723875">
        <w:rPr>
          <w:rFonts w:ascii="Times New Roman" w:eastAsia="Times New Roman" w:hAnsi="Times New Roman" w:cs="Times New Roman"/>
          <w:sz w:val="24"/>
          <w:szCs w:val="24"/>
        </w:rPr>
        <w:t>ss the</w:t>
      </w:r>
      <w:r w:rsidR="00556B0D" w:rsidRPr="00723875">
        <w:rPr>
          <w:rFonts w:ascii="Times New Roman" w:eastAsia="Times New Roman" w:hAnsi="Times New Roman" w:cs="Times New Roman"/>
          <w:spacing w:val="-1"/>
          <w:sz w:val="24"/>
          <w:szCs w:val="24"/>
        </w:rPr>
        <w:t xml:space="preserve"> a</w:t>
      </w:r>
      <w:r w:rsidR="00556B0D" w:rsidRPr="00723875">
        <w:rPr>
          <w:rFonts w:ascii="Times New Roman" w:eastAsia="Times New Roman" w:hAnsi="Times New Roman" w:cs="Times New Roman"/>
          <w:sz w:val="24"/>
          <w:szCs w:val="24"/>
        </w:rPr>
        <w:t>ppli</w:t>
      </w:r>
      <w:r w:rsidR="00556B0D" w:rsidRPr="00723875">
        <w:rPr>
          <w:rFonts w:ascii="Times New Roman" w:eastAsia="Times New Roman" w:hAnsi="Times New Roman" w:cs="Times New Roman"/>
          <w:spacing w:val="-1"/>
          <w:sz w:val="24"/>
          <w:szCs w:val="24"/>
        </w:rPr>
        <w:t>ca</w:t>
      </w:r>
      <w:r w:rsidR="00556B0D" w:rsidRPr="00723875">
        <w:rPr>
          <w:rFonts w:ascii="Times New Roman" w:eastAsia="Times New Roman" w:hAnsi="Times New Roman" w:cs="Times New Roman"/>
          <w:sz w:val="24"/>
          <w:szCs w:val="24"/>
        </w:rPr>
        <w:t xml:space="preserve">tion </w:t>
      </w:r>
      <w:r w:rsidR="00556B0D" w:rsidRPr="00723875">
        <w:rPr>
          <w:rFonts w:ascii="Times New Roman" w:eastAsia="Times New Roman" w:hAnsi="Times New Roman" w:cs="Times New Roman"/>
          <w:spacing w:val="-1"/>
          <w:sz w:val="24"/>
          <w:szCs w:val="24"/>
        </w:rPr>
        <w:t>a</w:t>
      </w:r>
      <w:r w:rsidR="00556B0D" w:rsidRPr="00723875">
        <w:rPr>
          <w:rFonts w:ascii="Times New Roman" w:eastAsia="Times New Roman" w:hAnsi="Times New Roman" w:cs="Times New Roman"/>
          <w:sz w:val="24"/>
          <w:szCs w:val="24"/>
        </w:rPr>
        <w:t xml:space="preserve">nd </w:t>
      </w:r>
      <w:r w:rsidR="00556B0D" w:rsidRPr="00723875">
        <w:rPr>
          <w:rFonts w:ascii="Times New Roman" w:eastAsia="Times New Roman" w:hAnsi="Times New Roman" w:cs="Times New Roman"/>
          <w:spacing w:val="-2"/>
          <w:sz w:val="24"/>
          <w:szCs w:val="24"/>
        </w:rPr>
        <w:t>g</w:t>
      </w:r>
      <w:r w:rsidR="00556B0D" w:rsidRPr="00723875">
        <w:rPr>
          <w:rFonts w:ascii="Times New Roman" w:eastAsia="Times New Roman" w:hAnsi="Times New Roman" w:cs="Times New Roman"/>
          <w:spacing w:val="-1"/>
          <w:sz w:val="24"/>
          <w:szCs w:val="24"/>
        </w:rPr>
        <w:t>e</w:t>
      </w:r>
      <w:r w:rsidR="00556B0D" w:rsidRPr="00723875">
        <w:rPr>
          <w:rFonts w:ascii="Times New Roman" w:eastAsia="Times New Roman" w:hAnsi="Times New Roman" w:cs="Times New Roman"/>
          <w:sz w:val="24"/>
          <w:szCs w:val="24"/>
        </w:rPr>
        <w:t>n</w:t>
      </w:r>
      <w:r w:rsidR="00556B0D" w:rsidRPr="00723875">
        <w:rPr>
          <w:rFonts w:ascii="Times New Roman" w:eastAsia="Times New Roman" w:hAnsi="Times New Roman" w:cs="Times New Roman"/>
          <w:spacing w:val="-1"/>
          <w:sz w:val="24"/>
          <w:szCs w:val="24"/>
        </w:rPr>
        <w:t>era</w:t>
      </w:r>
      <w:r w:rsidR="00556B0D" w:rsidRPr="00723875">
        <w:rPr>
          <w:rFonts w:ascii="Times New Roman" w:eastAsia="Times New Roman" w:hAnsi="Times New Roman" w:cs="Times New Roman"/>
          <w:sz w:val="24"/>
          <w:szCs w:val="24"/>
        </w:rPr>
        <w:t>te the</w:t>
      </w:r>
      <w:r w:rsidR="00556B0D" w:rsidRPr="00723875">
        <w:rPr>
          <w:rFonts w:ascii="Times New Roman" w:eastAsia="Times New Roman" w:hAnsi="Times New Roman" w:cs="Times New Roman"/>
          <w:spacing w:val="-1"/>
          <w:sz w:val="24"/>
          <w:szCs w:val="24"/>
        </w:rPr>
        <w:t xml:space="preserve"> </w:t>
      </w:r>
      <w:r w:rsidR="00556B0D" w:rsidRPr="00723875">
        <w:rPr>
          <w:rFonts w:ascii="Times New Roman" w:eastAsia="Times New Roman" w:hAnsi="Times New Roman" w:cs="Times New Roman"/>
          <w:sz w:val="24"/>
          <w:szCs w:val="24"/>
        </w:rPr>
        <w:t>N</w:t>
      </w:r>
      <w:r w:rsidR="00556B0D" w:rsidRPr="00723875">
        <w:rPr>
          <w:rFonts w:ascii="Times New Roman" w:eastAsia="Times New Roman" w:hAnsi="Times New Roman" w:cs="Times New Roman"/>
          <w:spacing w:val="1"/>
          <w:sz w:val="24"/>
          <w:szCs w:val="24"/>
        </w:rPr>
        <w:t>P</w:t>
      </w:r>
      <w:r w:rsidR="00556B0D" w:rsidRPr="00723875">
        <w:rPr>
          <w:rFonts w:ascii="Times New Roman" w:eastAsia="Times New Roman" w:hAnsi="Times New Roman" w:cs="Times New Roman"/>
          <w:spacing w:val="-6"/>
          <w:sz w:val="24"/>
          <w:szCs w:val="24"/>
        </w:rPr>
        <w:t>I.</w:t>
      </w:r>
      <w:r w:rsidR="00117027" w:rsidRPr="00723875">
        <w:rPr>
          <w:rFonts w:ascii="Times New Roman" w:eastAsia="Times New Roman" w:hAnsi="Times New Roman" w:cs="Times New Roman"/>
          <w:spacing w:val="-6"/>
          <w:sz w:val="24"/>
          <w:szCs w:val="24"/>
        </w:rPr>
        <w:t xml:space="preserve">  NPPES is the Medicare contractor tasked with issuing NPIs, and maintaining and storing NPI data.</w:t>
      </w:r>
    </w:p>
    <w:p w14:paraId="797C6EDB" w14:textId="77777777" w:rsidR="002160E0" w:rsidRPr="00723875" w:rsidRDefault="002160E0" w:rsidP="00556B0D">
      <w:pPr>
        <w:spacing w:before="1" w:after="0" w:line="110" w:lineRule="exact"/>
        <w:rPr>
          <w:rFonts w:ascii="Times New Roman" w:hAnsi="Times New Roman" w:cs="Times New Roman"/>
          <w:sz w:val="24"/>
          <w:szCs w:val="24"/>
        </w:rPr>
      </w:pPr>
    </w:p>
    <w:p w14:paraId="35B5CFA1" w14:textId="77777777" w:rsidR="002160E0" w:rsidRPr="00723875" w:rsidRDefault="002160E0">
      <w:pPr>
        <w:spacing w:after="0" w:line="200" w:lineRule="exact"/>
        <w:rPr>
          <w:rFonts w:ascii="Times New Roman" w:hAnsi="Times New Roman" w:cs="Times New Roman"/>
          <w:sz w:val="24"/>
          <w:szCs w:val="24"/>
        </w:rPr>
      </w:pPr>
    </w:p>
    <w:p w14:paraId="1AEB27EF" w14:textId="77777777" w:rsidR="002160E0" w:rsidRPr="00723875" w:rsidRDefault="00275688" w:rsidP="007D2FEB">
      <w:pPr>
        <w:spacing w:after="0" w:line="269" w:lineRule="auto"/>
        <w:ind w:right="56"/>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An 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6"/>
          <w:sz w:val="24"/>
          <w:szCs w:val="24"/>
        </w:rPr>
        <w:t xml:space="preserve"> </w:t>
      </w:r>
      <w:r w:rsidRPr="00723875">
        <w:rPr>
          <w:rFonts w:ascii="Times New Roman" w:eastAsia="Times New Roman" w:hAnsi="Times New Roman" w:cs="Times New Roman"/>
          <w:sz w:val="24"/>
          <w:szCs w:val="24"/>
        </w:rPr>
        <w:t xml:space="preserve">is </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pacing w:val="2"/>
          <w:sz w:val="24"/>
          <w:szCs w:val="24"/>
        </w:rPr>
        <w:t>x</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ec</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to l</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st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li</w:t>
      </w:r>
      <w:r w:rsidRPr="00723875">
        <w:rPr>
          <w:rFonts w:ascii="Times New Roman" w:eastAsia="Times New Roman" w:hAnsi="Times New Roman" w:cs="Times New Roman"/>
          <w:spacing w:val="-1"/>
          <w:sz w:val="24"/>
          <w:szCs w:val="24"/>
        </w:rPr>
        <w:t>fe</w:t>
      </w:r>
      <w:r w:rsidRPr="00723875">
        <w:rPr>
          <w:rFonts w:ascii="Times New Roman" w:eastAsia="Times New Roman" w:hAnsi="Times New Roman" w:cs="Times New Roman"/>
          <w:sz w:val="24"/>
          <w:szCs w:val="24"/>
        </w:rPr>
        <w:t>”</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of</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until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d</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th of</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n individu</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l 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until 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dissolution of</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n 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ni</w:t>
      </w:r>
      <w:r w:rsidRPr="00723875">
        <w:rPr>
          <w:rFonts w:ascii="Times New Roman" w:eastAsia="Times New Roman" w:hAnsi="Times New Roman" w:cs="Times New Roman"/>
          <w:spacing w:val="1"/>
          <w:sz w:val="24"/>
          <w:szCs w:val="24"/>
        </w:rPr>
        <w:t>z</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 th</w:t>
      </w:r>
      <w:r w:rsidRPr="00723875">
        <w:rPr>
          <w:rFonts w:ascii="Times New Roman" w:eastAsia="Times New Roman" w:hAnsi="Times New Roman" w:cs="Times New Roman"/>
          <w:spacing w:val="-1"/>
          <w:sz w:val="24"/>
          <w:szCs w:val="24"/>
        </w:rPr>
        <w:t>eref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re</w:t>
      </w:r>
      <w:r w:rsidRPr="00723875">
        <w:rPr>
          <w:rFonts w:ascii="Times New Roman" w:eastAsia="Times New Roman" w:hAnsi="Times New Roman" w:cs="Times New Roman"/>
          <w:sz w:val="24"/>
          <w:szCs w:val="24"/>
        </w:rPr>
        <w:t>, a</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ppli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s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 xml:space="preserve">or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 N</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6"/>
          <w:sz w:val="24"/>
          <w:szCs w:val="24"/>
        </w:rPr>
        <w:t xml:space="preserve"> </w:t>
      </w:r>
      <w:r w:rsidRPr="00723875">
        <w:rPr>
          <w:rFonts w:ascii="Times New Roman" w:eastAsia="Times New Roman" w:hAnsi="Times New Roman" w:cs="Times New Roman"/>
          <w:sz w:val="24"/>
          <w:szCs w:val="24"/>
        </w:rPr>
        <w:t>only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one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tim</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A h</w:t>
      </w:r>
      <w:r w:rsidRPr="00723875">
        <w:rPr>
          <w:rFonts w:ascii="Times New Roman" w:eastAsia="Times New Roman" w:hAnsi="Times New Roman" w:cs="Times New Roman"/>
          <w:spacing w:val="-1"/>
          <w:sz w:val="24"/>
          <w:szCs w:val="24"/>
        </w:rPr>
        <w:t>ea</w:t>
      </w:r>
      <w:r w:rsidRPr="00723875">
        <w:rPr>
          <w:rFonts w:ascii="Times New Roman" w:eastAsia="Times New Roman" w:hAnsi="Times New Roman" w:cs="Times New Roman"/>
          <w:sz w:val="24"/>
          <w:szCs w:val="24"/>
        </w:rPr>
        <w:t xml:space="preserve">lth </w:t>
      </w:r>
      <w:r w:rsidRPr="00723875">
        <w:rPr>
          <w:rFonts w:ascii="Times New Roman" w:eastAsia="Times New Roman" w:hAnsi="Times New Roman" w:cs="Times New Roman"/>
          <w:spacing w:val="-1"/>
          <w:sz w:val="24"/>
          <w:szCs w:val="24"/>
        </w:rPr>
        <w:t>car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 is a</w:t>
      </w:r>
      <w:r w:rsidRPr="00723875">
        <w:rPr>
          <w:rFonts w:ascii="Times New Roman" w:eastAsia="Times New Roman" w:hAnsi="Times New Roman" w:cs="Times New Roman"/>
          <w:spacing w:val="-1"/>
          <w:sz w:val="24"/>
          <w:szCs w:val="24"/>
        </w:rPr>
        <w:t xml:space="preserve"> c</w:t>
      </w:r>
      <w:r w:rsidRPr="00723875">
        <w:rPr>
          <w:rFonts w:ascii="Times New Roman" w:eastAsia="Times New Roman" w:hAnsi="Times New Roman" w:cs="Times New Roman"/>
          <w:sz w:val="24"/>
          <w:szCs w:val="24"/>
        </w:rPr>
        <w:t>ov</w:t>
      </w:r>
      <w:r w:rsidRPr="00723875">
        <w:rPr>
          <w:rFonts w:ascii="Times New Roman" w:eastAsia="Times New Roman" w:hAnsi="Times New Roman" w:cs="Times New Roman"/>
          <w:spacing w:val="-1"/>
          <w:sz w:val="24"/>
          <w:szCs w:val="24"/>
        </w:rPr>
        <w:t>ere</w:t>
      </w:r>
      <w:r w:rsidRPr="00723875">
        <w:rPr>
          <w:rFonts w:ascii="Times New Roman" w:eastAsia="Times New Roman" w:hAnsi="Times New Roman" w:cs="Times New Roman"/>
          <w:sz w:val="24"/>
          <w:szCs w:val="24"/>
        </w:rPr>
        <w:t xml:space="preserve">d </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z w:val="24"/>
          <w:szCs w:val="24"/>
        </w:rPr>
        <w:t xml:space="preserve">must </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u</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nish upd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s to the in</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tion </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z w:val="24"/>
          <w:szCs w:val="24"/>
        </w:rPr>
        <w:t>iv</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 in the</w:t>
      </w:r>
      <w:r w:rsidRPr="00723875">
        <w:rPr>
          <w:rFonts w:ascii="Times New Roman" w:eastAsia="Times New Roman" w:hAnsi="Times New Roman" w:cs="Times New Roman"/>
          <w:spacing w:val="-1"/>
          <w:sz w:val="24"/>
          <w:szCs w:val="24"/>
        </w:rPr>
        <w:t xml:space="preserve"> a</w:t>
      </w:r>
      <w:r w:rsidRPr="00723875">
        <w:rPr>
          <w:rFonts w:ascii="Times New Roman" w:eastAsia="Times New Roman" w:hAnsi="Times New Roman" w:cs="Times New Roman"/>
          <w:sz w:val="24"/>
          <w:szCs w:val="24"/>
        </w:rPr>
        <w:t>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tion wh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v</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c</w:t>
      </w:r>
      <w:r w:rsidRPr="00723875">
        <w:rPr>
          <w:rFonts w:ascii="Times New Roman" w:eastAsia="Times New Roman" w:hAnsi="Times New Roman" w:cs="Times New Roman"/>
          <w:sz w:val="24"/>
          <w:szCs w:val="24"/>
        </w:rPr>
        <w:t>h</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2"/>
          <w:sz w:val="24"/>
          <w:szCs w:val="24"/>
        </w:rPr>
        <w:t>g</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s o</w:t>
      </w:r>
      <w:r w:rsidRPr="00723875">
        <w:rPr>
          <w:rFonts w:ascii="Times New Roman" w:eastAsia="Times New Roman" w:hAnsi="Times New Roman" w:cs="Times New Roman"/>
          <w:spacing w:val="-1"/>
          <w:sz w:val="24"/>
          <w:szCs w:val="24"/>
        </w:rPr>
        <w:t>cc</w:t>
      </w:r>
      <w:r w:rsidRPr="00723875">
        <w:rPr>
          <w:rFonts w:ascii="Times New Roman" w:eastAsia="Times New Roman" w:hAnsi="Times New Roman" w:cs="Times New Roman"/>
          <w:sz w:val="24"/>
          <w:szCs w:val="24"/>
        </w:rPr>
        <w:t>ur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to those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Upd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s </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n be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m</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il</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d or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submitt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d </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l</w:t>
      </w:r>
      <w:r w:rsidRPr="00723875">
        <w:rPr>
          <w:rFonts w:ascii="Times New Roman" w:eastAsia="Times New Roman" w:hAnsi="Times New Roman" w:cs="Times New Roman"/>
          <w:spacing w:val="-1"/>
          <w:sz w:val="24"/>
          <w:szCs w:val="24"/>
        </w:rPr>
        <w:t>ec</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oni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ll</w:t>
      </w:r>
      <w:r w:rsidRPr="00723875">
        <w:rPr>
          <w:rFonts w:ascii="Times New Roman" w:eastAsia="Times New Roman" w:hAnsi="Times New Roman" w:cs="Times New Roman"/>
          <w:spacing w:val="-7"/>
          <w:sz w:val="24"/>
          <w:szCs w:val="24"/>
        </w:rPr>
        <w:t>y</w:t>
      </w:r>
      <w:r w:rsidRPr="00723875">
        <w:rPr>
          <w:rFonts w:ascii="Times New Roman" w:eastAsia="Times New Roman" w:hAnsi="Times New Roman" w:cs="Times New Roman"/>
          <w:sz w:val="24"/>
          <w:szCs w:val="24"/>
        </w:rPr>
        <w:t>.</w:t>
      </w:r>
    </w:p>
    <w:p w14:paraId="4A67CA80" w14:textId="77777777" w:rsidR="002160E0" w:rsidRPr="00723875" w:rsidRDefault="002160E0">
      <w:pPr>
        <w:spacing w:before="17" w:after="0" w:line="260" w:lineRule="exact"/>
        <w:rPr>
          <w:rFonts w:ascii="Times New Roman" w:hAnsi="Times New Roman" w:cs="Times New Roman"/>
          <w:sz w:val="24"/>
          <w:szCs w:val="24"/>
        </w:rPr>
      </w:pPr>
    </w:p>
    <w:p w14:paraId="0AD05FB4" w14:textId="77777777" w:rsidR="002160E0" w:rsidRPr="00723875" w:rsidRDefault="002160E0">
      <w:pPr>
        <w:spacing w:before="4" w:after="0" w:line="110" w:lineRule="exact"/>
        <w:rPr>
          <w:rFonts w:ascii="Times New Roman" w:hAnsi="Times New Roman" w:cs="Times New Roman"/>
          <w:sz w:val="24"/>
          <w:szCs w:val="24"/>
        </w:rPr>
      </w:pPr>
    </w:p>
    <w:p w14:paraId="76F42FA3" w14:textId="77777777" w:rsidR="002160E0" w:rsidRPr="00723875" w:rsidRDefault="000F002B" w:rsidP="000F002B">
      <w:pPr>
        <w:spacing w:after="0"/>
        <w:rPr>
          <w:rFonts w:ascii="Times New Roman" w:hAnsi="Times New Roman" w:cs="Times New Roman"/>
          <w:sz w:val="24"/>
          <w:szCs w:val="24"/>
        </w:rPr>
      </w:pPr>
      <w:r w:rsidRPr="00723875">
        <w:rPr>
          <w:rFonts w:ascii="Times New Roman" w:eastAsia="Times New Roman" w:hAnsi="Times New Roman" w:cs="Times New Roman"/>
          <w:sz w:val="24"/>
          <w:szCs w:val="24"/>
        </w:rPr>
        <w:t>The reason for this submittal is minimal revisions to t</w:t>
      </w:r>
      <w:r w:rsidR="00556B0D" w:rsidRPr="00723875">
        <w:rPr>
          <w:rFonts w:ascii="Times New Roman" w:eastAsia="Times New Roman" w:hAnsi="Times New Roman" w:cs="Times New Roman"/>
          <w:sz w:val="24"/>
          <w:szCs w:val="24"/>
        </w:rPr>
        <w:t>he</w:t>
      </w:r>
      <w:r w:rsidR="00556B0D" w:rsidRPr="00723875">
        <w:rPr>
          <w:rFonts w:ascii="Times New Roman" w:eastAsia="Times New Roman" w:hAnsi="Times New Roman" w:cs="Times New Roman"/>
          <w:spacing w:val="-1"/>
          <w:sz w:val="24"/>
          <w:szCs w:val="24"/>
        </w:rPr>
        <w:t xml:space="preserve"> </w:t>
      </w:r>
      <w:r w:rsidR="00723875" w:rsidRPr="00723875">
        <w:rPr>
          <w:rFonts w:ascii="Times New Roman" w:eastAsia="Times New Roman" w:hAnsi="Times New Roman" w:cs="Times New Roman"/>
          <w:spacing w:val="-1"/>
          <w:sz w:val="24"/>
          <w:szCs w:val="24"/>
        </w:rPr>
        <w:t>application</w:t>
      </w:r>
      <w:r w:rsidR="00556B0D" w:rsidRPr="00723875">
        <w:rPr>
          <w:rFonts w:ascii="Times New Roman" w:eastAsia="Times New Roman" w:hAnsi="Times New Roman" w:cs="Times New Roman"/>
          <w:sz w:val="24"/>
          <w:szCs w:val="24"/>
        </w:rPr>
        <w:t xml:space="preserve"> </w:t>
      </w:r>
      <w:r w:rsidRPr="00723875">
        <w:rPr>
          <w:rFonts w:ascii="Times New Roman" w:eastAsia="Times New Roman" w:hAnsi="Times New Roman" w:cs="Times New Roman"/>
          <w:sz w:val="24"/>
          <w:szCs w:val="24"/>
        </w:rPr>
        <w:t>and instructions.</w:t>
      </w:r>
      <w:r w:rsidR="00556B0D" w:rsidRPr="00723875">
        <w:rPr>
          <w:rFonts w:ascii="Times New Roman" w:eastAsia="Times New Roman" w:hAnsi="Times New Roman" w:cs="Times New Roman"/>
          <w:sz w:val="24"/>
          <w:szCs w:val="24"/>
        </w:rPr>
        <w:t xml:space="preserve"> </w:t>
      </w:r>
      <w:r w:rsidRPr="00723875">
        <w:rPr>
          <w:rFonts w:ascii="Times New Roman" w:eastAsia="Times New Roman" w:hAnsi="Times New Roman" w:cs="Times New Roman"/>
          <w:sz w:val="24"/>
          <w:szCs w:val="24"/>
        </w:rPr>
        <w:t xml:space="preserve"> </w:t>
      </w:r>
      <w:r w:rsidR="00556B0D" w:rsidRPr="00723875">
        <w:rPr>
          <w:rFonts w:ascii="Times New Roman" w:eastAsia="Times New Roman" w:hAnsi="Times New Roman" w:cs="Times New Roman"/>
          <w:sz w:val="24"/>
          <w:szCs w:val="24"/>
        </w:rPr>
        <w:t xml:space="preserve">Instructions </w:t>
      </w:r>
      <w:r w:rsidR="00723875" w:rsidRPr="00723875">
        <w:rPr>
          <w:rFonts w:ascii="Times New Roman" w:eastAsia="Times New Roman" w:hAnsi="Times New Roman" w:cs="Times New Roman"/>
          <w:sz w:val="24"/>
          <w:szCs w:val="24"/>
        </w:rPr>
        <w:t>on</w:t>
      </w:r>
      <w:r w:rsidR="00556B0D" w:rsidRPr="00723875">
        <w:rPr>
          <w:rFonts w:ascii="Times New Roman" w:eastAsia="Times New Roman" w:hAnsi="Times New Roman" w:cs="Times New Roman"/>
          <w:sz w:val="24"/>
          <w:szCs w:val="24"/>
        </w:rPr>
        <w:t xml:space="preserve"> how to complete the </w:t>
      </w:r>
      <w:r w:rsidR="00723875" w:rsidRPr="00723875">
        <w:rPr>
          <w:rFonts w:ascii="Times New Roman" w:eastAsia="Times New Roman" w:hAnsi="Times New Roman" w:cs="Times New Roman"/>
          <w:sz w:val="24"/>
          <w:szCs w:val="24"/>
        </w:rPr>
        <w:t>application</w:t>
      </w:r>
      <w:r w:rsidR="00556B0D" w:rsidRPr="00723875">
        <w:rPr>
          <w:rFonts w:ascii="Times New Roman" w:eastAsia="Times New Roman" w:hAnsi="Times New Roman" w:cs="Times New Roman"/>
          <w:sz w:val="24"/>
          <w:szCs w:val="24"/>
        </w:rPr>
        <w:t xml:space="preserve"> were in the back of the form itself and </w:t>
      </w:r>
      <w:r w:rsidRPr="00723875">
        <w:rPr>
          <w:rFonts w:ascii="Times New Roman" w:eastAsia="Times New Roman" w:hAnsi="Times New Roman" w:cs="Times New Roman"/>
          <w:sz w:val="24"/>
          <w:szCs w:val="24"/>
        </w:rPr>
        <w:t>were</w:t>
      </w:r>
      <w:r w:rsidR="00556B0D" w:rsidRPr="00723875">
        <w:rPr>
          <w:rFonts w:ascii="Times New Roman" w:eastAsia="Times New Roman" w:hAnsi="Times New Roman" w:cs="Times New Roman"/>
          <w:sz w:val="24"/>
          <w:szCs w:val="24"/>
        </w:rPr>
        <w:t xml:space="preserve"> moved to the front of the </w:t>
      </w:r>
      <w:r w:rsidR="00723875" w:rsidRPr="00723875">
        <w:rPr>
          <w:rFonts w:ascii="Times New Roman" w:eastAsia="Times New Roman" w:hAnsi="Times New Roman" w:cs="Times New Roman"/>
          <w:sz w:val="24"/>
          <w:szCs w:val="24"/>
        </w:rPr>
        <w:t>application</w:t>
      </w:r>
      <w:r w:rsidR="00556B0D" w:rsidRPr="00723875">
        <w:rPr>
          <w:rFonts w:ascii="Times New Roman" w:eastAsia="Times New Roman" w:hAnsi="Times New Roman" w:cs="Times New Roman"/>
          <w:sz w:val="24"/>
          <w:szCs w:val="24"/>
        </w:rPr>
        <w:t xml:space="preserve"> </w:t>
      </w:r>
      <w:r w:rsidRPr="00723875">
        <w:rPr>
          <w:rFonts w:ascii="Times New Roman" w:eastAsia="Times New Roman" w:hAnsi="Times New Roman" w:cs="Times New Roman"/>
          <w:sz w:val="24"/>
          <w:szCs w:val="24"/>
        </w:rPr>
        <w:t>to provide guidance to</w:t>
      </w:r>
      <w:r w:rsidR="00556B0D" w:rsidRPr="00723875">
        <w:rPr>
          <w:rFonts w:ascii="Times New Roman" w:eastAsia="Times New Roman" w:hAnsi="Times New Roman" w:cs="Times New Roman"/>
          <w:sz w:val="24"/>
          <w:szCs w:val="24"/>
        </w:rPr>
        <w:t xml:space="preserve"> the provider to read prior to competing the form.  </w:t>
      </w:r>
      <w:r w:rsidRPr="00723875">
        <w:rPr>
          <w:rFonts w:ascii="Times New Roman" w:eastAsia="Times New Roman" w:hAnsi="Times New Roman" w:cs="Times New Roman"/>
          <w:sz w:val="24"/>
          <w:szCs w:val="24"/>
        </w:rPr>
        <w:t>No data fields were added.  Redundancy in data collection and data fields unnecessary for processing were removed.</w:t>
      </w:r>
    </w:p>
    <w:p w14:paraId="10D489B6" w14:textId="77777777" w:rsidR="00556B0D" w:rsidRPr="00723875" w:rsidRDefault="00556B0D">
      <w:pPr>
        <w:tabs>
          <w:tab w:val="left" w:pos="540"/>
        </w:tabs>
        <w:spacing w:before="29" w:after="0" w:line="271" w:lineRule="exact"/>
        <w:ind w:left="120" w:right="-20"/>
        <w:rPr>
          <w:rFonts w:ascii="Times New Roman" w:eastAsia="Times New Roman" w:hAnsi="Times New Roman" w:cs="Times New Roman"/>
          <w:spacing w:val="-2"/>
          <w:position w:val="-1"/>
          <w:sz w:val="24"/>
          <w:szCs w:val="24"/>
          <w:u w:val="single" w:color="000000"/>
        </w:rPr>
      </w:pPr>
    </w:p>
    <w:p w14:paraId="44B3CA95" w14:textId="77777777" w:rsidR="002160E0" w:rsidRPr="00723875" w:rsidRDefault="00275688">
      <w:pPr>
        <w:tabs>
          <w:tab w:val="left" w:pos="540"/>
        </w:tabs>
        <w:spacing w:before="29" w:after="0" w:line="271" w:lineRule="exact"/>
        <w:ind w:left="120" w:right="-20"/>
        <w:rPr>
          <w:rFonts w:ascii="Times New Roman" w:eastAsia="Times New Roman" w:hAnsi="Times New Roman" w:cs="Times New Roman"/>
          <w:b/>
          <w:sz w:val="24"/>
          <w:szCs w:val="24"/>
        </w:rPr>
      </w:pPr>
      <w:r w:rsidRPr="00723875">
        <w:rPr>
          <w:rFonts w:ascii="Times New Roman" w:eastAsia="Times New Roman" w:hAnsi="Times New Roman" w:cs="Times New Roman"/>
          <w:b/>
          <w:spacing w:val="-2"/>
          <w:position w:val="-1"/>
          <w:sz w:val="24"/>
          <w:szCs w:val="24"/>
          <w:u w:val="single" w:color="000000"/>
        </w:rPr>
        <w:t>B</w:t>
      </w:r>
      <w:r w:rsidRPr="00723875">
        <w:rPr>
          <w:rFonts w:ascii="Times New Roman" w:eastAsia="Times New Roman" w:hAnsi="Times New Roman" w:cs="Times New Roman"/>
          <w:b/>
          <w:position w:val="-1"/>
          <w:sz w:val="24"/>
          <w:szCs w:val="24"/>
          <w:u w:val="single" w:color="000000"/>
        </w:rPr>
        <w:t>.</w:t>
      </w:r>
      <w:r w:rsidRPr="00723875">
        <w:rPr>
          <w:rFonts w:ascii="Times New Roman" w:eastAsia="Times New Roman" w:hAnsi="Times New Roman" w:cs="Times New Roman"/>
          <w:b/>
          <w:position w:val="-1"/>
          <w:sz w:val="24"/>
          <w:szCs w:val="24"/>
        </w:rPr>
        <w:tab/>
      </w:r>
      <w:r w:rsidRPr="00723875">
        <w:rPr>
          <w:rFonts w:ascii="Times New Roman" w:eastAsia="Times New Roman" w:hAnsi="Times New Roman" w:cs="Times New Roman"/>
          <w:b/>
          <w:spacing w:val="3"/>
          <w:position w:val="-1"/>
          <w:sz w:val="24"/>
          <w:szCs w:val="24"/>
          <w:u w:val="single" w:color="000000"/>
        </w:rPr>
        <w:t>J</w:t>
      </w:r>
      <w:r w:rsidRPr="00723875">
        <w:rPr>
          <w:rFonts w:ascii="Times New Roman" w:eastAsia="Times New Roman" w:hAnsi="Times New Roman" w:cs="Times New Roman"/>
          <w:b/>
          <w:position w:val="-1"/>
          <w:sz w:val="24"/>
          <w:szCs w:val="24"/>
          <w:u w:val="single" w:color="000000"/>
        </w:rPr>
        <w:t>usti</w:t>
      </w:r>
      <w:r w:rsidRPr="00723875">
        <w:rPr>
          <w:rFonts w:ascii="Times New Roman" w:eastAsia="Times New Roman" w:hAnsi="Times New Roman" w:cs="Times New Roman"/>
          <w:b/>
          <w:spacing w:val="-1"/>
          <w:position w:val="-1"/>
          <w:sz w:val="24"/>
          <w:szCs w:val="24"/>
          <w:u w:val="single" w:color="000000"/>
        </w:rPr>
        <w:t>f</w:t>
      </w:r>
      <w:r w:rsidRPr="00723875">
        <w:rPr>
          <w:rFonts w:ascii="Times New Roman" w:eastAsia="Times New Roman" w:hAnsi="Times New Roman" w:cs="Times New Roman"/>
          <w:b/>
          <w:position w:val="-1"/>
          <w:sz w:val="24"/>
          <w:szCs w:val="24"/>
          <w:u w:val="single" w:color="000000"/>
        </w:rPr>
        <w:t>i</w:t>
      </w:r>
      <w:r w:rsidRPr="00723875">
        <w:rPr>
          <w:rFonts w:ascii="Times New Roman" w:eastAsia="Times New Roman" w:hAnsi="Times New Roman" w:cs="Times New Roman"/>
          <w:b/>
          <w:spacing w:val="-1"/>
          <w:position w:val="-1"/>
          <w:sz w:val="24"/>
          <w:szCs w:val="24"/>
          <w:u w:val="single" w:color="000000"/>
        </w:rPr>
        <w:t>ca</w:t>
      </w:r>
      <w:r w:rsidRPr="00723875">
        <w:rPr>
          <w:rFonts w:ascii="Times New Roman" w:eastAsia="Times New Roman" w:hAnsi="Times New Roman" w:cs="Times New Roman"/>
          <w:b/>
          <w:position w:val="-1"/>
          <w:sz w:val="24"/>
          <w:szCs w:val="24"/>
          <w:u w:val="single" w:color="000000"/>
        </w:rPr>
        <w:t>tion</w:t>
      </w:r>
    </w:p>
    <w:p w14:paraId="406F8A33" w14:textId="77777777" w:rsidR="002160E0" w:rsidRPr="00723875" w:rsidRDefault="002160E0">
      <w:pPr>
        <w:spacing w:before="4" w:after="0" w:line="120" w:lineRule="exact"/>
        <w:rPr>
          <w:sz w:val="12"/>
          <w:szCs w:val="12"/>
        </w:rPr>
      </w:pPr>
    </w:p>
    <w:p w14:paraId="121598BA" w14:textId="77777777" w:rsidR="002160E0" w:rsidRPr="00723875" w:rsidRDefault="002160E0">
      <w:pPr>
        <w:spacing w:after="0" w:line="200" w:lineRule="exact"/>
        <w:rPr>
          <w:sz w:val="20"/>
          <w:szCs w:val="20"/>
        </w:rPr>
      </w:pPr>
    </w:p>
    <w:p w14:paraId="6190D503" w14:textId="77777777" w:rsidR="002160E0" w:rsidRPr="00723875" w:rsidRDefault="00275688" w:rsidP="000F002B">
      <w:pPr>
        <w:pStyle w:val="ListParagraph"/>
        <w:numPr>
          <w:ilvl w:val="0"/>
          <w:numId w:val="8"/>
        </w:numPr>
        <w:tabs>
          <w:tab w:val="left" w:pos="540"/>
        </w:tabs>
        <w:spacing w:before="29"/>
        <w:ind w:right="-20"/>
        <w:rPr>
          <w:rFonts w:ascii="Times New Roman" w:eastAsia="Times New Roman" w:hAnsi="Times New Roman"/>
          <w:b/>
          <w:bCs/>
          <w:sz w:val="24"/>
          <w:szCs w:val="24"/>
          <w:u w:val="thick" w:color="000000"/>
        </w:rPr>
      </w:pPr>
      <w:r w:rsidRPr="00723875">
        <w:rPr>
          <w:rFonts w:ascii="Times New Roman" w:eastAsia="Times New Roman" w:hAnsi="Times New Roman"/>
          <w:b/>
          <w:bCs/>
          <w:sz w:val="24"/>
          <w:szCs w:val="24"/>
          <w:u w:val="thick" w:color="000000"/>
        </w:rPr>
        <w:t>N</w:t>
      </w:r>
      <w:r w:rsidRPr="00723875">
        <w:rPr>
          <w:rFonts w:ascii="Times New Roman" w:eastAsia="Times New Roman" w:hAnsi="Times New Roman"/>
          <w:b/>
          <w:bCs/>
          <w:spacing w:val="-1"/>
          <w:sz w:val="24"/>
          <w:szCs w:val="24"/>
          <w:u w:val="thick" w:color="000000"/>
        </w:rPr>
        <w:t>ee</w:t>
      </w:r>
      <w:r w:rsidRPr="00723875">
        <w:rPr>
          <w:rFonts w:ascii="Times New Roman" w:eastAsia="Times New Roman" w:hAnsi="Times New Roman"/>
          <w:b/>
          <w:bCs/>
          <w:sz w:val="24"/>
          <w:szCs w:val="24"/>
          <w:u w:val="thick" w:color="000000"/>
        </w:rPr>
        <w:t>d</w:t>
      </w:r>
      <w:r w:rsidRPr="00723875">
        <w:rPr>
          <w:rFonts w:ascii="Times New Roman" w:eastAsia="Times New Roman" w:hAnsi="Times New Roman"/>
          <w:b/>
          <w:bCs/>
          <w:spacing w:val="1"/>
          <w:sz w:val="24"/>
          <w:szCs w:val="24"/>
          <w:u w:val="thick" w:color="000000"/>
        </w:rPr>
        <w:t xml:space="preserve"> </w:t>
      </w:r>
      <w:r w:rsidRPr="00723875">
        <w:rPr>
          <w:rFonts w:ascii="Times New Roman" w:eastAsia="Times New Roman" w:hAnsi="Times New Roman"/>
          <w:b/>
          <w:bCs/>
          <w:sz w:val="24"/>
          <w:szCs w:val="24"/>
          <w:u w:val="thick" w:color="000000"/>
        </w:rPr>
        <w:t>a</w:t>
      </w:r>
      <w:r w:rsidRPr="00723875">
        <w:rPr>
          <w:rFonts w:ascii="Times New Roman" w:eastAsia="Times New Roman" w:hAnsi="Times New Roman"/>
          <w:b/>
          <w:bCs/>
          <w:spacing w:val="1"/>
          <w:sz w:val="24"/>
          <w:szCs w:val="24"/>
          <w:u w:val="thick" w:color="000000"/>
        </w:rPr>
        <w:t>n</w:t>
      </w:r>
      <w:r w:rsidRPr="00723875">
        <w:rPr>
          <w:rFonts w:ascii="Times New Roman" w:eastAsia="Times New Roman" w:hAnsi="Times New Roman"/>
          <w:b/>
          <w:bCs/>
          <w:sz w:val="24"/>
          <w:szCs w:val="24"/>
          <w:u w:val="thick" w:color="000000"/>
        </w:rPr>
        <w:t>d</w:t>
      </w:r>
      <w:r w:rsidRPr="00723875">
        <w:rPr>
          <w:rFonts w:ascii="Times New Roman" w:eastAsia="Times New Roman" w:hAnsi="Times New Roman"/>
          <w:b/>
          <w:bCs/>
          <w:spacing w:val="1"/>
          <w:sz w:val="24"/>
          <w:szCs w:val="24"/>
          <w:u w:val="thick" w:color="000000"/>
        </w:rPr>
        <w:t xml:space="preserve"> L</w:t>
      </w:r>
      <w:r w:rsidRPr="00723875">
        <w:rPr>
          <w:rFonts w:ascii="Times New Roman" w:eastAsia="Times New Roman" w:hAnsi="Times New Roman"/>
          <w:b/>
          <w:bCs/>
          <w:spacing w:val="-1"/>
          <w:sz w:val="24"/>
          <w:szCs w:val="24"/>
          <w:u w:val="thick" w:color="000000"/>
        </w:rPr>
        <w:t>e</w:t>
      </w:r>
      <w:r w:rsidRPr="00723875">
        <w:rPr>
          <w:rFonts w:ascii="Times New Roman" w:eastAsia="Times New Roman" w:hAnsi="Times New Roman"/>
          <w:b/>
          <w:bCs/>
          <w:sz w:val="24"/>
          <w:szCs w:val="24"/>
          <w:u w:val="thick" w:color="000000"/>
        </w:rPr>
        <w:t xml:space="preserve">gal </w:t>
      </w:r>
      <w:r w:rsidRPr="00723875">
        <w:rPr>
          <w:rFonts w:ascii="Times New Roman" w:eastAsia="Times New Roman" w:hAnsi="Times New Roman"/>
          <w:b/>
          <w:bCs/>
          <w:spacing w:val="1"/>
          <w:sz w:val="24"/>
          <w:szCs w:val="24"/>
          <w:u w:val="thick" w:color="000000"/>
        </w:rPr>
        <w:t>B</w:t>
      </w:r>
      <w:r w:rsidRPr="00723875">
        <w:rPr>
          <w:rFonts w:ascii="Times New Roman" w:eastAsia="Times New Roman" w:hAnsi="Times New Roman"/>
          <w:b/>
          <w:bCs/>
          <w:sz w:val="24"/>
          <w:szCs w:val="24"/>
          <w:u w:val="thick" w:color="000000"/>
        </w:rPr>
        <w:t>asis</w:t>
      </w:r>
    </w:p>
    <w:p w14:paraId="0C48ABD6" w14:textId="77777777" w:rsidR="000F002B" w:rsidRPr="00723875" w:rsidRDefault="000F002B" w:rsidP="000F002B">
      <w:pPr>
        <w:tabs>
          <w:tab w:val="left" w:pos="540"/>
        </w:tabs>
        <w:spacing w:before="29"/>
        <w:ind w:left="120" w:right="-20"/>
        <w:rPr>
          <w:sz w:val="24"/>
          <w:szCs w:val="24"/>
        </w:rPr>
      </w:pPr>
    </w:p>
    <w:p w14:paraId="5AF4D8C1" w14:textId="77777777" w:rsidR="00AC3B80" w:rsidRPr="00723875" w:rsidRDefault="00AC3B80" w:rsidP="00325AF8">
      <w:pPr>
        <w:rPr>
          <w:rFonts w:ascii="Times New Roman" w:hAnsi="Times New Roman" w:cs="Times New Roman"/>
          <w:sz w:val="24"/>
          <w:szCs w:val="24"/>
        </w:rPr>
      </w:pPr>
      <w:r w:rsidRPr="00723875">
        <w:rPr>
          <w:rFonts w:ascii="Times New Roman" w:hAnsi="Times New Roman" w:cs="Times New Roman"/>
          <w:sz w:val="24"/>
          <w:szCs w:val="24"/>
        </w:rPr>
        <w:t xml:space="preserve">Various sections of the Act and the Code of Federal Regulations require </w:t>
      </w:r>
      <w:r w:rsidR="00325AF8" w:rsidRPr="00723875">
        <w:rPr>
          <w:rFonts w:ascii="Times New Roman" w:hAnsi="Times New Roman" w:cs="Times New Roman"/>
          <w:sz w:val="24"/>
          <w:szCs w:val="24"/>
        </w:rPr>
        <w:t>providers</w:t>
      </w:r>
      <w:r w:rsidRPr="00723875">
        <w:rPr>
          <w:rFonts w:ascii="Times New Roman" w:hAnsi="Times New Roman" w:cs="Times New Roman"/>
          <w:sz w:val="24"/>
          <w:szCs w:val="24"/>
        </w:rPr>
        <w:t xml:space="preserve"> </w:t>
      </w:r>
      <w:r w:rsidR="00325AF8" w:rsidRPr="00723875">
        <w:rPr>
          <w:rFonts w:ascii="Times New Roman" w:hAnsi="Times New Roman" w:cs="Times New Roman"/>
          <w:sz w:val="24"/>
          <w:szCs w:val="24"/>
        </w:rPr>
        <w:t xml:space="preserve">who provide health care </w:t>
      </w:r>
      <w:r w:rsidRPr="00723875">
        <w:rPr>
          <w:rFonts w:ascii="Times New Roman" w:hAnsi="Times New Roman" w:cs="Times New Roman"/>
          <w:sz w:val="24"/>
          <w:szCs w:val="24"/>
        </w:rPr>
        <w:t>to furnish information concerning the</w:t>
      </w:r>
      <w:r w:rsidR="00325AF8" w:rsidRPr="00723875">
        <w:rPr>
          <w:rFonts w:ascii="Times New Roman" w:hAnsi="Times New Roman" w:cs="Times New Roman"/>
          <w:sz w:val="24"/>
          <w:szCs w:val="24"/>
        </w:rPr>
        <w:t>ir</w:t>
      </w:r>
      <w:r w:rsidRPr="00723875">
        <w:rPr>
          <w:rFonts w:ascii="Times New Roman" w:hAnsi="Times New Roman" w:cs="Times New Roman"/>
          <w:sz w:val="24"/>
          <w:szCs w:val="24"/>
        </w:rPr>
        <w:t xml:space="preserve"> identification</w:t>
      </w:r>
      <w:r w:rsidR="00325AF8" w:rsidRPr="00723875">
        <w:rPr>
          <w:rFonts w:ascii="Times New Roman" w:hAnsi="Times New Roman" w:cs="Times New Roman"/>
          <w:sz w:val="24"/>
          <w:szCs w:val="24"/>
        </w:rPr>
        <w:t>, whether</w:t>
      </w:r>
      <w:r w:rsidRPr="00723875">
        <w:rPr>
          <w:rFonts w:ascii="Times New Roman" w:hAnsi="Times New Roman" w:cs="Times New Roman"/>
          <w:sz w:val="24"/>
          <w:szCs w:val="24"/>
        </w:rPr>
        <w:t xml:space="preserve"> individuals </w:t>
      </w:r>
      <w:r w:rsidR="00325AF8" w:rsidRPr="00723875">
        <w:rPr>
          <w:rFonts w:ascii="Times New Roman" w:hAnsi="Times New Roman" w:cs="Times New Roman"/>
          <w:sz w:val="24"/>
          <w:szCs w:val="24"/>
        </w:rPr>
        <w:t xml:space="preserve">or organizations for use in receiving a </w:t>
      </w:r>
      <w:r w:rsidR="00325AF8" w:rsidRPr="00723875">
        <w:rPr>
          <w:rFonts w:ascii="Times New Roman" w:eastAsia="Times New Roman" w:hAnsi="Times New Roman" w:cs="Times New Roman"/>
          <w:sz w:val="24"/>
          <w:szCs w:val="24"/>
        </w:rPr>
        <w:t>st</w:t>
      </w:r>
      <w:r w:rsidR="00325AF8" w:rsidRPr="00723875">
        <w:rPr>
          <w:rFonts w:ascii="Times New Roman" w:eastAsia="Times New Roman" w:hAnsi="Times New Roman" w:cs="Times New Roman"/>
          <w:spacing w:val="-1"/>
          <w:sz w:val="24"/>
          <w:szCs w:val="24"/>
        </w:rPr>
        <w:t>a</w:t>
      </w:r>
      <w:r w:rsidR="00325AF8" w:rsidRPr="00723875">
        <w:rPr>
          <w:rFonts w:ascii="Times New Roman" w:eastAsia="Times New Roman" w:hAnsi="Times New Roman" w:cs="Times New Roman"/>
          <w:sz w:val="24"/>
          <w:szCs w:val="24"/>
        </w:rPr>
        <w:t>nd</w:t>
      </w:r>
      <w:r w:rsidR="00325AF8" w:rsidRPr="00723875">
        <w:rPr>
          <w:rFonts w:ascii="Times New Roman" w:eastAsia="Times New Roman" w:hAnsi="Times New Roman" w:cs="Times New Roman"/>
          <w:spacing w:val="-1"/>
          <w:sz w:val="24"/>
          <w:szCs w:val="24"/>
        </w:rPr>
        <w:t>ar</w:t>
      </w:r>
      <w:r w:rsidR="00325AF8" w:rsidRPr="00723875">
        <w:rPr>
          <w:rFonts w:ascii="Times New Roman" w:eastAsia="Times New Roman" w:hAnsi="Times New Roman" w:cs="Times New Roman"/>
          <w:sz w:val="24"/>
          <w:szCs w:val="24"/>
        </w:rPr>
        <w:t>d unique</w:t>
      </w:r>
      <w:r w:rsidR="00325AF8" w:rsidRPr="00723875">
        <w:rPr>
          <w:rFonts w:ascii="Times New Roman" w:eastAsia="Times New Roman" w:hAnsi="Times New Roman" w:cs="Times New Roman"/>
          <w:spacing w:val="-1"/>
          <w:sz w:val="24"/>
          <w:szCs w:val="24"/>
        </w:rPr>
        <w:t xml:space="preserve"> </w:t>
      </w:r>
      <w:r w:rsidR="00325AF8" w:rsidRPr="00723875">
        <w:rPr>
          <w:rFonts w:ascii="Times New Roman" w:eastAsia="Times New Roman" w:hAnsi="Times New Roman" w:cs="Times New Roman"/>
          <w:sz w:val="24"/>
          <w:szCs w:val="24"/>
        </w:rPr>
        <w:t>h</w:t>
      </w:r>
      <w:r w:rsidR="00325AF8" w:rsidRPr="00723875">
        <w:rPr>
          <w:rFonts w:ascii="Times New Roman" w:eastAsia="Times New Roman" w:hAnsi="Times New Roman" w:cs="Times New Roman"/>
          <w:spacing w:val="-1"/>
          <w:sz w:val="24"/>
          <w:szCs w:val="24"/>
        </w:rPr>
        <w:t>ea</w:t>
      </w:r>
      <w:r w:rsidR="00325AF8" w:rsidRPr="00723875">
        <w:rPr>
          <w:rFonts w:ascii="Times New Roman" w:eastAsia="Times New Roman" w:hAnsi="Times New Roman" w:cs="Times New Roman"/>
          <w:sz w:val="24"/>
          <w:szCs w:val="24"/>
        </w:rPr>
        <w:t>lth id</w:t>
      </w:r>
      <w:r w:rsidR="00325AF8" w:rsidRPr="00723875">
        <w:rPr>
          <w:rFonts w:ascii="Times New Roman" w:eastAsia="Times New Roman" w:hAnsi="Times New Roman" w:cs="Times New Roman"/>
          <w:spacing w:val="-1"/>
          <w:sz w:val="24"/>
          <w:szCs w:val="24"/>
        </w:rPr>
        <w:t>e</w:t>
      </w:r>
      <w:r w:rsidR="00325AF8" w:rsidRPr="00723875">
        <w:rPr>
          <w:rFonts w:ascii="Times New Roman" w:eastAsia="Times New Roman" w:hAnsi="Times New Roman" w:cs="Times New Roman"/>
          <w:sz w:val="24"/>
          <w:szCs w:val="24"/>
        </w:rPr>
        <w:t>nti</w:t>
      </w:r>
      <w:r w:rsidR="00325AF8" w:rsidRPr="00723875">
        <w:rPr>
          <w:rFonts w:ascii="Times New Roman" w:eastAsia="Times New Roman" w:hAnsi="Times New Roman" w:cs="Times New Roman"/>
          <w:spacing w:val="-1"/>
          <w:sz w:val="24"/>
          <w:szCs w:val="24"/>
        </w:rPr>
        <w:t>f</w:t>
      </w:r>
      <w:r w:rsidR="00325AF8" w:rsidRPr="00723875">
        <w:rPr>
          <w:rFonts w:ascii="Times New Roman" w:eastAsia="Times New Roman" w:hAnsi="Times New Roman" w:cs="Times New Roman"/>
          <w:sz w:val="24"/>
          <w:szCs w:val="24"/>
        </w:rPr>
        <w:t>i</w:t>
      </w:r>
      <w:r w:rsidR="00325AF8" w:rsidRPr="00723875">
        <w:rPr>
          <w:rFonts w:ascii="Times New Roman" w:eastAsia="Times New Roman" w:hAnsi="Times New Roman" w:cs="Times New Roman"/>
          <w:spacing w:val="-1"/>
          <w:sz w:val="24"/>
          <w:szCs w:val="24"/>
        </w:rPr>
        <w:t>e</w:t>
      </w:r>
      <w:r w:rsidR="00325AF8" w:rsidRPr="00723875">
        <w:rPr>
          <w:rFonts w:ascii="Times New Roman" w:eastAsia="Times New Roman" w:hAnsi="Times New Roman" w:cs="Times New Roman"/>
          <w:sz w:val="24"/>
          <w:szCs w:val="24"/>
        </w:rPr>
        <w:t>r.</w:t>
      </w:r>
    </w:p>
    <w:p w14:paraId="7E2C3DCD" w14:textId="77777777" w:rsidR="0033633C" w:rsidRPr="00723875" w:rsidRDefault="0033633C" w:rsidP="00BD5FC8">
      <w:pPr>
        <w:pStyle w:val="ListParagraph"/>
        <w:numPr>
          <w:ilvl w:val="0"/>
          <w:numId w:val="10"/>
        </w:numPr>
        <w:rPr>
          <w:rFonts w:ascii="Times New Roman" w:hAnsi="Times New Roman"/>
          <w:b/>
          <w:bCs/>
          <w:sz w:val="24"/>
          <w:szCs w:val="24"/>
        </w:rPr>
      </w:pPr>
      <w:r w:rsidRPr="00723875">
        <w:rPr>
          <w:rFonts w:ascii="Times New Roman" w:hAnsi="Times New Roman"/>
          <w:sz w:val="24"/>
          <w:szCs w:val="24"/>
          <w:lang w:val="en"/>
        </w:rPr>
        <w:t xml:space="preserve">Title II of the </w:t>
      </w:r>
      <w:r w:rsidRPr="00723875">
        <w:rPr>
          <w:rFonts w:ascii="Times New Roman" w:hAnsi="Times New Roman"/>
          <w:bCs/>
          <w:sz w:val="24"/>
          <w:szCs w:val="24"/>
          <w:lang w:val="en"/>
        </w:rPr>
        <w:t>Health Insurance Portability and Accountability Act of 1996</w:t>
      </w:r>
      <w:r w:rsidRPr="00723875">
        <w:rPr>
          <w:rFonts w:ascii="Times New Roman" w:hAnsi="Times New Roman"/>
          <w:sz w:val="24"/>
          <w:szCs w:val="24"/>
          <w:lang w:val="en"/>
        </w:rPr>
        <w:t xml:space="preserve"> (</w:t>
      </w:r>
      <w:r w:rsidRPr="00723875">
        <w:rPr>
          <w:rFonts w:ascii="Times New Roman" w:hAnsi="Times New Roman"/>
          <w:bCs/>
          <w:sz w:val="24"/>
          <w:szCs w:val="24"/>
          <w:lang w:val="en"/>
        </w:rPr>
        <w:t>HIPAA</w:t>
      </w:r>
      <w:r w:rsidR="00BD5FC8" w:rsidRPr="00723875">
        <w:rPr>
          <w:rFonts w:ascii="Times New Roman" w:hAnsi="Times New Roman"/>
          <w:sz w:val="24"/>
          <w:szCs w:val="24"/>
          <w:lang w:val="en"/>
        </w:rPr>
        <w:t>)</w:t>
      </w:r>
      <w:r w:rsidRPr="00723875">
        <w:rPr>
          <w:rFonts w:ascii="Times New Roman" w:hAnsi="Times New Roman"/>
          <w:sz w:val="24"/>
          <w:szCs w:val="24"/>
          <w:lang w:val="en"/>
        </w:rPr>
        <w:t>;</w:t>
      </w:r>
      <w:r w:rsidR="00BD5FC8" w:rsidRPr="00723875">
        <w:rPr>
          <w:rFonts w:ascii="Times New Roman" w:hAnsi="Times New Roman"/>
          <w:sz w:val="24"/>
          <w:szCs w:val="24"/>
          <w:lang w:val="en"/>
        </w:rPr>
        <w:t xml:space="preserve"> Public Law 104-191,</w:t>
      </w:r>
      <w:r w:rsidRPr="00723875">
        <w:rPr>
          <w:rFonts w:ascii="Times New Roman" w:hAnsi="Times New Roman"/>
          <w:sz w:val="24"/>
          <w:szCs w:val="24"/>
          <w:lang w:val="en"/>
        </w:rPr>
        <w:t xml:space="preserve"> </w:t>
      </w:r>
      <w:r w:rsidR="00BD5FC8" w:rsidRPr="00723875">
        <w:rPr>
          <w:rFonts w:ascii="Times New Roman" w:hAnsi="Times New Roman"/>
          <w:sz w:val="24"/>
          <w:szCs w:val="24"/>
          <w:lang w:val="en"/>
        </w:rPr>
        <w:t>(110</w:t>
      </w:r>
      <w:r w:rsidR="00BD5FC8" w:rsidRPr="00723875">
        <w:rPr>
          <w:rFonts w:ascii="Times New Roman" w:hAnsi="Times New Roman"/>
          <w:sz w:val="24"/>
          <w:szCs w:val="24"/>
          <w:vertAlign w:val="superscript"/>
          <w:lang w:val="en"/>
        </w:rPr>
        <w:t>th</w:t>
      </w:r>
      <w:r w:rsidR="00BD5FC8" w:rsidRPr="00723875">
        <w:rPr>
          <w:rFonts w:ascii="Times New Roman" w:hAnsi="Times New Roman"/>
          <w:sz w:val="24"/>
          <w:szCs w:val="24"/>
          <w:lang w:val="en"/>
        </w:rPr>
        <w:t xml:space="preserve"> Congress – 2007 - 2009)</w:t>
      </w:r>
      <w:r w:rsidRPr="00723875">
        <w:rPr>
          <w:rFonts w:ascii="Times New Roman" w:hAnsi="Times New Roman"/>
          <w:sz w:val="24"/>
          <w:szCs w:val="24"/>
          <w:lang w:val="en"/>
        </w:rPr>
        <w:t>, known as the Administrative Simplification (AS) provisions, require</w:t>
      </w:r>
      <w:r w:rsidR="00BD5FC8" w:rsidRPr="00723875">
        <w:rPr>
          <w:rFonts w:ascii="Times New Roman" w:hAnsi="Times New Roman"/>
          <w:sz w:val="24"/>
          <w:szCs w:val="24"/>
          <w:lang w:val="en"/>
        </w:rPr>
        <w:t>s</w:t>
      </w:r>
      <w:r w:rsidRPr="00723875">
        <w:rPr>
          <w:rFonts w:ascii="Times New Roman" w:hAnsi="Times New Roman"/>
          <w:sz w:val="24"/>
          <w:szCs w:val="24"/>
          <w:lang w:val="en"/>
        </w:rPr>
        <w:t xml:space="preserve"> the establishment of national standards for national identifiers for providers, health insurance plans, and employers.</w:t>
      </w:r>
    </w:p>
    <w:p w14:paraId="024BCB93" w14:textId="77777777" w:rsidR="00325AF8" w:rsidRPr="00723875" w:rsidRDefault="00BB3CE4" w:rsidP="00BB3CE4">
      <w:pPr>
        <w:pStyle w:val="ListParagraph"/>
        <w:numPr>
          <w:ilvl w:val="0"/>
          <w:numId w:val="10"/>
        </w:numPr>
        <w:rPr>
          <w:rFonts w:ascii="Times New Roman" w:hAnsi="Times New Roman"/>
          <w:sz w:val="24"/>
          <w:szCs w:val="24"/>
        </w:rPr>
      </w:pPr>
      <w:r w:rsidRPr="00723875">
        <w:rPr>
          <w:rFonts w:ascii="Times New Roman" w:hAnsi="Times New Roman"/>
          <w:bCs/>
          <w:sz w:val="24"/>
          <w:szCs w:val="24"/>
        </w:rPr>
        <w:t>CMS–0045–F:  H</w:t>
      </w:r>
      <w:r w:rsidR="00325AF8" w:rsidRPr="00723875">
        <w:rPr>
          <w:rFonts w:ascii="Times New Roman" w:hAnsi="Times New Roman"/>
          <w:bCs/>
          <w:sz w:val="24"/>
          <w:szCs w:val="24"/>
        </w:rPr>
        <w:t>IPAA Administrative Simplification: Standard Unique Health Identifier for Health Care Providers</w:t>
      </w:r>
      <w:r w:rsidRPr="00723875">
        <w:rPr>
          <w:rFonts w:ascii="Times New Roman" w:hAnsi="Times New Roman"/>
          <w:sz w:val="24"/>
          <w:szCs w:val="24"/>
        </w:rPr>
        <w:t>, establishes the standard for a unique health identifier for health care providers for use in the health care system and announces the adoption of the National Provider Identifier (NPI) as that standard.</w:t>
      </w:r>
    </w:p>
    <w:p w14:paraId="30CD81AC" w14:textId="77777777" w:rsidR="00AC3B80" w:rsidRPr="00723875" w:rsidRDefault="00AC3B80" w:rsidP="00BB3CE4">
      <w:pPr>
        <w:pStyle w:val="ListParagraph"/>
        <w:numPr>
          <w:ilvl w:val="0"/>
          <w:numId w:val="10"/>
        </w:numPr>
        <w:spacing w:line="276" w:lineRule="auto"/>
        <w:rPr>
          <w:rStyle w:val="subject"/>
          <w:rFonts w:ascii="Times New Roman" w:hAnsi="Times New Roman"/>
          <w:sz w:val="24"/>
          <w:szCs w:val="24"/>
        </w:rPr>
      </w:pPr>
      <w:r w:rsidRPr="00723875">
        <w:rPr>
          <w:rStyle w:val="subject"/>
          <w:rFonts w:ascii="Times New Roman" w:hAnsi="Times New Roman"/>
          <w:sz w:val="24"/>
          <w:szCs w:val="24"/>
          <w:lang w:val="en"/>
        </w:rPr>
        <w:t xml:space="preserve">Under 45 CFR. section </w:t>
      </w:r>
      <w:r w:rsidR="00325AF8" w:rsidRPr="00723875">
        <w:rPr>
          <w:rFonts w:ascii="Times New Roman" w:hAnsi="Times New Roman"/>
          <w:iCs/>
          <w:sz w:val="24"/>
          <w:szCs w:val="24"/>
        </w:rPr>
        <w:t>162.410(a)(1) through (a)(6) Implementation Specifications: Health Care Providers</w:t>
      </w:r>
      <w:r w:rsidRPr="00723875">
        <w:rPr>
          <w:rStyle w:val="subject"/>
          <w:rFonts w:ascii="Times New Roman" w:hAnsi="Times New Roman"/>
          <w:sz w:val="24"/>
          <w:szCs w:val="24"/>
          <w:lang w:val="en"/>
        </w:rPr>
        <w:t xml:space="preserve">, </w:t>
      </w:r>
      <w:r w:rsidR="00325AF8" w:rsidRPr="00723875">
        <w:rPr>
          <w:rStyle w:val="subject"/>
          <w:rFonts w:ascii="Times New Roman" w:hAnsi="Times New Roman"/>
          <w:sz w:val="24"/>
          <w:szCs w:val="24"/>
          <w:lang w:val="en"/>
        </w:rPr>
        <w:t>states a</w:t>
      </w:r>
      <w:r w:rsidR="00325AF8" w:rsidRPr="00723875">
        <w:rPr>
          <w:rFonts w:ascii="Times New Roman" w:hAnsi="Times New Roman"/>
          <w:sz w:val="24"/>
          <w:szCs w:val="24"/>
        </w:rPr>
        <w:t xml:space="preserve"> health care provider must obtain, by application if necessary, an NPI and must use the NPI it obtained to identify itself on all standard transactions where its provider identifier is required.</w:t>
      </w:r>
      <w:r w:rsidRPr="00723875">
        <w:rPr>
          <w:rStyle w:val="subject"/>
          <w:rFonts w:ascii="Times New Roman" w:hAnsi="Times New Roman"/>
          <w:sz w:val="24"/>
          <w:szCs w:val="24"/>
          <w:lang w:val="en"/>
        </w:rPr>
        <w:t xml:space="preserve">.  </w:t>
      </w:r>
    </w:p>
    <w:p w14:paraId="56F470F6"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napToGrid w:val="0"/>
          <w:sz w:val="24"/>
          <w:szCs w:val="24"/>
        </w:rPr>
        <w:t>Sections 1124(a)(1) and 1124A of the Act require disclosure of both the Employer Identification Number (EIN) and Social Security Number (SSN) of each provider or supplier.</w:t>
      </w:r>
    </w:p>
    <w:p w14:paraId="7A9E772A"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z w:val="24"/>
          <w:szCs w:val="24"/>
        </w:rPr>
        <w:t>Section 1866(j)(1)(C) of the Act requires us to consult with providers and suppliers of services before making changes in provider applications.</w:t>
      </w:r>
    </w:p>
    <w:p w14:paraId="2C4E7262"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z w:val="24"/>
          <w:szCs w:val="24"/>
        </w:rPr>
        <w:t>31 U.S.C. section 7701(c) requires that any person or entity doing business with the federal government must provide their Tax Identification Number (TIN).</w:t>
      </w:r>
    </w:p>
    <w:p w14:paraId="5886D146" w14:textId="77777777" w:rsidR="00AC3B80" w:rsidRPr="00723875" w:rsidRDefault="00AC3B80" w:rsidP="00BB3CE4">
      <w:pPr>
        <w:numPr>
          <w:ilvl w:val="0"/>
          <w:numId w:val="10"/>
        </w:numPr>
        <w:spacing w:after="0"/>
        <w:rPr>
          <w:rFonts w:ascii="Times New Roman" w:hAnsi="Times New Roman" w:cs="Times New Roman"/>
          <w:sz w:val="24"/>
          <w:szCs w:val="24"/>
        </w:rPr>
      </w:pPr>
      <w:r w:rsidRPr="00723875">
        <w:rPr>
          <w:rFonts w:ascii="Times New Roman" w:hAnsi="Times New Roman" w:cs="Times New Roman"/>
          <w:sz w:val="24"/>
          <w:szCs w:val="24"/>
        </w:rPr>
        <w:t>Section 3004(b)(1) of the Public Health Service Act (PHSA) requires the Secretary to adopt an initial set of standards, implementation guidance, and certification criteria and associated standards and implementation specifications will be used to test and certify complete EHRs and EHR modules in order to make it possible for eligible professionals and eligible hospitals to adopt and implement Certified EHR Technology.</w:t>
      </w:r>
    </w:p>
    <w:p w14:paraId="471742B2"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z w:val="24"/>
          <w:szCs w:val="24"/>
        </w:rPr>
        <w:t>Federal law 5 U.S.C. 522(b)(4) requires privileged or confidential commercial or financial information protection from public disclosure.</w:t>
      </w:r>
    </w:p>
    <w:p w14:paraId="62667F74"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z w:val="24"/>
          <w:szCs w:val="24"/>
        </w:rPr>
        <w:t>Executive Order 12600 requires the pre-disclosure of notification procedures for confidential commercial information.</w:t>
      </w:r>
      <w:r w:rsidRPr="00723875">
        <w:rPr>
          <w:rStyle w:val="subject"/>
          <w:rFonts w:ascii="Times New Roman" w:hAnsi="Times New Roman"/>
          <w:sz w:val="24"/>
          <w:szCs w:val="24"/>
          <w:lang w:val="en"/>
        </w:rPr>
        <w:t xml:space="preserve">                            </w:t>
      </w:r>
    </w:p>
    <w:p w14:paraId="11346859"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z w:val="24"/>
          <w:szCs w:val="24"/>
        </w:rPr>
        <w:t>Section 508 of the Rehabilitation Act of 1973, as incorporated with the Americans with Disabilities Act of 2005 requires all federal electronic and information technology to be accessible to people with disabilities, including employees and members of the public.</w:t>
      </w:r>
    </w:p>
    <w:p w14:paraId="2293E4B1" w14:textId="77777777" w:rsidR="00AC3B80" w:rsidRPr="00723875" w:rsidRDefault="00AC3B80" w:rsidP="00BB3CE4">
      <w:pPr>
        <w:pStyle w:val="ListParagraph"/>
        <w:numPr>
          <w:ilvl w:val="0"/>
          <w:numId w:val="10"/>
        </w:numPr>
        <w:spacing w:line="276" w:lineRule="auto"/>
        <w:rPr>
          <w:rFonts w:ascii="Times New Roman" w:hAnsi="Times New Roman"/>
          <w:sz w:val="24"/>
          <w:szCs w:val="24"/>
        </w:rPr>
      </w:pPr>
      <w:r w:rsidRPr="00723875">
        <w:rPr>
          <w:rFonts w:ascii="Times New Roman" w:hAnsi="Times New Roman"/>
          <w:sz w:val="24"/>
          <w:szCs w:val="24"/>
        </w:rPr>
        <w:lastRenderedPageBreak/>
        <w:t xml:space="preserve">We are authorized to collect information on the CMS-10114 (Office of Management and Budget (OMB) approval number 0938-0931) to allow health care professionals to apply for a National Provider Identifier (NPI) and to use it to update </w:t>
      </w:r>
      <w:r w:rsidR="00723875" w:rsidRPr="00723875">
        <w:rPr>
          <w:rFonts w:ascii="Times New Roman" w:hAnsi="Times New Roman"/>
          <w:sz w:val="24"/>
          <w:szCs w:val="24"/>
        </w:rPr>
        <w:t xml:space="preserve">the initial information of </w:t>
      </w:r>
      <w:r w:rsidRPr="00723875">
        <w:rPr>
          <w:rFonts w:ascii="Times New Roman" w:hAnsi="Times New Roman"/>
          <w:sz w:val="24"/>
          <w:szCs w:val="24"/>
        </w:rPr>
        <w:t>said NPI.</w:t>
      </w:r>
    </w:p>
    <w:p w14:paraId="1EB92349" w14:textId="77777777" w:rsidR="00AC3B80" w:rsidRDefault="00AC3B80" w:rsidP="00AC3B80">
      <w:pPr>
        <w:rPr>
          <w:rFonts w:ascii="Times New Roman" w:eastAsia="Times New Roman" w:hAnsi="Times New Roman" w:cs="Times New Roman"/>
          <w:sz w:val="24"/>
          <w:szCs w:val="24"/>
        </w:rPr>
      </w:pPr>
    </w:p>
    <w:p w14:paraId="3F8B57D9" w14:textId="77777777" w:rsidR="00BD5FC8" w:rsidRPr="00BD5FC8" w:rsidRDefault="00275688" w:rsidP="00BD5FC8">
      <w:pPr>
        <w:spacing w:after="0" w:line="240" w:lineRule="auto"/>
        <w:ind w:left="360"/>
        <w:rPr>
          <w:rFonts w:ascii="Times New Roman" w:eastAsia="Times New Roman" w:hAnsi="Times New Roman" w:cs="Times New Roman"/>
          <w:i/>
          <w:snapToGrid w:val="0"/>
          <w:sz w:val="24"/>
          <w:szCs w:val="20"/>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00BD5FC8" w:rsidRPr="00BD5FC8">
        <w:rPr>
          <w:rFonts w:ascii="Times New Roman" w:eastAsia="Times New Roman" w:hAnsi="Times New Roman" w:cs="Times New Roman"/>
          <w:b/>
          <w:snapToGrid w:val="0"/>
          <w:sz w:val="24"/>
          <w:szCs w:val="20"/>
          <w:u w:val="single"/>
        </w:rPr>
        <w:t>Purpose and users of the information</w:t>
      </w:r>
    </w:p>
    <w:p w14:paraId="5FB5FFBD" w14:textId="77777777" w:rsidR="002160E0" w:rsidRDefault="002160E0">
      <w:pPr>
        <w:tabs>
          <w:tab w:val="left" w:pos="540"/>
        </w:tabs>
        <w:spacing w:after="0" w:line="240" w:lineRule="auto"/>
        <w:ind w:left="120" w:right="-20"/>
        <w:rPr>
          <w:rFonts w:ascii="Times New Roman" w:eastAsia="Times New Roman" w:hAnsi="Times New Roman" w:cs="Times New Roman"/>
          <w:sz w:val="24"/>
          <w:szCs w:val="24"/>
        </w:rPr>
      </w:pPr>
    </w:p>
    <w:p w14:paraId="6420E2AE" w14:textId="77777777" w:rsidR="002160E0" w:rsidRDefault="002160E0">
      <w:pPr>
        <w:spacing w:before="3" w:after="0" w:line="140" w:lineRule="exact"/>
        <w:rPr>
          <w:sz w:val="14"/>
          <w:szCs w:val="14"/>
        </w:rPr>
      </w:pPr>
    </w:p>
    <w:p w14:paraId="5CA51210" w14:textId="77777777" w:rsidR="002160E0" w:rsidRDefault="002160E0">
      <w:pPr>
        <w:spacing w:after="0" w:line="200" w:lineRule="exact"/>
        <w:rPr>
          <w:sz w:val="20"/>
          <w:szCs w:val="20"/>
        </w:rPr>
      </w:pPr>
    </w:p>
    <w:p w14:paraId="2FE325E8" w14:textId="577BA720" w:rsidR="00CC11F9" w:rsidRPr="00533EEC" w:rsidRDefault="00CC11F9" w:rsidP="00CC11F9">
      <w:pPr>
        <w:rPr>
          <w:rFonts w:ascii="Times New Roman" w:hAnsi="Times New Roman" w:cs="Times New Roman"/>
          <w:sz w:val="24"/>
          <w:szCs w:val="24"/>
        </w:rPr>
      </w:pPr>
      <w:r w:rsidRPr="00533EEC">
        <w:rPr>
          <w:rFonts w:ascii="Times New Roman" w:hAnsi="Times New Roman" w:cs="Times New Roman"/>
          <w:sz w:val="24"/>
          <w:szCs w:val="24"/>
        </w:rPr>
        <w:t>The adoption by the Secretary of HHS of the standard unique health identifier for health care providers is a requirement of the Health Insurance Portability and Accountability Act of 1996 (HIPAA). The unique identifier is to be used on standard transactions and may be used for other lawful purposes in the health care system. The CMS Final Rule published on January 23, 2004 adopts the National Provider Identifier (NPI) as the standard unique health identifier for health care providers. Health care providers that are covered entities under HIPAA must apply for and use NPIs in standard transactions. Other health care providers are eligible for NPIs but are not required by regulation to apply for them or use them. Health care providers began applying for NPIs on May 23, 2005.</w:t>
      </w:r>
      <w:r w:rsidR="008F0248">
        <w:rPr>
          <w:rFonts w:ascii="Times New Roman" w:hAnsi="Times New Roman" w:cs="Times New Roman"/>
          <w:sz w:val="24"/>
          <w:szCs w:val="24"/>
        </w:rPr>
        <w:t xml:space="preserve">  </w:t>
      </w:r>
      <w:r w:rsidR="008F0248" w:rsidRPr="00620574">
        <w:rPr>
          <w:rFonts w:ascii="Times New Roman" w:hAnsi="Times New Roman" w:cs="Times New Roman"/>
          <w:bCs/>
          <w:sz w:val="24"/>
          <w:szCs w:val="24"/>
        </w:rPr>
        <w:t>CMS wants NPPES to be national provider directory where the patients, providers and other stakeholders can access all the necessary provider information in one place. </w:t>
      </w:r>
    </w:p>
    <w:p w14:paraId="43B2DC62" w14:textId="77777777" w:rsidR="002160E0" w:rsidRPr="00723875" w:rsidRDefault="00BD5FC8" w:rsidP="007D2FEB">
      <w:pPr>
        <w:spacing w:after="0" w:line="269" w:lineRule="auto"/>
        <w:ind w:right="54"/>
        <w:rPr>
          <w:rFonts w:ascii="Times New Roman" w:eastAsia="Times New Roman" w:hAnsi="Times New Roman" w:cs="Times New Roman"/>
          <w:sz w:val="24"/>
          <w:szCs w:val="24"/>
        </w:rPr>
      </w:pPr>
      <w:r w:rsidRPr="00723875">
        <w:rPr>
          <w:rFonts w:ascii="Times New Roman" w:eastAsia="Times New Roman" w:hAnsi="Times New Roman" w:cs="Times New Roman"/>
          <w:spacing w:val="-6"/>
          <w:sz w:val="24"/>
          <w:szCs w:val="24"/>
        </w:rPr>
        <w:t>The CMS-10114 is submitted when the applicant requests an NPI, or update</w:t>
      </w:r>
      <w:r w:rsidR="00723875" w:rsidRPr="00723875">
        <w:rPr>
          <w:rFonts w:ascii="Times New Roman" w:eastAsia="Times New Roman" w:hAnsi="Times New Roman" w:cs="Times New Roman"/>
          <w:spacing w:val="-6"/>
          <w:sz w:val="24"/>
          <w:szCs w:val="24"/>
        </w:rPr>
        <w:t>s</w:t>
      </w:r>
      <w:r w:rsidRPr="00723875">
        <w:rPr>
          <w:rFonts w:ascii="Times New Roman" w:eastAsia="Times New Roman" w:hAnsi="Times New Roman" w:cs="Times New Roman"/>
          <w:spacing w:val="-6"/>
          <w:sz w:val="24"/>
          <w:szCs w:val="24"/>
        </w:rPr>
        <w:t xml:space="preserve"> the information linked to the applicant’s NPI.  </w:t>
      </w:r>
      <w:r w:rsidR="00275688" w:rsidRPr="00723875">
        <w:rPr>
          <w:rFonts w:ascii="Times New Roman" w:eastAsia="Times New Roman" w:hAnsi="Times New Roman" w:cs="Times New Roman"/>
          <w:spacing w:val="-6"/>
          <w:sz w:val="24"/>
          <w:szCs w:val="24"/>
        </w:rPr>
        <w:t>I</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o</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m</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 xml:space="preserve">tion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bout h</w:t>
      </w:r>
      <w:r w:rsidR="00275688" w:rsidRPr="00723875">
        <w:rPr>
          <w:rFonts w:ascii="Times New Roman" w:eastAsia="Times New Roman" w:hAnsi="Times New Roman" w:cs="Times New Roman"/>
          <w:spacing w:val="-1"/>
          <w:sz w:val="24"/>
          <w:szCs w:val="24"/>
        </w:rPr>
        <w:t>ea</w:t>
      </w:r>
      <w:r w:rsidR="00275688" w:rsidRPr="00723875">
        <w:rPr>
          <w:rFonts w:ascii="Times New Roman" w:eastAsia="Times New Roman" w:hAnsi="Times New Roman" w:cs="Times New Roman"/>
          <w:sz w:val="24"/>
          <w:szCs w:val="24"/>
        </w:rPr>
        <w:t xml:space="preserve">lth </w:t>
      </w:r>
      <w:r w:rsidR="00275688" w:rsidRPr="00723875">
        <w:rPr>
          <w:rFonts w:ascii="Times New Roman" w:eastAsia="Times New Roman" w:hAnsi="Times New Roman" w:cs="Times New Roman"/>
          <w:spacing w:val="-1"/>
          <w:sz w:val="24"/>
          <w:szCs w:val="24"/>
        </w:rPr>
        <w:t>car</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ovid</w:t>
      </w:r>
      <w:r w:rsidR="00275688" w:rsidRPr="00723875">
        <w:rPr>
          <w:rFonts w:ascii="Times New Roman" w:eastAsia="Times New Roman" w:hAnsi="Times New Roman" w:cs="Times New Roman"/>
          <w:spacing w:val="-1"/>
          <w:sz w:val="24"/>
          <w:szCs w:val="24"/>
        </w:rPr>
        <w:t>er</w:t>
      </w:r>
      <w:r w:rsidR="00275688" w:rsidRPr="00723875">
        <w:rPr>
          <w:rFonts w:ascii="Times New Roman" w:eastAsia="Times New Roman" w:hAnsi="Times New Roman" w:cs="Times New Roman"/>
          <w:sz w:val="24"/>
          <w:szCs w:val="24"/>
        </w:rPr>
        <w:t>s is n</w:t>
      </w:r>
      <w:r w:rsidR="00275688" w:rsidRPr="00723875">
        <w:rPr>
          <w:rFonts w:ascii="Times New Roman" w:eastAsia="Times New Roman" w:hAnsi="Times New Roman" w:cs="Times New Roman"/>
          <w:spacing w:val="-1"/>
          <w:sz w:val="24"/>
          <w:szCs w:val="24"/>
        </w:rPr>
        <w:t>ee</w:t>
      </w:r>
      <w:r w:rsidR="00275688" w:rsidRPr="00723875">
        <w:rPr>
          <w:rFonts w:ascii="Times New Roman" w:eastAsia="Times New Roman" w:hAnsi="Times New Roman" w:cs="Times New Roman"/>
          <w:sz w:val="24"/>
          <w:szCs w:val="24"/>
        </w:rPr>
        <w:t>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d in o</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r</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to uniqu</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ly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z w:val="24"/>
          <w:szCs w:val="24"/>
        </w:rPr>
        <w:t>id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nti</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z w:val="24"/>
          <w:szCs w:val="24"/>
        </w:rPr>
        <w:t>th</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m so th</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pacing w:val="-1"/>
          <w:sz w:val="24"/>
          <w:szCs w:val="24"/>
        </w:rPr>
        <w:t>ca</w:t>
      </w:r>
      <w:r w:rsidR="00275688" w:rsidRPr="00723875">
        <w:rPr>
          <w:rFonts w:ascii="Times New Roman" w:eastAsia="Times New Roman" w:hAnsi="Times New Roman" w:cs="Times New Roman"/>
          <w:sz w:val="24"/>
          <w:szCs w:val="24"/>
        </w:rPr>
        <w:t xml:space="preserve">n be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ssi</w:t>
      </w:r>
      <w:r w:rsidR="00275688" w:rsidRPr="00723875">
        <w:rPr>
          <w:rFonts w:ascii="Times New Roman" w:eastAsia="Times New Roman" w:hAnsi="Times New Roman" w:cs="Times New Roman"/>
          <w:spacing w:val="-2"/>
          <w:sz w:val="24"/>
          <w:szCs w:val="24"/>
        </w:rPr>
        <w:t>g</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d unique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P</w:t>
      </w:r>
      <w:r w:rsidR="00275688" w:rsidRPr="00723875">
        <w:rPr>
          <w:rFonts w:ascii="Times New Roman" w:eastAsia="Times New Roman" w:hAnsi="Times New Roman" w:cs="Times New Roman"/>
          <w:spacing w:val="-6"/>
          <w:sz w:val="24"/>
          <w:szCs w:val="24"/>
        </w:rPr>
        <w:t>I</w:t>
      </w:r>
      <w:r w:rsidR="00275688" w:rsidRPr="00723875">
        <w:rPr>
          <w:rFonts w:ascii="Times New Roman" w:eastAsia="Times New Roman" w:hAnsi="Times New Roman" w:cs="Times New Roman"/>
          <w:sz w:val="24"/>
          <w:szCs w:val="24"/>
        </w:rPr>
        <w:t xml:space="preserve">s.  </w:t>
      </w:r>
      <w:r w:rsidR="00275688" w:rsidRPr="00723875">
        <w:rPr>
          <w:rFonts w:ascii="Times New Roman" w:eastAsia="Times New Roman" w:hAnsi="Times New Roman" w:cs="Times New Roman"/>
          <w:spacing w:val="-6"/>
          <w:sz w:val="24"/>
          <w:szCs w:val="24"/>
        </w:rPr>
        <w:t>I</w:t>
      </w:r>
      <w:r w:rsidR="00275688" w:rsidRPr="00723875">
        <w:rPr>
          <w:rFonts w:ascii="Times New Roman" w:eastAsia="Times New Roman" w:hAnsi="Times New Roman" w:cs="Times New Roman"/>
          <w:sz w:val="24"/>
          <w:szCs w:val="24"/>
        </w:rPr>
        <w:t>f</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th</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pacing w:val="-1"/>
          <w:sz w:val="24"/>
          <w:szCs w:val="24"/>
        </w:rPr>
        <w:t>ar</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not uniqu</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ly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z w:val="24"/>
          <w:szCs w:val="24"/>
        </w:rPr>
        <w:t>id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nti</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i</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d, the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s</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me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h</w:t>
      </w:r>
      <w:r w:rsidR="00275688" w:rsidRPr="00723875">
        <w:rPr>
          <w:rFonts w:ascii="Times New Roman" w:eastAsia="Times New Roman" w:hAnsi="Times New Roman" w:cs="Times New Roman"/>
          <w:spacing w:val="-1"/>
          <w:sz w:val="24"/>
          <w:szCs w:val="24"/>
        </w:rPr>
        <w:t>ea</w:t>
      </w:r>
      <w:r w:rsidR="00275688" w:rsidRPr="00723875">
        <w:rPr>
          <w:rFonts w:ascii="Times New Roman" w:eastAsia="Times New Roman" w:hAnsi="Times New Roman" w:cs="Times New Roman"/>
          <w:sz w:val="24"/>
          <w:szCs w:val="24"/>
        </w:rPr>
        <w:t xml:space="preserve">lth </w:t>
      </w:r>
      <w:r w:rsidR="00275688" w:rsidRPr="00723875">
        <w:rPr>
          <w:rFonts w:ascii="Times New Roman" w:eastAsia="Times New Roman" w:hAnsi="Times New Roman" w:cs="Times New Roman"/>
          <w:spacing w:val="-1"/>
          <w:sz w:val="24"/>
          <w:szCs w:val="24"/>
        </w:rPr>
        <w:t>car</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ovid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r</w:t>
      </w:r>
      <w:r w:rsidR="00275688" w:rsidRPr="00723875">
        <w:rPr>
          <w:rFonts w:ascii="Times New Roman" w:eastAsia="Times New Roman" w:hAnsi="Times New Roman" w:cs="Times New Roman"/>
          <w:spacing w:val="-1"/>
          <w:sz w:val="24"/>
          <w:szCs w:val="24"/>
        </w:rPr>
        <w:t xml:space="preserve"> c</w:t>
      </w:r>
      <w:r w:rsidR="00275688" w:rsidRPr="00723875">
        <w:rPr>
          <w:rFonts w:ascii="Times New Roman" w:eastAsia="Times New Roman" w:hAnsi="Times New Roman" w:cs="Times New Roman"/>
          <w:sz w:val="24"/>
          <w:szCs w:val="24"/>
        </w:rPr>
        <w:t xml:space="preserve">ould be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ssi</w:t>
      </w:r>
      <w:r w:rsidR="00275688" w:rsidRPr="00723875">
        <w:rPr>
          <w:rFonts w:ascii="Times New Roman" w:eastAsia="Times New Roman" w:hAnsi="Times New Roman" w:cs="Times New Roman"/>
          <w:spacing w:val="-2"/>
          <w:sz w:val="24"/>
          <w:szCs w:val="24"/>
        </w:rPr>
        <w:t>g</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d mo</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th</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n one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P</w:t>
      </w:r>
      <w:r w:rsidR="00275688" w:rsidRPr="00723875">
        <w:rPr>
          <w:rFonts w:ascii="Times New Roman" w:eastAsia="Times New Roman" w:hAnsi="Times New Roman" w:cs="Times New Roman"/>
          <w:spacing w:val="-6"/>
          <w:sz w:val="24"/>
          <w:szCs w:val="24"/>
        </w:rPr>
        <w:t>I</w:t>
      </w:r>
      <w:r w:rsidR="00275688" w:rsidRPr="00723875">
        <w:rPr>
          <w:rFonts w:ascii="Times New Roman" w:eastAsia="Times New Roman" w:hAnsi="Times New Roman" w:cs="Times New Roman"/>
          <w:sz w:val="24"/>
          <w:szCs w:val="24"/>
        </w:rPr>
        <w:t>.  The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PP</w:t>
      </w:r>
      <w:r w:rsidR="00275688" w:rsidRPr="00723875">
        <w:rPr>
          <w:rFonts w:ascii="Times New Roman" w:eastAsia="Times New Roman" w:hAnsi="Times New Roman" w:cs="Times New Roman"/>
          <w:sz w:val="24"/>
          <w:szCs w:val="24"/>
        </w:rPr>
        <w:t>ES</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pacing w:val="-1"/>
          <w:sz w:val="24"/>
          <w:szCs w:val="24"/>
        </w:rPr>
        <w:t>ca</w:t>
      </w:r>
      <w:r w:rsidR="00275688" w:rsidRPr="00723875">
        <w:rPr>
          <w:rFonts w:ascii="Times New Roman" w:eastAsia="Times New Roman" w:hAnsi="Times New Roman" w:cs="Times New Roman"/>
          <w:sz w:val="24"/>
          <w:szCs w:val="24"/>
        </w:rPr>
        <w:t>ptu</w:t>
      </w:r>
      <w:r w:rsidR="00275688" w:rsidRPr="00723875">
        <w:rPr>
          <w:rFonts w:ascii="Times New Roman" w:eastAsia="Times New Roman" w:hAnsi="Times New Roman" w:cs="Times New Roman"/>
          <w:spacing w:val="-1"/>
          <w:sz w:val="24"/>
          <w:szCs w:val="24"/>
        </w:rPr>
        <w:t>re</w:t>
      </w:r>
      <w:r w:rsidR="00275688" w:rsidRPr="00723875">
        <w:rPr>
          <w:rFonts w:ascii="Times New Roman" w:eastAsia="Times New Roman" w:hAnsi="Times New Roman" w:cs="Times New Roman"/>
          <w:sz w:val="24"/>
          <w:szCs w:val="24"/>
        </w:rPr>
        <w:t>s the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in</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o</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m</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 xml:space="preserve">tion </w:t>
      </w:r>
      <w:r w:rsidR="00275688" w:rsidRPr="00723875">
        <w:rPr>
          <w:rFonts w:ascii="Times New Roman" w:eastAsia="Times New Roman" w:hAnsi="Times New Roman" w:cs="Times New Roman"/>
          <w:spacing w:val="-1"/>
          <w:sz w:val="24"/>
          <w:szCs w:val="24"/>
        </w:rPr>
        <w:t>fr</w:t>
      </w:r>
      <w:r w:rsidR="00275688" w:rsidRPr="00723875">
        <w:rPr>
          <w:rFonts w:ascii="Times New Roman" w:eastAsia="Times New Roman" w:hAnsi="Times New Roman" w:cs="Times New Roman"/>
          <w:sz w:val="24"/>
          <w:szCs w:val="24"/>
        </w:rPr>
        <w:t>om the</w:t>
      </w:r>
      <w:r w:rsidR="00275688" w:rsidRPr="00723875">
        <w:rPr>
          <w:rFonts w:ascii="Times New Roman" w:eastAsia="Times New Roman" w:hAnsi="Times New Roman" w:cs="Times New Roman"/>
          <w:spacing w:val="-1"/>
          <w:sz w:val="24"/>
          <w:szCs w:val="24"/>
        </w:rPr>
        <w:t xml:space="preserve"> a</w:t>
      </w:r>
      <w:r w:rsidR="00275688" w:rsidRPr="00723875">
        <w:rPr>
          <w:rFonts w:ascii="Times New Roman" w:eastAsia="Times New Roman" w:hAnsi="Times New Roman" w:cs="Times New Roman"/>
          <w:sz w:val="24"/>
          <w:szCs w:val="24"/>
        </w:rPr>
        <w:t>ppli</w:t>
      </w:r>
      <w:r w:rsidR="00275688" w:rsidRPr="00723875">
        <w:rPr>
          <w:rFonts w:ascii="Times New Roman" w:eastAsia="Times New Roman" w:hAnsi="Times New Roman" w:cs="Times New Roman"/>
          <w:spacing w:val="-1"/>
          <w:sz w:val="24"/>
          <w:szCs w:val="24"/>
        </w:rPr>
        <w:t>ca</w:t>
      </w:r>
      <w:r w:rsidR="00275688" w:rsidRPr="00723875">
        <w:rPr>
          <w:rFonts w:ascii="Times New Roman" w:eastAsia="Times New Roman" w:hAnsi="Times New Roman" w:cs="Times New Roman"/>
          <w:sz w:val="24"/>
          <w:szCs w:val="24"/>
        </w:rPr>
        <w:t xml:space="preserve">tion </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o</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m, uniqu</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ly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z w:val="24"/>
          <w:szCs w:val="24"/>
        </w:rPr>
        <w:t>id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nti</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i</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s the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h</w:t>
      </w:r>
      <w:r w:rsidR="00275688" w:rsidRPr="00723875">
        <w:rPr>
          <w:rFonts w:ascii="Times New Roman" w:eastAsia="Times New Roman" w:hAnsi="Times New Roman" w:cs="Times New Roman"/>
          <w:spacing w:val="-1"/>
          <w:sz w:val="24"/>
          <w:szCs w:val="24"/>
        </w:rPr>
        <w:t>ea</w:t>
      </w:r>
      <w:r w:rsidR="00275688" w:rsidRPr="00723875">
        <w:rPr>
          <w:rFonts w:ascii="Times New Roman" w:eastAsia="Times New Roman" w:hAnsi="Times New Roman" w:cs="Times New Roman"/>
          <w:sz w:val="24"/>
          <w:szCs w:val="24"/>
        </w:rPr>
        <w:t xml:space="preserve">lth </w:t>
      </w:r>
      <w:r w:rsidR="00275688" w:rsidRPr="00723875">
        <w:rPr>
          <w:rFonts w:ascii="Times New Roman" w:eastAsia="Times New Roman" w:hAnsi="Times New Roman" w:cs="Times New Roman"/>
          <w:spacing w:val="-1"/>
          <w:sz w:val="24"/>
          <w:szCs w:val="24"/>
        </w:rPr>
        <w:t>car</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ovid</w:t>
      </w:r>
      <w:r w:rsidR="00275688" w:rsidRPr="00723875">
        <w:rPr>
          <w:rFonts w:ascii="Times New Roman" w:eastAsia="Times New Roman" w:hAnsi="Times New Roman" w:cs="Times New Roman"/>
          <w:spacing w:val="-1"/>
          <w:sz w:val="24"/>
          <w:szCs w:val="24"/>
        </w:rPr>
        <w:t>er</w:t>
      </w:r>
      <w:r w:rsidR="00275688" w:rsidRPr="00723875">
        <w:rPr>
          <w:rFonts w:ascii="Times New Roman" w:eastAsia="Times New Roman" w:hAnsi="Times New Roman" w:cs="Times New Roman"/>
          <w:sz w:val="24"/>
          <w:szCs w:val="24"/>
        </w:rPr>
        <w:t xml:space="preserve">,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 xml:space="preserve">nd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ssi</w:t>
      </w:r>
      <w:r w:rsidR="00275688" w:rsidRPr="00723875">
        <w:rPr>
          <w:rFonts w:ascii="Times New Roman" w:eastAsia="Times New Roman" w:hAnsi="Times New Roman" w:cs="Times New Roman"/>
          <w:spacing w:val="-2"/>
          <w:sz w:val="24"/>
          <w:szCs w:val="24"/>
        </w:rPr>
        <w:t>g</w:t>
      </w:r>
      <w:r w:rsidR="00275688" w:rsidRPr="00723875">
        <w:rPr>
          <w:rFonts w:ascii="Times New Roman" w:eastAsia="Times New Roman" w:hAnsi="Times New Roman" w:cs="Times New Roman"/>
          <w:sz w:val="24"/>
          <w:szCs w:val="24"/>
        </w:rPr>
        <w:t xml:space="preserve">ns it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n N</w:t>
      </w:r>
      <w:r w:rsidR="00275688" w:rsidRPr="00723875">
        <w:rPr>
          <w:rFonts w:ascii="Times New Roman" w:eastAsia="Times New Roman" w:hAnsi="Times New Roman" w:cs="Times New Roman"/>
          <w:spacing w:val="1"/>
          <w:sz w:val="24"/>
          <w:szCs w:val="24"/>
        </w:rPr>
        <w:t>P</w:t>
      </w:r>
      <w:r w:rsidR="00275688" w:rsidRPr="00723875">
        <w:rPr>
          <w:rFonts w:ascii="Times New Roman" w:eastAsia="Times New Roman" w:hAnsi="Times New Roman" w:cs="Times New Roman"/>
          <w:spacing w:val="-6"/>
          <w:sz w:val="24"/>
          <w:szCs w:val="24"/>
        </w:rPr>
        <w:t>I</w:t>
      </w:r>
      <w:r w:rsidR="00275688" w:rsidRPr="00723875">
        <w:rPr>
          <w:rFonts w:ascii="Times New Roman" w:eastAsia="Times New Roman" w:hAnsi="Times New Roman" w:cs="Times New Roman"/>
          <w:sz w:val="24"/>
          <w:szCs w:val="24"/>
        </w:rPr>
        <w:t>.</w:t>
      </w:r>
    </w:p>
    <w:p w14:paraId="7453F9D4" w14:textId="10A47E06" w:rsidR="008F0248" w:rsidRPr="00620574" w:rsidRDefault="008F0248" w:rsidP="008F0248">
      <w:pPr>
        <w:spacing w:before="100" w:beforeAutospacing="1" w:after="100" w:afterAutospacing="1"/>
        <w:rPr>
          <w:rFonts w:ascii="Times New Roman" w:hAnsi="Times New Roman" w:cs="Times New Roman"/>
          <w:bCs/>
          <w:sz w:val="24"/>
          <w:szCs w:val="24"/>
        </w:rPr>
      </w:pPr>
      <w:r w:rsidRPr="00620574">
        <w:rPr>
          <w:rFonts w:ascii="Times New Roman" w:hAnsi="Times New Roman" w:cs="Times New Roman"/>
          <w:bCs/>
          <w:sz w:val="24"/>
          <w:szCs w:val="24"/>
        </w:rPr>
        <w:t>NPPES captures Medicaid numbers.  As of May 15, 2017, NPPES does not ask the users to enter Medicare numbers</w:t>
      </w:r>
      <w:r>
        <w:rPr>
          <w:rFonts w:ascii="Times New Roman" w:hAnsi="Times New Roman" w:cs="Times New Roman"/>
          <w:bCs/>
          <w:sz w:val="24"/>
          <w:szCs w:val="24"/>
        </w:rPr>
        <w:t xml:space="preserve"> as CMS can provide that information</w:t>
      </w:r>
      <w:r w:rsidRPr="00620574">
        <w:rPr>
          <w:rFonts w:ascii="Times New Roman" w:hAnsi="Times New Roman" w:cs="Times New Roman"/>
          <w:bCs/>
          <w:sz w:val="24"/>
          <w:szCs w:val="24"/>
        </w:rPr>
        <w:t xml:space="preserve">.  NPPES stores these numbers in their database and also makes them available for </w:t>
      </w:r>
      <w:r w:rsidRPr="00620574">
        <w:rPr>
          <w:rFonts w:ascii="Times New Roman" w:hAnsi="Times New Roman" w:cs="Times New Roman"/>
          <w:sz w:val="24"/>
          <w:szCs w:val="24"/>
        </w:rPr>
        <w:t xml:space="preserve">CMS, NPPES contractor employees responsible for provider NPI processing, and the providers who have NPI files in NPPES. </w:t>
      </w:r>
      <w:r w:rsidRPr="00620574">
        <w:rPr>
          <w:rFonts w:ascii="Times New Roman" w:hAnsi="Times New Roman" w:cs="Times New Roman"/>
          <w:bCs/>
          <w:sz w:val="24"/>
          <w:szCs w:val="24"/>
        </w:rPr>
        <w:t xml:space="preserve">The license numbers that come through paper applications are validated against state licensing websites.  All the license numbers are captured and stored in the NPPES database.  Social Security Numbers (SSN) are validated against the Social Security Administration database (SSA) and only the valid entries are allowed to proceed </w:t>
      </w:r>
      <w:r w:rsidR="00830215">
        <w:rPr>
          <w:rFonts w:ascii="Times New Roman" w:hAnsi="Times New Roman" w:cs="Times New Roman"/>
          <w:bCs/>
          <w:sz w:val="24"/>
          <w:szCs w:val="24"/>
        </w:rPr>
        <w:t xml:space="preserve">in the process of </w:t>
      </w:r>
      <w:r w:rsidRPr="00620574">
        <w:rPr>
          <w:rFonts w:ascii="Times New Roman" w:hAnsi="Times New Roman" w:cs="Times New Roman"/>
          <w:bCs/>
          <w:sz w:val="24"/>
          <w:szCs w:val="24"/>
        </w:rPr>
        <w:t xml:space="preserve">getting an NPI.  </w:t>
      </w:r>
      <w:r w:rsidR="00830215">
        <w:rPr>
          <w:rFonts w:ascii="Times New Roman" w:hAnsi="Times New Roman" w:cs="Times New Roman"/>
          <w:bCs/>
          <w:sz w:val="24"/>
          <w:szCs w:val="24"/>
        </w:rPr>
        <w:t>International Tax Identification Numbers (</w:t>
      </w:r>
      <w:r w:rsidRPr="00620574">
        <w:rPr>
          <w:rFonts w:ascii="Times New Roman" w:hAnsi="Times New Roman" w:cs="Times New Roman"/>
          <w:bCs/>
          <w:sz w:val="24"/>
          <w:szCs w:val="24"/>
        </w:rPr>
        <w:t>ITINs</w:t>
      </w:r>
      <w:r w:rsidR="00830215">
        <w:rPr>
          <w:rFonts w:ascii="Times New Roman" w:hAnsi="Times New Roman" w:cs="Times New Roman"/>
          <w:bCs/>
          <w:sz w:val="24"/>
          <w:szCs w:val="24"/>
        </w:rPr>
        <w:t>)</w:t>
      </w:r>
      <w:r w:rsidRPr="00620574">
        <w:rPr>
          <w:rFonts w:ascii="Times New Roman" w:hAnsi="Times New Roman" w:cs="Times New Roman"/>
          <w:bCs/>
          <w:sz w:val="24"/>
          <w:szCs w:val="24"/>
        </w:rPr>
        <w:t xml:space="preserve"> are not validated.  However, if a user enters ITIN, additional forms of identification (e.g., driver’s license, passport or birth certificate) are required.  Both ITINs and SSNs are captured in the NPPES database and disseminated only to approved CMS stakeholders.  Mailing address, practice location address and contact information is captured to contact the provider.  Taxonomy information is captured to identify the specialty of the provider.  The information obtained is to help prevent fraud by allowing vetting of the providers as well as to ensure a provider gets one and only one NPI.</w:t>
      </w:r>
    </w:p>
    <w:p w14:paraId="1FED7952" w14:textId="77777777" w:rsidR="008F0248" w:rsidRPr="00723875" w:rsidRDefault="008F0248">
      <w:pPr>
        <w:spacing w:before="17" w:after="0" w:line="260" w:lineRule="exact"/>
        <w:rPr>
          <w:rFonts w:ascii="Times New Roman" w:hAnsi="Times New Roman" w:cs="Times New Roman"/>
          <w:sz w:val="24"/>
          <w:szCs w:val="24"/>
        </w:rPr>
      </w:pPr>
    </w:p>
    <w:p w14:paraId="637194A9" w14:textId="64E4429C" w:rsidR="00BD5FC8" w:rsidRPr="00723875" w:rsidRDefault="00BD5FC8" w:rsidP="00BD5FC8">
      <w:pPr>
        <w:spacing w:after="0" w:line="240" w:lineRule="auto"/>
        <w:rPr>
          <w:rFonts w:ascii="Times New Roman" w:eastAsia="Times New Roman" w:hAnsi="Times New Roman" w:cs="Times New Roman"/>
          <w:snapToGrid w:val="0"/>
          <w:sz w:val="24"/>
          <w:szCs w:val="24"/>
        </w:rPr>
      </w:pPr>
      <w:r w:rsidRPr="00723875">
        <w:rPr>
          <w:rFonts w:ascii="Times New Roman" w:eastAsia="Times New Roman" w:hAnsi="Times New Roman" w:cs="Times New Roman"/>
          <w:snapToGrid w:val="0"/>
          <w:sz w:val="24"/>
          <w:szCs w:val="24"/>
        </w:rPr>
        <w:t xml:space="preserve">The application is used by </w:t>
      </w:r>
      <w:r w:rsidR="00117027" w:rsidRPr="00723875">
        <w:rPr>
          <w:rFonts w:ascii="Times New Roman" w:eastAsia="Times New Roman" w:hAnsi="Times New Roman" w:cs="Times New Roman"/>
          <w:snapToGrid w:val="0"/>
          <w:sz w:val="24"/>
          <w:szCs w:val="24"/>
        </w:rPr>
        <w:t>the NPPES</w:t>
      </w:r>
      <w:r w:rsidRPr="00723875">
        <w:rPr>
          <w:rFonts w:ascii="Times New Roman" w:eastAsia="Times New Roman" w:hAnsi="Times New Roman" w:cs="Times New Roman"/>
          <w:snapToGrid w:val="0"/>
          <w:sz w:val="24"/>
          <w:szCs w:val="24"/>
        </w:rPr>
        <w:t xml:space="preserve"> contractor to collect data ensure</w:t>
      </w:r>
      <w:r w:rsidR="00117027" w:rsidRPr="00723875">
        <w:rPr>
          <w:rFonts w:ascii="Times New Roman" w:eastAsia="Times New Roman" w:hAnsi="Times New Roman" w:cs="Times New Roman"/>
          <w:snapToGrid w:val="0"/>
          <w:sz w:val="24"/>
          <w:szCs w:val="24"/>
        </w:rPr>
        <w:t>s</w:t>
      </w:r>
      <w:r w:rsidRPr="00723875">
        <w:rPr>
          <w:rFonts w:ascii="Times New Roman" w:eastAsia="Times New Roman" w:hAnsi="Times New Roman" w:cs="Times New Roman"/>
          <w:snapToGrid w:val="0"/>
          <w:sz w:val="24"/>
          <w:szCs w:val="24"/>
        </w:rPr>
        <w:t xml:space="preserve"> that the applicant has the necessary </w:t>
      </w:r>
      <w:r w:rsidR="00117027" w:rsidRPr="00723875">
        <w:rPr>
          <w:rFonts w:ascii="Times New Roman" w:eastAsia="Times New Roman" w:hAnsi="Times New Roman" w:cs="Times New Roman"/>
          <w:snapToGrid w:val="0"/>
          <w:sz w:val="24"/>
          <w:szCs w:val="24"/>
        </w:rPr>
        <w:t xml:space="preserve">information for unique identification.  </w:t>
      </w:r>
      <w:r w:rsidR="00117027" w:rsidRPr="00723875">
        <w:rPr>
          <w:rFonts w:ascii="Times New Roman" w:eastAsia="Times New Roman" w:hAnsi="Times New Roman" w:cs="Times New Roman"/>
          <w:spacing w:val="-6"/>
          <w:sz w:val="24"/>
          <w:szCs w:val="24"/>
        </w:rPr>
        <w:t>I</w:t>
      </w:r>
      <w:r w:rsidR="00117027" w:rsidRPr="00723875">
        <w:rPr>
          <w:rFonts w:ascii="Times New Roman" w:eastAsia="Times New Roman" w:hAnsi="Times New Roman" w:cs="Times New Roman"/>
          <w:sz w:val="24"/>
          <w:szCs w:val="24"/>
        </w:rPr>
        <w:t>n</w:t>
      </w:r>
      <w:r w:rsidR="00117027" w:rsidRPr="00723875">
        <w:rPr>
          <w:rFonts w:ascii="Times New Roman" w:eastAsia="Times New Roman" w:hAnsi="Times New Roman" w:cs="Times New Roman"/>
          <w:spacing w:val="-1"/>
          <w:sz w:val="24"/>
          <w:szCs w:val="24"/>
        </w:rPr>
        <w:t>f</w:t>
      </w:r>
      <w:r w:rsidR="00117027" w:rsidRPr="00723875">
        <w:rPr>
          <w:rFonts w:ascii="Times New Roman" w:eastAsia="Times New Roman" w:hAnsi="Times New Roman" w:cs="Times New Roman"/>
          <w:sz w:val="24"/>
          <w:szCs w:val="24"/>
        </w:rPr>
        <w:t>o</w:t>
      </w:r>
      <w:r w:rsidR="00117027" w:rsidRPr="00723875">
        <w:rPr>
          <w:rFonts w:ascii="Times New Roman" w:eastAsia="Times New Roman" w:hAnsi="Times New Roman" w:cs="Times New Roman"/>
          <w:spacing w:val="-1"/>
          <w:sz w:val="24"/>
          <w:szCs w:val="24"/>
        </w:rPr>
        <w:t>r</w:t>
      </w:r>
      <w:r w:rsidR="00117027" w:rsidRPr="00723875">
        <w:rPr>
          <w:rFonts w:ascii="Times New Roman" w:eastAsia="Times New Roman" w:hAnsi="Times New Roman" w:cs="Times New Roman"/>
          <w:sz w:val="24"/>
          <w:szCs w:val="24"/>
        </w:rPr>
        <w:t>m</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 xml:space="preserve">tion </w:t>
      </w:r>
      <w:r w:rsidR="00117027" w:rsidRPr="00723875">
        <w:rPr>
          <w:rFonts w:ascii="Times New Roman" w:eastAsia="Times New Roman" w:hAnsi="Times New Roman" w:cs="Times New Roman"/>
          <w:spacing w:val="-1"/>
          <w:sz w:val="24"/>
          <w:szCs w:val="24"/>
        </w:rPr>
        <w:t>c</w:t>
      </w:r>
      <w:r w:rsidR="00117027" w:rsidRPr="00723875">
        <w:rPr>
          <w:rFonts w:ascii="Times New Roman" w:eastAsia="Times New Roman" w:hAnsi="Times New Roman" w:cs="Times New Roman"/>
          <w:sz w:val="24"/>
          <w:szCs w:val="24"/>
        </w:rPr>
        <w:t>oll</w:t>
      </w:r>
      <w:r w:rsidR="00117027" w:rsidRPr="00723875">
        <w:rPr>
          <w:rFonts w:ascii="Times New Roman" w:eastAsia="Times New Roman" w:hAnsi="Times New Roman" w:cs="Times New Roman"/>
          <w:spacing w:val="-1"/>
          <w:sz w:val="24"/>
          <w:szCs w:val="24"/>
        </w:rPr>
        <w:t>ec</w:t>
      </w:r>
      <w:r w:rsidR="00117027" w:rsidRPr="00723875">
        <w:rPr>
          <w:rFonts w:ascii="Times New Roman" w:eastAsia="Times New Roman" w:hAnsi="Times New Roman" w:cs="Times New Roman"/>
          <w:sz w:val="24"/>
          <w:szCs w:val="24"/>
        </w:rPr>
        <w:t>t</w:t>
      </w:r>
      <w:r w:rsidR="00117027" w:rsidRPr="00723875">
        <w:rPr>
          <w:rFonts w:ascii="Times New Roman" w:eastAsia="Times New Roman" w:hAnsi="Times New Roman" w:cs="Times New Roman"/>
          <w:spacing w:val="-1"/>
          <w:sz w:val="24"/>
          <w:szCs w:val="24"/>
        </w:rPr>
        <w:t>e</w:t>
      </w:r>
      <w:r w:rsidR="00117027" w:rsidRPr="00723875">
        <w:rPr>
          <w:rFonts w:ascii="Times New Roman" w:eastAsia="Times New Roman" w:hAnsi="Times New Roman" w:cs="Times New Roman"/>
          <w:sz w:val="24"/>
          <w:szCs w:val="24"/>
        </w:rPr>
        <w:t xml:space="preserve">d </w:t>
      </w:r>
      <w:r w:rsidR="00117027" w:rsidRPr="00723875">
        <w:rPr>
          <w:rFonts w:ascii="Times New Roman" w:eastAsia="Times New Roman" w:hAnsi="Times New Roman" w:cs="Times New Roman"/>
          <w:spacing w:val="-1"/>
          <w:sz w:val="24"/>
          <w:szCs w:val="24"/>
        </w:rPr>
        <w:t>fr</w:t>
      </w:r>
      <w:r w:rsidR="00117027" w:rsidRPr="00723875">
        <w:rPr>
          <w:rFonts w:ascii="Times New Roman" w:eastAsia="Times New Roman" w:hAnsi="Times New Roman" w:cs="Times New Roman"/>
          <w:sz w:val="24"/>
          <w:szCs w:val="24"/>
        </w:rPr>
        <w:t>om the</w:t>
      </w:r>
      <w:r w:rsidR="00117027" w:rsidRPr="00723875">
        <w:rPr>
          <w:rFonts w:ascii="Times New Roman" w:eastAsia="Times New Roman" w:hAnsi="Times New Roman" w:cs="Times New Roman"/>
          <w:spacing w:val="-1"/>
          <w:sz w:val="24"/>
          <w:szCs w:val="24"/>
        </w:rPr>
        <w:t xml:space="preserve"> </w:t>
      </w:r>
      <w:r w:rsidR="00117027" w:rsidRPr="00723875">
        <w:rPr>
          <w:rFonts w:ascii="Times New Roman" w:eastAsia="Times New Roman" w:hAnsi="Times New Roman" w:cs="Times New Roman"/>
          <w:sz w:val="24"/>
          <w:szCs w:val="24"/>
        </w:rPr>
        <w:t>h</w:t>
      </w:r>
      <w:r w:rsidR="00117027" w:rsidRPr="00723875">
        <w:rPr>
          <w:rFonts w:ascii="Times New Roman" w:eastAsia="Times New Roman" w:hAnsi="Times New Roman" w:cs="Times New Roman"/>
          <w:spacing w:val="-1"/>
          <w:sz w:val="24"/>
          <w:szCs w:val="24"/>
        </w:rPr>
        <w:t>ea</w:t>
      </w:r>
      <w:r w:rsidR="00117027" w:rsidRPr="00723875">
        <w:rPr>
          <w:rFonts w:ascii="Times New Roman" w:eastAsia="Times New Roman" w:hAnsi="Times New Roman" w:cs="Times New Roman"/>
          <w:sz w:val="24"/>
          <w:szCs w:val="24"/>
        </w:rPr>
        <w:t xml:space="preserve">lth </w:t>
      </w:r>
      <w:r w:rsidR="00117027" w:rsidRPr="00723875">
        <w:rPr>
          <w:rFonts w:ascii="Times New Roman" w:eastAsia="Times New Roman" w:hAnsi="Times New Roman" w:cs="Times New Roman"/>
          <w:spacing w:val="-1"/>
          <w:sz w:val="24"/>
          <w:szCs w:val="24"/>
        </w:rPr>
        <w:t>car</w:t>
      </w:r>
      <w:r w:rsidR="00117027" w:rsidRPr="00723875">
        <w:rPr>
          <w:rFonts w:ascii="Times New Roman" w:eastAsia="Times New Roman" w:hAnsi="Times New Roman" w:cs="Times New Roman"/>
          <w:sz w:val="24"/>
          <w:szCs w:val="24"/>
        </w:rPr>
        <w:t>e</w:t>
      </w:r>
      <w:r w:rsidR="00117027" w:rsidRPr="00723875">
        <w:rPr>
          <w:rFonts w:ascii="Times New Roman" w:eastAsia="Times New Roman" w:hAnsi="Times New Roman" w:cs="Times New Roman"/>
          <w:spacing w:val="-1"/>
          <w:sz w:val="24"/>
          <w:szCs w:val="24"/>
        </w:rPr>
        <w:t xml:space="preserve"> </w:t>
      </w:r>
      <w:r w:rsidR="00117027" w:rsidRPr="00723875">
        <w:rPr>
          <w:rFonts w:ascii="Times New Roman" w:eastAsia="Times New Roman" w:hAnsi="Times New Roman" w:cs="Times New Roman"/>
          <w:sz w:val="24"/>
          <w:szCs w:val="24"/>
        </w:rPr>
        <w:t>p</w:t>
      </w:r>
      <w:r w:rsidR="00117027" w:rsidRPr="00723875">
        <w:rPr>
          <w:rFonts w:ascii="Times New Roman" w:eastAsia="Times New Roman" w:hAnsi="Times New Roman" w:cs="Times New Roman"/>
          <w:spacing w:val="-1"/>
          <w:sz w:val="24"/>
          <w:szCs w:val="24"/>
        </w:rPr>
        <w:t>r</w:t>
      </w:r>
      <w:r w:rsidR="00117027" w:rsidRPr="00723875">
        <w:rPr>
          <w:rFonts w:ascii="Times New Roman" w:eastAsia="Times New Roman" w:hAnsi="Times New Roman" w:cs="Times New Roman"/>
          <w:sz w:val="24"/>
          <w:szCs w:val="24"/>
        </w:rPr>
        <w:t>ovid</w:t>
      </w:r>
      <w:r w:rsidR="00117027" w:rsidRPr="00723875">
        <w:rPr>
          <w:rFonts w:ascii="Times New Roman" w:eastAsia="Times New Roman" w:hAnsi="Times New Roman" w:cs="Times New Roman"/>
          <w:spacing w:val="-1"/>
          <w:sz w:val="24"/>
          <w:szCs w:val="24"/>
        </w:rPr>
        <w:t>er</w:t>
      </w:r>
      <w:r w:rsidR="00117027" w:rsidRPr="00723875">
        <w:rPr>
          <w:rFonts w:ascii="Times New Roman" w:eastAsia="Times New Roman" w:hAnsi="Times New Roman" w:cs="Times New Roman"/>
          <w:sz w:val="24"/>
          <w:szCs w:val="24"/>
        </w:rPr>
        <w:t>s in o</w:t>
      </w:r>
      <w:r w:rsidR="00117027" w:rsidRPr="00723875">
        <w:rPr>
          <w:rFonts w:ascii="Times New Roman" w:eastAsia="Times New Roman" w:hAnsi="Times New Roman" w:cs="Times New Roman"/>
          <w:spacing w:val="-1"/>
          <w:sz w:val="24"/>
          <w:szCs w:val="24"/>
        </w:rPr>
        <w:t>r</w:t>
      </w:r>
      <w:r w:rsidR="00117027" w:rsidRPr="00723875">
        <w:rPr>
          <w:rFonts w:ascii="Times New Roman" w:eastAsia="Times New Roman" w:hAnsi="Times New Roman" w:cs="Times New Roman"/>
          <w:sz w:val="24"/>
          <w:szCs w:val="24"/>
        </w:rPr>
        <w:t>d</w:t>
      </w:r>
      <w:r w:rsidR="00117027" w:rsidRPr="00723875">
        <w:rPr>
          <w:rFonts w:ascii="Times New Roman" w:eastAsia="Times New Roman" w:hAnsi="Times New Roman" w:cs="Times New Roman"/>
          <w:spacing w:val="-1"/>
          <w:sz w:val="24"/>
          <w:szCs w:val="24"/>
        </w:rPr>
        <w:t>e</w:t>
      </w:r>
      <w:r w:rsidR="00117027" w:rsidRPr="00723875">
        <w:rPr>
          <w:rFonts w:ascii="Times New Roman" w:eastAsia="Times New Roman" w:hAnsi="Times New Roman" w:cs="Times New Roman"/>
          <w:sz w:val="24"/>
          <w:szCs w:val="24"/>
        </w:rPr>
        <w:t>r</w:t>
      </w:r>
      <w:r w:rsidR="00117027" w:rsidRPr="00723875">
        <w:rPr>
          <w:rFonts w:ascii="Times New Roman" w:eastAsia="Times New Roman" w:hAnsi="Times New Roman" w:cs="Times New Roman"/>
          <w:spacing w:val="-1"/>
          <w:sz w:val="24"/>
          <w:szCs w:val="24"/>
        </w:rPr>
        <w:t xml:space="preserve"> </w:t>
      </w:r>
      <w:r w:rsidR="00117027" w:rsidRPr="00723875">
        <w:rPr>
          <w:rFonts w:ascii="Times New Roman" w:eastAsia="Times New Roman" w:hAnsi="Times New Roman" w:cs="Times New Roman"/>
          <w:sz w:val="24"/>
          <w:szCs w:val="24"/>
        </w:rPr>
        <w:t>to be</w:t>
      </w:r>
      <w:r w:rsidR="00117027" w:rsidRPr="00723875">
        <w:rPr>
          <w:rFonts w:ascii="Times New Roman" w:eastAsia="Times New Roman" w:hAnsi="Times New Roman" w:cs="Times New Roman"/>
          <w:spacing w:val="-1"/>
          <w:sz w:val="24"/>
          <w:szCs w:val="24"/>
        </w:rPr>
        <w:t xml:space="preserve"> a</w:t>
      </w:r>
      <w:r w:rsidR="00117027" w:rsidRPr="00723875">
        <w:rPr>
          <w:rFonts w:ascii="Times New Roman" w:eastAsia="Times New Roman" w:hAnsi="Times New Roman" w:cs="Times New Roman"/>
          <w:sz w:val="24"/>
          <w:szCs w:val="24"/>
        </w:rPr>
        <w:t>ssi</w:t>
      </w:r>
      <w:r w:rsidR="00117027" w:rsidRPr="00723875">
        <w:rPr>
          <w:rFonts w:ascii="Times New Roman" w:eastAsia="Times New Roman" w:hAnsi="Times New Roman" w:cs="Times New Roman"/>
          <w:spacing w:val="-2"/>
          <w:sz w:val="24"/>
          <w:szCs w:val="24"/>
        </w:rPr>
        <w:t>g</w:t>
      </w:r>
      <w:r w:rsidR="00117027" w:rsidRPr="00723875">
        <w:rPr>
          <w:rFonts w:ascii="Times New Roman" w:eastAsia="Times New Roman" w:hAnsi="Times New Roman" w:cs="Times New Roman"/>
          <w:sz w:val="24"/>
          <w:szCs w:val="24"/>
        </w:rPr>
        <w:t>n</w:t>
      </w:r>
      <w:r w:rsidR="00117027" w:rsidRPr="00723875">
        <w:rPr>
          <w:rFonts w:ascii="Times New Roman" w:eastAsia="Times New Roman" w:hAnsi="Times New Roman" w:cs="Times New Roman"/>
          <w:spacing w:val="-1"/>
          <w:sz w:val="24"/>
          <w:szCs w:val="24"/>
        </w:rPr>
        <w:t>e</w:t>
      </w:r>
      <w:r w:rsidR="00117027" w:rsidRPr="00723875">
        <w:rPr>
          <w:rFonts w:ascii="Times New Roman" w:eastAsia="Times New Roman" w:hAnsi="Times New Roman" w:cs="Times New Roman"/>
          <w:sz w:val="24"/>
          <w:szCs w:val="24"/>
        </w:rPr>
        <w:t>d N</w:t>
      </w:r>
      <w:r w:rsidR="00117027" w:rsidRPr="00723875">
        <w:rPr>
          <w:rFonts w:ascii="Times New Roman" w:eastAsia="Times New Roman" w:hAnsi="Times New Roman" w:cs="Times New Roman"/>
          <w:spacing w:val="1"/>
          <w:sz w:val="24"/>
          <w:szCs w:val="24"/>
        </w:rPr>
        <w:t>P</w:t>
      </w:r>
      <w:r w:rsidR="00117027" w:rsidRPr="00723875">
        <w:rPr>
          <w:rFonts w:ascii="Times New Roman" w:eastAsia="Times New Roman" w:hAnsi="Times New Roman" w:cs="Times New Roman"/>
          <w:spacing w:val="-6"/>
          <w:sz w:val="24"/>
          <w:szCs w:val="24"/>
        </w:rPr>
        <w:t>I</w:t>
      </w:r>
      <w:r w:rsidR="00117027" w:rsidRPr="00723875">
        <w:rPr>
          <w:rFonts w:ascii="Times New Roman" w:eastAsia="Times New Roman" w:hAnsi="Times New Roman" w:cs="Times New Roman"/>
          <w:sz w:val="24"/>
          <w:szCs w:val="24"/>
        </w:rPr>
        <w:t xml:space="preserve">s </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nd the</w:t>
      </w:r>
      <w:r w:rsidR="00117027" w:rsidRPr="00723875">
        <w:rPr>
          <w:rFonts w:ascii="Times New Roman" w:eastAsia="Times New Roman" w:hAnsi="Times New Roman" w:cs="Times New Roman"/>
          <w:spacing w:val="-1"/>
          <w:sz w:val="24"/>
          <w:szCs w:val="24"/>
        </w:rPr>
        <w:t xml:space="preserve"> </w:t>
      </w:r>
      <w:r w:rsidR="00117027" w:rsidRPr="00723875">
        <w:rPr>
          <w:rFonts w:ascii="Times New Roman" w:eastAsia="Times New Roman" w:hAnsi="Times New Roman" w:cs="Times New Roman"/>
          <w:sz w:val="24"/>
          <w:szCs w:val="24"/>
        </w:rPr>
        <w:t>upd</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t</w:t>
      </w:r>
      <w:r w:rsidR="00117027" w:rsidRPr="00723875">
        <w:rPr>
          <w:rFonts w:ascii="Times New Roman" w:eastAsia="Times New Roman" w:hAnsi="Times New Roman" w:cs="Times New Roman"/>
          <w:spacing w:val="-1"/>
          <w:sz w:val="24"/>
          <w:szCs w:val="24"/>
        </w:rPr>
        <w:t>e</w:t>
      </w:r>
      <w:r w:rsidR="00117027" w:rsidRPr="00723875">
        <w:rPr>
          <w:rFonts w:ascii="Times New Roman" w:eastAsia="Times New Roman" w:hAnsi="Times New Roman" w:cs="Times New Roman"/>
          <w:sz w:val="24"/>
          <w:szCs w:val="24"/>
        </w:rPr>
        <w:t>s to th</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t in</w:t>
      </w:r>
      <w:r w:rsidR="00117027" w:rsidRPr="00723875">
        <w:rPr>
          <w:rFonts w:ascii="Times New Roman" w:eastAsia="Times New Roman" w:hAnsi="Times New Roman" w:cs="Times New Roman"/>
          <w:spacing w:val="-1"/>
          <w:sz w:val="24"/>
          <w:szCs w:val="24"/>
        </w:rPr>
        <w:t>f</w:t>
      </w:r>
      <w:r w:rsidR="00117027" w:rsidRPr="00723875">
        <w:rPr>
          <w:rFonts w:ascii="Times New Roman" w:eastAsia="Times New Roman" w:hAnsi="Times New Roman" w:cs="Times New Roman"/>
          <w:sz w:val="24"/>
          <w:szCs w:val="24"/>
        </w:rPr>
        <w:t>o</w:t>
      </w:r>
      <w:r w:rsidR="00117027" w:rsidRPr="00723875">
        <w:rPr>
          <w:rFonts w:ascii="Times New Roman" w:eastAsia="Times New Roman" w:hAnsi="Times New Roman" w:cs="Times New Roman"/>
          <w:spacing w:val="-1"/>
          <w:sz w:val="24"/>
          <w:szCs w:val="24"/>
        </w:rPr>
        <w:t>r</w:t>
      </w:r>
      <w:r w:rsidR="00117027" w:rsidRPr="00723875">
        <w:rPr>
          <w:rFonts w:ascii="Times New Roman" w:eastAsia="Times New Roman" w:hAnsi="Times New Roman" w:cs="Times New Roman"/>
          <w:sz w:val="24"/>
          <w:szCs w:val="24"/>
        </w:rPr>
        <w:t>m</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 xml:space="preserve">tion </w:t>
      </w:r>
      <w:r w:rsidR="00117027" w:rsidRPr="00723875">
        <w:rPr>
          <w:rFonts w:ascii="Times New Roman" w:eastAsia="Times New Roman" w:hAnsi="Times New Roman" w:cs="Times New Roman"/>
          <w:spacing w:val="-1"/>
          <w:sz w:val="24"/>
          <w:szCs w:val="24"/>
        </w:rPr>
        <w:t>ar</w:t>
      </w:r>
      <w:r w:rsidR="00117027" w:rsidRPr="00723875">
        <w:rPr>
          <w:rFonts w:ascii="Times New Roman" w:eastAsia="Times New Roman" w:hAnsi="Times New Roman" w:cs="Times New Roman"/>
          <w:sz w:val="24"/>
          <w:szCs w:val="24"/>
        </w:rPr>
        <w:t>e</w:t>
      </w:r>
      <w:r w:rsidR="00117027" w:rsidRPr="00723875">
        <w:rPr>
          <w:rFonts w:ascii="Times New Roman" w:eastAsia="Times New Roman" w:hAnsi="Times New Roman" w:cs="Times New Roman"/>
          <w:spacing w:val="-1"/>
          <w:sz w:val="24"/>
          <w:szCs w:val="24"/>
        </w:rPr>
        <w:t xml:space="preserve"> </w:t>
      </w:r>
      <w:r w:rsidR="00117027" w:rsidRPr="00723875">
        <w:rPr>
          <w:rFonts w:ascii="Times New Roman" w:eastAsia="Times New Roman" w:hAnsi="Times New Roman" w:cs="Times New Roman"/>
          <w:sz w:val="24"/>
          <w:szCs w:val="24"/>
        </w:rPr>
        <w:t>sto</w:t>
      </w:r>
      <w:r w:rsidR="00117027" w:rsidRPr="00723875">
        <w:rPr>
          <w:rFonts w:ascii="Times New Roman" w:eastAsia="Times New Roman" w:hAnsi="Times New Roman" w:cs="Times New Roman"/>
          <w:spacing w:val="-1"/>
          <w:sz w:val="24"/>
          <w:szCs w:val="24"/>
        </w:rPr>
        <w:t>re</w:t>
      </w:r>
      <w:r w:rsidR="00117027" w:rsidRPr="00723875">
        <w:rPr>
          <w:rFonts w:ascii="Times New Roman" w:eastAsia="Times New Roman" w:hAnsi="Times New Roman" w:cs="Times New Roman"/>
          <w:sz w:val="24"/>
          <w:szCs w:val="24"/>
        </w:rPr>
        <w:t xml:space="preserve">d </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nd m</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int</w:t>
      </w:r>
      <w:r w:rsidR="00117027" w:rsidRPr="00723875">
        <w:rPr>
          <w:rFonts w:ascii="Times New Roman" w:eastAsia="Times New Roman" w:hAnsi="Times New Roman" w:cs="Times New Roman"/>
          <w:spacing w:val="-1"/>
          <w:sz w:val="24"/>
          <w:szCs w:val="24"/>
        </w:rPr>
        <w:t>a</w:t>
      </w:r>
      <w:r w:rsidR="00117027" w:rsidRPr="00723875">
        <w:rPr>
          <w:rFonts w:ascii="Times New Roman" w:eastAsia="Times New Roman" w:hAnsi="Times New Roman" w:cs="Times New Roman"/>
          <w:sz w:val="24"/>
          <w:szCs w:val="24"/>
        </w:rPr>
        <w:t>in</w:t>
      </w:r>
      <w:r w:rsidR="00117027" w:rsidRPr="00723875">
        <w:rPr>
          <w:rFonts w:ascii="Times New Roman" w:eastAsia="Times New Roman" w:hAnsi="Times New Roman" w:cs="Times New Roman"/>
          <w:spacing w:val="-1"/>
          <w:sz w:val="24"/>
          <w:szCs w:val="24"/>
        </w:rPr>
        <w:t>e</w:t>
      </w:r>
      <w:r w:rsidR="00117027" w:rsidRPr="00723875">
        <w:rPr>
          <w:rFonts w:ascii="Times New Roman" w:eastAsia="Times New Roman" w:hAnsi="Times New Roman" w:cs="Times New Roman"/>
          <w:sz w:val="24"/>
          <w:szCs w:val="24"/>
        </w:rPr>
        <w:t>d in the</w:t>
      </w:r>
      <w:r w:rsidR="00117027" w:rsidRPr="00723875">
        <w:rPr>
          <w:rFonts w:ascii="Times New Roman" w:eastAsia="Times New Roman" w:hAnsi="Times New Roman" w:cs="Times New Roman"/>
          <w:spacing w:val="-1"/>
          <w:sz w:val="24"/>
          <w:szCs w:val="24"/>
        </w:rPr>
        <w:t xml:space="preserve"> </w:t>
      </w:r>
      <w:r w:rsidR="00117027" w:rsidRPr="00723875">
        <w:rPr>
          <w:rFonts w:ascii="Times New Roman" w:eastAsia="Times New Roman" w:hAnsi="Times New Roman" w:cs="Times New Roman"/>
          <w:sz w:val="24"/>
          <w:szCs w:val="24"/>
        </w:rPr>
        <w:t>N</w:t>
      </w:r>
      <w:r w:rsidR="00117027" w:rsidRPr="00723875">
        <w:rPr>
          <w:rFonts w:ascii="Times New Roman" w:eastAsia="Times New Roman" w:hAnsi="Times New Roman" w:cs="Times New Roman"/>
          <w:spacing w:val="1"/>
          <w:sz w:val="24"/>
          <w:szCs w:val="24"/>
        </w:rPr>
        <w:t>PP</w:t>
      </w:r>
      <w:r w:rsidR="00117027" w:rsidRPr="00723875">
        <w:rPr>
          <w:rFonts w:ascii="Times New Roman" w:eastAsia="Times New Roman" w:hAnsi="Times New Roman" w:cs="Times New Roman"/>
          <w:sz w:val="24"/>
          <w:szCs w:val="24"/>
        </w:rPr>
        <w:t>E</w:t>
      </w:r>
      <w:r w:rsidR="00117027" w:rsidRPr="00723875">
        <w:rPr>
          <w:rFonts w:ascii="Times New Roman" w:eastAsia="Times New Roman" w:hAnsi="Times New Roman" w:cs="Times New Roman"/>
          <w:spacing w:val="1"/>
          <w:sz w:val="24"/>
          <w:szCs w:val="24"/>
        </w:rPr>
        <w:t>S</w:t>
      </w:r>
      <w:r w:rsidR="00117027" w:rsidRPr="00723875">
        <w:rPr>
          <w:rFonts w:ascii="Times New Roman" w:eastAsia="Times New Roman" w:hAnsi="Times New Roman" w:cs="Times New Roman"/>
          <w:sz w:val="24"/>
          <w:szCs w:val="24"/>
        </w:rPr>
        <w:t xml:space="preserve">.  </w:t>
      </w:r>
      <w:r w:rsidR="00CC11F9">
        <w:rPr>
          <w:rFonts w:ascii="Times New Roman" w:eastAsia="Times New Roman" w:hAnsi="Times New Roman" w:cs="Times New Roman"/>
          <w:sz w:val="24"/>
          <w:szCs w:val="24"/>
        </w:rPr>
        <w:t>CMS requires an applicant to have an NPI prior to applying for a Medicare billing number.</w:t>
      </w:r>
    </w:p>
    <w:p w14:paraId="1760F68E" w14:textId="77777777" w:rsidR="002160E0" w:rsidRDefault="002160E0">
      <w:pPr>
        <w:spacing w:before="9" w:after="0" w:line="110" w:lineRule="exact"/>
        <w:rPr>
          <w:sz w:val="11"/>
          <w:szCs w:val="11"/>
        </w:rPr>
      </w:pPr>
    </w:p>
    <w:p w14:paraId="7DDF7348" w14:textId="77777777" w:rsidR="002160E0" w:rsidRDefault="002160E0">
      <w:pPr>
        <w:spacing w:after="0" w:line="200" w:lineRule="exact"/>
        <w:rPr>
          <w:sz w:val="20"/>
          <w:szCs w:val="20"/>
        </w:rPr>
      </w:pPr>
    </w:p>
    <w:p w14:paraId="00569F39" w14:textId="77777777" w:rsidR="002160E0" w:rsidRDefault="00275688">
      <w:pPr>
        <w:tabs>
          <w:tab w:val="left" w:pos="540"/>
        </w:tabs>
        <w:spacing w:before="29"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3.</w:t>
      </w:r>
      <w:r>
        <w:rPr>
          <w:rFonts w:ascii="Times New Roman" w:eastAsia="Times New Roman" w:hAnsi="Times New Roman" w:cs="Times New Roman"/>
          <w:position w:val="-1"/>
          <w:sz w:val="24"/>
          <w:szCs w:val="24"/>
        </w:rPr>
        <w:tab/>
      </w:r>
      <w:r>
        <w:rPr>
          <w:rFonts w:ascii="Times New Roman" w:eastAsia="Times New Roman" w:hAnsi="Times New Roman" w:cs="Times New Roman"/>
          <w:b/>
          <w:bCs/>
          <w:position w:val="-1"/>
          <w:sz w:val="24"/>
          <w:szCs w:val="24"/>
          <w:u w:val="thick" w:color="000000"/>
        </w:rPr>
        <w:t>Use</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of</w:t>
      </w:r>
      <w:r>
        <w:rPr>
          <w:rFonts w:ascii="Times New Roman" w:eastAsia="Times New Roman" w:hAnsi="Times New Roman" w:cs="Times New Roman"/>
          <w:b/>
          <w:bCs/>
          <w:spacing w:val="2"/>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I</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spacing w:val="2"/>
          <w:position w:val="-1"/>
          <w:sz w:val="24"/>
          <w:szCs w:val="24"/>
          <w:u w:val="thick" w:color="000000"/>
        </w:rPr>
        <w:t>f</w:t>
      </w:r>
      <w:r>
        <w:rPr>
          <w:rFonts w:ascii="Times New Roman" w:eastAsia="Times New Roman" w:hAnsi="Times New Roman" w:cs="Times New Roman"/>
          <w:b/>
          <w:bCs/>
          <w:position w:val="-1"/>
          <w:sz w:val="24"/>
          <w:szCs w:val="24"/>
          <w:u w:val="thick" w:color="000000"/>
        </w:rPr>
        <w:t>o</w:t>
      </w:r>
      <w:r>
        <w:rPr>
          <w:rFonts w:ascii="Times New Roman" w:eastAsia="Times New Roman" w:hAnsi="Times New Roman" w:cs="Times New Roman"/>
          <w:b/>
          <w:bCs/>
          <w:spacing w:val="-1"/>
          <w:position w:val="-1"/>
          <w:sz w:val="24"/>
          <w:szCs w:val="24"/>
          <w:u w:val="thick" w:color="000000"/>
        </w:rPr>
        <w:t>r</w:t>
      </w:r>
      <w:r>
        <w:rPr>
          <w:rFonts w:ascii="Times New Roman" w:eastAsia="Times New Roman" w:hAnsi="Times New Roman" w:cs="Times New Roman"/>
          <w:b/>
          <w:bCs/>
          <w:spacing w:val="-3"/>
          <w:position w:val="-1"/>
          <w:sz w:val="24"/>
          <w:szCs w:val="24"/>
          <w:u w:val="thick" w:color="000000"/>
        </w:rPr>
        <w:t>m</w:t>
      </w:r>
      <w:r>
        <w:rPr>
          <w:rFonts w:ascii="Times New Roman" w:eastAsia="Times New Roman" w:hAnsi="Times New Roman" w:cs="Times New Roman"/>
          <w:b/>
          <w:bCs/>
          <w:position w:val="-1"/>
          <w:sz w:val="24"/>
          <w:szCs w:val="24"/>
          <w:u w:val="thick" w:color="000000"/>
        </w:rPr>
        <w:t>a</w:t>
      </w:r>
      <w:r>
        <w:rPr>
          <w:rFonts w:ascii="Times New Roman" w:eastAsia="Times New Roman" w:hAnsi="Times New Roman" w:cs="Times New Roman"/>
          <w:b/>
          <w:bCs/>
          <w:spacing w:val="-1"/>
          <w:position w:val="-1"/>
          <w:sz w:val="24"/>
          <w:szCs w:val="24"/>
          <w:u w:val="thick" w:color="000000"/>
        </w:rPr>
        <w:t>t</w:t>
      </w:r>
      <w:r>
        <w:rPr>
          <w:rFonts w:ascii="Times New Roman" w:eastAsia="Times New Roman" w:hAnsi="Times New Roman" w:cs="Times New Roman"/>
          <w:b/>
          <w:bCs/>
          <w:position w:val="-1"/>
          <w:sz w:val="24"/>
          <w:szCs w:val="24"/>
          <w:u w:val="thick" w:color="000000"/>
        </w:rPr>
        <w:t>ion</w:t>
      </w:r>
      <w:r>
        <w:rPr>
          <w:rFonts w:ascii="Times New Roman" w:eastAsia="Times New Roman" w:hAnsi="Times New Roman" w:cs="Times New Roman"/>
          <w:b/>
          <w:bCs/>
          <w:spacing w:val="1"/>
          <w:position w:val="-1"/>
          <w:sz w:val="24"/>
          <w:szCs w:val="24"/>
          <w:u w:val="thick" w:color="000000"/>
        </w:rPr>
        <w:t xml:space="preserve"> T</w:t>
      </w:r>
      <w:r>
        <w:rPr>
          <w:rFonts w:ascii="Times New Roman" w:eastAsia="Times New Roman" w:hAnsi="Times New Roman" w:cs="Times New Roman"/>
          <w:b/>
          <w:bCs/>
          <w:spacing w:val="-1"/>
          <w:position w:val="-1"/>
          <w:sz w:val="24"/>
          <w:szCs w:val="24"/>
          <w:u w:val="thick" w:color="000000"/>
        </w:rPr>
        <w:t>ec</w:t>
      </w:r>
      <w:r>
        <w:rPr>
          <w:rFonts w:ascii="Times New Roman" w:eastAsia="Times New Roman" w:hAnsi="Times New Roman" w:cs="Times New Roman"/>
          <w:b/>
          <w:bCs/>
          <w:spacing w:val="1"/>
          <w:position w:val="-1"/>
          <w:sz w:val="24"/>
          <w:szCs w:val="24"/>
          <w:u w:val="thick" w:color="000000"/>
        </w:rPr>
        <w:t>hn</w:t>
      </w:r>
      <w:r>
        <w:rPr>
          <w:rFonts w:ascii="Times New Roman" w:eastAsia="Times New Roman" w:hAnsi="Times New Roman" w:cs="Times New Roman"/>
          <w:b/>
          <w:bCs/>
          <w:position w:val="-1"/>
          <w:sz w:val="24"/>
          <w:szCs w:val="24"/>
          <w:u w:val="thick" w:color="000000"/>
        </w:rPr>
        <w:t>ology</w:t>
      </w:r>
    </w:p>
    <w:p w14:paraId="1627102C" w14:textId="77777777" w:rsidR="002160E0" w:rsidRDefault="002160E0">
      <w:pPr>
        <w:spacing w:before="9" w:after="0" w:line="110" w:lineRule="exact"/>
        <w:rPr>
          <w:sz w:val="11"/>
          <w:szCs w:val="11"/>
        </w:rPr>
      </w:pPr>
    </w:p>
    <w:p w14:paraId="73A41FE1" w14:textId="77777777" w:rsidR="002160E0" w:rsidRDefault="002160E0">
      <w:pPr>
        <w:spacing w:after="0" w:line="200" w:lineRule="exact"/>
        <w:rPr>
          <w:sz w:val="20"/>
          <w:szCs w:val="20"/>
        </w:rPr>
      </w:pPr>
    </w:p>
    <w:p w14:paraId="7A67F646" w14:textId="77777777" w:rsidR="00CA0BFA" w:rsidRPr="00723875" w:rsidRDefault="0050213E" w:rsidP="00D5658E">
      <w:pPr>
        <w:rPr>
          <w:rFonts w:ascii="Times New Roman" w:hAnsi="Times New Roman" w:cs="Times New Roman"/>
          <w:sz w:val="24"/>
          <w:szCs w:val="24"/>
        </w:rPr>
      </w:pPr>
      <w:r w:rsidRPr="00723875">
        <w:rPr>
          <w:rFonts w:ascii="Times New Roman" w:hAnsi="Times New Roman" w:cs="Times New Roman"/>
          <w:sz w:val="24"/>
          <w:szCs w:val="24"/>
        </w:rPr>
        <w:t xml:space="preserve">This collection lends itself to electronic collection methods and is currently available through the </w:t>
      </w:r>
      <w:r w:rsidR="0091515A" w:rsidRPr="00723875">
        <w:rPr>
          <w:rFonts w:ascii="Times New Roman" w:hAnsi="Times New Roman" w:cs="Times New Roman"/>
          <w:sz w:val="24"/>
          <w:szCs w:val="24"/>
        </w:rPr>
        <w:t>NPPES</w:t>
      </w:r>
      <w:r w:rsidRPr="00723875">
        <w:rPr>
          <w:rFonts w:ascii="Times New Roman" w:hAnsi="Times New Roman" w:cs="Times New Roman"/>
          <w:sz w:val="24"/>
          <w:szCs w:val="24"/>
        </w:rPr>
        <w:t xml:space="preserve"> website.  </w:t>
      </w:r>
      <w:r w:rsidR="0091515A" w:rsidRPr="00723875">
        <w:rPr>
          <w:rFonts w:ascii="Times New Roman" w:hAnsi="Times New Roman" w:cs="Times New Roman"/>
          <w:sz w:val="24"/>
          <w:szCs w:val="24"/>
        </w:rPr>
        <w:t xml:space="preserve">The NPPES website is a secure, intelligent and interactive national data storage system maintained and housed at the Virtual Data Center (VDC) hosted by the Companion Data Services (CDS), which is the company that maintains CMS’ Data Centers.  </w:t>
      </w:r>
      <w:r w:rsidR="00B03F8B" w:rsidRPr="00723875">
        <w:rPr>
          <w:rFonts w:ascii="Times New Roman" w:hAnsi="Times New Roman" w:cs="Times New Roman"/>
          <w:sz w:val="24"/>
          <w:szCs w:val="24"/>
        </w:rPr>
        <w:t>It has limited user access through strict CMS systems access protocols.</w:t>
      </w:r>
      <w:r w:rsidR="0091515A" w:rsidRPr="00723875">
        <w:rPr>
          <w:rFonts w:ascii="Times New Roman" w:hAnsi="Times New Roman" w:cs="Times New Roman"/>
          <w:sz w:val="24"/>
          <w:szCs w:val="24"/>
        </w:rPr>
        <w:t xml:space="preserve"> </w:t>
      </w:r>
      <w:r w:rsidR="00B03F8B" w:rsidRPr="00723875">
        <w:rPr>
          <w:rFonts w:ascii="Times New Roman" w:hAnsi="Times New Roman" w:cs="Times New Roman"/>
          <w:sz w:val="24"/>
          <w:szCs w:val="24"/>
        </w:rPr>
        <w:t xml:space="preserve"> Access to the data maintained in NPPES is limited to CMS, </w:t>
      </w:r>
      <w:r w:rsidR="00C831AB" w:rsidRPr="00723875">
        <w:rPr>
          <w:rFonts w:ascii="Times New Roman" w:hAnsi="Times New Roman" w:cs="Times New Roman"/>
          <w:sz w:val="24"/>
          <w:szCs w:val="24"/>
        </w:rPr>
        <w:t>NPPES</w:t>
      </w:r>
      <w:r w:rsidR="00B03F8B" w:rsidRPr="00723875">
        <w:rPr>
          <w:rFonts w:ascii="Times New Roman" w:hAnsi="Times New Roman" w:cs="Times New Roman"/>
          <w:sz w:val="24"/>
          <w:szCs w:val="24"/>
        </w:rPr>
        <w:t xml:space="preserve"> contractor employees re</w:t>
      </w:r>
      <w:r w:rsidR="00C831AB" w:rsidRPr="00723875">
        <w:rPr>
          <w:rFonts w:ascii="Times New Roman" w:hAnsi="Times New Roman" w:cs="Times New Roman"/>
          <w:sz w:val="24"/>
          <w:szCs w:val="24"/>
        </w:rPr>
        <w:t>sponsible for provider NPI processing</w:t>
      </w:r>
      <w:r w:rsidR="00B03F8B" w:rsidRPr="00723875">
        <w:rPr>
          <w:rFonts w:ascii="Times New Roman" w:hAnsi="Times New Roman" w:cs="Times New Roman"/>
          <w:sz w:val="24"/>
          <w:szCs w:val="24"/>
        </w:rPr>
        <w:t xml:space="preserve">, and the providers who have NPI files in NPPES.  These providers only have access to their own files.  </w:t>
      </w:r>
      <w:r w:rsidR="00064215" w:rsidRPr="00723875">
        <w:rPr>
          <w:rFonts w:ascii="Times New Roman" w:hAnsi="Times New Roman" w:cs="Times New Roman"/>
          <w:sz w:val="24"/>
          <w:szCs w:val="24"/>
        </w:rPr>
        <w:t xml:space="preserve">The data stored in NPPES mirrors the data collected on the CMS-10114 (National Provider Identifier (NPI) Application/Update Form) and is maintained indefinitely as both historical and current information.  </w:t>
      </w:r>
      <w:r w:rsidR="00C831AB" w:rsidRPr="00723875">
        <w:rPr>
          <w:rFonts w:ascii="Times New Roman" w:hAnsi="Times New Roman" w:cs="Times New Roman"/>
          <w:sz w:val="24"/>
          <w:szCs w:val="24"/>
        </w:rPr>
        <w:t>NPPES</w:t>
      </w:r>
      <w:r w:rsidR="00064215" w:rsidRPr="00723875">
        <w:rPr>
          <w:rFonts w:ascii="Times New Roman" w:hAnsi="Times New Roman" w:cs="Times New Roman"/>
          <w:sz w:val="24"/>
          <w:szCs w:val="24"/>
        </w:rPr>
        <w:t xml:space="preserve"> also supports an Internet-based provider/supplier platform which allows the provider/supplier to complete an online CMS-10114  application and transmit it to the NPPES contractor database for processing</w:t>
      </w:r>
      <w:r w:rsidR="00C831AB" w:rsidRPr="00723875">
        <w:rPr>
          <w:rFonts w:ascii="Times New Roman" w:hAnsi="Times New Roman" w:cs="Times New Roman"/>
          <w:sz w:val="24"/>
          <w:szCs w:val="24"/>
        </w:rPr>
        <w:t xml:space="preserve">, including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n uplo</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 xml:space="preserve">d </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ile</w:t>
      </w:r>
      <w:r w:rsidR="00275688" w:rsidRPr="00723875">
        <w:rPr>
          <w:rFonts w:ascii="Times New Roman" w:eastAsia="Times New Roman" w:hAnsi="Times New Roman" w:cs="Times New Roman"/>
          <w:spacing w:val="-1"/>
          <w:sz w:val="24"/>
          <w:szCs w:val="24"/>
        </w:rPr>
        <w:t xml:space="preserve"> ca</w:t>
      </w:r>
      <w:r w:rsidR="00275688" w:rsidRPr="00723875">
        <w:rPr>
          <w:rFonts w:ascii="Times New Roman" w:eastAsia="Times New Roman" w:hAnsi="Times New Roman" w:cs="Times New Roman"/>
          <w:sz w:val="24"/>
          <w:szCs w:val="24"/>
        </w:rPr>
        <w:t>p</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bility</w:t>
      </w:r>
      <w:r w:rsidR="00275688" w:rsidRPr="00723875">
        <w:rPr>
          <w:rFonts w:ascii="Times New Roman" w:eastAsia="Times New Roman" w:hAnsi="Times New Roman" w:cs="Times New Roman"/>
          <w:spacing w:val="-7"/>
          <w:sz w:val="24"/>
          <w:szCs w:val="24"/>
        </w:rPr>
        <w:t xml:space="preserve"> </w:t>
      </w:r>
      <w:r w:rsidR="00275688" w:rsidRPr="00723875">
        <w:rPr>
          <w:rFonts w:ascii="Times New Roman" w:eastAsia="Times New Roman" w:hAnsi="Times New Roman" w:cs="Times New Roman"/>
          <w:spacing w:val="-1"/>
          <w:sz w:val="24"/>
          <w:szCs w:val="24"/>
        </w:rPr>
        <w:t>(a</w:t>
      </w:r>
      <w:r w:rsidR="00723875">
        <w:rPr>
          <w:rFonts w:ascii="Times New Roman" w:eastAsia="Times New Roman" w:hAnsi="Times New Roman" w:cs="Times New Roman"/>
          <w:spacing w:val="-1"/>
          <w:sz w:val="24"/>
          <w:szCs w:val="24"/>
        </w:rPr>
        <w:t xml:space="preserve">lso </w:t>
      </w:r>
      <w:r w:rsidR="00275688" w:rsidRPr="00723875">
        <w:rPr>
          <w:rFonts w:ascii="Times New Roman" w:eastAsia="Times New Roman" w:hAnsi="Times New Roman" w:cs="Times New Roman"/>
          <w:sz w:val="24"/>
          <w:szCs w:val="24"/>
        </w:rPr>
        <w:t>k</w:t>
      </w:r>
      <w:r w:rsidR="00723875">
        <w:rPr>
          <w:rFonts w:ascii="Times New Roman" w:eastAsia="Times New Roman" w:hAnsi="Times New Roman" w:cs="Times New Roman"/>
          <w:sz w:val="24"/>
          <w:szCs w:val="24"/>
        </w:rPr>
        <w:t xml:space="preserve">nown </w:t>
      </w:r>
      <w:r w:rsidR="00275688" w:rsidRPr="00723875">
        <w:rPr>
          <w:rFonts w:ascii="Times New Roman" w:eastAsia="Times New Roman" w:hAnsi="Times New Roman" w:cs="Times New Roman"/>
          <w:sz w:val="24"/>
          <w:szCs w:val="24"/>
        </w:rPr>
        <w:t>a</w:t>
      </w:r>
      <w:r w:rsidR="00723875">
        <w:rPr>
          <w:rFonts w:ascii="Times New Roman" w:eastAsia="Times New Roman" w:hAnsi="Times New Roman" w:cs="Times New Roman"/>
          <w:sz w:val="24"/>
          <w:szCs w:val="24"/>
        </w:rPr>
        <w:t>s</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pacing w:val="-6"/>
          <w:sz w:val="24"/>
          <w:szCs w:val="24"/>
        </w:rPr>
        <w:t>I</w:t>
      </w:r>
      <w:r w:rsidR="00723875">
        <w:rPr>
          <w:rFonts w:ascii="Times New Roman" w:eastAsia="Times New Roman" w:hAnsi="Times New Roman" w:cs="Times New Roman"/>
          <w:spacing w:val="-6"/>
          <w:sz w:val="24"/>
          <w:szCs w:val="24"/>
        </w:rPr>
        <w:t xml:space="preserve"> submission</w:t>
      </w:r>
      <w:r w:rsidR="00275688" w:rsidRPr="00723875">
        <w:rPr>
          <w:rFonts w:ascii="Times New Roman" w:eastAsia="Times New Roman" w:hAnsi="Times New Roman" w:cs="Times New Roman"/>
          <w:sz w:val="24"/>
          <w:szCs w:val="24"/>
        </w:rPr>
        <w:t xml:space="preserve">) </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or</w:t>
      </w:r>
      <w:r w:rsidR="00275688" w:rsidRPr="00723875">
        <w:rPr>
          <w:rFonts w:ascii="Times New Roman" w:eastAsia="Times New Roman" w:hAnsi="Times New Roman" w:cs="Times New Roman"/>
          <w:spacing w:val="-1"/>
          <w:sz w:val="24"/>
          <w:szCs w:val="24"/>
        </w:rPr>
        <w:t xml:space="preserve"> a</w:t>
      </w:r>
      <w:r w:rsidR="00275688" w:rsidRPr="00723875">
        <w:rPr>
          <w:rFonts w:ascii="Times New Roman" w:eastAsia="Times New Roman" w:hAnsi="Times New Roman" w:cs="Times New Roman"/>
          <w:sz w:val="24"/>
          <w:szCs w:val="24"/>
        </w:rPr>
        <w:t>pp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ov</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d 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ovid</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r</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o</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pacing w:val="-2"/>
          <w:sz w:val="24"/>
          <w:szCs w:val="24"/>
        </w:rPr>
        <w:t>g</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ni</w:t>
      </w:r>
      <w:r w:rsidR="00275688" w:rsidRPr="00723875">
        <w:rPr>
          <w:rFonts w:ascii="Times New Roman" w:eastAsia="Times New Roman" w:hAnsi="Times New Roman" w:cs="Times New Roman"/>
          <w:spacing w:val="1"/>
          <w:sz w:val="24"/>
          <w:szCs w:val="24"/>
        </w:rPr>
        <w:t>z</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tions th</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t h</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 xml:space="preserve">lps to </w:t>
      </w:r>
      <w:r w:rsidR="00275688" w:rsidRPr="00723875">
        <w:rPr>
          <w:rFonts w:ascii="Times New Roman" w:eastAsia="Times New Roman" w:hAnsi="Times New Roman" w:cs="Times New Roman"/>
          <w:spacing w:val="-1"/>
          <w:sz w:val="24"/>
          <w:szCs w:val="24"/>
        </w:rPr>
        <w:t>fac</w:t>
      </w:r>
      <w:r w:rsidR="00275688" w:rsidRPr="00723875">
        <w:rPr>
          <w:rFonts w:ascii="Times New Roman" w:eastAsia="Times New Roman" w:hAnsi="Times New Roman" w:cs="Times New Roman"/>
          <w:sz w:val="24"/>
          <w:szCs w:val="24"/>
        </w:rPr>
        <w:t>ilit</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the</w:t>
      </w:r>
      <w:r w:rsidR="00275688" w:rsidRPr="00723875">
        <w:rPr>
          <w:rFonts w:ascii="Times New Roman" w:eastAsia="Times New Roman" w:hAnsi="Times New Roman" w:cs="Times New Roman"/>
          <w:spacing w:val="-1"/>
          <w:sz w:val="24"/>
          <w:szCs w:val="24"/>
        </w:rPr>
        <w:t xml:space="preserve"> e</w:t>
      </w:r>
      <w:r w:rsidR="00275688" w:rsidRPr="00723875">
        <w:rPr>
          <w:rFonts w:ascii="Times New Roman" w:eastAsia="Times New Roman" w:hAnsi="Times New Roman" w:cs="Times New Roman"/>
          <w:sz w:val="24"/>
          <w:szCs w:val="24"/>
        </w:rPr>
        <w:t>num</w:t>
      </w:r>
      <w:r w:rsidR="00275688" w:rsidRPr="00723875">
        <w:rPr>
          <w:rFonts w:ascii="Times New Roman" w:eastAsia="Times New Roman" w:hAnsi="Times New Roman" w:cs="Times New Roman"/>
          <w:spacing w:val="-1"/>
          <w:sz w:val="24"/>
          <w:szCs w:val="24"/>
        </w:rPr>
        <w:t>era</w:t>
      </w:r>
      <w:r w:rsidR="00275688" w:rsidRPr="00723875">
        <w:rPr>
          <w:rFonts w:ascii="Times New Roman" w:eastAsia="Times New Roman" w:hAnsi="Times New Roman" w:cs="Times New Roman"/>
          <w:sz w:val="24"/>
          <w:szCs w:val="24"/>
        </w:rPr>
        <w:t>tion 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w:t>
      </w:r>
      <w:r w:rsidR="00275688" w:rsidRPr="00723875">
        <w:rPr>
          <w:rFonts w:ascii="Times New Roman" w:eastAsia="Times New Roman" w:hAnsi="Times New Roman" w:cs="Times New Roman"/>
          <w:spacing w:val="-1"/>
          <w:sz w:val="24"/>
          <w:szCs w:val="24"/>
        </w:rPr>
        <w:t>ce</w:t>
      </w:r>
      <w:r w:rsidR="00275688" w:rsidRPr="00723875">
        <w:rPr>
          <w:rFonts w:ascii="Times New Roman" w:eastAsia="Times New Roman" w:hAnsi="Times New Roman" w:cs="Times New Roman"/>
          <w:sz w:val="24"/>
          <w:szCs w:val="24"/>
        </w:rPr>
        <w:t xml:space="preserve">ss.  </w:t>
      </w:r>
      <w:r w:rsidR="00C831AB" w:rsidRPr="00723875">
        <w:rPr>
          <w:rFonts w:ascii="Times New Roman" w:hAnsi="Times New Roman" w:cs="Times New Roman"/>
          <w:sz w:val="24"/>
          <w:szCs w:val="24"/>
        </w:rPr>
        <w:t xml:space="preserve">NPPES has also adopted an electronic signature standard.  However, providers also have the choice to submit a paper application.  Periodically, CMS will require adjustment to the format of the CMS-10114 form (either paper, electronic or both) for clarity or to improve form design.  These adjustments do not alter the current OMB data collection approval.  </w:t>
      </w:r>
    </w:p>
    <w:p w14:paraId="015FD14C" w14:textId="77777777" w:rsidR="002160E0" w:rsidRDefault="002160E0">
      <w:pPr>
        <w:spacing w:after="0" w:line="200" w:lineRule="exact"/>
        <w:rPr>
          <w:sz w:val="20"/>
          <w:szCs w:val="20"/>
        </w:rPr>
      </w:pPr>
    </w:p>
    <w:p w14:paraId="53ECF972" w14:textId="77777777" w:rsidR="002160E0" w:rsidRDefault="00275688">
      <w:pPr>
        <w:spacing w:after="0" w:line="240" w:lineRule="auto"/>
        <w:ind w:left="120" w:right="68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b/>
          <w:bCs/>
          <w:spacing w:val="-48"/>
          <w:sz w:val="24"/>
          <w:szCs w:val="24"/>
        </w:rPr>
        <w:t xml:space="preserve"> </w:t>
      </w:r>
      <w:r>
        <w:rPr>
          <w:rFonts w:ascii="Times New Roman" w:eastAsia="Times New Roman" w:hAnsi="Times New Roman" w:cs="Times New Roman"/>
          <w:b/>
          <w:bCs/>
          <w:sz w:val="24"/>
          <w:szCs w:val="24"/>
          <w:u w:val="thick" w:color="000000"/>
        </w:rPr>
        <w:t>D</w:t>
      </w:r>
      <w:r>
        <w:rPr>
          <w:rFonts w:ascii="Times New Roman" w:eastAsia="Times New Roman" w:hAnsi="Times New Roman" w:cs="Times New Roman"/>
          <w:b/>
          <w:bCs/>
          <w:spacing w:val="1"/>
          <w:sz w:val="24"/>
          <w:szCs w:val="24"/>
          <w:u w:val="thick" w:color="000000"/>
        </w:rPr>
        <w:t>up</w:t>
      </w:r>
      <w:r>
        <w:rPr>
          <w:rFonts w:ascii="Times New Roman" w:eastAsia="Times New Roman" w:hAnsi="Times New Roman" w:cs="Times New Roman"/>
          <w:b/>
          <w:bCs/>
          <w:sz w:val="24"/>
          <w:szCs w:val="24"/>
          <w:u w:val="thick" w:color="000000"/>
        </w:rPr>
        <w:t>li</w:t>
      </w:r>
      <w:r>
        <w:rPr>
          <w:rFonts w:ascii="Times New Roman" w:eastAsia="Times New Roman" w:hAnsi="Times New Roman" w:cs="Times New Roman"/>
          <w:b/>
          <w:bCs/>
          <w:spacing w:val="-1"/>
          <w:sz w:val="24"/>
          <w:szCs w:val="24"/>
          <w:u w:val="thick" w:color="000000"/>
        </w:rPr>
        <w:t>c</w:t>
      </w:r>
      <w:r>
        <w:rPr>
          <w:rFonts w:ascii="Times New Roman" w:eastAsia="Times New Roman" w:hAnsi="Times New Roman" w:cs="Times New Roman"/>
          <w:b/>
          <w:bCs/>
          <w:sz w:val="24"/>
          <w:szCs w:val="24"/>
          <w:u w:val="thick" w:color="000000"/>
        </w:rPr>
        <w:t>a</w:t>
      </w:r>
      <w:r>
        <w:rPr>
          <w:rFonts w:ascii="Times New Roman" w:eastAsia="Times New Roman" w:hAnsi="Times New Roman" w:cs="Times New Roman"/>
          <w:b/>
          <w:bCs/>
          <w:spacing w:val="-1"/>
          <w:sz w:val="24"/>
          <w:szCs w:val="24"/>
          <w:u w:val="thick" w:color="000000"/>
        </w:rPr>
        <w:t>t</w:t>
      </w:r>
      <w:r>
        <w:rPr>
          <w:rFonts w:ascii="Times New Roman" w:eastAsia="Times New Roman" w:hAnsi="Times New Roman" w:cs="Times New Roman"/>
          <w:b/>
          <w:bCs/>
          <w:sz w:val="24"/>
          <w:szCs w:val="24"/>
          <w:u w:val="thick" w:color="000000"/>
        </w:rPr>
        <w:t>ion</w:t>
      </w:r>
      <w:r>
        <w:rPr>
          <w:rFonts w:ascii="Times New Roman" w:eastAsia="Times New Roman" w:hAnsi="Times New Roman" w:cs="Times New Roman"/>
          <w:b/>
          <w:bCs/>
          <w:spacing w:val="1"/>
          <w:sz w:val="24"/>
          <w:szCs w:val="24"/>
          <w:u w:val="thick" w:color="000000"/>
        </w:rPr>
        <w:t xml:space="preserve"> </w:t>
      </w:r>
      <w:r>
        <w:rPr>
          <w:rFonts w:ascii="Times New Roman" w:eastAsia="Times New Roman" w:hAnsi="Times New Roman" w:cs="Times New Roman"/>
          <w:b/>
          <w:bCs/>
          <w:sz w:val="24"/>
          <w:szCs w:val="24"/>
          <w:u w:val="thick" w:color="000000"/>
        </w:rPr>
        <w:t>of</w:t>
      </w:r>
      <w:r>
        <w:rPr>
          <w:rFonts w:ascii="Times New Roman" w:eastAsia="Times New Roman" w:hAnsi="Times New Roman" w:cs="Times New Roman"/>
          <w:b/>
          <w:bCs/>
          <w:spacing w:val="2"/>
          <w:sz w:val="24"/>
          <w:szCs w:val="24"/>
          <w:u w:val="thick" w:color="000000"/>
        </w:rPr>
        <w:t xml:space="preserve"> </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2"/>
          <w:sz w:val="24"/>
          <w:szCs w:val="24"/>
          <w:u w:val="thick" w:color="000000"/>
        </w:rPr>
        <w:t>ff</w:t>
      </w:r>
      <w:r>
        <w:rPr>
          <w:rFonts w:ascii="Times New Roman" w:eastAsia="Times New Roman" w:hAnsi="Times New Roman" w:cs="Times New Roman"/>
          <w:b/>
          <w:bCs/>
          <w:sz w:val="24"/>
          <w:szCs w:val="24"/>
          <w:u w:val="thick" w:color="000000"/>
        </w:rPr>
        <w:t>o</w:t>
      </w:r>
      <w:r>
        <w:rPr>
          <w:rFonts w:ascii="Times New Roman" w:eastAsia="Times New Roman" w:hAnsi="Times New Roman" w:cs="Times New Roman"/>
          <w:b/>
          <w:bCs/>
          <w:spacing w:val="-1"/>
          <w:sz w:val="24"/>
          <w:szCs w:val="24"/>
          <w:u w:val="thick" w:color="000000"/>
        </w:rPr>
        <w:t>rt</w:t>
      </w:r>
      <w:r>
        <w:rPr>
          <w:rFonts w:ascii="Times New Roman" w:eastAsia="Times New Roman" w:hAnsi="Times New Roman" w:cs="Times New Roman"/>
          <w:b/>
          <w:bCs/>
          <w:sz w:val="24"/>
          <w:szCs w:val="24"/>
          <w:u w:val="thick" w:color="000000"/>
        </w:rPr>
        <w:t>s</w:t>
      </w:r>
    </w:p>
    <w:p w14:paraId="452A6408" w14:textId="77777777" w:rsidR="002160E0" w:rsidRDefault="002160E0">
      <w:pPr>
        <w:spacing w:before="3" w:after="0" w:line="140" w:lineRule="exact"/>
        <w:rPr>
          <w:sz w:val="14"/>
          <w:szCs w:val="14"/>
        </w:rPr>
      </w:pPr>
    </w:p>
    <w:p w14:paraId="064C4F24" w14:textId="77777777" w:rsidR="002160E0" w:rsidRDefault="002160E0">
      <w:pPr>
        <w:spacing w:after="0" w:line="200" w:lineRule="exact"/>
        <w:rPr>
          <w:sz w:val="20"/>
          <w:szCs w:val="20"/>
        </w:rPr>
      </w:pPr>
    </w:p>
    <w:p w14:paraId="3884CF73" w14:textId="77777777" w:rsidR="00AF1E0F" w:rsidRPr="00723875" w:rsidRDefault="00AF1E0F" w:rsidP="00AF1E0F">
      <w:pPr>
        <w:spacing w:after="0" w:line="240" w:lineRule="auto"/>
        <w:rPr>
          <w:rFonts w:ascii="Times New Roman" w:eastAsia="Times New Roman" w:hAnsi="Times New Roman" w:cs="Times New Roman"/>
          <w:snapToGrid w:val="0"/>
          <w:sz w:val="24"/>
          <w:szCs w:val="24"/>
        </w:rPr>
      </w:pPr>
      <w:r w:rsidRPr="00723875">
        <w:rPr>
          <w:rFonts w:ascii="Times New Roman" w:eastAsia="Times New Roman" w:hAnsi="Times New Roman" w:cs="Times New Roman"/>
          <w:snapToGrid w:val="0"/>
          <w:sz w:val="24"/>
          <w:szCs w:val="24"/>
        </w:rPr>
        <w:t xml:space="preserve">There is no duplicative information collection instrument or process.  </w:t>
      </w:r>
    </w:p>
    <w:p w14:paraId="5A175188" w14:textId="77777777" w:rsidR="002160E0" w:rsidRPr="00723875" w:rsidRDefault="002160E0">
      <w:pPr>
        <w:spacing w:before="8" w:after="0" w:line="140" w:lineRule="exact"/>
        <w:rPr>
          <w:rFonts w:ascii="Times New Roman" w:hAnsi="Times New Roman" w:cs="Times New Roman"/>
          <w:sz w:val="24"/>
          <w:szCs w:val="24"/>
        </w:rPr>
      </w:pPr>
    </w:p>
    <w:p w14:paraId="4B9FB7AE" w14:textId="77777777" w:rsidR="002160E0" w:rsidRPr="00723875" w:rsidRDefault="002160E0">
      <w:pPr>
        <w:spacing w:after="0" w:line="200" w:lineRule="exact"/>
        <w:rPr>
          <w:rFonts w:ascii="Times New Roman" w:hAnsi="Times New Roman" w:cs="Times New Roman"/>
          <w:sz w:val="24"/>
          <w:szCs w:val="24"/>
        </w:rPr>
      </w:pPr>
    </w:p>
    <w:p w14:paraId="49566FEB" w14:textId="77777777" w:rsidR="002160E0" w:rsidRPr="00723875" w:rsidRDefault="00275688">
      <w:pPr>
        <w:tabs>
          <w:tab w:val="left" w:pos="540"/>
        </w:tabs>
        <w:spacing w:after="0" w:line="240" w:lineRule="auto"/>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5.</w:t>
      </w:r>
      <w:r w:rsidRPr="00723875">
        <w:rPr>
          <w:rFonts w:ascii="Times New Roman" w:eastAsia="Times New Roman" w:hAnsi="Times New Roman" w:cs="Times New Roman"/>
          <w:sz w:val="24"/>
          <w:szCs w:val="24"/>
        </w:rPr>
        <w:tab/>
      </w:r>
      <w:r w:rsidRPr="00723875">
        <w:rPr>
          <w:rFonts w:ascii="Times New Roman" w:eastAsia="Times New Roman" w:hAnsi="Times New Roman" w:cs="Times New Roman"/>
          <w:b/>
          <w:bCs/>
          <w:spacing w:val="1"/>
          <w:sz w:val="24"/>
          <w:szCs w:val="24"/>
          <w:u w:val="thick" w:color="000000"/>
        </w:rPr>
        <w:t>S</w:t>
      </w:r>
      <w:r w:rsidRPr="00723875">
        <w:rPr>
          <w:rFonts w:ascii="Times New Roman" w:eastAsia="Times New Roman" w:hAnsi="Times New Roman" w:cs="Times New Roman"/>
          <w:b/>
          <w:bCs/>
          <w:spacing w:val="-3"/>
          <w:sz w:val="24"/>
          <w:szCs w:val="24"/>
          <w:u w:val="thick" w:color="000000"/>
        </w:rPr>
        <w:t>m</w:t>
      </w:r>
      <w:r w:rsidRPr="00723875">
        <w:rPr>
          <w:rFonts w:ascii="Times New Roman" w:eastAsia="Times New Roman" w:hAnsi="Times New Roman" w:cs="Times New Roman"/>
          <w:b/>
          <w:bCs/>
          <w:sz w:val="24"/>
          <w:szCs w:val="24"/>
          <w:u w:val="thick" w:color="000000"/>
        </w:rPr>
        <w:t xml:space="preserve">all </w:t>
      </w:r>
      <w:r w:rsidRPr="00723875">
        <w:rPr>
          <w:rFonts w:ascii="Times New Roman" w:eastAsia="Times New Roman" w:hAnsi="Times New Roman" w:cs="Times New Roman"/>
          <w:b/>
          <w:bCs/>
          <w:spacing w:val="1"/>
          <w:sz w:val="24"/>
          <w:szCs w:val="24"/>
          <w:u w:val="thick" w:color="000000"/>
        </w:rPr>
        <w:t>Bu</w:t>
      </w:r>
      <w:r w:rsidRPr="00723875">
        <w:rPr>
          <w:rFonts w:ascii="Times New Roman" w:eastAsia="Times New Roman" w:hAnsi="Times New Roman" w:cs="Times New Roman"/>
          <w:b/>
          <w:bCs/>
          <w:sz w:val="24"/>
          <w:szCs w:val="24"/>
          <w:u w:val="thick" w:color="000000"/>
        </w:rPr>
        <w:t>si</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z w:val="24"/>
          <w:szCs w:val="24"/>
          <w:u w:val="thick" w:color="000000"/>
        </w:rPr>
        <w:t>ss</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z w:val="24"/>
          <w:szCs w:val="24"/>
          <w:u w:val="thick" w:color="000000"/>
        </w:rPr>
        <w:t>s</w:t>
      </w:r>
    </w:p>
    <w:p w14:paraId="14105ED1" w14:textId="77777777" w:rsidR="002160E0" w:rsidRPr="00723875" w:rsidRDefault="002160E0">
      <w:pPr>
        <w:spacing w:before="3" w:after="0" w:line="140" w:lineRule="exact"/>
        <w:rPr>
          <w:rFonts w:ascii="Times New Roman" w:hAnsi="Times New Roman" w:cs="Times New Roman"/>
          <w:sz w:val="24"/>
          <w:szCs w:val="24"/>
        </w:rPr>
      </w:pPr>
    </w:p>
    <w:p w14:paraId="5312469A" w14:textId="77777777" w:rsidR="002160E0" w:rsidRPr="00723875" w:rsidRDefault="002160E0">
      <w:pPr>
        <w:spacing w:after="0" w:line="200" w:lineRule="exact"/>
        <w:rPr>
          <w:rFonts w:ascii="Times New Roman" w:hAnsi="Times New Roman" w:cs="Times New Roman"/>
          <w:sz w:val="24"/>
          <w:szCs w:val="24"/>
        </w:rPr>
      </w:pPr>
    </w:p>
    <w:p w14:paraId="7F2B5124" w14:textId="42C505C2" w:rsidR="00AF1E0F" w:rsidRPr="00723875" w:rsidRDefault="00AF1E0F" w:rsidP="00AF1E0F">
      <w:pPr>
        <w:spacing w:after="0" w:line="240" w:lineRule="auto"/>
        <w:rPr>
          <w:rFonts w:ascii="Times New Roman" w:eastAsia="Times New Roman" w:hAnsi="Times New Roman" w:cs="Times New Roman"/>
          <w:snapToGrid w:val="0"/>
          <w:sz w:val="24"/>
          <w:szCs w:val="24"/>
        </w:rPr>
      </w:pPr>
      <w:r w:rsidRPr="00723875">
        <w:rPr>
          <w:rFonts w:ascii="Times New Roman" w:eastAsia="Times New Roman" w:hAnsi="Times New Roman" w:cs="Times New Roman"/>
          <w:snapToGrid w:val="0"/>
          <w:sz w:val="24"/>
          <w:szCs w:val="24"/>
        </w:rPr>
        <w:t xml:space="preserve">The </w:t>
      </w:r>
      <w:r w:rsidR="00B9579A" w:rsidRPr="00723875">
        <w:rPr>
          <w:rFonts w:ascii="Times New Roman" w:eastAsia="Times New Roman" w:hAnsi="Times New Roman" w:cs="Times New Roman"/>
          <w:snapToGrid w:val="0"/>
          <w:sz w:val="24"/>
          <w:szCs w:val="24"/>
        </w:rPr>
        <w:t xml:space="preserve">NPI is required of all health care providers so it will </w:t>
      </w:r>
      <w:r w:rsidRPr="00723875">
        <w:rPr>
          <w:rFonts w:ascii="Times New Roman" w:eastAsia="Times New Roman" w:hAnsi="Times New Roman" w:cs="Times New Roman"/>
          <w:snapToGrid w:val="0"/>
          <w:sz w:val="24"/>
          <w:szCs w:val="24"/>
        </w:rPr>
        <w:t>affect small businesses</w:t>
      </w:r>
      <w:r w:rsidR="0051487F" w:rsidRPr="00723875">
        <w:rPr>
          <w:rFonts w:ascii="Times New Roman" w:eastAsia="Times New Roman" w:hAnsi="Times New Roman" w:cs="Times New Roman"/>
          <w:snapToGrid w:val="0"/>
          <w:sz w:val="24"/>
          <w:szCs w:val="24"/>
        </w:rPr>
        <w:t>.</w:t>
      </w:r>
      <w:r w:rsidR="00B9579A" w:rsidRPr="00723875">
        <w:rPr>
          <w:rFonts w:ascii="Times New Roman" w:eastAsia="Times New Roman" w:hAnsi="Times New Roman" w:cs="Times New Roman"/>
          <w:snapToGrid w:val="0"/>
          <w:sz w:val="24"/>
          <w:szCs w:val="24"/>
        </w:rPr>
        <w:t xml:space="preserve">  </w:t>
      </w:r>
    </w:p>
    <w:p w14:paraId="3BD4D20E" w14:textId="77777777" w:rsidR="002160E0" w:rsidRPr="00723875" w:rsidRDefault="002160E0">
      <w:pPr>
        <w:spacing w:before="4" w:after="0" w:line="120" w:lineRule="exact"/>
        <w:rPr>
          <w:rFonts w:ascii="Times New Roman" w:hAnsi="Times New Roman" w:cs="Times New Roman"/>
          <w:sz w:val="24"/>
          <w:szCs w:val="24"/>
        </w:rPr>
      </w:pPr>
    </w:p>
    <w:p w14:paraId="6E8B4637" w14:textId="77777777" w:rsidR="002160E0" w:rsidRPr="00723875" w:rsidRDefault="002160E0">
      <w:pPr>
        <w:spacing w:after="0" w:line="200" w:lineRule="exact"/>
        <w:rPr>
          <w:rFonts w:ascii="Times New Roman" w:hAnsi="Times New Roman" w:cs="Times New Roman"/>
          <w:sz w:val="24"/>
          <w:szCs w:val="24"/>
        </w:rPr>
      </w:pPr>
    </w:p>
    <w:p w14:paraId="701191BB" w14:textId="77777777" w:rsidR="002160E0" w:rsidRPr="00723875" w:rsidRDefault="00275688">
      <w:pPr>
        <w:tabs>
          <w:tab w:val="left" w:pos="540"/>
        </w:tabs>
        <w:spacing w:before="29" w:after="0" w:line="271" w:lineRule="exact"/>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6.</w:t>
      </w:r>
      <w:r w:rsidRPr="00723875">
        <w:rPr>
          <w:rFonts w:ascii="Times New Roman" w:eastAsia="Times New Roman" w:hAnsi="Times New Roman" w:cs="Times New Roman"/>
          <w:position w:val="-1"/>
          <w:sz w:val="24"/>
          <w:szCs w:val="24"/>
        </w:rPr>
        <w:tab/>
      </w:r>
      <w:r w:rsidRPr="00723875">
        <w:rPr>
          <w:rFonts w:ascii="Times New Roman" w:eastAsia="Times New Roman" w:hAnsi="Times New Roman" w:cs="Times New Roman"/>
          <w:b/>
          <w:bCs/>
          <w:spacing w:val="1"/>
          <w:position w:val="-1"/>
          <w:sz w:val="24"/>
          <w:szCs w:val="24"/>
          <w:u w:val="thick" w:color="000000"/>
        </w:rPr>
        <w:t>L</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position w:val="-1"/>
          <w:sz w:val="24"/>
          <w:szCs w:val="24"/>
          <w:u w:val="thick" w:color="000000"/>
        </w:rPr>
        <w:t xml:space="preserve">ss </w:t>
      </w:r>
      <w:r w:rsidRPr="00723875">
        <w:rPr>
          <w:rFonts w:ascii="Times New Roman" w:eastAsia="Times New Roman" w:hAnsi="Times New Roman" w:cs="Times New Roman"/>
          <w:b/>
          <w:bCs/>
          <w:spacing w:val="-3"/>
          <w:position w:val="-1"/>
          <w:sz w:val="24"/>
          <w:szCs w:val="24"/>
          <w:u w:val="thick" w:color="000000"/>
        </w:rPr>
        <w:t>F</w:t>
      </w:r>
      <w:r w:rsidRPr="00723875">
        <w:rPr>
          <w:rFonts w:ascii="Times New Roman" w:eastAsia="Times New Roman" w:hAnsi="Times New Roman" w:cs="Times New Roman"/>
          <w:b/>
          <w:bCs/>
          <w:spacing w:val="-1"/>
          <w:position w:val="-1"/>
          <w:sz w:val="24"/>
          <w:szCs w:val="24"/>
          <w:u w:val="thick" w:color="000000"/>
        </w:rPr>
        <w:t>re</w:t>
      </w:r>
      <w:r w:rsidRPr="00723875">
        <w:rPr>
          <w:rFonts w:ascii="Times New Roman" w:eastAsia="Times New Roman" w:hAnsi="Times New Roman" w:cs="Times New Roman"/>
          <w:b/>
          <w:bCs/>
          <w:spacing w:val="1"/>
          <w:position w:val="-1"/>
          <w:sz w:val="24"/>
          <w:szCs w:val="24"/>
          <w:u w:val="thick" w:color="000000"/>
        </w:rPr>
        <w:t>qu</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spacing w:val="1"/>
          <w:position w:val="-1"/>
          <w:sz w:val="24"/>
          <w:szCs w:val="24"/>
          <w:u w:val="thick" w:color="000000"/>
        </w:rPr>
        <w:t>n</w:t>
      </w:r>
      <w:r w:rsidRPr="00723875">
        <w:rPr>
          <w:rFonts w:ascii="Times New Roman" w:eastAsia="Times New Roman" w:hAnsi="Times New Roman" w:cs="Times New Roman"/>
          <w:b/>
          <w:bCs/>
          <w:position w:val="-1"/>
          <w:sz w:val="24"/>
          <w:szCs w:val="24"/>
          <w:u w:val="thick" w:color="000000"/>
        </w:rPr>
        <w:t>t</w:t>
      </w:r>
      <w:r w:rsidRPr="00723875">
        <w:rPr>
          <w:rFonts w:ascii="Times New Roman" w:eastAsia="Times New Roman" w:hAnsi="Times New Roman" w:cs="Times New Roman"/>
          <w:b/>
          <w:bCs/>
          <w:spacing w:val="-1"/>
          <w:position w:val="-1"/>
          <w:sz w:val="24"/>
          <w:szCs w:val="24"/>
          <w:u w:val="thick" w:color="000000"/>
        </w:rPr>
        <w:t xml:space="preserve"> </w:t>
      </w:r>
      <w:r w:rsidRPr="00723875">
        <w:rPr>
          <w:rFonts w:ascii="Times New Roman" w:eastAsia="Times New Roman" w:hAnsi="Times New Roman" w:cs="Times New Roman"/>
          <w:b/>
          <w:bCs/>
          <w:position w:val="-1"/>
          <w:sz w:val="24"/>
          <w:szCs w:val="24"/>
          <w:u w:val="thick" w:color="000000"/>
        </w:rPr>
        <w:t>Coll</w:t>
      </w:r>
      <w:r w:rsidRPr="00723875">
        <w:rPr>
          <w:rFonts w:ascii="Times New Roman" w:eastAsia="Times New Roman" w:hAnsi="Times New Roman" w:cs="Times New Roman"/>
          <w:b/>
          <w:bCs/>
          <w:spacing w:val="-1"/>
          <w:position w:val="-1"/>
          <w:sz w:val="24"/>
          <w:szCs w:val="24"/>
          <w:u w:val="thick" w:color="000000"/>
        </w:rPr>
        <w:t>ect</w:t>
      </w:r>
      <w:r w:rsidRPr="00723875">
        <w:rPr>
          <w:rFonts w:ascii="Times New Roman" w:eastAsia="Times New Roman" w:hAnsi="Times New Roman" w:cs="Times New Roman"/>
          <w:b/>
          <w:bCs/>
          <w:position w:val="-1"/>
          <w:sz w:val="24"/>
          <w:szCs w:val="24"/>
          <w:u w:val="thick" w:color="000000"/>
        </w:rPr>
        <w:t>ion</w:t>
      </w:r>
    </w:p>
    <w:p w14:paraId="6D10A68C" w14:textId="77777777" w:rsidR="002160E0" w:rsidRPr="00723875" w:rsidRDefault="002160E0">
      <w:pPr>
        <w:spacing w:before="9" w:after="0" w:line="110" w:lineRule="exact"/>
        <w:rPr>
          <w:rFonts w:ascii="Times New Roman" w:hAnsi="Times New Roman" w:cs="Times New Roman"/>
          <w:sz w:val="24"/>
          <w:szCs w:val="24"/>
        </w:rPr>
      </w:pPr>
    </w:p>
    <w:p w14:paraId="32D22D31" w14:textId="77777777" w:rsidR="002160E0" w:rsidRPr="00723875" w:rsidRDefault="002160E0">
      <w:pPr>
        <w:spacing w:after="0" w:line="200" w:lineRule="exact"/>
        <w:rPr>
          <w:rFonts w:ascii="Times New Roman" w:hAnsi="Times New Roman" w:cs="Times New Roman"/>
          <w:sz w:val="24"/>
          <w:szCs w:val="24"/>
        </w:rPr>
      </w:pPr>
    </w:p>
    <w:p w14:paraId="441C6CAB" w14:textId="77777777" w:rsidR="002160E0" w:rsidRPr="00723875" w:rsidRDefault="00AF1E0F" w:rsidP="007D2FEB">
      <w:pPr>
        <w:spacing w:before="29" w:after="0" w:line="269" w:lineRule="auto"/>
        <w:ind w:right="49"/>
        <w:rPr>
          <w:rFonts w:ascii="Times New Roman" w:eastAsia="Times New Roman" w:hAnsi="Times New Roman" w:cs="Times New Roman"/>
          <w:spacing w:val="-1"/>
          <w:sz w:val="24"/>
          <w:szCs w:val="24"/>
        </w:rPr>
      </w:pPr>
      <w:r w:rsidRPr="00723875">
        <w:rPr>
          <w:rFonts w:ascii="Times New Roman" w:eastAsia="Times New Roman" w:hAnsi="Times New Roman" w:cs="Times New Roman"/>
          <w:sz w:val="24"/>
          <w:szCs w:val="24"/>
        </w:rPr>
        <w:t xml:space="preserve">After the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ppli</w:t>
      </w:r>
      <w:r w:rsidR="00275688" w:rsidRPr="00723875">
        <w:rPr>
          <w:rFonts w:ascii="Times New Roman" w:eastAsia="Times New Roman" w:hAnsi="Times New Roman" w:cs="Times New Roman"/>
          <w:spacing w:val="-1"/>
          <w:sz w:val="24"/>
          <w:szCs w:val="24"/>
        </w:rPr>
        <w:t>ca</w:t>
      </w:r>
      <w:r w:rsidR="00275688" w:rsidRPr="00723875">
        <w:rPr>
          <w:rFonts w:ascii="Times New Roman" w:eastAsia="Times New Roman" w:hAnsi="Times New Roman" w:cs="Times New Roman"/>
          <w:sz w:val="24"/>
          <w:szCs w:val="24"/>
        </w:rPr>
        <w:t xml:space="preserve">tion </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or</w:t>
      </w:r>
      <w:r w:rsidR="00275688" w:rsidRPr="00723875">
        <w:rPr>
          <w:rFonts w:ascii="Times New Roman" w:eastAsia="Times New Roman" w:hAnsi="Times New Roman" w:cs="Times New Roman"/>
          <w:spacing w:val="-1"/>
          <w:sz w:val="24"/>
          <w:szCs w:val="24"/>
        </w:rPr>
        <w:t xml:space="preserve"> a</w:t>
      </w:r>
      <w:r w:rsidR="00275688" w:rsidRPr="00723875">
        <w:rPr>
          <w:rFonts w:ascii="Times New Roman" w:eastAsia="Times New Roman" w:hAnsi="Times New Roman" w:cs="Times New Roman"/>
          <w:sz w:val="24"/>
          <w:szCs w:val="24"/>
        </w:rPr>
        <w:t xml:space="preserve">n </w:t>
      </w:r>
      <w:r w:rsidRPr="00723875">
        <w:rPr>
          <w:rFonts w:ascii="Times New Roman" w:eastAsia="Times New Roman" w:hAnsi="Times New Roman" w:cs="Times New Roman"/>
          <w:sz w:val="24"/>
          <w:szCs w:val="24"/>
        </w:rPr>
        <w:t xml:space="preserve">initial </w:t>
      </w:r>
      <w:r w:rsidR="00275688" w:rsidRPr="00723875">
        <w:rPr>
          <w:rFonts w:ascii="Times New Roman" w:eastAsia="Times New Roman" w:hAnsi="Times New Roman" w:cs="Times New Roman"/>
          <w:sz w:val="24"/>
          <w:szCs w:val="24"/>
        </w:rPr>
        <w:t>N</w:t>
      </w:r>
      <w:r w:rsidR="00275688" w:rsidRPr="00723875">
        <w:rPr>
          <w:rFonts w:ascii="Times New Roman" w:eastAsia="Times New Roman" w:hAnsi="Times New Roman" w:cs="Times New Roman"/>
          <w:spacing w:val="1"/>
          <w:sz w:val="24"/>
          <w:szCs w:val="24"/>
        </w:rPr>
        <w:t>P</w:t>
      </w:r>
      <w:r w:rsidR="00275688"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z w:val="24"/>
          <w:szCs w:val="24"/>
        </w:rPr>
        <w:t>, this information is collected on an as needed bas</w:t>
      </w:r>
      <w:r w:rsidR="00B9579A"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z w:val="24"/>
          <w:szCs w:val="24"/>
        </w:rPr>
        <w:t>s as t</w:t>
      </w:r>
      <w:r w:rsidR="00275688" w:rsidRPr="00723875">
        <w:rPr>
          <w:rFonts w:ascii="Times New Roman" w:eastAsia="Times New Roman" w:hAnsi="Times New Roman" w:cs="Times New Roman"/>
          <w:sz w:val="24"/>
          <w:szCs w:val="24"/>
        </w:rPr>
        <w:t>he</w:t>
      </w:r>
      <w:r w:rsidR="00275688" w:rsidRPr="00723875">
        <w:rPr>
          <w:rFonts w:ascii="Times New Roman" w:eastAsia="Times New Roman" w:hAnsi="Times New Roman" w:cs="Times New Roman"/>
          <w:spacing w:val="-1"/>
          <w:sz w:val="24"/>
          <w:szCs w:val="24"/>
        </w:rPr>
        <w:t xml:space="preserve"> re</w:t>
      </w:r>
      <w:r w:rsidR="00275688" w:rsidRPr="00723875">
        <w:rPr>
          <w:rFonts w:ascii="Times New Roman" w:eastAsia="Times New Roman" w:hAnsi="Times New Roman" w:cs="Times New Roman"/>
          <w:spacing w:val="-2"/>
          <w:sz w:val="24"/>
          <w:szCs w:val="24"/>
        </w:rPr>
        <w:t>g</w:t>
      </w:r>
      <w:r w:rsidR="00275688" w:rsidRPr="00723875">
        <w:rPr>
          <w:rFonts w:ascii="Times New Roman" w:eastAsia="Times New Roman" w:hAnsi="Times New Roman" w:cs="Times New Roman"/>
          <w:sz w:val="24"/>
          <w:szCs w:val="24"/>
        </w:rPr>
        <w:t>ul</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 xml:space="preserve">tion </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lso m</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nd</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t</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s th</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t h</w:t>
      </w:r>
      <w:r w:rsidR="00275688" w:rsidRPr="00723875">
        <w:rPr>
          <w:rFonts w:ascii="Times New Roman" w:eastAsia="Times New Roman" w:hAnsi="Times New Roman" w:cs="Times New Roman"/>
          <w:spacing w:val="-1"/>
          <w:sz w:val="24"/>
          <w:szCs w:val="24"/>
        </w:rPr>
        <w:t>ea</w:t>
      </w:r>
      <w:r w:rsidR="00275688" w:rsidRPr="00723875">
        <w:rPr>
          <w:rFonts w:ascii="Times New Roman" w:eastAsia="Times New Roman" w:hAnsi="Times New Roman" w:cs="Times New Roman"/>
          <w:sz w:val="24"/>
          <w:szCs w:val="24"/>
        </w:rPr>
        <w:t xml:space="preserve">lth </w:t>
      </w:r>
      <w:r w:rsidR="00275688" w:rsidRPr="00723875">
        <w:rPr>
          <w:rFonts w:ascii="Times New Roman" w:eastAsia="Times New Roman" w:hAnsi="Times New Roman" w:cs="Times New Roman"/>
          <w:spacing w:val="-1"/>
          <w:sz w:val="24"/>
          <w:szCs w:val="24"/>
        </w:rPr>
        <w:t>car</w:t>
      </w:r>
      <w:r w:rsidR="00275688" w:rsidRPr="00723875">
        <w:rPr>
          <w:rFonts w:ascii="Times New Roman" w:eastAsia="Times New Roman" w:hAnsi="Times New Roman" w:cs="Times New Roman"/>
          <w:sz w:val="24"/>
          <w:szCs w:val="24"/>
        </w:rPr>
        <w:t>e</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p</w:t>
      </w:r>
      <w:r w:rsidR="00275688" w:rsidRPr="00723875">
        <w:rPr>
          <w:rFonts w:ascii="Times New Roman" w:eastAsia="Times New Roman" w:hAnsi="Times New Roman" w:cs="Times New Roman"/>
          <w:spacing w:val="-1"/>
          <w:sz w:val="24"/>
          <w:szCs w:val="24"/>
        </w:rPr>
        <w:t>r</w:t>
      </w:r>
      <w:r w:rsidR="00275688" w:rsidRPr="00723875">
        <w:rPr>
          <w:rFonts w:ascii="Times New Roman" w:eastAsia="Times New Roman" w:hAnsi="Times New Roman" w:cs="Times New Roman"/>
          <w:sz w:val="24"/>
          <w:szCs w:val="24"/>
        </w:rPr>
        <w:t>ovid</w:t>
      </w:r>
      <w:r w:rsidR="00275688" w:rsidRPr="00723875">
        <w:rPr>
          <w:rFonts w:ascii="Times New Roman" w:eastAsia="Times New Roman" w:hAnsi="Times New Roman" w:cs="Times New Roman"/>
          <w:spacing w:val="-1"/>
          <w:sz w:val="24"/>
          <w:szCs w:val="24"/>
        </w:rPr>
        <w:t>er</w:t>
      </w:r>
      <w:r w:rsidR="00275688" w:rsidRPr="00723875">
        <w:rPr>
          <w:rFonts w:ascii="Times New Roman" w:eastAsia="Times New Roman" w:hAnsi="Times New Roman" w:cs="Times New Roman"/>
          <w:sz w:val="24"/>
          <w:szCs w:val="24"/>
        </w:rPr>
        <w:t>s noti</w:t>
      </w:r>
      <w:r w:rsidR="00275688" w:rsidRPr="00723875">
        <w:rPr>
          <w:rFonts w:ascii="Times New Roman" w:eastAsia="Times New Roman" w:hAnsi="Times New Roman" w:cs="Times New Roman"/>
          <w:spacing w:val="-1"/>
          <w:sz w:val="24"/>
          <w:szCs w:val="24"/>
        </w:rPr>
        <w:t>f</w:t>
      </w:r>
      <w:r w:rsidR="00275688" w:rsidRPr="00723875">
        <w:rPr>
          <w:rFonts w:ascii="Times New Roman" w:eastAsia="Times New Roman" w:hAnsi="Times New Roman" w:cs="Times New Roman"/>
          <w:sz w:val="24"/>
          <w:szCs w:val="24"/>
        </w:rPr>
        <w:t>y</w:t>
      </w:r>
      <w:r w:rsidR="00275688" w:rsidRPr="00723875">
        <w:rPr>
          <w:rFonts w:ascii="Times New Roman" w:eastAsia="Times New Roman" w:hAnsi="Times New Roman" w:cs="Times New Roman"/>
          <w:spacing w:val="-7"/>
          <w:sz w:val="24"/>
          <w:szCs w:val="24"/>
        </w:rPr>
        <w:t xml:space="preserve"> </w:t>
      </w:r>
      <w:r w:rsidR="00B9579A" w:rsidRPr="00723875">
        <w:rPr>
          <w:rFonts w:ascii="Times New Roman" w:eastAsia="Times New Roman" w:hAnsi="Times New Roman" w:cs="Times New Roman"/>
          <w:spacing w:val="-7"/>
          <w:sz w:val="24"/>
          <w:szCs w:val="24"/>
        </w:rPr>
        <w:t>NPPES</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of</w:t>
      </w:r>
      <w:r w:rsidR="00275688" w:rsidRPr="00723875">
        <w:rPr>
          <w:rFonts w:ascii="Times New Roman" w:eastAsia="Times New Roman" w:hAnsi="Times New Roman" w:cs="Times New Roman"/>
          <w:spacing w:val="-1"/>
          <w:sz w:val="24"/>
          <w:szCs w:val="24"/>
        </w:rPr>
        <w:t xml:space="preserve"> </w:t>
      </w:r>
      <w:r w:rsidR="00F369FC" w:rsidRPr="00723875">
        <w:rPr>
          <w:rFonts w:ascii="Times New Roman" w:eastAsia="Times New Roman" w:hAnsi="Times New Roman" w:cs="Times New Roman"/>
          <w:spacing w:val="-1"/>
          <w:sz w:val="24"/>
          <w:szCs w:val="24"/>
        </w:rPr>
        <w:t>updates</w:t>
      </w:r>
      <w:r w:rsidR="00275688" w:rsidRPr="00723875">
        <w:rPr>
          <w:rFonts w:ascii="Times New Roman" w:eastAsia="Times New Roman" w:hAnsi="Times New Roman" w:cs="Times New Roman"/>
          <w:sz w:val="24"/>
          <w:szCs w:val="24"/>
        </w:rPr>
        <w:t xml:space="preserve"> to th</w:t>
      </w:r>
      <w:r w:rsidR="00275688" w:rsidRPr="00723875">
        <w:rPr>
          <w:rFonts w:ascii="Times New Roman" w:eastAsia="Times New Roman" w:hAnsi="Times New Roman" w:cs="Times New Roman"/>
          <w:spacing w:val="-1"/>
          <w:sz w:val="24"/>
          <w:szCs w:val="24"/>
        </w:rPr>
        <w:t>e</w:t>
      </w:r>
      <w:r w:rsidR="00275688" w:rsidRPr="00723875">
        <w:rPr>
          <w:rFonts w:ascii="Times New Roman" w:eastAsia="Times New Roman" w:hAnsi="Times New Roman" w:cs="Times New Roman"/>
          <w:sz w:val="24"/>
          <w:szCs w:val="24"/>
        </w:rPr>
        <w:t>ir</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N</w:t>
      </w:r>
      <w:r w:rsidR="00B9579A" w:rsidRPr="00723875">
        <w:rPr>
          <w:rFonts w:ascii="Times New Roman" w:eastAsia="Times New Roman" w:hAnsi="Times New Roman" w:cs="Times New Roman"/>
          <w:spacing w:val="1"/>
          <w:sz w:val="24"/>
          <w:szCs w:val="24"/>
        </w:rPr>
        <w:t>PI</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d</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z w:val="24"/>
          <w:szCs w:val="24"/>
        </w:rPr>
        <w:t>ta</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within 30 d</w:t>
      </w:r>
      <w:r w:rsidR="00275688" w:rsidRPr="00723875">
        <w:rPr>
          <w:rFonts w:ascii="Times New Roman" w:eastAsia="Times New Roman" w:hAnsi="Times New Roman" w:cs="Times New Roman"/>
          <w:spacing w:val="-1"/>
          <w:sz w:val="24"/>
          <w:szCs w:val="24"/>
        </w:rPr>
        <w:t>a</w:t>
      </w:r>
      <w:r w:rsidR="00275688" w:rsidRPr="00723875">
        <w:rPr>
          <w:rFonts w:ascii="Times New Roman" w:eastAsia="Times New Roman" w:hAnsi="Times New Roman" w:cs="Times New Roman"/>
          <w:spacing w:val="-7"/>
          <w:sz w:val="24"/>
          <w:szCs w:val="24"/>
        </w:rPr>
        <w:t>y</w:t>
      </w:r>
      <w:r w:rsidR="00275688" w:rsidRPr="00723875">
        <w:rPr>
          <w:rFonts w:ascii="Times New Roman" w:eastAsia="Times New Roman" w:hAnsi="Times New Roman" w:cs="Times New Roman"/>
          <w:sz w:val="24"/>
          <w:szCs w:val="24"/>
        </w:rPr>
        <w:t>s of</w:t>
      </w:r>
      <w:r w:rsidR="00275688" w:rsidRPr="00723875">
        <w:rPr>
          <w:rFonts w:ascii="Times New Roman" w:eastAsia="Times New Roman" w:hAnsi="Times New Roman" w:cs="Times New Roman"/>
          <w:spacing w:val="-1"/>
          <w:sz w:val="24"/>
          <w:szCs w:val="24"/>
        </w:rPr>
        <w:t xml:space="preserve"> </w:t>
      </w:r>
      <w:r w:rsidR="00275688" w:rsidRPr="00723875">
        <w:rPr>
          <w:rFonts w:ascii="Times New Roman" w:eastAsia="Times New Roman" w:hAnsi="Times New Roman" w:cs="Times New Roman"/>
          <w:sz w:val="24"/>
          <w:szCs w:val="24"/>
        </w:rPr>
        <w:t xml:space="preserve">the </w:t>
      </w:r>
      <w:r w:rsidR="00F369FC" w:rsidRPr="00723875">
        <w:rPr>
          <w:rFonts w:ascii="Times New Roman" w:eastAsia="Times New Roman" w:hAnsi="Times New Roman" w:cs="Times New Roman"/>
          <w:sz w:val="24"/>
          <w:szCs w:val="24"/>
        </w:rPr>
        <w:t>update</w:t>
      </w:r>
      <w:r w:rsidR="00275688" w:rsidRPr="00723875">
        <w:rPr>
          <w:rFonts w:ascii="Times New Roman" w:eastAsia="Times New Roman" w:hAnsi="Times New Roman" w:cs="Times New Roman"/>
          <w:spacing w:val="-1"/>
          <w:sz w:val="24"/>
          <w:szCs w:val="24"/>
        </w:rPr>
        <w:t>.</w:t>
      </w:r>
    </w:p>
    <w:p w14:paraId="1181BAFC" w14:textId="77777777" w:rsidR="00AF1E0F" w:rsidRDefault="00AF1E0F">
      <w:pPr>
        <w:spacing w:before="29" w:after="0" w:line="269" w:lineRule="auto"/>
        <w:ind w:left="120" w:right="49"/>
        <w:rPr>
          <w:rFonts w:ascii="Times New Roman" w:eastAsia="Times New Roman" w:hAnsi="Times New Roman" w:cs="Times New Roman"/>
          <w:sz w:val="24"/>
          <w:szCs w:val="24"/>
        </w:rPr>
      </w:pPr>
    </w:p>
    <w:p w14:paraId="38EF0760" w14:textId="77777777" w:rsidR="002160E0" w:rsidRDefault="002160E0">
      <w:pPr>
        <w:spacing w:before="6" w:after="0" w:line="110" w:lineRule="exact"/>
        <w:rPr>
          <w:sz w:val="11"/>
          <w:szCs w:val="11"/>
        </w:rPr>
      </w:pPr>
    </w:p>
    <w:p w14:paraId="44FABFB2" w14:textId="77777777" w:rsidR="002160E0" w:rsidRPr="00723875" w:rsidRDefault="00275688">
      <w:pPr>
        <w:tabs>
          <w:tab w:val="left" w:pos="54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r>
      <w:r w:rsidRPr="00723875">
        <w:rPr>
          <w:rFonts w:ascii="Times New Roman" w:eastAsia="Times New Roman" w:hAnsi="Times New Roman" w:cs="Times New Roman"/>
          <w:b/>
          <w:bCs/>
          <w:spacing w:val="1"/>
          <w:sz w:val="24"/>
          <w:szCs w:val="24"/>
          <w:u w:val="thick" w:color="000000"/>
        </w:rPr>
        <w:t>Sp</w:t>
      </w:r>
      <w:r w:rsidRPr="00723875">
        <w:rPr>
          <w:rFonts w:ascii="Times New Roman" w:eastAsia="Times New Roman" w:hAnsi="Times New Roman" w:cs="Times New Roman"/>
          <w:b/>
          <w:bCs/>
          <w:spacing w:val="-1"/>
          <w:sz w:val="24"/>
          <w:szCs w:val="24"/>
          <w:u w:val="thick" w:color="000000"/>
        </w:rPr>
        <w:t>ec</w:t>
      </w:r>
      <w:r w:rsidRPr="00723875">
        <w:rPr>
          <w:rFonts w:ascii="Times New Roman" w:eastAsia="Times New Roman" w:hAnsi="Times New Roman" w:cs="Times New Roman"/>
          <w:b/>
          <w:bCs/>
          <w:sz w:val="24"/>
          <w:szCs w:val="24"/>
          <w:u w:val="thick" w:color="000000"/>
        </w:rPr>
        <w:t>ial Ci</w:t>
      </w:r>
      <w:r w:rsidRPr="00723875">
        <w:rPr>
          <w:rFonts w:ascii="Times New Roman" w:eastAsia="Times New Roman" w:hAnsi="Times New Roman" w:cs="Times New Roman"/>
          <w:b/>
          <w:bCs/>
          <w:spacing w:val="-1"/>
          <w:sz w:val="24"/>
          <w:szCs w:val="24"/>
          <w:u w:val="thick" w:color="000000"/>
        </w:rPr>
        <w:t>rc</w:t>
      </w:r>
      <w:r w:rsidRPr="00723875">
        <w:rPr>
          <w:rFonts w:ascii="Times New Roman" w:eastAsia="Times New Roman" w:hAnsi="Times New Roman" w:cs="Times New Roman"/>
          <w:b/>
          <w:bCs/>
          <w:spacing w:val="1"/>
          <w:sz w:val="24"/>
          <w:szCs w:val="24"/>
          <w:u w:val="thick" w:color="000000"/>
        </w:rPr>
        <w:t>u</w:t>
      </w:r>
      <w:r w:rsidRPr="00723875">
        <w:rPr>
          <w:rFonts w:ascii="Times New Roman" w:eastAsia="Times New Roman" w:hAnsi="Times New Roman" w:cs="Times New Roman"/>
          <w:b/>
          <w:bCs/>
          <w:spacing w:val="-3"/>
          <w:sz w:val="24"/>
          <w:szCs w:val="24"/>
          <w:u w:val="thick" w:color="000000"/>
        </w:rPr>
        <w:t>m</w:t>
      </w:r>
      <w:r w:rsidRPr="00723875">
        <w:rPr>
          <w:rFonts w:ascii="Times New Roman" w:eastAsia="Times New Roman" w:hAnsi="Times New Roman" w:cs="Times New Roman"/>
          <w:b/>
          <w:bCs/>
          <w:sz w:val="24"/>
          <w:szCs w:val="24"/>
          <w:u w:val="thick" w:color="000000"/>
        </w:rPr>
        <w:t>s</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a</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pacing w:val="-1"/>
          <w:sz w:val="24"/>
          <w:szCs w:val="24"/>
          <w:u w:val="thick" w:color="000000"/>
        </w:rPr>
        <w:t>ces</w:t>
      </w:r>
    </w:p>
    <w:p w14:paraId="6298F6FD" w14:textId="77777777" w:rsidR="002160E0" w:rsidRPr="00723875" w:rsidRDefault="002160E0">
      <w:pPr>
        <w:spacing w:before="3" w:after="0" w:line="140" w:lineRule="exact"/>
        <w:rPr>
          <w:rFonts w:ascii="Times New Roman" w:hAnsi="Times New Roman" w:cs="Times New Roman"/>
          <w:sz w:val="24"/>
          <w:szCs w:val="24"/>
        </w:rPr>
      </w:pPr>
    </w:p>
    <w:p w14:paraId="21483442" w14:textId="77777777" w:rsidR="002160E0" w:rsidRPr="00723875" w:rsidRDefault="002160E0">
      <w:pPr>
        <w:spacing w:after="0" w:line="200" w:lineRule="exact"/>
        <w:rPr>
          <w:rFonts w:ascii="Times New Roman" w:hAnsi="Times New Roman" w:cs="Times New Roman"/>
          <w:sz w:val="24"/>
          <w:szCs w:val="24"/>
        </w:rPr>
      </w:pPr>
    </w:p>
    <w:p w14:paraId="6A09947A" w14:textId="77777777" w:rsidR="002160E0" w:rsidRPr="00723875" w:rsidRDefault="00275688" w:rsidP="007D2FEB">
      <w:pPr>
        <w:spacing w:after="0" w:line="271" w:lineRule="exact"/>
        <w:ind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Th</w:t>
      </w:r>
      <w:r w:rsidRPr="00723875">
        <w:rPr>
          <w:rFonts w:ascii="Times New Roman" w:eastAsia="Times New Roman" w:hAnsi="Times New Roman" w:cs="Times New Roman"/>
          <w:spacing w:val="-1"/>
          <w:position w:val="-1"/>
          <w:sz w:val="24"/>
          <w:szCs w:val="24"/>
        </w:rPr>
        <w:t>er</w:t>
      </w:r>
      <w:r w:rsidRPr="00723875">
        <w:rPr>
          <w:rFonts w:ascii="Times New Roman" w:eastAsia="Times New Roman" w:hAnsi="Times New Roman" w:cs="Times New Roman"/>
          <w:position w:val="-1"/>
          <w:sz w:val="24"/>
          <w:szCs w:val="24"/>
        </w:rPr>
        <w:t>e</w:t>
      </w:r>
      <w:r w:rsidRPr="00723875">
        <w:rPr>
          <w:rFonts w:ascii="Times New Roman" w:eastAsia="Times New Roman" w:hAnsi="Times New Roman" w:cs="Times New Roman"/>
          <w:spacing w:val="-1"/>
          <w:position w:val="-1"/>
          <w:sz w:val="24"/>
          <w:szCs w:val="24"/>
        </w:rPr>
        <w:t xml:space="preserve"> ar</w:t>
      </w:r>
      <w:r w:rsidRPr="00723875">
        <w:rPr>
          <w:rFonts w:ascii="Times New Roman" w:eastAsia="Times New Roman" w:hAnsi="Times New Roman" w:cs="Times New Roman"/>
          <w:position w:val="-1"/>
          <w:sz w:val="24"/>
          <w:szCs w:val="24"/>
        </w:rPr>
        <w:t>e</w:t>
      </w:r>
      <w:r w:rsidRPr="00723875">
        <w:rPr>
          <w:rFonts w:ascii="Times New Roman" w:eastAsia="Times New Roman" w:hAnsi="Times New Roman" w:cs="Times New Roman"/>
          <w:spacing w:val="-1"/>
          <w:position w:val="-1"/>
          <w:sz w:val="24"/>
          <w:szCs w:val="24"/>
        </w:rPr>
        <w:t xml:space="preserve"> </w:t>
      </w:r>
      <w:r w:rsidRPr="00723875">
        <w:rPr>
          <w:rFonts w:ascii="Times New Roman" w:eastAsia="Times New Roman" w:hAnsi="Times New Roman" w:cs="Times New Roman"/>
          <w:position w:val="-1"/>
          <w:sz w:val="24"/>
          <w:szCs w:val="24"/>
        </w:rPr>
        <w:t>no sp</w:t>
      </w:r>
      <w:r w:rsidRPr="00723875">
        <w:rPr>
          <w:rFonts w:ascii="Times New Roman" w:eastAsia="Times New Roman" w:hAnsi="Times New Roman" w:cs="Times New Roman"/>
          <w:spacing w:val="-1"/>
          <w:position w:val="-1"/>
          <w:sz w:val="24"/>
          <w:szCs w:val="24"/>
        </w:rPr>
        <w:t>ec</w:t>
      </w:r>
      <w:r w:rsidRPr="00723875">
        <w:rPr>
          <w:rFonts w:ascii="Times New Roman" w:eastAsia="Times New Roman" w:hAnsi="Times New Roman" w:cs="Times New Roman"/>
          <w:position w:val="-1"/>
          <w:sz w:val="24"/>
          <w:szCs w:val="24"/>
        </w:rPr>
        <w:t>i</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 xml:space="preserve">l </w:t>
      </w:r>
      <w:r w:rsidRPr="00723875">
        <w:rPr>
          <w:rFonts w:ascii="Times New Roman" w:eastAsia="Times New Roman" w:hAnsi="Times New Roman" w:cs="Times New Roman"/>
          <w:spacing w:val="-1"/>
          <w:position w:val="-1"/>
          <w:sz w:val="24"/>
          <w:szCs w:val="24"/>
        </w:rPr>
        <w:t>c</w:t>
      </w:r>
      <w:r w:rsidRPr="00723875">
        <w:rPr>
          <w:rFonts w:ascii="Times New Roman" w:eastAsia="Times New Roman" w:hAnsi="Times New Roman" w:cs="Times New Roman"/>
          <w:position w:val="-1"/>
          <w:sz w:val="24"/>
          <w:szCs w:val="24"/>
        </w:rPr>
        <w:t>i</w:t>
      </w:r>
      <w:r w:rsidRPr="00723875">
        <w:rPr>
          <w:rFonts w:ascii="Times New Roman" w:eastAsia="Times New Roman" w:hAnsi="Times New Roman" w:cs="Times New Roman"/>
          <w:spacing w:val="-1"/>
          <w:position w:val="-1"/>
          <w:sz w:val="24"/>
          <w:szCs w:val="24"/>
        </w:rPr>
        <w:t>rc</w:t>
      </w:r>
      <w:r w:rsidRPr="00723875">
        <w:rPr>
          <w:rFonts w:ascii="Times New Roman" w:eastAsia="Times New Roman" w:hAnsi="Times New Roman" w:cs="Times New Roman"/>
          <w:position w:val="-1"/>
          <w:sz w:val="24"/>
          <w:szCs w:val="24"/>
        </w:rPr>
        <w:t>umst</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n</w:t>
      </w:r>
      <w:r w:rsidRPr="00723875">
        <w:rPr>
          <w:rFonts w:ascii="Times New Roman" w:eastAsia="Times New Roman" w:hAnsi="Times New Roman" w:cs="Times New Roman"/>
          <w:spacing w:val="-1"/>
          <w:position w:val="-1"/>
          <w:sz w:val="24"/>
          <w:szCs w:val="24"/>
        </w:rPr>
        <w:t>ce</w:t>
      </w:r>
      <w:r w:rsidRPr="00723875">
        <w:rPr>
          <w:rFonts w:ascii="Times New Roman" w:eastAsia="Times New Roman" w:hAnsi="Times New Roman" w:cs="Times New Roman"/>
          <w:position w:val="-1"/>
          <w:sz w:val="24"/>
          <w:szCs w:val="24"/>
        </w:rPr>
        <w:t xml:space="preserve">s </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sso</w:t>
      </w:r>
      <w:r w:rsidRPr="00723875">
        <w:rPr>
          <w:rFonts w:ascii="Times New Roman" w:eastAsia="Times New Roman" w:hAnsi="Times New Roman" w:cs="Times New Roman"/>
          <w:spacing w:val="-1"/>
          <w:position w:val="-1"/>
          <w:sz w:val="24"/>
          <w:szCs w:val="24"/>
        </w:rPr>
        <w:t>c</w:t>
      </w:r>
      <w:r w:rsidRPr="00723875">
        <w:rPr>
          <w:rFonts w:ascii="Times New Roman" w:eastAsia="Times New Roman" w:hAnsi="Times New Roman" w:cs="Times New Roman"/>
          <w:position w:val="-1"/>
          <w:sz w:val="24"/>
          <w:szCs w:val="24"/>
        </w:rPr>
        <w:t>i</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t</w:t>
      </w:r>
      <w:r w:rsidRPr="00723875">
        <w:rPr>
          <w:rFonts w:ascii="Times New Roman" w:eastAsia="Times New Roman" w:hAnsi="Times New Roman" w:cs="Times New Roman"/>
          <w:spacing w:val="-1"/>
          <w:position w:val="-1"/>
          <w:sz w:val="24"/>
          <w:szCs w:val="24"/>
        </w:rPr>
        <w:t>e</w:t>
      </w:r>
      <w:r w:rsidRPr="00723875">
        <w:rPr>
          <w:rFonts w:ascii="Times New Roman" w:eastAsia="Times New Roman" w:hAnsi="Times New Roman" w:cs="Times New Roman"/>
          <w:position w:val="-1"/>
          <w:sz w:val="24"/>
          <w:szCs w:val="24"/>
        </w:rPr>
        <w:t xml:space="preserve">d with this </w:t>
      </w:r>
      <w:r w:rsidRPr="00723875">
        <w:rPr>
          <w:rFonts w:ascii="Times New Roman" w:eastAsia="Times New Roman" w:hAnsi="Times New Roman" w:cs="Times New Roman"/>
          <w:spacing w:val="-1"/>
          <w:position w:val="-1"/>
          <w:sz w:val="24"/>
          <w:szCs w:val="24"/>
        </w:rPr>
        <w:t>c</w:t>
      </w:r>
      <w:r w:rsidRPr="00723875">
        <w:rPr>
          <w:rFonts w:ascii="Times New Roman" w:eastAsia="Times New Roman" w:hAnsi="Times New Roman" w:cs="Times New Roman"/>
          <w:position w:val="-1"/>
          <w:sz w:val="24"/>
          <w:szCs w:val="24"/>
        </w:rPr>
        <w:t>oll</w:t>
      </w:r>
      <w:r w:rsidRPr="00723875">
        <w:rPr>
          <w:rFonts w:ascii="Times New Roman" w:eastAsia="Times New Roman" w:hAnsi="Times New Roman" w:cs="Times New Roman"/>
          <w:spacing w:val="-1"/>
          <w:position w:val="-1"/>
          <w:sz w:val="24"/>
          <w:szCs w:val="24"/>
        </w:rPr>
        <w:t>ec</w:t>
      </w:r>
      <w:r w:rsidRPr="00723875">
        <w:rPr>
          <w:rFonts w:ascii="Times New Roman" w:eastAsia="Times New Roman" w:hAnsi="Times New Roman" w:cs="Times New Roman"/>
          <w:position w:val="-1"/>
          <w:sz w:val="24"/>
          <w:szCs w:val="24"/>
        </w:rPr>
        <w:t>tion.</w:t>
      </w:r>
    </w:p>
    <w:p w14:paraId="0C91F79F" w14:textId="77777777" w:rsidR="002160E0" w:rsidRPr="00723875" w:rsidRDefault="002160E0">
      <w:pPr>
        <w:spacing w:before="4" w:after="0" w:line="120" w:lineRule="exact"/>
        <w:rPr>
          <w:rFonts w:ascii="Times New Roman" w:hAnsi="Times New Roman" w:cs="Times New Roman"/>
          <w:sz w:val="24"/>
          <w:szCs w:val="24"/>
        </w:rPr>
      </w:pPr>
    </w:p>
    <w:p w14:paraId="56D5466F" w14:textId="77777777" w:rsidR="002160E0" w:rsidRPr="00723875" w:rsidRDefault="002160E0">
      <w:pPr>
        <w:spacing w:after="0" w:line="200" w:lineRule="exact"/>
        <w:rPr>
          <w:rFonts w:ascii="Times New Roman" w:hAnsi="Times New Roman" w:cs="Times New Roman"/>
          <w:sz w:val="24"/>
          <w:szCs w:val="24"/>
        </w:rPr>
      </w:pPr>
    </w:p>
    <w:p w14:paraId="4EFBE897" w14:textId="77777777" w:rsidR="002160E0" w:rsidRPr="00723875" w:rsidRDefault="00275688">
      <w:pPr>
        <w:tabs>
          <w:tab w:val="left" w:pos="540"/>
        </w:tabs>
        <w:spacing w:before="29" w:after="0" w:line="271" w:lineRule="exact"/>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8.</w:t>
      </w:r>
      <w:r w:rsidRPr="00723875">
        <w:rPr>
          <w:rFonts w:ascii="Times New Roman" w:eastAsia="Times New Roman" w:hAnsi="Times New Roman" w:cs="Times New Roman"/>
          <w:position w:val="-1"/>
          <w:sz w:val="24"/>
          <w:szCs w:val="24"/>
        </w:rPr>
        <w:tab/>
      </w:r>
      <w:r w:rsidRPr="00723875">
        <w:rPr>
          <w:rFonts w:ascii="Times New Roman" w:eastAsia="Times New Roman" w:hAnsi="Times New Roman" w:cs="Times New Roman"/>
          <w:b/>
          <w:bCs/>
          <w:spacing w:val="-3"/>
          <w:position w:val="-1"/>
          <w:sz w:val="24"/>
          <w:szCs w:val="24"/>
          <w:u w:val="thick" w:color="000000"/>
        </w:rPr>
        <w:t>F</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spacing w:val="1"/>
          <w:position w:val="-1"/>
          <w:sz w:val="24"/>
          <w:szCs w:val="24"/>
          <w:u w:val="thick" w:color="000000"/>
        </w:rPr>
        <w:t>d</w:t>
      </w:r>
      <w:r w:rsidRPr="00723875">
        <w:rPr>
          <w:rFonts w:ascii="Times New Roman" w:eastAsia="Times New Roman" w:hAnsi="Times New Roman" w:cs="Times New Roman"/>
          <w:b/>
          <w:bCs/>
          <w:spacing w:val="-1"/>
          <w:position w:val="-1"/>
          <w:sz w:val="24"/>
          <w:szCs w:val="24"/>
          <w:u w:val="thick" w:color="000000"/>
        </w:rPr>
        <w:t>er</w:t>
      </w:r>
      <w:r w:rsidRPr="00723875">
        <w:rPr>
          <w:rFonts w:ascii="Times New Roman" w:eastAsia="Times New Roman" w:hAnsi="Times New Roman" w:cs="Times New Roman"/>
          <w:b/>
          <w:bCs/>
          <w:position w:val="-1"/>
          <w:sz w:val="24"/>
          <w:szCs w:val="24"/>
          <w:u w:val="thick" w:color="000000"/>
        </w:rPr>
        <w:t>al R</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position w:val="-1"/>
          <w:sz w:val="24"/>
          <w:szCs w:val="24"/>
          <w:u w:val="thick" w:color="000000"/>
        </w:rPr>
        <w:t>gis</w:t>
      </w:r>
      <w:r w:rsidRPr="00723875">
        <w:rPr>
          <w:rFonts w:ascii="Times New Roman" w:eastAsia="Times New Roman" w:hAnsi="Times New Roman" w:cs="Times New Roman"/>
          <w:b/>
          <w:bCs/>
          <w:spacing w:val="-1"/>
          <w:position w:val="-1"/>
          <w:sz w:val="24"/>
          <w:szCs w:val="24"/>
          <w:u w:val="thick" w:color="000000"/>
        </w:rPr>
        <w:t>ter</w:t>
      </w:r>
      <w:r w:rsidRPr="00723875">
        <w:rPr>
          <w:rFonts w:ascii="Times New Roman" w:eastAsia="Times New Roman" w:hAnsi="Times New Roman" w:cs="Times New Roman"/>
          <w:b/>
          <w:bCs/>
          <w:position w:val="-1"/>
          <w:sz w:val="24"/>
          <w:szCs w:val="24"/>
          <w:u w:val="thick" w:color="000000"/>
        </w:rPr>
        <w:t xml:space="preserve"> No</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i</w:t>
      </w:r>
      <w:r w:rsidRPr="00723875">
        <w:rPr>
          <w:rFonts w:ascii="Times New Roman" w:eastAsia="Times New Roman" w:hAnsi="Times New Roman" w:cs="Times New Roman"/>
          <w:b/>
          <w:bCs/>
          <w:spacing w:val="-1"/>
          <w:position w:val="-1"/>
          <w:sz w:val="24"/>
          <w:szCs w:val="24"/>
          <w:u w:val="thick" w:color="000000"/>
        </w:rPr>
        <w:t>ce</w:t>
      </w:r>
      <w:r w:rsidRPr="00723875">
        <w:rPr>
          <w:rFonts w:ascii="Times New Roman" w:eastAsia="Times New Roman" w:hAnsi="Times New Roman" w:cs="Times New Roman"/>
          <w:b/>
          <w:bCs/>
          <w:position w:val="-1"/>
          <w:sz w:val="24"/>
          <w:szCs w:val="24"/>
          <w:u w:val="thick" w:color="000000"/>
        </w:rPr>
        <w:t>/O</w:t>
      </w:r>
      <w:r w:rsidRPr="00723875">
        <w:rPr>
          <w:rFonts w:ascii="Times New Roman" w:eastAsia="Times New Roman" w:hAnsi="Times New Roman" w:cs="Times New Roman"/>
          <w:b/>
          <w:bCs/>
          <w:spacing w:val="1"/>
          <w:position w:val="-1"/>
          <w:sz w:val="24"/>
          <w:szCs w:val="24"/>
          <w:u w:val="thick" w:color="000000"/>
        </w:rPr>
        <w:t>u</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si</w:t>
      </w:r>
      <w:r w:rsidRPr="00723875">
        <w:rPr>
          <w:rFonts w:ascii="Times New Roman" w:eastAsia="Times New Roman" w:hAnsi="Times New Roman" w:cs="Times New Roman"/>
          <w:b/>
          <w:bCs/>
          <w:spacing w:val="1"/>
          <w:position w:val="-1"/>
          <w:sz w:val="24"/>
          <w:szCs w:val="24"/>
          <w:u w:val="thick" w:color="000000"/>
        </w:rPr>
        <w:t>d</w:t>
      </w:r>
      <w:r w:rsidRPr="00723875">
        <w:rPr>
          <w:rFonts w:ascii="Times New Roman" w:eastAsia="Times New Roman" w:hAnsi="Times New Roman" w:cs="Times New Roman"/>
          <w:b/>
          <w:bCs/>
          <w:position w:val="-1"/>
          <w:sz w:val="24"/>
          <w:szCs w:val="24"/>
          <w:u w:val="thick" w:color="000000"/>
        </w:rPr>
        <w:t>e</w:t>
      </w:r>
      <w:r w:rsidRPr="00723875">
        <w:rPr>
          <w:rFonts w:ascii="Times New Roman" w:eastAsia="Times New Roman" w:hAnsi="Times New Roman" w:cs="Times New Roman"/>
          <w:b/>
          <w:bCs/>
          <w:spacing w:val="-1"/>
          <w:position w:val="-1"/>
          <w:sz w:val="24"/>
          <w:szCs w:val="24"/>
          <w:u w:val="thick" w:color="000000"/>
        </w:rPr>
        <w:t xml:space="preserve"> </w:t>
      </w:r>
      <w:r w:rsidRPr="00723875">
        <w:rPr>
          <w:rFonts w:ascii="Times New Roman" w:eastAsia="Times New Roman" w:hAnsi="Times New Roman" w:cs="Times New Roman"/>
          <w:b/>
          <w:bCs/>
          <w:position w:val="-1"/>
          <w:sz w:val="24"/>
          <w:szCs w:val="24"/>
          <w:u w:val="thick" w:color="000000"/>
        </w:rPr>
        <w:t>Co</w:t>
      </w:r>
      <w:r w:rsidRPr="00723875">
        <w:rPr>
          <w:rFonts w:ascii="Times New Roman" w:eastAsia="Times New Roman" w:hAnsi="Times New Roman" w:cs="Times New Roman"/>
          <w:b/>
          <w:bCs/>
          <w:spacing w:val="1"/>
          <w:position w:val="-1"/>
          <w:sz w:val="24"/>
          <w:szCs w:val="24"/>
          <w:u w:val="thick" w:color="000000"/>
        </w:rPr>
        <w:t>n</w:t>
      </w:r>
      <w:r w:rsidRPr="00723875">
        <w:rPr>
          <w:rFonts w:ascii="Times New Roman" w:eastAsia="Times New Roman" w:hAnsi="Times New Roman" w:cs="Times New Roman"/>
          <w:b/>
          <w:bCs/>
          <w:position w:val="-1"/>
          <w:sz w:val="24"/>
          <w:szCs w:val="24"/>
          <w:u w:val="thick" w:color="000000"/>
        </w:rPr>
        <w:t>s</w:t>
      </w:r>
      <w:r w:rsidRPr="00723875">
        <w:rPr>
          <w:rFonts w:ascii="Times New Roman" w:eastAsia="Times New Roman" w:hAnsi="Times New Roman" w:cs="Times New Roman"/>
          <w:b/>
          <w:bCs/>
          <w:spacing w:val="1"/>
          <w:position w:val="-1"/>
          <w:sz w:val="24"/>
          <w:szCs w:val="24"/>
          <w:u w:val="thick" w:color="000000"/>
        </w:rPr>
        <w:t>u</w:t>
      </w:r>
      <w:r w:rsidRPr="00723875">
        <w:rPr>
          <w:rFonts w:ascii="Times New Roman" w:eastAsia="Times New Roman" w:hAnsi="Times New Roman" w:cs="Times New Roman"/>
          <w:b/>
          <w:bCs/>
          <w:position w:val="-1"/>
          <w:sz w:val="24"/>
          <w:szCs w:val="24"/>
          <w:u w:val="thick" w:color="000000"/>
        </w:rPr>
        <w:t>l</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a</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ion</w:t>
      </w:r>
    </w:p>
    <w:p w14:paraId="3116C1A6" w14:textId="77777777" w:rsidR="002160E0" w:rsidRPr="00723875" w:rsidRDefault="002160E0">
      <w:pPr>
        <w:spacing w:before="9" w:after="0" w:line="110" w:lineRule="exact"/>
        <w:rPr>
          <w:rFonts w:ascii="Times New Roman" w:hAnsi="Times New Roman" w:cs="Times New Roman"/>
          <w:sz w:val="24"/>
          <w:szCs w:val="24"/>
        </w:rPr>
      </w:pPr>
    </w:p>
    <w:p w14:paraId="510FBA25" w14:textId="77777777" w:rsidR="002160E0" w:rsidRPr="00723875" w:rsidRDefault="002160E0">
      <w:pPr>
        <w:spacing w:after="0" w:line="200" w:lineRule="exact"/>
        <w:rPr>
          <w:rFonts w:ascii="Times New Roman" w:hAnsi="Times New Roman" w:cs="Times New Roman"/>
          <w:sz w:val="24"/>
          <w:szCs w:val="24"/>
        </w:rPr>
      </w:pPr>
    </w:p>
    <w:p w14:paraId="63650A29" w14:textId="207CD62D" w:rsidR="002160E0" w:rsidRDefault="00275688" w:rsidP="001F0703">
      <w:pPr>
        <w:spacing w:before="29" w:after="0" w:line="269" w:lineRule="auto"/>
        <w:ind w:right="849"/>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60</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y</w:t>
      </w:r>
      <w:r w:rsidRPr="00723875">
        <w:rPr>
          <w:rFonts w:ascii="Times New Roman" w:eastAsia="Times New Roman" w:hAnsi="Times New Roman" w:cs="Times New Roman"/>
          <w:spacing w:val="-7"/>
          <w:sz w:val="24"/>
          <w:szCs w:val="24"/>
        </w:rPr>
        <w:t xml:space="preserve"> </w:t>
      </w:r>
      <w:r w:rsidRPr="00723875">
        <w:rPr>
          <w:rFonts w:ascii="Times New Roman" w:eastAsia="Times New Roman" w:hAnsi="Times New Roman" w:cs="Times New Roman"/>
          <w:spacing w:val="-1"/>
          <w:sz w:val="24"/>
          <w:szCs w:val="24"/>
          <w:u w:val="single"/>
        </w:rPr>
        <w:t>Fe</w:t>
      </w:r>
      <w:r w:rsidRPr="00723875">
        <w:rPr>
          <w:rFonts w:ascii="Times New Roman" w:eastAsia="Times New Roman" w:hAnsi="Times New Roman" w:cs="Times New Roman"/>
          <w:sz w:val="24"/>
          <w:szCs w:val="24"/>
          <w:u w:val="single"/>
        </w:rPr>
        <w:t>d</w:t>
      </w:r>
      <w:r w:rsidRPr="00723875">
        <w:rPr>
          <w:rFonts w:ascii="Times New Roman" w:eastAsia="Times New Roman" w:hAnsi="Times New Roman" w:cs="Times New Roman"/>
          <w:spacing w:val="-1"/>
          <w:sz w:val="24"/>
          <w:szCs w:val="24"/>
          <w:u w:val="single"/>
        </w:rPr>
        <w:t>era</w:t>
      </w:r>
      <w:r w:rsidRPr="00723875">
        <w:rPr>
          <w:rFonts w:ascii="Times New Roman" w:eastAsia="Times New Roman" w:hAnsi="Times New Roman" w:cs="Times New Roman"/>
          <w:sz w:val="24"/>
          <w:szCs w:val="24"/>
          <w:u w:val="single"/>
        </w:rPr>
        <w:t xml:space="preserve">l </w:t>
      </w:r>
      <w:r w:rsidRPr="00723875">
        <w:rPr>
          <w:rFonts w:ascii="Times New Roman" w:eastAsia="Times New Roman" w:hAnsi="Times New Roman" w:cs="Times New Roman"/>
          <w:spacing w:val="1"/>
          <w:sz w:val="24"/>
          <w:szCs w:val="24"/>
          <w:u w:val="single"/>
        </w:rPr>
        <w:t>R</w:t>
      </w:r>
      <w:r w:rsidRPr="00723875">
        <w:rPr>
          <w:rFonts w:ascii="Times New Roman" w:eastAsia="Times New Roman" w:hAnsi="Times New Roman" w:cs="Times New Roman"/>
          <w:spacing w:val="-1"/>
          <w:sz w:val="24"/>
          <w:szCs w:val="24"/>
          <w:u w:val="single"/>
        </w:rPr>
        <w:t>e</w:t>
      </w:r>
      <w:r w:rsidRPr="00723875">
        <w:rPr>
          <w:rFonts w:ascii="Times New Roman" w:eastAsia="Times New Roman" w:hAnsi="Times New Roman" w:cs="Times New Roman"/>
          <w:spacing w:val="-2"/>
          <w:sz w:val="24"/>
          <w:szCs w:val="24"/>
          <w:u w:val="single"/>
        </w:rPr>
        <w:t>g</w:t>
      </w:r>
      <w:r w:rsidRPr="00723875">
        <w:rPr>
          <w:rFonts w:ascii="Times New Roman" w:eastAsia="Times New Roman" w:hAnsi="Times New Roman" w:cs="Times New Roman"/>
          <w:sz w:val="24"/>
          <w:szCs w:val="24"/>
          <w:u w:val="single"/>
        </w:rPr>
        <w:t>ist</w:t>
      </w:r>
      <w:r w:rsidRPr="00723875">
        <w:rPr>
          <w:rFonts w:ascii="Times New Roman" w:eastAsia="Times New Roman" w:hAnsi="Times New Roman" w:cs="Times New Roman"/>
          <w:spacing w:val="-1"/>
          <w:sz w:val="24"/>
          <w:szCs w:val="24"/>
          <w:u w:val="single"/>
        </w:rPr>
        <w:t>e</w:t>
      </w:r>
      <w:r w:rsidRPr="00723875">
        <w:rPr>
          <w:rFonts w:ascii="Times New Roman" w:eastAsia="Times New Roman" w:hAnsi="Times New Roman" w:cs="Times New Roman"/>
          <w:sz w:val="24"/>
          <w:szCs w:val="24"/>
          <w:u w:val="single"/>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noti</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publish</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d on </w:t>
      </w:r>
      <w:r w:rsidR="001F0703">
        <w:rPr>
          <w:rFonts w:ascii="Times New Roman" w:eastAsia="Times New Roman" w:hAnsi="Times New Roman" w:cs="Times New Roman"/>
          <w:sz w:val="24"/>
          <w:szCs w:val="24"/>
        </w:rPr>
        <w:t xml:space="preserve">July 17, 2017 (82 FR 32708).  </w:t>
      </w:r>
      <w:r w:rsidR="00F01EB1" w:rsidRPr="00D5309F">
        <w:rPr>
          <w:rFonts w:ascii="Times New Roman" w:eastAsia="Times New Roman" w:hAnsi="Times New Roman" w:cs="Times New Roman"/>
          <w:sz w:val="24"/>
          <w:szCs w:val="24"/>
        </w:rPr>
        <w:t xml:space="preserve">A 30-day notice published </w:t>
      </w:r>
      <w:r w:rsidR="00F01EB1" w:rsidRPr="00413090">
        <w:rPr>
          <w:rFonts w:ascii="Times New Roman" w:eastAsia="Times New Roman" w:hAnsi="Times New Roman" w:cs="Times New Roman"/>
          <w:sz w:val="24"/>
          <w:szCs w:val="24"/>
        </w:rPr>
        <w:t xml:space="preserve">October 26, 2017 (82 FR 49611).  </w:t>
      </w:r>
      <w:r w:rsidR="001F0703">
        <w:rPr>
          <w:rFonts w:ascii="Times New Roman" w:eastAsia="Times New Roman" w:hAnsi="Times New Roman" w:cs="Times New Roman"/>
          <w:sz w:val="24"/>
          <w:szCs w:val="24"/>
        </w:rPr>
        <w:t xml:space="preserve">No comments were received.  No additional outside consultation was sought.  </w:t>
      </w:r>
    </w:p>
    <w:p w14:paraId="3643B63D" w14:textId="77777777" w:rsidR="001F0703" w:rsidRPr="00723875" w:rsidRDefault="001F0703" w:rsidP="001F0703">
      <w:pPr>
        <w:spacing w:before="29" w:after="0" w:line="269" w:lineRule="auto"/>
        <w:ind w:right="849"/>
        <w:rPr>
          <w:rFonts w:ascii="Times New Roman" w:hAnsi="Times New Roman" w:cs="Times New Roman"/>
          <w:sz w:val="24"/>
          <w:szCs w:val="24"/>
        </w:rPr>
      </w:pPr>
    </w:p>
    <w:p w14:paraId="5EB318DA" w14:textId="77777777" w:rsidR="002160E0" w:rsidRPr="00723875" w:rsidRDefault="00275688">
      <w:pPr>
        <w:tabs>
          <w:tab w:val="left" w:pos="540"/>
        </w:tabs>
        <w:spacing w:after="0" w:line="240" w:lineRule="auto"/>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9.</w:t>
      </w:r>
      <w:r w:rsidRPr="00723875">
        <w:rPr>
          <w:rFonts w:ascii="Times New Roman" w:eastAsia="Times New Roman" w:hAnsi="Times New Roman" w:cs="Times New Roman"/>
          <w:sz w:val="24"/>
          <w:szCs w:val="24"/>
        </w:rPr>
        <w:tab/>
      </w:r>
      <w:r w:rsidRPr="00723875">
        <w:rPr>
          <w:rFonts w:ascii="Times New Roman" w:eastAsia="Times New Roman" w:hAnsi="Times New Roman" w:cs="Times New Roman"/>
          <w:b/>
          <w:bCs/>
          <w:spacing w:val="-3"/>
          <w:sz w:val="24"/>
          <w:szCs w:val="24"/>
          <w:u w:val="thick" w:color="000000"/>
        </w:rPr>
        <w:t>P</w:t>
      </w:r>
      <w:r w:rsidRPr="00723875">
        <w:rPr>
          <w:rFonts w:ascii="Times New Roman" w:eastAsia="Times New Roman" w:hAnsi="Times New Roman" w:cs="Times New Roman"/>
          <w:b/>
          <w:bCs/>
          <w:sz w:val="24"/>
          <w:szCs w:val="24"/>
          <w:u w:val="thick" w:color="000000"/>
        </w:rPr>
        <w:t>ay</w:t>
      </w:r>
      <w:r w:rsidRPr="00723875">
        <w:rPr>
          <w:rFonts w:ascii="Times New Roman" w:eastAsia="Times New Roman" w:hAnsi="Times New Roman" w:cs="Times New Roman"/>
          <w:b/>
          <w:bCs/>
          <w:spacing w:val="-3"/>
          <w:sz w:val="24"/>
          <w:szCs w:val="24"/>
          <w:u w:val="thick" w:color="000000"/>
        </w:rPr>
        <w:t>m</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s/</w:t>
      </w:r>
      <w:r w:rsidRPr="00723875">
        <w:rPr>
          <w:rFonts w:ascii="Times New Roman" w:eastAsia="Times New Roman" w:hAnsi="Times New Roman" w:cs="Times New Roman"/>
          <w:b/>
          <w:bCs/>
          <w:spacing w:val="-2"/>
          <w:sz w:val="24"/>
          <w:szCs w:val="24"/>
          <w:u w:val="thick" w:color="000000"/>
        </w:rPr>
        <w:t>G</w:t>
      </w:r>
      <w:r w:rsidRPr="00723875">
        <w:rPr>
          <w:rFonts w:ascii="Times New Roman" w:eastAsia="Times New Roman" w:hAnsi="Times New Roman" w:cs="Times New Roman"/>
          <w:b/>
          <w:bCs/>
          <w:sz w:val="24"/>
          <w:szCs w:val="24"/>
          <w:u w:val="thick" w:color="000000"/>
        </w:rPr>
        <w:t>i</w:t>
      </w:r>
      <w:r w:rsidRPr="00723875">
        <w:rPr>
          <w:rFonts w:ascii="Times New Roman" w:eastAsia="Times New Roman" w:hAnsi="Times New Roman" w:cs="Times New Roman"/>
          <w:b/>
          <w:bCs/>
          <w:spacing w:val="2"/>
          <w:sz w:val="24"/>
          <w:szCs w:val="24"/>
          <w:u w:val="thick" w:color="000000"/>
        </w:rPr>
        <w:t>f</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 xml:space="preserve">s </w:t>
      </w:r>
      <w:r w:rsidR="00D5658E" w:rsidRPr="00723875">
        <w:rPr>
          <w:rFonts w:ascii="Times New Roman" w:eastAsia="Times New Roman" w:hAnsi="Times New Roman" w:cs="Times New Roman"/>
          <w:b/>
          <w:bCs/>
          <w:spacing w:val="1"/>
          <w:sz w:val="24"/>
          <w:szCs w:val="24"/>
          <w:u w:val="thick" w:color="000000"/>
        </w:rPr>
        <w:t>to</w:t>
      </w:r>
      <w:r w:rsidRPr="00723875">
        <w:rPr>
          <w:rFonts w:ascii="Times New Roman" w:eastAsia="Times New Roman" w:hAnsi="Times New Roman" w:cs="Times New Roman"/>
          <w:b/>
          <w:bCs/>
          <w:sz w:val="24"/>
          <w:szCs w:val="24"/>
          <w:u w:val="thick" w:color="000000"/>
        </w:rPr>
        <w:t xml:space="preserve"> R</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z w:val="24"/>
          <w:szCs w:val="24"/>
          <w:u w:val="thick" w:color="000000"/>
        </w:rPr>
        <w:t>s</w:t>
      </w:r>
      <w:r w:rsidRPr="00723875">
        <w:rPr>
          <w:rFonts w:ascii="Times New Roman" w:eastAsia="Times New Roman" w:hAnsi="Times New Roman" w:cs="Times New Roman"/>
          <w:b/>
          <w:bCs/>
          <w:spacing w:val="1"/>
          <w:sz w:val="24"/>
          <w:szCs w:val="24"/>
          <w:u w:val="thick" w:color="000000"/>
        </w:rPr>
        <w:t>p</w:t>
      </w:r>
      <w:r w:rsidRPr="00723875">
        <w:rPr>
          <w:rFonts w:ascii="Times New Roman" w:eastAsia="Times New Roman" w:hAnsi="Times New Roman" w:cs="Times New Roman"/>
          <w:b/>
          <w:bCs/>
          <w:sz w:val="24"/>
          <w:szCs w:val="24"/>
          <w:u w:val="thick" w:color="000000"/>
        </w:rPr>
        <w:t>o</w:t>
      </w:r>
      <w:r w:rsidRPr="00723875">
        <w:rPr>
          <w:rFonts w:ascii="Times New Roman" w:eastAsia="Times New Roman" w:hAnsi="Times New Roman" w:cs="Times New Roman"/>
          <w:b/>
          <w:bCs/>
          <w:spacing w:val="1"/>
          <w:sz w:val="24"/>
          <w:szCs w:val="24"/>
          <w:u w:val="thick" w:color="000000"/>
        </w:rPr>
        <w:t>nd</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s</w:t>
      </w:r>
    </w:p>
    <w:p w14:paraId="17CD431B" w14:textId="77777777" w:rsidR="002160E0" w:rsidRPr="00723875" w:rsidRDefault="002160E0">
      <w:pPr>
        <w:spacing w:before="3" w:after="0" w:line="140" w:lineRule="exact"/>
        <w:rPr>
          <w:rFonts w:ascii="Times New Roman" w:hAnsi="Times New Roman" w:cs="Times New Roman"/>
          <w:sz w:val="24"/>
          <w:szCs w:val="24"/>
        </w:rPr>
      </w:pPr>
    </w:p>
    <w:p w14:paraId="38942977" w14:textId="77777777" w:rsidR="002160E0" w:rsidRPr="00723875" w:rsidRDefault="002160E0">
      <w:pPr>
        <w:spacing w:after="0" w:line="200" w:lineRule="exact"/>
        <w:rPr>
          <w:rFonts w:ascii="Times New Roman" w:hAnsi="Times New Roman" w:cs="Times New Roman"/>
          <w:sz w:val="24"/>
          <w:szCs w:val="24"/>
        </w:rPr>
      </w:pPr>
    </w:p>
    <w:p w14:paraId="27079F16" w14:textId="75539055" w:rsidR="002160E0" w:rsidRPr="00723875" w:rsidRDefault="003764BA" w:rsidP="007D2FEB">
      <w:pPr>
        <w:spacing w:after="0" w:line="271" w:lineRule="exact"/>
        <w:ind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No payments or gifts will be provided to respondents.</w:t>
      </w:r>
    </w:p>
    <w:p w14:paraId="6A6ED533" w14:textId="77777777" w:rsidR="002160E0" w:rsidRPr="00723875" w:rsidRDefault="002160E0">
      <w:pPr>
        <w:spacing w:before="4" w:after="0" w:line="120" w:lineRule="exact"/>
        <w:rPr>
          <w:rFonts w:ascii="Times New Roman" w:hAnsi="Times New Roman" w:cs="Times New Roman"/>
          <w:sz w:val="24"/>
          <w:szCs w:val="24"/>
        </w:rPr>
      </w:pPr>
    </w:p>
    <w:p w14:paraId="38F5E6EF" w14:textId="77777777" w:rsidR="002160E0" w:rsidRPr="00723875" w:rsidRDefault="002160E0">
      <w:pPr>
        <w:spacing w:after="0" w:line="200" w:lineRule="exact"/>
        <w:rPr>
          <w:rFonts w:ascii="Times New Roman" w:hAnsi="Times New Roman" w:cs="Times New Roman"/>
          <w:sz w:val="24"/>
          <w:szCs w:val="24"/>
        </w:rPr>
      </w:pPr>
    </w:p>
    <w:p w14:paraId="4CA93DC2" w14:textId="77777777" w:rsidR="002160E0" w:rsidRPr="00723875" w:rsidRDefault="00275688">
      <w:pPr>
        <w:spacing w:before="29" w:after="0" w:line="271" w:lineRule="exact"/>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 xml:space="preserve">10.  </w:t>
      </w:r>
      <w:r w:rsidRPr="00723875">
        <w:rPr>
          <w:rFonts w:ascii="Times New Roman" w:eastAsia="Times New Roman" w:hAnsi="Times New Roman" w:cs="Times New Roman"/>
          <w:b/>
          <w:bCs/>
          <w:spacing w:val="-48"/>
          <w:position w:val="-1"/>
          <w:sz w:val="24"/>
          <w:szCs w:val="24"/>
        </w:rPr>
        <w:t xml:space="preserve"> </w:t>
      </w:r>
      <w:r w:rsidRPr="00723875">
        <w:rPr>
          <w:rFonts w:ascii="Times New Roman" w:eastAsia="Times New Roman" w:hAnsi="Times New Roman" w:cs="Times New Roman"/>
          <w:b/>
          <w:bCs/>
          <w:position w:val="-1"/>
          <w:sz w:val="24"/>
          <w:szCs w:val="24"/>
          <w:u w:val="thick" w:color="000000"/>
        </w:rPr>
        <w:t>Co</w:t>
      </w:r>
      <w:r w:rsidRPr="00723875">
        <w:rPr>
          <w:rFonts w:ascii="Times New Roman" w:eastAsia="Times New Roman" w:hAnsi="Times New Roman" w:cs="Times New Roman"/>
          <w:b/>
          <w:bCs/>
          <w:spacing w:val="1"/>
          <w:position w:val="-1"/>
          <w:sz w:val="24"/>
          <w:szCs w:val="24"/>
          <w:u w:val="thick" w:color="000000"/>
        </w:rPr>
        <w:t>n</w:t>
      </w:r>
      <w:r w:rsidRPr="00723875">
        <w:rPr>
          <w:rFonts w:ascii="Times New Roman" w:eastAsia="Times New Roman" w:hAnsi="Times New Roman" w:cs="Times New Roman"/>
          <w:b/>
          <w:bCs/>
          <w:spacing w:val="2"/>
          <w:position w:val="-1"/>
          <w:sz w:val="24"/>
          <w:szCs w:val="24"/>
          <w:u w:val="thick" w:color="000000"/>
        </w:rPr>
        <w:t>f</w:t>
      </w:r>
      <w:r w:rsidRPr="00723875">
        <w:rPr>
          <w:rFonts w:ascii="Times New Roman" w:eastAsia="Times New Roman" w:hAnsi="Times New Roman" w:cs="Times New Roman"/>
          <w:b/>
          <w:bCs/>
          <w:position w:val="-1"/>
          <w:sz w:val="24"/>
          <w:szCs w:val="24"/>
          <w:u w:val="thick" w:color="000000"/>
        </w:rPr>
        <w:t>i</w:t>
      </w:r>
      <w:r w:rsidRPr="00723875">
        <w:rPr>
          <w:rFonts w:ascii="Times New Roman" w:eastAsia="Times New Roman" w:hAnsi="Times New Roman" w:cs="Times New Roman"/>
          <w:b/>
          <w:bCs/>
          <w:spacing w:val="1"/>
          <w:position w:val="-1"/>
          <w:sz w:val="24"/>
          <w:szCs w:val="24"/>
          <w:u w:val="thick" w:color="000000"/>
        </w:rPr>
        <w:t>d</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spacing w:val="1"/>
          <w:position w:val="-1"/>
          <w:sz w:val="24"/>
          <w:szCs w:val="24"/>
          <w:u w:val="thick" w:color="000000"/>
        </w:rPr>
        <w:t>n</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iali</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y</w:t>
      </w:r>
    </w:p>
    <w:p w14:paraId="13B31AA3" w14:textId="77777777" w:rsidR="002160E0" w:rsidRPr="00723875" w:rsidRDefault="002160E0">
      <w:pPr>
        <w:spacing w:before="9" w:after="0" w:line="110" w:lineRule="exact"/>
        <w:rPr>
          <w:rFonts w:ascii="Times New Roman" w:hAnsi="Times New Roman" w:cs="Times New Roman"/>
          <w:sz w:val="24"/>
          <w:szCs w:val="24"/>
        </w:rPr>
      </w:pPr>
    </w:p>
    <w:p w14:paraId="5911ACEA" w14:textId="77777777" w:rsidR="002160E0" w:rsidRPr="00723875" w:rsidRDefault="002160E0">
      <w:pPr>
        <w:spacing w:after="0" w:line="200" w:lineRule="exact"/>
        <w:rPr>
          <w:rFonts w:ascii="Times New Roman" w:hAnsi="Times New Roman" w:cs="Times New Roman"/>
          <w:sz w:val="24"/>
          <w:szCs w:val="24"/>
        </w:rPr>
      </w:pPr>
    </w:p>
    <w:p w14:paraId="162374B6" w14:textId="77777777" w:rsidR="00AF1E0F" w:rsidRPr="00723875" w:rsidRDefault="00AF1E0F" w:rsidP="00AF1E0F">
      <w:pPr>
        <w:spacing w:after="0" w:line="240" w:lineRule="auto"/>
        <w:rPr>
          <w:rFonts w:ascii="Times New Roman" w:eastAsia="Times New Roman" w:hAnsi="Times New Roman" w:cs="Times New Roman"/>
          <w:snapToGrid w:val="0"/>
          <w:sz w:val="24"/>
          <w:szCs w:val="24"/>
        </w:rPr>
      </w:pPr>
      <w:r w:rsidRPr="00723875">
        <w:rPr>
          <w:rFonts w:ascii="Times New Roman" w:eastAsia="Times New Roman" w:hAnsi="Times New Roman" w:cs="Times New Roman"/>
          <w:snapToGrid w:val="0"/>
          <w:sz w:val="24"/>
          <w:szCs w:val="24"/>
        </w:rPr>
        <w:t>CMS will comply with all Privacy Act, Freedom of Information laws and regulations that apply to this collection.  Privileged or confidential commercial or financial information is protected from public disclosure by Federal law 5 U.S.C. 522(b)(4) and Executive Order 12600.</w:t>
      </w:r>
    </w:p>
    <w:p w14:paraId="69412C94" w14:textId="77777777" w:rsidR="002160E0" w:rsidRDefault="002160E0">
      <w:pPr>
        <w:spacing w:before="6" w:after="0" w:line="110" w:lineRule="exact"/>
        <w:rPr>
          <w:rFonts w:ascii="Times New Roman" w:hAnsi="Times New Roman" w:cs="Times New Roman"/>
          <w:sz w:val="24"/>
          <w:szCs w:val="24"/>
        </w:rPr>
      </w:pPr>
    </w:p>
    <w:p w14:paraId="62339A92" w14:textId="77777777" w:rsidR="004B0F02" w:rsidRPr="00723875" w:rsidRDefault="004B0F02">
      <w:pPr>
        <w:spacing w:before="6" w:after="0" w:line="110" w:lineRule="exact"/>
        <w:rPr>
          <w:rFonts w:ascii="Times New Roman" w:hAnsi="Times New Roman" w:cs="Times New Roman"/>
          <w:sz w:val="24"/>
          <w:szCs w:val="24"/>
        </w:rPr>
      </w:pPr>
    </w:p>
    <w:p w14:paraId="04580808" w14:textId="53252A98" w:rsidR="002160E0" w:rsidRDefault="004B0F02">
      <w:pPr>
        <w:spacing w:after="0" w:line="200" w:lineRule="exact"/>
        <w:rPr>
          <w:rFonts w:ascii="Times New Roman" w:hAnsi="Times New Roman" w:cs="Times New Roman"/>
          <w:sz w:val="24"/>
          <w:szCs w:val="24"/>
        </w:rPr>
      </w:pPr>
      <w:r>
        <w:rPr>
          <w:rFonts w:ascii="Times New Roman" w:hAnsi="Times New Roman" w:cs="Times New Roman"/>
          <w:sz w:val="24"/>
          <w:szCs w:val="24"/>
        </w:rPr>
        <w:t xml:space="preserve">The SORN title is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z w:val="24"/>
          <w:szCs w:val="24"/>
        </w:rPr>
        <w:t>l</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n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nd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Enum</w:t>
      </w:r>
      <w:r w:rsidRPr="00723875">
        <w:rPr>
          <w:rFonts w:ascii="Times New Roman" w:eastAsia="Times New Roman" w:hAnsi="Times New Roman" w:cs="Times New Roman"/>
          <w:spacing w:val="-1"/>
          <w:sz w:val="24"/>
          <w:szCs w:val="24"/>
        </w:rPr>
        <w:t>era</w:t>
      </w:r>
      <w:r w:rsidRPr="00723875">
        <w:rPr>
          <w:rFonts w:ascii="Times New Roman" w:eastAsia="Times New Roman" w:hAnsi="Times New Roman" w:cs="Times New Roman"/>
          <w:sz w:val="24"/>
          <w:szCs w:val="24"/>
        </w:rPr>
        <w:t xml:space="preserve">tion </w:t>
      </w:r>
      <w:r w:rsidRPr="00723875">
        <w:rPr>
          <w:rFonts w:ascii="Times New Roman" w:eastAsia="Times New Roman" w:hAnsi="Times New Roman" w:cs="Times New Roman"/>
          <w:spacing w:val="1"/>
          <w:sz w:val="24"/>
          <w:szCs w:val="24"/>
        </w:rPr>
        <w:t>S</w:t>
      </w:r>
      <w:r w:rsidRPr="00723875">
        <w:rPr>
          <w:rFonts w:ascii="Times New Roman" w:eastAsia="Times New Roman" w:hAnsi="Times New Roman" w:cs="Times New Roman"/>
          <w:spacing w:val="-7"/>
          <w:sz w:val="24"/>
          <w:szCs w:val="24"/>
        </w:rPr>
        <w:t>y</w:t>
      </w:r>
      <w:r w:rsidRPr="00723875">
        <w:rPr>
          <w:rFonts w:ascii="Times New Roman" w:eastAsia="Times New Roman" w:hAnsi="Times New Roman" w:cs="Times New Roman"/>
          <w:sz w:val="24"/>
          <w:szCs w:val="24"/>
        </w:rPr>
        <w:t>st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m </w:t>
      </w:r>
      <w:r w:rsidRPr="00723875">
        <w:rPr>
          <w:rFonts w:ascii="Times New Roman" w:eastAsia="Times New Roman" w:hAnsi="Times New Roman" w:cs="Times New Roman"/>
          <w:spacing w:val="-1"/>
          <w:sz w:val="24"/>
          <w:szCs w:val="24"/>
        </w:rPr>
        <w:t>(</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PP</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S</w:t>
      </w:r>
      <w:r w:rsidRPr="00723875">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 number 09-70-0555.</w:t>
      </w:r>
    </w:p>
    <w:p w14:paraId="4D5F5FC4" w14:textId="77777777" w:rsidR="004B0F02" w:rsidRDefault="004B0F02">
      <w:pPr>
        <w:spacing w:after="0" w:line="200" w:lineRule="exact"/>
        <w:rPr>
          <w:rFonts w:ascii="Times New Roman" w:hAnsi="Times New Roman" w:cs="Times New Roman"/>
          <w:sz w:val="24"/>
          <w:szCs w:val="24"/>
        </w:rPr>
      </w:pPr>
    </w:p>
    <w:p w14:paraId="7A7BF401" w14:textId="77777777" w:rsidR="004B0F02" w:rsidRPr="00723875" w:rsidRDefault="004B0F02">
      <w:pPr>
        <w:spacing w:after="0" w:line="200" w:lineRule="exact"/>
        <w:rPr>
          <w:rFonts w:ascii="Times New Roman" w:hAnsi="Times New Roman" w:cs="Times New Roman"/>
          <w:sz w:val="24"/>
          <w:szCs w:val="24"/>
        </w:rPr>
      </w:pPr>
    </w:p>
    <w:p w14:paraId="4038BB5A" w14:textId="77777777" w:rsidR="002160E0" w:rsidRPr="00723875" w:rsidRDefault="00275688">
      <w:pPr>
        <w:spacing w:after="0" w:line="240" w:lineRule="auto"/>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 xml:space="preserve">11.  </w:t>
      </w:r>
      <w:r w:rsidRPr="00723875">
        <w:rPr>
          <w:rFonts w:ascii="Times New Roman" w:eastAsia="Times New Roman" w:hAnsi="Times New Roman" w:cs="Times New Roman"/>
          <w:b/>
          <w:bCs/>
          <w:spacing w:val="-48"/>
          <w:sz w:val="24"/>
          <w:szCs w:val="24"/>
        </w:rPr>
        <w:t xml:space="preserve"> </w:t>
      </w:r>
      <w:r w:rsidRPr="00723875">
        <w:rPr>
          <w:rFonts w:ascii="Times New Roman" w:eastAsia="Times New Roman" w:hAnsi="Times New Roman" w:cs="Times New Roman"/>
          <w:b/>
          <w:bCs/>
          <w:spacing w:val="1"/>
          <w:sz w:val="24"/>
          <w:szCs w:val="24"/>
          <w:u w:val="thick" w:color="000000"/>
        </w:rPr>
        <w:t>S</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z w:val="24"/>
          <w:szCs w:val="24"/>
          <w:u w:val="thick" w:color="000000"/>
        </w:rPr>
        <w:t>si</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ive</w:t>
      </w:r>
      <w:r w:rsidRPr="00723875">
        <w:rPr>
          <w:rFonts w:ascii="Times New Roman" w:eastAsia="Times New Roman" w:hAnsi="Times New Roman" w:cs="Times New Roman"/>
          <w:b/>
          <w:bCs/>
          <w:spacing w:val="-1"/>
          <w:sz w:val="24"/>
          <w:szCs w:val="24"/>
          <w:u w:val="thick" w:color="000000"/>
        </w:rPr>
        <w:t xml:space="preserve"> </w:t>
      </w:r>
      <w:r w:rsidRPr="00723875">
        <w:rPr>
          <w:rFonts w:ascii="Times New Roman" w:eastAsia="Times New Roman" w:hAnsi="Times New Roman" w:cs="Times New Roman"/>
          <w:b/>
          <w:bCs/>
          <w:sz w:val="24"/>
          <w:szCs w:val="24"/>
          <w:u w:val="thick" w:color="000000"/>
        </w:rPr>
        <w:t>Q</w:t>
      </w:r>
      <w:r w:rsidRPr="00723875">
        <w:rPr>
          <w:rFonts w:ascii="Times New Roman" w:eastAsia="Times New Roman" w:hAnsi="Times New Roman" w:cs="Times New Roman"/>
          <w:b/>
          <w:bCs/>
          <w:spacing w:val="1"/>
          <w:sz w:val="24"/>
          <w:szCs w:val="24"/>
          <w:u w:val="thick" w:color="000000"/>
        </w:rPr>
        <w:t>u</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z w:val="24"/>
          <w:szCs w:val="24"/>
          <w:u w:val="thick" w:color="000000"/>
        </w:rPr>
        <w:t>s</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io</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z w:val="24"/>
          <w:szCs w:val="24"/>
          <w:u w:val="thick" w:color="000000"/>
        </w:rPr>
        <w:t>s</w:t>
      </w:r>
    </w:p>
    <w:p w14:paraId="5B78381F" w14:textId="77777777" w:rsidR="002160E0" w:rsidRPr="00723875" w:rsidRDefault="002160E0">
      <w:pPr>
        <w:spacing w:before="3" w:after="0" w:line="140" w:lineRule="exact"/>
        <w:rPr>
          <w:rFonts w:ascii="Times New Roman" w:hAnsi="Times New Roman" w:cs="Times New Roman"/>
          <w:sz w:val="24"/>
          <w:szCs w:val="24"/>
        </w:rPr>
      </w:pPr>
    </w:p>
    <w:p w14:paraId="2E0DE198" w14:textId="77777777" w:rsidR="002160E0" w:rsidRPr="00723875" w:rsidRDefault="002160E0">
      <w:pPr>
        <w:spacing w:after="0" w:line="200" w:lineRule="exact"/>
        <w:rPr>
          <w:rFonts w:ascii="Times New Roman" w:hAnsi="Times New Roman" w:cs="Times New Roman"/>
          <w:sz w:val="24"/>
          <w:szCs w:val="24"/>
        </w:rPr>
      </w:pPr>
    </w:p>
    <w:p w14:paraId="65944002" w14:textId="77777777" w:rsidR="002160E0" w:rsidRPr="00723875" w:rsidRDefault="00275688" w:rsidP="007D2FEB">
      <w:pPr>
        <w:spacing w:after="0" w:line="271" w:lineRule="exact"/>
        <w:ind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Th</w:t>
      </w:r>
      <w:r w:rsidRPr="00723875">
        <w:rPr>
          <w:rFonts w:ascii="Times New Roman" w:eastAsia="Times New Roman" w:hAnsi="Times New Roman" w:cs="Times New Roman"/>
          <w:spacing w:val="-1"/>
          <w:position w:val="-1"/>
          <w:sz w:val="24"/>
          <w:szCs w:val="24"/>
        </w:rPr>
        <w:t>er</w:t>
      </w:r>
      <w:r w:rsidRPr="00723875">
        <w:rPr>
          <w:rFonts w:ascii="Times New Roman" w:eastAsia="Times New Roman" w:hAnsi="Times New Roman" w:cs="Times New Roman"/>
          <w:position w:val="-1"/>
          <w:sz w:val="24"/>
          <w:szCs w:val="24"/>
        </w:rPr>
        <w:t>e</w:t>
      </w:r>
      <w:r w:rsidRPr="00723875">
        <w:rPr>
          <w:rFonts w:ascii="Times New Roman" w:eastAsia="Times New Roman" w:hAnsi="Times New Roman" w:cs="Times New Roman"/>
          <w:spacing w:val="-1"/>
          <w:position w:val="-1"/>
          <w:sz w:val="24"/>
          <w:szCs w:val="24"/>
        </w:rPr>
        <w:t xml:space="preserve"> ar</w:t>
      </w:r>
      <w:r w:rsidRPr="00723875">
        <w:rPr>
          <w:rFonts w:ascii="Times New Roman" w:eastAsia="Times New Roman" w:hAnsi="Times New Roman" w:cs="Times New Roman"/>
          <w:position w:val="-1"/>
          <w:sz w:val="24"/>
          <w:szCs w:val="24"/>
        </w:rPr>
        <w:t>e</w:t>
      </w:r>
      <w:r w:rsidRPr="00723875">
        <w:rPr>
          <w:rFonts w:ascii="Times New Roman" w:eastAsia="Times New Roman" w:hAnsi="Times New Roman" w:cs="Times New Roman"/>
          <w:spacing w:val="-1"/>
          <w:position w:val="-1"/>
          <w:sz w:val="24"/>
          <w:szCs w:val="24"/>
        </w:rPr>
        <w:t xml:space="preserve"> </w:t>
      </w:r>
      <w:r w:rsidRPr="00723875">
        <w:rPr>
          <w:rFonts w:ascii="Times New Roman" w:eastAsia="Times New Roman" w:hAnsi="Times New Roman" w:cs="Times New Roman"/>
          <w:position w:val="-1"/>
          <w:sz w:val="24"/>
          <w:szCs w:val="24"/>
        </w:rPr>
        <w:t>no s</w:t>
      </w:r>
      <w:r w:rsidRPr="00723875">
        <w:rPr>
          <w:rFonts w:ascii="Times New Roman" w:eastAsia="Times New Roman" w:hAnsi="Times New Roman" w:cs="Times New Roman"/>
          <w:spacing w:val="-1"/>
          <w:position w:val="-1"/>
          <w:sz w:val="24"/>
          <w:szCs w:val="24"/>
        </w:rPr>
        <w:t>e</w:t>
      </w:r>
      <w:r w:rsidRPr="00723875">
        <w:rPr>
          <w:rFonts w:ascii="Times New Roman" w:eastAsia="Times New Roman" w:hAnsi="Times New Roman" w:cs="Times New Roman"/>
          <w:position w:val="-1"/>
          <w:sz w:val="24"/>
          <w:szCs w:val="24"/>
        </w:rPr>
        <w:t>nsitive</w:t>
      </w:r>
      <w:r w:rsidRPr="00723875">
        <w:rPr>
          <w:rFonts w:ascii="Times New Roman" w:eastAsia="Times New Roman" w:hAnsi="Times New Roman" w:cs="Times New Roman"/>
          <w:spacing w:val="-1"/>
          <w:position w:val="-1"/>
          <w:sz w:val="24"/>
          <w:szCs w:val="24"/>
        </w:rPr>
        <w:t xml:space="preserve"> </w:t>
      </w:r>
      <w:r w:rsidRPr="00723875">
        <w:rPr>
          <w:rFonts w:ascii="Times New Roman" w:eastAsia="Times New Roman" w:hAnsi="Times New Roman" w:cs="Times New Roman"/>
          <w:position w:val="-1"/>
          <w:sz w:val="24"/>
          <w:szCs w:val="24"/>
        </w:rPr>
        <w:t>qu</w:t>
      </w:r>
      <w:r w:rsidRPr="00723875">
        <w:rPr>
          <w:rFonts w:ascii="Times New Roman" w:eastAsia="Times New Roman" w:hAnsi="Times New Roman" w:cs="Times New Roman"/>
          <w:spacing w:val="-1"/>
          <w:position w:val="-1"/>
          <w:sz w:val="24"/>
          <w:szCs w:val="24"/>
        </w:rPr>
        <w:t>e</w:t>
      </w:r>
      <w:r w:rsidRPr="00723875">
        <w:rPr>
          <w:rFonts w:ascii="Times New Roman" w:eastAsia="Times New Roman" w:hAnsi="Times New Roman" w:cs="Times New Roman"/>
          <w:position w:val="-1"/>
          <w:sz w:val="24"/>
          <w:szCs w:val="24"/>
        </w:rPr>
        <w:t xml:space="preserve">stions </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sso</w:t>
      </w:r>
      <w:r w:rsidRPr="00723875">
        <w:rPr>
          <w:rFonts w:ascii="Times New Roman" w:eastAsia="Times New Roman" w:hAnsi="Times New Roman" w:cs="Times New Roman"/>
          <w:spacing w:val="-1"/>
          <w:position w:val="-1"/>
          <w:sz w:val="24"/>
          <w:szCs w:val="24"/>
        </w:rPr>
        <w:t>c</w:t>
      </w:r>
      <w:r w:rsidRPr="00723875">
        <w:rPr>
          <w:rFonts w:ascii="Times New Roman" w:eastAsia="Times New Roman" w:hAnsi="Times New Roman" w:cs="Times New Roman"/>
          <w:position w:val="-1"/>
          <w:sz w:val="24"/>
          <w:szCs w:val="24"/>
        </w:rPr>
        <w:t>i</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t</w:t>
      </w:r>
      <w:r w:rsidRPr="00723875">
        <w:rPr>
          <w:rFonts w:ascii="Times New Roman" w:eastAsia="Times New Roman" w:hAnsi="Times New Roman" w:cs="Times New Roman"/>
          <w:spacing w:val="-1"/>
          <w:position w:val="-1"/>
          <w:sz w:val="24"/>
          <w:szCs w:val="24"/>
        </w:rPr>
        <w:t>e</w:t>
      </w:r>
      <w:r w:rsidRPr="00723875">
        <w:rPr>
          <w:rFonts w:ascii="Times New Roman" w:eastAsia="Times New Roman" w:hAnsi="Times New Roman" w:cs="Times New Roman"/>
          <w:position w:val="-1"/>
          <w:sz w:val="24"/>
          <w:szCs w:val="24"/>
        </w:rPr>
        <w:t>d with this in</w:t>
      </w:r>
      <w:r w:rsidRPr="00723875">
        <w:rPr>
          <w:rFonts w:ascii="Times New Roman" w:eastAsia="Times New Roman" w:hAnsi="Times New Roman" w:cs="Times New Roman"/>
          <w:spacing w:val="-1"/>
          <w:position w:val="-1"/>
          <w:sz w:val="24"/>
          <w:szCs w:val="24"/>
        </w:rPr>
        <w:t>f</w:t>
      </w:r>
      <w:r w:rsidRPr="00723875">
        <w:rPr>
          <w:rFonts w:ascii="Times New Roman" w:eastAsia="Times New Roman" w:hAnsi="Times New Roman" w:cs="Times New Roman"/>
          <w:position w:val="-1"/>
          <w:sz w:val="24"/>
          <w:szCs w:val="24"/>
        </w:rPr>
        <w:t>o</w:t>
      </w:r>
      <w:r w:rsidRPr="00723875">
        <w:rPr>
          <w:rFonts w:ascii="Times New Roman" w:eastAsia="Times New Roman" w:hAnsi="Times New Roman" w:cs="Times New Roman"/>
          <w:spacing w:val="-1"/>
          <w:position w:val="-1"/>
          <w:sz w:val="24"/>
          <w:szCs w:val="24"/>
        </w:rPr>
        <w:t>r</w:t>
      </w:r>
      <w:r w:rsidRPr="00723875">
        <w:rPr>
          <w:rFonts w:ascii="Times New Roman" w:eastAsia="Times New Roman" w:hAnsi="Times New Roman" w:cs="Times New Roman"/>
          <w:position w:val="-1"/>
          <w:sz w:val="24"/>
          <w:szCs w:val="24"/>
        </w:rPr>
        <w:t>m</w:t>
      </w:r>
      <w:r w:rsidRPr="00723875">
        <w:rPr>
          <w:rFonts w:ascii="Times New Roman" w:eastAsia="Times New Roman" w:hAnsi="Times New Roman" w:cs="Times New Roman"/>
          <w:spacing w:val="-1"/>
          <w:position w:val="-1"/>
          <w:sz w:val="24"/>
          <w:szCs w:val="24"/>
        </w:rPr>
        <w:t>a</w:t>
      </w:r>
      <w:r w:rsidRPr="00723875">
        <w:rPr>
          <w:rFonts w:ascii="Times New Roman" w:eastAsia="Times New Roman" w:hAnsi="Times New Roman" w:cs="Times New Roman"/>
          <w:position w:val="-1"/>
          <w:sz w:val="24"/>
          <w:szCs w:val="24"/>
        </w:rPr>
        <w:t>tion.</w:t>
      </w:r>
    </w:p>
    <w:p w14:paraId="03688AFC" w14:textId="77777777" w:rsidR="002160E0" w:rsidRPr="00723875" w:rsidRDefault="002160E0">
      <w:pPr>
        <w:spacing w:before="4" w:after="0" w:line="120" w:lineRule="exact"/>
        <w:rPr>
          <w:rFonts w:ascii="Times New Roman" w:hAnsi="Times New Roman" w:cs="Times New Roman"/>
          <w:sz w:val="24"/>
          <w:szCs w:val="24"/>
        </w:rPr>
      </w:pPr>
    </w:p>
    <w:p w14:paraId="5CA89B7E" w14:textId="77777777" w:rsidR="002160E0" w:rsidRPr="00723875" w:rsidRDefault="002160E0">
      <w:pPr>
        <w:spacing w:after="0" w:line="200" w:lineRule="exact"/>
        <w:rPr>
          <w:rFonts w:ascii="Times New Roman" w:hAnsi="Times New Roman" w:cs="Times New Roman"/>
          <w:sz w:val="24"/>
          <w:szCs w:val="24"/>
        </w:rPr>
      </w:pPr>
    </w:p>
    <w:p w14:paraId="4B622895" w14:textId="77777777" w:rsidR="002160E0" w:rsidRPr="00723875" w:rsidRDefault="00275688">
      <w:pPr>
        <w:spacing w:before="29" w:after="0" w:line="271" w:lineRule="exact"/>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 xml:space="preserve">12.  </w:t>
      </w:r>
      <w:r w:rsidRPr="00723875">
        <w:rPr>
          <w:rFonts w:ascii="Times New Roman" w:eastAsia="Times New Roman" w:hAnsi="Times New Roman" w:cs="Times New Roman"/>
          <w:b/>
          <w:bCs/>
          <w:spacing w:val="-48"/>
          <w:position w:val="-1"/>
          <w:sz w:val="24"/>
          <w:szCs w:val="24"/>
        </w:rPr>
        <w:t xml:space="preserve"> </w:t>
      </w:r>
      <w:r w:rsidRPr="00723875">
        <w:rPr>
          <w:rFonts w:ascii="Times New Roman" w:eastAsia="Times New Roman" w:hAnsi="Times New Roman" w:cs="Times New Roman"/>
          <w:b/>
          <w:bCs/>
          <w:spacing w:val="1"/>
          <w:position w:val="-1"/>
          <w:sz w:val="24"/>
          <w:szCs w:val="24"/>
          <w:u w:val="thick" w:color="000000"/>
        </w:rPr>
        <w:t>Bu</w:t>
      </w:r>
      <w:r w:rsidRPr="00723875">
        <w:rPr>
          <w:rFonts w:ascii="Times New Roman" w:eastAsia="Times New Roman" w:hAnsi="Times New Roman" w:cs="Times New Roman"/>
          <w:b/>
          <w:bCs/>
          <w:spacing w:val="-1"/>
          <w:position w:val="-1"/>
          <w:sz w:val="24"/>
          <w:szCs w:val="24"/>
          <w:u w:val="thick" w:color="000000"/>
        </w:rPr>
        <w:t>r</w:t>
      </w:r>
      <w:r w:rsidRPr="00723875">
        <w:rPr>
          <w:rFonts w:ascii="Times New Roman" w:eastAsia="Times New Roman" w:hAnsi="Times New Roman" w:cs="Times New Roman"/>
          <w:b/>
          <w:bCs/>
          <w:spacing w:val="1"/>
          <w:position w:val="-1"/>
          <w:sz w:val="24"/>
          <w:szCs w:val="24"/>
          <w:u w:val="thick" w:color="000000"/>
        </w:rPr>
        <w:t>d</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position w:val="-1"/>
          <w:sz w:val="24"/>
          <w:szCs w:val="24"/>
          <w:u w:val="thick" w:color="000000"/>
        </w:rPr>
        <w:t>n</w:t>
      </w:r>
      <w:r w:rsidRPr="00723875">
        <w:rPr>
          <w:rFonts w:ascii="Times New Roman" w:eastAsia="Times New Roman" w:hAnsi="Times New Roman" w:cs="Times New Roman"/>
          <w:b/>
          <w:bCs/>
          <w:spacing w:val="1"/>
          <w:position w:val="-1"/>
          <w:sz w:val="24"/>
          <w:szCs w:val="24"/>
          <w:u w:val="thick" w:color="000000"/>
        </w:rPr>
        <w:t xml:space="preserve"> E</w:t>
      </w:r>
      <w:r w:rsidRPr="00723875">
        <w:rPr>
          <w:rFonts w:ascii="Times New Roman" w:eastAsia="Times New Roman" w:hAnsi="Times New Roman" w:cs="Times New Roman"/>
          <w:b/>
          <w:bCs/>
          <w:position w:val="-1"/>
          <w:sz w:val="24"/>
          <w:szCs w:val="24"/>
          <w:u w:val="thick" w:color="000000"/>
        </w:rPr>
        <w:t>s</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i</w:t>
      </w:r>
      <w:r w:rsidRPr="00723875">
        <w:rPr>
          <w:rFonts w:ascii="Times New Roman" w:eastAsia="Times New Roman" w:hAnsi="Times New Roman" w:cs="Times New Roman"/>
          <w:b/>
          <w:bCs/>
          <w:spacing w:val="-3"/>
          <w:position w:val="-1"/>
          <w:sz w:val="24"/>
          <w:szCs w:val="24"/>
          <w:u w:val="thick" w:color="000000"/>
        </w:rPr>
        <w:t>m</w:t>
      </w:r>
      <w:r w:rsidRPr="00723875">
        <w:rPr>
          <w:rFonts w:ascii="Times New Roman" w:eastAsia="Times New Roman" w:hAnsi="Times New Roman" w:cs="Times New Roman"/>
          <w:b/>
          <w:bCs/>
          <w:position w:val="-1"/>
          <w:sz w:val="24"/>
          <w:szCs w:val="24"/>
          <w:u w:val="thick" w:color="000000"/>
        </w:rPr>
        <w:t>a</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e</w:t>
      </w:r>
      <w:r w:rsidRPr="00723875">
        <w:rPr>
          <w:rFonts w:ascii="Times New Roman" w:eastAsia="Times New Roman" w:hAnsi="Times New Roman" w:cs="Times New Roman"/>
          <w:b/>
          <w:bCs/>
          <w:spacing w:val="-1"/>
          <w:position w:val="-1"/>
          <w:sz w:val="24"/>
          <w:szCs w:val="24"/>
          <w:u w:val="thick" w:color="000000"/>
        </w:rPr>
        <w:t xml:space="preserve"> (</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o</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al Ho</w:t>
      </w:r>
      <w:r w:rsidRPr="00723875">
        <w:rPr>
          <w:rFonts w:ascii="Times New Roman" w:eastAsia="Times New Roman" w:hAnsi="Times New Roman" w:cs="Times New Roman"/>
          <w:b/>
          <w:bCs/>
          <w:spacing w:val="1"/>
          <w:position w:val="-1"/>
          <w:sz w:val="24"/>
          <w:szCs w:val="24"/>
          <w:u w:val="thick" w:color="000000"/>
        </w:rPr>
        <w:t>u</w:t>
      </w:r>
      <w:r w:rsidRPr="00723875">
        <w:rPr>
          <w:rFonts w:ascii="Times New Roman" w:eastAsia="Times New Roman" w:hAnsi="Times New Roman" w:cs="Times New Roman"/>
          <w:b/>
          <w:bCs/>
          <w:spacing w:val="-1"/>
          <w:position w:val="-1"/>
          <w:sz w:val="24"/>
          <w:szCs w:val="24"/>
          <w:u w:val="thick" w:color="000000"/>
        </w:rPr>
        <w:t>r</w:t>
      </w:r>
      <w:r w:rsidRPr="00723875">
        <w:rPr>
          <w:rFonts w:ascii="Times New Roman" w:eastAsia="Times New Roman" w:hAnsi="Times New Roman" w:cs="Times New Roman"/>
          <w:b/>
          <w:bCs/>
          <w:position w:val="-1"/>
          <w:sz w:val="24"/>
          <w:szCs w:val="24"/>
          <w:u w:val="thick" w:color="000000"/>
        </w:rPr>
        <w:t>s &amp;</w:t>
      </w:r>
      <w:r w:rsidRPr="00723875">
        <w:rPr>
          <w:rFonts w:ascii="Times New Roman" w:eastAsia="Times New Roman" w:hAnsi="Times New Roman" w:cs="Times New Roman"/>
          <w:b/>
          <w:bCs/>
          <w:spacing w:val="-1"/>
          <w:position w:val="-1"/>
          <w:sz w:val="24"/>
          <w:szCs w:val="24"/>
          <w:u w:val="thick" w:color="000000"/>
        </w:rPr>
        <w:t xml:space="preserve"> </w:t>
      </w:r>
      <w:r w:rsidR="00FD7984" w:rsidRPr="00723875">
        <w:rPr>
          <w:rFonts w:ascii="Times New Roman" w:eastAsia="Times New Roman" w:hAnsi="Times New Roman" w:cs="Times New Roman"/>
          <w:b/>
          <w:bCs/>
          <w:spacing w:val="-1"/>
          <w:position w:val="-1"/>
          <w:sz w:val="24"/>
          <w:szCs w:val="24"/>
          <w:u w:val="thick" w:color="000000"/>
        </w:rPr>
        <w:t>Costs</w:t>
      </w:r>
      <w:r w:rsidRPr="00723875">
        <w:rPr>
          <w:rFonts w:ascii="Times New Roman" w:eastAsia="Times New Roman" w:hAnsi="Times New Roman" w:cs="Times New Roman"/>
          <w:b/>
          <w:bCs/>
          <w:position w:val="-1"/>
          <w:sz w:val="24"/>
          <w:szCs w:val="24"/>
          <w:u w:val="thick" w:color="000000"/>
        </w:rPr>
        <w:t>)</w:t>
      </w:r>
    </w:p>
    <w:p w14:paraId="0FBBC6FB" w14:textId="77777777" w:rsidR="002160E0" w:rsidRPr="00723875" w:rsidRDefault="002160E0">
      <w:pPr>
        <w:spacing w:before="9" w:after="0" w:line="110" w:lineRule="exact"/>
        <w:rPr>
          <w:rFonts w:ascii="Times New Roman" w:hAnsi="Times New Roman" w:cs="Times New Roman"/>
          <w:sz w:val="24"/>
          <w:szCs w:val="24"/>
        </w:rPr>
      </w:pPr>
    </w:p>
    <w:p w14:paraId="31CD3F69" w14:textId="77777777" w:rsidR="002160E0" w:rsidRPr="00723875" w:rsidRDefault="002160E0">
      <w:pPr>
        <w:spacing w:after="0" w:line="200" w:lineRule="exact"/>
        <w:rPr>
          <w:rFonts w:ascii="Times New Roman" w:hAnsi="Times New Roman" w:cs="Times New Roman"/>
          <w:sz w:val="24"/>
          <w:szCs w:val="24"/>
        </w:rPr>
      </w:pPr>
    </w:p>
    <w:p w14:paraId="2A0669C6" w14:textId="77777777" w:rsidR="002160E0" w:rsidRPr="00723875" w:rsidRDefault="002160E0">
      <w:pPr>
        <w:spacing w:before="16" w:after="0" w:line="200" w:lineRule="exact"/>
        <w:rPr>
          <w:rFonts w:ascii="Times New Roman" w:hAnsi="Times New Roman" w:cs="Times New Roman"/>
          <w:sz w:val="24"/>
          <w:szCs w:val="24"/>
        </w:rPr>
      </w:pPr>
    </w:p>
    <w:p w14:paraId="5314A779" w14:textId="77777777" w:rsidR="00CA0BFA" w:rsidRPr="00723875" w:rsidRDefault="00CA0BFA" w:rsidP="00CA0BFA">
      <w:pPr>
        <w:pStyle w:val="Heading2"/>
        <w:numPr>
          <w:ilvl w:val="0"/>
          <w:numId w:val="7"/>
        </w:numPr>
        <w:rPr>
          <w:b w:val="0"/>
          <w:szCs w:val="24"/>
          <w:u w:val="none"/>
        </w:rPr>
      </w:pPr>
      <w:r w:rsidRPr="00723875">
        <w:rPr>
          <w:b w:val="0"/>
          <w:szCs w:val="24"/>
          <w:u w:val="none"/>
        </w:rPr>
        <w:t>Burden Estimate (hours)</w:t>
      </w:r>
    </w:p>
    <w:p w14:paraId="5A699EED" w14:textId="77777777" w:rsidR="00CA0BFA" w:rsidRPr="00723875" w:rsidRDefault="00CA0BFA" w:rsidP="00CA0BFA">
      <w:pPr>
        <w:rPr>
          <w:rFonts w:ascii="Times New Roman" w:hAnsi="Times New Roman" w:cs="Times New Roman"/>
          <w:sz w:val="24"/>
          <w:szCs w:val="24"/>
        </w:rPr>
      </w:pPr>
    </w:p>
    <w:p w14:paraId="2102DF5D" w14:textId="77777777" w:rsidR="00CA0BFA" w:rsidRPr="00723875" w:rsidRDefault="00CA0BFA" w:rsidP="00CA0BFA">
      <w:pPr>
        <w:rPr>
          <w:rFonts w:ascii="Times New Roman" w:hAnsi="Times New Roman" w:cs="Times New Roman"/>
          <w:sz w:val="24"/>
          <w:szCs w:val="24"/>
        </w:rPr>
      </w:pPr>
      <w:r w:rsidRPr="00723875">
        <w:rPr>
          <w:rFonts w:ascii="Times New Roman" w:hAnsi="Times New Roman" w:cs="Times New Roman"/>
          <w:sz w:val="24"/>
          <w:szCs w:val="24"/>
        </w:rPr>
        <w:t>For this proposed revision of the CMS-</w:t>
      </w:r>
      <w:r w:rsidR="00D04D5A" w:rsidRPr="00723875">
        <w:rPr>
          <w:rFonts w:ascii="Times New Roman" w:hAnsi="Times New Roman" w:cs="Times New Roman"/>
          <w:sz w:val="24"/>
          <w:szCs w:val="24"/>
        </w:rPr>
        <w:t>10114</w:t>
      </w:r>
      <w:r w:rsidRPr="00723875">
        <w:rPr>
          <w:rFonts w:ascii="Times New Roman" w:hAnsi="Times New Roman" w:cs="Times New Roman"/>
          <w:sz w:val="24"/>
          <w:szCs w:val="24"/>
        </w:rPr>
        <w:t>, CMS has recalculated the prior revision</w:t>
      </w:r>
      <w:r w:rsidR="00655247" w:rsidRPr="00723875">
        <w:rPr>
          <w:rFonts w:ascii="Times New Roman" w:hAnsi="Times New Roman" w:cs="Times New Roman"/>
          <w:sz w:val="24"/>
          <w:szCs w:val="24"/>
        </w:rPr>
        <w:t>’</w:t>
      </w:r>
      <w:r w:rsidRPr="00723875">
        <w:rPr>
          <w:rFonts w:ascii="Times New Roman" w:hAnsi="Times New Roman" w:cs="Times New Roman"/>
          <w:sz w:val="24"/>
          <w:szCs w:val="24"/>
        </w:rPr>
        <w:t>s estimated burden hours.  CMS believes this recalculation is necessary</w:t>
      </w:r>
      <w:r w:rsidR="00655247" w:rsidRPr="00723875">
        <w:rPr>
          <w:rFonts w:ascii="Times New Roman" w:hAnsi="Times New Roman" w:cs="Times New Roman"/>
          <w:sz w:val="24"/>
          <w:szCs w:val="24"/>
        </w:rPr>
        <w:t xml:space="preserve"> for this data collection tool</w:t>
      </w:r>
      <w:r w:rsidRPr="00723875">
        <w:rPr>
          <w:rFonts w:ascii="Times New Roman" w:hAnsi="Times New Roman" w:cs="Times New Roman"/>
          <w:sz w:val="24"/>
          <w:szCs w:val="24"/>
        </w:rPr>
        <w:t xml:space="preserve"> because the number of affected users, reasons to collect the data, and the collection methods have changed</w:t>
      </w:r>
      <w:r w:rsidR="00655247" w:rsidRPr="00723875">
        <w:rPr>
          <w:rFonts w:ascii="Times New Roman" w:hAnsi="Times New Roman" w:cs="Times New Roman"/>
          <w:sz w:val="24"/>
          <w:szCs w:val="24"/>
        </w:rPr>
        <w:t>.</w:t>
      </w:r>
      <w:r w:rsidR="00D150C1" w:rsidRPr="00723875">
        <w:rPr>
          <w:rFonts w:ascii="Times New Roman" w:hAnsi="Times New Roman" w:cs="Times New Roman"/>
          <w:sz w:val="24"/>
          <w:szCs w:val="24"/>
        </w:rPr>
        <w:t xml:space="preserve">  </w:t>
      </w:r>
      <w:r w:rsidRPr="00723875">
        <w:rPr>
          <w:rFonts w:ascii="Times New Roman" w:hAnsi="Times New Roman" w:cs="Times New Roman"/>
          <w:sz w:val="24"/>
          <w:szCs w:val="24"/>
        </w:rPr>
        <w:t>CMS believes these new burden hours accurately reflect</w:t>
      </w:r>
      <w:r w:rsidR="0056655E" w:rsidRPr="00723875">
        <w:rPr>
          <w:rFonts w:ascii="Times New Roman" w:hAnsi="Times New Roman" w:cs="Times New Roman"/>
          <w:sz w:val="24"/>
          <w:szCs w:val="24"/>
        </w:rPr>
        <w:t>s</w:t>
      </w:r>
      <w:r w:rsidRPr="00723875">
        <w:rPr>
          <w:rFonts w:ascii="Times New Roman" w:hAnsi="Times New Roman" w:cs="Times New Roman"/>
          <w:sz w:val="24"/>
          <w:szCs w:val="24"/>
        </w:rPr>
        <w:t xml:space="preserve"> the current burden for the purposes of this application when completing this proposed revision of the CMS-</w:t>
      </w:r>
      <w:r w:rsidR="00655247" w:rsidRPr="00723875">
        <w:rPr>
          <w:rFonts w:ascii="Times New Roman" w:hAnsi="Times New Roman" w:cs="Times New Roman"/>
          <w:sz w:val="24"/>
          <w:szCs w:val="24"/>
        </w:rPr>
        <w:t>10114.</w:t>
      </w:r>
      <w:r w:rsidRPr="00723875">
        <w:rPr>
          <w:rFonts w:ascii="Times New Roman" w:hAnsi="Times New Roman" w:cs="Times New Roman"/>
          <w:sz w:val="24"/>
          <w:szCs w:val="24"/>
        </w:rPr>
        <w:t xml:space="preserve">  CMS is basing the new burden amounts on data compiled from </w:t>
      </w:r>
      <w:r w:rsidR="00655247" w:rsidRPr="00723875">
        <w:rPr>
          <w:rFonts w:ascii="Times New Roman" w:hAnsi="Times New Roman" w:cs="Times New Roman"/>
          <w:sz w:val="24"/>
          <w:szCs w:val="24"/>
        </w:rPr>
        <w:t>NPPES</w:t>
      </w:r>
      <w:r w:rsidRPr="00723875">
        <w:rPr>
          <w:rFonts w:ascii="Times New Roman" w:hAnsi="Times New Roman" w:cs="Times New Roman"/>
          <w:sz w:val="24"/>
          <w:szCs w:val="24"/>
        </w:rPr>
        <w:t>.  The new estimates for completing the CMS-</w:t>
      </w:r>
      <w:r w:rsidR="00655247" w:rsidRPr="00723875">
        <w:rPr>
          <w:rFonts w:ascii="Times New Roman" w:hAnsi="Times New Roman" w:cs="Times New Roman"/>
          <w:sz w:val="24"/>
          <w:szCs w:val="24"/>
        </w:rPr>
        <w:t>10114</w:t>
      </w:r>
      <w:r w:rsidRPr="00723875">
        <w:rPr>
          <w:rFonts w:ascii="Times New Roman" w:hAnsi="Times New Roman" w:cs="Times New Roman"/>
          <w:sz w:val="24"/>
          <w:szCs w:val="24"/>
        </w:rPr>
        <w:t xml:space="preserve"> </w:t>
      </w:r>
      <w:r w:rsidR="00655247" w:rsidRPr="00723875">
        <w:rPr>
          <w:rFonts w:ascii="Times New Roman" w:hAnsi="Times New Roman" w:cs="Times New Roman"/>
          <w:sz w:val="24"/>
          <w:szCs w:val="24"/>
        </w:rPr>
        <w:t>(</w:t>
      </w:r>
      <w:r w:rsidR="00655247" w:rsidRPr="00723875">
        <w:rPr>
          <w:rFonts w:ascii="Times New Roman" w:eastAsia="Times New Roman" w:hAnsi="Times New Roman" w:cs="Times New Roman"/>
          <w:sz w:val="24"/>
          <w:szCs w:val="24"/>
        </w:rPr>
        <w:t>The</w:t>
      </w:r>
      <w:r w:rsidR="00655247" w:rsidRPr="00723875">
        <w:rPr>
          <w:rFonts w:ascii="Times New Roman" w:eastAsia="Times New Roman" w:hAnsi="Times New Roman" w:cs="Times New Roman"/>
          <w:spacing w:val="-1"/>
          <w:sz w:val="24"/>
          <w:szCs w:val="24"/>
        </w:rPr>
        <w:t xml:space="preserve"> </w:t>
      </w:r>
      <w:r w:rsidR="00655247" w:rsidRPr="00723875">
        <w:rPr>
          <w:rFonts w:ascii="Times New Roman" w:eastAsia="Times New Roman" w:hAnsi="Times New Roman" w:cs="Times New Roman"/>
          <w:sz w:val="24"/>
          <w:szCs w:val="24"/>
        </w:rPr>
        <w:t>N</w:t>
      </w:r>
      <w:r w:rsidR="00655247" w:rsidRPr="00723875">
        <w:rPr>
          <w:rFonts w:ascii="Times New Roman" w:eastAsia="Times New Roman" w:hAnsi="Times New Roman" w:cs="Times New Roman"/>
          <w:spacing w:val="-1"/>
          <w:sz w:val="24"/>
          <w:szCs w:val="24"/>
        </w:rPr>
        <w:t>a</w:t>
      </w:r>
      <w:r w:rsidR="00655247" w:rsidRPr="00723875">
        <w:rPr>
          <w:rFonts w:ascii="Times New Roman" w:eastAsia="Times New Roman" w:hAnsi="Times New Roman" w:cs="Times New Roman"/>
          <w:sz w:val="24"/>
          <w:szCs w:val="24"/>
        </w:rPr>
        <w:t>tion</w:t>
      </w:r>
      <w:r w:rsidR="00655247" w:rsidRPr="00723875">
        <w:rPr>
          <w:rFonts w:ascii="Times New Roman" w:eastAsia="Times New Roman" w:hAnsi="Times New Roman" w:cs="Times New Roman"/>
          <w:spacing w:val="-1"/>
          <w:sz w:val="24"/>
          <w:szCs w:val="24"/>
        </w:rPr>
        <w:t>a</w:t>
      </w:r>
      <w:r w:rsidR="00655247" w:rsidRPr="00723875">
        <w:rPr>
          <w:rFonts w:ascii="Times New Roman" w:eastAsia="Times New Roman" w:hAnsi="Times New Roman" w:cs="Times New Roman"/>
          <w:sz w:val="24"/>
          <w:szCs w:val="24"/>
        </w:rPr>
        <w:t xml:space="preserve">l </w:t>
      </w:r>
      <w:r w:rsidR="00655247" w:rsidRPr="00723875">
        <w:rPr>
          <w:rFonts w:ascii="Times New Roman" w:eastAsia="Times New Roman" w:hAnsi="Times New Roman" w:cs="Times New Roman"/>
          <w:spacing w:val="1"/>
          <w:sz w:val="24"/>
          <w:szCs w:val="24"/>
        </w:rPr>
        <w:t>P</w:t>
      </w:r>
      <w:r w:rsidR="00655247" w:rsidRPr="00723875">
        <w:rPr>
          <w:rFonts w:ascii="Times New Roman" w:eastAsia="Times New Roman" w:hAnsi="Times New Roman" w:cs="Times New Roman"/>
          <w:spacing w:val="-1"/>
          <w:sz w:val="24"/>
          <w:szCs w:val="24"/>
        </w:rPr>
        <w:t>r</w:t>
      </w:r>
      <w:r w:rsidR="00655247" w:rsidRPr="00723875">
        <w:rPr>
          <w:rFonts w:ascii="Times New Roman" w:eastAsia="Times New Roman" w:hAnsi="Times New Roman" w:cs="Times New Roman"/>
          <w:sz w:val="24"/>
          <w:szCs w:val="24"/>
        </w:rPr>
        <w:t>ovid</w:t>
      </w:r>
      <w:r w:rsidR="00655247" w:rsidRPr="00723875">
        <w:rPr>
          <w:rFonts w:ascii="Times New Roman" w:eastAsia="Times New Roman" w:hAnsi="Times New Roman" w:cs="Times New Roman"/>
          <w:spacing w:val="-1"/>
          <w:sz w:val="24"/>
          <w:szCs w:val="24"/>
        </w:rPr>
        <w:t>e</w:t>
      </w:r>
      <w:r w:rsidR="00655247" w:rsidRPr="00723875">
        <w:rPr>
          <w:rFonts w:ascii="Times New Roman" w:eastAsia="Times New Roman" w:hAnsi="Times New Roman" w:cs="Times New Roman"/>
          <w:sz w:val="24"/>
          <w:szCs w:val="24"/>
        </w:rPr>
        <w:t>r</w:t>
      </w:r>
      <w:r w:rsidR="00655247" w:rsidRPr="00723875">
        <w:rPr>
          <w:rFonts w:ascii="Times New Roman" w:eastAsia="Times New Roman" w:hAnsi="Times New Roman" w:cs="Times New Roman"/>
          <w:spacing w:val="-1"/>
          <w:sz w:val="24"/>
          <w:szCs w:val="24"/>
        </w:rPr>
        <w:t xml:space="preserve"> </w:t>
      </w:r>
      <w:r w:rsidR="00655247" w:rsidRPr="00723875">
        <w:rPr>
          <w:rFonts w:ascii="Times New Roman" w:eastAsia="Times New Roman" w:hAnsi="Times New Roman" w:cs="Times New Roman"/>
          <w:spacing w:val="-6"/>
          <w:sz w:val="24"/>
          <w:szCs w:val="24"/>
        </w:rPr>
        <w:t>I</w:t>
      </w:r>
      <w:r w:rsidR="00655247" w:rsidRPr="00723875">
        <w:rPr>
          <w:rFonts w:ascii="Times New Roman" w:eastAsia="Times New Roman" w:hAnsi="Times New Roman" w:cs="Times New Roman"/>
          <w:sz w:val="24"/>
          <w:szCs w:val="24"/>
        </w:rPr>
        <w:t>d</w:t>
      </w:r>
      <w:r w:rsidR="00655247" w:rsidRPr="00723875">
        <w:rPr>
          <w:rFonts w:ascii="Times New Roman" w:eastAsia="Times New Roman" w:hAnsi="Times New Roman" w:cs="Times New Roman"/>
          <w:spacing w:val="-1"/>
          <w:sz w:val="24"/>
          <w:szCs w:val="24"/>
        </w:rPr>
        <w:t>e</w:t>
      </w:r>
      <w:r w:rsidR="00655247" w:rsidRPr="00723875">
        <w:rPr>
          <w:rFonts w:ascii="Times New Roman" w:eastAsia="Times New Roman" w:hAnsi="Times New Roman" w:cs="Times New Roman"/>
          <w:sz w:val="24"/>
          <w:szCs w:val="24"/>
        </w:rPr>
        <w:t>nti</w:t>
      </w:r>
      <w:r w:rsidR="00655247" w:rsidRPr="00723875">
        <w:rPr>
          <w:rFonts w:ascii="Times New Roman" w:eastAsia="Times New Roman" w:hAnsi="Times New Roman" w:cs="Times New Roman"/>
          <w:spacing w:val="-1"/>
          <w:sz w:val="24"/>
          <w:szCs w:val="24"/>
        </w:rPr>
        <w:t>f</w:t>
      </w:r>
      <w:r w:rsidR="00655247" w:rsidRPr="00723875">
        <w:rPr>
          <w:rFonts w:ascii="Times New Roman" w:eastAsia="Times New Roman" w:hAnsi="Times New Roman" w:cs="Times New Roman"/>
          <w:sz w:val="24"/>
          <w:szCs w:val="24"/>
        </w:rPr>
        <w:t>i</w:t>
      </w:r>
      <w:r w:rsidR="00655247" w:rsidRPr="00723875">
        <w:rPr>
          <w:rFonts w:ascii="Times New Roman" w:eastAsia="Times New Roman" w:hAnsi="Times New Roman" w:cs="Times New Roman"/>
          <w:spacing w:val="-1"/>
          <w:sz w:val="24"/>
          <w:szCs w:val="24"/>
        </w:rPr>
        <w:t>e</w:t>
      </w:r>
      <w:r w:rsidR="00655247" w:rsidRPr="00723875">
        <w:rPr>
          <w:rFonts w:ascii="Times New Roman" w:eastAsia="Times New Roman" w:hAnsi="Times New Roman" w:cs="Times New Roman"/>
          <w:sz w:val="24"/>
          <w:szCs w:val="24"/>
        </w:rPr>
        <w:t>r</w:t>
      </w:r>
      <w:r w:rsidR="00655247" w:rsidRPr="00723875">
        <w:rPr>
          <w:rFonts w:ascii="Times New Roman" w:eastAsia="Times New Roman" w:hAnsi="Times New Roman" w:cs="Times New Roman"/>
          <w:spacing w:val="-1"/>
          <w:sz w:val="24"/>
          <w:szCs w:val="24"/>
        </w:rPr>
        <w:t xml:space="preserve"> </w:t>
      </w:r>
      <w:r w:rsidR="00655247" w:rsidRPr="00723875">
        <w:rPr>
          <w:rFonts w:ascii="Times New Roman" w:eastAsia="Times New Roman" w:hAnsi="Times New Roman" w:cs="Times New Roman"/>
          <w:sz w:val="24"/>
          <w:szCs w:val="24"/>
        </w:rPr>
        <w:t>Appli</w:t>
      </w:r>
      <w:r w:rsidR="00655247" w:rsidRPr="00723875">
        <w:rPr>
          <w:rFonts w:ascii="Times New Roman" w:eastAsia="Times New Roman" w:hAnsi="Times New Roman" w:cs="Times New Roman"/>
          <w:spacing w:val="-1"/>
          <w:sz w:val="24"/>
          <w:szCs w:val="24"/>
        </w:rPr>
        <w:t>ca</w:t>
      </w:r>
      <w:r w:rsidR="00655247" w:rsidRPr="00723875">
        <w:rPr>
          <w:rFonts w:ascii="Times New Roman" w:eastAsia="Times New Roman" w:hAnsi="Times New Roman" w:cs="Times New Roman"/>
          <w:sz w:val="24"/>
          <w:szCs w:val="24"/>
        </w:rPr>
        <w:t>tion/Upd</w:t>
      </w:r>
      <w:r w:rsidR="00655247" w:rsidRPr="00723875">
        <w:rPr>
          <w:rFonts w:ascii="Times New Roman" w:eastAsia="Times New Roman" w:hAnsi="Times New Roman" w:cs="Times New Roman"/>
          <w:spacing w:val="-1"/>
          <w:sz w:val="24"/>
          <w:szCs w:val="24"/>
        </w:rPr>
        <w:t>a</w:t>
      </w:r>
      <w:r w:rsidR="00655247" w:rsidRPr="00723875">
        <w:rPr>
          <w:rFonts w:ascii="Times New Roman" w:eastAsia="Times New Roman" w:hAnsi="Times New Roman" w:cs="Times New Roman"/>
          <w:sz w:val="24"/>
          <w:szCs w:val="24"/>
        </w:rPr>
        <w:t>te</w:t>
      </w:r>
      <w:r w:rsidR="00655247" w:rsidRPr="00723875">
        <w:rPr>
          <w:rFonts w:ascii="Times New Roman" w:eastAsia="Times New Roman" w:hAnsi="Times New Roman" w:cs="Times New Roman"/>
          <w:spacing w:val="-1"/>
          <w:sz w:val="24"/>
          <w:szCs w:val="24"/>
        </w:rPr>
        <w:t xml:space="preserve"> F</w:t>
      </w:r>
      <w:r w:rsidR="00655247" w:rsidRPr="00723875">
        <w:rPr>
          <w:rFonts w:ascii="Times New Roman" w:eastAsia="Times New Roman" w:hAnsi="Times New Roman" w:cs="Times New Roman"/>
          <w:sz w:val="24"/>
          <w:szCs w:val="24"/>
        </w:rPr>
        <w:t>o</w:t>
      </w:r>
      <w:r w:rsidR="00655247" w:rsidRPr="00723875">
        <w:rPr>
          <w:rFonts w:ascii="Times New Roman" w:eastAsia="Times New Roman" w:hAnsi="Times New Roman" w:cs="Times New Roman"/>
          <w:spacing w:val="-1"/>
          <w:sz w:val="24"/>
          <w:szCs w:val="24"/>
        </w:rPr>
        <w:t>r</w:t>
      </w:r>
      <w:r w:rsidR="00655247" w:rsidRPr="00723875">
        <w:rPr>
          <w:rFonts w:ascii="Times New Roman" w:eastAsia="Times New Roman" w:hAnsi="Times New Roman" w:cs="Times New Roman"/>
          <w:sz w:val="24"/>
          <w:szCs w:val="24"/>
        </w:rPr>
        <w:t>m) f</w:t>
      </w:r>
      <w:r w:rsidRPr="00723875">
        <w:rPr>
          <w:rFonts w:ascii="Times New Roman" w:hAnsi="Times New Roman" w:cs="Times New Roman"/>
          <w:sz w:val="24"/>
          <w:szCs w:val="24"/>
        </w:rPr>
        <w:t xml:space="preserve">or initial </w:t>
      </w:r>
      <w:r w:rsidR="00655247" w:rsidRPr="00723875">
        <w:rPr>
          <w:rFonts w:ascii="Times New Roman" w:hAnsi="Times New Roman" w:cs="Times New Roman"/>
          <w:sz w:val="24"/>
          <w:szCs w:val="24"/>
        </w:rPr>
        <w:t>application and</w:t>
      </w:r>
      <w:r w:rsidRPr="00723875">
        <w:rPr>
          <w:rFonts w:ascii="Times New Roman" w:hAnsi="Times New Roman" w:cs="Times New Roman"/>
          <w:sz w:val="24"/>
          <w:szCs w:val="24"/>
        </w:rPr>
        <w:t xml:space="preserve"> reporting </w:t>
      </w:r>
      <w:r w:rsidR="00F369FC" w:rsidRPr="00723875">
        <w:rPr>
          <w:rFonts w:ascii="Times New Roman" w:hAnsi="Times New Roman" w:cs="Times New Roman"/>
          <w:sz w:val="24"/>
          <w:szCs w:val="24"/>
        </w:rPr>
        <w:t>update</w:t>
      </w:r>
      <w:r w:rsidRPr="00723875">
        <w:rPr>
          <w:rFonts w:ascii="Times New Roman" w:hAnsi="Times New Roman" w:cs="Times New Roman"/>
          <w:sz w:val="24"/>
          <w:szCs w:val="24"/>
        </w:rPr>
        <w:t xml:space="preserve">s in </w:t>
      </w:r>
      <w:r w:rsidR="00655247" w:rsidRPr="00723875">
        <w:rPr>
          <w:rFonts w:ascii="Times New Roman" w:hAnsi="Times New Roman" w:cs="Times New Roman"/>
          <w:sz w:val="24"/>
          <w:szCs w:val="24"/>
        </w:rPr>
        <w:t>application</w:t>
      </w:r>
      <w:r w:rsidRPr="00723875">
        <w:rPr>
          <w:rFonts w:ascii="Times New Roman" w:hAnsi="Times New Roman" w:cs="Times New Roman"/>
          <w:sz w:val="24"/>
          <w:szCs w:val="24"/>
        </w:rPr>
        <w:t xml:space="preserve"> information</w:t>
      </w:r>
      <w:r w:rsidR="00655247" w:rsidRPr="00723875">
        <w:rPr>
          <w:rFonts w:ascii="Times New Roman" w:hAnsi="Times New Roman" w:cs="Times New Roman"/>
          <w:sz w:val="24"/>
          <w:szCs w:val="24"/>
        </w:rPr>
        <w:t xml:space="preserve"> (including deactivations)</w:t>
      </w:r>
      <w:r w:rsidRPr="00723875">
        <w:rPr>
          <w:rFonts w:ascii="Times New Roman" w:hAnsi="Times New Roman" w:cs="Times New Roman"/>
          <w:sz w:val="24"/>
          <w:szCs w:val="24"/>
        </w:rPr>
        <w:t xml:space="preserve"> are taken directly from the actual applications </w:t>
      </w:r>
      <w:r w:rsidR="00655247" w:rsidRPr="00723875">
        <w:rPr>
          <w:rFonts w:ascii="Times New Roman" w:hAnsi="Times New Roman" w:cs="Times New Roman"/>
          <w:sz w:val="24"/>
          <w:szCs w:val="24"/>
        </w:rPr>
        <w:t>processed for calendar year 2016</w:t>
      </w:r>
      <w:r w:rsidRPr="00723875">
        <w:rPr>
          <w:rFonts w:ascii="Times New Roman" w:hAnsi="Times New Roman" w:cs="Times New Roman"/>
          <w:sz w:val="24"/>
          <w:szCs w:val="24"/>
        </w:rPr>
        <w:t xml:space="preserve">.  The new figures are exact and therefore more accurate than prior estimates.  </w:t>
      </w:r>
    </w:p>
    <w:p w14:paraId="063FB088" w14:textId="77777777" w:rsidR="00CA0BFA" w:rsidRPr="00723875" w:rsidRDefault="00CA0BFA" w:rsidP="00CA0BFA">
      <w:pPr>
        <w:rPr>
          <w:rFonts w:ascii="Times New Roman" w:hAnsi="Times New Roman" w:cs="Times New Roman"/>
          <w:sz w:val="24"/>
          <w:szCs w:val="24"/>
        </w:rPr>
      </w:pPr>
      <w:r w:rsidRPr="00723875">
        <w:rPr>
          <w:rFonts w:ascii="Times New Roman" w:hAnsi="Times New Roman" w:cs="Times New Roman"/>
          <w:sz w:val="24"/>
          <w:szCs w:val="24"/>
        </w:rPr>
        <w:t>The hour burden to the respondents is calculated based on the following assumptions:</w:t>
      </w:r>
    </w:p>
    <w:p w14:paraId="5463F84B" w14:textId="77777777" w:rsidR="00CA0BFA" w:rsidRPr="00723875" w:rsidRDefault="00CA0BFA" w:rsidP="00CA0BFA">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 xml:space="preserve">There were </w:t>
      </w:r>
      <w:r w:rsidR="00655247" w:rsidRPr="00723875">
        <w:rPr>
          <w:rFonts w:ascii="Times New Roman" w:hAnsi="Times New Roman" w:cs="Times New Roman"/>
          <w:sz w:val="24"/>
          <w:szCs w:val="24"/>
        </w:rPr>
        <w:t>313,175</w:t>
      </w:r>
      <w:r w:rsidRPr="00723875">
        <w:rPr>
          <w:rFonts w:ascii="Times New Roman" w:hAnsi="Times New Roman" w:cs="Times New Roman"/>
          <w:sz w:val="24"/>
          <w:szCs w:val="24"/>
        </w:rPr>
        <w:t xml:space="preserve"> application</w:t>
      </w:r>
      <w:r w:rsidR="00655247" w:rsidRPr="00723875">
        <w:rPr>
          <w:rFonts w:ascii="Times New Roman" w:hAnsi="Times New Roman" w:cs="Times New Roman"/>
          <w:sz w:val="24"/>
          <w:szCs w:val="24"/>
        </w:rPr>
        <w:t>s</w:t>
      </w:r>
      <w:r w:rsidRPr="00723875">
        <w:rPr>
          <w:rFonts w:ascii="Times New Roman" w:hAnsi="Times New Roman" w:cs="Times New Roman"/>
          <w:sz w:val="24"/>
          <w:szCs w:val="24"/>
        </w:rPr>
        <w:t xml:space="preserve"> for initial </w:t>
      </w:r>
      <w:r w:rsidR="00655247" w:rsidRPr="00723875">
        <w:rPr>
          <w:rFonts w:ascii="Times New Roman" w:hAnsi="Times New Roman" w:cs="Times New Roman"/>
          <w:sz w:val="24"/>
          <w:szCs w:val="24"/>
        </w:rPr>
        <w:t>NPIs in 2016 using the CMS-10114.</w:t>
      </w:r>
    </w:p>
    <w:p w14:paraId="1A393981" w14:textId="77777777" w:rsidR="00D77AC1" w:rsidRPr="00723875" w:rsidRDefault="00655247" w:rsidP="00E11205">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 xml:space="preserve">There were 1,105,170 applications for </w:t>
      </w:r>
      <w:r w:rsidR="00F369FC" w:rsidRPr="00723875">
        <w:rPr>
          <w:rFonts w:ascii="Times New Roman" w:hAnsi="Times New Roman" w:cs="Times New Roman"/>
          <w:sz w:val="24"/>
          <w:szCs w:val="24"/>
        </w:rPr>
        <w:t>update</w:t>
      </w:r>
      <w:r w:rsidRPr="00723875">
        <w:rPr>
          <w:rFonts w:ascii="Times New Roman" w:hAnsi="Times New Roman" w:cs="Times New Roman"/>
          <w:sz w:val="24"/>
          <w:szCs w:val="24"/>
        </w:rPr>
        <w:t xml:space="preserve">s in </w:t>
      </w:r>
      <w:r w:rsidR="00D77AC1" w:rsidRPr="00723875">
        <w:rPr>
          <w:rFonts w:ascii="Times New Roman" w:hAnsi="Times New Roman" w:cs="Times New Roman"/>
          <w:sz w:val="24"/>
          <w:szCs w:val="24"/>
        </w:rPr>
        <w:t>initial NPI information in 2016 using the CMS-10114</w:t>
      </w:r>
      <w:r w:rsidR="00CA0BFA" w:rsidRPr="00723875">
        <w:rPr>
          <w:rFonts w:ascii="Times New Roman" w:hAnsi="Times New Roman" w:cs="Times New Roman"/>
          <w:sz w:val="24"/>
          <w:szCs w:val="24"/>
        </w:rPr>
        <w:t>.</w:t>
      </w:r>
      <w:r w:rsidR="00D77AC1" w:rsidRPr="00723875">
        <w:rPr>
          <w:rFonts w:ascii="Times New Roman" w:hAnsi="Times New Roman" w:cs="Times New Roman"/>
          <w:sz w:val="24"/>
          <w:szCs w:val="24"/>
        </w:rPr>
        <w:t xml:space="preserve">  </w:t>
      </w:r>
    </w:p>
    <w:p w14:paraId="205FBEB1" w14:textId="77777777" w:rsidR="00D77AC1" w:rsidRPr="00723875" w:rsidRDefault="00D77AC1" w:rsidP="00D77AC1">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 xml:space="preserve">Deactivations are not typical and must complete the same actions as </w:t>
      </w:r>
      <w:r w:rsidR="00F369FC" w:rsidRPr="00723875">
        <w:rPr>
          <w:rFonts w:ascii="Times New Roman" w:hAnsi="Times New Roman" w:cs="Times New Roman"/>
          <w:sz w:val="24"/>
          <w:szCs w:val="24"/>
        </w:rPr>
        <w:t>update</w:t>
      </w:r>
      <w:r w:rsidRPr="00723875">
        <w:rPr>
          <w:rFonts w:ascii="Times New Roman" w:hAnsi="Times New Roman" w:cs="Times New Roman"/>
          <w:sz w:val="24"/>
          <w:szCs w:val="24"/>
        </w:rPr>
        <w:t xml:space="preserve">s of information on the CMS-10114 </w:t>
      </w:r>
      <w:r w:rsidR="00723875" w:rsidRPr="00723875">
        <w:rPr>
          <w:rFonts w:ascii="Times New Roman" w:hAnsi="Times New Roman" w:cs="Times New Roman"/>
          <w:sz w:val="24"/>
          <w:szCs w:val="24"/>
        </w:rPr>
        <w:t>application</w:t>
      </w:r>
      <w:r w:rsidRPr="00723875">
        <w:rPr>
          <w:rFonts w:ascii="Times New Roman" w:hAnsi="Times New Roman" w:cs="Times New Roman"/>
          <w:sz w:val="24"/>
          <w:szCs w:val="24"/>
        </w:rPr>
        <w:t xml:space="preserve"> and therefore are being </w:t>
      </w:r>
      <w:r w:rsidR="006423BA" w:rsidRPr="00723875">
        <w:rPr>
          <w:rFonts w:ascii="Times New Roman" w:hAnsi="Times New Roman" w:cs="Times New Roman"/>
          <w:sz w:val="24"/>
          <w:szCs w:val="24"/>
        </w:rPr>
        <w:t>counted as</w:t>
      </w:r>
      <w:r w:rsidRPr="00723875">
        <w:rPr>
          <w:rFonts w:ascii="Times New Roman" w:hAnsi="Times New Roman" w:cs="Times New Roman"/>
          <w:sz w:val="24"/>
          <w:szCs w:val="24"/>
        </w:rPr>
        <w:t xml:space="preserve"> </w:t>
      </w:r>
      <w:r w:rsidR="00BA3102" w:rsidRPr="00723875">
        <w:rPr>
          <w:rFonts w:ascii="Times New Roman" w:hAnsi="Times New Roman" w:cs="Times New Roman"/>
          <w:sz w:val="24"/>
          <w:szCs w:val="24"/>
        </w:rPr>
        <w:t>updates</w:t>
      </w:r>
      <w:r w:rsidR="00F369FC" w:rsidRPr="00723875">
        <w:rPr>
          <w:rFonts w:ascii="Times New Roman" w:hAnsi="Times New Roman" w:cs="Times New Roman"/>
          <w:sz w:val="24"/>
          <w:szCs w:val="24"/>
        </w:rPr>
        <w:t xml:space="preserve"> </w:t>
      </w:r>
      <w:r w:rsidRPr="00723875">
        <w:rPr>
          <w:rFonts w:ascii="Times New Roman" w:hAnsi="Times New Roman" w:cs="Times New Roman"/>
          <w:sz w:val="24"/>
          <w:szCs w:val="24"/>
        </w:rPr>
        <w:t xml:space="preserve">of information for the purpose of this burden estimate.  </w:t>
      </w:r>
    </w:p>
    <w:p w14:paraId="27A5E337" w14:textId="1FF72828" w:rsidR="00D77AC1" w:rsidRPr="00723875" w:rsidRDefault="00CA0BFA" w:rsidP="00474398">
      <w:pPr>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Completion of the CMS-</w:t>
      </w:r>
      <w:r w:rsidR="00D77AC1" w:rsidRPr="00723875">
        <w:rPr>
          <w:rFonts w:ascii="Times New Roman" w:hAnsi="Times New Roman" w:cs="Times New Roman"/>
          <w:sz w:val="24"/>
          <w:szCs w:val="24"/>
        </w:rPr>
        <w:t>10114</w:t>
      </w:r>
      <w:r w:rsidRPr="00723875">
        <w:rPr>
          <w:rFonts w:ascii="Times New Roman" w:hAnsi="Times New Roman" w:cs="Times New Roman"/>
          <w:sz w:val="24"/>
          <w:szCs w:val="24"/>
        </w:rPr>
        <w:t xml:space="preserve"> takes 0.</w:t>
      </w:r>
      <w:r w:rsidR="00E37A9B">
        <w:rPr>
          <w:rFonts w:ascii="Times New Roman" w:hAnsi="Times New Roman" w:cs="Times New Roman"/>
          <w:sz w:val="24"/>
          <w:szCs w:val="24"/>
        </w:rPr>
        <w:t>34</w:t>
      </w:r>
      <w:r w:rsidRPr="00723875">
        <w:rPr>
          <w:rFonts w:ascii="Times New Roman" w:hAnsi="Times New Roman" w:cs="Times New Roman"/>
          <w:sz w:val="24"/>
          <w:szCs w:val="24"/>
        </w:rPr>
        <w:t xml:space="preserve"> hours</w:t>
      </w:r>
      <w:r w:rsidR="00D77AC1" w:rsidRPr="00723875">
        <w:rPr>
          <w:rFonts w:ascii="Times New Roman" w:hAnsi="Times New Roman" w:cs="Times New Roman"/>
          <w:sz w:val="24"/>
          <w:szCs w:val="24"/>
        </w:rPr>
        <w:t xml:space="preserve"> (</w:t>
      </w:r>
      <w:r w:rsidR="00E37A9B">
        <w:rPr>
          <w:rFonts w:ascii="Times New Roman" w:hAnsi="Times New Roman" w:cs="Times New Roman"/>
          <w:sz w:val="24"/>
          <w:szCs w:val="24"/>
        </w:rPr>
        <w:t>2</w:t>
      </w:r>
      <w:r w:rsidR="00D77AC1" w:rsidRPr="00723875">
        <w:rPr>
          <w:rFonts w:ascii="Times New Roman" w:hAnsi="Times New Roman" w:cs="Times New Roman"/>
          <w:sz w:val="24"/>
          <w:szCs w:val="24"/>
        </w:rPr>
        <w:t>0 minutes)</w:t>
      </w:r>
      <w:r w:rsidRPr="00723875">
        <w:rPr>
          <w:rFonts w:ascii="Times New Roman" w:hAnsi="Times New Roman" w:cs="Times New Roman"/>
          <w:sz w:val="24"/>
          <w:szCs w:val="24"/>
        </w:rPr>
        <w:t xml:space="preserve"> for initial </w:t>
      </w:r>
      <w:r w:rsidR="00723875" w:rsidRPr="00723875">
        <w:rPr>
          <w:rFonts w:ascii="Times New Roman" w:hAnsi="Times New Roman" w:cs="Times New Roman"/>
          <w:sz w:val="24"/>
          <w:szCs w:val="24"/>
        </w:rPr>
        <w:t>application</w:t>
      </w:r>
      <w:r w:rsidRPr="00723875">
        <w:rPr>
          <w:rFonts w:ascii="Times New Roman" w:hAnsi="Times New Roman" w:cs="Times New Roman"/>
          <w:sz w:val="24"/>
          <w:szCs w:val="24"/>
        </w:rPr>
        <w:t xml:space="preserve">s and </w:t>
      </w:r>
      <w:r w:rsidR="00F369FC" w:rsidRPr="00723875">
        <w:rPr>
          <w:rFonts w:ascii="Times New Roman" w:hAnsi="Times New Roman" w:cs="Times New Roman"/>
          <w:sz w:val="24"/>
          <w:szCs w:val="24"/>
        </w:rPr>
        <w:t>update</w:t>
      </w:r>
      <w:r w:rsidRPr="00723875">
        <w:rPr>
          <w:rFonts w:ascii="Times New Roman" w:hAnsi="Times New Roman" w:cs="Times New Roman"/>
          <w:sz w:val="24"/>
          <w:szCs w:val="24"/>
        </w:rPr>
        <w:t xml:space="preserve">s of </w:t>
      </w:r>
      <w:r w:rsidR="00D77AC1" w:rsidRPr="00723875">
        <w:rPr>
          <w:rFonts w:ascii="Times New Roman" w:hAnsi="Times New Roman" w:cs="Times New Roman"/>
          <w:sz w:val="24"/>
          <w:szCs w:val="24"/>
        </w:rPr>
        <w:t>application</w:t>
      </w:r>
      <w:r w:rsidRPr="00723875">
        <w:rPr>
          <w:rFonts w:ascii="Times New Roman" w:hAnsi="Times New Roman" w:cs="Times New Roman"/>
          <w:sz w:val="24"/>
          <w:szCs w:val="24"/>
        </w:rPr>
        <w:t xml:space="preserve"> information</w:t>
      </w:r>
      <w:r w:rsidR="00D77AC1" w:rsidRPr="00723875">
        <w:rPr>
          <w:rFonts w:ascii="Times New Roman" w:hAnsi="Times New Roman" w:cs="Times New Roman"/>
          <w:sz w:val="24"/>
          <w:szCs w:val="24"/>
        </w:rPr>
        <w:t>.</w:t>
      </w:r>
    </w:p>
    <w:p w14:paraId="220A89F4" w14:textId="77777777" w:rsidR="00D77AC1" w:rsidRPr="00723875" w:rsidRDefault="00D77AC1" w:rsidP="00D77AC1">
      <w:pPr>
        <w:spacing w:after="0" w:line="240" w:lineRule="auto"/>
        <w:rPr>
          <w:rFonts w:ascii="Times New Roman" w:hAnsi="Times New Roman" w:cs="Times New Roman"/>
          <w:sz w:val="24"/>
          <w:szCs w:val="24"/>
        </w:rPr>
      </w:pPr>
    </w:p>
    <w:p w14:paraId="045CD6DE" w14:textId="77777777" w:rsidR="00CA0BFA" w:rsidRPr="00723875" w:rsidRDefault="00CA0BFA" w:rsidP="00CA0BFA">
      <w:pPr>
        <w:rPr>
          <w:rFonts w:ascii="Times New Roman" w:hAnsi="Times New Roman" w:cs="Times New Roman"/>
          <w:sz w:val="24"/>
          <w:szCs w:val="24"/>
        </w:rPr>
      </w:pPr>
      <w:r w:rsidRPr="00723875">
        <w:rPr>
          <w:rFonts w:ascii="Times New Roman" w:hAnsi="Times New Roman" w:cs="Times New Roman"/>
          <w:sz w:val="24"/>
          <w:szCs w:val="24"/>
        </w:rPr>
        <w:t>CMS is requesting approval of the revised number of burden hours as follows:</w:t>
      </w:r>
    </w:p>
    <w:p w14:paraId="78ABB885" w14:textId="77777777" w:rsidR="00CA0BFA" w:rsidRPr="00723875" w:rsidRDefault="00CA0BFA" w:rsidP="006423BA">
      <w:pPr>
        <w:rPr>
          <w:rFonts w:ascii="Times New Roman" w:hAnsi="Times New Roman" w:cs="Times New Roman"/>
          <w:sz w:val="24"/>
          <w:szCs w:val="24"/>
        </w:rPr>
      </w:pPr>
      <w:r w:rsidRPr="00723875">
        <w:rPr>
          <w:rFonts w:ascii="Times New Roman" w:hAnsi="Times New Roman" w:cs="Times New Roman"/>
          <w:sz w:val="24"/>
          <w:szCs w:val="24"/>
          <w:u w:val="single"/>
        </w:rPr>
        <w:t>HOURS ASSOCIATED WITH COMPLETING THE INITIAL CMS-</w:t>
      </w:r>
      <w:r w:rsidR="006423BA" w:rsidRPr="00723875">
        <w:rPr>
          <w:rFonts w:ascii="Times New Roman" w:hAnsi="Times New Roman" w:cs="Times New Roman"/>
          <w:sz w:val="24"/>
          <w:szCs w:val="24"/>
          <w:u w:val="single"/>
        </w:rPr>
        <w:t>10114</w:t>
      </w:r>
      <w:r w:rsidRPr="00723875">
        <w:rPr>
          <w:rFonts w:ascii="Times New Roman" w:hAnsi="Times New Roman" w:cs="Times New Roman"/>
          <w:sz w:val="24"/>
          <w:szCs w:val="24"/>
          <w:u w:val="single"/>
        </w:rPr>
        <w:t xml:space="preserve"> APPLICATION</w:t>
      </w:r>
      <w:r w:rsidR="00BA3102" w:rsidRPr="00723875">
        <w:rPr>
          <w:rFonts w:ascii="Times New Roman" w:hAnsi="Times New Roman" w:cs="Times New Roman"/>
          <w:sz w:val="24"/>
          <w:szCs w:val="24"/>
          <w:u w:val="single"/>
        </w:rPr>
        <w:t>:</w:t>
      </w:r>
      <w:r w:rsidRPr="00723875">
        <w:rPr>
          <w:rFonts w:ascii="Times New Roman" w:hAnsi="Times New Roman" w:cs="Times New Roman"/>
          <w:sz w:val="24"/>
          <w:szCs w:val="24"/>
        </w:rPr>
        <w:t xml:space="preserve"> </w:t>
      </w:r>
    </w:p>
    <w:p w14:paraId="214C7499" w14:textId="55F1A0AF" w:rsidR="00E37A9B" w:rsidRPr="00723875" w:rsidRDefault="006423BA" w:rsidP="00474398">
      <w:pPr>
        <w:spacing w:after="0"/>
        <w:rPr>
          <w:rFonts w:ascii="Times New Roman" w:hAnsi="Times New Roman" w:cs="Times New Roman"/>
          <w:sz w:val="24"/>
          <w:szCs w:val="24"/>
        </w:rPr>
      </w:pPr>
      <w:r w:rsidRPr="00474398">
        <w:rPr>
          <w:rFonts w:ascii="Times New Roman" w:hAnsi="Times New Roman"/>
          <w:sz w:val="24"/>
          <w:szCs w:val="24"/>
        </w:rPr>
        <w:t>3</w:t>
      </w:r>
      <w:r w:rsidR="00E37A9B">
        <w:rPr>
          <w:rFonts w:ascii="Times New Roman" w:hAnsi="Times New Roman"/>
          <w:sz w:val="24"/>
          <w:szCs w:val="24"/>
        </w:rPr>
        <w:t>13,175</w:t>
      </w:r>
      <w:r w:rsidR="00CA0BFA" w:rsidRPr="00474398">
        <w:rPr>
          <w:rFonts w:ascii="Times New Roman" w:hAnsi="Times New Roman"/>
          <w:sz w:val="24"/>
          <w:szCs w:val="24"/>
        </w:rPr>
        <w:t xml:space="preserve"> respondents completing the</w:t>
      </w:r>
      <w:r w:rsidRPr="00474398">
        <w:rPr>
          <w:rFonts w:ascii="Times New Roman" w:hAnsi="Times New Roman"/>
          <w:sz w:val="24"/>
          <w:szCs w:val="24"/>
        </w:rPr>
        <w:t xml:space="preserve"> initial application form to receive their initial NPI via NPPES Web</w:t>
      </w:r>
      <w:r w:rsidR="00E37A9B">
        <w:rPr>
          <w:rFonts w:ascii="Times New Roman" w:hAnsi="Times New Roman"/>
          <w:sz w:val="24"/>
          <w:szCs w:val="24"/>
        </w:rPr>
        <w:t>,</w:t>
      </w:r>
      <w:r w:rsidR="00E37A9B" w:rsidRPr="004B0F02">
        <w:rPr>
          <w:rFonts w:ascii="Times New Roman" w:hAnsi="Times New Roman"/>
          <w:sz w:val="24"/>
          <w:szCs w:val="24"/>
        </w:rPr>
        <w:t xml:space="preserve"> CMS-10114 paper application</w:t>
      </w:r>
      <w:r w:rsidR="00E37A9B">
        <w:rPr>
          <w:rFonts w:ascii="Times New Roman" w:hAnsi="Times New Roman"/>
          <w:sz w:val="24"/>
          <w:szCs w:val="24"/>
        </w:rPr>
        <w:t xml:space="preserve">, and </w:t>
      </w:r>
      <w:r w:rsidR="00020900">
        <w:rPr>
          <w:rFonts w:ascii="Times New Roman" w:hAnsi="Times New Roman"/>
          <w:sz w:val="24"/>
          <w:szCs w:val="24"/>
        </w:rPr>
        <w:t>N</w:t>
      </w:r>
      <w:r w:rsidR="00E37A9B" w:rsidRPr="00723875">
        <w:rPr>
          <w:rFonts w:ascii="Times New Roman" w:hAnsi="Times New Roman" w:cs="Times New Roman"/>
          <w:sz w:val="24"/>
          <w:szCs w:val="24"/>
        </w:rPr>
        <w:t>PPES Web using EFI process</w:t>
      </w:r>
    </w:p>
    <w:p w14:paraId="6ED2B728" w14:textId="62DF9B94" w:rsidR="00CA0BFA" w:rsidRPr="00723875" w:rsidRDefault="00CA0BFA" w:rsidP="00474398">
      <w:pPr>
        <w:pStyle w:val="Heading4"/>
        <w:rPr>
          <w:rFonts w:ascii="Times New Roman" w:hAnsi="Times New Roman" w:cs="Times New Roman"/>
          <w:i w:val="0"/>
          <w:color w:val="auto"/>
          <w:sz w:val="24"/>
          <w:szCs w:val="24"/>
        </w:rPr>
      </w:pPr>
    </w:p>
    <w:p w14:paraId="362C7C92" w14:textId="0663875E" w:rsidR="00CA0BFA" w:rsidRPr="00723875" w:rsidRDefault="00CA0BFA" w:rsidP="00CA0BFA">
      <w:pPr>
        <w:rPr>
          <w:rFonts w:ascii="Times New Roman" w:hAnsi="Times New Roman" w:cs="Times New Roman"/>
          <w:sz w:val="24"/>
          <w:szCs w:val="24"/>
        </w:rPr>
      </w:pPr>
      <w:r w:rsidRPr="00723875">
        <w:rPr>
          <w:rFonts w:ascii="Times New Roman" w:hAnsi="Times New Roman" w:cs="Times New Roman"/>
          <w:sz w:val="24"/>
          <w:szCs w:val="24"/>
        </w:rPr>
        <w:t>TOTAL</w:t>
      </w:r>
      <w:r w:rsidR="00C5036D" w:rsidRPr="00723875">
        <w:rPr>
          <w:rFonts w:ascii="Times New Roman" w:hAnsi="Times New Roman" w:cs="Times New Roman"/>
          <w:sz w:val="24"/>
          <w:szCs w:val="24"/>
        </w:rPr>
        <w:t xml:space="preserve"> FOR INITIAL APPLICATIONS</w:t>
      </w:r>
      <w:r w:rsidRPr="00723875">
        <w:rPr>
          <w:rFonts w:ascii="Times New Roman" w:hAnsi="Times New Roman" w:cs="Times New Roman"/>
          <w:sz w:val="24"/>
          <w:szCs w:val="24"/>
        </w:rPr>
        <w:t xml:space="preserve"> = </w:t>
      </w:r>
      <w:r w:rsidR="006423BA" w:rsidRPr="00723875">
        <w:rPr>
          <w:rFonts w:ascii="Times New Roman" w:hAnsi="Times New Roman" w:cs="Times New Roman"/>
          <w:sz w:val="24"/>
          <w:szCs w:val="24"/>
        </w:rPr>
        <w:t>313,175</w:t>
      </w:r>
      <w:r w:rsidRPr="00723875">
        <w:rPr>
          <w:rFonts w:ascii="Times New Roman" w:hAnsi="Times New Roman" w:cs="Times New Roman"/>
          <w:sz w:val="24"/>
          <w:szCs w:val="24"/>
        </w:rPr>
        <w:t xml:space="preserve"> respondents </w:t>
      </w:r>
      <w:r w:rsidR="007668CD">
        <w:rPr>
          <w:rFonts w:ascii="Times New Roman" w:hAnsi="Times New Roman" w:cs="Times New Roman"/>
          <w:sz w:val="24"/>
          <w:szCs w:val="24"/>
        </w:rPr>
        <w:t xml:space="preserve">x 0.34 </w:t>
      </w:r>
      <w:r w:rsidR="0088131F">
        <w:rPr>
          <w:rFonts w:ascii="Times New Roman" w:hAnsi="Times New Roman" w:cs="Times New Roman"/>
          <w:sz w:val="24"/>
          <w:szCs w:val="24"/>
        </w:rPr>
        <w:t>hours @</w:t>
      </w:r>
      <w:r w:rsidRPr="00723875">
        <w:rPr>
          <w:rFonts w:ascii="Times New Roman" w:hAnsi="Times New Roman" w:cs="Times New Roman"/>
          <w:sz w:val="24"/>
          <w:szCs w:val="24"/>
        </w:rPr>
        <w:t xml:space="preserve"> </w:t>
      </w:r>
      <w:r w:rsidR="00E37A9B">
        <w:rPr>
          <w:rFonts w:ascii="Times New Roman" w:hAnsi="Times New Roman" w:cs="Times New Roman"/>
          <w:sz w:val="24"/>
          <w:szCs w:val="24"/>
        </w:rPr>
        <w:t>106</w:t>
      </w:r>
      <w:r w:rsidR="00DC0A74" w:rsidRPr="00723875">
        <w:rPr>
          <w:rFonts w:ascii="Times New Roman" w:hAnsi="Times New Roman" w:cs="Times New Roman"/>
          <w:sz w:val="24"/>
          <w:szCs w:val="24"/>
        </w:rPr>
        <w:t>,</w:t>
      </w:r>
      <w:r w:rsidR="00DC0A74">
        <w:rPr>
          <w:rFonts w:ascii="Times New Roman" w:hAnsi="Times New Roman" w:cs="Times New Roman"/>
          <w:sz w:val="24"/>
          <w:szCs w:val="24"/>
        </w:rPr>
        <w:t>475.5</w:t>
      </w:r>
      <w:r w:rsidR="00E37A9B">
        <w:rPr>
          <w:rFonts w:ascii="Times New Roman" w:hAnsi="Times New Roman" w:cs="Times New Roman"/>
          <w:sz w:val="24"/>
          <w:szCs w:val="24"/>
        </w:rPr>
        <w:t xml:space="preserve"> </w:t>
      </w:r>
      <w:r w:rsidRPr="00723875">
        <w:rPr>
          <w:rFonts w:ascii="Times New Roman" w:hAnsi="Times New Roman" w:cs="Times New Roman"/>
          <w:sz w:val="24"/>
          <w:szCs w:val="24"/>
        </w:rPr>
        <w:t xml:space="preserve">hours for initial </w:t>
      </w:r>
      <w:r w:rsidR="00F369FC" w:rsidRPr="00723875">
        <w:rPr>
          <w:rFonts w:ascii="Times New Roman" w:hAnsi="Times New Roman" w:cs="Times New Roman"/>
          <w:sz w:val="24"/>
          <w:szCs w:val="24"/>
        </w:rPr>
        <w:t>applications</w:t>
      </w:r>
      <w:r w:rsidRPr="00723875">
        <w:rPr>
          <w:rFonts w:ascii="Times New Roman" w:hAnsi="Times New Roman" w:cs="Times New Roman"/>
          <w:sz w:val="24"/>
          <w:szCs w:val="24"/>
        </w:rPr>
        <w:t xml:space="preserve"> using the CMS-</w:t>
      </w:r>
      <w:r w:rsidR="006423BA" w:rsidRPr="00723875">
        <w:rPr>
          <w:rFonts w:ascii="Times New Roman" w:hAnsi="Times New Roman" w:cs="Times New Roman"/>
          <w:sz w:val="24"/>
          <w:szCs w:val="24"/>
        </w:rPr>
        <w:t>10114</w:t>
      </w:r>
    </w:p>
    <w:p w14:paraId="63B3B737" w14:textId="77777777" w:rsidR="00CA0BFA" w:rsidRPr="00723875" w:rsidRDefault="00CA0BFA" w:rsidP="00CA0BFA">
      <w:pPr>
        <w:rPr>
          <w:rFonts w:ascii="Times New Roman" w:hAnsi="Times New Roman" w:cs="Times New Roman"/>
          <w:sz w:val="24"/>
          <w:szCs w:val="24"/>
        </w:rPr>
      </w:pPr>
    </w:p>
    <w:p w14:paraId="0088B272" w14:textId="77777777" w:rsidR="00CA0BFA" w:rsidRPr="00723875" w:rsidRDefault="00CA0BFA" w:rsidP="00CA0BFA">
      <w:pPr>
        <w:rPr>
          <w:rFonts w:ascii="Times New Roman" w:hAnsi="Times New Roman" w:cs="Times New Roman"/>
          <w:sz w:val="24"/>
          <w:szCs w:val="24"/>
          <w:u w:val="single"/>
        </w:rPr>
      </w:pPr>
      <w:r w:rsidRPr="00723875">
        <w:rPr>
          <w:rFonts w:ascii="Times New Roman" w:hAnsi="Times New Roman" w:cs="Times New Roman"/>
          <w:sz w:val="24"/>
          <w:szCs w:val="24"/>
          <w:u w:val="single"/>
        </w:rPr>
        <w:t xml:space="preserve">HOURS ASSOCIATED WITH </w:t>
      </w:r>
      <w:r w:rsidR="00BA3102" w:rsidRPr="00723875">
        <w:rPr>
          <w:rFonts w:ascii="Times New Roman" w:hAnsi="Times New Roman" w:cs="Times New Roman"/>
          <w:sz w:val="24"/>
          <w:szCs w:val="24"/>
          <w:u w:val="single"/>
        </w:rPr>
        <w:t>COMPLETING</w:t>
      </w:r>
      <w:r w:rsidRPr="00723875">
        <w:rPr>
          <w:rFonts w:ascii="Times New Roman" w:hAnsi="Times New Roman" w:cs="Times New Roman"/>
          <w:sz w:val="24"/>
          <w:szCs w:val="24"/>
          <w:u w:val="single"/>
        </w:rPr>
        <w:t xml:space="preserve"> </w:t>
      </w:r>
      <w:r w:rsidR="00BA3102" w:rsidRPr="00723875">
        <w:rPr>
          <w:rFonts w:ascii="Times New Roman" w:hAnsi="Times New Roman" w:cs="Times New Roman"/>
          <w:sz w:val="24"/>
          <w:szCs w:val="24"/>
          <w:u w:val="single"/>
        </w:rPr>
        <w:t>UPDATES</w:t>
      </w:r>
      <w:r w:rsidRPr="00723875">
        <w:rPr>
          <w:rFonts w:ascii="Times New Roman" w:hAnsi="Times New Roman" w:cs="Times New Roman"/>
          <w:sz w:val="24"/>
          <w:szCs w:val="24"/>
          <w:u w:val="single"/>
        </w:rPr>
        <w:t xml:space="preserve"> OF </w:t>
      </w:r>
      <w:r w:rsidR="00BA3102" w:rsidRPr="00723875">
        <w:rPr>
          <w:rFonts w:ascii="Times New Roman" w:hAnsi="Times New Roman" w:cs="Times New Roman"/>
          <w:sz w:val="24"/>
          <w:szCs w:val="24"/>
          <w:u w:val="single"/>
        </w:rPr>
        <w:t>CMS-10114 APPLICATION</w:t>
      </w:r>
      <w:r w:rsidRPr="00723875">
        <w:rPr>
          <w:rFonts w:ascii="Times New Roman" w:hAnsi="Times New Roman" w:cs="Times New Roman"/>
          <w:sz w:val="24"/>
          <w:szCs w:val="24"/>
          <w:u w:val="single"/>
        </w:rPr>
        <w:t xml:space="preserve"> INFORMATION:</w:t>
      </w:r>
    </w:p>
    <w:p w14:paraId="17325D63" w14:textId="07F35F2F" w:rsidR="00BA3102" w:rsidRPr="00C14D97" w:rsidRDefault="00BA3102" w:rsidP="00474398">
      <w:pPr>
        <w:pStyle w:val="Heading4"/>
        <w:spacing w:before="0"/>
        <w:rPr>
          <w:rFonts w:ascii="Times New Roman" w:hAnsi="Times New Roman" w:cs="Times New Roman"/>
          <w:i w:val="0"/>
          <w:color w:val="auto"/>
          <w:sz w:val="24"/>
          <w:szCs w:val="24"/>
        </w:rPr>
      </w:pPr>
      <w:r w:rsidRPr="00723875">
        <w:rPr>
          <w:rFonts w:ascii="Times New Roman" w:hAnsi="Times New Roman" w:cs="Times New Roman"/>
          <w:i w:val="0"/>
          <w:color w:val="auto"/>
          <w:sz w:val="24"/>
          <w:szCs w:val="24"/>
        </w:rPr>
        <w:t>1,</w:t>
      </w:r>
      <w:r w:rsidR="007668CD">
        <w:rPr>
          <w:rFonts w:ascii="Times New Roman" w:hAnsi="Times New Roman" w:cs="Times New Roman"/>
          <w:i w:val="0"/>
          <w:color w:val="auto"/>
          <w:sz w:val="24"/>
          <w:szCs w:val="24"/>
        </w:rPr>
        <w:t>105</w:t>
      </w:r>
      <w:r w:rsidRPr="00723875">
        <w:rPr>
          <w:rFonts w:ascii="Times New Roman" w:hAnsi="Times New Roman" w:cs="Times New Roman"/>
          <w:i w:val="0"/>
          <w:color w:val="auto"/>
          <w:sz w:val="24"/>
          <w:szCs w:val="24"/>
        </w:rPr>
        <w:t>,</w:t>
      </w:r>
      <w:r w:rsidR="007668CD">
        <w:rPr>
          <w:rFonts w:ascii="Times New Roman" w:hAnsi="Times New Roman" w:cs="Times New Roman"/>
          <w:i w:val="0"/>
          <w:color w:val="auto"/>
          <w:sz w:val="24"/>
          <w:szCs w:val="24"/>
        </w:rPr>
        <w:t>170</w:t>
      </w:r>
      <w:r w:rsidRPr="00723875">
        <w:rPr>
          <w:rFonts w:ascii="Times New Roman" w:hAnsi="Times New Roman" w:cs="Times New Roman"/>
          <w:i w:val="0"/>
          <w:color w:val="auto"/>
          <w:sz w:val="24"/>
          <w:szCs w:val="24"/>
        </w:rPr>
        <w:t xml:space="preserve"> respondents completing the application form to update their initial NPI information via NPPES Web</w:t>
      </w:r>
      <w:r w:rsidR="00C14D97">
        <w:rPr>
          <w:rFonts w:ascii="Times New Roman" w:hAnsi="Times New Roman" w:cs="Times New Roman"/>
          <w:i w:val="0"/>
          <w:color w:val="auto"/>
          <w:sz w:val="24"/>
          <w:szCs w:val="24"/>
        </w:rPr>
        <w:t>,</w:t>
      </w:r>
      <w:r w:rsidRPr="00723875">
        <w:rPr>
          <w:rFonts w:ascii="Times New Roman" w:hAnsi="Times New Roman" w:cs="Times New Roman"/>
          <w:i w:val="0"/>
          <w:color w:val="auto"/>
          <w:sz w:val="24"/>
          <w:szCs w:val="24"/>
        </w:rPr>
        <w:t xml:space="preserve"> </w:t>
      </w:r>
      <w:r w:rsidR="00C14D97" w:rsidRPr="00A831D7">
        <w:rPr>
          <w:rFonts w:ascii="Times New Roman" w:hAnsi="Times New Roman"/>
          <w:i w:val="0"/>
          <w:color w:val="auto"/>
          <w:sz w:val="24"/>
          <w:szCs w:val="24"/>
        </w:rPr>
        <w:t xml:space="preserve">CMS-10114 paper application, and </w:t>
      </w:r>
      <w:r w:rsidR="00C14D97" w:rsidRPr="00C14D97">
        <w:rPr>
          <w:rFonts w:ascii="Times New Roman" w:hAnsi="Times New Roman" w:cs="Times New Roman"/>
          <w:i w:val="0"/>
          <w:color w:val="auto"/>
          <w:sz w:val="24"/>
          <w:szCs w:val="24"/>
        </w:rPr>
        <w:t>NPPES Web using EFI process</w:t>
      </w:r>
      <w:r w:rsidR="00A831D7">
        <w:rPr>
          <w:rFonts w:ascii="Times New Roman" w:hAnsi="Times New Roman" w:cs="Times New Roman"/>
          <w:i w:val="0"/>
          <w:color w:val="auto"/>
          <w:sz w:val="24"/>
          <w:szCs w:val="24"/>
        </w:rPr>
        <w:t>.</w:t>
      </w:r>
    </w:p>
    <w:p w14:paraId="02356B9F" w14:textId="77777777" w:rsidR="00BA3102" w:rsidRDefault="00BA3102" w:rsidP="00BA3102">
      <w:pPr>
        <w:rPr>
          <w:rFonts w:ascii="Times New Roman" w:hAnsi="Times New Roman" w:cs="Times New Roman"/>
          <w:sz w:val="24"/>
          <w:szCs w:val="24"/>
        </w:rPr>
      </w:pPr>
    </w:p>
    <w:p w14:paraId="45F9FC47" w14:textId="2B5BB42A" w:rsidR="007668CD" w:rsidRPr="00723875" w:rsidRDefault="007668CD" w:rsidP="007668CD">
      <w:pPr>
        <w:rPr>
          <w:rFonts w:ascii="Times New Roman" w:hAnsi="Times New Roman" w:cs="Times New Roman"/>
          <w:sz w:val="24"/>
          <w:szCs w:val="24"/>
        </w:rPr>
      </w:pPr>
      <w:r w:rsidRPr="00723875">
        <w:rPr>
          <w:rFonts w:ascii="Times New Roman" w:hAnsi="Times New Roman" w:cs="Times New Roman"/>
          <w:sz w:val="24"/>
          <w:szCs w:val="24"/>
        </w:rPr>
        <w:t>TOTAL FOR APPLICATION UPDATES = 1,1</w:t>
      </w:r>
      <w:r>
        <w:rPr>
          <w:rFonts w:ascii="Times New Roman" w:hAnsi="Times New Roman" w:cs="Times New Roman"/>
          <w:sz w:val="24"/>
          <w:szCs w:val="24"/>
        </w:rPr>
        <w:t>05</w:t>
      </w:r>
      <w:r w:rsidRPr="00723875">
        <w:rPr>
          <w:rFonts w:ascii="Times New Roman" w:hAnsi="Times New Roman" w:cs="Times New Roman"/>
          <w:sz w:val="24"/>
          <w:szCs w:val="24"/>
        </w:rPr>
        <w:t>,</w:t>
      </w:r>
      <w:r>
        <w:rPr>
          <w:rFonts w:ascii="Times New Roman" w:hAnsi="Times New Roman" w:cs="Times New Roman"/>
          <w:sz w:val="24"/>
          <w:szCs w:val="24"/>
        </w:rPr>
        <w:t>17</w:t>
      </w:r>
      <w:r w:rsidRPr="00723875">
        <w:rPr>
          <w:rFonts w:ascii="Times New Roman" w:hAnsi="Times New Roman" w:cs="Times New Roman"/>
          <w:sz w:val="24"/>
          <w:szCs w:val="24"/>
        </w:rPr>
        <w:t>0 respondents</w:t>
      </w:r>
      <w:r>
        <w:rPr>
          <w:rFonts w:ascii="Times New Roman" w:hAnsi="Times New Roman" w:cs="Times New Roman"/>
          <w:sz w:val="24"/>
          <w:szCs w:val="24"/>
        </w:rPr>
        <w:t xml:space="preserve"> x 0.34 hours =</w:t>
      </w:r>
      <w:r w:rsidRPr="00723875">
        <w:rPr>
          <w:rFonts w:ascii="Times New Roman" w:hAnsi="Times New Roman" w:cs="Times New Roman"/>
          <w:sz w:val="24"/>
          <w:szCs w:val="24"/>
        </w:rPr>
        <w:t xml:space="preserve"> </w:t>
      </w:r>
      <w:r>
        <w:rPr>
          <w:rFonts w:ascii="Times New Roman" w:hAnsi="Times New Roman" w:cs="Times New Roman"/>
          <w:sz w:val="24"/>
          <w:szCs w:val="24"/>
        </w:rPr>
        <w:t>375,757.80</w:t>
      </w:r>
      <w:r w:rsidRPr="00723875">
        <w:rPr>
          <w:rFonts w:ascii="Times New Roman" w:hAnsi="Times New Roman" w:cs="Times New Roman"/>
          <w:sz w:val="24"/>
          <w:szCs w:val="24"/>
        </w:rPr>
        <w:t xml:space="preserve"> hours for updates to their initial NPI information using the CMS-10114</w:t>
      </w:r>
      <w:r w:rsidR="00A831D7">
        <w:rPr>
          <w:rFonts w:ascii="Times New Roman" w:hAnsi="Times New Roman" w:cs="Times New Roman"/>
          <w:sz w:val="24"/>
          <w:szCs w:val="24"/>
        </w:rPr>
        <w:t>.</w:t>
      </w:r>
    </w:p>
    <w:p w14:paraId="63516E1B" w14:textId="77777777" w:rsidR="007668CD" w:rsidRPr="00020900" w:rsidRDefault="007668CD" w:rsidP="00BA3102">
      <w:pPr>
        <w:rPr>
          <w:rFonts w:ascii="Times New Roman" w:hAnsi="Times New Roman" w:cs="Times New Roman"/>
          <w:sz w:val="24"/>
          <w:szCs w:val="24"/>
        </w:rPr>
      </w:pPr>
    </w:p>
    <w:p w14:paraId="36D33E5C" w14:textId="77777777" w:rsidR="00E0685F" w:rsidRPr="00723875" w:rsidRDefault="00E0685F" w:rsidP="00E0685F">
      <w:pPr>
        <w:pStyle w:val="Heading2"/>
        <w:numPr>
          <w:ilvl w:val="0"/>
          <w:numId w:val="7"/>
        </w:numPr>
        <w:rPr>
          <w:b w:val="0"/>
          <w:szCs w:val="24"/>
          <w:u w:val="none"/>
        </w:rPr>
      </w:pPr>
      <w:r w:rsidRPr="00723875">
        <w:rPr>
          <w:b w:val="0"/>
          <w:szCs w:val="24"/>
          <w:u w:val="none"/>
        </w:rPr>
        <w:t>Burden Estimate (costs)</w:t>
      </w:r>
    </w:p>
    <w:p w14:paraId="610C1840" w14:textId="77777777" w:rsidR="004F1C9C" w:rsidRPr="00723875" w:rsidRDefault="004F1C9C" w:rsidP="00BA3102">
      <w:pPr>
        <w:rPr>
          <w:rFonts w:ascii="Times New Roman" w:hAnsi="Times New Roman" w:cs="Times New Roman"/>
          <w:sz w:val="24"/>
          <w:szCs w:val="24"/>
        </w:rPr>
      </w:pPr>
    </w:p>
    <w:p w14:paraId="280B3E5F" w14:textId="6B3F67FD" w:rsidR="0056655E" w:rsidRPr="00723875" w:rsidRDefault="00E0685F" w:rsidP="0056655E">
      <w:pPr>
        <w:tabs>
          <w:tab w:val="left" w:pos="-1440"/>
        </w:tabs>
        <w:rPr>
          <w:rFonts w:ascii="Times New Roman" w:hAnsi="Times New Roman" w:cs="Times New Roman"/>
          <w:sz w:val="24"/>
          <w:szCs w:val="24"/>
        </w:rPr>
      </w:pPr>
      <w:r w:rsidRPr="00723875">
        <w:rPr>
          <w:rFonts w:ascii="Times New Roman" w:hAnsi="Times New Roman" w:cs="Times New Roman"/>
          <w:sz w:val="24"/>
          <w:szCs w:val="24"/>
        </w:rPr>
        <w:t>For this proposed revision of the CMS-10114, CMS has recalculated the prior revision’s estimated burden costs.  CMS believes this recalculation is necessary for this data collection tool because the number of affected users, reasons to collect the data, the collection methods, and the time it takes per response have changed.  CMS believes these new burden costs accurately reflect</w:t>
      </w:r>
      <w:r w:rsidR="0056655E" w:rsidRPr="00723875">
        <w:rPr>
          <w:rFonts w:ascii="Times New Roman" w:hAnsi="Times New Roman" w:cs="Times New Roman"/>
          <w:sz w:val="24"/>
          <w:szCs w:val="24"/>
        </w:rPr>
        <w:t>s</w:t>
      </w:r>
      <w:r w:rsidRPr="00723875">
        <w:rPr>
          <w:rFonts w:ascii="Times New Roman" w:hAnsi="Times New Roman" w:cs="Times New Roman"/>
          <w:sz w:val="24"/>
          <w:szCs w:val="24"/>
        </w:rPr>
        <w:t xml:space="preserve"> the current burden for the purposes of this application when completing this proposed revision of the CMS-10114.  CMS is basing the new burden amounts on data compiled from NPPES.  The new estimates for completing the CMS-10114 (</w:t>
      </w:r>
      <w:r w:rsidRPr="00723875">
        <w:rPr>
          <w:rFonts w:ascii="Times New Roman" w:eastAsia="Times New Roman" w:hAnsi="Times New Roman" w:cs="Times New Roman"/>
          <w:sz w:val="24"/>
          <w:szCs w:val="24"/>
        </w:rPr>
        <w:t>The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tion</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P</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ovid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pacing w:val="-6"/>
          <w:sz w:val="24"/>
          <w:szCs w:val="24"/>
        </w:rPr>
        <w:t>I</w:t>
      </w:r>
      <w:r w:rsidRPr="00723875">
        <w:rPr>
          <w:rFonts w:ascii="Times New Roman" w:eastAsia="Times New Roman" w:hAnsi="Times New Roman" w:cs="Times New Roman"/>
          <w:sz w:val="24"/>
          <w:szCs w:val="24"/>
        </w:rPr>
        <w:t>d</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nti</w:t>
      </w:r>
      <w:r w:rsidRPr="00723875">
        <w:rPr>
          <w:rFonts w:ascii="Times New Roman" w:eastAsia="Times New Roman" w:hAnsi="Times New Roman" w:cs="Times New Roman"/>
          <w:spacing w:val="-1"/>
          <w:sz w:val="24"/>
          <w:szCs w:val="24"/>
        </w:rPr>
        <w:t>f</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r</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Appli</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tion/Upd</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te</w:t>
      </w:r>
      <w:r w:rsidRPr="00723875">
        <w:rPr>
          <w:rFonts w:ascii="Times New Roman" w:eastAsia="Times New Roman" w:hAnsi="Times New Roman" w:cs="Times New Roman"/>
          <w:spacing w:val="-1"/>
          <w:sz w:val="24"/>
          <w:szCs w:val="24"/>
        </w:rPr>
        <w:t xml:space="preserve"> F</w:t>
      </w:r>
      <w:r w:rsidRPr="00723875">
        <w:rPr>
          <w:rFonts w:ascii="Times New Roman" w:eastAsia="Times New Roman" w:hAnsi="Times New Roman" w:cs="Times New Roman"/>
          <w:sz w:val="24"/>
          <w:szCs w:val="24"/>
        </w:rPr>
        <w:t>o</w:t>
      </w:r>
      <w:r w:rsidRPr="00723875">
        <w:rPr>
          <w:rFonts w:ascii="Times New Roman" w:eastAsia="Times New Roman" w:hAnsi="Times New Roman" w:cs="Times New Roman"/>
          <w:spacing w:val="-1"/>
          <w:sz w:val="24"/>
          <w:szCs w:val="24"/>
        </w:rPr>
        <w:t>r</w:t>
      </w:r>
      <w:r w:rsidRPr="00723875">
        <w:rPr>
          <w:rFonts w:ascii="Times New Roman" w:eastAsia="Times New Roman" w:hAnsi="Times New Roman" w:cs="Times New Roman"/>
          <w:sz w:val="24"/>
          <w:szCs w:val="24"/>
        </w:rPr>
        <w:t>m) f</w:t>
      </w:r>
      <w:r w:rsidRPr="00723875">
        <w:rPr>
          <w:rFonts w:ascii="Times New Roman" w:hAnsi="Times New Roman" w:cs="Times New Roman"/>
          <w:sz w:val="24"/>
          <w:szCs w:val="24"/>
        </w:rPr>
        <w:t>or initial application and reporting updates in application information (including deactivations) are taken directly from the actual applications processed for calendar year 2016</w:t>
      </w:r>
      <w:r w:rsidR="0056655E" w:rsidRPr="00723875">
        <w:rPr>
          <w:rFonts w:ascii="Times New Roman" w:hAnsi="Times New Roman" w:cs="Times New Roman"/>
          <w:sz w:val="24"/>
          <w:szCs w:val="24"/>
        </w:rPr>
        <w:t>, as calculated in the burden hour section of this statement</w:t>
      </w:r>
      <w:r w:rsidRPr="00723875">
        <w:rPr>
          <w:rFonts w:ascii="Times New Roman" w:hAnsi="Times New Roman" w:cs="Times New Roman"/>
          <w:sz w:val="24"/>
          <w:szCs w:val="24"/>
        </w:rPr>
        <w:t xml:space="preserve">.  The new figures are exact and therefore more accurate than prior estimates. </w:t>
      </w:r>
      <w:r w:rsidR="00665FCB">
        <w:rPr>
          <w:rFonts w:ascii="Times New Roman" w:hAnsi="Times New Roman" w:cs="Times New Roman"/>
          <w:sz w:val="24"/>
          <w:szCs w:val="24"/>
        </w:rPr>
        <w:t xml:space="preserve">CMS contacted the NPI contractor, NPPES, to determine how the application was typically completed (by administrative staff and office workers, reviewed and signed by the health diagnosing and treating practitioners).  In addition, NPPES indicated that the burden for initial enrollments and updates to enrollment information were identical, as the same data fields on the instrument must be completed for either use of the form.  </w:t>
      </w:r>
      <w:r w:rsidR="0056655E" w:rsidRPr="00723875">
        <w:rPr>
          <w:rFonts w:ascii="Times New Roman" w:hAnsi="Times New Roman" w:cs="Times New Roman"/>
          <w:sz w:val="24"/>
          <w:szCs w:val="24"/>
        </w:rPr>
        <w:t xml:space="preserve">Furthermore, CMS used the hourly wage calculations which were taken from the most recent wage data provided by the Bureau of Labor Statistics (BLS) for May 2016 (see </w:t>
      </w:r>
      <w:hyperlink r:id="rId9" w:anchor="43-0000" w:history="1">
        <w:r w:rsidR="0056655E" w:rsidRPr="00723875">
          <w:rPr>
            <w:rFonts w:ascii="Times New Roman" w:hAnsi="Times New Roman" w:cs="Times New Roman"/>
            <w:sz w:val="24"/>
            <w:szCs w:val="24"/>
          </w:rPr>
          <w:t>http://www.bls.gov/oes/current/oes_nat.htm#43-0000</w:t>
        </w:r>
      </w:hyperlink>
      <w:r w:rsidR="0056655E" w:rsidRPr="00723875">
        <w:rPr>
          <w:rFonts w:ascii="Times New Roman" w:hAnsi="Times New Roman" w:cs="Times New Roman"/>
          <w:sz w:val="24"/>
          <w:szCs w:val="24"/>
        </w:rPr>
        <w:t xml:space="preserve">), indicating the mean hourly wage for the general categories of "Office and Administrative Support Occupations" and "Health Diagnosing and Treating Practitioners.” </w:t>
      </w:r>
      <w:r w:rsidR="00A831D7">
        <w:rPr>
          <w:rFonts w:ascii="Times New Roman" w:hAnsi="Times New Roman" w:cs="Times New Roman"/>
          <w:sz w:val="24"/>
          <w:szCs w:val="24"/>
        </w:rPr>
        <w:t>All wage rates have been inflated by 100% to account for fringe benefits.</w:t>
      </w:r>
    </w:p>
    <w:p w14:paraId="753443E1" w14:textId="77777777" w:rsidR="00E0685F" w:rsidRPr="00723875" w:rsidRDefault="00E0685F" w:rsidP="00E0685F">
      <w:pPr>
        <w:rPr>
          <w:rFonts w:ascii="Times New Roman" w:hAnsi="Times New Roman" w:cs="Times New Roman"/>
          <w:sz w:val="24"/>
          <w:szCs w:val="24"/>
        </w:rPr>
      </w:pPr>
      <w:r w:rsidRPr="00723875">
        <w:rPr>
          <w:rFonts w:ascii="Times New Roman" w:hAnsi="Times New Roman" w:cs="Times New Roman"/>
          <w:sz w:val="24"/>
          <w:szCs w:val="24"/>
        </w:rPr>
        <w:t>The cost burden to the respondents is calculated based on the following assumptions:</w:t>
      </w:r>
    </w:p>
    <w:p w14:paraId="711CFAA2" w14:textId="372A0168" w:rsidR="00E0685F" w:rsidRPr="00723875" w:rsidRDefault="00E0685F" w:rsidP="00E0685F">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There were 313,175 applications for initial NPIs in 2016 using the CMS-10114</w:t>
      </w:r>
      <w:r w:rsidR="00055D36">
        <w:rPr>
          <w:rFonts w:ascii="Times New Roman" w:hAnsi="Times New Roman" w:cs="Times New Roman"/>
          <w:sz w:val="24"/>
          <w:szCs w:val="24"/>
        </w:rPr>
        <w:t>.</w:t>
      </w:r>
      <w:r w:rsidR="00C5036D" w:rsidRPr="00723875">
        <w:rPr>
          <w:rFonts w:ascii="Times New Roman" w:hAnsi="Times New Roman" w:cs="Times New Roman"/>
          <w:sz w:val="24"/>
          <w:szCs w:val="24"/>
        </w:rPr>
        <w:t xml:space="preserve"> </w:t>
      </w:r>
    </w:p>
    <w:p w14:paraId="7FC80844" w14:textId="46CD43C9" w:rsidR="00E0685F" w:rsidRPr="00723875" w:rsidRDefault="00E0685F" w:rsidP="00E0685F">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 xml:space="preserve">There were </w:t>
      </w:r>
      <w:r w:rsidR="00C5036D" w:rsidRPr="00723875">
        <w:rPr>
          <w:rFonts w:ascii="Times New Roman" w:hAnsi="Times New Roman" w:cs="Times New Roman"/>
          <w:sz w:val="24"/>
          <w:szCs w:val="24"/>
        </w:rPr>
        <w:t>1,1</w:t>
      </w:r>
      <w:r w:rsidR="00055D36">
        <w:rPr>
          <w:rFonts w:ascii="Times New Roman" w:hAnsi="Times New Roman" w:cs="Times New Roman"/>
          <w:sz w:val="24"/>
          <w:szCs w:val="24"/>
        </w:rPr>
        <w:t>05,170</w:t>
      </w:r>
      <w:r w:rsidR="00C5036D" w:rsidRPr="00723875">
        <w:rPr>
          <w:rFonts w:ascii="Times New Roman" w:hAnsi="Times New Roman" w:cs="Times New Roman"/>
          <w:sz w:val="24"/>
          <w:szCs w:val="24"/>
        </w:rPr>
        <w:t xml:space="preserve"> </w:t>
      </w:r>
      <w:r w:rsidRPr="00723875">
        <w:rPr>
          <w:rFonts w:ascii="Times New Roman" w:hAnsi="Times New Roman" w:cs="Times New Roman"/>
          <w:sz w:val="24"/>
          <w:szCs w:val="24"/>
        </w:rPr>
        <w:t>applications for updates in initial NPI information in 2016 using the CMS-10114</w:t>
      </w:r>
      <w:r w:rsidR="00055D36">
        <w:rPr>
          <w:rFonts w:ascii="Times New Roman" w:hAnsi="Times New Roman" w:cs="Times New Roman"/>
          <w:sz w:val="24"/>
          <w:szCs w:val="24"/>
        </w:rPr>
        <w:t>.</w:t>
      </w:r>
      <w:r w:rsidRPr="00723875">
        <w:rPr>
          <w:rFonts w:ascii="Times New Roman" w:hAnsi="Times New Roman" w:cs="Times New Roman"/>
          <w:sz w:val="24"/>
          <w:szCs w:val="24"/>
        </w:rPr>
        <w:t xml:space="preserve">  </w:t>
      </w:r>
    </w:p>
    <w:p w14:paraId="37F21CCD" w14:textId="77777777" w:rsidR="00E0685F" w:rsidRPr="00723875" w:rsidRDefault="00E0685F" w:rsidP="00E0685F">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 xml:space="preserve">Deactivations are not typical and must complete the same actions as updates of information on the CMS-10114 </w:t>
      </w:r>
      <w:r w:rsidR="00723875" w:rsidRPr="00723875">
        <w:rPr>
          <w:rFonts w:ascii="Times New Roman" w:hAnsi="Times New Roman" w:cs="Times New Roman"/>
          <w:sz w:val="24"/>
          <w:szCs w:val="24"/>
        </w:rPr>
        <w:t>application</w:t>
      </w:r>
      <w:r w:rsidRPr="00723875">
        <w:rPr>
          <w:rFonts w:ascii="Times New Roman" w:hAnsi="Times New Roman" w:cs="Times New Roman"/>
          <w:sz w:val="24"/>
          <w:szCs w:val="24"/>
        </w:rPr>
        <w:t xml:space="preserve"> and therefore are being counted as updates of information for the purpose of this </w:t>
      </w:r>
      <w:r w:rsidR="00B41A41" w:rsidRPr="00723875">
        <w:rPr>
          <w:rFonts w:ascii="Times New Roman" w:hAnsi="Times New Roman" w:cs="Times New Roman"/>
          <w:sz w:val="24"/>
          <w:szCs w:val="24"/>
        </w:rPr>
        <w:t xml:space="preserve">cost </w:t>
      </w:r>
      <w:r w:rsidRPr="00723875">
        <w:rPr>
          <w:rFonts w:ascii="Times New Roman" w:hAnsi="Times New Roman" w:cs="Times New Roman"/>
          <w:sz w:val="24"/>
          <w:szCs w:val="24"/>
        </w:rPr>
        <w:t>estimate</w:t>
      </w:r>
      <w:r w:rsidR="00B41A41" w:rsidRPr="00723875">
        <w:rPr>
          <w:rFonts w:ascii="Times New Roman" w:hAnsi="Times New Roman" w:cs="Times New Roman"/>
          <w:sz w:val="24"/>
          <w:szCs w:val="24"/>
        </w:rPr>
        <w:t xml:space="preserve"> (as in the hour burden section)</w:t>
      </w:r>
      <w:r w:rsidRPr="00723875">
        <w:rPr>
          <w:rFonts w:ascii="Times New Roman" w:hAnsi="Times New Roman" w:cs="Times New Roman"/>
          <w:sz w:val="24"/>
          <w:szCs w:val="24"/>
        </w:rPr>
        <w:t xml:space="preserve">.  </w:t>
      </w:r>
    </w:p>
    <w:p w14:paraId="02B5C538" w14:textId="20CCEC92" w:rsidR="00E0685F" w:rsidRPr="00723875" w:rsidRDefault="00E0685F" w:rsidP="00E0685F">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Completion of the CMS-10114 takes 0.</w:t>
      </w:r>
      <w:r w:rsidR="00C14D97">
        <w:rPr>
          <w:rFonts w:ascii="Times New Roman" w:hAnsi="Times New Roman" w:cs="Times New Roman"/>
          <w:sz w:val="24"/>
          <w:szCs w:val="24"/>
        </w:rPr>
        <w:t>34</w:t>
      </w:r>
      <w:r w:rsidRPr="00723875">
        <w:rPr>
          <w:rFonts w:ascii="Times New Roman" w:hAnsi="Times New Roman" w:cs="Times New Roman"/>
          <w:sz w:val="24"/>
          <w:szCs w:val="24"/>
        </w:rPr>
        <w:t xml:space="preserve"> hours (</w:t>
      </w:r>
      <w:r w:rsidR="00C14D97">
        <w:rPr>
          <w:rFonts w:ascii="Times New Roman" w:hAnsi="Times New Roman" w:cs="Times New Roman"/>
          <w:sz w:val="24"/>
          <w:szCs w:val="24"/>
        </w:rPr>
        <w:t>2</w:t>
      </w:r>
      <w:r w:rsidRPr="00723875">
        <w:rPr>
          <w:rFonts w:ascii="Times New Roman" w:hAnsi="Times New Roman" w:cs="Times New Roman"/>
          <w:sz w:val="24"/>
          <w:szCs w:val="24"/>
        </w:rPr>
        <w:t xml:space="preserve">0 minutes) for initial </w:t>
      </w:r>
      <w:r w:rsidR="00723875" w:rsidRPr="00723875">
        <w:rPr>
          <w:rFonts w:ascii="Times New Roman" w:hAnsi="Times New Roman" w:cs="Times New Roman"/>
          <w:sz w:val="24"/>
          <w:szCs w:val="24"/>
        </w:rPr>
        <w:t>application</w:t>
      </w:r>
      <w:r w:rsidRPr="00723875">
        <w:rPr>
          <w:rFonts w:ascii="Times New Roman" w:hAnsi="Times New Roman" w:cs="Times New Roman"/>
          <w:sz w:val="24"/>
          <w:szCs w:val="24"/>
        </w:rPr>
        <w:t>s and updates of application information.</w:t>
      </w:r>
    </w:p>
    <w:p w14:paraId="125BAC92" w14:textId="77777777" w:rsidR="00512C82" w:rsidRPr="00723875" w:rsidRDefault="00512C82" w:rsidP="00512C82">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Cost to the respondents is calculated as follows based on the following assumptions:</w:t>
      </w:r>
    </w:p>
    <w:p w14:paraId="61F80B7F" w14:textId="77777777" w:rsidR="00512C82" w:rsidRPr="00723875" w:rsidRDefault="00512C82" w:rsidP="007D3DAD">
      <w:pPr>
        <w:numPr>
          <w:ilvl w:val="0"/>
          <w:numId w:val="20"/>
        </w:numPr>
        <w:spacing w:after="0" w:line="240" w:lineRule="auto"/>
        <w:rPr>
          <w:rFonts w:ascii="Times New Roman" w:hAnsi="Times New Roman" w:cs="Times New Roman"/>
          <w:sz w:val="24"/>
          <w:szCs w:val="24"/>
        </w:rPr>
      </w:pPr>
      <w:r w:rsidRPr="00723875">
        <w:rPr>
          <w:rFonts w:ascii="Times New Roman" w:hAnsi="Times New Roman" w:cs="Times New Roman"/>
          <w:sz w:val="24"/>
          <w:szCs w:val="24"/>
        </w:rPr>
        <w:t>The CMS-10114 can be completed by administrative staff and reviewed and signed by professional staff, and</w:t>
      </w:r>
    </w:p>
    <w:p w14:paraId="03DDE94C" w14:textId="77777777" w:rsidR="00512C82" w:rsidRPr="00723875" w:rsidRDefault="00512C82" w:rsidP="007D3DAD">
      <w:pPr>
        <w:numPr>
          <w:ilvl w:val="0"/>
          <w:numId w:val="20"/>
        </w:numPr>
        <w:spacing w:after="0" w:line="240" w:lineRule="auto"/>
        <w:rPr>
          <w:rFonts w:ascii="Times New Roman" w:hAnsi="Times New Roman" w:cs="Times New Roman"/>
          <w:sz w:val="24"/>
          <w:szCs w:val="24"/>
        </w:rPr>
      </w:pPr>
      <w:r w:rsidRPr="00723875">
        <w:rPr>
          <w:rFonts w:ascii="Times New Roman" w:hAnsi="Times New Roman" w:cs="Times New Roman"/>
          <w:sz w:val="24"/>
          <w:szCs w:val="24"/>
        </w:rPr>
        <w:t>The record keeping burden is included in the time determined for completion by administrative staff.</w:t>
      </w:r>
    </w:p>
    <w:p w14:paraId="734BBA22" w14:textId="77777777" w:rsidR="00512C82" w:rsidRPr="00723875" w:rsidRDefault="00512C82" w:rsidP="00512C82">
      <w:pPr>
        <w:pStyle w:val="ListParagraph"/>
        <w:numPr>
          <w:ilvl w:val="0"/>
          <w:numId w:val="4"/>
        </w:numPr>
        <w:ind w:left="1080"/>
        <w:rPr>
          <w:rFonts w:ascii="Times New Roman" w:hAnsi="Times New Roman"/>
          <w:sz w:val="24"/>
          <w:szCs w:val="24"/>
        </w:rPr>
      </w:pPr>
      <w:r w:rsidRPr="00723875">
        <w:rPr>
          <w:rFonts w:ascii="Times New Roman" w:hAnsi="Times New Roman"/>
          <w:sz w:val="24"/>
          <w:szCs w:val="24"/>
        </w:rPr>
        <w:t>The cost per respondent per application was determined using as follows:</w:t>
      </w:r>
    </w:p>
    <w:p w14:paraId="3B30AD07" w14:textId="77777777" w:rsidR="00512C82" w:rsidRPr="00723875" w:rsidRDefault="00512C82" w:rsidP="007D3DAD">
      <w:pPr>
        <w:numPr>
          <w:ilvl w:val="0"/>
          <w:numId w:val="19"/>
        </w:numPr>
        <w:spacing w:after="0" w:line="240" w:lineRule="auto"/>
        <w:rPr>
          <w:rFonts w:ascii="Times New Roman" w:hAnsi="Times New Roman" w:cs="Times New Roman"/>
          <w:sz w:val="24"/>
          <w:szCs w:val="24"/>
        </w:rPr>
      </w:pPr>
      <w:r w:rsidRPr="00723875">
        <w:rPr>
          <w:rFonts w:ascii="Times New Roman" w:hAnsi="Times New Roman" w:cs="Times New Roman"/>
          <w:sz w:val="24"/>
          <w:szCs w:val="24"/>
        </w:rPr>
        <w:t xml:space="preserve">The most recent wage data provided by the Bureau of Labor Statistics (BLS) for May 2016, the mean hourly wage for the general category of "Office and Administrative Support Occupations" is $16.31 per hour (see </w:t>
      </w:r>
      <w:hyperlink r:id="rId10" w:anchor="43-0000" w:history="1">
        <w:r w:rsidRPr="00723875">
          <w:rPr>
            <w:rStyle w:val="Hyperlink"/>
            <w:rFonts w:ascii="Times New Roman" w:hAnsi="Times New Roman" w:cs="Times New Roman"/>
            <w:color w:val="auto"/>
            <w:sz w:val="24"/>
            <w:szCs w:val="24"/>
          </w:rPr>
          <w:t>http://www.bls.gov/oes/current/oes_nat.htm#43-0000</w:t>
        </w:r>
      </w:hyperlink>
      <w:r w:rsidRPr="00723875">
        <w:rPr>
          <w:rFonts w:ascii="Times New Roman" w:hAnsi="Times New Roman" w:cs="Times New Roman"/>
          <w:sz w:val="24"/>
          <w:szCs w:val="24"/>
        </w:rPr>
        <w:t>).  With fringe benefits and overhead, the total hour</w:t>
      </w:r>
      <w:r w:rsidR="00C5036D" w:rsidRPr="00723875">
        <w:rPr>
          <w:rFonts w:ascii="Times New Roman" w:hAnsi="Times New Roman" w:cs="Times New Roman"/>
          <w:sz w:val="24"/>
          <w:szCs w:val="24"/>
        </w:rPr>
        <w:t>ly</w:t>
      </w:r>
      <w:r w:rsidRPr="00723875">
        <w:rPr>
          <w:rFonts w:ascii="Times New Roman" w:hAnsi="Times New Roman" w:cs="Times New Roman"/>
          <w:sz w:val="24"/>
          <w:szCs w:val="24"/>
        </w:rPr>
        <w:t xml:space="preserve"> rate is $32.62.  </w:t>
      </w:r>
    </w:p>
    <w:p w14:paraId="556AB6FD" w14:textId="77777777" w:rsidR="00512C82" w:rsidRPr="00723875" w:rsidRDefault="00512C82" w:rsidP="007D3DAD">
      <w:pPr>
        <w:numPr>
          <w:ilvl w:val="0"/>
          <w:numId w:val="19"/>
        </w:numPr>
        <w:spacing w:after="0" w:line="240" w:lineRule="auto"/>
        <w:rPr>
          <w:rFonts w:ascii="Times New Roman" w:hAnsi="Times New Roman" w:cs="Times New Roman"/>
          <w:sz w:val="24"/>
          <w:szCs w:val="24"/>
        </w:rPr>
      </w:pPr>
      <w:r w:rsidRPr="00723875">
        <w:rPr>
          <w:rFonts w:ascii="Times New Roman" w:hAnsi="Times New Roman" w:cs="Times New Roman"/>
          <w:sz w:val="24"/>
          <w:szCs w:val="24"/>
        </w:rPr>
        <w:t xml:space="preserve">The most recent wage data provided by the BLS for May 2016 (see </w:t>
      </w:r>
      <w:hyperlink r:id="rId11" w:anchor="43-0000" w:history="1">
        <w:r w:rsidRPr="00723875">
          <w:rPr>
            <w:rStyle w:val="Hyperlink"/>
            <w:rFonts w:ascii="Times New Roman" w:hAnsi="Times New Roman" w:cs="Times New Roman"/>
            <w:color w:val="auto"/>
            <w:sz w:val="24"/>
            <w:szCs w:val="24"/>
          </w:rPr>
          <w:t>http://www.bls.gov/oes/current/oes_nat.htm#43-0000</w:t>
        </w:r>
      </w:hyperlink>
      <w:r w:rsidRPr="00723875">
        <w:rPr>
          <w:rFonts w:ascii="Times New Roman" w:hAnsi="Times New Roman" w:cs="Times New Roman"/>
          <w:sz w:val="24"/>
          <w:szCs w:val="24"/>
        </w:rPr>
        <w:t>), the mean hourly wage for the general category of "Health Diagnosing and Treating Practitioners" is $47.51.  With fringe benefits and overhead, the total hour</w:t>
      </w:r>
      <w:r w:rsidR="00C5036D" w:rsidRPr="00723875">
        <w:rPr>
          <w:rFonts w:ascii="Times New Roman" w:hAnsi="Times New Roman" w:cs="Times New Roman"/>
          <w:sz w:val="24"/>
          <w:szCs w:val="24"/>
        </w:rPr>
        <w:t>ly</w:t>
      </w:r>
      <w:r w:rsidRPr="00723875">
        <w:rPr>
          <w:rFonts w:ascii="Times New Roman" w:hAnsi="Times New Roman" w:cs="Times New Roman"/>
          <w:sz w:val="24"/>
          <w:szCs w:val="24"/>
        </w:rPr>
        <w:t xml:space="preserve"> rate is $95.02.  </w:t>
      </w:r>
    </w:p>
    <w:p w14:paraId="79FAF2C1" w14:textId="77777777" w:rsidR="00B41A41" w:rsidRPr="00723875" w:rsidRDefault="00B41A41" w:rsidP="00E0685F">
      <w:pPr>
        <w:numPr>
          <w:ilvl w:val="0"/>
          <w:numId w:val="5"/>
        </w:numPr>
        <w:tabs>
          <w:tab w:val="clear" w:pos="360"/>
          <w:tab w:val="num" w:pos="1080"/>
        </w:tabs>
        <w:spacing w:after="0" w:line="240" w:lineRule="auto"/>
        <w:ind w:left="1080"/>
        <w:rPr>
          <w:rFonts w:ascii="Times New Roman" w:hAnsi="Times New Roman" w:cs="Times New Roman"/>
          <w:sz w:val="24"/>
          <w:szCs w:val="24"/>
        </w:rPr>
      </w:pPr>
      <w:r w:rsidRPr="00723875">
        <w:rPr>
          <w:rFonts w:ascii="Times New Roman" w:hAnsi="Times New Roman" w:cs="Times New Roman"/>
          <w:sz w:val="24"/>
          <w:szCs w:val="24"/>
        </w:rPr>
        <w:t xml:space="preserve">Based on </w:t>
      </w:r>
      <w:r w:rsidR="00512C82" w:rsidRPr="00723875">
        <w:rPr>
          <w:rFonts w:ascii="Times New Roman" w:hAnsi="Times New Roman" w:cs="Times New Roman"/>
          <w:sz w:val="24"/>
          <w:szCs w:val="24"/>
        </w:rPr>
        <w:t xml:space="preserve">the </w:t>
      </w:r>
      <w:r w:rsidRPr="00723875">
        <w:rPr>
          <w:rFonts w:ascii="Times New Roman" w:hAnsi="Times New Roman" w:cs="Times New Roman"/>
          <w:sz w:val="24"/>
          <w:szCs w:val="24"/>
        </w:rPr>
        <w:t xml:space="preserve">information </w:t>
      </w:r>
      <w:r w:rsidR="00512C82" w:rsidRPr="00723875">
        <w:rPr>
          <w:rFonts w:ascii="Times New Roman" w:hAnsi="Times New Roman" w:cs="Times New Roman"/>
          <w:sz w:val="24"/>
          <w:szCs w:val="24"/>
        </w:rPr>
        <w:t xml:space="preserve">above, </w:t>
      </w:r>
      <w:r w:rsidRPr="00723875">
        <w:rPr>
          <w:rFonts w:ascii="Times New Roman" w:hAnsi="Times New Roman" w:cs="Times New Roman"/>
          <w:sz w:val="24"/>
          <w:szCs w:val="24"/>
        </w:rPr>
        <w:t>CMS has split the cost burden as follows:</w:t>
      </w:r>
    </w:p>
    <w:p w14:paraId="2B3FD711" w14:textId="03168F77" w:rsidR="00B41A41" w:rsidRPr="00723875" w:rsidRDefault="0056655E" w:rsidP="007D3DAD">
      <w:pPr>
        <w:numPr>
          <w:ilvl w:val="0"/>
          <w:numId w:val="18"/>
        </w:numPr>
        <w:spacing w:after="0" w:line="240" w:lineRule="auto"/>
        <w:rPr>
          <w:rFonts w:ascii="Times New Roman" w:hAnsi="Times New Roman" w:cs="Times New Roman"/>
          <w:sz w:val="24"/>
          <w:szCs w:val="24"/>
        </w:rPr>
      </w:pPr>
      <w:r w:rsidRPr="00723875">
        <w:rPr>
          <w:rFonts w:ascii="Times New Roman" w:hAnsi="Times New Roman" w:cs="Times New Roman"/>
          <w:sz w:val="24"/>
          <w:szCs w:val="24"/>
        </w:rPr>
        <w:t>O</w:t>
      </w:r>
      <w:r w:rsidR="00B41A41" w:rsidRPr="00723875">
        <w:rPr>
          <w:rFonts w:ascii="Times New Roman" w:hAnsi="Times New Roman" w:cs="Times New Roman"/>
          <w:sz w:val="24"/>
          <w:szCs w:val="24"/>
        </w:rPr>
        <w:t>ffice and administrative support workers</w:t>
      </w:r>
      <w:r w:rsidRPr="00723875">
        <w:rPr>
          <w:rFonts w:ascii="Times New Roman" w:hAnsi="Times New Roman" w:cs="Times New Roman"/>
          <w:sz w:val="24"/>
          <w:szCs w:val="24"/>
        </w:rPr>
        <w:t xml:space="preserve"> complete the application in approximately </w:t>
      </w:r>
      <w:r w:rsidR="00C14D97">
        <w:rPr>
          <w:rFonts w:ascii="Times New Roman" w:hAnsi="Times New Roman" w:cs="Times New Roman"/>
          <w:sz w:val="24"/>
          <w:szCs w:val="24"/>
        </w:rPr>
        <w:t>16</w:t>
      </w:r>
      <w:r w:rsidRPr="00723875">
        <w:rPr>
          <w:rFonts w:ascii="Times New Roman" w:hAnsi="Times New Roman" w:cs="Times New Roman"/>
          <w:sz w:val="24"/>
          <w:szCs w:val="24"/>
        </w:rPr>
        <w:t xml:space="preserve"> minutes, or 0.</w:t>
      </w:r>
      <w:r w:rsidR="00C14D97">
        <w:rPr>
          <w:rFonts w:ascii="Times New Roman" w:hAnsi="Times New Roman" w:cs="Times New Roman"/>
          <w:sz w:val="24"/>
          <w:szCs w:val="24"/>
        </w:rPr>
        <w:t>27</w:t>
      </w:r>
      <w:r w:rsidRPr="00723875">
        <w:rPr>
          <w:rFonts w:ascii="Times New Roman" w:hAnsi="Times New Roman" w:cs="Times New Roman"/>
          <w:sz w:val="24"/>
          <w:szCs w:val="24"/>
        </w:rPr>
        <w:t xml:space="preserve"> hours, and</w:t>
      </w:r>
    </w:p>
    <w:p w14:paraId="4B2A71E1" w14:textId="27E22D67" w:rsidR="0056655E" w:rsidRPr="00723875" w:rsidRDefault="0056655E" w:rsidP="007D3DAD">
      <w:pPr>
        <w:numPr>
          <w:ilvl w:val="0"/>
          <w:numId w:val="18"/>
        </w:numPr>
        <w:spacing w:after="0" w:line="240" w:lineRule="auto"/>
        <w:rPr>
          <w:rFonts w:ascii="Times New Roman" w:hAnsi="Times New Roman" w:cs="Times New Roman"/>
          <w:sz w:val="24"/>
          <w:szCs w:val="24"/>
        </w:rPr>
      </w:pPr>
      <w:r w:rsidRPr="00723875">
        <w:rPr>
          <w:rFonts w:ascii="Times New Roman" w:hAnsi="Times New Roman" w:cs="Times New Roman"/>
          <w:sz w:val="24"/>
          <w:szCs w:val="24"/>
        </w:rPr>
        <w:t xml:space="preserve">Health diagnosing and treating practitioners </w:t>
      </w:r>
      <w:r w:rsidR="00FD7984" w:rsidRPr="00723875">
        <w:rPr>
          <w:rFonts w:ascii="Times New Roman" w:hAnsi="Times New Roman" w:cs="Times New Roman"/>
          <w:sz w:val="24"/>
          <w:szCs w:val="24"/>
        </w:rPr>
        <w:t xml:space="preserve">review and </w:t>
      </w:r>
      <w:r w:rsidRPr="00723875">
        <w:rPr>
          <w:rFonts w:ascii="Times New Roman" w:hAnsi="Times New Roman" w:cs="Times New Roman"/>
          <w:sz w:val="24"/>
          <w:szCs w:val="24"/>
        </w:rPr>
        <w:t xml:space="preserve">sign the application in approximately </w:t>
      </w:r>
      <w:r w:rsidR="00C14D97">
        <w:rPr>
          <w:rFonts w:ascii="Times New Roman" w:hAnsi="Times New Roman" w:cs="Times New Roman"/>
          <w:sz w:val="24"/>
          <w:szCs w:val="24"/>
        </w:rPr>
        <w:t>4</w:t>
      </w:r>
      <w:r w:rsidRPr="00723875">
        <w:rPr>
          <w:rFonts w:ascii="Times New Roman" w:hAnsi="Times New Roman" w:cs="Times New Roman"/>
          <w:sz w:val="24"/>
          <w:szCs w:val="24"/>
        </w:rPr>
        <w:t xml:space="preserve"> minutes, or 0.0</w:t>
      </w:r>
      <w:r w:rsidR="00C14D97">
        <w:rPr>
          <w:rFonts w:ascii="Times New Roman" w:hAnsi="Times New Roman" w:cs="Times New Roman"/>
          <w:sz w:val="24"/>
          <w:szCs w:val="24"/>
        </w:rPr>
        <w:t>7</w:t>
      </w:r>
      <w:r w:rsidRPr="00723875">
        <w:rPr>
          <w:rFonts w:ascii="Times New Roman" w:hAnsi="Times New Roman" w:cs="Times New Roman"/>
          <w:sz w:val="24"/>
          <w:szCs w:val="24"/>
        </w:rPr>
        <w:t xml:space="preserve"> hours.</w:t>
      </w:r>
    </w:p>
    <w:p w14:paraId="0DE03F1B" w14:textId="77777777" w:rsidR="0056655E" w:rsidRPr="00723875" w:rsidRDefault="0056655E" w:rsidP="00E0685F">
      <w:pPr>
        <w:spacing w:after="0" w:line="240" w:lineRule="auto"/>
        <w:rPr>
          <w:rFonts w:ascii="Times New Roman" w:hAnsi="Times New Roman" w:cs="Times New Roman"/>
          <w:sz w:val="24"/>
          <w:szCs w:val="24"/>
        </w:rPr>
      </w:pPr>
    </w:p>
    <w:p w14:paraId="5F864E6D" w14:textId="77777777" w:rsidR="00E0685F" w:rsidRPr="00723875" w:rsidRDefault="00E0685F" w:rsidP="00E0685F">
      <w:pPr>
        <w:rPr>
          <w:rFonts w:ascii="Times New Roman" w:hAnsi="Times New Roman" w:cs="Times New Roman"/>
          <w:sz w:val="24"/>
          <w:szCs w:val="24"/>
        </w:rPr>
      </w:pPr>
      <w:r w:rsidRPr="00723875">
        <w:rPr>
          <w:rFonts w:ascii="Times New Roman" w:hAnsi="Times New Roman" w:cs="Times New Roman"/>
          <w:sz w:val="24"/>
          <w:szCs w:val="24"/>
        </w:rPr>
        <w:t>CMS is requesting approval of the revised number of burden hours as follows:</w:t>
      </w:r>
    </w:p>
    <w:p w14:paraId="3E7B8AAF" w14:textId="77777777" w:rsidR="00D967C8" w:rsidRPr="00723875" w:rsidRDefault="00D967C8" w:rsidP="00D967C8">
      <w:pPr>
        <w:rPr>
          <w:rFonts w:ascii="Times New Roman" w:hAnsi="Times New Roman" w:cs="Times New Roman"/>
          <w:sz w:val="24"/>
          <w:szCs w:val="24"/>
        </w:rPr>
      </w:pPr>
      <w:r w:rsidRPr="00723875">
        <w:rPr>
          <w:rFonts w:ascii="Times New Roman" w:hAnsi="Times New Roman" w:cs="Times New Roman"/>
          <w:sz w:val="24"/>
          <w:szCs w:val="24"/>
          <w:u w:val="single"/>
        </w:rPr>
        <w:t>COSTS ASSOCIATED WITH COMPLETING THE INITIAL CMS-10114 APPLICATION:</w:t>
      </w:r>
      <w:r w:rsidRPr="00723875">
        <w:rPr>
          <w:rFonts w:ascii="Times New Roman" w:hAnsi="Times New Roman" w:cs="Times New Roman"/>
          <w:sz w:val="24"/>
          <w:szCs w:val="24"/>
        </w:rPr>
        <w:t xml:space="preserve"> </w:t>
      </w:r>
    </w:p>
    <w:p w14:paraId="2F25113A" w14:textId="34E84905" w:rsidR="00DC0A74" w:rsidRPr="00723875" w:rsidRDefault="00DC0A74" w:rsidP="00DC0A74">
      <w:pPr>
        <w:spacing w:after="0"/>
        <w:rPr>
          <w:rFonts w:ascii="Times New Roman" w:hAnsi="Times New Roman" w:cs="Times New Roman"/>
          <w:i/>
          <w:sz w:val="24"/>
          <w:szCs w:val="24"/>
        </w:rPr>
      </w:pPr>
      <w:r w:rsidRPr="005E6846">
        <w:rPr>
          <w:rFonts w:ascii="Times New Roman" w:hAnsi="Times New Roman"/>
          <w:sz w:val="24"/>
          <w:szCs w:val="24"/>
        </w:rPr>
        <w:t>3</w:t>
      </w:r>
      <w:r>
        <w:rPr>
          <w:rFonts w:ascii="Times New Roman" w:hAnsi="Times New Roman"/>
          <w:sz w:val="24"/>
          <w:szCs w:val="24"/>
        </w:rPr>
        <w:t>13,175</w:t>
      </w:r>
      <w:r w:rsidRPr="005E6846">
        <w:rPr>
          <w:rFonts w:ascii="Times New Roman" w:hAnsi="Times New Roman"/>
          <w:sz w:val="24"/>
          <w:szCs w:val="24"/>
        </w:rPr>
        <w:t xml:space="preserve"> respondents completing the initial application form to receive their initial NPI via NPPES Web</w:t>
      </w:r>
      <w:r>
        <w:rPr>
          <w:rFonts w:ascii="Times New Roman" w:hAnsi="Times New Roman"/>
          <w:sz w:val="24"/>
          <w:szCs w:val="24"/>
        </w:rPr>
        <w:t xml:space="preserve">, </w:t>
      </w:r>
      <w:r w:rsidRPr="005E6846">
        <w:rPr>
          <w:rFonts w:ascii="Times New Roman" w:hAnsi="Times New Roman"/>
          <w:sz w:val="24"/>
          <w:szCs w:val="24"/>
        </w:rPr>
        <w:t>CMS-10114 paper application</w:t>
      </w:r>
      <w:r>
        <w:rPr>
          <w:rFonts w:ascii="Times New Roman" w:hAnsi="Times New Roman"/>
          <w:sz w:val="24"/>
          <w:szCs w:val="24"/>
        </w:rPr>
        <w:t>, and N</w:t>
      </w:r>
      <w:r w:rsidRPr="00723875">
        <w:rPr>
          <w:rFonts w:ascii="Times New Roman" w:hAnsi="Times New Roman" w:cs="Times New Roman"/>
          <w:sz w:val="24"/>
          <w:szCs w:val="24"/>
        </w:rPr>
        <w:t>PPES Web using EFI process</w:t>
      </w:r>
    </w:p>
    <w:p w14:paraId="7C24F628" w14:textId="77777777" w:rsidR="00D967C8" w:rsidRPr="00723875" w:rsidRDefault="00D967C8" w:rsidP="00D967C8">
      <w:pPr>
        <w:rPr>
          <w:rFonts w:ascii="Times New Roman" w:hAnsi="Times New Roman" w:cs="Times New Roman"/>
          <w:sz w:val="24"/>
          <w:szCs w:val="24"/>
        </w:rPr>
      </w:pPr>
    </w:p>
    <w:p w14:paraId="310444FC" w14:textId="40D16649" w:rsidR="00D300E5" w:rsidRPr="00723875" w:rsidRDefault="00D300E5" w:rsidP="00D967C8">
      <w:pPr>
        <w:rPr>
          <w:rFonts w:ascii="Times New Roman" w:hAnsi="Times New Roman" w:cs="Times New Roman"/>
          <w:sz w:val="24"/>
          <w:szCs w:val="24"/>
        </w:rPr>
      </w:pPr>
      <w:r w:rsidRPr="00723875">
        <w:rPr>
          <w:rFonts w:ascii="Times New Roman" w:hAnsi="Times New Roman" w:cs="Times New Roman"/>
          <w:sz w:val="24"/>
          <w:szCs w:val="24"/>
        </w:rPr>
        <w:t>0.</w:t>
      </w:r>
      <w:r w:rsidR="00C14D97">
        <w:rPr>
          <w:rFonts w:ascii="Times New Roman" w:hAnsi="Times New Roman" w:cs="Times New Roman"/>
          <w:sz w:val="24"/>
          <w:szCs w:val="24"/>
        </w:rPr>
        <w:t>27</w:t>
      </w:r>
      <w:r w:rsidRPr="00723875">
        <w:rPr>
          <w:rFonts w:ascii="Times New Roman" w:hAnsi="Times New Roman" w:cs="Times New Roman"/>
          <w:sz w:val="24"/>
          <w:szCs w:val="24"/>
        </w:rPr>
        <w:t xml:space="preserve"> hours (</w:t>
      </w:r>
      <w:r w:rsidR="00C14D97">
        <w:rPr>
          <w:rFonts w:ascii="Times New Roman" w:hAnsi="Times New Roman" w:cs="Times New Roman"/>
          <w:sz w:val="24"/>
          <w:szCs w:val="24"/>
        </w:rPr>
        <w:t>16</w:t>
      </w:r>
      <w:r w:rsidRPr="00723875">
        <w:rPr>
          <w:rFonts w:ascii="Times New Roman" w:hAnsi="Times New Roman" w:cs="Times New Roman"/>
          <w:sz w:val="24"/>
          <w:szCs w:val="24"/>
        </w:rPr>
        <w:t xml:space="preserve"> minutes) x $32.62 = $</w:t>
      </w:r>
      <w:r w:rsidR="00C14D97">
        <w:rPr>
          <w:rFonts w:ascii="Times New Roman" w:hAnsi="Times New Roman" w:cs="Times New Roman"/>
          <w:sz w:val="24"/>
          <w:szCs w:val="24"/>
        </w:rPr>
        <w:t>8.81</w:t>
      </w:r>
      <w:r w:rsidRPr="00723875">
        <w:rPr>
          <w:rFonts w:ascii="Times New Roman" w:hAnsi="Times New Roman" w:cs="Times New Roman"/>
          <w:sz w:val="24"/>
          <w:szCs w:val="24"/>
        </w:rPr>
        <w:t xml:space="preserve"> per application completed by office and administrative support workers</w:t>
      </w:r>
    </w:p>
    <w:p w14:paraId="0BD7331E" w14:textId="40D080BB" w:rsidR="00D300E5" w:rsidRPr="00723875" w:rsidRDefault="00D300E5" w:rsidP="00D967C8">
      <w:pPr>
        <w:rPr>
          <w:rFonts w:ascii="Times New Roman" w:hAnsi="Times New Roman" w:cs="Times New Roman"/>
          <w:sz w:val="24"/>
          <w:szCs w:val="24"/>
        </w:rPr>
      </w:pPr>
      <w:r w:rsidRPr="00723875">
        <w:rPr>
          <w:rFonts w:ascii="Times New Roman" w:hAnsi="Times New Roman" w:cs="Times New Roman"/>
          <w:sz w:val="24"/>
          <w:szCs w:val="24"/>
        </w:rPr>
        <w:t>0.0</w:t>
      </w:r>
      <w:r w:rsidR="00C14D97">
        <w:rPr>
          <w:rFonts w:ascii="Times New Roman" w:hAnsi="Times New Roman" w:cs="Times New Roman"/>
          <w:sz w:val="24"/>
          <w:szCs w:val="24"/>
        </w:rPr>
        <w:t>7</w:t>
      </w:r>
      <w:r w:rsidRPr="00723875">
        <w:rPr>
          <w:rFonts w:ascii="Times New Roman" w:hAnsi="Times New Roman" w:cs="Times New Roman"/>
          <w:sz w:val="24"/>
          <w:szCs w:val="24"/>
        </w:rPr>
        <w:t xml:space="preserve"> hours (</w:t>
      </w:r>
      <w:r w:rsidR="00C14D97">
        <w:rPr>
          <w:rFonts w:ascii="Times New Roman" w:hAnsi="Times New Roman" w:cs="Times New Roman"/>
          <w:sz w:val="24"/>
          <w:szCs w:val="24"/>
        </w:rPr>
        <w:t>4</w:t>
      </w:r>
      <w:r w:rsidRPr="00723875">
        <w:rPr>
          <w:rFonts w:ascii="Times New Roman" w:hAnsi="Times New Roman" w:cs="Times New Roman"/>
          <w:sz w:val="24"/>
          <w:szCs w:val="24"/>
        </w:rPr>
        <w:t xml:space="preserve"> minutes) x $95.02 = $</w:t>
      </w:r>
      <w:r w:rsidR="00C14D97">
        <w:rPr>
          <w:rFonts w:ascii="Times New Roman" w:hAnsi="Times New Roman" w:cs="Times New Roman"/>
          <w:sz w:val="24"/>
          <w:szCs w:val="24"/>
        </w:rPr>
        <w:t>6.65</w:t>
      </w:r>
      <w:r w:rsidRPr="00723875">
        <w:rPr>
          <w:rFonts w:ascii="Times New Roman" w:hAnsi="Times New Roman" w:cs="Times New Roman"/>
          <w:sz w:val="24"/>
          <w:szCs w:val="24"/>
        </w:rPr>
        <w:t xml:space="preserve"> per application reviewed and signed by Health Diagnosing and Treating Practitioners </w:t>
      </w:r>
    </w:p>
    <w:p w14:paraId="59D0C8E2" w14:textId="1FE3C976" w:rsidR="00D300E5" w:rsidRPr="00723875" w:rsidRDefault="00D300E5" w:rsidP="00D967C8">
      <w:pPr>
        <w:rPr>
          <w:rFonts w:ascii="Times New Roman" w:hAnsi="Times New Roman" w:cs="Times New Roman"/>
          <w:sz w:val="24"/>
          <w:szCs w:val="24"/>
        </w:rPr>
      </w:pPr>
      <w:r w:rsidRPr="00723875">
        <w:rPr>
          <w:rFonts w:ascii="Times New Roman" w:hAnsi="Times New Roman" w:cs="Times New Roman"/>
          <w:sz w:val="24"/>
          <w:szCs w:val="24"/>
        </w:rPr>
        <w:t>Subtotal = $</w:t>
      </w:r>
      <w:r w:rsidR="00020900">
        <w:rPr>
          <w:rFonts w:ascii="Times New Roman" w:hAnsi="Times New Roman" w:cs="Times New Roman"/>
          <w:sz w:val="24"/>
          <w:szCs w:val="24"/>
        </w:rPr>
        <w:t>8.81</w:t>
      </w:r>
      <w:r w:rsidRPr="00723875">
        <w:rPr>
          <w:rFonts w:ascii="Times New Roman" w:hAnsi="Times New Roman" w:cs="Times New Roman"/>
          <w:sz w:val="24"/>
          <w:szCs w:val="24"/>
        </w:rPr>
        <w:t xml:space="preserve"> + </w:t>
      </w:r>
      <w:r w:rsidR="00020900">
        <w:rPr>
          <w:rFonts w:ascii="Times New Roman" w:hAnsi="Times New Roman" w:cs="Times New Roman"/>
          <w:sz w:val="24"/>
          <w:szCs w:val="24"/>
        </w:rPr>
        <w:t>6.65</w:t>
      </w:r>
      <w:r w:rsidRPr="00723875">
        <w:rPr>
          <w:rFonts w:ascii="Times New Roman" w:hAnsi="Times New Roman" w:cs="Times New Roman"/>
          <w:sz w:val="24"/>
          <w:szCs w:val="24"/>
        </w:rPr>
        <w:t xml:space="preserve"> = $</w:t>
      </w:r>
      <w:r w:rsidR="00020900">
        <w:rPr>
          <w:rFonts w:ascii="Times New Roman" w:hAnsi="Times New Roman" w:cs="Times New Roman"/>
          <w:sz w:val="24"/>
          <w:szCs w:val="24"/>
        </w:rPr>
        <w:t>15.46</w:t>
      </w:r>
      <w:r w:rsidRPr="00723875">
        <w:rPr>
          <w:rFonts w:ascii="Times New Roman" w:hAnsi="Times New Roman" w:cs="Times New Roman"/>
          <w:sz w:val="24"/>
          <w:szCs w:val="24"/>
        </w:rPr>
        <w:t xml:space="preserve"> per application</w:t>
      </w:r>
    </w:p>
    <w:p w14:paraId="39B76EC7" w14:textId="681CFE87" w:rsidR="00D967C8" w:rsidRPr="00723875" w:rsidRDefault="00F35731" w:rsidP="00D300E5">
      <w:pPr>
        <w:rPr>
          <w:rFonts w:ascii="Times New Roman" w:hAnsi="Times New Roman" w:cs="Times New Roman"/>
          <w:sz w:val="24"/>
          <w:szCs w:val="24"/>
        </w:rPr>
      </w:pPr>
      <w:r w:rsidRPr="00723875">
        <w:rPr>
          <w:rFonts w:ascii="Times New Roman" w:hAnsi="Times New Roman" w:cs="Times New Roman"/>
          <w:sz w:val="24"/>
          <w:szCs w:val="24"/>
        </w:rPr>
        <w:t>Total –</w:t>
      </w:r>
      <w:r w:rsidR="00D300E5" w:rsidRPr="00723875">
        <w:rPr>
          <w:rFonts w:ascii="Times New Roman" w:hAnsi="Times New Roman" w:cs="Times New Roman"/>
          <w:sz w:val="24"/>
          <w:szCs w:val="24"/>
        </w:rPr>
        <w:t xml:space="preserve"> </w:t>
      </w:r>
      <w:r w:rsidR="00DC0A74">
        <w:rPr>
          <w:rFonts w:ascii="Times New Roman" w:hAnsi="Times New Roman" w:cs="Times New Roman"/>
          <w:sz w:val="24"/>
          <w:szCs w:val="24"/>
        </w:rPr>
        <w:t>313,175</w:t>
      </w:r>
      <w:r w:rsidR="00D967C8" w:rsidRPr="00723875">
        <w:rPr>
          <w:rFonts w:ascii="Times New Roman" w:hAnsi="Times New Roman" w:cs="Times New Roman"/>
          <w:sz w:val="24"/>
          <w:szCs w:val="24"/>
        </w:rPr>
        <w:t xml:space="preserve"> </w:t>
      </w:r>
      <w:r w:rsidR="00D300E5" w:rsidRPr="00723875">
        <w:rPr>
          <w:rFonts w:ascii="Times New Roman" w:hAnsi="Times New Roman" w:cs="Times New Roman"/>
          <w:sz w:val="24"/>
          <w:szCs w:val="24"/>
        </w:rPr>
        <w:t>respondents</w:t>
      </w:r>
      <w:r w:rsidR="00D967C8" w:rsidRPr="00723875">
        <w:rPr>
          <w:rFonts w:ascii="Times New Roman" w:hAnsi="Times New Roman" w:cs="Times New Roman"/>
          <w:sz w:val="24"/>
          <w:szCs w:val="24"/>
        </w:rPr>
        <w:t xml:space="preserve"> x </w:t>
      </w:r>
      <w:r w:rsidR="00D300E5" w:rsidRPr="00723875">
        <w:rPr>
          <w:rFonts w:ascii="Times New Roman" w:hAnsi="Times New Roman" w:cs="Times New Roman"/>
          <w:sz w:val="24"/>
          <w:szCs w:val="24"/>
        </w:rPr>
        <w:t>$</w:t>
      </w:r>
      <w:r w:rsidR="00020900">
        <w:rPr>
          <w:rFonts w:ascii="Times New Roman" w:hAnsi="Times New Roman" w:cs="Times New Roman"/>
          <w:sz w:val="24"/>
          <w:szCs w:val="24"/>
        </w:rPr>
        <w:t>15.46</w:t>
      </w:r>
      <w:r w:rsidR="00D300E5" w:rsidRPr="00723875">
        <w:rPr>
          <w:rFonts w:ascii="Times New Roman" w:hAnsi="Times New Roman" w:cs="Times New Roman"/>
          <w:sz w:val="24"/>
          <w:szCs w:val="24"/>
        </w:rPr>
        <w:t xml:space="preserve"> per application = $</w:t>
      </w:r>
      <w:r w:rsidR="00DC0A74">
        <w:rPr>
          <w:rFonts w:ascii="Times New Roman" w:hAnsi="Times New Roman" w:cs="Times New Roman"/>
          <w:sz w:val="24"/>
          <w:szCs w:val="24"/>
        </w:rPr>
        <w:t>4</w:t>
      </w:r>
      <w:r w:rsidR="00D300E5" w:rsidRPr="00723875">
        <w:rPr>
          <w:rFonts w:ascii="Times New Roman" w:hAnsi="Times New Roman" w:cs="Times New Roman"/>
          <w:sz w:val="24"/>
          <w:szCs w:val="24"/>
        </w:rPr>
        <w:t>,</w:t>
      </w:r>
      <w:r w:rsidR="00DC0A74">
        <w:rPr>
          <w:rFonts w:ascii="Times New Roman" w:hAnsi="Times New Roman" w:cs="Times New Roman"/>
          <w:sz w:val="24"/>
          <w:szCs w:val="24"/>
        </w:rPr>
        <w:t>841</w:t>
      </w:r>
      <w:r w:rsidR="00D300E5" w:rsidRPr="00723875">
        <w:rPr>
          <w:rFonts w:ascii="Times New Roman" w:hAnsi="Times New Roman" w:cs="Times New Roman"/>
          <w:sz w:val="24"/>
          <w:szCs w:val="24"/>
        </w:rPr>
        <w:t>,</w:t>
      </w:r>
      <w:r w:rsidR="00DC0A74">
        <w:rPr>
          <w:rFonts w:ascii="Times New Roman" w:hAnsi="Times New Roman" w:cs="Times New Roman"/>
          <w:sz w:val="24"/>
          <w:szCs w:val="24"/>
        </w:rPr>
        <w:t>685</w:t>
      </w:r>
      <w:r w:rsidR="00D300E5" w:rsidRPr="00723875">
        <w:rPr>
          <w:rFonts w:ascii="Times New Roman" w:hAnsi="Times New Roman" w:cs="Times New Roman"/>
          <w:sz w:val="24"/>
          <w:szCs w:val="24"/>
        </w:rPr>
        <w:t>.</w:t>
      </w:r>
      <w:r w:rsidR="00DC0A74">
        <w:rPr>
          <w:rFonts w:ascii="Times New Roman" w:hAnsi="Times New Roman" w:cs="Times New Roman"/>
          <w:sz w:val="24"/>
          <w:szCs w:val="24"/>
        </w:rPr>
        <w:t>5</w:t>
      </w:r>
      <w:r w:rsidR="00D300E5" w:rsidRPr="00723875">
        <w:rPr>
          <w:rFonts w:ascii="Times New Roman" w:hAnsi="Times New Roman" w:cs="Times New Roman"/>
          <w:sz w:val="24"/>
          <w:szCs w:val="24"/>
        </w:rPr>
        <w:t xml:space="preserve">0 annually for completion of initial NPI applications </w:t>
      </w:r>
      <w:r w:rsidR="00DC0A74">
        <w:rPr>
          <w:rFonts w:ascii="Times New Roman" w:hAnsi="Times New Roman" w:cs="Times New Roman"/>
          <w:sz w:val="24"/>
          <w:szCs w:val="24"/>
        </w:rPr>
        <w:t>using the CMS-10114.</w:t>
      </w:r>
    </w:p>
    <w:p w14:paraId="4D21989E" w14:textId="77777777" w:rsidR="00C5036D" w:rsidRPr="00723875" w:rsidRDefault="00C5036D" w:rsidP="00D300E5">
      <w:pPr>
        <w:rPr>
          <w:rFonts w:ascii="Times New Roman" w:hAnsi="Times New Roman" w:cs="Times New Roman"/>
          <w:sz w:val="24"/>
          <w:szCs w:val="24"/>
        </w:rPr>
      </w:pPr>
    </w:p>
    <w:p w14:paraId="003F3CCF" w14:textId="77777777" w:rsidR="00F85BB9" w:rsidRPr="00723875" w:rsidRDefault="00E11205" w:rsidP="00F85BB9">
      <w:pPr>
        <w:rPr>
          <w:rFonts w:ascii="Times New Roman" w:hAnsi="Times New Roman" w:cs="Times New Roman"/>
          <w:sz w:val="24"/>
          <w:szCs w:val="24"/>
          <w:u w:val="single"/>
        </w:rPr>
      </w:pPr>
      <w:r w:rsidRPr="00723875">
        <w:rPr>
          <w:rFonts w:ascii="Times New Roman" w:hAnsi="Times New Roman" w:cs="Times New Roman"/>
          <w:sz w:val="24"/>
          <w:szCs w:val="24"/>
          <w:u w:val="single"/>
        </w:rPr>
        <w:t>COSTS</w:t>
      </w:r>
      <w:r w:rsidR="00F85BB9" w:rsidRPr="00723875">
        <w:rPr>
          <w:rFonts w:ascii="Times New Roman" w:hAnsi="Times New Roman" w:cs="Times New Roman"/>
          <w:sz w:val="24"/>
          <w:szCs w:val="24"/>
          <w:u w:val="single"/>
        </w:rPr>
        <w:t xml:space="preserve"> ASSOCIATED WITH COMPLETING UPDATES OF CMS-10114 APPLICATION INFORMATION:</w:t>
      </w:r>
    </w:p>
    <w:p w14:paraId="150C6FA0" w14:textId="1FAAF855" w:rsidR="00F85BB9" w:rsidRPr="00A831D7" w:rsidRDefault="00F85BB9" w:rsidP="00474398">
      <w:pPr>
        <w:pStyle w:val="Heading4"/>
        <w:rPr>
          <w:rFonts w:ascii="Times New Roman" w:hAnsi="Times New Roman" w:cs="Times New Roman"/>
          <w:i w:val="0"/>
          <w:color w:val="auto"/>
          <w:sz w:val="24"/>
          <w:szCs w:val="24"/>
        </w:rPr>
      </w:pPr>
      <w:r w:rsidRPr="00723875">
        <w:rPr>
          <w:rFonts w:ascii="Times New Roman" w:hAnsi="Times New Roman" w:cs="Times New Roman"/>
          <w:i w:val="0"/>
          <w:color w:val="auto"/>
          <w:sz w:val="24"/>
          <w:szCs w:val="24"/>
        </w:rPr>
        <w:t>1,</w:t>
      </w:r>
      <w:r w:rsidR="00055D36">
        <w:rPr>
          <w:rFonts w:ascii="Times New Roman" w:hAnsi="Times New Roman" w:cs="Times New Roman"/>
          <w:i w:val="0"/>
          <w:color w:val="auto"/>
          <w:sz w:val="24"/>
          <w:szCs w:val="24"/>
        </w:rPr>
        <w:t xml:space="preserve">105,170 </w:t>
      </w:r>
      <w:r w:rsidRPr="00723875">
        <w:rPr>
          <w:rFonts w:ascii="Times New Roman" w:hAnsi="Times New Roman" w:cs="Times New Roman"/>
          <w:i w:val="0"/>
          <w:color w:val="auto"/>
          <w:sz w:val="24"/>
          <w:szCs w:val="24"/>
        </w:rPr>
        <w:t xml:space="preserve">respondents completing the application form to update their initial NPI information via NPPES </w:t>
      </w:r>
      <w:r w:rsidRPr="00055D36">
        <w:rPr>
          <w:rFonts w:ascii="Times New Roman" w:hAnsi="Times New Roman" w:cs="Times New Roman"/>
          <w:i w:val="0"/>
          <w:color w:val="auto"/>
          <w:sz w:val="24"/>
          <w:szCs w:val="24"/>
        </w:rPr>
        <w:t>Web</w:t>
      </w:r>
      <w:r w:rsidR="00055D36" w:rsidRPr="00A831D7">
        <w:rPr>
          <w:rFonts w:ascii="Times New Roman" w:hAnsi="Times New Roman" w:cs="Times New Roman"/>
          <w:i w:val="0"/>
          <w:color w:val="auto"/>
          <w:sz w:val="24"/>
          <w:szCs w:val="24"/>
        </w:rPr>
        <w:t>,</w:t>
      </w:r>
      <w:r w:rsidRPr="00A831D7">
        <w:rPr>
          <w:rFonts w:ascii="Times New Roman" w:hAnsi="Times New Roman" w:cs="Times New Roman"/>
          <w:i w:val="0"/>
          <w:color w:val="auto"/>
          <w:sz w:val="24"/>
          <w:szCs w:val="24"/>
        </w:rPr>
        <w:t xml:space="preserve"> </w:t>
      </w:r>
      <w:r w:rsidR="00055D36" w:rsidRPr="00A831D7">
        <w:rPr>
          <w:rFonts w:ascii="Times New Roman" w:hAnsi="Times New Roman"/>
          <w:i w:val="0"/>
          <w:color w:val="auto"/>
          <w:sz w:val="24"/>
          <w:szCs w:val="24"/>
        </w:rPr>
        <w:t>CMS-10114 paper application, and N</w:t>
      </w:r>
      <w:r w:rsidR="00055D36" w:rsidRPr="00A831D7">
        <w:rPr>
          <w:rFonts w:ascii="Times New Roman" w:hAnsi="Times New Roman" w:cs="Times New Roman"/>
          <w:i w:val="0"/>
          <w:color w:val="auto"/>
          <w:sz w:val="24"/>
          <w:szCs w:val="24"/>
        </w:rPr>
        <w:t>PPES Web using EFI process</w:t>
      </w:r>
      <w:r w:rsidR="00474398" w:rsidRPr="00A831D7">
        <w:rPr>
          <w:rFonts w:ascii="Times New Roman" w:hAnsi="Times New Roman" w:cs="Times New Roman"/>
          <w:i w:val="0"/>
          <w:color w:val="auto"/>
          <w:sz w:val="24"/>
          <w:szCs w:val="24"/>
        </w:rPr>
        <w:t>.</w:t>
      </w:r>
    </w:p>
    <w:p w14:paraId="672F610C" w14:textId="77777777" w:rsidR="00474398" w:rsidRPr="00474398" w:rsidRDefault="00474398" w:rsidP="00474398"/>
    <w:p w14:paraId="68D1B8FB" w14:textId="77777777" w:rsidR="0033676F" w:rsidRPr="0033676F" w:rsidRDefault="0033676F" w:rsidP="0033676F">
      <w:pPr>
        <w:rPr>
          <w:rFonts w:ascii="Calibri" w:eastAsia="Calibri" w:hAnsi="Calibri" w:cs="Times New Roman"/>
          <w:b/>
        </w:rPr>
      </w:pPr>
      <w:r w:rsidRPr="0033676F">
        <w:rPr>
          <w:rFonts w:ascii="Calibri" w:eastAsia="Calibri" w:hAnsi="Calibri" w:cs="Times New Roman"/>
          <w:b/>
        </w:rPr>
        <w:t xml:space="preserve">Table 1 – Summary of Burden Hours and Costs </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904"/>
        <w:gridCol w:w="1304"/>
        <w:gridCol w:w="1221"/>
        <w:gridCol w:w="1480"/>
        <w:gridCol w:w="1407"/>
        <w:gridCol w:w="1667"/>
        <w:gridCol w:w="1332"/>
      </w:tblGrid>
      <w:tr w:rsidR="0033676F" w:rsidRPr="0033676F" w14:paraId="235F84F9" w14:textId="77777777" w:rsidTr="0033676F">
        <w:trPr>
          <w:jc w:val="center"/>
        </w:trPr>
        <w:tc>
          <w:tcPr>
            <w:tcW w:w="1211"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50B265A6"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Regulation Section(s)</w:t>
            </w:r>
          </w:p>
        </w:tc>
        <w:tc>
          <w:tcPr>
            <w:tcW w:w="917"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66F283CB"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OMB Control No.</w:t>
            </w:r>
          </w:p>
        </w:tc>
        <w:tc>
          <w:tcPr>
            <w:tcW w:w="1306"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00B6F192"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Number</w:t>
            </w:r>
          </w:p>
          <w:p w14:paraId="055E13F5"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 xml:space="preserve">of </w:t>
            </w:r>
          </w:p>
          <w:p w14:paraId="05304E0A"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Respondents</w:t>
            </w:r>
          </w:p>
        </w:tc>
        <w:tc>
          <w:tcPr>
            <w:tcW w:w="1094"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292E7ECE"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 xml:space="preserve">Number </w:t>
            </w:r>
          </w:p>
          <w:p w14:paraId="77C35CA2"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of</w:t>
            </w:r>
          </w:p>
          <w:p w14:paraId="1CC59948"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Responses</w:t>
            </w:r>
          </w:p>
        </w:tc>
        <w:tc>
          <w:tcPr>
            <w:tcW w:w="1497"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63961E52"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 xml:space="preserve">Burden </w:t>
            </w:r>
          </w:p>
          <w:p w14:paraId="11160E5A"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per Response (hours)</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16314F04"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Total Annual Burden (hours)</w:t>
            </w:r>
          </w:p>
        </w:tc>
        <w:tc>
          <w:tcPr>
            <w:tcW w:w="1710"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7CB10864" w14:textId="77777777" w:rsidR="0033676F" w:rsidRPr="0033676F" w:rsidRDefault="0033676F" w:rsidP="0033676F">
            <w:pPr>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Hourly Labor</w:t>
            </w:r>
          </w:p>
          <w:p w14:paraId="2E9BF085" w14:textId="77777777" w:rsidR="0033676F" w:rsidRPr="0033676F" w:rsidRDefault="0033676F" w:rsidP="0033676F">
            <w:pPr>
              <w:jc w:val="center"/>
              <w:rPr>
                <w:rFonts w:ascii="Calibri" w:eastAsia="Calibri" w:hAnsi="Calibri" w:cs="Times New Roman"/>
                <w:b/>
                <w:bCs/>
                <w:i/>
                <w:color w:val="000000"/>
                <w:sz w:val="20"/>
                <w:szCs w:val="20"/>
              </w:rPr>
            </w:pPr>
            <w:r w:rsidRPr="0033676F">
              <w:rPr>
                <w:rFonts w:ascii="Calibri" w:eastAsia="Calibri" w:hAnsi="Calibri" w:cs="Times New Roman"/>
                <w:b/>
                <w:bCs/>
                <w:color w:val="000000"/>
                <w:sz w:val="20"/>
                <w:szCs w:val="20"/>
              </w:rPr>
              <w:t>Cost of</w:t>
            </w:r>
          </w:p>
          <w:p w14:paraId="2F66F276" w14:textId="2F4258E6"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bCs/>
                <w:color w:val="000000"/>
                <w:sz w:val="20"/>
                <w:szCs w:val="20"/>
              </w:rPr>
              <w:t>Reporting ($)</w:t>
            </w:r>
            <w:r w:rsidR="003764BA">
              <w:rPr>
                <w:rFonts w:ascii="Calibri" w:eastAsia="Calibri" w:hAnsi="Calibri" w:cs="Times New Roman"/>
                <w:b/>
                <w:bCs/>
                <w:color w:val="000000"/>
                <w:sz w:val="20"/>
                <w:szCs w:val="20"/>
              </w:rPr>
              <w:t xml:space="preserve"> includes 100% fringe benefits</w:t>
            </w:r>
          </w:p>
        </w:tc>
        <w:tc>
          <w:tcPr>
            <w:tcW w:w="1350" w:type="dxa"/>
            <w:tcBorders>
              <w:top w:val="single" w:sz="4" w:space="0" w:color="auto"/>
              <w:left w:val="single" w:sz="4" w:space="0" w:color="auto"/>
              <w:bottom w:val="single" w:sz="4" w:space="0" w:color="auto"/>
              <w:right w:val="single" w:sz="4" w:space="0" w:color="auto"/>
            </w:tcBorders>
            <w:shd w:val="clear" w:color="auto" w:fill="BFBFBF"/>
            <w:vAlign w:val="bottom"/>
            <w:hideMark/>
          </w:tcPr>
          <w:p w14:paraId="1B707209"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sz w:val="20"/>
                <w:szCs w:val="20"/>
              </w:rPr>
              <w:t>Total Cost</w:t>
            </w:r>
          </w:p>
          <w:p w14:paraId="43D37C97"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i/>
                <w:sz w:val="20"/>
                <w:szCs w:val="20"/>
              </w:rPr>
            </w:pPr>
            <w:r w:rsidRPr="0033676F">
              <w:rPr>
                <w:rFonts w:ascii="Calibri" w:eastAsia="Calibri" w:hAnsi="Calibri" w:cs="Times New Roman"/>
                <w:b/>
                <w:sz w:val="20"/>
                <w:szCs w:val="20"/>
              </w:rPr>
              <w:t>($)</w:t>
            </w:r>
          </w:p>
        </w:tc>
      </w:tr>
      <w:tr w:rsidR="0033676F" w:rsidRPr="0033676F" w14:paraId="68C71301" w14:textId="77777777" w:rsidTr="002418C2">
        <w:trPr>
          <w:jc w:val="center"/>
        </w:trPr>
        <w:tc>
          <w:tcPr>
            <w:tcW w:w="1211" w:type="dxa"/>
            <w:tcBorders>
              <w:top w:val="single" w:sz="4" w:space="0" w:color="auto"/>
              <w:left w:val="single" w:sz="4" w:space="0" w:color="auto"/>
              <w:bottom w:val="single" w:sz="4" w:space="0" w:color="auto"/>
              <w:right w:val="single" w:sz="4" w:space="0" w:color="auto"/>
            </w:tcBorders>
            <w:hideMark/>
          </w:tcPr>
          <w:p w14:paraId="227D0F50"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sz w:val="20"/>
                <w:szCs w:val="20"/>
              </w:rPr>
            </w:pPr>
            <w:r w:rsidRPr="0033676F">
              <w:rPr>
                <w:rFonts w:ascii="Calibri" w:eastAsia="Calibri" w:hAnsi="Calibri" w:cs="Times New Roman"/>
                <w:sz w:val="20"/>
                <w:szCs w:val="20"/>
              </w:rPr>
              <w:t>Initial Enrollments</w:t>
            </w:r>
          </w:p>
          <w:p w14:paraId="32C13526"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sz w:val="20"/>
                <w:szCs w:val="20"/>
              </w:rPr>
            </w:pPr>
            <w:r w:rsidRPr="0033676F">
              <w:rPr>
                <w:rFonts w:ascii="Calibri" w:eastAsia="Calibri" w:hAnsi="Calibri" w:cs="Times New Roman"/>
                <w:sz w:val="20"/>
                <w:szCs w:val="20"/>
              </w:rPr>
              <w:t>NPI Application /Update Form</w:t>
            </w:r>
          </w:p>
          <w:p w14:paraId="3920B86A"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sz w:val="20"/>
                <w:szCs w:val="20"/>
              </w:rPr>
            </w:pPr>
            <w:r w:rsidRPr="0033676F">
              <w:rPr>
                <w:rFonts w:ascii="Calibri" w:eastAsia="Calibri" w:hAnsi="Calibri" w:cs="Times New Roman"/>
                <w:sz w:val="20"/>
                <w:szCs w:val="20"/>
              </w:rPr>
              <w:t>(CMS-10114)</w:t>
            </w:r>
          </w:p>
        </w:tc>
        <w:tc>
          <w:tcPr>
            <w:tcW w:w="917" w:type="dxa"/>
            <w:tcBorders>
              <w:top w:val="single" w:sz="4" w:space="0" w:color="auto"/>
              <w:left w:val="single" w:sz="4" w:space="0" w:color="auto"/>
              <w:bottom w:val="single" w:sz="4" w:space="0" w:color="auto"/>
              <w:right w:val="single" w:sz="4" w:space="0" w:color="auto"/>
            </w:tcBorders>
            <w:hideMark/>
          </w:tcPr>
          <w:p w14:paraId="374F8A88"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0938-0931</w:t>
            </w:r>
          </w:p>
        </w:tc>
        <w:tc>
          <w:tcPr>
            <w:tcW w:w="1306" w:type="dxa"/>
            <w:tcBorders>
              <w:top w:val="single" w:sz="4" w:space="0" w:color="auto"/>
              <w:left w:val="single" w:sz="4" w:space="0" w:color="auto"/>
              <w:bottom w:val="single" w:sz="4" w:space="0" w:color="auto"/>
              <w:right w:val="single" w:sz="4" w:space="0" w:color="auto"/>
            </w:tcBorders>
            <w:hideMark/>
          </w:tcPr>
          <w:p w14:paraId="01825CF3"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313,175</w:t>
            </w:r>
          </w:p>
        </w:tc>
        <w:tc>
          <w:tcPr>
            <w:tcW w:w="1094" w:type="dxa"/>
            <w:tcBorders>
              <w:top w:val="single" w:sz="4" w:space="0" w:color="auto"/>
              <w:left w:val="single" w:sz="4" w:space="0" w:color="auto"/>
              <w:bottom w:val="single" w:sz="4" w:space="0" w:color="auto"/>
              <w:right w:val="single" w:sz="4" w:space="0" w:color="auto"/>
            </w:tcBorders>
          </w:tcPr>
          <w:p w14:paraId="01348C14"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313,175  per year</w:t>
            </w:r>
          </w:p>
        </w:tc>
        <w:tc>
          <w:tcPr>
            <w:tcW w:w="1497" w:type="dxa"/>
            <w:tcBorders>
              <w:top w:val="single" w:sz="4" w:space="0" w:color="auto"/>
              <w:left w:val="single" w:sz="4" w:space="0" w:color="auto"/>
              <w:bottom w:val="single" w:sz="4" w:space="0" w:color="auto"/>
              <w:right w:val="single" w:sz="4" w:space="0" w:color="auto"/>
            </w:tcBorders>
          </w:tcPr>
          <w:p w14:paraId="57EE9EC7" w14:textId="77777777" w:rsidR="0033676F" w:rsidRPr="0033676F" w:rsidRDefault="0033676F" w:rsidP="0033676F">
            <w:pPr>
              <w:rPr>
                <w:rFonts w:ascii="Calibri" w:eastAsia="Calibri" w:hAnsi="Calibri" w:cs="Times New Roman"/>
                <w:sz w:val="20"/>
                <w:szCs w:val="20"/>
              </w:rPr>
            </w:pPr>
            <w:r w:rsidRPr="0033676F">
              <w:rPr>
                <w:rFonts w:ascii="Calibri" w:eastAsia="Calibri" w:hAnsi="Calibri" w:cs="Times New Roman"/>
                <w:sz w:val="20"/>
                <w:szCs w:val="20"/>
              </w:rPr>
              <w:t xml:space="preserve">0.07 hours by Health Diagnosing and Treating Practitioners </w:t>
            </w:r>
          </w:p>
          <w:p w14:paraId="784E1084" w14:textId="77777777" w:rsidR="0033676F" w:rsidRPr="0033676F" w:rsidRDefault="0033676F" w:rsidP="0033676F">
            <w:pPr>
              <w:rPr>
                <w:rFonts w:ascii="Calibri" w:eastAsia="Calibri" w:hAnsi="Calibri" w:cs="Times New Roman"/>
                <w:sz w:val="20"/>
                <w:szCs w:val="20"/>
              </w:rPr>
            </w:pPr>
          </w:p>
          <w:p w14:paraId="65DC8FD6" w14:textId="77777777" w:rsidR="0033676F" w:rsidRPr="0033676F" w:rsidRDefault="0033676F" w:rsidP="0033676F">
            <w:pPr>
              <w:rPr>
                <w:rFonts w:ascii="Calibri" w:eastAsia="Calibri" w:hAnsi="Calibri" w:cs="Times New Roman"/>
                <w:sz w:val="20"/>
                <w:szCs w:val="20"/>
              </w:rPr>
            </w:pPr>
            <w:r w:rsidRPr="0033676F">
              <w:rPr>
                <w:rFonts w:ascii="Calibri" w:eastAsia="Calibri" w:hAnsi="Calibri" w:cs="Times New Roman"/>
                <w:sz w:val="20"/>
                <w:szCs w:val="20"/>
              </w:rPr>
              <w:t>0.27 hours by  office and administrative support workers</w:t>
            </w:r>
          </w:p>
        </w:tc>
        <w:tc>
          <w:tcPr>
            <w:tcW w:w="1440" w:type="dxa"/>
            <w:tcBorders>
              <w:top w:val="single" w:sz="4" w:space="0" w:color="auto"/>
              <w:left w:val="single" w:sz="4" w:space="0" w:color="auto"/>
              <w:bottom w:val="single" w:sz="4" w:space="0" w:color="auto"/>
              <w:right w:val="single" w:sz="4" w:space="0" w:color="auto"/>
            </w:tcBorders>
          </w:tcPr>
          <w:p w14:paraId="5986F68F"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106,476</w:t>
            </w:r>
            <w:r w:rsidRPr="0033676F">
              <w:rPr>
                <w:rFonts w:ascii="Times New Roman" w:eastAsia="Calibri" w:hAnsi="Times New Roman" w:cs="Times New Roman"/>
                <w:sz w:val="24"/>
                <w:szCs w:val="24"/>
              </w:rPr>
              <w:t xml:space="preserve"> </w:t>
            </w:r>
            <w:r w:rsidRPr="0033676F">
              <w:rPr>
                <w:rFonts w:ascii="Calibri" w:eastAsia="Calibri" w:hAnsi="Calibri" w:cs="Times New Roman"/>
                <w:sz w:val="20"/>
                <w:szCs w:val="20"/>
              </w:rPr>
              <w:t>hours</w:t>
            </w:r>
          </w:p>
        </w:tc>
        <w:tc>
          <w:tcPr>
            <w:tcW w:w="1710" w:type="dxa"/>
            <w:tcBorders>
              <w:top w:val="single" w:sz="4" w:space="0" w:color="auto"/>
              <w:left w:val="single" w:sz="4" w:space="0" w:color="auto"/>
              <w:bottom w:val="single" w:sz="4" w:space="0" w:color="auto"/>
              <w:right w:val="single" w:sz="4" w:space="0" w:color="auto"/>
            </w:tcBorders>
          </w:tcPr>
          <w:p w14:paraId="29ADA26B"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Health Diagnosing and Treating Practitioners at $95.02 per hour</w:t>
            </w:r>
          </w:p>
          <w:p w14:paraId="053CADE1"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p>
          <w:p w14:paraId="03E73D66"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office and administrative support workers at $32.24 per hour</w:t>
            </w:r>
          </w:p>
        </w:tc>
        <w:tc>
          <w:tcPr>
            <w:tcW w:w="1350" w:type="dxa"/>
            <w:tcBorders>
              <w:top w:val="single" w:sz="4" w:space="0" w:color="auto"/>
              <w:left w:val="single" w:sz="4" w:space="0" w:color="auto"/>
              <w:bottom w:val="single" w:sz="4" w:space="0" w:color="auto"/>
              <w:right w:val="single" w:sz="4" w:space="0" w:color="auto"/>
            </w:tcBorders>
          </w:tcPr>
          <w:p w14:paraId="592B2F6B"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$4,841,686</w:t>
            </w:r>
          </w:p>
        </w:tc>
      </w:tr>
      <w:tr w:rsidR="0033676F" w:rsidRPr="0033676F" w14:paraId="0844C2A4" w14:textId="77777777" w:rsidTr="002418C2">
        <w:trPr>
          <w:jc w:val="center"/>
        </w:trPr>
        <w:tc>
          <w:tcPr>
            <w:tcW w:w="1211" w:type="dxa"/>
            <w:tcBorders>
              <w:top w:val="single" w:sz="4" w:space="0" w:color="auto"/>
              <w:left w:val="single" w:sz="4" w:space="0" w:color="auto"/>
              <w:bottom w:val="single" w:sz="4" w:space="0" w:color="auto"/>
              <w:right w:val="single" w:sz="4" w:space="0" w:color="auto"/>
            </w:tcBorders>
            <w:hideMark/>
          </w:tcPr>
          <w:p w14:paraId="38310639"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sz w:val="20"/>
                <w:szCs w:val="20"/>
              </w:rPr>
            </w:pPr>
            <w:r w:rsidRPr="0033676F">
              <w:rPr>
                <w:rFonts w:ascii="Calibri" w:eastAsia="Calibri" w:hAnsi="Calibri" w:cs="Times New Roman"/>
                <w:sz w:val="20"/>
                <w:szCs w:val="20"/>
              </w:rPr>
              <w:t>Updates to Initial Enrollments</w:t>
            </w:r>
          </w:p>
          <w:p w14:paraId="4BC89205" w14:textId="77777777" w:rsidR="0033676F" w:rsidRPr="0033676F" w:rsidRDefault="0033676F" w:rsidP="0033676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sz w:val="20"/>
                <w:szCs w:val="20"/>
              </w:rPr>
            </w:pPr>
            <w:r w:rsidRPr="0033676F">
              <w:rPr>
                <w:rFonts w:ascii="Calibri" w:eastAsia="Calibri" w:hAnsi="Calibri" w:cs="Times New Roman"/>
                <w:sz w:val="20"/>
                <w:szCs w:val="20"/>
              </w:rPr>
              <w:t>NPI Application /Update Form</w:t>
            </w:r>
          </w:p>
          <w:p w14:paraId="6896B76F"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sz w:val="20"/>
                <w:szCs w:val="20"/>
              </w:rPr>
            </w:pPr>
            <w:r w:rsidRPr="0033676F">
              <w:rPr>
                <w:rFonts w:ascii="Calibri" w:eastAsia="Calibri" w:hAnsi="Calibri" w:cs="Times New Roman"/>
                <w:sz w:val="20"/>
                <w:szCs w:val="20"/>
              </w:rPr>
              <w:t xml:space="preserve"> (CMS-10114)</w:t>
            </w:r>
          </w:p>
        </w:tc>
        <w:tc>
          <w:tcPr>
            <w:tcW w:w="917" w:type="dxa"/>
            <w:tcBorders>
              <w:top w:val="single" w:sz="4" w:space="0" w:color="auto"/>
              <w:left w:val="single" w:sz="4" w:space="0" w:color="auto"/>
              <w:bottom w:val="single" w:sz="4" w:space="0" w:color="auto"/>
              <w:right w:val="single" w:sz="4" w:space="0" w:color="auto"/>
            </w:tcBorders>
            <w:hideMark/>
          </w:tcPr>
          <w:p w14:paraId="7908138F"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0938-0931</w:t>
            </w:r>
          </w:p>
        </w:tc>
        <w:tc>
          <w:tcPr>
            <w:tcW w:w="1306" w:type="dxa"/>
            <w:tcBorders>
              <w:top w:val="single" w:sz="4" w:space="0" w:color="auto"/>
              <w:left w:val="single" w:sz="4" w:space="0" w:color="auto"/>
              <w:bottom w:val="single" w:sz="4" w:space="0" w:color="auto"/>
              <w:right w:val="single" w:sz="4" w:space="0" w:color="auto"/>
            </w:tcBorders>
          </w:tcPr>
          <w:p w14:paraId="45E346EA"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1,105,170</w:t>
            </w:r>
          </w:p>
        </w:tc>
        <w:tc>
          <w:tcPr>
            <w:tcW w:w="1094" w:type="dxa"/>
            <w:tcBorders>
              <w:top w:val="single" w:sz="4" w:space="0" w:color="auto"/>
              <w:left w:val="single" w:sz="4" w:space="0" w:color="auto"/>
              <w:bottom w:val="single" w:sz="4" w:space="0" w:color="auto"/>
              <w:right w:val="single" w:sz="4" w:space="0" w:color="auto"/>
            </w:tcBorders>
          </w:tcPr>
          <w:p w14:paraId="3B24637D"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1,105,170</w:t>
            </w:r>
          </w:p>
          <w:p w14:paraId="7E097C23"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per year</w:t>
            </w:r>
          </w:p>
        </w:tc>
        <w:tc>
          <w:tcPr>
            <w:tcW w:w="1497" w:type="dxa"/>
            <w:tcBorders>
              <w:top w:val="single" w:sz="4" w:space="0" w:color="auto"/>
              <w:left w:val="single" w:sz="4" w:space="0" w:color="auto"/>
              <w:bottom w:val="single" w:sz="4" w:space="0" w:color="auto"/>
              <w:right w:val="single" w:sz="4" w:space="0" w:color="auto"/>
            </w:tcBorders>
          </w:tcPr>
          <w:p w14:paraId="4CEC40BA" w14:textId="77777777" w:rsidR="0033676F" w:rsidRPr="0033676F" w:rsidRDefault="0033676F" w:rsidP="0033676F">
            <w:pPr>
              <w:rPr>
                <w:rFonts w:ascii="Calibri" w:eastAsia="Calibri" w:hAnsi="Calibri" w:cs="Times New Roman"/>
                <w:sz w:val="20"/>
                <w:szCs w:val="20"/>
              </w:rPr>
            </w:pPr>
            <w:r w:rsidRPr="0033676F">
              <w:rPr>
                <w:rFonts w:ascii="Calibri" w:eastAsia="Calibri" w:hAnsi="Calibri" w:cs="Times New Roman"/>
                <w:sz w:val="20"/>
                <w:szCs w:val="20"/>
              </w:rPr>
              <w:t xml:space="preserve">0.07 hours by Health Diagnosing and Treating Practitioners </w:t>
            </w:r>
          </w:p>
          <w:p w14:paraId="1E7BFCB5" w14:textId="77777777" w:rsidR="0033676F" w:rsidRPr="0033676F" w:rsidRDefault="0033676F" w:rsidP="0033676F">
            <w:pPr>
              <w:rPr>
                <w:rFonts w:ascii="Calibri" w:eastAsia="Calibri" w:hAnsi="Calibri" w:cs="Times New Roman"/>
                <w:sz w:val="20"/>
                <w:szCs w:val="20"/>
              </w:rPr>
            </w:pPr>
          </w:p>
          <w:p w14:paraId="159A7D21"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0.27 hours by  office and administrative support workers</w:t>
            </w:r>
          </w:p>
        </w:tc>
        <w:tc>
          <w:tcPr>
            <w:tcW w:w="1440" w:type="dxa"/>
            <w:tcBorders>
              <w:top w:val="single" w:sz="4" w:space="0" w:color="auto"/>
              <w:left w:val="single" w:sz="4" w:space="0" w:color="auto"/>
              <w:bottom w:val="single" w:sz="4" w:space="0" w:color="auto"/>
              <w:right w:val="single" w:sz="4" w:space="0" w:color="auto"/>
            </w:tcBorders>
          </w:tcPr>
          <w:p w14:paraId="62BF1881"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375,758 hours</w:t>
            </w:r>
          </w:p>
        </w:tc>
        <w:tc>
          <w:tcPr>
            <w:tcW w:w="1710" w:type="dxa"/>
            <w:tcBorders>
              <w:top w:val="single" w:sz="4" w:space="0" w:color="auto"/>
              <w:left w:val="single" w:sz="4" w:space="0" w:color="auto"/>
              <w:bottom w:val="single" w:sz="4" w:space="0" w:color="auto"/>
              <w:right w:val="single" w:sz="4" w:space="0" w:color="auto"/>
            </w:tcBorders>
          </w:tcPr>
          <w:p w14:paraId="581BEB92"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Health Diagnosing and Treating Practitioners at $95.02 per hour</w:t>
            </w:r>
          </w:p>
          <w:p w14:paraId="422930A8"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p>
          <w:p w14:paraId="413C7718"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office and administrative support workers at $32.24 per hour</w:t>
            </w:r>
          </w:p>
        </w:tc>
        <w:tc>
          <w:tcPr>
            <w:tcW w:w="1350" w:type="dxa"/>
            <w:tcBorders>
              <w:top w:val="single" w:sz="4" w:space="0" w:color="auto"/>
              <w:left w:val="single" w:sz="4" w:space="0" w:color="auto"/>
              <w:bottom w:val="single" w:sz="4" w:space="0" w:color="auto"/>
              <w:right w:val="single" w:sz="4" w:space="0" w:color="auto"/>
            </w:tcBorders>
          </w:tcPr>
          <w:p w14:paraId="47B1BA4C"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sz w:val="20"/>
                <w:szCs w:val="20"/>
              </w:rPr>
            </w:pPr>
            <w:r w:rsidRPr="0033676F">
              <w:rPr>
                <w:rFonts w:ascii="Calibri" w:eastAsia="Calibri" w:hAnsi="Calibri" w:cs="Times New Roman"/>
                <w:sz w:val="20"/>
                <w:szCs w:val="20"/>
              </w:rPr>
              <w:t>$17,085,928</w:t>
            </w:r>
          </w:p>
        </w:tc>
      </w:tr>
      <w:tr w:rsidR="0033676F" w:rsidRPr="0033676F" w14:paraId="5A5DDC9B" w14:textId="77777777" w:rsidTr="002418C2">
        <w:trPr>
          <w:jc w:val="center"/>
        </w:trPr>
        <w:tc>
          <w:tcPr>
            <w:tcW w:w="1211" w:type="dxa"/>
            <w:tcBorders>
              <w:top w:val="single" w:sz="4" w:space="0" w:color="auto"/>
              <w:left w:val="single" w:sz="4" w:space="0" w:color="auto"/>
              <w:bottom w:val="single" w:sz="4" w:space="0" w:color="auto"/>
              <w:right w:val="single" w:sz="4" w:space="0" w:color="auto"/>
            </w:tcBorders>
          </w:tcPr>
          <w:p w14:paraId="50EBB690"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Times New Roman"/>
                <w:b/>
                <w:sz w:val="20"/>
                <w:szCs w:val="20"/>
              </w:rPr>
            </w:pPr>
            <w:r w:rsidRPr="0033676F">
              <w:rPr>
                <w:rFonts w:ascii="Calibri" w:eastAsia="Calibri" w:hAnsi="Calibri" w:cs="Times New Roman"/>
                <w:b/>
                <w:sz w:val="20"/>
                <w:szCs w:val="20"/>
              </w:rPr>
              <w:t xml:space="preserve">3-year total </w:t>
            </w:r>
          </w:p>
        </w:tc>
        <w:tc>
          <w:tcPr>
            <w:tcW w:w="917" w:type="dxa"/>
            <w:tcBorders>
              <w:top w:val="single" w:sz="4" w:space="0" w:color="auto"/>
              <w:left w:val="single" w:sz="4" w:space="0" w:color="auto"/>
              <w:bottom w:val="single" w:sz="4" w:space="0" w:color="auto"/>
              <w:right w:val="single" w:sz="4" w:space="0" w:color="auto"/>
            </w:tcBorders>
          </w:tcPr>
          <w:p w14:paraId="7DC799DC"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0938-0931</w:t>
            </w:r>
          </w:p>
        </w:tc>
        <w:tc>
          <w:tcPr>
            <w:tcW w:w="1306" w:type="dxa"/>
            <w:tcBorders>
              <w:top w:val="single" w:sz="4" w:space="0" w:color="auto"/>
              <w:left w:val="single" w:sz="4" w:space="0" w:color="auto"/>
              <w:bottom w:val="single" w:sz="4" w:space="0" w:color="auto"/>
              <w:right w:val="single" w:sz="4" w:space="0" w:color="auto"/>
            </w:tcBorders>
          </w:tcPr>
          <w:p w14:paraId="6D668E2C"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939,525 for initial enrollments</w:t>
            </w:r>
          </w:p>
          <w:p w14:paraId="12691490"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p>
          <w:p w14:paraId="6446A569"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3,315,510 for updates of information</w:t>
            </w:r>
          </w:p>
        </w:tc>
        <w:tc>
          <w:tcPr>
            <w:tcW w:w="1094" w:type="dxa"/>
            <w:tcBorders>
              <w:top w:val="single" w:sz="4" w:space="0" w:color="auto"/>
              <w:left w:val="single" w:sz="4" w:space="0" w:color="auto"/>
              <w:bottom w:val="single" w:sz="4" w:space="0" w:color="auto"/>
              <w:right w:val="single" w:sz="4" w:space="0" w:color="auto"/>
            </w:tcBorders>
          </w:tcPr>
          <w:p w14:paraId="0544A9D4"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939,525 for initial enrollments</w:t>
            </w:r>
          </w:p>
          <w:p w14:paraId="3633E715"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p>
          <w:p w14:paraId="0034EBE5"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3,315,510 for updates of information</w:t>
            </w:r>
          </w:p>
        </w:tc>
        <w:tc>
          <w:tcPr>
            <w:tcW w:w="1497" w:type="dxa"/>
            <w:tcBorders>
              <w:top w:val="single" w:sz="4" w:space="0" w:color="auto"/>
              <w:left w:val="single" w:sz="4" w:space="0" w:color="auto"/>
              <w:bottom w:val="single" w:sz="4" w:space="0" w:color="auto"/>
              <w:right w:val="single" w:sz="4" w:space="0" w:color="auto"/>
            </w:tcBorders>
          </w:tcPr>
          <w:p w14:paraId="094A6CD0"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0.34 hours</w:t>
            </w:r>
          </w:p>
        </w:tc>
        <w:tc>
          <w:tcPr>
            <w:tcW w:w="1440" w:type="dxa"/>
            <w:tcBorders>
              <w:top w:val="single" w:sz="4" w:space="0" w:color="auto"/>
              <w:left w:val="single" w:sz="4" w:space="0" w:color="auto"/>
              <w:bottom w:val="single" w:sz="4" w:space="0" w:color="auto"/>
              <w:right w:val="single" w:sz="4" w:space="0" w:color="auto"/>
            </w:tcBorders>
          </w:tcPr>
          <w:p w14:paraId="073D1905"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319,428 hours for initial enrollments</w:t>
            </w:r>
          </w:p>
          <w:p w14:paraId="4DF5922C"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p>
          <w:p w14:paraId="60F589DD" w14:textId="77777777" w:rsidR="0033676F" w:rsidRPr="0033676F" w:rsidRDefault="0033676F" w:rsidP="0033676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1,127,274 hours for updates of information</w:t>
            </w:r>
          </w:p>
        </w:tc>
        <w:tc>
          <w:tcPr>
            <w:tcW w:w="1710" w:type="dxa"/>
            <w:tcBorders>
              <w:top w:val="single" w:sz="4" w:space="0" w:color="auto"/>
              <w:left w:val="single" w:sz="4" w:space="0" w:color="auto"/>
              <w:bottom w:val="single" w:sz="4" w:space="0" w:color="auto"/>
              <w:right w:val="single" w:sz="4" w:space="0" w:color="auto"/>
            </w:tcBorders>
          </w:tcPr>
          <w:p w14:paraId="46B6BB1A"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Health Diagnosing and Treating Practitioners at $95.02 per hour</w:t>
            </w:r>
          </w:p>
          <w:p w14:paraId="6B34A9C9"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p>
          <w:p w14:paraId="5E627FF3"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office and administrative support workers at $32.24 per hour</w:t>
            </w:r>
          </w:p>
        </w:tc>
        <w:tc>
          <w:tcPr>
            <w:tcW w:w="1350" w:type="dxa"/>
            <w:tcBorders>
              <w:top w:val="single" w:sz="4" w:space="0" w:color="auto"/>
              <w:left w:val="single" w:sz="4" w:space="0" w:color="auto"/>
              <w:bottom w:val="single" w:sz="4" w:space="0" w:color="auto"/>
              <w:right w:val="single" w:sz="4" w:space="0" w:color="auto"/>
            </w:tcBorders>
          </w:tcPr>
          <w:p w14:paraId="03D377E8"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$14,525,058 for initial enrollments</w:t>
            </w:r>
          </w:p>
          <w:p w14:paraId="62AB9E99"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p>
          <w:p w14:paraId="6CF050EF" w14:textId="77777777" w:rsidR="0033676F" w:rsidRPr="0033676F" w:rsidRDefault="0033676F" w:rsidP="003367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Calibri" w:eastAsia="Calibri" w:hAnsi="Calibri" w:cs="Times New Roman"/>
                <w:b/>
                <w:sz w:val="20"/>
                <w:szCs w:val="20"/>
              </w:rPr>
            </w:pPr>
            <w:r w:rsidRPr="0033676F">
              <w:rPr>
                <w:rFonts w:ascii="Calibri" w:eastAsia="Calibri" w:hAnsi="Calibri" w:cs="Times New Roman"/>
                <w:b/>
                <w:sz w:val="20"/>
                <w:szCs w:val="20"/>
              </w:rPr>
              <w:t>$51,257,784 for updates of information</w:t>
            </w:r>
          </w:p>
        </w:tc>
      </w:tr>
    </w:tbl>
    <w:p w14:paraId="0ABDCC64" w14:textId="77777777" w:rsidR="00055D36" w:rsidRDefault="00055D36" w:rsidP="00933C39">
      <w:pPr>
        <w:rPr>
          <w:rFonts w:ascii="Times New Roman" w:hAnsi="Times New Roman" w:cs="Times New Roman"/>
          <w:sz w:val="24"/>
          <w:szCs w:val="24"/>
        </w:rPr>
      </w:pPr>
    </w:p>
    <w:p w14:paraId="44D79528" w14:textId="77777777" w:rsidR="002B389E" w:rsidRPr="00723875" w:rsidRDefault="002B389E">
      <w:pPr>
        <w:spacing w:after="0" w:line="240" w:lineRule="auto"/>
        <w:ind w:left="120" w:right="-20"/>
        <w:rPr>
          <w:rFonts w:ascii="Times New Roman" w:eastAsia="Times New Roman" w:hAnsi="Times New Roman" w:cs="Times New Roman"/>
          <w:sz w:val="24"/>
          <w:szCs w:val="24"/>
        </w:rPr>
      </w:pPr>
    </w:p>
    <w:p w14:paraId="1D81FF38" w14:textId="77777777" w:rsidR="002160E0" w:rsidRPr="00723875" w:rsidRDefault="00275688">
      <w:pPr>
        <w:spacing w:after="0" w:line="240" w:lineRule="auto"/>
        <w:ind w:left="120"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 xml:space="preserve">13.  </w:t>
      </w:r>
      <w:r w:rsidRPr="00723875">
        <w:rPr>
          <w:rFonts w:ascii="Times New Roman" w:eastAsia="Times New Roman" w:hAnsi="Times New Roman" w:cs="Times New Roman"/>
          <w:b/>
          <w:bCs/>
          <w:spacing w:val="-48"/>
          <w:sz w:val="24"/>
          <w:szCs w:val="24"/>
        </w:rPr>
        <w:t xml:space="preserve"> </w:t>
      </w:r>
      <w:r w:rsidRPr="00723875">
        <w:rPr>
          <w:rFonts w:ascii="Times New Roman" w:eastAsia="Times New Roman" w:hAnsi="Times New Roman" w:cs="Times New Roman"/>
          <w:b/>
          <w:bCs/>
          <w:sz w:val="24"/>
          <w:szCs w:val="24"/>
          <w:u w:val="thick" w:color="000000"/>
        </w:rPr>
        <w:t>Ca</w:t>
      </w:r>
      <w:r w:rsidRPr="00723875">
        <w:rPr>
          <w:rFonts w:ascii="Times New Roman" w:eastAsia="Times New Roman" w:hAnsi="Times New Roman" w:cs="Times New Roman"/>
          <w:b/>
          <w:bCs/>
          <w:spacing w:val="1"/>
          <w:sz w:val="24"/>
          <w:szCs w:val="24"/>
          <w:u w:val="thick" w:color="000000"/>
        </w:rPr>
        <w:t>p</w:t>
      </w:r>
      <w:r w:rsidRPr="00723875">
        <w:rPr>
          <w:rFonts w:ascii="Times New Roman" w:eastAsia="Times New Roman" w:hAnsi="Times New Roman" w:cs="Times New Roman"/>
          <w:b/>
          <w:bCs/>
          <w:sz w:val="24"/>
          <w:szCs w:val="24"/>
          <w:u w:val="thick" w:color="000000"/>
        </w:rPr>
        <w:t>i</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al Cos</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s</w:t>
      </w:r>
    </w:p>
    <w:p w14:paraId="1F28B919" w14:textId="77777777" w:rsidR="002160E0" w:rsidRPr="00723875" w:rsidRDefault="002160E0">
      <w:pPr>
        <w:spacing w:before="3" w:after="0" w:line="140" w:lineRule="exact"/>
        <w:rPr>
          <w:rFonts w:ascii="Times New Roman" w:hAnsi="Times New Roman" w:cs="Times New Roman"/>
          <w:sz w:val="24"/>
          <w:szCs w:val="24"/>
        </w:rPr>
      </w:pPr>
    </w:p>
    <w:p w14:paraId="7851BEEF" w14:textId="77777777" w:rsidR="002160E0" w:rsidRPr="00723875" w:rsidRDefault="002160E0">
      <w:pPr>
        <w:spacing w:after="0" w:line="200" w:lineRule="exact"/>
        <w:rPr>
          <w:rFonts w:ascii="Times New Roman" w:hAnsi="Times New Roman" w:cs="Times New Roman"/>
          <w:sz w:val="24"/>
          <w:szCs w:val="24"/>
        </w:rPr>
      </w:pPr>
    </w:p>
    <w:p w14:paraId="7316C245" w14:textId="77777777" w:rsidR="002160E0" w:rsidRPr="00723875" w:rsidRDefault="00275688" w:rsidP="007D2FEB">
      <w:pPr>
        <w:spacing w:after="0" w:line="240" w:lineRule="auto"/>
        <w:ind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Th</w:t>
      </w:r>
      <w:r w:rsidRPr="00723875">
        <w:rPr>
          <w:rFonts w:ascii="Times New Roman" w:eastAsia="Times New Roman" w:hAnsi="Times New Roman" w:cs="Times New Roman"/>
          <w:spacing w:val="-1"/>
          <w:sz w:val="24"/>
          <w:szCs w:val="24"/>
        </w:rPr>
        <w:t>er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ar</w:t>
      </w:r>
      <w:r w:rsidRPr="00723875">
        <w:rPr>
          <w:rFonts w:ascii="Times New Roman" w:eastAsia="Times New Roman" w:hAnsi="Times New Roman" w:cs="Times New Roman"/>
          <w:sz w:val="24"/>
          <w:szCs w:val="24"/>
        </w:rPr>
        <w:t>e</w:t>
      </w:r>
      <w:r w:rsidRPr="00723875">
        <w:rPr>
          <w:rFonts w:ascii="Times New Roman" w:eastAsia="Times New Roman" w:hAnsi="Times New Roman" w:cs="Times New Roman"/>
          <w:spacing w:val="-1"/>
          <w:sz w:val="24"/>
          <w:szCs w:val="24"/>
        </w:rPr>
        <w:t xml:space="preserve"> </w:t>
      </w:r>
      <w:r w:rsidRPr="00723875">
        <w:rPr>
          <w:rFonts w:ascii="Times New Roman" w:eastAsia="Times New Roman" w:hAnsi="Times New Roman" w:cs="Times New Roman"/>
          <w:sz w:val="24"/>
          <w:szCs w:val="24"/>
        </w:rPr>
        <w:t xml:space="preserve">no </w:t>
      </w:r>
      <w:r w:rsidRPr="00723875">
        <w:rPr>
          <w:rFonts w:ascii="Times New Roman" w:eastAsia="Times New Roman" w:hAnsi="Times New Roman" w:cs="Times New Roman"/>
          <w:spacing w:val="-1"/>
          <w:sz w:val="24"/>
          <w:szCs w:val="24"/>
        </w:rPr>
        <w:t>ca</w:t>
      </w:r>
      <w:r w:rsidRPr="00723875">
        <w:rPr>
          <w:rFonts w:ascii="Times New Roman" w:eastAsia="Times New Roman" w:hAnsi="Times New Roman" w:cs="Times New Roman"/>
          <w:sz w:val="24"/>
          <w:szCs w:val="24"/>
        </w:rPr>
        <w:t>pit</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 xml:space="preserve">l </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 xml:space="preserve">osts </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sso</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i</w:t>
      </w:r>
      <w:r w:rsidRPr="00723875">
        <w:rPr>
          <w:rFonts w:ascii="Times New Roman" w:eastAsia="Times New Roman" w:hAnsi="Times New Roman" w:cs="Times New Roman"/>
          <w:spacing w:val="-1"/>
          <w:sz w:val="24"/>
          <w:szCs w:val="24"/>
        </w:rPr>
        <w:t>a</w:t>
      </w:r>
      <w:r w:rsidRPr="00723875">
        <w:rPr>
          <w:rFonts w:ascii="Times New Roman" w:eastAsia="Times New Roman" w:hAnsi="Times New Roman" w:cs="Times New Roman"/>
          <w:sz w:val="24"/>
          <w:szCs w:val="24"/>
        </w:rPr>
        <w:t>t</w:t>
      </w:r>
      <w:r w:rsidRPr="00723875">
        <w:rPr>
          <w:rFonts w:ascii="Times New Roman" w:eastAsia="Times New Roman" w:hAnsi="Times New Roman" w:cs="Times New Roman"/>
          <w:spacing w:val="-1"/>
          <w:sz w:val="24"/>
          <w:szCs w:val="24"/>
        </w:rPr>
        <w:t>e</w:t>
      </w:r>
      <w:r w:rsidRPr="00723875">
        <w:rPr>
          <w:rFonts w:ascii="Times New Roman" w:eastAsia="Times New Roman" w:hAnsi="Times New Roman" w:cs="Times New Roman"/>
          <w:sz w:val="24"/>
          <w:szCs w:val="24"/>
        </w:rPr>
        <w:t xml:space="preserve">d with this </w:t>
      </w:r>
      <w:r w:rsidRPr="00723875">
        <w:rPr>
          <w:rFonts w:ascii="Times New Roman" w:eastAsia="Times New Roman" w:hAnsi="Times New Roman" w:cs="Times New Roman"/>
          <w:spacing w:val="-1"/>
          <w:sz w:val="24"/>
          <w:szCs w:val="24"/>
        </w:rPr>
        <w:t>c</w:t>
      </w:r>
      <w:r w:rsidRPr="00723875">
        <w:rPr>
          <w:rFonts w:ascii="Times New Roman" w:eastAsia="Times New Roman" w:hAnsi="Times New Roman" w:cs="Times New Roman"/>
          <w:sz w:val="24"/>
          <w:szCs w:val="24"/>
        </w:rPr>
        <w:t>oll</w:t>
      </w:r>
      <w:r w:rsidRPr="00723875">
        <w:rPr>
          <w:rFonts w:ascii="Times New Roman" w:eastAsia="Times New Roman" w:hAnsi="Times New Roman" w:cs="Times New Roman"/>
          <w:spacing w:val="-1"/>
          <w:sz w:val="24"/>
          <w:szCs w:val="24"/>
        </w:rPr>
        <w:t>ec</w:t>
      </w:r>
      <w:r w:rsidRPr="00723875">
        <w:rPr>
          <w:rFonts w:ascii="Times New Roman" w:eastAsia="Times New Roman" w:hAnsi="Times New Roman" w:cs="Times New Roman"/>
          <w:sz w:val="24"/>
          <w:szCs w:val="24"/>
        </w:rPr>
        <w:t>tion.</w:t>
      </w:r>
    </w:p>
    <w:p w14:paraId="4B27BD30" w14:textId="77777777" w:rsidR="002160E0" w:rsidRPr="00723875" w:rsidRDefault="002160E0">
      <w:pPr>
        <w:spacing w:after="0"/>
        <w:rPr>
          <w:rFonts w:ascii="Times New Roman" w:hAnsi="Times New Roman" w:cs="Times New Roman"/>
          <w:sz w:val="24"/>
          <w:szCs w:val="24"/>
        </w:rPr>
      </w:pPr>
    </w:p>
    <w:p w14:paraId="4E91B879" w14:textId="77777777" w:rsidR="002160E0" w:rsidRPr="00723875" w:rsidRDefault="00275688">
      <w:pPr>
        <w:spacing w:before="66" w:after="0" w:line="240" w:lineRule="auto"/>
        <w:ind w:left="100"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 xml:space="preserve">14.  </w:t>
      </w:r>
      <w:r w:rsidRPr="00723875">
        <w:rPr>
          <w:rFonts w:ascii="Times New Roman" w:eastAsia="Times New Roman" w:hAnsi="Times New Roman" w:cs="Times New Roman"/>
          <w:b/>
          <w:bCs/>
          <w:spacing w:val="-48"/>
          <w:sz w:val="24"/>
          <w:szCs w:val="24"/>
        </w:rPr>
        <w:t xml:space="preserve"> </w:t>
      </w:r>
      <w:r w:rsidRPr="00723875">
        <w:rPr>
          <w:rFonts w:ascii="Times New Roman" w:eastAsia="Times New Roman" w:hAnsi="Times New Roman" w:cs="Times New Roman"/>
          <w:b/>
          <w:bCs/>
          <w:sz w:val="24"/>
          <w:szCs w:val="24"/>
          <w:u w:val="thick" w:color="000000"/>
        </w:rPr>
        <w:t>Cost</w:t>
      </w:r>
      <w:r w:rsidRPr="00723875">
        <w:rPr>
          <w:rFonts w:ascii="Times New Roman" w:eastAsia="Times New Roman" w:hAnsi="Times New Roman" w:cs="Times New Roman"/>
          <w:b/>
          <w:bCs/>
          <w:spacing w:val="-1"/>
          <w:sz w:val="24"/>
          <w:szCs w:val="24"/>
          <w:u w:val="thick" w:color="000000"/>
        </w:rPr>
        <w:t xml:space="preserve"> t</w:t>
      </w:r>
      <w:r w:rsidRPr="00723875">
        <w:rPr>
          <w:rFonts w:ascii="Times New Roman" w:eastAsia="Times New Roman" w:hAnsi="Times New Roman" w:cs="Times New Roman"/>
          <w:b/>
          <w:bCs/>
          <w:sz w:val="24"/>
          <w:szCs w:val="24"/>
          <w:u w:val="thick" w:color="000000"/>
        </w:rPr>
        <w:t xml:space="preserve">o </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pacing w:val="1"/>
          <w:sz w:val="24"/>
          <w:szCs w:val="24"/>
          <w:u w:val="thick" w:color="000000"/>
        </w:rPr>
        <w:t>h</w:t>
      </w:r>
      <w:r w:rsidRPr="00723875">
        <w:rPr>
          <w:rFonts w:ascii="Times New Roman" w:eastAsia="Times New Roman" w:hAnsi="Times New Roman" w:cs="Times New Roman"/>
          <w:b/>
          <w:bCs/>
          <w:sz w:val="24"/>
          <w:szCs w:val="24"/>
          <w:u w:val="thick" w:color="000000"/>
        </w:rPr>
        <w:t>e</w:t>
      </w:r>
      <w:r w:rsidRPr="00723875">
        <w:rPr>
          <w:rFonts w:ascii="Times New Roman" w:eastAsia="Times New Roman" w:hAnsi="Times New Roman" w:cs="Times New Roman"/>
          <w:b/>
          <w:bCs/>
          <w:spacing w:val="-1"/>
          <w:sz w:val="24"/>
          <w:szCs w:val="24"/>
          <w:u w:val="thick" w:color="000000"/>
        </w:rPr>
        <w:t xml:space="preserve"> </w:t>
      </w:r>
      <w:r w:rsidRPr="00723875">
        <w:rPr>
          <w:rFonts w:ascii="Times New Roman" w:eastAsia="Times New Roman" w:hAnsi="Times New Roman" w:cs="Times New Roman"/>
          <w:b/>
          <w:bCs/>
          <w:spacing w:val="-3"/>
          <w:sz w:val="24"/>
          <w:szCs w:val="24"/>
          <w:u w:val="thick" w:color="000000"/>
        </w:rPr>
        <w:t>F</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pacing w:val="1"/>
          <w:sz w:val="24"/>
          <w:szCs w:val="24"/>
          <w:u w:val="thick" w:color="000000"/>
        </w:rPr>
        <w:t>d</w:t>
      </w:r>
      <w:r w:rsidRPr="00723875">
        <w:rPr>
          <w:rFonts w:ascii="Times New Roman" w:eastAsia="Times New Roman" w:hAnsi="Times New Roman" w:cs="Times New Roman"/>
          <w:b/>
          <w:bCs/>
          <w:spacing w:val="-1"/>
          <w:sz w:val="24"/>
          <w:szCs w:val="24"/>
          <w:u w:val="thick" w:color="000000"/>
        </w:rPr>
        <w:t>er</w:t>
      </w:r>
      <w:r w:rsidRPr="00723875">
        <w:rPr>
          <w:rFonts w:ascii="Times New Roman" w:eastAsia="Times New Roman" w:hAnsi="Times New Roman" w:cs="Times New Roman"/>
          <w:b/>
          <w:bCs/>
          <w:sz w:val="24"/>
          <w:szCs w:val="24"/>
          <w:u w:val="thick" w:color="000000"/>
        </w:rPr>
        <w:t xml:space="preserve">al </w:t>
      </w:r>
      <w:r w:rsidRPr="00723875">
        <w:rPr>
          <w:rFonts w:ascii="Times New Roman" w:eastAsia="Times New Roman" w:hAnsi="Times New Roman" w:cs="Times New Roman"/>
          <w:b/>
          <w:bCs/>
          <w:spacing w:val="-2"/>
          <w:sz w:val="24"/>
          <w:szCs w:val="24"/>
          <w:u w:val="thick" w:color="000000"/>
        </w:rPr>
        <w:t>G</w:t>
      </w:r>
      <w:r w:rsidRPr="00723875">
        <w:rPr>
          <w:rFonts w:ascii="Times New Roman" w:eastAsia="Times New Roman" w:hAnsi="Times New Roman" w:cs="Times New Roman"/>
          <w:b/>
          <w:bCs/>
          <w:sz w:val="24"/>
          <w:szCs w:val="24"/>
          <w:u w:val="thick" w:color="000000"/>
        </w:rPr>
        <w:t>ov</w:t>
      </w:r>
      <w:r w:rsidRPr="00723875">
        <w:rPr>
          <w:rFonts w:ascii="Times New Roman" w:eastAsia="Times New Roman" w:hAnsi="Times New Roman" w:cs="Times New Roman"/>
          <w:b/>
          <w:bCs/>
          <w:spacing w:val="-1"/>
          <w:sz w:val="24"/>
          <w:szCs w:val="24"/>
          <w:u w:val="thick" w:color="000000"/>
        </w:rPr>
        <w:t>er</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pacing w:val="-3"/>
          <w:sz w:val="24"/>
          <w:szCs w:val="24"/>
          <w:u w:val="thick" w:color="000000"/>
        </w:rPr>
        <w:t>m</w:t>
      </w:r>
      <w:r w:rsidRPr="00723875">
        <w:rPr>
          <w:rFonts w:ascii="Times New Roman" w:eastAsia="Times New Roman" w:hAnsi="Times New Roman" w:cs="Times New Roman"/>
          <w:b/>
          <w:bCs/>
          <w:spacing w:val="-1"/>
          <w:sz w:val="24"/>
          <w:szCs w:val="24"/>
          <w:u w:val="thick" w:color="000000"/>
        </w:rPr>
        <w:t>e</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z w:val="24"/>
          <w:szCs w:val="24"/>
          <w:u w:val="thick" w:color="000000"/>
        </w:rPr>
        <w:t>t</w:t>
      </w:r>
    </w:p>
    <w:p w14:paraId="475ED239" w14:textId="77777777" w:rsidR="002160E0" w:rsidRPr="00723875" w:rsidRDefault="002160E0">
      <w:pPr>
        <w:spacing w:before="3" w:after="0" w:line="140" w:lineRule="exact"/>
        <w:rPr>
          <w:rFonts w:ascii="Times New Roman" w:hAnsi="Times New Roman" w:cs="Times New Roman"/>
          <w:sz w:val="24"/>
          <w:szCs w:val="24"/>
        </w:rPr>
      </w:pPr>
    </w:p>
    <w:p w14:paraId="1BB3AD80" w14:textId="77777777" w:rsidR="002160E0" w:rsidRPr="00723875" w:rsidRDefault="002160E0">
      <w:pPr>
        <w:spacing w:after="0" w:line="200" w:lineRule="exact"/>
        <w:rPr>
          <w:rFonts w:ascii="Times New Roman" w:hAnsi="Times New Roman" w:cs="Times New Roman"/>
          <w:sz w:val="24"/>
          <w:szCs w:val="24"/>
        </w:rPr>
      </w:pPr>
    </w:p>
    <w:p w14:paraId="5713C457" w14:textId="77777777" w:rsidR="00AF1E0F" w:rsidRPr="00723875" w:rsidRDefault="00AF1E0F" w:rsidP="00AF1E0F">
      <w:pPr>
        <w:rPr>
          <w:rFonts w:ascii="Times New Roman" w:hAnsi="Times New Roman" w:cs="Times New Roman"/>
          <w:b/>
          <w:i/>
          <w:sz w:val="24"/>
          <w:szCs w:val="24"/>
        </w:rPr>
      </w:pPr>
      <w:r w:rsidRPr="00723875">
        <w:rPr>
          <w:rFonts w:ascii="Times New Roman" w:hAnsi="Times New Roman" w:cs="Times New Roman"/>
          <w:sz w:val="24"/>
          <w:szCs w:val="24"/>
        </w:rPr>
        <w:t>The</w:t>
      </w:r>
      <w:r w:rsidR="00723875" w:rsidRPr="00723875">
        <w:rPr>
          <w:rFonts w:ascii="Times New Roman" w:hAnsi="Times New Roman" w:cs="Times New Roman"/>
          <w:sz w:val="24"/>
          <w:szCs w:val="24"/>
        </w:rPr>
        <w:t xml:space="preserve"> application</w:t>
      </w:r>
      <w:r w:rsidR="00D150C1" w:rsidRPr="00723875">
        <w:rPr>
          <w:rFonts w:ascii="Times New Roman" w:hAnsi="Times New Roman" w:cs="Times New Roman"/>
          <w:sz w:val="24"/>
          <w:szCs w:val="24"/>
        </w:rPr>
        <w:t xml:space="preserve"> </w:t>
      </w:r>
      <w:r w:rsidRPr="00723875">
        <w:rPr>
          <w:rFonts w:ascii="Times New Roman" w:hAnsi="Times New Roman" w:cs="Times New Roman"/>
          <w:sz w:val="24"/>
          <w:szCs w:val="24"/>
        </w:rPr>
        <w:t xml:space="preserve">form </w:t>
      </w:r>
      <w:r w:rsidR="00F369FC" w:rsidRPr="00723875">
        <w:rPr>
          <w:rFonts w:ascii="Times New Roman" w:hAnsi="Times New Roman" w:cs="Times New Roman"/>
          <w:sz w:val="24"/>
          <w:szCs w:val="24"/>
        </w:rPr>
        <w:t>revisions</w:t>
      </w:r>
      <w:r w:rsidRPr="00723875">
        <w:rPr>
          <w:rFonts w:ascii="Times New Roman" w:hAnsi="Times New Roman" w:cs="Times New Roman"/>
          <w:sz w:val="24"/>
          <w:szCs w:val="24"/>
        </w:rPr>
        <w:t xml:space="preserve"> will not result in any additional cost to the federal government because the </w:t>
      </w:r>
      <w:r w:rsidR="00723875" w:rsidRPr="00723875">
        <w:rPr>
          <w:rFonts w:ascii="Times New Roman" w:hAnsi="Times New Roman" w:cs="Times New Roman"/>
          <w:sz w:val="24"/>
          <w:szCs w:val="24"/>
        </w:rPr>
        <w:t>application</w:t>
      </w:r>
      <w:r w:rsidR="00300D9F" w:rsidRPr="00723875">
        <w:rPr>
          <w:rFonts w:ascii="Times New Roman" w:hAnsi="Times New Roman" w:cs="Times New Roman"/>
          <w:sz w:val="24"/>
          <w:szCs w:val="24"/>
        </w:rPr>
        <w:t xml:space="preserve"> </w:t>
      </w:r>
      <w:r w:rsidR="00F369FC" w:rsidRPr="00723875">
        <w:rPr>
          <w:rFonts w:ascii="Times New Roman" w:hAnsi="Times New Roman" w:cs="Times New Roman"/>
          <w:sz w:val="24"/>
          <w:szCs w:val="24"/>
        </w:rPr>
        <w:t>revisions</w:t>
      </w:r>
      <w:r w:rsidR="00300D9F" w:rsidRPr="00723875">
        <w:rPr>
          <w:rFonts w:ascii="Times New Roman" w:hAnsi="Times New Roman" w:cs="Times New Roman"/>
          <w:sz w:val="24"/>
          <w:szCs w:val="24"/>
        </w:rPr>
        <w:t xml:space="preserve"> are designed </w:t>
      </w:r>
      <w:r w:rsidR="00983879" w:rsidRPr="00723875">
        <w:rPr>
          <w:rFonts w:ascii="Times New Roman" w:hAnsi="Times New Roman" w:cs="Times New Roman"/>
          <w:sz w:val="24"/>
          <w:szCs w:val="24"/>
        </w:rPr>
        <w:t>for better</w:t>
      </w:r>
      <w:r w:rsidR="00300D9F" w:rsidRPr="00723875">
        <w:rPr>
          <w:rFonts w:ascii="Times New Roman" w:hAnsi="Times New Roman" w:cs="Times New Roman"/>
          <w:sz w:val="24"/>
          <w:szCs w:val="24"/>
        </w:rPr>
        <w:t xml:space="preserve"> </w:t>
      </w:r>
      <w:r w:rsidR="00983879" w:rsidRPr="00723875">
        <w:rPr>
          <w:rFonts w:ascii="Times New Roman" w:hAnsi="Times New Roman" w:cs="Times New Roman"/>
          <w:sz w:val="24"/>
          <w:szCs w:val="24"/>
        </w:rPr>
        <w:t xml:space="preserve">flow and to </w:t>
      </w:r>
      <w:r w:rsidR="00300D9F" w:rsidRPr="00723875">
        <w:rPr>
          <w:rFonts w:ascii="Times New Roman" w:hAnsi="Times New Roman" w:cs="Times New Roman"/>
          <w:sz w:val="24"/>
          <w:szCs w:val="24"/>
        </w:rPr>
        <w:t xml:space="preserve">reduce the burden on the provider and the contractor.  In addition, the </w:t>
      </w:r>
      <w:r w:rsidRPr="00723875">
        <w:rPr>
          <w:rFonts w:ascii="Times New Roman" w:hAnsi="Times New Roman" w:cs="Times New Roman"/>
          <w:sz w:val="24"/>
          <w:szCs w:val="24"/>
        </w:rPr>
        <w:t xml:space="preserve">NPPES contractor is already processing </w:t>
      </w:r>
      <w:r w:rsidR="00300D9F" w:rsidRPr="00723875">
        <w:rPr>
          <w:rFonts w:ascii="Times New Roman" w:hAnsi="Times New Roman" w:cs="Times New Roman"/>
          <w:sz w:val="24"/>
          <w:szCs w:val="24"/>
        </w:rPr>
        <w:t xml:space="preserve">this number of </w:t>
      </w:r>
      <w:r w:rsidRPr="00723875">
        <w:rPr>
          <w:rFonts w:ascii="Times New Roman" w:hAnsi="Times New Roman" w:cs="Times New Roman"/>
          <w:sz w:val="24"/>
          <w:szCs w:val="24"/>
        </w:rPr>
        <w:t>applications from individuals</w:t>
      </w:r>
      <w:r w:rsidR="00300D9F" w:rsidRPr="00723875">
        <w:rPr>
          <w:rFonts w:ascii="Times New Roman" w:hAnsi="Times New Roman" w:cs="Times New Roman"/>
          <w:sz w:val="24"/>
          <w:szCs w:val="24"/>
        </w:rPr>
        <w:t xml:space="preserve"> and organizations</w:t>
      </w:r>
      <w:r w:rsidRPr="00723875">
        <w:rPr>
          <w:rFonts w:ascii="Times New Roman" w:hAnsi="Times New Roman" w:cs="Times New Roman"/>
          <w:sz w:val="24"/>
          <w:szCs w:val="24"/>
        </w:rPr>
        <w:t xml:space="preserve"> who are </w:t>
      </w:r>
      <w:r w:rsidR="00300D9F" w:rsidRPr="00723875">
        <w:rPr>
          <w:rFonts w:ascii="Times New Roman" w:hAnsi="Times New Roman" w:cs="Times New Roman"/>
          <w:sz w:val="24"/>
          <w:szCs w:val="24"/>
        </w:rPr>
        <w:t>completing the NPI application</w:t>
      </w:r>
      <w:r w:rsidRPr="00723875">
        <w:rPr>
          <w:rFonts w:ascii="Times New Roman" w:hAnsi="Times New Roman" w:cs="Times New Roman"/>
          <w:sz w:val="24"/>
          <w:szCs w:val="24"/>
        </w:rPr>
        <w:t xml:space="preserve"> to obtain their NPI </w:t>
      </w:r>
      <w:r w:rsidR="00300D9F" w:rsidRPr="00723875">
        <w:rPr>
          <w:rFonts w:ascii="Times New Roman" w:hAnsi="Times New Roman" w:cs="Times New Roman"/>
          <w:sz w:val="24"/>
          <w:szCs w:val="24"/>
        </w:rPr>
        <w:t>o</w:t>
      </w:r>
      <w:r w:rsidRPr="00723875">
        <w:rPr>
          <w:rFonts w:ascii="Times New Roman" w:hAnsi="Times New Roman" w:cs="Times New Roman"/>
          <w:sz w:val="24"/>
          <w:szCs w:val="24"/>
        </w:rPr>
        <w:t>r to update their NPI information.  Applications will continue to be processed in the normal course of Federal duties.</w:t>
      </w:r>
    </w:p>
    <w:p w14:paraId="2C602A54" w14:textId="77777777" w:rsidR="002160E0" w:rsidRPr="00723875" w:rsidRDefault="002160E0">
      <w:pPr>
        <w:spacing w:after="0" w:line="200" w:lineRule="exact"/>
        <w:rPr>
          <w:rFonts w:ascii="Times New Roman" w:hAnsi="Times New Roman" w:cs="Times New Roman"/>
          <w:sz w:val="24"/>
          <w:szCs w:val="24"/>
        </w:rPr>
      </w:pPr>
    </w:p>
    <w:p w14:paraId="0044A180" w14:textId="77777777" w:rsidR="002160E0" w:rsidRPr="00723875" w:rsidRDefault="00275688">
      <w:pPr>
        <w:spacing w:before="29" w:after="0" w:line="271" w:lineRule="exact"/>
        <w:ind w:left="100"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 xml:space="preserve">15.  </w:t>
      </w:r>
      <w:r w:rsidRPr="00723875">
        <w:rPr>
          <w:rFonts w:ascii="Times New Roman" w:eastAsia="Times New Roman" w:hAnsi="Times New Roman" w:cs="Times New Roman"/>
          <w:b/>
          <w:bCs/>
          <w:spacing w:val="-48"/>
          <w:position w:val="-1"/>
          <w:sz w:val="24"/>
          <w:szCs w:val="24"/>
        </w:rPr>
        <w:t xml:space="preserve"> </w:t>
      </w:r>
      <w:r w:rsidRPr="00723875">
        <w:rPr>
          <w:rFonts w:ascii="Times New Roman" w:eastAsia="Times New Roman" w:hAnsi="Times New Roman" w:cs="Times New Roman"/>
          <w:b/>
          <w:bCs/>
          <w:position w:val="-1"/>
          <w:sz w:val="24"/>
          <w:szCs w:val="24"/>
          <w:u w:val="thick" w:color="000000"/>
        </w:rPr>
        <w:t>C</w:t>
      </w:r>
      <w:r w:rsidRPr="00723875">
        <w:rPr>
          <w:rFonts w:ascii="Times New Roman" w:eastAsia="Times New Roman" w:hAnsi="Times New Roman" w:cs="Times New Roman"/>
          <w:b/>
          <w:bCs/>
          <w:spacing w:val="1"/>
          <w:position w:val="-1"/>
          <w:sz w:val="24"/>
          <w:szCs w:val="24"/>
          <w:u w:val="thick" w:color="000000"/>
        </w:rPr>
        <w:t>h</w:t>
      </w:r>
      <w:r w:rsidRPr="00723875">
        <w:rPr>
          <w:rFonts w:ascii="Times New Roman" w:eastAsia="Times New Roman" w:hAnsi="Times New Roman" w:cs="Times New Roman"/>
          <w:b/>
          <w:bCs/>
          <w:position w:val="-1"/>
          <w:sz w:val="24"/>
          <w:szCs w:val="24"/>
          <w:u w:val="thick" w:color="000000"/>
        </w:rPr>
        <w:t>a</w:t>
      </w:r>
      <w:r w:rsidRPr="00723875">
        <w:rPr>
          <w:rFonts w:ascii="Times New Roman" w:eastAsia="Times New Roman" w:hAnsi="Times New Roman" w:cs="Times New Roman"/>
          <w:b/>
          <w:bCs/>
          <w:spacing w:val="1"/>
          <w:position w:val="-1"/>
          <w:sz w:val="24"/>
          <w:szCs w:val="24"/>
          <w:u w:val="thick" w:color="000000"/>
        </w:rPr>
        <w:t>n</w:t>
      </w:r>
      <w:r w:rsidRPr="00723875">
        <w:rPr>
          <w:rFonts w:ascii="Times New Roman" w:eastAsia="Times New Roman" w:hAnsi="Times New Roman" w:cs="Times New Roman"/>
          <w:b/>
          <w:bCs/>
          <w:position w:val="-1"/>
          <w:sz w:val="24"/>
          <w:szCs w:val="24"/>
          <w:u w:val="thick" w:color="000000"/>
        </w:rPr>
        <w:t>g</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position w:val="-1"/>
          <w:sz w:val="24"/>
          <w:szCs w:val="24"/>
          <w:u w:val="thick" w:color="000000"/>
        </w:rPr>
        <w:t xml:space="preserve">s </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 xml:space="preserve">o </w:t>
      </w:r>
      <w:r w:rsidRPr="00723875">
        <w:rPr>
          <w:rFonts w:ascii="Times New Roman" w:eastAsia="Times New Roman" w:hAnsi="Times New Roman" w:cs="Times New Roman"/>
          <w:b/>
          <w:bCs/>
          <w:spacing w:val="1"/>
          <w:position w:val="-1"/>
          <w:sz w:val="24"/>
          <w:szCs w:val="24"/>
          <w:u w:val="thick" w:color="000000"/>
        </w:rPr>
        <w:t>Bu</w:t>
      </w:r>
      <w:r w:rsidRPr="00723875">
        <w:rPr>
          <w:rFonts w:ascii="Times New Roman" w:eastAsia="Times New Roman" w:hAnsi="Times New Roman" w:cs="Times New Roman"/>
          <w:b/>
          <w:bCs/>
          <w:spacing w:val="-1"/>
          <w:position w:val="-1"/>
          <w:sz w:val="24"/>
          <w:szCs w:val="24"/>
          <w:u w:val="thick" w:color="000000"/>
        </w:rPr>
        <w:t>r</w:t>
      </w:r>
      <w:r w:rsidRPr="00723875">
        <w:rPr>
          <w:rFonts w:ascii="Times New Roman" w:eastAsia="Times New Roman" w:hAnsi="Times New Roman" w:cs="Times New Roman"/>
          <w:b/>
          <w:bCs/>
          <w:spacing w:val="1"/>
          <w:position w:val="-1"/>
          <w:sz w:val="24"/>
          <w:szCs w:val="24"/>
          <w:u w:val="thick" w:color="000000"/>
        </w:rPr>
        <w:t>d</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position w:val="-1"/>
          <w:sz w:val="24"/>
          <w:szCs w:val="24"/>
          <w:u w:val="thick" w:color="000000"/>
        </w:rPr>
        <w:t>n</w:t>
      </w:r>
    </w:p>
    <w:p w14:paraId="63F45BD4" w14:textId="77777777" w:rsidR="002160E0" w:rsidRPr="00723875" w:rsidRDefault="002160E0">
      <w:pPr>
        <w:spacing w:before="9" w:after="0" w:line="110" w:lineRule="exact"/>
        <w:rPr>
          <w:rFonts w:ascii="Times New Roman" w:hAnsi="Times New Roman" w:cs="Times New Roman"/>
          <w:sz w:val="24"/>
          <w:szCs w:val="24"/>
        </w:rPr>
      </w:pPr>
    </w:p>
    <w:p w14:paraId="61CA6024" w14:textId="77777777" w:rsidR="002160E0" w:rsidRPr="00723875" w:rsidRDefault="002160E0">
      <w:pPr>
        <w:spacing w:before="6" w:after="0" w:line="110" w:lineRule="exact"/>
        <w:rPr>
          <w:rFonts w:ascii="Times New Roman" w:hAnsi="Times New Roman" w:cs="Times New Roman"/>
          <w:sz w:val="24"/>
          <w:szCs w:val="24"/>
        </w:rPr>
      </w:pPr>
    </w:p>
    <w:p w14:paraId="2BD72523" w14:textId="77777777" w:rsidR="00CA0BFA" w:rsidRPr="00723875" w:rsidRDefault="00CA0BFA">
      <w:pPr>
        <w:spacing w:before="6" w:after="0" w:line="110" w:lineRule="exact"/>
        <w:rPr>
          <w:rFonts w:ascii="Times New Roman" w:hAnsi="Times New Roman" w:cs="Times New Roman"/>
          <w:sz w:val="24"/>
          <w:szCs w:val="24"/>
        </w:rPr>
      </w:pPr>
    </w:p>
    <w:p w14:paraId="50B834DB" w14:textId="0480B3AC" w:rsidR="00070B97" w:rsidRDefault="00070B97" w:rsidP="00070B97">
      <w:pPr>
        <w:spacing w:after="0" w:line="240" w:lineRule="auto"/>
        <w:ind w:left="100" w:right="-20"/>
        <w:rPr>
          <w:rFonts w:ascii="Times New Roman" w:hAnsi="Times New Roman" w:cs="Times New Roman"/>
          <w:sz w:val="24"/>
          <w:szCs w:val="24"/>
        </w:rPr>
      </w:pPr>
      <w:r>
        <w:rPr>
          <w:rFonts w:ascii="Times New Roman" w:hAnsi="Times New Roman" w:cs="Times New Roman"/>
          <w:sz w:val="24"/>
          <w:szCs w:val="24"/>
        </w:rPr>
        <w:t xml:space="preserve">The total </w:t>
      </w:r>
      <w:r w:rsidR="00715081">
        <w:rPr>
          <w:rFonts w:ascii="Times New Roman" w:hAnsi="Times New Roman" w:cs="Times New Roman"/>
          <w:sz w:val="24"/>
          <w:szCs w:val="24"/>
        </w:rPr>
        <w:t>burden is 482,238</w:t>
      </w:r>
      <w:r>
        <w:rPr>
          <w:rFonts w:ascii="Times New Roman" w:hAnsi="Times New Roman" w:cs="Times New Roman"/>
          <w:sz w:val="24"/>
          <w:szCs w:val="24"/>
        </w:rPr>
        <w:t xml:space="preserve"> hours.  Overall, the burden hours increased by </w:t>
      </w:r>
      <w:r w:rsidR="005D24FF">
        <w:rPr>
          <w:rFonts w:ascii="Times New Roman" w:hAnsi="Times New Roman" w:cs="Times New Roman"/>
          <w:sz w:val="24"/>
          <w:szCs w:val="24"/>
        </w:rPr>
        <w:t xml:space="preserve">a total of </w:t>
      </w:r>
      <w:r>
        <w:rPr>
          <w:rFonts w:ascii="Times New Roman" w:hAnsi="Times New Roman" w:cs="Times New Roman"/>
          <w:sz w:val="24"/>
          <w:szCs w:val="24"/>
        </w:rPr>
        <w:t>279,27</w:t>
      </w:r>
      <w:r w:rsidR="00715081">
        <w:rPr>
          <w:rFonts w:ascii="Times New Roman" w:hAnsi="Times New Roman" w:cs="Times New Roman"/>
          <w:sz w:val="24"/>
          <w:szCs w:val="24"/>
        </w:rPr>
        <w:t xml:space="preserve">8 </w:t>
      </w:r>
      <w:r w:rsidR="005D24FF">
        <w:rPr>
          <w:rFonts w:ascii="Times New Roman" w:hAnsi="Times New Roman" w:cs="Times New Roman"/>
          <w:sz w:val="24"/>
          <w:szCs w:val="24"/>
        </w:rPr>
        <w:t xml:space="preserve">hours </w:t>
      </w:r>
      <w:r w:rsidR="00715081">
        <w:rPr>
          <w:rFonts w:ascii="Times New Roman" w:hAnsi="Times New Roman" w:cs="Times New Roman"/>
          <w:sz w:val="24"/>
          <w:szCs w:val="24"/>
        </w:rPr>
        <w:t>(from 202,960 to 482,238</w:t>
      </w:r>
      <w:r>
        <w:rPr>
          <w:rFonts w:ascii="Times New Roman" w:hAnsi="Times New Roman" w:cs="Times New Roman"/>
          <w:sz w:val="24"/>
          <w:szCs w:val="24"/>
        </w:rPr>
        <w:t xml:space="preserve">).  This is attributed to both the increased number of respondents and the increased time allotted per response.  </w:t>
      </w:r>
    </w:p>
    <w:p w14:paraId="45D0A726" w14:textId="77777777" w:rsidR="00070B97" w:rsidRDefault="00070B97" w:rsidP="00070B97">
      <w:pPr>
        <w:spacing w:after="0" w:line="240" w:lineRule="auto"/>
        <w:ind w:left="100" w:right="-20"/>
        <w:rPr>
          <w:rFonts w:ascii="Times New Roman" w:hAnsi="Times New Roman" w:cs="Times New Roman"/>
          <w:sz w:val="24"/>
          <w:szCs w:val="24"/>
        </w:rPr>
      </w:pPr>
    </w:p>
    <w:p w14:paraId="0244157E" w14:textId="6A72755D" w:rsidR="00D87B52" w:rsidRDefault="00A138EF" w:rsidP="0089522A">
      <w:pPr>
        <w:spacing w:after="0" w:line="240" w:lineRule="auto"/>
        <w:ind w:left="100" w:right="-20"/>
        <w:rPr>
          <w:rFonts w:ascii="Times New Roman" w:hAnsi="Times New Roman" w:cs="Times New Roman"/>
          <w:sz w:val="24"/>
          <w:szCs w:val="24"/>
        </w:rPr>
      </w:pPr>
      <w:r>
        <w:rPr>
          <w:rFonts w:ascii="Times New Roman" w:hAnsi="Times New Roman" w:cs="Times New Roman"/>
          <w:sz w:val="24"/>
          <w:szCs w:val="24"/>
        </w:rPr>
        <w:t xml:space="preserve">The number of respondents increased by 809,465 (from 608,880 to 1,418,345).  This increase comes as a result of using more reliable data compiled from the </w:t>
      </w:r>
      <w:r w:rsidRPr="0089522A">
        <w:rPr>
          <w:rFonts w:ascii="Times New Roman" w:hAnsi="Times New Roman" w:cs="Times New Roman"/>
          <w:sz w:val="24"/>
          <w:szCs w:val="24"/>
        </w:rPr>
        <w:t xml:space="preserve">National Provider Identifier Application </w:t>
      </w:r>
      <w:r>
        <w:rPr>
          <w:rFonts w:ascii="Times New Roman" w:hAnsi="Times New Roman" w:cs="Times New Roman"/>
          <w:sz w:val="24"/>
          <w:szCs w:val="24"/>
        </w:rPr>
        <w:t>(</w:t>
      </w:r>
      <w:r w:rsidR="0089522A" w:rsidRPr="0089522A">
        <w:rPr>
          <w:rFonts w:ascii="Times New Roman" w:hAnsi="Times New Roman" w:cs="Times New Roman"/>
          <w:sz w:val="24"/>
          <w:szCs w:val="24"/>
        </w:rPr>
        <w:t>NPPES</w:t>
      </w:r>
      <w:r>
        <w:rPr>
          <w:rFonts w:ascii="Times New Roman" w:hAnsi="Times New Roman" w:cs="Times New Roman"/>
          <w:sz w:val="24"/>
          <w:szCs w:val="24"/>
        </w:rPr>
        <w:t>)</w:t>
      </w:r>
      <w:r w:rsidR="0089522A" w:rsidRPr="0089522A">
        <w:rPr>
          <w:rFonts w:ascii="Times New Roman" w:hAnsi="Times New Roman" w:cs="Times New Roman"/>
          <w:sz w:val="24"/>
          <w:szCs w:val="24"/>
        </w:rPr>
        <w:t>.  The new estimates for completing the</w:t>
      </w:r>
      <w:r>
        <w:rPr>
          <w:rFonts w:ascii="Times New Roman" w:hAnsi="Times New Roman" w:cs="Times New Roman"/>
          <w:sz w:val="24"/>
          <w:szCs w:val="24"/>
        </w:rPr>
        <w:t xml:space="preserve"> NPPES</w:t>
      </w:r>
      <w:r w:rsidR="0089522A" w:rsidRPr="0089522A">
        <w:rPr>
          <w:rFonts w:ascii="Times New Roman" w:hAnsi="Times New Roman" w:cs="Times New Roman"/>
          <w:sz w:val="24"/>
          <w:szCs w:val="24"/>
        </w:rPr>
        <w:t xml:space="preserve"> are now taken directly from the actual applications processed for calendar year 2016 in NPPES and are more accurate than the prior estimates.  </w:t>
      </w:r>
      <w:r w:rsidR="00C55EED">
        <w:rPr>
          <w:rFonts w:ascii="Times New Roman" w:hAnsi="Times New Roman" w:cs="Times New Roman"/>
          <w:sz w:val="24"/>
          <w:szCs w:val="24"/>
        </w:rPr>
        <w:t>Previously</w:t>
      </w:r>
      <w:r w:rsidR="008E74A1">
        <w:rPr>
          <w:rFonts w:ascii="Times New Roman" w:hAnsi="Times New Roman" w:cs="Times New Roman"/>
          <w:sz w:val="24"/>
          <w:szCs w:val="24"/>
        </w:rPr>
        <w:t>,</w:t>
      </w:r>
      <w:r w:rsidR="00C55EED">
        <w:rPr>
          <w:rFonts w:ascii="Times New Roman" w:hAnsi="Times New Roman" w:cs="Times New Roman"/>
          <w:sz w:val="24"/>
          <w:szCs w:val="24"/>
        </w:rPr>
        <w:t xml:space="preserve"> CMS relied solely on best guess estimates when estimating respondents.  </w:t>
      </w:r>
    </w:p>
    <w:p w14:paraId="7CB8A74F" w14:textId="08F92BFD" w:rsidR="0089522A" w:rsidRPr="0089522A" w:rsidRDefault="0089522A" w:rsidP="0089522A">
      <w:pPr>
        <w:spacing w:after="0" w:line="240" w:lineRule="auto"/>
        <w:ind w:left="100" w:right="-20"/>
        <w:rPr>
          <w:rFonts w:ascii="Times New Roman" w:hAnsi="Times New Roman" w:cs="Times New Roman"/>
          <w:sz w:val="24"/>
          <w:szCs w:val="24"/>
        </w:rPr>
      </w:pPr>
      <w:r w:rsidRPr="0089522A">
        <w:rPr>
          <w:rFonts w:ascii="Times New Roman" w:hAnsi="Times New Roman" w:cs="Times New Roman"/>
          <w:sz w:val="24"/>
          <w:szCs w:val="24"/>
        </w:rPr>
        <w:t xml:space="preserve">  </w:t>
      </w:r>
    </w:p>
    <w:p w14:paraId="796AED40" w14:textId="77777777" w:rsidR="0089522A" w:rsidRPr="0089522A" w:rsidRDefault="0089522A" w:rsidP="0089522A">
      <w:pPr>
        <w:spacing w:after="0" w:line="240" w:lineRule="auto"/>
        <w:ind w:left="100" w:right="-20"/>
        <w:rPr>
          <w:rFonts w:ascii="Times New Roman" w:hAnsi="Times New Roman" w:cs="Times New Roman"/>
          <w:sz w:val="24"/>
          <w:szCs w:val="24"/>
        </w:rPr>
      </w:pPr>
    </w:p>
    <w:p w14:paraId="161CB9AC" w14:textId="0C15F24E" w:rsidR="0089522A" w:rsidRDefault="00070B97" w:rsidP="00070B97">
      <w:pPr>
        <w:spacing w:after="0" w:line="240" w:lineRule="auto"/>
        <w:ind w:left="100" w:right="-20"/>
        <w:rPr>
          <w:rStyle w:val="CommentReference"/>
        </w:rPr>
      </w:pPr>
      <w:r>
        <w:rPr>
          <w:rFonts w:ascii="Times New Roman" w:hAnsi="Times New Roman" w:cs="Times New Roman"/>
          <w:sz w:val="24"/>
          <w:szCs w:val="24"/>
        </w:rPr>
        <w:t xml:space="preserve">The existing figures are </w:t>
      </w:r>
      <w:r w:rsidR="0089522A" w:rsidRPr="0089522A">
        <w:rPr>
          <w:rFonts w:ascii="Times New Roman" w:hAnsi="Times New Roman" w:cs="Times New Roman"/>
          <w:sz w:val="24"/>
          <w:szCs w:val="24"/>
        </w:rPr>
        <w:t xml:space="preserve">approximately 5 years out of date.  </w:t>
      </w:r>
      <w:r>
        <w:rPr>
          <w:rFonts w:ascii="Times New Roman" w:hAnsi="Times New Roman" w:cs="Times New Roman"/>
          <w:sz w:val="24"/>
          <w:szCs w:val="24"/>
        </w:rPr>
        <w:t>P</w:t>
      </w:r>
      <w:r w:rsidR="0089522A" w:rsidRPr="0089522A">
        <w:rPr>
          <w:rFonts w:ascii="Times New Roman" w:hAnsi="Times New Roman" w:cs="Times New Roman"/>
          <w:sz w:val="24"/>
          <w:szCs w:val="24"/>
        </w:rPr>
        <w:t>rior burden was based on different timing estimates as to how long it takes to complete the application.</w:t>
      </w:r>
      <w:r w:rsidR="00C55EED">
        <w:rPr>
          <w:rFonts w:ascii="Times New Roman" w:hAnsi="Times New Roman" w:cs="Times New Roman"/>
          <w:sz w:val="24"/>
          <w:szCs w:val="24"/>
        </w:rPr>
        <w:t xml:space="preserve">  Previously, CMS estimated five minutes to complete</w:t>
      </w:r>
      <w:r w:rsidR="00F35731">
        <w:rPr>
          <w:rFonts w:ascii="Times New Roman" w:hAnsi="Times New Roman" w:cs="Times New Roman"/>
          <w:sz w:val="24"/>
          <w:szCs w:val="24"/>
        </w:rPr>
        <w:t xml:space="preserve"> the application.  Based on updated data, CMS has increased the application completion time </w:t>
      </w:r>
      <w:r w:rsidR="005D24FF">
        <w:rPr>
          <w:rFonts w:ascii="Times New Roman" w:hAnsi="Times New Roman" w:cs="Times New Roman"/>
          <w:sz w:val="24"/>
          <w:szCs w:val="24"/>
        </w:rPr>
        <w:t xml:space="preserve">by 15 minutes (from 5 </w:t>
      </w:r>
      <w:r w:rsidR="00F35731">
        <w:rPr>
          <w:rFonts w:ascii="Times New Roman" w:hAnsi="Times New Roman" w:cs="Times New Roman"/>
          <w:sz w:val="24"/>
          <w:szCs w:val="24"/>
        </w:rPr>
        <w:t>to 20 minutes</w:t>
      </w:r>
      <w:r w:rsidR="005D24FF">
        <w:rPr>
          <w:rFonts w:ascii="Times New Roman" w:hAnsi="Times New Roman" w:cs="Times New Roman"/>
          <w:sz w:val="24"/>
          <w:szCs w:val="24"/>
        </w:rPr>
        <w:t>)</w:t>
      </w:r>
      <w:r w:rsidR="00F35731">
        <w:rPr>
          <w:rFonts w:ascii="Times New Roman" w:hAnsi="Times New Roman" w:cs="Times New Roman"/>
          <w:sz w:val="24"/>
          <w:szCs w:val="24"/>
        </w:rPr>
        <w:t xml:space="preserve"> in order for </w:t>
      </w:r>
      <w:r w:rsidR="005D24FF">
        <w:rPr>
          <w:rFonts w:ascii="Times New Roman" w:hAnsi="Times New Roman" w:cs="Times New Roman"/>
          <w:sz w:val="24"/>
          <w:szCs w:val="24"/>
        </w:rPr>
        <w:t xml:space="preserve">each </w:t>
      </w:r>
      <w:r w:rsidR="00F35731">
        <w:rPr>
          <w:rFonts w:ascii="Times New Roman" w:hAnsi="Times New Roman" w:cs="Times New Roman"/>
          <w:sz w:val="24"/>
          <w:szCs w:val="24"/>
        </w:rPr>
        <w:t>respondent to read the instructions</w:t>
      </w:r>
      <w:r w:rsidR="002F1D8D">
        <w:rPr>
          <w:rFonts w:ascii="Times New Roman" w:hAnsi="Times New Roman" w:cs="Times New Roman"/>
          <w:sz w:val="24"/>
          <w:szCs w:val="24"/>
        </w:rPr>
        <w:t>,</w:t>
      </w:r>
      <w:r w:rsidR="00F35731">
        <w:rPr>
          <w:rFonts w:ascii="Times New Roman" w:hAnsi="Times New Roman" w:cs="Times New Roman"/>
          <w:sz w:val="24"/>
          <w:szCs w:val="24"/>
        </w:rPr>
        <w:t xml:space="preserve"> </w:t>
      </w:r>
      <w:r w:rsidR="005D24FF">
        <w:rPr>
          <w:rFonts w:ascii="Times New Roman" w:hAnsi="Times New Roman" w:cs="Times New Roman"/>
          <w:sz w:val="24"/>
          <w:szCs w:val="24"/>
        </w:rPr>
        <w:t xml:space="preserve">review </w:t>
      </w:r>
      <w:r w:rsidR="00F35731">
        <w:rPr>
          <w:rFonts w:ascii="Times New Roman" w:hAnsi="Times New Roman" w:cs="Times New Roman"/>
          <w:sz w:val="24"/>
          <w:szCs w:val="24"/>
        </w:rPr>
        <w:t xml:space="preserve"> Privacy Act Statement and complete the </w:t>
      </w:r>
      <w:r w:rsidR="005D24FF">
        <w:rPr>
          <w:rFonts w:ascii="Times New Roman" w:hAnsi="Times New Roman" w:cs="Times New Roman"/>
          <w:sz w:val="24"/>
          <w:szCs w:val="24"/>
        </w:rPr>
        <w:t>application</w:t>
      </w:r>
      <w:r w:rsidR="00F35731">
        <w:rPr>
          <w:rFonts w:ascii="Times New Roman" w:hAnsi="Times New Roman" w:cs="Times New Roman"/>
          <w:sz w:val="24"/>
          <w:szCs w:val="24"/>
        </w:rPr>
        <w:t xml:space="preserve">.  </w:t>
      </w:r>
      <w:r>
        <w:rPr>
          <w:rFonts w:ascii="Times New Roman" w:hAnsi="Times New Roman" w:cs="Times New Roman"/>
          <w:sz w:val="24"/>
          <w:szCs w:val="24"/>
        </w:rPr>
        <w:t xml:space="preserve">The time increase per respondent resulted in a burden hour increase of </w:t>
      </w:r>
      <w:r w:rsidRPr="0053451A">
        <w:rPr>
          <w:rFonts w:ascii="Times New Roman" w:hAnsi="Times New Roman" w:cs="Times New Roman"/>
          <w:sz w:val="24"/>
          <w:szCs w:val="24"/>
        </w:rPr>
        <w:t>202</w:t>
      </w:r>
      <w:r>
        <w:rPr>
          <w:rFonts w:ascii="Times New Roman" w:hAnsi="Times New Roman" w:cs="Times New Roman"/>
          <w:sz w:val="24"/>
          <w:szCs w:val="24"/>
        </w:rPr>
        <w:t>,</w:t>
      </w:r>
      <w:r w:rsidRPr="0053451A">
        <w:rPr>
          <w:rFonts w:ascii="Times New Roman" w:hAnsi="Times New Roman" w:cs="Times New Roman"/>
          <w:sz w:val="24"/>
          <w:szCs w:val="24"/>
        </w:rPr>
        <w:t>366</w:t>
      </w:r>
      <w:r>
        <w:rPr>
          <w:rFonts w:ascii="Times New Roman" w:hAnsi="Times New Roman" w:cs="Times New Roman"/>
          <w:sz w:val="24"/>
          <w:szCs w:val="24"/>
        </w:rPr>
        <w:t xml:space="preserve"> hours</w:t>
      </w:r>
      <w:r w:rsidRPr="0053451A">
        <w:rPr>
          <w:rFonts w:ascii="Times New Roman" w:hAnsi="Times New Roman" w:cs="Times New Roman"/>
          <w:sz w:val="24"/>
          <w:szCs w:val="24"/>
        </w:rPr>
        <w:t xml:space="preserve"> </w:t>
      </w:r>
      <w:r>
        <w:rPr>
          <w:rFonts w:ascii="Times New Roman" w:hAnsi="Times New Roman" w:cs="Times New Roman"/>
          <w:sz w:val="24"/>
          <w:szCs w:val="24"/>
        </w:rPr>
        <w:t xml:space="preserve">(.25 hours x 809,464 respondents). </w:t>
      </w:r>
      <w:r w:rsidDel="00070B97">
        <w:rPr>
          <w:rStyle w:val="CommentReference"/>
        </w:rPr>
        <w:t xml:space="preserve"> </w:t>
      </w:r>
    </w:p>
    <w:p w14:paraId="22CEE9FB" w14:textId="77777777" w:rsidR="00A138EF" w:rsidRDefault="00A138EF" w:rsidP="00070B97">
      <w:pPr>
        <w:spacing w:after="0" w:line="240" w:lineRule="auto"/>
        <w:ind w:left="100" w:right="-20"/>
        <w:rPr>
          <w:rFonts w:ascii="Times New Roman" w:hAnsi="Times New Roman" w:cs="Times New Roman"/>
          <w:sz w:val="24"/>
          <w:szCs w:val="24"/>
        </w:rPr>
      </w:pPr>
    </w:p>
    <w:p w14:paraId="65731BC6" w14:textId="40FD4FE9" w:rsidR="00A138EF" w:rsidRPr="0089522A" w:rsidRDefault="00A138EF" w:rsidP="00A138EF">
      <w:pPr>
        <w:spacing w:after="0" w:line="240" w:lineRule="auto"/>
        <w:ind w:left="100" w:right="-20"/>
        <w:rPr>
          <w:rFonts w:ascii="Times New Roman" w:hAnsi="Times New Roman" w:cs="Times New Roman"/>
          <w:sz w:val="24"/>
          <w:szCs w:val="24"/>
        </w:rPr>
      </w:pPr>
      <w:r w:rsidRPr="0089522A">
        <w:rPr>
          <w:rFonts w:ascii="Times New Roman" w:hAnsi="Times New Roman" w:cs="Times New Roman"/>
          <w:sz w:val="24"/>
          <w:szCs w:val="24"/>
        </w:rPr>
        <w:t>In total, th</w:t>
      </w:r>
      <w:r>
        <w:rPr>
          <w:rFonts w:ascii="Times New Roman" w:hAnsi="Times New Roman" w:cs="Times New Roman"/>
          <w:sz w:val="24"/>
          <w:szCs w:val="24"/>
        </w:rPr>
        <w:t xml:space="preserve">e annual cost has </w:t>
      </w:r>
      <w:r w:rsidRPr="0089522A">
        <w:rPr>
          <w:rFonts w:ascii="Times New Roman" w:hAnsi="Times New Roman" w:cs="Times New Roman"/>
          <w:sz w:val="24"/>
          <w:szCs w:val="24"/>
        </w:rPr>
        <w:t>increased by $</w:t>
      </w:r>
      <w:r>
        <w:rPr>
          <w:rFonts w:ascii="Times New Roman" w:hAnsi="Times New Roman" w:cs="Times New Roman"/>
          <w:sz w:val="24"/>
          <w:szCs w:val="24"/>
        </w:rPr>
        <w:t>19</w:t>
      </w:r>
      <w:r w:rsidRPr="003764BA">
        <w:rPr>
          <w:rFonts w:ascii="Times New Roman" w:hAnsi="Times New Roman" w:cs="Times New Roman"/>
          <w:sz w:val="24"/>
          <w:szCs w:val="24"/>
        </w:rPr>
        <w:t>,695,310</w:t>
      </w:r>
      <w:r w:rsidRPr="0089522A">
        <w:rPr>
          <w:rFonts w:ascii="Times New Roman" w:hAnsi="Times New Roman" w:cs="Times New Roman"/>
          <w:sz w:val="24"/>
          <w:szCs w:val="24"/>
        </w:rPr>
        <w:t xml:space="preserve"> (from $1,622,304 to $</w:t>
      </w:r>
      <w:r>
        <w:rPr>
          <w:rFonts w:ascii="Times New Roman" w:hAnsi="Times New Roman" w:cs="Times New Roman"/>
          <w:sz w:val="24"/>
          <w:szCs w:val="24"/>
        </w:rPr>
        <w:t>21</w:t>
      </w:r>
      <w:r w:rsidRPr="0089522A">
        <w:rPr>
          <w:rFonts w:ascii="Times New Roman" w:hAnsi="Times New Roman" w:cs="Times New Roman"/>
          <w:sz w:val="24"/>
          <w:szCs w:val="24"/>
        </w:rPr>
        <w:t>,</w:t>
      </w:r>
      <w:r>
        <w:rPr>
          <w:rFonts w:ascii="Times New Roman" w:hAnsi="Times New Roman" w:cs="Times New Roman"/>
          <w:sz w:val="24"/>
          <w:szCs w:val="24"/>
        </w:rPr>
        <w:t>297</w:t>
      </w:r>
      <w:r w:rsidRPr="0089522A">
        <w:rPr>
          <w:rFonts w:ascii="Times New Roman" w:hAnsi="Times New Roman" w:cs="Times New Roman"/>
          <w:sz w:val="24"/>
          <w:szCs w:val="24"/>
        </w:rPr>
        <w:t>,</w:t>
      </w:r>
      <w:r>
        <w:rPr>
          <w:rFonts w:ascii="Times New Roman" w:hAnsi="Times New Roman" w:cs="Times New Roman"/>
          <w:sz w:val="24"/>
          <w:szCs w:val="24"/>
        </w:rPr>
        <w:t>614</w:t>
      </w:r>
      <w:r w:rsidRPr="0089522A">
        <w:rPr>
          <w:rFonts w:ascii="Times New Roman" w:hAnsi="Times New Roman" w:cs="Times New Roman"/>
          <w:sz w:val="24"/>
          <w:szCs w:val="24"/>
        </w:rPr>
        <w:t xml:space="preserve">).  Bureau of Labor Statistics (BLS) for May 2016, </w:t>
      </w:r>
      <w:r>
        <w:rPr>
          <w:rFonts w:ascii="Times New Roman" w:hAnsi="Times New Roman" w:cs="Times New Roman"/>
          <w:sz w:val="24"/>
          <w:szCs w:val="24"/>
        </w:rPr>
        <w:t>greatly increased the</w:t>
      </w:r>
      <w:r w:rsidRPr="0089522A">
        <w:rPr>
          <w:rFonts w:ascii="Times New Roman" w:hAnsi="Times New Roman" w:cs="Times New Roman"/>
          <w:sz w:val="24"/>
          <w:szCs w:val="24"/>
        </w:rPr>
        <w:t xml:space="preserve"> mean hourly wage for the general categories of "Office and Administrative Support Occupations" and” Health Diagnosing and Treating Practitioners" since the last review of this application form in 2014.  The prior estimates did not include costs for “Health Diagnosing and Treating Practitioners” to review and sign the application, which increased the cost per application.  </w:t>
      </w:r>
    </w:p>
    <w:p w14:paraId="171F2432" w14:textId="77777777" w:rsidR="0089522A" w:rsidRPr="00723875" w:rsidRDefault="0089522A" w:rsidP="0089522A">
      <w:pPr>
        <w:spacing w:after="0" w:line="240" w:lineRule="auto"/>
        <w:ind w:left="100" w:right="-20"/>
        <w:rPr>
          <w:rFonts w:ascii="Times New Roman" w:eastAsia="Times New Roman" w:hAnsi="Times New Roman" w:cs="Times New Roman"/>
          <w:sz w:val="24"/>
          <w:szCs w:val="24"/>
        </w:rPr>
      </w:pPr>
    </w:p>
    <w:p w14:paraId="20BC54A1" w14:textId="77777777" w:rsidR="002160E0" w:rsidRPr="00723875" w:rsidRDefault="00275688">
      <w:pPr>
        <w:spacing w:after="0" w:line="240" w:lineRule="auto"/>
        <w:ind w:left="100" w:right="-20"/>
        <w:rPr>
          <w:rFonts w:ascii="Times New Roman" w:eastAsia="Times New Roman" w:hAnsi="Times New Roman" w:cs="Times New Roman"/>
          <w:sz w:val="24"/>
          <w:szCs w:val="24"/>
        </w:rPr>
      </w:pPr>
      <w:r w:rsidRPr="00723875">
        <w:rPr>
          <w:rFonts w:ascii="Times New Roman" w:eastAsia="Times New Roman" w:hAnsi="Times New Roman" w:cs="Times New Roman"/>
          <w:sz w:val="24"/>
          <w:szCs w:val="24"/>
        </w:rPr>
        <w:t xml:space="preserve">16. </w:t>
      </w:r>
      <w:r w:rsidRPr="00723875">
        <w:rPr>
          <w:rFonts w:ascii="Times New Roman" w:eastAsia="Times New Roman" w:hAnsi="Times New Roman" w:cs="Times New Roman"/>
          <w:b/>
          <w:bCs/>
          <w:spacing w:val="-3"/>
          <w:sz w:val="24"/>
          <w:szCs w:val="24"/>
          <w:u w:val="thick" w:color="000000"/>
        </w:rPr>
        <w:t>P</w:t>
      </w:r>
      <w:r w:rsidRPr="00723875">
        <w:rPr>
          <w:rFonts w:ascii="Times New Roman" w:eastAsia="Times New Roman" w:hAnsi="Times New Roman" w:cs="Times New Roman"/>
          <w:b/>
          <w:bCs/>
          <w:spacing w:val="1"/>
          <w:sz w:val="24"/>
          <w:szCs w:val="24"/>
          <w:u w:val="thick" w:color="000000"/>
        </w:rPr>
        <w:t>ub</w:t>
      </w:r>
      <w:r w:rsidRPr="00723875">
        <w:rPr>
          <w:rFonts w:ascii="Times New Roman" w:eastAsia="Times New Roman" w:hAnsi="Times New Roman" w:cs="Times New Roman"/>
          <w:b/>
          <w:bCs/>
          <w:sz w:val="24"/>
          <w:szCs w:val="24"/>
          <w:u w:val="thick" w:color="000000"/>
        </w:rPr>
        <w:t>li</w:t>
      </w:r>
      <w:r w:rsidRPr="00723875">
        <w:rPr>
          <w:rFonts w:ascii="Times New Roman" w:eastAsia="Times New Roman" w:hAnsi="Times New Roman" w:cs="Times New Roman"/>
          <w:b/>
          <w:bCs/>
          <w:spacing w:val="-1"/>
          <w:sz w:val="24"/>
          <w:szCs w:val="24"/>
          <w:u w:val="thick" w:color="000000"/>
        </w:rPr>
        <w:t>c</w:t>
      </w:r>
      <w:r w:rsidRPr="00723875">
        <w:rPr>
          <w:rFonts w:ascii="Times New Roman" w:eastAsia="Times New Roman" w:hAnsi="Times New Roman" w:cs="Times New Roman"/>
          <w:b/>
          <w:bCs/>
          <w:sz w:val="24"/>
          <w:szCs w:val="24"/>
          <w:u w:val="thick" w:color="000000"/>
        </w:rPr>
        <w:t>a</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io</w:t>
      </w:r>
      <w:r w:rsidRPr="00723875">
        <w:rPr>
          <w:rFonts w:ascii="Times New Roman" w:eastAsia="Times New Roman" w:hAnsi="Times New Roman" w:cs="Times New Roman"/>
          <w:b/>
          <w:bCs/>
          <w:spacing w:val="1"/>
          <w:sz w:val="24"/>
          <w:szCs w:val="24"/>
          <w:u w:val="thick" w:color="000000"/>
        </w:rPr>
        <w:t>n</w:t>
      </w:r>
      <w:r w:rsidRPr="00723875">
        <w:rPr>
          <w:rFonts w:ascii="Times New Roman" w:eastAsia="Times New Roman" w:hAnsi="Times New Roman" w:cs="Times New Roman"/>
          <w:b/>
          <w:bCs/>
          <w:sz w:val="24"/>
          <w:szCs w:val="24"/>
          <w:u w:val="thick" w:color="000000"/>
        </w:rPr>
        <w:t>/</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a</w:t>
      </w:r>
      <w:r w:rsidRPr="00723875">
        <w:rPr>
          <w:rFonts w:ascii="Times New Roman" w:eastAsia="Times New Roman" w:hAnsi="Times New Roman" w:cs="Times New Roman"/>
          <w:b/>
          <w:bCs/>
          <w:spacing w:val="1"/>
          <w:sz w:val="24"/>
          <w:szCs w:val="24"/>
          <w:u w:val="thick" w:color="000000"/>
        </w:rPr>
        <w:t>bu</w:t>
      </w:r>
      <w:r w:rsidRPr="00723875">
        <w:rPr>
          <w:rFonts w:ascii="Times New Roman" w:eastAsia="Times New Roman" w:hAnsi="Times New Roman" w:cs="Times New Roman"/>
          <w:b/>
          <w:bCs/>
          <w:sz w:val="24"/>
          <w:szCs w:val="24"/>
          <w:u w:val="thick" w:color="000000"/>
        </w:rPr>
        <w:t>la</w:t>
      </w:r>
      <w:r w:rsidRPr="00723875">
        <w:rPr>
          <w:rFonts w:ascii="Times New Roman" w:eastAsia="Times New Roman" w:hAnsi="Times New Roman" w:cs="Times New Roman"/>
          <w:b/>
          <w:bCs/>
          <w:spacing w:val="-1"/>
          <w:sz w:val="24"/>
          <w:szCs w:val="24"/>
          <w:u w:val="thick" w:color="000000"/>
        </w:rPr>
        <w:t>t</w:t>
      </w:r>
      <w:r w:rsidRPr="00723875">
        <w:rPr>
          <w:rFonts w:ascii="Times New Roman" w:eastAsia="Times New Roman" w:hAnsi="Times New Roman" w:cs="Times New Roman"/>
          <w:b/>
          <w:bCs/>
          <w:sz w:val="24"/>
          <w:szCs w:val="24"/>
          <w:u w:val="thick" w:color="000000"/>
        </w:rPr>
        <w:t>ion</w:t>
      </w:r>
      <w:r w:rsidRPr="00723875">
        <w:rPr>
          <w:rFonts w:ascii="Times New Roman" w:eastAsia="Times New Roman" w:hAnsi="Times New Roman" w:cs="Times New Roman"/>
          <w:b/>
          <w:bCs/>
          <w:spacing w:val="1"/>
          <w:sz w:val="24"/>
          <w:szCs w:val="24"/>
          <w:u w:val="thick" w:color="000000"/>
        </w:rPr>
        <w:t xml:space="preserve"> </w:t>
      </w:r>
      <w:r w:rsidRPr="00723875">
        <w:rPr>
          <w:rFonts w:ascii="Times New Roman" w:eastAsia="Times New Roman" w:hAnsi="Times New Roman" w:cs="Times New Roman"/>
          <w:b/>
          <w:bCs/>
          <w:sz w:val="24"/>
          <w:szCs w:val="24"/>
          <w:u w:val="thick" w:color="000000"/>
        </w:rPr>
        <w:t>Da</w:t>
      </w:r>
      <w:r w:rsidRPr="00723875">
        <w:rPr>
          <w:rFonts w:ascii="Times New Roman" w:eastAsia="Times New Roman" w:hAnsi="Times New Roman" w:cs="Times New Roman"/>
          <w:b/>
          <w:bCs/>
          <w:spacing w:val="-1"/>
          <w:sz w:val="24"/>
          <w:szCs w:val="24"/>
          <w:u w:val="thick" w:color="000000"/>
        </w:rPr>
        <w:t>te</w:t>
      </w:r>
      <w:r w:rsidRPr="00723875">
        <w:rPr>
          <w:rFonts w:ascii="Times New Roman" w:eastAsia="Times New Roman" w:hAnsi="Times New Roman" w:cs="Times New Roman"/>
          <w:b/>
          <w:bCs/>
          <w:sz w:val="24"/>
          <w:szCs w:val="24"/>
          <w:u w:val="thick" w:color="000000"/>
        </w:rPr>
        <w:t>s</w:t>
      </w:r>
    </w:p>
    <w:p w14:paraId="740767E2" w14:textId="77777777" w:rsidR="002160E0" w:rsidRPr="00723875" w:rsidRDefault="002160E0">
      <w:pPr>
        <w:spacing w:before="8" w:after="0" w:line="130" w:lineRule="exact"/>
        <w:rPr>
          <w:rFonts w:ascii="Times New Roman" w:hAnsi="Times New Roman" w:cs="Times New Roman"/>
          <w:sz w:val="24"/>
          <w:szCs w:val="24"/>
        </w:rPr>
      </w:pPr>
    </w:p>
    <w:p w14:paraId="5B2944EB" w14:textId="77777777" w:rsidR="002160E0" w:rsidRPr="00723875" w:rsidRDefault="002160E0">
      <w:pPr>
        <w:spacing w:after="0" w:line="200" w:lineRule="exact"/>
        <w:rPr>
          <w:rFonts w:ascii="Times New Roman" w:hAnsi="Times New Roman" w:cs="Times New Roman"/>
          <w:sz w:val="24"/>
          <w:szCs w:val="24"/>
        </w:rPr>
      </w:pPr>
    </w:p>
    <w:p w14:paraId="5945DEAF" w14:textId="77777777" w:rsidR="002160E0" w:rsidRPr="00723875" w:rsidRDefault="001F0703" w:rsidP="007D2FEB">
      <w:pPr>
        <w:spacing w:after="0" w:line="271" w:lineRule="exact"/>
        <w:ind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Results from this data collection will not be published.</w:t>
      </w:r>
    </w:p>
    <w:p w14:paraId="687CCE51" w14:textId="77777777" w:rsidR="002160E0" w:rsidRPr="00723875" w:rsidRDefault="002160E0">
      <w:pPr>
        <w:spacing w:before="4" w:after="0" w:line="120" w:lineRule="exact"/>
        <w:rPr>
          <w:rFonts w:ascii="Times New Roman" w:hAnsi="Times New Roman" w:cs="Times New Roman"/>
          <w:sz w:val="24"/>
          <w:szCs w:val="24"/>
        </w:rPr>
      </w:pPr>
    </w:p>
    <w:p w14:paraId="1703E51A" w14:textId="77777777" w:rsidR="002160E0" w:rsidRPr="00723875" w:rsidRDefault="002160E0">
      <w:pPr>
        <w:spacing w:after="0" w:line="200" w:lineRule="exact"/>
        <w:rPr>
          <w:rFonts w:ascii="Times New Roman" w:hAnsi="Times New Roman" w:cs="Times New Roman"/>
          <w:sz w:val="24"/>
          <w:szCs w:val="24"/>
        </w:rPr>
      </w:pPr>
    </w:p>
    <w:p w14:paraId="0B78CA99" w14:textId="77777777" w:rsidR="002160E0" w:rsidRPr="00723875" w:rsidRDefault="00275688">
      <w:pPr>
        <w:spacing w:before="29" w:after="0" w:line="271" w:lineRule="exact"/>
        <w:ind w:left="100" w:right="-20"/>
        <w:rPr>
          <w:rFonts w:ascii="Times New Roman" w:eastAsia="Times New Roman" w:hAnsi="Times New Roman" w:cs="Times New Roman"/>
          <w:sz w:val="24"/>
          <w:szCs w:val="24"/>
        </w:rPr>
      </w:pPr>
      <w:r w:rsidRPr="00723875">
        <w:rPr>
          <w:rFonts w:ascii="Times New Roman" w:eastAsia="Times New Roman" w:hAnsi="Times New Roman" w:cs="Times New Roman"/>
          <w:position w:val="-1"/>
          <w:sz w:val="24"/>
          <w:szCs w:val="24"/>
        </w:rPr>
        <w:t xml:space="preserve">17.  </w:t>
      </w:r>
      <w:r w:rsidRPr="00723875">
        <w:rPr>
          <w:rFonts w:ascii="Times New Roman" w:eastAsia="Times New Roman" w:hAnsi="Times New Roman" w:cs="Times New Roman"/>
          <w:b/>
          <w:bCs/>
          <w:spacing w:val="1"/>
          <w:position w:val="-1"/>
          <w:sz w:val="24"/>
          <w:szCs w:val="24"/>
          <w:u w:val="thick" w:color="000000"/>
        </w:rPr>
        <w:t>E</w:t>
      </w:r>
      <w:r w:rsidRPr="00723875">
        <w:rPr>
          <w:rFonts w:ascii="Times New Roman" w:eastAsia="Times New Roman" w:hAnsi="Times New Roman" w:cs="Times New Roman"/>
          <w:b/>
          <w:bCs/>
          <w:position w:val="-1"/>
          <w:sz w:val="24"/>
          <w:szCs w:val="24"/>
          <w:u w:val="thick" w:color="000000"/>
        </w:rPr>
        <w:t>x</w:t>
      </w:r>
      <w:r w:rsidRPr="00723875">
        <w:rPr>
          <w:rFonts w:ascii="Times New Roman" w:eastAsia="Times New Roman" w:hAnsi="Times New Roman" w:cs="Times New Roman"/>
          <w:b/>
          <w:bCs/>
          <w:spacing w:val="1"/>
          <w:position w:val="-1"/>
          <w:sz w:val="24"/>
          <w:szCs w:val="24"/>
          <w:u w:val="thick" w:color="000000"/>
        </w:rPr>
        <w:t>p</w:t>
      </w:r>
      <w:r w:rsidRPr="00723875">
        <w:rPr>
          <w:rFonts w:ascii="Times New Roman" w:eastAsia="Times New Roman" w:hAnsi="Times New Roman" w:cs="Times New Roman"/>
          <w:b/>
          <w:bCs/>
          <w:position w:val="-1"/>
          <w:sz w:val="24"/>
          <w:szCs w:val="24"/>
          <w:u w:val="thick" w:color="000000"/>
        </w:rPr>
        <w:t>i</w:t>
      </w:r>
      <w:r w:rsidRPr="00723875">
        <w:rPr>
          <w:rFonts w:ascii="Times New Roman" w:eastAsia="Times New Roman" w:hAnsi="Times New Roman" w:cs="Times New Roman"/>
          <w:b/>
          <w:bCs/>
          <w:spacing w:val="-1"/>
          <w:position w:val="-1"/>
          <w:sz w:val="24"/>
          <w:szCs w:val="24"/>
          <w:u w:val="thick" w:color="000000"/>
        </w:rPr>
        <w:t>r</w:t>
      </w:r>
      <w:r w:rsidRPr="00723875">
        <w:rPr>
          <w:rFonts w:ascii="Times New Roman" w:eastAsia="Times New Roman" w:hAnsi="Times New Roman" w:cs="Times New Roman"/>
          <w:b/>
          <w:bCs/>
          <w:position w:val="-1"/>
          <w:sz w:val="24"/>
          <w:szCs w:val="24"/>
          <w:u w:val="thick" w:color="000000"/>
        </w:rPr>
        <w:t>a</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ion</w:t>
      </w:r>
      <w:r w:rsidRPr="00723875">
        <w:rPr>
          <w:rFonts w:ascii="Times New Roman" w:eastAsia="Times New Roman" w:hAnsi="Times New Roman" w:cs="Times New Roman"/>
          <w:b/>
          <w:bCs/>
          <w:spacing w:val="1"/>
          <w:position w:val="-1"/>
          <w:sz w:val="24"/>
          <w:szCs w:val="24"/>
          <w:u w:val="thick" w:color="000000"/>
        </w:rPr>
        <w:t xml:space="preserve"> </w:t>
      </w:r>
      <w:r w:rsidRPr="00723875">
        <w:rPr>
          <w:rFonts w:ascii="Times New Roman" w:eastAsia="Times New Roman" w:hAnsi="Times New Roman" w:cs="Times New Roman"/>
          <w:b/>
          <w:bCs/>
          <w:position w:val="-1"/>
          <w:sz w:val="24"/>
          <w:szCs w:val="24"/>
          <w:u w:val="thick" w:color="000000"/>
        </w:rPr>
        <w:t>Da</w:t>
      </w:r>
      <w:r w:rsidRPr="00723875">
        <w:rPr>
          <w:rFonts w:ascii="Times New Roman" w:eastAsia="Times New Roman" w:hAnsi="Times New Roman" w:cs="Times New Roman"/>
          <w:b/>
          <w:bCs/>
          <w:spacing w:val="-1"/>
          <w:position w:val="-1"/>
          <w:sz w:val="24"/>
          <w:szCs w:val="24"/>
          <w:u w:val="thick" w:color="000000"/>
        </w:rPr>
        <w:t>t</w:t>
      </w:r>
      <w:r w:rsidRPr="00723875">
        <w:rPr>
          <w:rFonts w:ascii="Times New Roman" w:eastAsia="Times New Roman" w:hAnsi="Times New Roman" w:cs="Times New Roman"/>
          <w:b/>
          <w:bCs/>
          <w:position w:val="-1"/>
          <w:sz w:val="24"/>
          <w:szCs w:val="24"/>
          <w:u w:val="thick" w:color="000000"/>
        </w:rPr>
        <w:t>e</w:t>
      </w:r>
    </w:p>
    <w:p w14:paraId="3401133E" w14:textId="77777777" w:rsidR="002160E0" w:rsidRPr="00723875" w:rsidRDefault="002160E0">
      <w:pPr>
        <w:spacing w:before="4" w:after="0" w:line="110" w:lineRule="exact"/>
        <w:rPr>
          <w:rFonts w:ascii="Times New Roman" w:hAnsi="Times New Roman" w:cs="Times New Roman"/>
          <w:sz w:val="24"/>
          <w:szCs w:val="24"/>
        </w:rPr>
      </w:pPr>
    </w:p>
    <w:p w14:paraId="284C0C30" w14:textId="77777777" w:rsidR="002160E0" w:rsidRPr="00723875" w:rsidRDefault="002160E0">
      <w:pPr>
        <w:spacing w:after="0" w:line="200" w:lineRule="exact"/>
        <w:rPr>
          <w:rFonts w:ascii="Times New Roman" w:hAnsi="Times New Roman" w:cs="Times New Roman"/>
          <w:sz w:val="24"/>
          <w:szCs w:val="24"/>
        </w:rPr>
      </w:pPr>
    </w:p>
    <w:p w14:paraId="087C5F0A" w14:textId="50EF729D" w:rsidR="007D2FEB" w:rsidRPr="00723875" w:rsidRDefault="001F0703" w:rsidP="007D2FEB">
      <w:p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w:t>
      </w:r>
      <w:r w:rsidR="007D2FEB" w:rsidRPr="00723875">
        <w:rPr>
          <w:rFonts w:ascii="Times New Roman" w:eastAsia="Times New Roman" w:hAnsi="Times New Roman" w:cs="Times New Roman"/>
          <w:snapToGrid w:val="0"/>
          <w:sz w:val="24"/>
          <w:szCs w:val="24"/>
        </w:rPr>
        <w:t xml:space="preserve">he </w:t>
      </w:r>
      <w:r w:rsidR="00983879" w:rsidRPr="00723875">
        <w:rPr>
          <w:rFonts w:ascii="Times New Roman" w:eastAsia="Times New Roman" w:hAnsi="Times New Roman" w:cs="Times New Roman"/>
          <w:snapToGrid w:val="0"/>
          <w:sz w:val="24"/>
          <w:szCs w:val="24"/>
        </w:rPr>
        <w:t xml:space="preserve">expiration date </w:t>
      </w:r>
      <w:r>
        <w:rPr>
          <w:rFonts w:ascii="Times New Roman" w:eastAsia="Times New Roman" w:hAnsi="Times New Roman" w:cs="Times New Roman"/>
          <w:snapToGrid w:val="0"/>
          <w:sz w:val="24"/>
          <w:szCs w:val="24"/>
        </w:rPr>
        <w:t xml:space="preserve">will display </w:t>
      </w:r>
      <w:r w:rsidR="00983879" w:rsidRPr="00723875">
        <w:rPr>
          <w:rFonts w:ascii="Times New Roman" w:eastAsia="Times New Roman" w:hAnsi="Times New Roman" w:cs="Times New Roman"/>
          <w:snapToGrid w:val="0"/>
          <w:sz w:val="24"/>
          <w:szCs w:val="24"/>
        </w:rPr>
        <w:t>on the right hand top corner of the instructions on page one as well as the top right hand corner of the form itself on page 3.</w:t>
      </w:r>
    </w:p>
    <w:p w14:paraId="2656AEB1" w14:textId="77777777" w:rsidR="002160E0" w:rsidRPr="00723875" w:rsidRDefault="002160E0">
      <w:pPr>
        <w:spacing w:before="8" w:after="0" w:line="140" w:lineRule="exact"/>
        <w:rPr>
          <w:rFonts w:ascii="Times New Roman" w:hAnsi="Times New Roman" w:cs="Times New Roman"/>
          <w:sz w:val="24"/>
          <w:szCs w:val="24"/>
        </w:rPr>
      </w:pPr>
    </w:p>
    <w:p w14:paraId="66788EA5" w14:textId="77777777" w:rsidR="002160E0" w:rsidRPr="00723875" w:rsidRDefault="002160E0">
      <w:pPr>
        <w:spacing w:after="0" w:line="200" w:lineRule="exact"/>
        <w:rPr>
          <w:rFonts w:ascii="Times New Roman" w:hAnsi="Times New Roman" w:cs="Times New Roman"/>
          <w:sz w:val="24"/>
          <w:szCs w:val="24"/>
        </w:rPr>
      </w:pPr>
    </w:p>
    <w:p w14:paraId="3A0541AF" w14:textId="77777777" w:rsidR="007D2FEB" w:rsidRPr="00723875" w:rsidRDefault="007D2FEB" w:rsidP="007D2FEB">
      <w:pPr>
        <w:spacing w:after="0" w:line="240" w:lineRule="auto"/>
        <w:ind w:left="460" w:right="-20"/>
        <w:rPr>
          <w:rFonts w:ascii="Times New Roman" w:eastAsia="Times New Roman" w:hAnsi="Times New Roman" w:cs="Times New Roman"/>
          <w:sz w:val="24"/>
          <w:szCs w:val="24"/>
        </w:rPr>
      </w:pPr>
    </w:p>
    <w:sectPr w:rsidR="007D2FEB" w:rsidRPr="00723875">
      <w:footerReference w:type="default" r:id="rId12"/>
      <w:pgSz w:w="12240" w:h="15840"/>
      <w:pgMar w:top="1380" w:right="1200" w:bottom="1680" w:left="1340" w:header="0" w:footer="14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03A45" w14:textId="77777777" w:rsidR="00501641" w:rsidRDefault="00501641">
      <w:pPr>
        <w:spacing w:after="0" w:line="240" w:lineRule="auto"/>
      </w:pPr>
      <w:r>
        <w:separator/>
      </w:r>
    </w:p>
  </w:endnote>
  <w:endnote w:type="continuationSeparator" w:id="0">
    <w:p w14:paraId="6E1DCE15" w14:textId="77777777" w:rsidR="00501641" w:rsidRDefault="0050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086921"/>
      <w:docPartObj>
        <w:docPartGallery w:val="Page Numbers (Bottom of Page)"/>
        <w:docPartUnique/>
      </w:docPartObj>
    </w:sdtPr>
    <w:sdtEndPr/>
    <w:sdtContent>
      <w:sdt>
        <w:sdtPr>
          <w:id w:val="-1769616900"/>
          <w:docPartObj>
            <w:docPartGallery w:val="Page Numbers (Top of Page)"/>
            <w:docPartUnique/>
          </w:docPartObj>
        </w:sdtPr>
        <w:sdtEndPr/>
        <w:sdtContent>
          <w:p w14:paraId="46A219AC" w14:textId="336585E5" w:rsidR="00E11205" w:rsidRDefault="00E112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0DA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0DAD">
              <w:rPr>
                <w:b/>
                <w:bCs/>
                <w:noProof/>
              </w:rPr>
              <w:t>3</w:t>
            </w:r>
            <w:r>
              <w:rPr>
                <w:b/>
                <w:bCs/>
                <w:sz w:val="24"/>
                <w:szCs w:val="24"/>
              </w:rPr>
              <w:fldChar w:fldCharType="end"/>
            </w:r>
          </w:p>
        </w:sdtContent>
      </w:sdt>
    </w:sdtContent>
  </w:sdt>
  <w:p w14:paraId="53BFC4E8" w14:textId="77777777" w:rsidR="00E11205" w:rsidRDefault="00E11205">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ED5B2" w14:textId="77777777" w:rsidR="00501641" w:rsidRDefault="00501641">
      <w:pPr>
        <w:spacing w:after="0" w:line="240" w:lineRule="auto"/>
      </w:pPr>
      <w:r>
        <w:separator/>
      </w:r>
    </w:p>
  </w:footnote>
  <w:footnote w:type="continuationSeparator" w:id="0">
    <w:p w14:paraId="791714D8" w14:textId="77777777" w:rsidR="00501641" w:rsidRDefault="005016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1"/>
      <w:lvlText w:val="%1."/>
      <w:lvlJc w:val="left"/>
      <w:pPr>
        <w:tabs>
          <w:tab w:val="num" w:pos="720"/>
        </w:tabs>
      </w:pPr>
      <w:rPr>
        <w:rFonts w:ascii="Times New Roman" w:hAnsi="Times New Roman"/>
        <w:i/>
        <w:sz w:val="24"/>
      </w:rPr>
    </w:lvl>
  </w:abstractNum>
  <w:abstractNum w:abstractNumId="1">
    <w:nsid w:val="05937A3A"/>
    <w:multiLevelType w:val="hybridMultilevel"/>
    <w:tmpl w:val="9DE4C352"/>
    <w:lvl w:ilvl="0" w:tplc="FFFFFFFF">
      <w:start w:val="1"/>
      <w:numFmt w:val="bullet"/>
      <w:lvlText w:val="•"/>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9467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12C7783"/>
    <w:multiLevelType w:val="hybridMultilevel"/>
    <w:tmpl w:val="3E103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E46E1"/>
    <w:multiLevelType w:val="hybridMultilevel"/>
    <w:tmpl w:val="9B08F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0A3205"/>
    <w:multiLevelType w:val="hybridMultilevel"/>
    <w:tmpl w:val="74460C5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0C72259"/>
    <w:multiLevelType w:val="hybridMultilevel"/>
    <w:tmpl w:val="D3D410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40917E9"/>
    <w:multiLevelType w:val="singleLevel"/>
    <w:tmpl w:val="04090001"/>
    <w:lvl w:ilvl="0">
      <w:start w:val="1"/>
      <w:numFmt w:val="bullet"/>
      <w:lvlText w:val=""/>
      <w:lvlJc w:val="left"/>
      <w:pPr>
        <w:ind w:left="720" w:hanging="360"/>
      </w:pPr>
      <w:rPr>
        <w:rFonts w:ascii="Symbol" w:hAnsi="Symbol" w:hint="default"/>
      </w:rPr>
    </w:lvl>
  </w:abstractNum>
  <w:abstractNum w:abstractNumId="8">
    <w:nsid w:val="2AC5119A"/>
    <w:multiLevelType w:val="hybridMultilevel"/>
    <w:tmpl w:val="1E809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00271"/>
    <w:multiLevelType w:val="hybridMultilevel"/>
    <w:tmpl w:val="900C8F04"/>
    <w:lvl w:ilvl="0" w:tplc="FFFFFFFF">
      <w:start w:val="1"/>
      <w:numFmt w:val="bullet"/>
      <w:lvlText w:val="•"/>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BFE77C2"/>
    <w:multiLevelType w:val="hybridMultilevel"/>
    <w:tmpl w:val="D3D410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CFE3948"/>
    <w:multiLevelType w:val="hybridMultilevel"/>
    <w:tmpl w:val="88C69BB4"/>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4F970CE"/>
    <w:multiLevelType w:val="hybridMultilevel"/>
    <w:tmpl w:val="A98496D4"/>
    <w:lvl w:ilvl="0" w:tplc="FFFFFFFF">
      <w:start w:val="1"/>
      <w:numFmt w:val="bullet"/>
      <w:lvlText w:val="•"/>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6767B44"/>
    <w:multiLevelType w:val="hybridMultilevel"/>
    <w:tmpl w:val="1BF605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B67D3F"/>
    <w:multiLevelType w:val="singleLevel"/>
    <w:tmpl w:val="1AC20BF6"/>
    <w:lvl w:ilvl="0">
      <w:start w:val="2"/>
      <w:numFmt w:val="upperLetter"/>
      <w:lvlText w:val="%1."/>
      <w:lvlJc w:val="left"/>
      <w:pPr>
        <w:tabs>
          <w:tab w:val="num" w:pos="360"/>
        </w:tabs>
        <w:ind w:left="360" w:hanging="360"/>
      </w:pPr>
      <w:rPr>
        <w:rFonts w:ascii="Times New Roman" w:hAnsi="Times New Roman" w:hint="default"/>
        <w:b/>
        <w:i w:val="0"/>
        <w:sz w:val="24"/>
      </w:rPr>
    </w:lvl>
  </w:abstractNum>
  <w:abstractNum w:abstractNumId="15">
    <w:nsid w:val="4F647333"/>
    <w:multiLevelType w:val="singleLevel"/>
    <w:tmpl w:val="A3825516"/>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6">
    <w:nsid w:val="52A43020"/>
    <w:multiLevelType w:val="hybridMultilevel"/>
    <w:tmpl w:val="B56805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C366FD"/>
    <w:multiLevelType w:val="hybridMultilevel"/>
    <w:tmpl w:val="94B20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EB32EC"/>
    <w:multiLevelType w:val="hybridMultilevel"/>
    <w:tmpl w:val="690C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2911E0"/>
    <w:multiLevelType w:val="singleLevel"/>
    <w:tmpl w:val="E6F26244"/>
    <w:lvl w:ilvl="0">
      <w:start w:val="1"/>
      <w:numFmt w:val="upperLetter"/>
      <w:pStyle w:val="Heading2"/>
      <w:lvlText w:val="%1."/>
      <w:lvlJc w:val="left"/>
      <w:pPr>
        <w:tabs>
          <w:tab w:val="num" w:pos="360"/>
        </w:tabs>
        <w:ind w:left="360" w:hanging="360"/>
      </w:pPr>
      <w:rPr>
        <w:rFonts w:ascii="Times New Roman" w:hAnsi="Times New Roman" w:hint="default"/>
        <w:b w:val="0"/>
        <w:i w:val="0"/>
        <w:sz w:val="24"/>
      </w:rPr>
    </w:lvl>
  </w:abstractNum>
  <w:abstractNum w:abstractNumId="20">
    <w:nsid w:val="671A27B8"/>
    <w:multiLevelType w:val="hybridMultilevel"/>
    <w:tmpl w:val="3DB60330"/>
    <w:lvl w:ilvl="0" w:tplc="A704C836">
      <w:start w:val="1"/>
      <w:numFmt w:val="decimal"/>
      <w:lvlText w:val="%1."/>
      <w:lvlJc w:val="left"/>
      <w:pPr>
        <w:ind w:left="540" w:hanging="420"/>
      </w:pPr>
      <w:rPr>
        <w:rFonts w:hint="default"/>
        <w:b w:val="0"/>
        <w:u w:val="non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nsid w:val="6B3B7F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0AF2F12"/>
    <w:multiLevelType w:val="hybridMultilevel"/>
    <w:tmpl w:val="110A0B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72126FF7"/>
    <w:multiLevelType w:val="hybridMultilevel"/>
    <w:tmpl w:val="AEB4C4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74684E"/>
    <w:multiLevelType w:val="hybridMultilevel"/>
    <w:tmpl w:val="684CB81C"/>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9"/>
  </w:num>
  <w:num w:numId="2">
    <w:abstractNumId w:val="14"/>
  </w:num>
  <w:num w:numId="3">
    <w:abstractNumId w:val="15"/>
  </w:num>
  <w:num w:numId="4">
    <w:abstractNumId w:val="7"/>
  </w:num>
  <w:num w:numId="5">
    <w:abstractNumId w:val="21"/>
  </w:num>
  <w:num w:numId="6">
    <w:abstractNumId w:val="2"/>
  </w:num>
  <w:num w:numId="7">
    <w:abstractNumId w:val="19"/>
    <w:lvlOverride w:ilvl="0">
      <w:startOverride w:val="1"/>
    </w:lvlOverride>
  </w:num>
  <w:num w:numId="8">
    <w:abstractNumId w:val="20"/>
  </w:num>
  <w:num w:numId="9">
    <w:abstractNumId w:val="0"/>
    <w:lvlOverride w:ilvl="0">
      <w:startOverride w:val="1"/>
      <w:lvl w:ilvl="0">
        <w:start w:val="1"/>
        <w:numFmt w:val="decimal"/>
        <w:pStyle w:val="1"/>
        <w:lvlText w:val="%1."/>
        <w:lvlJc w:val="left"/>
      </w:lvl>
    </w:lvlOverride>
  </w:num>
  <w:num w:numId="10">
    <w:abstractNumId w:val="1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24"/>
  </w:num>
  <w:num w:numId="15">
    <w:abstractNumId w:val="5"/>
  </w:num>
  <w:num w:numId="16">
    <w:abstractNumId w:val="22"/>
  </w:num>
  <w:num w:numId="17">
    <w:abstractNumId w:val="11"/>
  </w:num>
  <w:num w:numId="18">
    <w:abstractNumId w:val="1"/>
  </w:num>
  <w:num w:numId="19">
    <w:abstractNumId w:val="9"/>
  </w:num>
  <w:num w:numId="20">
    <w:abstractNumId w:val="12"/>
  </w:num>
  <w:num w:numId="21">
    <w:abstractNumId w:val="8"/>
  </w:num>
  <w:num w:numId="22">
    <w:abstractNumId w:val="13"/>
  </w:num>
  <w:num w:numId="23">
    <w:abstractNumId w:val="23"/>
  </w:num>
  <w:num w:numId="24">
    <w:abstractNumId w:val="17"/>
  </w:num>
  <w:num w:numId="25">
    <w:abstractNumId w:val="3"/>
  </w:num>
  <w:num w:numId="26">
    <w:abstractNumId w:val="1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0E0"/>
    <w:rsid w:val="0001084A"/>
    <w:rsid w:val="00020900"/>
    <w:rsid w:val="00041556"/>
    <w:rsid w:val="00055D36"/>
    <w:rsid w:val="00064215"/>
    <w:rsid w:val="00070B97"/>
    <w:rsid w:val="000E34DC"/>
    <w:rsid w:val="000F002B"/>
    <w:rsid w:val="001047FF"/>
    <w:rsid w:val="00105E1E"/>
    <w:rsid w:val="00107CF3"/>
    <w:rsid w:val="00117027"/>
    <w:rsid w:val="001445DA"/>
    <w:rsid w:val="00193691"/>
    <w:rsid w:val="001C51BB"/>
    <w:rsid w:val="001F0703"/>
    <w:rsid w:val="00202083"/>
    <w:rsid w:val="002160E0"/>
    <w:rsid w:val="00275688"/>
    <w:rsid w:val="002B389E"/>
    <w:rsid w:val="002F1D8D"/>
    <w:rsid w:val="002F2EB8"/>
    <w:rsid w:val="00300D9F"/>
    <w:rsid w:val="00321296"/>
    <w:rsid w:val="00325AF8"/>
    <w:rsid w:val="00330DAD"/>
    <w:rsid w:val="0033633C"/>
    <w:rsid w:val="0033676F"/>
    <w:rsid w:val="003764BA"/>
    <w:rsid w:val="003B5298"/>
    <w:rsid w:val="003C09C8"/>
    <w:rsid w:val="003F285B"/>
    <w:rsid w:val="00474398"/>
    <w:rsid w:val="00474CAA"/>
    <w:rsid w:val="004B0F02"/>
    <w:rsid w:val="004F1C9C"/>
    <w:rsid w:val="00501641"/>
    <w:rsid w:val="0050213E"/>
    <w:rsid w:val="00512C82"/>
    <w:rsid w:val="0051487F"/>
    <w:rsid w:val="0051678B"/>
    <w:rsid w:val="0053404A"/>
    <w:rsid w:val="005533B8"/>
    <w:rsid w:val="00556B0D"/>
    <w:rsid w:val="005574E6"/>
    <w:rsid w:val="0056655E"/>
    <w:rsid w:val="005C0953"/>
    <w:rsid w:val="005D24FF"/>
    <w:rsid w:val="00627757"/>
    <w:rsid w:val="006418FE"/>
    <w:rsid w:val="006423BA"/>
    <w:rsid w:val="00655247"/>
    <w:rsid w:val="00665FCB"/>
    <w:rsid w:val="00715081"/>
    <w:rsid w:val="00723875"/>
    <w:rsid w:val="00733DBA"/>
    <w:rsid w:val="007668CD"/>
    <w:rsid w:val="007D2FEB"/>
    <w:rsid w:val="007D3DAD"/>
    <w:rsid w:val="008133D6"/>
    <w:rsid w:val="00822864"/>
    <w:rsid w:val="00830215"/>
    <w:rsid w:val="00837D81"/>
    <w:rsid w:val="0088131F"/>
    <w:rsid w:val="0089522A"/>
    <w:rsid w:val="008B7CBB"/>
    <w:rsid w:val="008C115A"/>
    <w:rsid w:val="008D12AD"/>
    <w:rsid w:val="008D3AAF"/>
    <w:rsid w:val="008E17BB"/>
    <w:rsid w:val="008E74A1"/>
    <w:rsid w:val="008F0248"/>
    <w:rsid w:val="0091515A"/>
    <w:rsid w:val="00933C39"/>
    <w:rsid w:val="00983879"/>
    <w:rsid w:val="009A6469"/>
    <w:rsid w:val="009F6C7B"/>
    <w:rsid w:val="00A036B8"/>
    <w:rsid w:val="00A138EF"/>
    <w:rsid w:val="00A77C8B"/>
    <w:rsid w:val="00A831D7"/>
    <w:rsid w:val="00AC3B80"/>
    <w:rsid w:val="00AF1E0F"/>
    <w:rsid w:val="00B002C5"/>
    <w:rsid w:val="00B03F8B"/>
    <w:rsid w:val="00B41A41"/>
    <w:rsid w:val="00B446A6"/>
    <w:rsid w:val="00B872CE"/>
    <w:rsid w:val="00B9579A"/>
    <w:rsid w:val="00BA3102"/>
    <w:rsid w:val="00BB3CE4"/>
    <w:rsid w:val="00BC1406"/>
    <w:rsid w:val="00BD5FC8"/>
    <w:rsid w:val="00BE433C"/>
    <w:rsid w:val="00BF244D"/>
    <w:rsid w:val="00C14D97"/>
    <w:rsid w:val="00C42FEB"/>
    <w:rsid w:val="00C5036D"/>
    <w:rsid w:val="00C512CE"/>
    <w:rsid w:val="00C51FBF"/>
    <w:rsid w:val="00C55EED"/>
    <w:rsid w:val="00C831AB"/>
    <w:rsid w:val="00CA0BFA"/>
    <w:rsid w:val="00CC11F9"/>
    <w:rsid w:val="00CD49BB"/>
    <w:rsid w:val="00CD753E"/>
    <w:rsid w:val="00CE5A19"/>
    <w:rsid w:val="00CF0A3A"/>
    <w:rsid w:val="00CF1062"/>
    <w:rsid w:val="00D04D5A"/>
    <w:rsid w:val="00D150C1"/>
    <w:rsid w:val="00D300E5"/>
    <w:rsid w:val="00D5658E"/>
    <w:rsid w:val="00D76CDB"/>
    <w:rsid w:val="00D77AC1"/>
    <w:rsid w:val="00D85F95"/>
    <w:rsid w:val="00D87B52"/>
    <w:rsid w:val="00D9042C"/>
    <w:rsid w:val="00D93240"/>
    <w:rsid w:val="00D967C8"/>
    <w:rsid w:val="00DC0A74"/>
    <w:rsid w:val="00DD4F1A"/>
    <w:rsid w:val="00DD6CD2"/>
    <w:rsid w:val="00E04008"/>
    <w:rsid w:val="00E0685F"/>
    <w:rsid w:val="00E11205"/>
    <w:rsid w:val="00E37A9B"/>
    <w:rsid w:val="00E41D6A"/>
    <w:rsid w:val="00E6611E"/>
    <w:rsid w:val="00E91292"/>
    <w:rsid w:val="00EA58CD"/>
    <w:rsid w:val="00ED0FDF"/>
    <w:rsid w:val="00F01EB1"/>
    <w:rsid w:val="00F14CFD"/>
    <w:rsid w:val="00F35731"/>
    <w:rsid w:val="00F369FC"/>
    <w:rsid w:val="00F54004"/>
    <w:rsid w:val="00F85BB9"/>
    <w:rsid w:val="00FD7984"/>
    <w:rsid w:val="00FE3264"/>
    <w:rsid w:val="00FE6BAC"/>
    <w:rsid w:val="00FF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C6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77C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7D2FEB"/>
    <w:pPr>
      <w:keepNext/>
      <w:numPr>
        <w:numId w:val="1"/>
      </w:numPr>
      <w:tabs>
        <w:tab w:val="left" w:pos="-1440"/>
      </w:tabs>
      <w:spacing w:after="0" w:line="240" w:lineRule="auto"/>
      <w:outlineLvl w:val="1"/>
    </w:pPr>
    <w:rPr>
      <w:rFonts w:ascii="Times New Roman" w:eastAsia="Times New Roman" w:hAnsi="Times New Roman" w:cs="Times New Roman"/>
      <w:b/>
      <w:snapToGrid w:val="0"/>
      <w:sz w:val="24"/>
      <w:szCs w:val="20"/>
      <w:u w:val="single"/>
    </w:rPr>
  </w:style>
  <w:style w:type="paragraph" w:styleId="Heading4">
    <w:name w:val="heading 4"/>
    <w:basedOn w:val="Normal"/>
    <w:next w:val="Normal"/>
    <w:link w:val="Heading4Char"/>
    <w:uiPriority w:val="9"/>
    <w:unhideWhenUsed/>
    <w:qFormat/>
    <w:rsid w:val="00CA0BF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2FEB"/>
    <w:rPr>
      <w:rFonts w:ascii="Times New Roman" w:eastAsia="Times New Roman" w:hAnsi="Times New Roman" w:cs="Times New Roman"/>
      <w:b/>
      <w:snapToGrid w:val="0"/>
      <w:sz w:val="24"/>
      <w:szCs w:val="20"/>
      <w:u w:val="single"/>
    </w:rPr>
  </w:style>
  <w:style w:type="paragraph" w:styleId="Header">
    <w:name w:val="header"/>
    <w:basedOn w:val="Normal"/>
    <w:link w:val="HeaderChar"/>
    <w:uiPriority w:val="99"/>
    <w:unhideWhenUsed/>
    <w:rsid w:val="007D2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FEB"/>
  </w:style>
  <w:style w:type="paragraph" w:styleId="Footer">
    <w:name w:val="footer"/>
    <w:basedOn w:val="Normal"/>
    <w:link w:val="FooterChar"/>
    <w:uiPriority w:val="99"/>
    <w:unhideWhenUsed/>
    <w:rsid w:val="007D2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FEB"/>
  </w:style>
  <w:style w:type="character" w:customStyle="1" w:styleId="Heading4Char">
    <w:name w:val="Heading 4 Char"/>
    <w:basedOn w:val="DefaultParagraphFont"/>
    <w:link w:val="Heading4"/>
    <w:uiPriority w:val="9"/>
    <w:rsid w:val="00CA0BFA"/>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CA0BFA"/>
    <w:pPr>
      <w:widowControl/>
      <w:spacing w:after="0" w:line="240" w:lineRule="auto"/>
      <w:ind w:left="720"/>
    </w:pPr>
    <w:rPr>
      <w:rFonts w:ascii="Calibri" w:eastAsia="Calibri" w:hAnsi="Calibri" w:cs="Times New Roman"/>
    </w:rPr>
  </w:style>
  <w:style w:type="character" w:styleId="Hyperlink">
    <w:name w:val="Hyperlink"/>
    <w:basedOn w:val="DefaultParagraphFont"/>
    <w:uiPriority w:val="99"/>
    <w:unhideWhenUsed/>
    <w:rsid w:val="00CA0BFA"/>
    <w:rPr>
      <w:color w:val="0000FF" w:themeColor="hyperlink"/>
      <w:u w:val="single"/>
    </w:rPr>
  </w:style>
  <w:style w:type="paragraph" w:styleId="PlainText">
    <w:name w:val="Plain Text"/>
    <w:basedOn w:val="Normal"/>
    <w:link w:val="PlainTextChar"/>
    <w:uiPriority w:val="99"/>
    <w:semiHidden/>
    <w:unhideWhenUsed/>
    <w:rsid w:val="00CA0BFA"/>
    <w:pPr>
      <w:widowControl/>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A0BFA"/>
    <w:rPr>
      <w:rFonts w:ascii="Calibri" w:hAnsi="Calibri"/>
      <w:szCs w:val="21"/>
    </w:rPr>
  </w:style>
  <w:style w:type="paragraph" w:customStyle="1" w:styleId="1">
    <w:name w:val="1"/>
    <w:aliases w:val="2,3"/>
    <w:basedOn w:val="Normal"/>
    <w:rsid w:val="00AC3B80"/>
    <w:pPr>
      <w:numPr>
        <w:numId w:val="9"/>
      </w:numPr>
      <w:spacing w:after="0" w:line="240" w:lineRule="auto"/>
      <w:ind w:left="720" w:hanging="720"/>
    </w:pPr>
    <w:rPr>
      <w:rFonts w:ascii="Times New Roman" w:eastAsia="Times New Roman" w:hAnsi="Times New Roman" w:cs="Times New Roman"/>
      <w:snapToGrid w:val="0"/>
      <w:sz w:val="24"/>
      <w:szCs w:val="20"/>
    </w:rPr>
  </w:style>
  <w:style w:type="character" w:customStyle="1" w:styleId="sectno">
    <w:name w:val="sectno"/>
    <w:basedOn w:val="DefaultParagraphFont"/>
    <w:rsid w:val="00AC3B80"/>
  </w:style>
  <w:style w:type="character" w:customStyle="1" w:styleId="subject">
    <w:name w:val="subject"/>
    <w:basedOn w:val="DefaultParagraphFont"/>
    <w:rsid w:val="00AC3B80"/>
  </w:style>
  <w:style w:type="character" w:customStyle="1" w:styleId="Heading1Char">
    <w:name w:val="Heading 1 Char"/>
    <w:basedOn w:val="DefaultParagraphFont"/>
    <w:link w:val="Heading1"/>
    <w:uiPriority w:val="9"/>
    <w:rsid w:val="00A77C8B"/>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56655E"/>
    <w:rPr>
      <w:color w:val="800080" w:themeColor="followedHyperlink"/>
      <w:u w:val="single"/>
    </w:rPr>
  </w:style>
  <w:style w:type="paragraph" w:styleId="BalloonText">
    <w:name w:val="Balloon Text"/>
    <w:basedOn w:val="Normal"/>
    <w:link w:val="BalloonTextChar"/>
    <w:uiPriority w:val="99"/>
    <w:semiHidden/>
    <w:unhideWhenUsed/>
    <w:rsid w:val="00C42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FEB"/>
    <w:rPr>
      <w:rFonts w:ascii="Segoe UI" w:hAnsi="Segoe UI" w:cs="Segoe UI"/>
      <w:sz w:val="18"/>
      <w:szCs w:val="18"/>
    </w:rPr>
  </w:style>
  <w:style w:type="character" w:styleId="CommentReference">
    <w:name w:val="annotation reference"/>
    <w:basedOn w:val="DefaultParagraphFont"/>
    <w:uiPriority w:val="99"/>
    <w:semiHidden/>
    <w:unhideWhenUsed/>
    <w:rsid w:val="001C51BB"/>
    <w:rPr>
      <w:sz w:val="16"/>
      <w:szCs w:val="16"/>
    </w:rPr>
  </w:style>
  <w:style w:type="paragraph" w:styleId="CommentText">
    <w:name w:val="annotation text"/>
    <w:basedOn w:val="Normal"/>
    <w:link w:val="CommentTextChar"/>
    <w:uiPriority w:val="99"/>
    <w:semiHidden/>
    <w:unhideWhenUsed/>
    <w:rsid w:val="001C51BB"/>
    <w:pPr>
      <w:spacing w:line="240" w:lineRule="auto"/>
    </w:pPr>
    <w:rPr>
      <w:sz w:val="20"/>
      <w:szCs w:val="20"/>
    </w:rPr>
  </w:style>
  <w:style w:type="character" w:customStyle="1" w:styleId="CommentTextChar">
    <w:name w:val="Comment Text Char"/>
    <w:basedOn w:val="DefaultParagraphFont"/>
    <w:link w:val="CommentText"/>
    <w:uiPriority w:val="99"/>
    <w:semiHidden/>
    <w:rsid w:val="001C51BB"/>
    <w:rPr>
      <w:sz w:val="20"/>
      <w:szCs w:val="20"/>
    </w:rPr>
  </w:style>
  <w:style w:type="paragraph" w:styleId="CommentSubject">
    <w:name w:val="annotation subject"/>
    <w:basedOn w:val="CommentText"/>
    <w:next w:val="CommentText"/>
    <w:link w:val="CommentSubjectChar"/>
    <w:uiPriority w:val="99"/>
    <w:semiHidden/>
    <w:unhideWhenUsed/>
    <w:rsid w:val="001C51BB"/>
    <w:rPr>
      <w:b/>
      <w:bCs/>
    </w:rPr>
  </w:style>
  <w:style w:type="character" w:customStyle="1" w:styleId="CommentSubjectChar">
    <w:name w:val="Comment Subject Char"/>
    <w:basedOn w:val="CommentTextChar"/>
    <w:link w:val="CommentSubject"/>
    <w:uiPriority w:val="99"/>
    <w:semiHidden/>
    <w:rsid w:val="001C51BB"/>
    <w:rPr>
      <w:b/>
      <w:bCs/>
      <w:sz w:val="20"/>
      <w:szCs w:val="20"/>
    </w:rPr>
  </w:style>
  <w:style w:type="paragraph" w:styleId="Revision">
    <w:name w:val="Revision"/>
    <w:hidden/>
    <w:uiPriority w:val="99"/>
    <w:semiHidden/>
    <w:rsid w:val="00474398"/>
    <w:pPr>
      <w:widowControl/>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77C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7D2FEB"/>
    <w:pPr>
      <w:keepNext/>
      <w:numPr>
        <w:numId w:val="1"/>
      </w:numPr>
      <w:tabs>
        <w:tab w:val="left" w:pos="-1440"/>
      </w:tabs>
      <w:spacing w:after="0" w:line="240" w:lineRule="auto"/>
      <w:outlineLvl w:val="1"/>
    </w:pPr>
    <w:rPr>
      <w:rFonts w:ascii="Times New Roman" w:eastAsia="Times New Roman" w:hAnsi="Times New Roman" w:cs="Times New Roman"/>
      <w:b/>
      <w:snapToGrid w:val="0"/>
      <w:sz w:val="24"/>
      <w:szCs w:val="20"/>
      <w:u w:val="single"/>
    </w:rPr>
  </w:style>
  <w:style w:type="paragraph" w:styleId="Heading4">
    <w:name w:val="heading 4"/>
    <w:basedOn w:val="Normal"/>
    <w:next w:val="Normal"/>
    <w:link w:val="Heading4Char"/>
    <w:uiPriority w:val="9"/>
    <w:unhideWhenUsed/>
    <w:qFormat/>
    <w:rsid w:val="00CA0BF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2FEB"/>
    <w:rPr>
      <w:rFonts w:ascii="Times New Roman" w:eastAsia="Times New Roman" w:hAnsi="Times New Roman" w:cs="Times New Roman"/>
      <w:b/>
      <w:snapToGrid w:val="0"/>
      <w:sz w:val="24"/>
      <w:szCs w:val="20"/>
      <w:u w:val="single"/>
    </w:rPr>
  </w:style>
  <w:style w:type="paragraph" w:styleId="Header">
    <w:name w:val="header"/>
    <w:basedOn w:val="Normal"/>
    <w:link w:val="HeaderChar"/>
    <w:uiPriority w:val="99"/>
    <w:unhideWhenUsed/>
    <w:rsid w:val="007D2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FEB"/>
  </w:style>
  <w:style w:type="paragraph" w:styleId="Footer">
    <w:name w:val="footer"/>
    <w:basedOn w:val="Normal"/>
    <w:link w:val="FooterChar"/>
    <w:uiPriority w:val="99"/>
    <w:unhideWhenUsed/>
    <w:rsid w:val="007D2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FEB"/>
  </w:style>
  <w:style w:type="character" w:customStyle="1" w:styleId="Heading4Char">
    <w:name w:val="Heading 4 Char"/>
    <w:basedOn w:val="DefaultParagraphFont"/>
    <w:link w:val="Heading4"/>
    <w:uiPriority w:val="9"/>
    <w:rsid w:val="00CA0BFA"/>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CA0BFA"/>
    <w:pPr>
      <w:widowControl/>
      <w:spacing w:after="0" w:line="240" w:lineRule="auto"/>
      <w:ind w:left="720"/>
    </w:pPr>
    <w:rPr>
      <w:rFonts w:ascii="Calibri" w:eastAsia="Calibri" w:hAnsi="Calibri" w:cs="Times New Roman"/>
    </w:rPr>
  </w:style>
  <w:style w:type="character" w:styleId="Hyperlink">
    <w:name w:val="Hyperlink"/>
    <w:basedOn w:val="DefaultParagraphFont"/>
    <w:uiPriority w:val="99"/>
    <w:unhideWhenUsed/>
    <w:rsid w:val="00CA0BFA"/>
    <w:rPr>
      <w:color w:val="0000FF" w:themeColor="hyperlink"/>
      <w:u w:val="single"/>
    </w:rPr>
  </w:style>
  <w:style w:type="paragraph" w:styleId="PlainText">
    <w:name w:val="Plain Text"/>
    <w:basedOn w:val="Normal"/>
    <w:link w:val="PlainTextChar"/>
    <w:uiPriority w:val="99"/>
    <w:semiHidden/>
    <w:unhideWhenUsed/>
    <w:rsid w:val="00CA0BFA"/>
    <w:pPr>
      <w:widowControl/>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A0BFA"/>
    <w:rPr>
      <w:rFonts w:ascii="Calibri" w:hAnsi="Calibri"/>
      <w:szCs w:val="21"/>
    </w:rPr>
  </w:style>
  <w:style w:type="paragraph" w:customStyle="1" w:styleId="1">
    <w:name w:val="1"/>
    <w:aliases w:val="2,3"/>
    <w:basedOn w:val="Normal"/>
    <w:rsid w:val="00AC3B80"/>
    <w:pPr>
      <w:numPr>
        <w:numId w:val="9"/>
      </w:numPr>
      <w:spacing w:after="0" w:line="240" w:lineRule="auto"/>
      <w:ind w:left="720" w:hanging="720"/>
    </w:pPr>
    <w:rPr>
      <w:rFonts w:ascii="Times New Roman" w:eastAsia="Times New Roman" w:hAnsi="Times New Roman" w:cs="Times New Roman"/>
      <w:snapToGrid w:val="0"/>
      <w:sz w:val="24"/>
      <w:szCs w:val="20"/>
    </w:rPr>
  </w:style>
  <w:style w:type="character" w:customStyle="1" w:styleId="sectno">
    <w:name w:val="sectno"/>
    <w:basedOn w:val="DefaultParagraphFont"/>
    <w:rsid w:val="00AC3B80"/>
  </w:style>
  <w:style w:type="character" w:customStyle="1" w:styleId="subject">
    <w:name w:val="subject"/>
    <w:basedOn w:val="DefaultParagraphFont"/>
    <w:rsid w:val="00AC3B80"/>
  </w:style>
  <w:style w:type="character" w:customStyle="1" w:styleId="Heading1Char">
    <w:name w:val="Heading 1 Char"/>
    <w:basedOn w:val="DefaultParagraphFont"/>
    <w:link w:val="Heading1"/>
    <w:uiPriority w:val="9"/>
    <w:rsid w:val="00A77C8B"/>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56655E"/>
    <w:rPr>
      <w:color w:val="800080" w:themeColor="followedHyperlink"/>
      <w:u w:val="single"/>
    </w:rPr>
  </w:style>
  <w:style w:type="paragraph" w:styleId="BalloonText">
    <w:name w:val="Balloon Text"/>
    <w:basedOn w:val="Normal"/>
    <w:link w:val="BalloonTextChar"/>
    <w:uiPriority w:val="99"/>
    <w:semiHidden/>
    <w:unhideWhenUsed/>
    <w:rsid w:val="00C42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FEB"/>
    <w:rPr>
      <w:rFonts w:ascii="Segoe UI" w:hAnsi="Segoe UI" w:cs="Segoe UI"/>
      <w:sz w:val="18"/>
      <w:szCs w:val="18"/>
    </w:rPr>
  </w:style>
  <w:style w:type="character" w:styleId="CommentReference">
    <w:name w:val="annotation reference"/>
    <w:basedOn w:val="DefaultParagraphFont"/>
    <w:uiPriority w:val="99"/>
    <w:semiHidden/>
    <w:unhideWhenUsed/>
    <w:rsid w:val="001C51BB"/>
    <w:rPr>
      <w:sz w:val="16"/>
      <w:szCs w:val="16"/>
    </w:rPr>
  </w:style>
  <w:style w:type="paragraph" w:styleId="CommentText">
    <w:name w:val="annotation text"/>
    <w:basedOn w:val="Normal"/>
    <w:link w:val="CommentTextChar"/>
    <w:uiPriority w:val="99"/>
    <w:semiHidden/>
    <w:unhideWhenUsed/>
    <w:rsid w:val="001C51BB"/>
    <w:pPr>
      <w:spacing w:line="240" w:lineRule="auto"/>
    </w:pPr>
    <w:rPr>
      <w:sz w:val="20"/>
      <w:szCs w:val="20"/>
    </w:rPr>
  </w:style>
  <w:style w:type="character" w:customStyle="1" w:styleId="CommentTextChar">
    <w:name w:val="Comment Text Char"/>
    <w:basedOn w:val="DefaultParagraphFont"/>
    <w:link w:val="CommentText"/>
    <w:uiPriority w:val="99"/>
    <w:semiHidden/>
    <w:rsid w:val="001C51BB"/>
    <w:rPr>
      <w:sz w:val="20"/>
      <w:szCs w:val="20"/>
    </w:rPr>
  </w:style>
  <w:style w:type="paragraph" w:styleId="CommentSubject">
    <w:name w:val="annotation subject"/>
    <w:basedOn w:val="CommentText"/>
    <w:next w:val="CommentText"/>
    <w:link w:val="CommentSubjectChar"/>
    <w:uiPriority w:val="99"/>
    <w:semiHidden/>
    <w:unhideWhenUsed/>
    <w:rsid w:val="001C51BB"/>
    <w:rPr>
      <w:b/>
      <w:bCs/>
    </w:rPr>
  </w:style>
  <w:style w:type="character" w:customStyle="1" w:styleId="CommentSubjectChar">
    <w:name w:val="Comment Subject Char"/>
    <w:basedOn w:val="CommentTextChar"/>
    <w:link w:val="CommentSubject"/>
    <w:uiPriority w:val="99"/>
    <w:semiHidden/>
    <w:rsid w:val="001C51BB"/>
    <w:rPr>
      <w:b/>
      <w:bCs/>
      <w:sz w:val="20"/>
      <w:szCs w:val="20"/>
    </w:rPr>
  </w:style>
  <w:style w:type="paragraph" w:styleId="Revision">
    <w:name w:val="Revision"/>
    <w:hidden/>
    <w:uiPriority w:val="99"/>
    <w:semiHidden/>
    <w:rsid w:val="00474398"/>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94323">
      <w:bodyDiv w:val="1"/>
      <w:marLeft w:val="0"/>
      <w:marRight w:val="0"/>
      <w:marTop w:val="0"/>
      <w:marBottom w:val="0"/>
      <w:divBdr>
        <w:top w:val="none" w:sz="0" w:space="0" w:color="auto"/>
        <w:left w:val="none" w:sz="0" w:space="0" w:color="auto"/>
        <w:bottom w:val="none" w:sz="0" w:space="0" w:color="auto"/>
        <w:right w:val="none" w:sz="0" w:space="0" w:color="auto"/>
      </w:divBdr>
    </w:div>
    <w:div w:id="616254085">
      <w:bodyDiv w:val="1"/>
      <w:marLeft w:val="0"/>
      <w:marRight w:val="0"/>
      <w:marTop w:val="0"/>
      <w:marBottom w:val="0"/>
      <w:divBdr>
        <w:top w:val="none" w:sz="0" w:space="0" w:color="auto"/>
        <w:left w:val="none" w:sz="0" w:space="0" w:color="auto"/>
        <w:bottom w:val="none" w:sz="0" w:space="0" w:color="auto"/>
        <w:right w:val="none" w:sz="0" w:space="0" w:color="auto"/>
      </w:divBdr>
    </w:div>
    <w:div w:id="906652290">
      <w:bodyDiv w:val="1"/>
      <w:marLeft w:val="0"/>
      <w:marRight w:val="0"/>
      <w:marTop w:val="0"/>
      <w:marBottom w:val="0"/>
      <w:divBdr>
        <w:top w:val="none" w:sz="0" w:space="0" w:color="auto"/>
        <w:left w:val="none" w:sz="0" w:space="0" w:color="auto"/>
        <w:bottom w:val="none" w:sz="0" w:space="0" w:color="auto"/>
        <w:right w:val="none" w:sz="0" w:space="0" w:color="auto"/>
      </w:divBdr>
    </w:div>
    <w:div w:id="1024332005">
      <w:bodyDiv w:val="1"/>
      <w:marLeft w:val="0"/>
      <w:marRight w:val="0"/>
      <w:marTop w:val="0"/>
      <w:marBottom w:val="0"/>
      <w:divBdr>
        <w:top w:val="none" w:sz="0" w:space="0" w:color="auto"/>
        <w:left w:val="none" w:sz="0" w:space="0" w:color="auto"/>
        <w:bottom w:val="none" w:sz="0" w:space="0" w:color="auto"/>
        <w:right w:val="none" w:sz="0" w:space="0" w:color="auto"/>
      </w:divBdr>
    </w:div>
    <w:div w:id="1696343138">
      <w:bodyDiv w:val="1"/>
      <w:marLeft w:val="0"/>
      <w:marRight w:val="0"/>
      <w:marTop w:val="0"/>
      <w:marBottom w:val="0"/>
      <w:divBdr>
        <w:top w:val="none" w:sz="0" w:space="0" w:color="auto"/>
        <w:left w:val="none" w:sz="0" w:space="0" w:color="auto"/>
        <w:bottom w:val="none" w:sz="0" w:space="0" w:color="auto"/>
        <w:right w:val="none" w:sz="0" w:space="0" w:color="auto"/>
      </w:divBdr>
    </w:div>
    <w:div w:id="1703676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oes/current/oes_nat.htm" TargetMode="External"/><Relationship Id="rId5" Type="http://schemas.openxmlformats.org/officeDocument/2006/relationships/settings" Target="settings.xml"/><Relationship Id="rId10" Type="http://schemas.openxmlformats.org/officeDocument/2006/relationships/hyperlink" Target="http://www.bls.gov/oes/current/oes_nat.htm" TargetMode="External"/><Relationship Id="rId4" Type="http://schemas.microsoft.com/office/2007/relationships/stylesWithEffects" Target="stylesWithEffects.xml"/><Relationship Id="rId9" Type="http://schemas.openxmlformats.org/officeDocument/2006/relationships/hyperlink" Target="http://www.bls.gov/oes/current/oes_na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E7E5F-DB6C-4CA0-93B0-A7888D19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HCFA</vt:lpstr>
    </vt:vector>
  </TitlesOfParts>
  <Company>CMS</Company>
  <LinksUpToDate>false</LinksUpToDate>
  <CharactersWithSpaces>23663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HCFA</dc:title>
  <dc:subject/>
  <dc:creator>CMS</dc:creator>
  <cp:keywords/>
  <dc:description/>
  <cp:lastModifiedBy>SYSTEM</cp:lastModifiedBy>
  <cp:revision>2</cp:revision>
  <cp:lastPrinted>2017-06-12T19:07:00Z</cp:lastPrinted>
  <dcterms:created xsi:type="dcterms:W3CDTF">2018-06-11T14:37:00Z</dcterms:created>
  <dcterms:modified xsi:type="dcterms:W3CDTF">2018-06-11T14:37:00Z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2014-08-27T00:00:00Z</vt:filetime>
  </property>
  <property fmtid="{D5CDD505-2E9C-101B-9397-08002B2CF9AE}" pid="3" name="LastSaved">
    <vt:filetime>2015-01-16T00:00:00Z</vt:filetime>
  </property>
  <property fmtid="{D5CDD505-2E9C-101B-9397-08002B2CF9AE}" pid="4" name="_NewReviewCycle">
    <vt:lpwstr/>
  </property>
  <property fmtid="{D5CDD505-2E9C-101B-9397-08002B2CF9AE}" pid="5" name="_AdHocReviewCycleID">
    <vt:i4>1381813647</vt:i4>
  </property>
  <property fmtid="{D5CDD505-2E9C-101B-9397-08002B2CF9AE}" pid="6" name="_EmailSubject">
    <vt:lpwstr>0938-0931  NPI Application and Update Form </vt:lpwstr>
  </property>
  <property fmtid="{D5CDD505-2E9C-101B-9397-08002B2CF9AE}" pid="7" name="_AuthorEmail">
    <vt:lpwstr>jamaa.hill@cms.hhs.gov</vt:lpwstr>
  </property>
  <property fmtid="{D5CDD505-2E9C-101B-9397-08002B2CF9AE}" pid="8" name="_AuthorEmailDisplayName">
    <vt:lpwstr>Hill, Jamaa N. (CMS/OSORA)</vt:lpwstr>
  </property>
  <property fmtid="{D5CDD505-2E9C-101B-9397-08002B2CF9AE}" pid="9" name="_ReviewingToolsShownOnce">
    <vt:lpwstr/>
  </property>
</Properties>
</file>