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9B926F" w14:textId="77777777" w:rsidR="00AD47DE" w:rsidRPr="00B85832" w:rsidRDefault="00AD47DE" w:rsidP="00AD47DE">
      <w:pPr>
        <w:jc w:val="center"/>
        <w:rPr>
          <w:rFonts w:ascii="Arial" w:hAnsi="Arial" w:cs="Arial"/>
          <w:b/>
          <w:bCs/>
          <w:lang w:val="en-US"/>
        </w:rPr>
      </w:pPr>
      <w:bookmarkStart w:id="0" w:name="_GoBack"/>
      <w:bookmarkEnd w:id="0"/>
      <w:r>
        <w:rPr>
          <w:rFonts w:ascii="Arial" w:hAnsi="Arial"/>
          <w:b/>
          <w:bCs/>
          <w:lang w:val="en-US"/>
        </w:rPr>
        <w:t>Attachment</w:t>
      </w:r>
      <w:r w:rsidRPr="00B85832">
        <w:rPr>
          <w:rFonts w:ascii="Arial" w:hAnsi="Arial"/>
          <w:b/>
          <w:bCs/>
          <w:lang w:val="en-US"/>
        </w:rPr>
        <w:t xml:space="preserve"> B.3</w:t>
      </w:r>
      <w:r>
        <w:rPr>
          <w:rFonts w:ascii="Arial" w:hAnsi="Arial"/>
          <w:b/>
          <w:bCs/>
          <w:lang w:val="en-US"/>
        </w:rPr>
        <w:t>s</w:t>
      </w:r>
    </w:p>
    <w:p w14:paraId="65A93458" w14:textId="77777777" w:rsidR="004F59FC" w:rsidRPr="00230996" w:rsidRDefault="004F59FC" w:rsidP="00F40C5F">
      <w:pPr>
        <w:jc w:val="center"/>
        <w:rPr>
          <w:rFonts w:ascii="Arial" w:hAnsi="Arial" w:cs="Arial"/>
          <w:b/>
          <w:bCs/>
        </w:rPr>
      </w:pPr>
    </w:p>
    <w:p w14:paraId="274A1406" w14:textId="71A20DAF" w:rsidR="0056083C" w:rsidRPr="00230996" w:rsidRDefault="002862B9" w:rsidP="0056083C">
      <w:pPr>
        <w:pStyle w:val="Title"/>
        <w:rPr>
          <w:rFonts w:ascii="Arial" w:hAnsi="Arial" w:cs="Arial"/>
          <w:sz w:val="24"/>
          <w:szCs w:val="24"/>
        </w:rPr>
      </w:pPr>
      <w:r w:rsidRPr="00230996">
        <w:rPr>
          <w:rFonts w:ascii="Arial" w:hAnsi="Arial"/>
          <w:sz w:val="24"/>
          <w:szCs w:val="24"/>
        </w:rPr>
        <w:t>Parent Permission Form in Spanish</w:t>
      </w:r>
    </w:p>
    <w:p w14:paraId="2BFA079D" w14:textId="79E7CD95" w:rsidR="00B96432" w:rsidRPr="00230996" w:rsidRDefault="00B96432" w:rsidP="0056083C">
      <w:pPr>
        <w:pStyle w:val="Title"/>
        <w:rPr>
          <w:rFonts w:ascii="Arial" w:hAnsi="Arial" w:cs="Arial"/>
          <w:bCs/>
          <w:sz w:val="24"/>
          <w:szCs w:val="24"/>
        </w:rPr>
      </w:pPr>
      <w:r w:rsidRPr="00230996">
        <w:rPr>
          <w:rFonts w:ascii="Arial" w:hAnsi="Arial"/>
          <w:bCs/>
          <w:sz w:val="24"/>
          <w:szCs w:val="24"/>
        </w:rPr>
        <w:t>RIViR Study</w:t>
      </w:r>
    </w:p>
    <w:p w14:paraId="31FAE642" w14:textId="77777777" w:rsidR="00B96432" w:rsidRPr="00230996" w:rsidRDefault="00B96432" w:rsidP="0056083C">
      <w:pPr>
        <w:pStyle w:val="Title"/>
        <w:rPr>
          <w:rFonts w:ascii="Arial" w:hAnsi="Arial" w:cs="Arial"/>
          <w:bCs/>
          <w:sz w:val="24"/>
          <w:szCs w:val="24"/>
        </w:rPr>
      </w:pPr>
    </w:p>
    <w:p w14:paraId="01604E5E" w14:textId="77777777" w:rsidR="00B96432" w:rsidRPr="00230996" w:rsidRDefault="00B96432" w:rsidP="0056083C">
      <w:pPr>
        <w:pStyle w:val="Title"/>
        <w:rPr>
          <w:rFonts w:ascii="Arial" w:hAnsi="Arial" w:cs="Arial"/>
          <w:bCs/>
          <w:sz w:val="24"/>
          <w:szCs w:val="24"/>
        </w:rPr>
      </w:pPr>
    </w:p>
    <w:p w14:paraId="66AB1E33" w14:textId="77777777" w:rsidR="00B96432" w:rsidRPr="00230996" w:rsidRDefault="00B96432" w:rsidP="0056083C">
      <w:pPr>
        <w:pStyle w:val="Title"/>
        <w:rPr>
          <w:rFonts w:ascii="Arial" w:hAnsi="Arial" w:cs="Arial"/>
          <w:bCs/>
          <w:sz w:val="24"/>
          <w:szCs w:val="24"/>
        </w:rPr>
      </w:pPr>
    </w:p>
    <w:p w14:paraId="4DB27141" w14:textId="77777777" w:rsidR="00B96432" w:rsidRPr="00230996" w:rsidRDefault="00B96432" w:rsidP="0056083C">
      <w:pPr>
        <w:pStyle w:val="Title"/>
        <w:rPr>
          <w:rFonts w:ascii="Arial" w:hAnsi="Arial" w:cs="Arial"/>
          <w:bCs/>
          <w:sz w:val="24"/>
          <w:szCs w:val="24"/>
        </w:rPr>
      </w:pPr>
    </w:p>
    <w:p w14:paraId="51AFB10A" w14:textId="77777777" w:rsidR="00B96432" w:rsidRPr="00230996" w:rsidRDefault="00B96432" w:rsidP="0056083C">
      <w:pPr>
        <w:pStyle w:val="Title"/>
        <w:rPr>
          <w:rFonts w:ascii="Arial" w:hAnsi="Arial" w:cs="Arial"/>
          <w:bCs/>
          <w:sz w:val="24"/>
          <w:szCs w:val="24"/>
        </w:rPr>
      </w:pPr>
    </w:p>
    <w:p w14:paraId="7DF19364" w14:textId="77777777" w:rsidR="00B96432" w:rsidRPr="00230996" w:rsidRDefault="00B96432" w:rsidP="0056083C">
      <w:pPr>
        <w:pStyle w:val="Title"/>
        <w:rPr>
          <w:rFonts w:ascii="Arial" w:hAnsi="Arial" w:cs="Arial"/>
          <w:bCs/>
          <w:sz w:val="24"/>
          <w:szCs w:val="24"/>
        </w:rPr>
      </w:pPr>
    </w:p>
    <w:p w14:paraId="37B04CAE" w14:textId="77777777" w:rsidR="00B96432" w:rsidRPr="00230996" w:rsidRDefault="00B96432" w:rsidP="0056083C">
      <w:pPr>
        <w:pStyle w:val="Title"/>
        <w:rPr>
          <w:rFonts w:ascii="Arial" w:hAnsi="Arial" w:cs="Arial"/>
          <w:bCs/>
          <w:sz w:val="24"/>
          <w:szCs w:val="24"/>
        </w:rPr>
      </w:pPr>
    </w:p>
    <w:p w14:paraId="017A71AD" w14:textId="77777777" w:rsidR="00B96432" w:rsidRPr="00230996" w:rsidRDefault="00B96432" w:rsidP="0056083C">
      <w:pPr>
        <w:pStyle w:val="Title"/>
        <w:rPr>
          <w:rFonts w:ascii="Arial" w:hAnsi="Arial" w:cs="Arial"/>
          <w:bCs/>
          <w:sz w:val="24"/>
          <w:szCs w:val="24"/>
        </w:rPr>
      </w:pPr>
    </w:p>
    <w:p w14:paraId="5167B1BE" w14:textId="77777777" w:rsidR="00B96432" w:rsidRPr="00230996" w:rsidRDefault="00B96432" w:rsidP="0056083C">
      <w:pPr>
        <w:pStyle w:val="Title"/>
        <w:rPr>
          <w:rFonts w:ascii="Arial" w:hAnsi="Arial" w:cs="Arial"/>
          <w:bCs/>
          <w:sz w:val="24"/>
          <w:szCs w:val="24"/>
        </w:rPr>
      </w:pPr>
    </w:p>
    <w:p w14:paraId="121AB333" w14:textId="77777777" w:rsidR="00B96432" w:rsidRPr="00230996" w:rsidRDefault="00B96432" w:rsidP="0056083C">
      <w:pPr>
        <w:pStyle w:val="Title"/>
        <w:rPr>
          <w:rFonts w:ascii="Arial" w:hAnsi="Arial" w:cs="Arial"/>
          <w:bCs/>
          <w:sz w:val="24"/>
          <w:szCs w:val="24"/>
        </w:rPr>
      </w:pPr>
    </w:p>
    <w:p w14:paraId="25595D0F" w14:textId="77777777" w:rsidR="00B96432" w:rsidRPr="00230996" w:rsidRDefault="00B96432" w:rsidP="0056083C">
      <w:pPr>
        <w:pStyle w:val="Title"/>
        <w:rPr>
          <w:rFonts w:ascii="Arial" w:hAnsi="Arial" w:cs="Arial"/>
          <w:bCs/>
          <w:sz w:val="24"/>
          <w:szCs w:val="24"/>
        </w:rPr>
      </w:pPr>
    </w:p>
    <w:p w14:paraId="7053BE65" w14:textId="77777777" w:rsidR="00B96432" w:rsidRPr="00230996" w:rsidRDefault="00B96432" w:rsidP="0056083C">
      <w:pPr>
        <w:pStyle w:val="Title"/>
        <w:rPr>
          <w:rFonts w:ascii="Arial" w:hAnsi="Arial" w:cs="Arial"/>
          <w:bCs/>
          <w:sz w:val="24"/>
          <w:szCs w:val="24"/>
        </w:rPr>
      </w:pPr>
    </w:p>
    <w:p w14:paraId="57BC2080" w14:textId="77777777" w:rsidR="00B96432" w:rsidRPr="00230996" w:rsidRDefault="00B96432" w:rsidP="0056083C">
      <w:pPr>
        <w:pStyle w:val="Title"/>
        <w:rPr>
          <w:rFonts w:ascii="Arial" w:hAnsi="Arial" w:cs="Arial"/>
          <w:bCs/>
          <w:sz w:val="24"/>
          <w:szCs w:val="24"/>
        </w:rPr>
      </w:pPr>
    </w:p>
    <w:p w14:paraId="6737B96C" w14:textId="77777777" w:rsidR="00B96432" w:rsidRPr="00230996" w:rsidRDefault="00B96432" w:rsidP="0056083C">
      <w:pPr>
        <w:pStyle w:val="Title"/>
        <w:rPr>
          <w:rFonts w:ascii="Arial" w:hAnsi="Arial" w:cs="Arial"/>
          <w:bCs/>
          <w:sz w:val="24"/>
          <w:szCs w:val="24"/>
        </w:rPr>
      </w:pPr>
    </w:p>
    <w:p w14:paraId="5FD145CA" w14:textId="77777777" w:rsidR="00B96432" w:rsidRPr="00230996" w:rsidRDefault="00B96432" w:rsidP="0056083C">
      <w:pPr>
        <w:pStyle w:val="Title"/>
        <w:rPr>
          <w:rFonts w:ascii="Arial" w:hAnsi="Arial" w:cs="Arial"/>
          <w:bCs/>
          <w:sz w:val="24"/>
          <w:szCs w:val="24"/>
        </w:rPr>
      </w:pPr>
    </w:p>
    <w:p w14:paraId="7A6F4340" w14:textId="77777777" w:rsidR="00B96432" w:rsidRPr="00230996" w:rsidRDefault="00B96432" w:rsidP="0056083C">
      <w:pPr>
        <w:pStyle w:val="Title"/>
        <w:rPr>
          <w:rFonts w:ascii="Arial" w:hAnsi="Arial" w:cs="Arial"/>
          <w:bCs/>
          <w:sz w:val="24"/>
          <w:szCs w:val="24"/>
        </w:rPr>
      </w:pPr>
    </w:p>
    <w:p w14:paraId="1973EB88" w14:textId="77777777" w:rsidR="00B96432" w:rsidRPr="00230996" w:rsidRDefault="00B96432" w:rsidP="0056083C">
      <w:pPr>
        <w:pStyle w:val="Title"/>
        <w:rPr>
          <w:rFonts w:ascii="Arial" w:hAnsi="Arial" w:cs="Arial"/>
          <w:bCs/>
          <w:sz w:val="24"/>
          <w:szCs w:val="24"/>
        </w:rPr>
      </w:pPr>
    </w:p>
    <w:p w14:paraId="0F1F8EDC" w14:textId="77777777" w:rsidR="00B96432" w:rsidRPr="00230996" w:rsidRDefault="00B96432" w:rsidP="0056083C">
      <w:pPr>
        <w:pStyle w:val="Title"/>
        <w:rPr>
          <w:rFonts w:ascii="Arial" w:hAnsi="Arial" w:cs="Arial"/>
          <w:bCs/>
          <w:sz w:val="24"/>
          <w:szCs w:val="24"/>
        </w:rPr>
      </w:pPr>
    </w:p>
    <w:p w14:paraId="48B84837" w14:textId="77777777" w:rsidR="00B96432" w:rsidRPr="00230996" w:rsidRDefault="00B96432" w:rsidP="0056083C">
      <w:pPr>
        <w:pStyle w:val="Title"/>
        <w:rPr>
          <w:rFonts w:ascii="Arial" w:hAnsi="Arial" w:cs="Arial"/>
          <w:bCs/>
          <w:sz w:val="24"/>
          <w:szCs w:val="24"/>
        </w:rPr>
      </w:pPr>
    </w:p>
    <w:p w14:paraId="60B74BF5" w14:textId="77777777" w:rsidR="00B96432" w:rsidRPr="00230996" w:rsidRDefault="00B96432" w:rsidP="0056083C">
      <w:pPr>
        <w:pStyle w:val="Title"/>
        <w:rPr>
          <w:rFonts w:ascii="Arial" w:hAnsi="Arial" w:cs="Arial"/>
          <w:bCs/>
          <w:sz w:val="24"/>
          <w:szCs w:val="24"/>
        </w:rPr>
      </w:pPr>
    </w:p>
    <w:p w14:paraId="72E9D802" w14:textId="77777777" w:rsidR="00B96432" w:rsidRPr="00230996" w:rsidRDefault="00B96432" w:rsidP="0056083C">
      <w:pPr>
        <w:pStyle w:val="Title"/>
        <w:rPr>
          <w:rFonts w:ascii="Arial" w:hAnsi="Arial" w:cs="Arial"/>
          <w:bCs/>
          <w:sz w:val="24"/>
          <w:szCs w:val="24"/>
        </w:rPr>
      </w:pPr>
    </w:p>
    <w:p w14:paraId="1010B50C" w14:textId="77777777" w:rsidR="00B96432" w:rsidRPr="00230996" w:rsidRDefault="00B96432" w:rsidP="0056083C">
      <w:pPr>
        <w:pStyle w:val="Title"/>
        <w:rPr>
          <w:rFonts w:ascii="Arial" w:hAnsi="Arial" w:cs="Arial"/>
          <w:bCs/>
          <w:sz w:val="24"/>
          <w:szCs w:val="24"/>
        </w:rPr>
      </w:pPr>
    </w:p>
    <w:p w14:paraId="6BFE4B9F" w14:textId="77777777" w:rsidR="00B96432" w:rsidRPr="00230996" w:rsidRDefault="00B96432" w:rsidP="0056083C">
      <w:pPr>
        <w:pStyle w:val="Title"/>
        <w:rPr>
          <w:rFonts w:ascii="Arial" w:hAnsi="Arial" w:cs="Arial"/>
          <w:bCs/>
          <w:sz w:val="24"/>
          <w:szCs w:val="24"/>
        </w:rPr>
      </w:pPr>
    </w:p>
    <w:p w14:paraId="15A810CB" w14:textId="77777777" w:rsidR="00B96432" w:rsidRPr="00230996" w:rsidRDefault="00B96432" w:rsidP="0056083C">
      <w:pPr>
        <w:pStyle w:val="Title"/>
        <w:rPr>
          <w:rFonts w:ascii="Arial" w:hAnsi="Arial" w:cs="Arial"/>
          <w:bCs/>
          <w:sz w:val="24"/>
          <w:szCs w:val="24"/>
        </w:rPr>
      </w:pPr>
    </w:p>
    <w:p w14:paraId="6B99034D" w14:textId="77777777" w:rsidR="00B96432" w:rsidRPr="00230996" w:rsidRDefault="00B96432" w:rsidP="0056083C">
      <w:pPr>
        <w:pStyle w:val="Title"/>
        <w:rPr>
          <w:rFonts w:ascii="Arial" w:hAnsi="Arial" w:cs="Arial"/>
          <w:bCs/>
          <w:sz w:val="24"/>
          <w:szCs w:val="24"/>
        </w:rPr>
      </w:pPr>
    </w:p>
    <w:p w14:paraId="68208CB8" w14:textId="77777777" w:rsidR="00B96432" w:rsidRPr="00230996" w:rsidRDefault="00B96432" w:rsidP="0056083C">
      <w:pPr>
        <w:pStyle w:val="Title"/>
        <w:rPr>
          <w:rFonts w:ascii="Arial" w:hAnsi="Arial" w:cs="Arial"/>
          <w:bCs/>
          <w:sz w:val="24"/>
          <w:szCs w:val="24"/>
        </w:rPr>
      </w:pPr>
    </w:p>
    <w:p w14:paraId="43C3507A" w14:textId="77777777" w:rsidR="00B96432" w:rsidRPr="00230996" w:rsidRDefault="00B96432" w:rsidP="0056083C">
      <w:pPr>
        <w:pStyle w:val="Title"/>
        <w:rPr>
          <w:rFonts w:ascii="Arial" w:hAnsi="Arial" w:cs="Arial"/>
          <w:bCs/>
          <w:sz w:val="24"/>
          <w:szCs w:val="24"/>
        </w:rPr>
      </w:pPr>
    </w:p>
    <w:p w14:paraId="36F325CC" w14:textId="77777777" w:rsidR="00B96432" w:rsidRPr="00230996" w:rsidRDefault="00B96432" w:rsidP="0056083C">
      <w:pPr>
        <w:pStyle w:val="Title"/>
        <w:rPr>
          <w:rFonts w:ascii="Arial" w:hAnsi="Arial" w:cs="Arial"/>
          <w:bCs/>
          <w:sz w:val="24"/>
          <w:szCs w:val="24"/>
        </w:rPr>
      </w:pPr>
    </w:p>
    <w:p w14:paraId="28FDD5E8" w14:textId="77777777" w:rsidR="00B96432" w:rsidRPr="00230996" w:rsidRDefault="00B96432" w:rsidP="0056083C">
      <w:pPr>
        <w:pStyle w:val="Title"/>
        <w:rPr>
          <w:rFonts w:ascii="Arial" w:hAnsi="Arial" w:cs="Arial"/>
          <w:bCs/>
          <w:sz w:val="24"/>
          <w:szCs w:val="24"/>
        </w:rPr>
      </w:pPr>
    </w:p>
    <w:p w14:paraId="2D03F41B" w14:textId="77777777" w:rsidR="00B96432" w:rsidRPr="00230996" w:rsidRDefault="00B96432" w:rsidP="0056083C">
      <w:pPr>
        <w:pStyle w:val="Title"/>
        <w:rPr>
          <w:rFonts w:ascii="Arial" w:hAnsi="Arial" w:cs="Arial"/>
          <w:bCs/>
          <w:sz w:val="24"/>
          <w:szCs w:val="24"/>
        </w:rPr>
      </w:pPr>
    </w:p>
    <w:p w14:paraId="0BB88CF3" w14:textId="77777777" w:rsidR="00B96432" w:rsidRPr="00230996" w:rsidRDefault="00B96432" w:rsidP="0056083C">
      <w:pPr>
        <w:pStyle w:val="Title"/>
        <w:rPr>
          <w:rFonts w:ascii="Arial" w:hAnsi="Arial" w:cs="Arial"/>
          <w:bCs/>
          <w:sz w:val="24"/>
          <w:szCs w:val="24"/>
        </w:rPr>
      </w:pPr>
    </w:p>
    <w:p w14:paraId="4203F149" w14:textId="77777777" w:rsidR="00B96432" w:rsidRPr="00230996" w:rsidRDefault="00B96432" w:rsidP="0056083C">
      <w:pPr>
        <w:pStyle w:val="Title"/>
        <w:rPr>
          <w:rFonts w:ascii="Arial" w:hAnsi="Arial" w:cs="Arial"/>
          <w:bCs/>
          <w:sz w:val="24"/>
          <w:szCs w:val="24"/>
        </w:rPr>
      </w:pPr>
    </w:p>
    <w:p w14:paraId="2C4C6167" w14:textId="77777777" w:rsidR="00B96432" w:rsidRPr="00230996" w:rsidRDefault="00B96432" w:rsidP="0056083C">
      <w:pPr>
        <w:pStyle w:val="Title"/>
        <w:rPr>
          <w:rFonts w:ascii="Arial" w:hAnsi="Arial" w:cs="Arial"/>
          <w:bCs/>
          <w:sz w:val="24"/>
          <w:szCs w:val="24"/>
        </w:rPr>
      </w:pPr>
    </w:p>
    <w:p w14:paraId="094164C5" w14:textId="77777777" w:rsidR="00B96432" w:rsidRPr="00230996" w:rsidRDefault="00B96432" w:rsidP="0056083C">
      <w:pPr>
        <w:pStyle w:val="Title"/>
        <w:rPr>
          <w:rFonts w:ascii="Arial" w:hAnsi="Arial" w:cs="Arial"/>
          <w:bCs/>
          <w:sz w:val="24"/>
          <w:szCs w:val="24"/>
        </w:rPr>
      </w:pPr>
    </w:p>
    <w:p w14:paraId="2CC37D75" w14:textId="77777777" w:rsidR="00B96432" w:rsidRPr="00230996" w:rsidRDefault="00B96432" w:rsidP="0056083C">
      <w:pPr>
        <w:pStyle w:val="Title"/>
        <w:rPr>
          <w:rFonts w:ascii="Arial" w:hAnsi="Arial" w:cs="Arial"/>
          <w:bCs/>
          <w:sz w:val="24"/>
          <w:szCs w:val="24"/>
        </w:rPr>
      </w:pPr>
    </w:p>
    <w:p w14:paraId="62B0CB91" w14:textId="77777777" w:rsidR="00B96432" w:rsidRPr="00230996" w:rsidRDefault="00B96432" w:rsidP="0056083C">
      <w:pPr>
        <w:pStyle w:val="Title"/>
        <w:rPr>
          <w:rFonts w:ascii="Arial" w:hAnsi="Arial" w:cs="Arial"/>
          <w:bCs/>
          <w:sz w:val="24"/>
          <w:szCs w:val="24"/>
        </w:rPr>
      </w:pPr>
    </w:p>
    <w:p w14:paraId="337E6041" w14:textId="77777777" w:rsidR="00B96432" w:rsidRPr="00230996" w:rsidRDefault="00B96432" w:rsidP="0056083C">
      <w:pPr>
        <w:pStyle w:val="Title"/>
        <w:rPr>
          <w:rFonts w:ascii="Arial" w:hAnsi="Arial" w:cs="Arial"/>
          <w:bCs/>
          <w:sz w:val="24"/>
          <w:szCs w:val="24"/>
        </w:rPr>
      </w:pPr>
    </w:p>
    <w:p w14:paraId="123F6AA5" w14:textId="77777777" w:rsidR="00B96432" w:rsidRPr="00230996" w:rsidRDefault="00B96432" w:rsidP="0056083C">
      <w:pPr>
        <w:pStyle w:val="Title"/>
        <w:rPr>
          <w:rFonts w:ascii="Arial" w:hAnsi="Arial" w:cs="Arial"/>
          <w:bCs/>
          <w:sz w:val="24"/>
          <w:szCs w:val="24"/>
        </w:rPr>
      </w:pPr>
    </w:p>
    <w:p w14:paraId="25EAE4EE" w14:textId="77777777" w:rsidR="00B96432" w:rsidRPr="00230996" w:rsidRDefault="00B96432" w:rsidP="0056083C">
      <w:pPr>
        <w:pStyle w:val="Title"/>
        <w:rPr>
          <w:rFonts w:ascii="Arial" w:hAnsi="Arial" w:cs="Arial"/>
          <w:bCs/>
          <w:sz w:val="24"/>
          <w:szCs w:val="24"/>
        </w:rPr>
      </w:pPr>
    </w:p>
    <w:p w14:paraId="3F5D3FA6" w14:textId="77777777" w:rsidR="00B96432" w:rsidRPr="00230996" w:rsidRDefault="00B96432" w:rsidP="0056083C">
      <w:pPr>
        <w:pStyle w:val="Title"/>
        <w:rPr>
          <w:rFonts w:ascii="Arial" w:hAnsi="Arial" w:cs="Arial"/>
          <w:bCs/>
          <w:sz w:val="24"/>
          <w:szCs w:val="24"/>
        </w:rPr>
      </w:pPr>
    </w:p>
    <w:p w14:paraId="2A44A44E" w14:textId="77777777" w:rsidR="00B96432" w:rsidRPr="00230996" w:rsidRDefault="00B96432" w:rsidP="0056083C">
      <w:pPr>
        <w:pStyle w:val="Title"/>
        <w:rPr>
          <w:rFonts w:ascii="Arial" w:hAnsi="Arial" w:cs="Arial"/>
          <w:bCs/>
          <w:sz w:val="24"/>
          <w:szCs w:val="24"/>
        </w:rPr>
      </w:pPr>
    </w:p>
    <w:p w14:paraId="5C27B216" w14:textId="77777777" w:rsidR="00B96432" w:rsidRPr="00230996" w:rsidRDefault="00B96432" w:rsidP="0056083C">
      <w:pPr>
        <w:pStyle w:val="Title"/>
        <w:rPr>
          <w:rFonts w:ascii="Arial" w:hAnsi="Arial" w:cs="Arial"/>
          <w:bCs/>
          <w:sz w:val="24"/>
          <w:szCs w:val="24"/>
        </w:rPr>
      </w:pPr>
    </w:p>
    <w:p w14:paraId="1B2AA4F4" w14:textId="0763752A" w:rsidR="00AB4594" w:rsidRPr="00230996" w:rsidRDefault="001A752B" w:rsidP="00AB4594">
      <w:pPr>
        <w:pStyle w:val="Title"/>
        <w:rPr>
          <w:rFonts w:ascii="Arial" w:hAnsi="Arial" w:cs="Arial"/>
          <w:sz w:val="24"/>
          <w:szCs w:val="24"/>
        </w:rPr>
      </w:pPr>
      <w:r w:rsidRPr="00230996">
        <w:rPr>
          <w:rFonts w:ascii="Arial" w:hAnsi="Arial"/>
          <w:sz w:val="24"/>
          <w:szCs w:val="24"/>
        </w:rPr>
        <w:lastRenderedPageBreak/>
        <w:t>Estudio RIViR</w:t>
      </w:r>
    </w:p>
    <w:p w14:paraId="42723267" w14:textId="77777777" w:rsidR="00B85832" w:rsidRPr="00230996" w:rsidRDefault="002862B9" w:rsidP="0056083C">
      <w:pPr>
        <w:pStyle w:val="Title"/>
        <w:rPr>
          <w:rFonts w:ascii="Arial" w:hAnsi="Arial"/>
          <w:sz w:val="24"/>
          <w:szCs w:val="24"/>
        </w:rPr>
      </w:pPr>
      <w:r w:rsidRPr="00230996">
        <w:rPr>
          <w:rFonts w:ascii="Arial" w:hAnsi="Arial"/>
          <w:sz w:val="24"/>
          <w:szCs w:val="24"/>
        </w:rPr>
        <w:t xml:space="preserve">Formulario de autorización del padre o de la madre </w:t>
      </w:r>
    </w:p>
    <w:p w14:paraId="5FEEEDEA" w14:textId="7A2D99CC" w:rsidR="004F59FC" w:rsidRPr="00230996" w:rsidRDefault="002862B9" w:rsidP="0056083C">
      <w:pPr>
        <w:pStyle w:val="Title"/>
        <w:rPr>
          <w:rFonts w:ascii="Arial" w:hAnsi="Arial" w:cs="Arial"/>
          <w:sz w:val="24"/>
          <w:szCs w:val="24"/>
        </w:rPr>
      </w:pPr>
      <w:r w:rsidRPr="00230996">
        <w:rPr>
          <w:rFonts w:ascii="Arial" w:hAnsi="Arial"/>
          <w:sz w:val="24"/>
          <w:szCs w:val="24"/>
        </w:rPr>
        <w:t>(para menores de 18 años)</w:t>
      </w:r>
    </w:p>
    <w:p w14:paraId="147FABC3" w14:textId="77777777" w:rsidR="00461181" w:rsidRPr="00230996" w:rsidRDefault="00461181" w:rsidP="00936E14">
      <w:pPr>
        <w:jc w:val="both"/>
        <w:rPr>
          <w:rFonts w:ascii="Arial" w:hAnsi="Arial" w:cs="Arial"/>
        </w:rPr>
      </w:pPr>
    </w:p>
    <w:p w14:paraId="16C2C8C5" w14:textId="2F22BCF8" w:rsidR="00B96432" w:rsidRPr="00230996" w:rsidRDefault="00B96432" w:rsidP="00BE334D">
      <w:pPr>
        <w:spacing w:after="120"/>
        <w:ind w:left="-360" w:right="-720"/>
        <w:jc w:val="both"/>
      </w:pPr>
      <w:r w:rsidRPr="00230996">
        <w:t xml:space="preserve">Estamos invitando a su hijo(a) a tomar parte en un estudio con </w:t>
      </w:r>
      <w:r w:rsidR="00487EC3" w:rsidRPr="00230996">
        <w:t xml:space="preserve">el programa </w:t>
      </w:r>
      <w:r w:rsidR="00555B74" w:rsidRPr="00230996">
        <w:t>Mature Plus II</w:t>
      </w:r>
      <w:r w:rsidRPr="00230996">
        <w:t xml:space="preserve"> como parte de nuestra colaboración con el Programa Educativo sobre Relaciones y Matrimonios Saludables de la Administración para los Niños y las Familias. Su hijo(a) fue seleccionado(a) porque tomó parte en </w:t>
      </w:r>
      <w:r w:rsidR="0033569D">
        <w:t xml:space="preserve">el programa </w:t>
      </w:r>
      <w:r w:rsidR="00555B74" w:rsidRPr="00230996">
        <w:t>Mature Plus II</w:t>
      </w:r>
      <w:r w:rsidRPr="00230996">
        <w:t xml:space="preserve">. Esta información se usará para ayudar a mejorar programas como el nuestro. Antes de decidir si desea permitir que su hijo(a) tome parte en este estudio, le pedimos que lea este formulario de consentimiento para que entienda de qué trata el estudio y lo que se le pedirá que haga su </w:t>
      </w:r>
      <w:r w:rsidR="0070540F" w:rsidRPr="00230996">
        <w:t>hijo</w:t>
      </w:r>
      <w:r w:rsidRPr="00230996">
        <w:t xml:space="preserve">(a). </w:t>
      </w:r>
    </w:p>
    <w:p w14:paraId="784967E7" w14:textId="77777777" w:rsidR="0033569D" w:rsidRPr="00230996" w:rsidRDefault="0033569D" w:rsidP="0033569D">
      <w:pPr>
        <w:spacing w:after="120"/>
        <w:ind w:left="-360" w:right="-720"/>
        <w:jc w:val="both"/>
        <w:rPr>
          <w:rFonts w:asciiTheme="majorHAnsi" w:eastAsiaTheme="majorEastAsia" w:hAnsiTheme="majorHAnsi" w:cstheme="majorBidi"/>
          <w:b/>
          <w:bCs/>
          <w:color w:val="365F91" w:themeColor="accent1" w:themeShade="BF"/>
          <w:sz w:val="28"/>
          <w:szCs w:val="28"/>
        </w:rPr>
      </w:pPr>
      <w:r w:rsidRPr="00230996">
        <w:rPr>
          <w:rFonts w:asciiTheme="majorHAnsi" w:eastAsiaTheme="majorEastAsia" w:hAnsiTheme="majorHAnsi" w:cstheme="majorBidi"/>
          <w:b/>
          <w:bCs/>
          <w:color w:val="365F91" w:themeColor="accent1" w:themeShade="BF"/>
          <w:sz w:val="28"/>
          <w:szCs w:val="28"/>
        </w:rPr>
        <w:t>¿Qué debo saber sobre este estudio?</w:t>
      </w:r>
    </w:p>
    <w:p w14:paraId="3323EFA5" w14:textId="77777777" w:rsidR="0033569D" w:rsidRPr="00230996" w:rsidRDefault="0033569D" w:rsidP="0033569D">
      <w:pPr>
        <w:pStyle w:val="ListParagraph"/>
        <w:numPr>
          <w:ilvl w:val="0"/>
          <w:numId w:val="4"/>
        </w:numPr>
        <w:spacing w:after="120"/>
        <w:ind w:right="-720"/>
        <w:jc w:val="both"/>
        <w:rPr>
          <w:rFonts w:eastAsia="Calibri"/>
          <w:szCs w:val="22"/>
        </w:rPr>
      </w:pPr>
      <w:r w:rsidRPr="00230996">
        <w:rPr>
          <w:rFonts w:eastAsia="Calibri"/>
          <w:szCs w:val="22"/>
        </w:rPr>
        <w:t>A su hijo(a) se le pide que tome parte en este estudio.</w:t>
      </w:r>
    </w:p>
    <w:p w14:paraId="04AD67FC" w14:textId="77777777" w:rsidR="0033569D" w:rsidRPr="00230996" w:rsidRDefault="0033569D" w:rsidP="0033569D">
      <w:pPr>
        <w:pStyle w:val="ListParagraph"/>
        <w:numPr>
          <w:ilvl w:val="0"/>
          <w:numId w:val="4"/>
        </w:numPr>
        <w:spacing w:after="120"/>
        <w:ind w:right="-720"/>
        <w:jc w:val="both"/>
        <w:rPr>
          <w:rFonts w:eastAsia="Calibri"/>
          <w:szCs w:val="22"/>
        </w:rPr>
      </w:pPr>
      <w:r w:rsidRPr="00230996">
        <w:rPr>
          <w:rFonts w:eastAsia="Calibri"/>
          <w:szCs w:val="22"/>
        </w:rPr>
        <w:t>Alguien le explicará este estudio.</w:t>
      </w:r>
    </w:p>
    <w:p w14:paraId="0B7AD643" w14:textId="77777777" w:rsidR="0033569D" w:rsidRPr="00230996" w:rsidRDefault="0033569D" w:rsidP="0033569D">
      <w:pPr>
        <w:pStyle w:val="ListParagraph"/>
        <w:numPr>
          <w:ilvl w:val="0"/>
          <w:numId w:val="4"/>
        </w:numPr>
        <w:spacing w:after="120"/>
        <w:ind w:right="-720"/>
        <w:jc w:val="both"/>
        <w:rPr>
          <w:rFonts w:eastAsia="Calibri"/>
          <w:szCs w:val="22"/>
        </w:rPr>
      </w:pPr>
      <w:r w:rsidRPr="00230996">
        <w:rPr>
          <w:rFonts w:eastAsia="Calibri"/>
          <w:szCs w:val="22"/>
        </w:rPr>
        <w:t>Este formulario resume esa explicación.</w:t>
      </w:r>
    </w:p>
    <w:p w14:paraId="027A8629" w14:textId="77777777" w:rsidR="0033569D" w:rsidRPr="00230996" w:rsidRDefault="0033569D" w:rsidP="0033569D">
      <w:pPr>
        <w:pStyle w:val="ListParagraph"/>
        <w:numPr>
          <w:ilvl w:val="0"/>
          <w:numId w:val="4"/>
        </w:numPr>
        <w:spacing w:after="120"/>
        <w:ind w:right="-720"/>
        <w:jc w:val="both"/>
        <w:rPr>
          <w:rFonts w:eastAsia="Calibri"/>
          <w:szCs w:val="22"/>
        </w:rPr>
      </w:pPr>
      <w:r w:rsidRPr="00230996">
        <w:rPr>
          <w:rFonts w:eastAsia="Calibri"/>
          <w:szCs w:val="22"/>
        </w:rPr>
        <w:t>Tomar parte en este estudio es totalmente voluntario.</w:t>
      </w:r>
    </w:p>
    <w:p w14:paraId="317980C0" w14:textId="77777777" w:rsidR="0033569D" w:rsidRPr="00230996" w:rsidRDefault="0033569D" w:rsidP="0033569D">
      <w:pPr>
        <w:pStyle w:val="ListParagraph"/>
        <w:numPr>
          <w:ilvl w:val="0"/>
          <w:numId w:val="4"/>
        </w:numPr>
        <w:spacing w:after="120"/>
        <w:ind w:right="-720"/>
        <w:jc w:val="both"/>
        <w:rPr>
          <w:rFonts w:eastAsia="Calibri"/>
          <w:szCs w:val="22"/>
        </w:rPr>
      </w:pPr>
      <w:r w:rsidRPr="00230996">
        <w:rPr>
          <w:rFonts w:eastAsia="Calibri"/>
          <w:szCs w:val="22"/>
        </w:rPr>
        <w:t>Usted puede elegir que su hijo(a) no participe. No hay ninguna sanción ni perdida de los beneficios a los que él o ella pueda tener derecho.</w:t>
      </w:r>
    </w:p>
    <w:p w14:paraId="33B341AB" w14:textId="74D356B1" w:rsidR="0033569D" w:rsidRPr="00B23038" w:rsidRDefault="0033569D" w:rsidP="00B23038">
      <w:pPr>
        <w:pStyle w:val="ListParagraph"/>
        <w:numPr>
          <w:ilvl w:val="0"/>
          <w:numId w:val="4"/>
        </w:numPr>
        <w:spacing w:after="120"/>
        <w:ind w:right="-720"/>
        <w:jc w:val="both"/>
        <w:rPr>
          <w:rFonts w:eastAsia="Calibri"/>
          <w:szCs w:val="22"/>
        </w:rPr>
      </w:pPr>
      <w:r w:rsidRPr="00B23038">
        <w:rPr>
          <w:rFonts w:eastAsia="Calibri"/>
          <w:szCs w:val="22"/>
        </w:rPr>
        <w:t>Usted puede permitir que su hijo(a) tome parte y luego puede cambiar de opinión.</w:t>
      </w:r>
      <w:r w:rsidR="00B23038" w:rsidRPr="00B23038">
        <w:rPr>
          <w:rFonts w:eastAsia="Calibri"/>
          <w:szCs w:val="22"/>
        </w:rPr>
        <w:t xml:space="preserve"> </w:t>
      </w:r>
      <w:r w:rsidR="00B23038" w:rsidRPr="00230996">
        <w:rPr>
          <w:rFonts w:eastAsia="Calibri"/>
          <w:szCs w:val="22"/>
        </w:rPr>
        <w:t>No hay ninguna sanción ni perdida de los beneficios a los que él o ella pueda tener derech</w:t>
      </w:r>
      <w:r w:rsidR="00B23038">
        <w:rPr>
          <w:rFonts w:eastAsia="Calibri"/>
          <w:szCs w:val="22"/>
        </w:rPr>
        <w:t>o</w:t>
      </w:r>
      <w:r w:rsidRPr="00B23038">
        <w:rPr>
          <w:rFonts w:eastAsia="Calibri"/>
          <w:szCs w:val="22"/>
        </w:rPr>
        <w:t>.</w:t>
      </w:r>
    </w:p>
    <w:p w14:paraId="7EEB0C8B" w14:textId="77777777" w:rsidR="0033569D" w:rsidRPr="00230996" w:rsidRDefault="0033569D" w:rsidP="0033569D">
      <w:pPr>
        <w:pStyle w:val="ListParagraph"/>
        <w:numPr>
          <w:ilvl w:val="0"/>
          <w:numId w:val="4"/>
        </w:numPr>
        <w:spacing w:after="120"/>
        <w:ind w:right="-720"/>
        <w:jc w:val="both"/>
        <w:rPr>
          <w:rFonts w:eastAsia="Calibri"/>
          <w:szCs w:val="22"/>
        </w:rPr>
      </w:pPr>
      <w:r w:rsidRPr="00230996">
        <w:rPr>
          <w:rFonts w:eastAsia="Calibri"/>
          <w:szCs w:val="22"/>
        </w:rPr>
        <w:t>Si hay algo que no entiende, haga preguntas.</w:t>
      </w:r>
    </w:p>
    <w:p w14:paraId="1A4D1F05" w14:textId="77777777" w:rsidR="0033569D" w:rsidRPr="00230996" w:rsidRDefault="0033569D" w:rsidP="0033569D">
      <w:pPr>
        <w:pStyle w:val="ListParagraph"/>
        <w:numPr>
          <w:ilvl w:val="0"/>
          <w:numId w:val="4"/>
        </w:numPr>
        <w:spacing w:after="120"/>
        <w:ind w:right="-720"/>
        <w:jc w:val="both"/>
        <w:rPr>
          <w:rFonts w:eastAsia="Calibri"/>
          <w:szCs w:val="22"/>
        </w:rPr>
      </w:pPr>
      <w:r w:rsidRPr="00230996">
        <w:rPr>
          <w:rFonts w:eastAsia="Calibri"/>
          <w:szCs w:val="22"/>
        </w:rPr>
        <w:t>Haga todas las preguntas que desee antes de decidir.</w:t>
      </w:r>
    </w:p>
    <w:p w14:paraId="639C5684" w14:textId="77777777" w:rsidR="00515B24" w:rsidRPr="00230996" w:rsidRDefault="00515B24" w:rsidP="00BE334D">
      <w:pPr>
        <w:spacing w:after="120"/>
        <w:ind w:left="-360" w:right="-720"/>
        <w:jc w:val="both"/>
      </w:pPr>
    </w:p>
    <w:p w14:paraId="5DB611B3" w14:textId="77777777" w:rsidR="001A752B" w:rsidRPr="00230996" w:rsidRDefault="001A752B" w:rsidP="00BE334D">
      <w:pPr>
        <w:pStyle w:val="Bodytextpsg"/>
        <w:spacing w:after="120"/>
        <w:ind w:left="-360" w:right="-720"/>
        <w:jc w:val="both"/>
        <w:rPr>
          <w:b/>
          <w:bCs/>
        </w:rPr>
      </w:pPr>
      <w:r w:rsidRPr="00230996">
        <w:rPr>
          <w:b/>
          <w:bCs/>
        </w:rPr>
        <w:t>OBJETIVO</w:t>
      </w:r>
    </w:p>
    <w:p w14:paraId="77C5FE95" w14:textId="4AD50858" w:rsidR="001A752B" w:rsidRPr="00230996" w:rsidRDefault="00C776C1" w:rsidP="00BE334D">
      <w:pPr>
        <w:pStyle w:val="Bodytextpsg"/>
        <w:spacing w:after="120"/>
        <w:ind w:left="-360" w:right="-720"/>
        <w:jc w:val="both"/>
      </w:pPr>
      <w:r w:rsidRPr="00230996">
        <w:t xml:space="preserve">En este estudio estamos probando maneras de preguntar a los jóvenes en programas como </w:t>
      </w:r>
      <w:r w:rsidR="00555B74" w:rsidRPr="00230996">
        <w:t>Mature Plus II</w:t>
      </w:r>
      <w:r w:rsidRPr="00230996">
        <w:t xml:space="preserve"> sobre sus relaciones románticas. El estudio es patrocinado por la Oficina de Planificación, Estudios y Evaluación de la Administración para los Niños y las Familias. El estudio lo lleva a cabo RTI International, una organización no lucrativa que realiza estudios, ubicada en Carolina del Norte. El estudio incluirá hasta 1,200 participantes jóvenes y adultos en varios lugares en el país. </w:t>
      </w:r>
    </w:p>
    <w:p w14:paraId="6D0E4FE2" w14:textId="1C69AE20" w:rsidR="001A752B" w:rsidRPr="00230996" w:rsidRDefault="004A42A6" w:rsidP="00BE334D">
      <w:pPr>
        <w:pStyle w:val="Bodytextpsg"/>
        <w:spacing w:after="120"/>
        <w:ind w:left="-360" w:right="-720"/>
        <w:jc w:val="both"/>
        <w:rPr>
          <w:b/>
          <w:bCs/>
        </w:rPr>
      </w:pPr>
      <w:r w:rsidRPr="00230996">
        <w:rPr>
          <w:b/>
          <w:bCs/>
        </w:rPr>
        <w:t>PARTICIPACIÓN EN EL ESTUDIO</w:t>
      </w:r>
    </w:p>
    <w:p w14:paraId="3C03F6E8" w14:textId="3FBB7432" w:rsidR="00C9353B" w:rsidRPr="00230996" w:rsidRDefault="00C9353B" w:rsidP="00BE334D">
      <w:pPr>
        <w:pStyle w:val="Bodytextpsg"/>
        <w:spacing w:after="120"/>
        <w:ind w:left="-360" w:right="-720"/>
        <w:jc w:val="both"/>
      </w:pPr>
      <w:r w:rsidRPr="00230996">
        <w:t xml:space="preserve">Si usted está de acuerdo en permitir que su hijo(a) participe, a él/ella se le hará una serie de preguntas sobre relaciones románticas, incluso sobre experiencias de comportamientos y violencia en relaciones no saludables. Las preguntas serán sobre las experiencias personales de él o ella con parejas románticas o íntimas, como novios o novias. También él o ella recibirá información por escrito sobre la violencia </w:t>
      </w:r>
      <w:r w:rsidR="002A08E1" w:rsidRPr="00230996">
        <w:t>juvenil</w:t>
      </w:r>
      <w:r w:rsidRPr="00230996">
        <w:t xml:space="preserve"> durante el noviazgo y las relaciones saludables, y se le harán algunas preguntas después de recibir la información. Se realizarán dos encuestas y una entrevista en tres diferentes ocasiones en el transcurso de aproximadamente 2 meses. Su hijo(a) completará las dos encuestas en una tableta computarizada. Un miembro del personal de </w:t>
      </w:r>
      <w:r w:rsidR="00555B74" w:rsidRPr="00230996">
        <w:t>Mature Plus II</w:t>
      </w:r>
      <w:r w:rsidRPr="00230996">
        <w:t xml:space="preserve"> le hará las preguntas de la entrevista a su hijo(a) en persona. No hay respuestas correctas o incorrectas. Los jóvenes no tienen que estar en una relación romántica para participar en el estudio.  </w:t>
      </w:r>
      <w:r w:rsidR="00F22F4E" w:rsidRPr="00230996">
        <w:t xml:space="preserve">Las respuestas de su hijo(a) </w:t>
      </w:r>
      <w:r w:rsidRPr="00230996">
        <w:t xml:space="preserve">se utilizarán para el estudio de RTI y también las puede usar el personal de </w:t>
      </w:r>
      <w:r w:rsidR="00555B74" w:rsidRPr="00230996">
        <w:t>Mature Plus II</w:t>
      </w:r>
      <w:r w:rsidRPr="00230996">
        <w:t xml:space="preserve"> para determinar si es conveniente ofrecerle algún servicio adicional a su hijo(a). Además, RTI </w:t>
      </w:r>
      <w:r w:rsidRPr="00230996">
        <w:lastRenderedPageBreak/>
        <w:t>recibir</w:t>
      </w:r>
      <w:r w:rsidR="00446ABE" w:rsidRPr="00230996">
        <w:t>á</w:t>
      </w:r>
      <w:r w:rsidRPr="00230996">
        <w:t xml:space="preserve"> información de parte de </w:t>
      </w:r>
      <w:r w:rsidR="00555B74" w:rsidRPr="00230996">
        <w:t>Mature Plus II</w:t>
      </w:r>
      <w:r w:rsidRPr="00230996">
        <w:t xml:space="preserve"> sobre la edad, la raza y el origen étnico, y otras características personales de su hijo(a).</w:t>
      </w:r>
    </w:p>
    <w:p w14:paraId="4E4EEC90" w14:textId="44D63EC2" w:rsidR="004A42A6" w:rsidRPr="00230996" w:rsidRDefault="004A42A6" w:rsidP="00BE334D">
      <w:pPr>
        <w:pStyle w:val="Bodytextpsg"/>
        <w:spacing w:after="120"/>
        <w:ind w:left="-360" w:right="-720"/>
        <w:jc w:val="both"/>
        <w:rPr>
          <w:b/>
          <w:bCs/>
        </w:rPr>
      </w:pPr>
      <w:r w:rsidRPr="00230996">
        <w:rPr>
          <w:b/>
          <w:bCs/>
        </w:rPr>
        <w:t>PARTICIPACIÓN VOLUNTARIA</w:t>
      </w:r>
    </w:p>
    <w:p w14:paraId="090D2F82" w14:textId="74756FF5" w:rsidR="001A037C" w:rsidRPr="00230996" w:rsidRDefault="001A037C" w:rsidP="00BE334D">
      <w:pPr>
        <w:spacing w:after="120"/>
        <w:ind w:left="-360" w:right="-720"/>
        <w:jc w:val="both"/>
      </w:pPr>
      <w:r w:rsidRPr="00230996">
        <w:t xml:space="preserve">La decisión de su hijo(a) </w:t>
      </w:r>
      <w:r w:rsidR="00AF2DD1" w:rsidRPr="00230996">
        <w:t>para</w:t>
      </w:r>
      <w:r w:rsidRPr="00230996">
        <w:t xml:space="preserve"> tomar parte en este estudio es totalmente voluntaria. Usted no tiene que estar de acuerdo en permitir la participación de su hijo(a) para que él o ella reciba servicios de </w:t>
      </w:r>
      <w:r w:rsidR="00555B74" w:rsidRPr="00230996">
        <w:t>Mature Plus II</w:t>
      </w:r>
      <w:r w:rsidRPr="00230996">
        <w:t xml:space="preserve"> o de cualquier otro lugar. También se le preguntará a su hijo(a) si está dispuesto(a) a participar en el estudio en forma voluntaria. Para que su hijo(a) participe, AMBOS usted y su hijo(a) deben estar de acuerdo sobre esto. Si su </w:t>
      </w:r>
      <w:r w:rsidR="0070540F" w:rsidRPr="00230996">
        <w:t>hijo</w:t>
      </w:r>
      <w:r w:rsidRPr="00230996">
        <w:t xml:space="preserve">(a) participa en el estudio, él o ella puede </w:t>
      </w:r>
      <w:r w:rsidR="00EE6FAF" w:rsidRPr="00230996">
        <w:t xml:space="preserve">dejar de contestar cualquier pregunta </w:t>
      </w:r>
      <w:r w:rsidRPr="00230996">
        <w:t>o salirse del estudio en cualquier momento.</w:t>
      </w:r>
    </w:p>
    <w:p w14:paraId="10BF304E" w14:textId="11ACE3ED" w:rsidR="001A752B" w:rsidRPr="00230996" w:rsidRDefault="001A752B" w:rsidP="00BE334D">
      <w:pPr>
        <w:pStyle w:val="Bodytextpsg"/>
        <w:spacing w:after="120"/>
        <w:ind w:left="-360" w:right="-720"/>
        <w:jc w:val="both"/>
        <w:rPr>
          <w:b/>
          <w:bCs/>
        </w:rPr>
      </w:pPr>
      <w:r w:rsidRPr="00230996">
        <w:rPr>
          <w:b/>
          <w:bCs/>
        </w:rPr>
        <w:t>DURACIÓN DEL ESTUDIO</w:t>
      </w:r>
    </w:p>
    <w:p w14:paraId="7C42CC0D" w14:textId="039C8E84" w:rsidR="00485673" w:rsidRPr="00230996" w:rsidRDefault="00D96AC4" w:rsidP="00BE334D">
      <w:pPr>
        <w:pStyle w:val="PlainText"/>
        <w:spacing w:after="120"/>
        <w:ind w:left="-360" w:right="-720"/>
        <w:jc w:val="both"/>
        <w:rPr>
          <w:rFonts w:ascii="Times New Roman" w:hAnsi="Times New Roman" w:cs="Times New Roman"/>
          <w:sz w:val="24"/>
          <w:szCs w:val="24"/>
        </w:rPr>
      </w:pPr>
      <w:r w:rsidRPr="00230996">
        <w:rPr>
          <w:rFonts w:ascii="Times New Roman" w:hAnsi="Times New Roman"/>
          <w:sz w:val="24"/>
          <w:szCs w:val="24"/>
        </w:rPr>
        <w:t>Las dos encuestas se pueden completar en unos 10 minutos cada una y la entrevista tomará aproximadamente 15 minutos. A su hijo(a) se le preguntará la primera serie de preguntas en las próximas semanas. A él o ella se le hará otra serie de preguntas en aproximadamente 1 mes y una tercera serie de preguntas como en 1 mes después de eso.</w:t>
      </w:r>
    </w:p>
    <w:p w14:paraId="5D03F46E" w14:textId="534A8A1F" w:rsidR="00485673" w:rsidRPr="00230996" w:rsidRDefault="00485673" w:rsidP="00BE334D">
      <w:pPr>
        <w:pStyle w:val="PlainText"/>
        <w:spacing w:after="120"/>
        <w:ind w:left="-360" w:right="-720"/>
        <w:jc w:val="both"/>
        <w:rPr>
          <w:rFonts w:ascii="Times New Roman" w:hAnsi="Times New Roman" w:cs="Times New Roman"/>
          <w:b/>
          <w:bCs/>
          <w:sz w:val="24"/>
          <w:szCs w:val="24"/>
        </w:rPr>
      </w:pPr>
      <w:r w:rsidRPr="00230996">
        <w:rPr>
          <w:rFonts w:ascii="Times New Roman" w:hAnsi="Times New Roman"/>
          <w:b/>
          <w:bCs/>
          <w:sz w:val="24"/>
          <w:szCs w:val="24"/>
        </w:rPr>
        <w:t>POSIBLES RIESGOS O MOLESTIAS</w:t>
      </w:r>
    </w:p>
    <w:p w14:paraId="66A8452D" w14:textId="64F3FA0F" w:rsidR="0018076B" w:rsidRPr="00230996" w:rsidRDefault="00C9353B" w:rsidP="00C776C1">
      <w:pPr>
        <w:pStyle w:val="PlainText"/>
        <w:spacing w:after="120"/>
        <w:ind w:left="-360" w:right="-720"/>
        <w:jc w:val="both"/>
        <w:rPr>
          <w:rFonts w:ascii="Times New Roman" w:hAnsi="Times New Roman" w:cs="Times New Roman"/>
          <w:sz w:val="24"/>
          <w:szCs w:val="24"/>
        </w:rPr>
      </w:pPr>
      <w:r w:rsidRPr="00230996">
        <w:rPr>
          <w:rFonts w:ascii="Times New Roman" w:hAnsi="Times New Roman"/>
          <w:sz w:val="24"/>
          <w:szCs w:val="24"/>
        </w:rPr>
        <w:t xml:space="preserve">Algunas de las preguntas pueden parecer personales o pueden molestarle a su </w:t>
      </w:r>
      <w:r w:rsidR="0070540F" w:rsidRPr="00230996">
        <w:rPr>
          <w:rFonts w:ascii="Times New Roman" w:hAnsi="Times New Roman"/>
          <w:sz w:val="24"/>
          <w:szCs w:val="24"/>
        </w:rPr>
        <w:t>hijo</w:t>
      </w:r>
      <w:r w:rsidRPr="00230996">
        <w:rPr>
          <w:rFonts w:ascii="Times New Roman" w:hAnsi="Times New Roman"/>
          <w:sz w:val="24"/>
          <w:szCs w:val="24"/>
        </w:rPr>
        <w:t>(a). Si él o ella se siente incómodo(a) o molesto(a) durante las encuestas o la entrevista, él o ella se puede saltar cualquier pregunta o dejar de responder a las preguntas. El otro riesgo es que alguien pueda averiguar las respuestas de su hijo(a) durante la entrevista o las encuestas. Para evitar eso, realizaremos la entrevista en un lugar privado donde nadie pueda escuchar las respuestas. Trataremos de asegurarnos que nadie pueda ver las respuestas de su hijo(a) durante las encuestas. También, controlaremos y guardaremos toda la información que nos proporcione su hijo(a) de manera segura.</w:t>
      </w:r>
    </w:p>
    <w:p w14:paraId="6DA19F00" w14:textId="3F57D1D9" w:rsidR="00485673" w:rsidRPr="00230996" w:rsidRDefault="00485673" w:rsidP="00BE334D">
      <w:pPr>
        <w:pStyle w:val="BodyText"/>
        <w:ind w:left="-360" w:right="-720"/>
        <w:jc w:val="both"/>
        <w:rPr>
          <w:b/>
          <w:bCs/>
          <w:sz w:val="24"/>
          <w:szCs w:val="24"/>
        </w:rPr>
      </w:pPr>
      <w:r w:rsidRPr="00230996">
        <w:rPr>
          <w:b/>
          <w:bCs/>
          <w:sz w:val="24"/>
          <w:szCs w:val="24"/>
        </w:rPr>
        <w:t xml:space="preserve">BENEFICIOS </w:t>
      </w:r>
    </w:p>
    <w:p w14:paraId="644CAB3F" w14:textId="7773C339" w:rsidR="00485673" w:rsidRPr="00230996" w:rsidRDefault="00E031D0" w:rsidP="00C776C1">
      <w:pPr>
        <w:pStyle w:val="BodyText"/>
        <w:ind w:left="-360" w:right="-720"/>
        <w:jc w:val="both"/>
        <w:rPr>
          <w:rFonts w:ascii="Arial" w:hAnsi="Arial" w:cs="Arial"/>
          <w:sz w:val="24"/>
          <w:szCs w:val="24"/>
        </w:rPr>
      </w:pPr>
      <w:r w:rsidRPr="00230996">
        <w:rPr>
          <w:sz w:val="24"/>
          <w:szCs w:val="24"/>
        </w:rPr>
        <w:t>No hay beneficios directos para su hijo(a) por participar en este estudio. Sin embargo, los resultados del estudio podrían ayudar a los proveedores de servicios a aprender sobre las maneras de mejorar los servicios. Al participar, su hijo(a) también nos ayuda a aprender más sobre los tipos de servicios que pudieran ayudar a otros jóvenes que participan en la educación sobre relaciones saludables.</w:t>
      </w:r>
    </w:p>
    <w:p w14:paraId="5221871B" w14:textId="5365417D" w:rsidR="004F59FC" w:rsidRPr="00230996" w:rsidRDefault="00A3585D" w:rsidP="00BE334D">
      <w:pPr>
        <w:pStyle w:val="BodyText"/>
        <w:ind w:left="-360" w:right="-720"/>
        <w:jc w:val="both"/>
        <w:rPr>
          <w:rFonts w:ascii="Arial" w:hAnsi="Arial" w:cs="Arial"/>
          <w:b/>
          <w:bCs/>
          <w:sz w:val="24"/>
          <w:szCs w:val="24"/>
        </w:rPr>
      </w:pPr>
      <w:r w:rsidRPr="00230996">
        <w:rPr>
          <w:b/>
          <w:bCs/>
          <w:sz w:val="24"/>
          <w:szCs w:val="24"/>
        </w:rPr>
        <w:t>MUESTRA DE AGRADECIMIENTO</w:t>
      </w:r>
      <w:r w:rsidRPr="00230996">
        <w:rPr>
          <w:rFonts w:ascii="Arial" w:hAnsi="Arial"/>
          <w:b/>
          <w:bCs/>
          <w:i/>
          <w:iCs/>
          <w:sz w:val="24"/>
          <w:szCs w:val="24"/>
        </w:rPr>
        <w:tab/>
        <w:t xml:space="preserve">       </w:t>
      </w:r>
    </w:p>
    <w:p w14:paraId="0D6C2814" w14:textId="2F95AD20" w:rsidR="00485673" w:rsidRPr="00230996" w:rsidRDefault="004F59FC" w:rsidP="00BE334D">
      <w:pPr>
        <w:spacing w:after="120"/>
        <w:ind w:left="-360" w:right="-720"/>
        <w:jc w:val="both"/>
      </w:pPr>
      <w:r w:rsidRPr="00230996">
        <w:t>Su hijo(a) recib</w:t>
      </w:r>
      <w:r w:rsidR="0023256B" w:rsidRPr="00230996">
        <w:t>irá una tarjeta de regalo de $5</w:t>
      </w:r>
      <w:r w:rsidRPr="00230996">
        <w:t xml:space="preserve"> dólares como muestra de agradecimiento </w:t>
      </w:r>
      <w:r w:rsidR="00E50FA3" w:rsidRPr="00230996">
        <w:t>después de</w:t>
      </w:r>
      <w:r w:rsidRPr="00230996">
        <w:t xml:space="preserve"> responder a cada serie de preguntas.</w:t>
      </w:r>
    </w:p>
    <w:p w14:paraId="094A2EAE" w14:textId="24B4B073" w:rsidR="00485673" w:rsidRPr="00230996" w:rsidRDefault="008424C6" w:rsidP="00BE334D">
      <w:pPr>
        <w:pStyle w:val="BodyText"/>
        <w:ind w:left="-360" w:right="-720"/>
        <w:jc w:val="both"/>
        <w:rPr>
          <w:b/>
          <w:bCs/>
          <w:sz w:val="24"/>
          <w:szCs w:val="24"/>
        </w:rPr>
      </w:pPr>
      <w:r w:rsidRPr="00230996">
        <w:rPr>
          <w:b/>
          <w:bCs/>
          <w:sz w:val="24"/>
          <w:szCs w:val="24"/>
        </w:rPr>
        <w:t>PRIVACIDAD</w:t>
      </w:r>
    </w:p>
    <w:p w14:paraId="4465F3A1" w14:textId="5855112C" w:rsidR="001A01BF" w:rsidRPr="00230996" w:rsidRDefault="00461181" w:rsidP="00C776C1">
      <w:pPr>
        <w:tabs>
          <w:tab w:val="left" w:pos="3897"/>
        </w:tabs>
        <w:spacing w:after="120"/>
        <w:ind w:left="-360" w:right="-720"/>
        <w:jc w:val="both"/>
        <w:rPr>
          <w:rFonts w:ascii="Arial" w:hAnsi="Arial" w:cs="Arial"/>
        </w:rPr>
      </w:pPr>
      <w:r w:rsidRPr="00230996">
        <w:rPr>
          <w:color w:val="000000"/>
        </w:rPr>
        <w:t xml:space="preserve">Haremos todo lo posible por mantener todas las respuestas a las preguntas en forma privada. Solo las personas que trabajan en el estudio o con </w:t>
      </w:r>
      <w:r w:rsidR="00555B74" w:rsidRPr="00230996">
        <w:rPr>
          <w:color w:val="000000"/>
        </w:rPr>
        <w:t>Mature Plus II</w:t>
      </w:r>
      <w:r w:rsidRPr="00230996">
        <w:rPr>
          <w:color w:val="000000"/>
        </w:rPr>
        <w:t xml:space="preserve"> podrán ver las respuestas.</w:t>
      </w:r>
      <w:r w:rsidR="004A37BE" w:rsidRPr="004A37BE">
        <w:rPr>
          <w:color w:val="000000"/>
        </w:rPr>
        <w:t xml:space="preserve"> </w:t>
      </w:r>
      <w:r w:rsidR="004A37BE" w:rsidRPr="00230996">
        <w:rPr>
          <w:color w:val="000000"/>
        </w:rPr>
        <w:t>Esto incluye la agencia federal que patrocina el estudio y la junta de revisión institucional que supervisa el estudio</w:t>
      </w:r>
      <w:r w:rsidR="004A37BE">
        <w:rPr>
          <w:color w:val="000000"/>
        </w:rPr>
        <w:t>.</w:t>
      </w:r>
      <w:r w:rsidR="004A37BE" w:rsidRPr="00230996" w:rsidDel="00D64F01">
        <w:rPr>
          <w:color w:val="000000"/>
        </w:rPr>
        <w:t xml:space="preserve"> </w:t>
      </w:r>
      <w:r w:rsidRPr="00230996">
        <w:rPr>
          <w:color w:val="000000"/>
        </w:rPr>
        <w:t xml:space="preserve">Nadie más, ni usted, ni el novio o la novia de su </w:t>
      </w:r>
      <w:r w:rsidR="0070540F" w:rsidRPr="00230996">
        <w:rPr>
          <w:color w:val="000000"/>
        </w:rPr>
        <w:t>hijo</w:t>
      </w:r>
      <w:r w:rsidRPr="00230996">
        <w:rPr>
          <w:color w:val="000000"/>
        </w:rPr>
        <w:t xml:space="preserve">(a) podrán </w:t>
      </w:r>
      <w:r w:rsidR="00E349F6" w:rsidRPr="00230996">
        <w:rPr>
          <w:color w:val="000000"/>
        </w:rPr>
        <w:t>averiguar</w:t>
      </w:r>
      <w:r w:rsidRPr="00230996">
        <w:rPr>
          <w:color w:val="000000"/>
        </w:rPr>
        <w:t xml:space="preserve"> las respuestas. </w:t>
      </w:r>
      <w:r w:rsidRPr="00230996">
        <w:t>El nombre de su hijo(a) se reemplazará con un número para propósitos de este estudio. El personal del proyecto no compartirá la información de su hijo(a) con nadie fuera del estudio, excepto bajo ciertas circunstancias si su hijo(a) lo permite (por ejemplo, para referirlo(a) a</w:t>
      </w:r>
      <w:r w:rsidR="00AF2C76" w:rsidRPr="00230996">
        <w:t xml:space="preserve">l </w:t>
      </w:r>
      <w:r w:rsidR="008B23FE" w:rsidRPr="00230996">
        <w:t>asesoro(a)</w:t>
      </w:r>
      <w:r w:rsidR="00AF2C76" w:rsidRPr="00230996">
        <w:t xml:space="preserve"> de la escuela</w:t>
      </w:r>
      <w:r w:rsidRPr="00230996">
        <w:rPr>
          <w:color w:val="000000"/>
        </w:rPr>
        <w:t>)</w:t>
      </w:r>
      <w:r w:rsidRPr="00230996">
        <w:t>. Existen otras dos excepciones</w:t>
      </w:r>
      <w:r w:rsidR="0088502B" w:rsidRPr="00230996">
        <w:t>:</w:t>
      </w:r>
      <w:r w:rsidRPr="00230996">
        <w:t xml:space="preserve"> 1) Si su hijo(a) nos dice que la vida o la salud de alguien puede estar en peligro y 2) si él o ella nos dice que un niño(a) sufre acoso o negligencia. Si esto sucede, es posible que necesitemos informárselo a alguien cuyo trabajo es ver que su hijo(a) y otras personas estén seguras y protegidas. Es posible que queramos compartir los resultados del estudio con otras personas que trabajaron en el estudio y la agencia patrocinadora, pero no incluiremos nombres ni otra información personal. Después de completar todas las entrevistas y encuestas, se escribirá un resumen que incluirá la información de todos los participantes. El personal que realiza el estudio no usará el nombre de su hijo(a) en ninguno de los informes. </w:t>
      </w:r>
    </w:p>
    <w:p w14:paraId="17B0B023" w14:textId="5280B8E6" w:rsidR="004A42A6" w:rsidRPr="00230996" w:rsidRDefault="00461181" w:rsidP="00BE334D">
      <w:pPr>
        <w:pStyle w:val="BodyText"/>
        <w:ind w:left="-360" w:right="-720"/>
        <w:jc w:val="both"/>
        <w:rPr>
          <w:sz w:val="24"/>
          <w:szCs w:val="24"/>
        </w:rPr>
      </w:pPr>
      <w:r w:rsidRPr="00230996">
        <w:rPr>
          <w:sz w:val="24"/>
          <w:szCs w:val="24"/>
        </w:rPr>
        <w:t xml:space="preserve">Las Juntas de Revisión de Investigaciones y Estudios (IRB, por sus siglas en inglés) de RTI y </w:t>
      </w:r>
      <w:r w:rsidR="00555B74" w:rsidRPr="00230996">
        <w:rPr>
          <w:sz w:val="24"/>
          <w:szCs w:val="24"/>
        </w:rPr>
        <w:t>New England IRB</w:t>
      </w:r>
      <w:r w:rsidRPr="00230996">
        <w:rPr>
          <w:sz w:val="24"/>
          <w:szCs w:val="24"/>
        </w:rPr>
        <w:t xml:space="preserve"> han revisado este estudio. Una Junta de Revisión de Investigaciones y Estudios (IRB) es un grupo de personas responsables de asegurar que los derechos de los participantes en estudios estén protegidos.  </w:t>
      </w:r>
    </w:p>
    <w:p w14:paraId="27E4BD09" w14:textId="77777777" w:rsidR="00681CD7" w:rsidRDefault="00681CD7" w:rsidP="00BE334D">
      <w:pPr>
        <w:pStyle w:val="BodyText"/>
        <w:ind w:left="-360" w:right="-720"/>
        <w:jc w:val="both"/>
        <w:rPr>
          <w:b/>
          <w:bCs/>
          <w:sz w:val="24"/>
          <w:szCs w:val="24"/>
        </w:rPr>
      </w:pPr>
    </w:p>
    <w:p w14:paraId="21B32BB3" w14:textId="44345D1B" w:rsidR="00485673" w:rsidRPr="00230996" w:rsidRDefault="00485673" w:rsidP="00BE334D">
      <w:pPr>
        <w:pStyle w:val="BodyText"/>
        <w:ind w:left="-360" w:right="-720"/>
        <w:jc w:val="both"/>
        <w:rPr>
          <w:sz w:val="24"/>
          <w:szCs w:val="24"/>
        </w:rPr>
      </w:pPr>
      <w:r w:rsidRPr="00230996">
        <w:rPr>
          <w:b/>
          <w:bCs/>
          <w:sz w:val="24"/>
          <w:szCs w:val="24"/>
        </w:rPr>
        <w:t>COMUNICACIONES FUTURAS</w:t>
      </w:r>
    </w:p>
    <w:p w14:paraId="28A04DF7" w14:textId="27469B72" w:rsidR="00485673" w:rsidRPr="00230996" w:rsidRDefault="00B56D43" w:rsidP="00BE334D">
      <w:pPr>
        <w:pStyle w:val="BodyText"/>
        <w:ind w:left="-360" w:right="-720"/>
        <w:jc w:val="both"/>
        <w:rPr>
          <w:sz w:val="24"/>
          <w:szCs w:val="24"/>
        </w:rPr>
      </w:pPr>
      <w:r w:rsidRPr="00230996">
        <w:rPr>
          <w:iCs/>
          <w:sz w:val="24"/>
          <w:szCs w:val="24"/>
        </w:rPr>
        <w:t xml:space="preserve">Si su hijo(a) participa en este estudio, nos comunicaremos con él o ella para que responda preguntas dos veces más, en el transcurso de los próximos 2 meses. </w:t>
      </w:r>
    </w:p>
    <w:p w14:paraId="5E80FB74" w14:textId="77777777" w:rsidR="00C37A53" w:rsidRPr="00230996" w:rsidRDefault="00C37A53" w:rsidP="00BE334D">
      <w:pPr>
        <w:pStyle w:val="BodyText"/>
        <w:ind w:left="-360" w:right="-720"/>
        <w:jc w:val="both"/>
        <w:rPr>
          <w:b/>
          <w:bCs/>
          <w:sz w:val="24"/>
          <w:szCs w:val="24"/>
        </w:rPr>
      </w:pPr>
    </w:p>
    <w:p w14:paraId="6264D6C9" w14:textId="23390BA8" w:rsidR="004A42A6" w:rsidRPr="00230996" w:rsidRDefault="004A42A6" w:rsidP="00BE334D">
      <w:pPr>
        <w:pStyle w:val="BodyText"/>
        <w:ind w:left="-360" w:right="-720"/>
        <w:jc w:val="both"/>
        <w:rPr>
          <w:b/>
          <w:bCs/>
          <w:sz w:val="24"/>
          <w:szCs w:val="24"/>
        </w:rPr>
      </w:pPr>
      <w:r w:rsidRPr="00230996">
        <w:rPr>
          <w:b/>
          <w:bCs/>
          <w:sz w:val="24"/>
          <w:szCs w:val="24"/>
        </w:rPr>
        <w:t>PREGUNTAS</w:t>
      </w:r>
    </w:p>
    <w:p w14:paraId="36352658" w14:textId="247EE5CA" w:rsidR="00FE4422" w:rsidRPr="00230996" w:rsidRDefault="00FE4422" w:rsidP="00BE334D">
      <w:pPr>
        <w:spacing w:after="120"/>
        <w:ind w:left="-360" w:right="-720"/>
        <w:jc w:val="both"/>
        <w:rPr>
          <w:color w:val="000000"/>
        </w:rPr>
      </w:pPr>
      <w:r w:rsidRPr="00230996">
        <w:rPr>
          <w:color w:val="000000"/>
        </w:rPr>
        <w:t>Si tiene preguntas</w:t>
      </w:r>
      <w:r w:rsidR="003476DB" w:rsidRPr="00230996">
        <w:rPr>
          <w:color w:val="000000"/>
        </w:rPr>
        <w:t>, inquietudes o reclamos</w:t>
      </w:r>
      <w:r w:rsidRPr="00230996">
        <w:rPr>
          <w:color w:val="000000"/>
        </w:rPr>
        <w:t xml:space="preserve"> sobre el estudio</w:t>
      </w:r>
      <w:r w:rsidR="00681CD7">
        <w:rPr>
          <w:color w:val="000000"/>
        </w:rPr>
        <w:t xml:space="preserve"> </w:t>
      </w:r>
      <w:r w:rsidR="00681CD7" w:rsidRPr="00230996">
        <w:rPr>
          <w:color w:val="000000"/>
        </w:rPr>
        <w:t>o piensa que el estudio le h</w:t>
      </w:r>
      <w:r w:rsidR="00681CD7">
        <w:rPr>
          <w:color w:val="000000"/>
        </w:rPr>
        <w:t>izo</w:t>
      </w:r>
      <w:r w:rsidR="00681CD7" w:rsidRPr="00230996">
        <w:rPr>
          <w:color w:val="000000"/>
        </w:rPr>
        <w:t xml:space="preserve"> daño a su hijo(a)</w:t>
      </w:r>
      <w:r w:rsidRPr="00230996">
        <w:rPr>
          <w:color w:val="000000"/>
        </w:rPr>
        <w:t xml:space="preserve">, puede comunicarse con </w:t>
      </w:r>
      <w:r w:rsidR="001E1076" w:rsidRPr="00230996">
        <w:rPr>
          <w:color w:val="000000"/>
        </w:rPr>
        <w:t>la directora</w:t>
      </w:r>
      <w:r w:rsidRPr="00230996">
        <w:rPr>
          <w:color w:val="000000"/>
        </w:rPr>
        <w:t xml:space="preserve"> del proyecto de </w:t>
      </w:r>
      <w:r w:rsidR="00555B74" w:rsidRPr="00230996">
        <w:rPr>
          <w:color w:val="000000"/>
        </w:rPr>
        <w:t>Mature Plus II</w:t>
      </w:r>
      <w:r w:rsidRPr="00230996">
        <w:rPr>
          <w:color w:val="000000"/>
        </w:rPr>
        <w:t xml:space="preserve">, </w:t>
      </w:r>
      <w:r w:rsidR="00555B74" w:rsidRPr="00230996">
        <w:rPr>
          <w:color w:val="000000"/>
        </w:rPr>
        <w:t>Phillippia Faust</w:t>
      </w:r>
      <w:r w:rsidRPr="00230996">
        <w:rPr>
          <w:color w:val="000000"/>
        </w:rPr>
        <w:t xml:space="preserve">, al </w:t>
      </w:r>
      <w:r w:rsidR="00555B74" w:rsidRPr="00230996">
        <w:t xml:space="preserve">(770) 483-3299 </w:t>
      </w:r>
      <w:r w:rsidRPr="00230996">
        <w:rPr>
          <w:color w:val="000000"/>
        </w:rPr>
        <w:t>o con Tasseli McKay en RTI al (800) 334-8571 extensión 25747 (número de teléfono gratuito). Si tiene preguntas</w:t>
      </w:r>
      <w:r w:rsidR="00A760F7">
        <w:rPr>
          <w:color w:val="000000"/>
        </w:rPr>
        <w:t>,</w:t>
      </w:r>
      <w:r w:rsidRPr="00230996">
        <w:rPr>
          <w:color w:val="000000"/>
        </w:rPr>
        <w:t xml:space="preserve"> </w:t>
      </w:r>
      <w:r w:rsidR="00A760F7" w:rsidRPr="00230996">
        <w:rPr>
          <w:color w:val="000000"/>
        </w:rPr>
        <w:t>inquietudes o reclamos sobre el estudio</w:t>
      </w:r>
      <w:r w:rsidRPr="00230996">
        <w:rPr>
          <w:color w:val="000000"/>
        </w:rPr>
        <w:t xml:space="preserve"> o sobre los derechos de su hijo(a) como participante, por favor llame a </w:t>
      </w:r>
      <w:r w:rsidR="004B7FF5">
        <w:rPr>
          <w:color w:val="000000"/>
        </w:rPr>
        <w:t xml:space="preserve">la </w:t>
      </w:r>
      <w:r w:rsidR="004B7FF5">
        <w:t>Junta de Revisión de Investigaciones y Estudios,</w:t>
      </w:r>
      <w:r w:rsidR="004B7FF5" w:rsidRPr="00230996">
        <w:rPr>
          <w:color w:val="000000"/>
        </w:rPr>
        <w:t xml:space="preserve"> </w:t>
      </w:r>
      <w:r w:rsidR="00555B74" w:rsidRPr="00230996">
        <w:rPr>
          <w:color w:val="000000"/>
        </w:rPr>
        <w:t>New England IRB</w:t>
      </w:r>
      <w:r w:rsidRPr="00230996">
        <w:rPr>
          <w:color w:val="000000"/>
        </w:rPr>
        <w:t xml:space="preserve"> al </w:t>
      </w:r>
      <w:r w:rsidR="00555B74" w:rsidRPr="00230996">
        <w:t>(617) 243-3924</w:t>
      </w:r>
      <w:r w:rsidRPr="00230996">
        <w:rPr>
          <w:color w:val="000000"/>
        </w:rPr>
        <w:t xml:space="preserve">.  </w:t>
      </w:r>
    </w:p>
    <w:p w14:paraId="0C025802" w14:textId="77777777" w:rsidR="00164078" w:rsidRPr="00230996" w:rsidRDefault="00164078" w:rsidP="00BE334D">
      <w:pPr>
        <w:spacing w:after="120"/>
        <w:ind w:left="-360" w:right="-720"/>
        <w:jc w:val="both"/>
        <w:rPr>
          <w:color w:val="000000"/>
        </w:rPr>
      </w:pPr>
    </w:p>
    <w:p w14:paraId="50F6FA4D" w14:textId="0330E165" w:rsidR="00164078" w:rsidRPr="00230996" w:rsidRDefault="00164078" w:rsidP="00BE334D">
      <w:pPr>
        <w:spacing w:after="120"/>
        <w:ind w:left="-360" w:right="-720"/>
        <w:jc w:val="both"/>
        <w:rPr>
          <w:color w:val="000000"/>
        </w:rPr>
      </w:pPr>
    </w:p>
    <w:p w14:paraId="391CB8D8" w14:textId="3726463B" w:rsidR="0050527A" w:rsidRPr="00230996" w:rsidRDefault="0050527A" w:rsidP="00BE334D">
      <w:pPr>
        <w:spacing w:after="120"/>
        <w:ind w:left="-360" w:right="-720"/>
        <w:jc w:val="both"/>
        <w:rPr>
          <w:color w:val="000000"/>
        </w:rPr>
      </w:pPr>
    </w:p>
    <w:p w14:paraId="526124E4" w14:textId="779708D9" w:rsidR="0050527A" w:rsidRPr="00230996" w:rsidRDefault="0050527A" w:rsidP="00BE334D">
      <w:pPr>
        <w:spacing w:after="120"/>
        <w:ind w:left="-360" w:right="-720"/>
        <w:jc w:val="both"/>
        <w:rPr>
          <w:color w:val="000000"/>
        </w:rPr>
      </w:pPr>
    </w:p>
    <w:p w14:paraId="783B73ED" w14:textId="66ECF1E9" w:rsidR="0050527A" w:rsidRPr="00230996" w:rsidRDefault="0050527A" w:rsidP="00BE334D">
      <w:pPr>
        <w:spacing w:after="120"/>
        <w:ind w:left="-360" w:right="-720"/>
        <w:jc w:val="both"/>
        <w:rPr>
          <w:color w:val="000000"/>
        </w:rPr>
      </w:pPr>
    </w:p>
    <w:p w14:paraId="2B096E7B" w14:textId="4233D6F0" w:rsidR="0050527A" w:rsidRPr="00230996" w:rsidRDefault="0050527A" w:rsidP="00BE334D">
      <w:pPr>
        <w:spacing w:after="120"/>
        <w:ind w:left="-360" w:right="-720"/>
        <w:jc w:val="both"/>
        <w:rPr>
          <w:color w:val="000000"/>
        </w:rPr>
      </w:pPr>
    </w:p>
    <w:p w14:paraId="59C9843C" w14:textId="3FD62E5A" w:rsidR="0050527A" w:rsidRPr="00230996" w:rsidRDefault="0050527A" w:rsidP="00BE334D">
      <w:pPr>
        <w:spacing w:after="120"/>
        <w:ind w:left="-360" w:right="-720"/>
        <w:jc w:val="both"/>
        <w:rPr>
          <w:color w:val="000000"/>
        </w:rPr>
      </w:pPr>
    </w:p>
    <w:p w14:paraId="16BD1A79" w14:textId="39E7D713" w:rsidR="0050527A" w:rsidRPr="00230996" w:rsidRDefault="0050527A" w:rsidP="00BE334D">
      <w:pPr>
        <w:spacing w:after="120"/>
        <w:ind w:left="-360" w:right="-720"/>
        <w:jc w:val="both"/>
        <w:rPr>
          <w:color w:val="000000"/>
        </w:rPr>
      </w:pPr>
    </w:p>
    <w:p w14:paraId="0E32C940" w14:textId="66EC3438" w:rsidR="0050527A" w:rsidRPr="00230996" w:rsidRDefault="0050527A" w:rsidP="00BE334D">
      <w:pPr>
        <w:spacing w:after="120"/>
        <w:ind w:left="-360" w:right="-720"/>
        <w:jc w:val="both"/>
        <w:rPr>
          <w:color w:val="000000"/>
        </w:rPr>
      </w:pPr>
    </w:p>
    <w:p w14:paraId="0E9C2901" w14:textId="31D031C4" w:rsidR="0050527A" w:rsidRPr="00230996" w:rsidRDefault="0050527A" w:rsidP="00BE334D">
      <w:pPr>
        <w:spacing w:after="120"/>
        <w:ind w:left="-360" w:right="-720"/>
        <w:jc w:val="both"/>
        <w:rPr>
          <w:color w:val="000000"/>
        </w:rPr>
      </w:pPr>
    </w:p>
    <w:p w14:paraId="1B11F7E2" w14:textId="3F390648" w:rsidR="0050527A" w:rsidRPr="00230996" w:rsidRDefault="0050527A" w:rsidP="00BE334D">
      <w:pPr>
        <w:spacing w:after="120"/>
        <w:ind w:left="-360" w:right="-720"/>
        <w:jc w:val="both"/>
        <w:rPr>
          <w:color w:val="000000"/>
        </w:rPr>
      </w:pPr>
    </w:p>
    <w:p w14:paraId="09B2DE83" w14:textId="2B751FEB" w:rsidR="0050527A" w:rsidRPr="00230996" w:rsidRDefault="0050527A" w:rsidP="00BE334D">
      <w:pPr>
        <w:spacing w:after="120"/>
        <w:ind w:left="-360" w:right="-720"/>
        <w:jc w:val="both"/>
        <w:rPr>
          <w:color w:val="000000"/>
        </w:rPr>
      </w:pPr>
    </w:p>
    <w:p w14:paraId="47564C58" w14:textId="0FA6C953" w:rsidR="0050527A" w:rsidRPr="00230996" w:rsidRDefault="0050527A" w:rsidP="00BE334D">
      <w:pPr>
        <w:spacing w:after="120"/>
        <w:ind w:left="-360" w:right="-720"/>
        <w:jc w:val="both"/>
        <w:rPr>
          <w:color w:val="000000"/>
        </w:rPr>
      </w:pPr>
    </w:p>
    <w:p w14:paraId="0C861BF8" w14:textId="45EFAB5E" w:rsidR="0050527A" w:rsidRPr="00230996" w:rsidRDefault="0050527A" w:rsidP="00BE334D">
      <w:pPr>
        <w:spacing w:after="120"/>
        <w:ind w:left="-360" w:right="-720"/>
        <w:jc w:val="both"/>
        <w:rPr>
          <w:color w:val="000000"/>
        </w:rPr>
      </w:pPr>
    </w:p>
    <w:p w14:paraId="32FC570C" w14:textId="6E894EEC" w:rsidR="00E4325B" w:rsidRPr="00230996" w:rsidRDefault="00E4325B">
      <w:pPr>
        <w:rPr>
          <w:rFonts w:ascii="Arial" w:hAnsi="Arial" w:cs="Arial"/>
        </w:rPr>
      </w:pPr>
    </w:p>
    <w:tbl>
      <w:tblPr>
        <w:tblStyle w:val="TableGrid"/>
        <w:tblW w:w="4320" w:type="dxa"/>
        <w:tblInd w:w="4585" w:type="dxa"/>
        <w:tblLook w:val="01E0" w:firstRow="1" w:lastRow="1" w:firstColumn="1" w:lastColumn="1" w:noHBand="0" w:noVBand="0"/>
      </w:tblPr>
      <w:tblGrid>
        <w:gridCol w:w="2711"/>
        <w:gridCol w:w="269"/>
        <w:gridCol w:w="268"/>
        <w:gridCol w:w="268"/>
        <w:gridCol w:w="268"/>
        <w:gridCol w:w="268"/>
        <w:gridCol w:w="268"/>
      </w:tblGrid>
      <w:tr w:rsidR="003E3DBE" w:rsidRPr="00230996" w14:paraId="10077BD0" w14:textId="77777777" w:rsidTr="00A760F7">
        <w:tc>
          <w:tcPr>
            <w:tcW w:w="2711" w:type="dxa"/>
          </w:tcPr>
          <w:p w14:paraId="0951A6E5" w14:textId="77040444" w:rsidR="003E3DBE" w:rsidRPr="00230996" w:rsidRDefault="003E3DBE" w:rsidP="00FB20CC">
            <w:pPr>
              <w:jc w:val="center"/>
              <w:rPr>
                <w:b/>
              </w:rPr>
            </w:pPr>
            <w:r w:rsidRPr="00230996">
              <w:br w:type="page"/>
            </w:r>
            <w:r w:rsidRPr="00230996">
              <w:rPr>
                <w:b/>
              </w:rPr>
              <w:t>Identificación de RTI:</w:t>
            </w:r>
          </w:p>
        </w:tc>
        <w:tc>
          <w:tcPr>
            <w:tcW w:w="269" w:type="dxa"/>
          </w:tcPr>
          <w:p w14:paraId="1C7C4B54" w14:textId="77777777" w:rsidR="003E3DBE" w:rsidRPr="00230996" w:rsidRDefault="003E3DBE" w:rsidP="00133892">
            <w:pPr>
              <w:jc w:val="right"/>
              <w:rPr>
                <w:b/>
              </w:rPr>
            </w:pPr>
          </w:p>
        </w:tc>
        <w:tc>
          <w:tcPr>
            <w:tcW w:w="268" w:type="dxa"/>
          </w:tcPr>
          <w:p w14:paraId="67628877" w14:textId="77777777" w:rsidR="003E3DBE" w:rsidRPr="00230996" w:rsidRDefault="003E3DBE" w:rsidP="00133892">
            <w:pPr>
              <w:jc w:val="right"/>
              <w:rPr>
                <w:b/>
              </w:rPr>
            </w:pPr>
          </w:p>
        </w:tc>
        <w:tc>
          <w:tcPr>
            <w:tcW w:w="268" w:type="dxa"/>
          </w:tcPr>
          <w:p w14:paraId="4A1A2ADA" w14:textId="77777777" w:rsidR="003E3DBE" w:rsidRPr="00230996" w:rsidRDefault="003E3DBE" w:rsidP="00133892">
            <w:pPr>
              <w:jc w:val="right"/>
              <w:rPr>
                <w:b/>
              </w:rPr>
            </w:pPr>
          </w:p>
        </w:tc>
        <w:tc>
          <w:tcPr>
            <w:tcW w:w="268" w:type="dxa"/>
          </w:tcPr>
          <w:p w14:paraId="68EABD11" w14:textId="77777777" w:rsidR="003E3DBE" w:rsidRPr="00230996" w:rsidRDefault="003E3DBE" w:rsidP="00133892">
            <w:pPr>
              <w:jc w:val="right"/>
              <w:rPr>
                <w:b/>
              </w:rPr>
            </w:pPr>
          </w:p>
        </w:tc>
        <w:tc>
          <w:tcPr>
            <w:tcW w:w="268" w:type="dxa"/>
          </w:tcPr>
          <w:p w14:paraId="10642725" w14:textId="77777777" w:rsidR="003E3DBE" w:rsidRPr="00230996" w:rsidRDefault="003E3DBE" w:rsidP="00133892">
            <w:pPr>
              <w:jc w:val="right"/>
              <w:rPr>
                <w:b/>
              </w:rPr>
            </w:pPr>
          </w:p>
        </w:tc>
        <w:tc>
          <w:tcPr>
            <w:tcW w:w="268" w:type="dxa"/>
          </w:tcPr>
          <w:p w14:paraId="6D3E747B" w14:textId="77777777" w:rsidR="003E3DBE" w:rsidRPr="00230996" w:rsidRDefault="003E3DBE" w:rsidP="00133892">
            <w:pPr>
              <w:jc w:val="right"/>
              <w:rPr>
                <w:b/>
              </w:rPr>
            </w:pPr>
          </w:p>
        </w:tc>
      </w:tr>
    </w:tbl>
    <w:p w14:paraId="53B1E9BF" w14:textId="77777777" w:rsidR="00A8416C" w:rsidRPr="00230996" w:rsidRDefault="00A8416C" w:rsidP="00A8416C">
      <w:pPr>
        <w:ind w:right="-360"/>
        <w:rPr>
          <w:rFonts w:ascii="Arial" w:hAnsi="Arial" w:cs="Arial"/>
        </w:rPr>
      </w:pPr>
    </w:p>
    <w:p w14:paraId="363AED31" w14:textId="77777777" w:rsidR="00597462" w:rsidRPr="00230996" w:rsidRDefault="00597462" w:rsidP="00A8416C">
      <w:pPr>
        <w:ind w:right="-360"/>
        <w:jc w:val="center"/>
        <w:rPr>
          <w:b/>
        </w:rPr>
      </w:pPr>
    </w:p>
    <w:p w14:paraId="0DAA3A29" w14:textId="77777777" w:rsidR="00597462" w:rsidRPr="00230996" w:rsidRDefault="00597462" w:rsidP="00A8416C">
      <w:pPr>
        <w:ind w:right="-360"/>
        <w:jc w:val="center"/>
        <w:rPr>
          <w:b/>
        </w:rPr>
      </w:pPr>
    </w:p>
    <w:p w14:paraId="34A112A1" w14:textId="62B2BE08" w:rsidR="00A8416C" w:rsidRPr="00230996" w:rsidRDefault="00A8416C" w:rsidP="00A8416C">
      <w:pPr>
        <w:ind w:right="-360"/>
        <w:jc w:val="center"/>
        <w:rPr>
          <w:b/>
        </w:rPr>
      </w:pPr>
      <w:r w:rsidRPr="00230996">
        <w:rPr>
          <w:b/>
        </w:rPr>
        <w:t xml:space="preserve">COMPLETE Y REGRESE ESTE FORMULARIO A </w:t>
      </w:r>
      <w:r w:rsidR="00555B74" w:rsidRPr="00230996">
        <w:rPr>
          <w:b/>
          <w:i/>
        </w:rPr>
        <w:t>MATURE PLUS II</w:t>
      </w:r>
      <w:r w:rsidRPr="00230996">
        <w:rPr>
          <w:b/>
        </w:rPr>
        <w:t>.</w:t>
      </w:r>
    </w:p>
    <w:p w14:paraId="22547365" w14:textId="77777777" w:rsidR="00A8416C" w:rsidRPr="00230996" w:rsidRDefault="00A8416C" w:rsidP="00A8416C">
      <w:pPr>
        <w:pStyle w:val="Bodytextpsg"/>
        <w:ind w:right="-360"/>
      </w:pPr>
    </w:p>
    <w:p w14:paraId="1CDBB96B" w14:textId="3E8186AB" w:rsidR="00A8416C" w:rsidRPr="00230996" w:rsidRDefault="00A8416C" w:rsidP="00A8416C">
      <w:pPr>
        <w:pStyle w:val="Bodytextpsg"/>
        <w:ind w:left="-360" w:right="-360"/>
      </w:pPr>
      <w:r w:rsidRPr="00230996">
        <w:t xml:space="preserve">Por favor, lea la información a continuación y marque un cuadro. Por favor, firme y regrese este formulario de autorización antes del __________. </w:t>
      </w:r>
    </w:p>
    <w:p w14:paraId="3464FB8A" w14:textId="77777777" w:rsidR="00A8416C" w:rsidRPr="00230996" w:rsidRDefault="00A8416C" w:rsidP="00A8416C">
      <w:pPr>
        <w:ind w:left="-360" w:right="-360"/>
        <w:jc w:val="both"/>
      </w:pPr>
      <w:r w:rsidRPr="00230996">
        <w:t xml:space="preserve"> </w:t>
      </w:r>
    </w:p>
    <w:p w14:paraId="2112A36B" w14:textId="51334B00" w:rsidR="00A8416C" w:rsidRPr="00230996" w:rsidRDefault="00A8416C" w:rsidP="00A8416C">
      <w:pPr>
        <w:pStyle w:val="PlainText"/>
        <w:ind w:left="-360" w:right="-360"/>
        <w:outlineLvl w:val="0"/>
        <w:rPr>
          <w:rFonts w:ascii="Times New Roman" w:hAnsi="Times New Roman"/>
          <w:sz w:val="24"/>
          <w:szCs w:val="24"/>
        </w:rPr>
      </w:pPr>
      <w:r w:rsidRPr="00230996">
        <w:rPr>
          <w:rFonts w:ascii="Times New Roman" w:hAnsi="Times New Roman"/>
          <w:b/>
          <w:sz w:val="22"/>
          <w:szCs w:val="22"/>
        </w:rPr>
        <w:t>[USE LETRA TIPO IMPRENTA</w:t>
      </w:r>
      <w:r w:rsidRPr="00230996">
        <w:rPr>
          <w:rFonts w:ascii="Times New Roman" w:hAnsi="Times New Roman"/>
          <w:sz w:val="22"/>
          <w:szCs w:val="22"/>
        </w:rPr>
        <w:t>]</w:t>
      </w:r>
      <w:r w:rsidRPr="00230996">
        <w:rPr>
          <w:rFonts w:ascii="Times New Roman" w:hAnsi="Times New Roman"/>
          <w:sz w:val="24"/>
          <w:szCs w:val="24"/>
        </w:rPr>
        <w:t xml:space="preserve"> Nombre del niño(a): _______________________________</w:t>
      </w:r>
    </w:p>
    <w:p w14:paraId="631401E2" w14:textId="77777777" w:rsidR="00A8416C" w:rsidRPr="00230996" w:rsidRDefault="00A8416C" w:rsidP="00A8416C">
      <w:pPr>
        <w:pStyle w:val="PlainText"/>
        <w:ind w:left="-360" w:right="-360"/>
        <w:outlineLvl w:val="0"/>
        <w:rPr>
          <w:rFonts w:ascii="Times New Roman" w:hAnsi="Times New Roman"/>
          <w:sz w:val="24"/>
          <w:szCs w:val="24"/>
        </w:rPr>
      </w:pPr>
    </w:p>
    <w:p w14:paraId="119915EB" w14:textId="77777777" w:rsidR="00A8416C" w:rsidRPr="00230996" w:rsidRDefault="00A8416C" w:rsidP="00A8416C">
      <w:pPr>
        <w:pStyle w:val="PlainText"/>
        <w:ind w:left="-360" w:right="-360"/>
        <w:outlineLvl w:val="0"/>
        <w:rPr>
          <w:rFonts w:ascii="Times New Roman" w:hAnsi="Times New Roman"/>
          <w:sz w:val="24"/>
          <w:szCs w:val="24"/>
        </w:rPr>
      </w:pPr>
      <w:r w:rsidRPr="00230996">
        <w:rPr>
          <w:rFonts w:ascii="Times New Roman" w:hAnsi="Times New Roman"/>
          <w:sz w:val="24"/>
          <w:szCs w:val="24"/>
        </w:rPr>
        <w:t>He leído este formulario y lo entiendo.</w:t>
      </w:r>
    </w:p>
    <w:p w14:paraId="38EA918B" w14:textId="77777777" w:rsidR="00A8416C" w:rsidRPr="00230996" w:rsidRDefault="00A8416C" w:rsidP="00A8416C">
      <w:pPr>
        <w:pStyle w:val="PlainText"/>
        <w:ind w:left="-360" w:right="-360"/>
        <w:outlineLvl w:val="0"/>
        <w:rPr>
          <w:rFonts w:ascii="Times New Roman" w:hAnsi="Times New Roman"/>
          <w:sz w:val="24"/>
          <w:szCs w:val="24"/>
        </w:rPr>
      </w:pPr>
    </w:p>
    <w:p w14:paraId="19DE4BAE" w14:textId="5BCD08B1" w:rsidR="00A8416C" w:rsidRPr="00230996" w:rsidRDefault="00A8416C" w:rsidP="004E44E5">
      <w:pPr>
        <w:pStyle w:val="PlainText"/>
        <w:tabs>
          <w:tab w:val="left" w:pos="720"/>
        </w:tabs>
        <w:ind w:left="-360" w:right="-360"/>
        <w:rPr>
          <w:rFonts w:ascii="Times New Roman" w:hAnsi="Times New Roman"/>
          <w:sz w:val="24"/>
          <w:szCs w:val="24"/>
        </w:rPr>
      </w:pPr>
      <w:r w:rsidRPr="00230996">
        <w:rPr>
          <w:rFonts w:ascii="Times New Roman" w:hAnsi="Times New Roman"/>
          <w:sz w:val="24"/>
          <w:szCs w:val="24"/>
        </w:rPr>
        <w:t>[       ]</w:t>
      </w:r>
      <w:r w:rsidRPr="00230996">
        <w:rPr>
          <w:rFonts w:ascii="Times New Roman" w:hAnsi="Times New Roman"/>
          <w:sz w:val="24"/>
          <w:szCs w:val="24"/>
        </w:rPr>
        <w:tab/>
        <w:t xml:space="preserve">DOY PERMISO para que mi hijo(a) tome parte en una entrevista y en dos encuestas para este estudio y para que RTI reciba la información sobre la edad, la raza y el grupo étnico de mi hijo(a) recolectada por </w:t>
      </w:r>
      <w:r w:rsidR="00A760F7">
        <w:rPr>
          <w:rFonts w:ascii="Times New Roman" w:hAnsi="Times New Roman"/>
          <w:sz w:val="24"/>
          <w:szCs w:val="24"/>
        </w:rPr>
        <w:t xml:space="preserve">el programa </w:t>
      </w:r>
      <w:r w:rsidR="00555B74" w:rsidRPr="00230996">
        <w:rPr>
          <w:rFonts w:ascii="Times New Roman" w:hAnsi="Times New Roman"/>
          <w:sz w:val="24"/>
          <w:szCs w:val="24"/>
        </w:rPr>
        <w:t>Mature Plus II</w:t>
      </w:r>
      <w:r w:rsidRPr="00230996">
        <w:rPr>
          <w:rFonts w:ascii="Times New Roman" w:hAnsi="Times New Roman"/>
          <w:sz w:val="24"/>
          <w:szCs w:val="24"/>
        </w:rPr>
        <w:t xml:space="preserve">. </w:t>
      </w:r>
    </w:p>
    <w:p w14:paraId="50DF4579" w14:textId="77777777" w:rsidR="00641C34" w:rsidRPr="00230996" w:rsidRDefault="00641C34" w:rsidP="00A8416C">
      <w:pPr>
        <w:pStyle w:val="PlainText"/>
        <w:tabs>
          <w:tab w:val="left" w:pos="720"/>
        </w:tabs>
        <w:ind w:left="-360" w:right="-360"/>
        <w:rPr>
          <w:rFonts w:ascii="Times New Roman" w:hAnsi="Times New Roman"/>
          <w:sz w:val="24"/>
          <w:szCs w:val="24"/>
        </w:rPr>
      </w:pPr>
    </w:p>
    <w:p w14:paraId="0009FEF3" w14:textId="57DCE8E4" w:rsidR="00A8416C" w:rsidRPr="00230996" w:rsidRDefault="00A8416C" w:rsidP="00A8416C">
      <w:pPr>
        <w:pStyle w:val="PlainText"/>
        <w:tabs>
          <w:tab w:val="left" w:pos="720"/>
        </w:tabs>
        <w:ind w:left="-360" w:right="-360"/>
        <w:rPr>
          <w:rFonts w:ascii="Times New Roman" w:hAnsi="Times New Roman"/>
          <w:sz w:val="24"/>
          <w:szCs w:val="24"/>
        </w:rPr>
      </w:pPr>
      <w:r w:rsidRPr="00230996">
        <w:rPr>
          <w:rFonts w:ascii="Times New Roman" w:hAnsi="Times New Roman"/>
          <w:sz w:val="24"/>
          <w:szCs w:val="24"/>
        </w:rPr>
        <w:t>[       ]</w:t>
      </w:r>
      <w:r w:rsidRPr="00230996">
        <w:rPr>
          <w:rFonts w:ascii="Times New Roman" w:hAnsi="Times New Roman"/>
          <w:sz w:val="24"/>
          <w:szCs w:val="24"/>
        </w:rPr>
        <w:tab/>
        <w:t>NO DOY PERMISO para que mi hijo(a) tome parte en este estudio.</w:t>
      </w:r>
    </w:p>
    <w:p w14:paraId="1A864E40" w14:textId="77777777" w:rsidR="00A8416C" w:rsidRPr="00230996" w:rsidRDefault="00A8416C" w:rsidP="00A8416C">
      <w:pPr>
        <w:ind w:left="-360" w:right="-360"/>
        <w:jc w:val="both"/>
      </w:pPr>
    </w:p>
    <w:p w14:paraId="2D74B9E8" w14:textId="566D95A4" w:rsidR="00A8416C" w:rsidRPr="00230996" w:rsidRDefault="00A8416C" w:rsidP="006C200B">
      <w:pPr>
        <w:ind w:left="-360" w:right="-360"/>
      </w:pPr>
      <w:r w:rsidRPr="00230996">
        <w:rPr>
          <w:b/>
          <w:sz w:val="22"/>
          <w:szCs w:val="22"/>
        </w:rPr>
        <w:t>[USE LETRA TIPO IMPRENTA]</w:t>
      </w:r>
      <w:r w:rsidRPr="00230996">
        <w:rPr>
          <w:b/>
        </w:rPr>
        <w:t xml:space="preserve"> </w:t>
      </w:r>
      <w:r w:rsidRPr="00230996">
        <w:t>Nombre del padre/madre/tutor: ______________________</w:t>
      </w:r>
    </w:p>
    <w:p w14:paraId="720CB371" w14:textId="77777777" w:rsidR="00A8416C" w:rsidRPr="00230996" w:rsidRDefault="00A8416C" w:rsidP="00A8416C">
      <w:pPr>
        <w:ind w:left="-360" w:right="-360"/>
        <w:jc w:val="both"/>
      </w:pPr>
    </w:p>
    <w:p w14:paraId="6C4CEC96" w14:textId="5A6155A6" w:rsidR="00A8416C" w:rsidRPr="00230996" w:rsidRDefault="00A8416C" w:rsidP="006C200B">
      <w:pPr>
        <w:pStyle w:val="PlainText"/>
        <w:ind w:left="-270" w:right="-360"/>
        <w:rPr>
          <w:rFonts w:ascii="Times New Roman" w:hAnsi="Times New Roman"/>
          <w:sz w:val="24"/>
          <w:szCs w:val="24"/>
        </w:rPr>
      </w:pPr>
      <w:r w:rsidRPr="00230996">
        <w:rPr>
          <w:rFonts w:ascii="Times New Roman" w:hAnsi="Times New Roman"/>
          <w:sz w:val="24"/>
          <w:szCs w:val="24"/>
        </w:rPr>
        <w:t xml:space="preserve">Firma del padre/madre/tutor: </w:t>
      </w:r>
      <w:r w:rsidRPr="00230996">
        <w:rPr>
          <w:rFonts w:ascii="Times New Roman" w:hAnsi="Times New Roman"/>
          <w:sz w:val="24"/>
          <w:szCs w:val="24"/>
        </w:rPr>
        <w:tab/>
        <w:t>________________________________</w:t>
      </w:r>
    </w:p>
    <w:p w14:paraId="5E1D1E1E" w14:textId="77777777" w:rsidR="00A8416C" w:rsidRPr="00230996" w:rsidRDefault="00A8416C" w:rsidP="00A8416C">
      <w:pPr>
        <w:pStyle w:val="PlainText"/>
        <w:ind w:left="-360" w:right="-360" w:firstLine="720"/>
        <w:rPr>
          <w:rFonts w:ascii="Times New Roman" w:hAnsi="Times New Roman"/>
          <w:sz w:val="24"/>
          <w:szCs w:val="24"/>
        </w:rPr>
      </w:pPr>
    </w:p>
    <w:p w14:paraId="1E1946D5" w14:textId="04C23311" w:rsidR="00A8416C" w:rsidRPr="00230996" w:rsidRDefault="00A8416C" w:rsidP="006C200B">
      <w:pPr>
        <w:pStyle w:val="PlainText"/>
        <w:ind w:left="-270" w:right="-360"/>
        <w:rPr>
          <w:rFonts w:ascii="Times New Roman" w:hAnsi="Times New Roman"/>
          <w:sz w:val="24"/>
          <w:szCs w:val="24"/>
        </w:rPr>
      </w:pPr>
      <w:r w:rsidRPr="00230996">
        <w:rPr>
          <w:rFonts w:ascii="Times New Roman" w:hAnsi="Times New Roman"/>
          <w:sz w:val="24"/>
          <w:szCs w:val="24"/>
        </w:rPr>
        <w:t xml:space="preserve">Fecha: </w:t>
      </w:r>
      <w:r w:rsidRPr="00230996">
        <w:rPr>
          <w:rFonts w:ascii="Times New Roman" w:hAnsi="Times New Roman"/>
          <w:sz w:val="24"/>
          <w:szCs w:val="24"/>
        </w:rPr>
        <w:tab/>
      </w:r>
      <w:r w:rsidRPr="00230996">
        <w:rPr>
          <w:rFonts w:ascii="Times New Roman" w:hAnsi="Times New Roman"/>
          <w:sz w:val="24"/>
          <w:szCs w:val="24"/>
        </w:rPr>
        <w:tab/>
      </w:r>
      <w:r w:rsidRPr="00230996">
        <w:rPr>
          <w:rFonts w:ascii="Times New Roman" w:hAnsi="Times New Roman"/>
          <w:sz w:val="24"/>
          <w:szCs w:val="24"/>
        </w:rPr>
        <w:tab/>
      </w:r>
      <w:r w:rsidRPr="00230996">
        <w:rPr>
          <w:rFonts w:ascii="Times New Roman" w:hAnsi="Times New Roman"/>
          <w:sz w:val="24"/>
          <w:szCs w:val="24"/>
        </w:rPr>
        <w:tab/>
        <w:t>________________________________</w:t>
      </w:r>
    </w:p>
    <w:p w14:paraId="4ABF1C5D" w14:textId="77777777" w:rsidR="00A8416C" w:rsidRPr="00230996" w:rsidRDefault="00A8416C" w:rsidP="00A8416C">
      <w:pPr>
        <w:pBdr>
          <w:bottom w:val="single" w:sz="12" w:space="1" w:color="auto"/>
        </w:pBdr>
        <w:ind w:left="-360" w:right="-360"/>
        <w:jc w:val="both"/>
      </w:pPr>
    </w:p>
    <w:p w14:paraId="55B1B15E" w14:textId="77777777" w:rsidR="00A8416C" w:rsidRPr="00230996" w:rsidRDefault="00A8416C" w:rsidP="00A8416C">
      <w:pPr>
        <w:pBdr>
          <w:bottom w:val="single" w:sz="12" w:space="1" w:color="auto"/>
        </w:pBdr>
        <w:ind w:left="-360" w:right="-360"/>
        <w:jc w:val="center"/>
        <w:rPr>
          <w:b/>
        </w:rPr>
      </w:pPr>
    </w:p>
    <w:p w14:paraId="20B00476" w14:textId="0D4F62F5" w:rsidR="00A8416C" w:rsidRPr="00230996" w:rsidRDefault="00A8416C" w:rsidP="00A8416C">
      <w:pPr>
        <w:pBdr>
          <w:bottom w:val="single" w:sz="12" w:space="1" w:color="auto"/>
        </w:pBdr>
        <w:ind w:left="-360" w:right="-360"/>
        <w:jc w:val="center"/>
        <w:rPr>
          <w:b/>
        </w:rPr>
      </w:pPr>
      <w:r w:rsidRPr="00230996">
        <w:rPr>
          <w:b/>
        </w:rPr>
        <w:t xml:space="preserve">PUEDE QUEDARSE CON LAS PRIMERAS </w:t>
      </w:r>
      <w:r w:rsidR="00AD47DE">
        <w:rPr>
          <w:b/>
        </w:rPr>
        <w:t>CUATRO</w:t>
      </w:r>
      <w:r w:rsidR="00AD47DE" w:rsidRPr="00230996">
        <w:rPr>
          <w:b/>
        </w:rPr>
        <w:t xml:space="preserve"> </w:t>
      </w:r>
      <w:r w:rsidRPr="00230996">
        <w:rPr>
          <w:b/>
        </w:rPr>
        <w:t xml:space="preserve">HOJAS DE ESTE FORMULARIO DE </w:t>
      </w:r>
      <w:r w:rsidR="00AA2AE1">
        <w:rPr>
          <w:b/>
        </w:rPr>
        <w:t>CONSENTIMIENTO</w:t>
      </w:r>
    </w:p>
    <w:p w14:paraId="73F79730" w14:textId="2DC7C2E4" w:rsidR="004F59FC" w:rsidRPr="00230996" w:rsidRDefault="00562FC1" w:rsidP="00461181">
      <w:pPr>
        <w:ind w:left="-360"/>
        <w:jc w:val="both"/>
        <w:rPr>
          <w:rFonts w:ascii="Arial" w:hAnsi="Arial" w:cs="Arial"/>
        </w:rPr>
      </w:pPr>
      <w:r w:rsidRPr="00230996">
        <w:rPr>
          <w:rFonts w:ascii="Arial" w:eastAsiaTheme="minorHAnsi" w:hAnsi="Arial" w:cs="Arial"/>
          <w:noProof/>
          <w:sz w:val="22"/>
          <w:szCs w:val="22"/>
          <w:lang w:val="en-US"/>
        </w:rPr>
        <mc:AlternateContent>
          <mc:Choice Requires="wps">
            <w:drawing>
              <wp:anchor distT="45720" distB="45720" distL="114300" distR="114300" simplePos="0" relativeHeight="251659264" behindDoc="0" locked="0" layoutInCell="1" allowOverlap="1" wp14:anchorId="638C5E99" wp14:editId="1B160626">
                <wp:simplePos x="0" y="0"/>
                <wp:positionH relativeFrom="column">
                  <wp:posOffset>-495300</wp:posOffset>
                </wp:positionH>
                <wp:positionV relativeFrom="paragraph">
                  <wp:posOffset>1725930</wp:posOffset>
                </wp:positionV>
                <wp:extent cx="6810375" cy="7429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0375" cy="742950"/>
                        </a:xfrm>
                        <a:prstGeom prst="rect">
                          <a:avLst/>
                        </a:prstGeom>
                        <a:solidFill>
                          <a:srgbClr val="FFFFFF"/>
                        </a:solidFill>
                        <a:ln w="9525">
                          <a:solidFill>
                            <a:srgbClr val="000000"/>
                          </a:solidFill>
                          <a:miter lim="800000"/>
                          <a:headEnd/>
                          <a:tailEnd/>
                        </a:ln>
                      </wps:spPr>
                      <wps:txbx>
                        <w:txbxContent>
                          <w:p w14:paraId="5C481CCA" w14:textId="00541F26" w:rsidR="000E437B" w:rsidRPr="0017680D" w:rsidRDefault="00562FC1" w:rsidP="000E437B">
                            <w:pPr>
                              <w:rPr>
                                <w:sz w:val="17"/>
                                <w:szCs w:val="17"/>
                              </w:rPr>
                            </w:pPr>
                            <w:r>
                              <w:rPr>
                                <w:sz w:val="17"/>
                                <w:szCs w:val="17"/>
                              </w:rPr>
                              <w:t xml:space="preserve">NOTA: La declaración de la ley de reducción del papeleo: Esta recolección de información es voluntaria y se utilizará para probar maneras de preguntar a los beneficiarios de programas educativos de matrimonios y relaciones saludables sobre sus relaciones. Ninguna agencia o patrocinador puede realizar una recolección de datos y ninguna persona tiene la obligación de responder a una recolección de información, a menos que muestre un número de control de OMB (Oficina de Administración y Presupuesto) válido. El número de control de OMB para esta recolección de datos es </w:t>
                            </w:r>
                            <w:r w:rsidR="000E437B" w:rsidRPr="000E437B">
                              <w:rPr>
                                <w:sz w:val="17"/>
                                <w:szCs w:val="17"/>
                              </w:rPr>
                              <w:t xml:space="preserve"> </w:t>
                            </w:r>
                            <w:r w:rsidR="000E437B">
                              <w:rPr>
                                <w:sz w:val="17"/>
                                <w:szCs w:val="17"/>
                              </w:rPr>
                              <w:t>0970-0503 y está vigente hasta el 30/11/2020.</w:t>
                            </w:r>
                          </w:p>
                          <w:p w14:paraId="58DE2A01" w14:textId="2D4D7535" w:rsidR="00562FC1" w:rsidRPr="0017680D" w:rsidRDefault="00562FC1" w:rsidP="00562FC1">
                            <w:pPr>
                              <w:rPr>
                                <w:sz w:val="17"/>
                                <w:szCs w:val="17"/>
                              </w:rPr>
                            </w:pPr>
                          </w:p>
                          <w:p w14:paraId="5DFE5CCD" w14:textId="77777777" w:rsidR="00562FC1" w:rsidRPr="0017680D" w:rsidRDefault="00562FC1" w:rsidP="00562FC1">
                            <w:pPr>
                              <w:rPr>
                                <w:sz w:val="17"/>
                                <w:szCs w:val="17"/>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9pt;margin-top:135.9pt;width:536.25pt;height:5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">
                <v:textbox>
                  <w:txbxContent>
                    <w:p w14:paraId="5C481CCA" w14:textId="00541F26" w:rsidR="000E437B" w:rsidRPr="0017680D" w:rsidRDefault="00562FC1" w:rsidP="000E437B">
                      <w:pPr>
                        <w:rPr>
                          <w:sz w:val="17"/>
                          <w:szCs w:val="17"/>
                        </w:rPr>
                      </w:pPr>
                      <w:r>
                        <w:rPr>
                          <w:sz w:val="17"/>
                          <w:szCs w:val="17"/>
                        </w:rPr>
                        <w:t xml:space="preserve">NOTA: La declaración de la ley de reducción del papeleo: Esta recolección de información es voluntaria y se utilizará para probar maneras de preguntar a los beneficiarios de programas educativos de matrimonios y relaciones saludables sobre sus relaciones. Ninguna agencia o patrocinador puede realizar una recolección de datos y ninguna persona tiene la obligación de responder a una recolección de información, a menos que muestre un número de control de OMB (Oficina de Administración y Presupuesto) válido. El número de control de OMB para esta recolección de datos es </w:t>
                      </w:r>
                      <w:r w:rsidR="000E437B" w:rsidRPr="000E437B">
                        <w:rPr>
                          <w:sz w:val="17"/>
                          <w:szCs w:val="17"/>
                        </w:rPr>
                        <w:t xml:space="preserve"> </w:t>
                      </w:r>
                      <w:r w:rsidR="000E437B">
                        <w:rPr>
                          <w:sz w:val="17"/>
                          <w:szCs w:val="17"/>
                        </w:rPr>
                        <w:t>0970-0503 y está vigente hasta el 30/11/2020.</w:t>
                      </w:r>
                    </w:p>
                    <w:p w14:paraId="58DE2A01" w14:textId="2D4D7535" w:rsidR="00562FC1" w:rsidRPr="0017680D" w:rsidRDefault="00562FC1" w:rsidP="00562FC1">
                      <w:pPr>
                        <w:rPr>
                          <w:sz w:val="17"/>
                          <w:szCs w:val="17"/>
                        </w:rPr>
                      </w:pPr>
                    </w:p>
                    <w:p w14:paraId="5DFE5CCD" w14:textId="77777777" w:rsidR="00562FC1" w:rsidRPr="0017680D" w:rsidRDefault="00562FC1" w:rsidP="00562FC1">
                      <w:pPr>
                        <w:rPr>
                          <w:sz w:val="17"/>
                          <w:szCs w:val="17"/>
                        </w:rPr>
                      </w:pPr>
                    </w:p>
                  </w:txbxContent>
                </v:textbox>
                <w10:wrap type="square"/>
              </v:shape>
            </w:pict>
          </mc:Fallback>
        </mc:AlternateContent>
      </w:r>
    </w:p>
    <w:sectPr w:rsidR="004F59FC" w:rsidRPr="00230996" w:rsidSect="004D591F">
      <w:headerReference w:type="default" r:id="rId9"/>
      <w:footerReference w:type="even" r:id="rId10"/>
      <w:footerReference w:type="default" r:id="rId11"/>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952E20" w14:textId="77777777" w:rsidR="0025355A" w:rsidRDefault="0025355A">
      <w:r>
        <w:separator/>
      </w:r>
    </w:p>
  </w:endnote>
  <w:endnote w:type="continuationSeparator" w:id="0">
    <w:p w14:paraId="4B8281F2" w14:textId="77777777" w:rsidR="0025355A" w:rsidRDefault="00253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0167B1" w14:textId="77777777" w:rsidR="004F59FC" w:rsidRDefault="007A6AC2" w:rsidP="006F57F0">
    <w:pPr>
      <w:pStyle w:val="Footer"/>
      <w:framePr w:wrap="around" w:vAnchor="text" w:hAnchor="margin" w:xAlign="right" w:y="1"/>
      <w:rPr>
        <w:rStyle w:val="PageNumber"/>
      </w:rPr>
    </w:pPr>
    <w:r>
      <w:rPr>
        <w:rStyle w:val="PageNumber"/>
      </w:rPr>
      <w:fldChar w:fldCharType="begin"/>
    </w:r>
    <w:r w:rsidR="004F59FC">
      <w:rPr>
        <w:rStyle w:val="PageNumber"/>
      </w:rPr>
      <w:instrText xml:space="preserve">PAGE  </w:instrText>
    </w:r>
    <w:r>
      <w:rPr>
        <w:rStyle w:val="PageNumber"/>
      </w:rPr>
      <w:fldChar w:fldCharType="end"/>
    </w:r>
  </w:p>
  <w:p w14:paraId="61F3C332" w14:textId="77777777" w:rsidR="004F59FC" w:rsidRDefault="004F59FC" w:rsidP="004D591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ECC7BA" w14:textId="4581DA2C" w:rsidR="004F59FC" w:rsidRDefault="007A6AC2" w:rsidP="006F57F0">
    <w:pPr>
      <w:pStyle w:val="Footer"/>
      <w:framePr w:wrap="around" w:vAnchor="text" w:hAnchor="margin" w:xAlign="right" w:y="1"/>
      <w:rPr>
        <w:rStyle w:val="PageNumber"/>
      </w:rPr>
    </w:pPr>
    <w:r>
      <w:rPr>
        <w:rStyle w:val="PageNumber"/>
      </w:rPr>
      <w:fldChar w:fldCharType="begin"/>
    </w:r>
    <w:r w:rsidR="004F59FC">
      <w:rPr>
        <w:rStyle w:val="PageNumber"/>
      </w:rPr>
      <w:instrText xml:space="preserve">PAGE  </w:instrText>
    </w:r>
    <w:r>
      <w:rPr>
        <w:rStyle w:val="PageNumber"/>
      </w:rPr>
      <w:fldChar w:fldCharType="separate"/>
    </w:r>
    <w:r w:rsidR="006621E1">
      <w:rPr>
        <w:rStyle w:val="PageNumber"/>
        <w:noProof/>
      </w:rPr>
      <w:t>1</w:t>
    </w:r>
    <w:r>
      <w:rPr>
        <w:rStyle w:val="PageNumber"/>
      </w:rPr>
      <w:fldChar w:fldCharType="end"/>
    </w:r>
  </w:p>
  <w:p w14:paraId="77B71DCF" w14:textId="77777777" w:rsidR="004F59FC" w:rsidRDefault="004F59FC" w:rsidP="004D591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A881EB" w14:textId="77777777" w:rsidR="0025355A" w:rsidRDefault="0025355A">
      <w:r>
        <w:separator/>
      </w:r>
    </w:p>
  </w:footnote>
  <w:footnote w:type="continuationSeparator" w:id="0">
    <w:p w14:paraId="774373DD" w14:textId="77777777" w:rsidR="0025355A" w:rsidRDefault="002535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342C6A" w14:textId="77777777" w:rsidR="004F59FC" w:rsidRDefault="004F59FC" w:rsidP="00F96027">
    <w:pPr>
      <w:pStyle w:val="Heade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60CAD"/>
    <w:multiLevelType w:val="hybridMultilevel"/>
    <w:tmpl w:val="EED4B8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ADF45D8"/>
    <w:multiLevelType w:val="hybridMultilevel"/>
    <w:tmpl w:val="63E4AC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2CF17C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nsid w:val="336155F6"/>
    <w:multiLevelType w:val="hybridMultilevel"/>
    <w:tmpl w:val="E97492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cAvinchey, Georgina">
    <w15:presenceInfo w15:providerId="AD" w15:userId="S-1-5-21-2101533902-423532799-1776743176-4004"/>
  </w15:person>
  <w15:person w15:author="Brinton, Julia">
    <w15:presenceInfo w15:providerId="AD" w15:userId="S-1-5-21-2101533902-423532799-1776743176-3341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DF2"/>
    <w:rsid w:val="0000013A"/>
    <w:rsid w:val="00002413"/>
    <w:rsid w:val="00002C86"/>
    <w:rsid w:val="0000472F"/>
    <w:rsid w:val="0000654C"/>
    <w:rsid w:val="00006815"/>
    <w:rsid w:val="000137F0"/>
    <w:rsid w:val="00014D34"/>
    <w:rsid w:val="000157F4"/>
    <w:rsid w:val="0002467E"/>
    <w:rsid w:val="00030A82"/>
    <w:rsid w:val="00031327"/>
    <w:rsid w:val="00032D7D"/>
    <w:rsid w:val="00041138"/>
    <w:rsid w:val="000431AE"/>
    <w:rsid w:val="00043B8B"/>
    <w:rsid w:val="00044597"/>
    <w:rsid w:val="000447BE"/>
    <w:rsid w:val="0004654A"/>
    <w:rsid w:val="000508EF"/>
    <w:rsid w:val="0005160B"/>
    <w:rsid w:val="00052D85"/>
    <w:rsid w:val="00053789"/>
    <w:rsid w:val="0005438C"/>
    <w:rsid w:val="00054A3F"/>
    <w:rsid w:val="000558B0"/>
    <w:rsid w:val="00057F68"/>
    <w:rsid w:val="00064A66"/>
    <w:rsid w:val="00072887"/>
    <w:rsid w:val="000729F4"/>
    <w:rsid w:val="00075235"/>
    <w:rsid w:val="00075DFC"/>
    <w:rsid w:val="000805E5"/>
    <w:rsid w:val="000822EA"/>
    <w:rsid w:val="00084E25"/>
    <w:rsid w:val="00090DC0"/>
    <w:rsid w:val="000935BC"/>
    <w:rsid w:val="000954CE"/>
    <w:rsid w:val="000A1828"/>
    <w:rsid w:val="000A3E8E"/>
    <w:rsid w:val="000A6CF3"/>
    <w:rsid w:val="000B0D19"/>
    <w:rsid w:val="000B0FC8"/>
    <w:rsid w:val="000B225D"/>
    <w:rsid w:val="000B3E4C"/>
    <w:rsid w:val="000B7F85"/>
    <w:rsid w:val="000C1622"/>
    <w:rsid w:val="000C5E53"/>
    <w:rsid w:val="000D0EFA"/>
    <w:rsid w:val="000D118D"/>
    <w:rsid w:val="000D3547"/>
    <w:rsid w:val="000D4478"/>
    <w:rsid w:val="000D58B7"/>
    <w:rsid w:val="000D5C6D"/>
    <w:rsid w:val="000E2D2F"/>
    <w:rsid w:val="000E2F8C"/>
    <w:rsid w:val="000E437B"/>
    <w:rsid w:val="000E589D"/>
    <w:rsid w:val="000E7876"/>
    <w:rsid w:val="000F0552"/>
    <w:rsid w:val="000F10BE"/>
    <w:rsid w:val="000F1E5A"/>
    <w:rsid w:val="000F3FE6"/>
    <w:rsid w:val="0010136C"/>
    <w:rsid w:val="00101BBF"/>
    <w:rsid w:val="00102AAF"/>
    <w:rsid w:val="00103F08"/>
    <w:rsid w:val="00104D7A"/>
    <w:rsid w:val="00107D91"/>
    <w:rsid w:val="00121B06"/>
    <w:rsid w:val="001232D8"/>
    <w:rsid w:val="00123D92"/>
    <w:rsid w:val="00127931"/>
    <w:rsid w:val="0013269A"/>
    <w:rsid w:val="00135A76"/>
    <w:rsid w:val="00136FF0"/>
    <w:rsid w:val="00141DA8"/>
    <w:rsid w:val="0014235C"/>
    <w:rsid w:val="00142901"/>
    <w:rsid w:val="001450C7"/>
    <w:rsid w:val="001450CF"/>
    <w:rsid w:val="001450DF"/>
    <w:rsid w:val="00155CE9"/>
    <w:rsid w:val="00164078"/>
    <w:rsid w:val="00165C04"/>
    <w:rsid w:val="00167E2F"/>
    <w:rsid w:val="001774CB"/>
    <w:rsid w:val="0018076B"/>
    <w:rsid w:val="00182B41"/>
    <w:rsid w:val="0018486C"/>
    <w:rsid w:val="0018549F"/>
    <w:rsid w:val="001859C6"/>
    <w:rsid w:val="001877B1"/>
    <w:rsid w:val="0019259E"/>
    <w:rsid w:val="00196AF4"/>
    <w:rsid w:val="0019705D"/>
    <w:rsid w:val="001A01BF"/>
    <w:rsid w:val="001A037C"/>
    <w:rsid w:val="001A53D4"/>
    <w:rsid w:val="001A5C90"/>
    <w:rsid w:val="001A701C"/>
    <w:rsid w:val="001A752B"/>
    <w:rsid w:val="001B04CF"/>
    <w:rsid w:val="001B7901"/>
    <w:rsid w:val="001C0177"/>
    <w:rsid w:val="001C1C51"/>
    <w:rsid w:val="001C2A08"/>
    <w:rsid w:val="001C310D"/>
    <w:rsid w:val="001C3A1D"/>
    <w:rsid w:val="001C41B5"/>
    <w:rsid w:val="001C7794"/>
    <w:rsid w:val="001C7A1D"/>
    <w:rsid w:val="001D2FAE"/>
    <w:rsid w:val="001D3505"/>
    <w:rsid w:val="001D35D9"/>
    <w:rsid w:val="001D3C05"/>
    <w:rsid w:val="001D4207"/>
    <w:rsid w:val="001D51EE"/>
    <w:rsid w:val="001E1076"/>
    <w:rsid w:val="001E296E"/>
    <w:rsid w:val="001E462C"/>
    <w:rsid w:val="001E55A5"/>
    <w:rsid w:val="001F2BFB"/>
    <w:rsid w:val="001F3DDE"/>
    <w:rsid w:val="001F3DF2"/>
    <w:rsid w:val="00201A16"/>
    <w:rsid w:val="002039D1"/>
    <w:rsid w:val="00204159"/>
    <w:rsid w:val="00205495"/>
    <w:rsid w:val="00206090"/>
    <w:rsid w:val="00220BB6"/>
    <w:rsid w:val="00220D2D"/>
    <w:rsid w:val="00222DBB"/>
    <w:rsid w:val="00224A2F"/>
    <w:rsid w:val="00230996"/>
    <w:rsid w:val="00232271"/>
    <w:rsid w:val="0023256B"/>
    <w:rsid w:val="002379CF"/>
    <w:rsid w:val="00237A77"/>
    <w:rsid w:val="002413F3"/>
    <w:rsid w:val="00252D4E"/>
    <w:rsid w:val="0025355A"/>
    <w:rsid w:val="00257BD8"/>
    <w:rsid w:val="00260DD8"/>
    <w:rsid w:val="00266AAC"/>
    <w:rsid w:val="00271393"/>
    <w:rsid w:val="0027259B"/>
    <w:rsid w:val="00275340"/>
    <w:rsid w:val="0027580B"/>
    <w:rsid w:val="002778B7"/>
    <w:rsid w:val="002850B7"/>
    <w:rsid w:val="002862B9"/>
    <w:rsid w:val="00286488"/>
    <w:rsid w:val="00287DF6"/>
    <w:rsid w:val="002929C7"/>
    <w:rsid w:val="00293127"/>
    <w:rsid w:val="00295200"/>
    <w:rsid w:val="002A08E1"/>
    <w:rsid w:val="002A1BA8"/>
    <w:rsid w:val="002A3460"/>
    <w:rsid w:val="002A3E12"/>
    <w:rsid w:val="002A4DA7"/>
    <w:rsid w:val="002B06C8"/>
    <w:rsid w:val="002B3521"/>
    <w:rsid w:val="002B3B08"/>
    <w:rsid w:val="002B4D2C"/>
    <w:rsid w:val="002B5777"/>
    <w:rsid w:val="002B5893"/>
    <w:rsid w:val="002B6AAD"/>
    <w:rsid w:val="002C06C9"/>
    <w:rsid w:val="002C0E7A"/>
    <w:rsid w:val="002C566B"/>
    <w:rsid w:val="002C7EE7"/>
    <w:rsid w:val="002D4630"/>
    <w:rsid w:val="002D5674"/>
    <w:rsid w:val="002E3685"/>
    <w:rsid w:val="002E7AB2"/>
    <w:rsid w:val="002E7EF9"/>
    <w:rsid w:val="002F277D"/>
    <w:rsid w:val="00303C2B"/>
    <w:rsid w:val="00306956"/>
    <w:rsid w:val="00312675"/>
    <w:rsid w:val="00315359"/>
    <w:rsid w:val="00317793"/>
    <w:rsid w:val="00321113"/>
    <w:rsid w:val="00321778"/>
    <w:rsid w:val="00323D73"/>
    <w:rsid w:val="003254F1"/>
    <w:rsid w:val="00325920"/>
    <w:rsid w:val="0033041A"/>
    <w:rsid w:val="0033054D"/>
    <w:rsid w:val="0033569D"/>
    <w:rsid w:val="00335E99"/>
    <w:rsid w:val="003369CA"/>
    <w:rsid w:val="0034212C"/>
    <w:rsid w:val="00342384"/>
    <w:rsid w:val="003428D1"/>
    <w:rsid w:val="0034331D"/>
    <w:rsid w:val="00345528"/>
    <w:rsid w:val="003476DB"/>
    <w:rsid w:val="003510D1"/>
    <w:rsid w:val="00352983"/>
    <w:rsid w:val="0035451D"/>
    <w:rsid w:val="0035646D"/>
    <w:rsid w:val="0035665D"/>
    <w:rsid w:val="00356E98"/>
    <w:rsid w:val="00357AA3"/>
    <w:rsid w:val="0036274D"/>
    <w:rsid w:val="003650A5"/>
    <w:rsid w:val="003702CB"/>
    <w:rsid w:val="003707AA"/>
    <w:rsid w:val="003717FE"/>
    <w:rsid w:val="00371F19"/>
    <w:rsid w:val="003724C8"/>
    <w:rsid w:val="0037386A"/>
    <w:rsid w:val="0037396C"/>
    <w:rsid w:val="0037440E"/>
    <w:rsid w:val="00376E82"/>
    <w:rsid w:val="003777D2"/>
    <w:rsid w:val="0038087D"/>
    <w:rsid w:val="00383481"/>
    <w:rsid w:val="00385430"/>
    <w:rsid w:val="003856E7"/>
    <w:rsid w:val="00390635"/>
    <w:rsid w:val="00391081"/>
    <w:rsid w:val="003917F2"/>
    <w:rsid w:val="00391D8F"/>
    <w:rsid w:val="00393AB7"/>
    <w:rsid w:val="003975AF"/>
    <w:rsid w:val="003A4B24"/>
    <w:rsid w:val="003A4F07"/>
    <w:rsid w:val="003B0A27"/>
    <w:rsid w:val="003D26F7"/>
    <w:rsid w:val="003D33EC"/>
    <w:rsid w:val="003E1769"/>
    <w:rsid w:val="003E3DBE"/>
    <w:rsid w:val="003E4CD3"/>
    <w:rsid w:val="003E6D7F"/>
    <w:rsid w:val="003F100A"/>
    <w:rsid w:val="003F1BC0"/>
    <w:rsid w:val="003F1E42"/>
    <w:rsid w:val="003F53BB"/>
    <w:rsid w:val="003F6F43"/>
    <w:rsid w:val="003F71BE"/>
    <w:rsid w:val="003F7C76"/>
    <w:rsid w:val="0040597F"/>
    <w:rsid w:val="00405F89"/>
    <w:rsid w:val="004060E5"/>
    <w:rsid w:val="00411173"/>
    <w:rsid w:val="004217E7"/>
    <w:rsid w:val="0042528F"/>
    <w:rsid w:val="00426267"/>
    <w:rsid w:val="00431FF2"/>
    <w:rsid w:val="004333DA"/>
    <w:rsid w:val="004344B3"/>
    <w:rsid w:val="00434C3B"/>
    <w:rsid w:val="00440AD6"/>
    <w:rsid w:val="004434E2"/>
    <w:rsid w:val="00446ABE"/>
    <w:rsid w:val="00447E64"/>
    <w:rsid w:val="00450542"/>
    <w:rsid w:val="00450CF8"/>
    <w:rsid w:val="00452EF7"/>
    <w:rsid w:val="00453CD3"/>
    <w:rsid w:val="00455C22"/>
    <w:rsid w:val="004571B9"/>
    <w:rsid w:val="004600E5"/>
    <w:rsid w:val="00461181"/>
    <w:rsid w:val="00461620"/>
    <w:rsid w:val="004677E3"/>
    <w:rsid w:val="00467A20"/>
    <w:rsid w:val="00467F25"/>
    <w:rsid w:val="0047050A"/>
    <w:rsid w:val="004748BB"/>
    <w:rsid w:val="00476714"/>
    <w:rsid w:val="004769AA"/>
    <w:rsid w:val="004835C0"/>
    <w:rsid w:val="00485673"/>
    <w:rsid w:val="00487B2F"/>
    <w:rsid w:val="00487EC3"/>
    <w:rsid w:val="0049061F"/>
    <w:rsid w:val="00497EE0"/>
    <w:rsid w:val="004A37BE"/>
    <w:rsid w:val="004A42A6"/>
    <w:rsid w:val="004A4EC9"/>
    <w:rsid w:val="004A55F6"/>
    <w:rsid w:val="004A6209"/>
    <w:rsid w:val="004B6638"/>
    <w:rsid w:val="004B7FF5"/>
    <w:rsid w:val="004C1323"/>
    <w:rsid w:val="004D25CA"/>
    <w:rsid w:val="004D2803"/>
    <w:rsid w:val="004D2EA7"/>
    <w:rsid w:val="004D302D"/>
    <w:rsid w:val="004D303D"/>
    <w:rsid w:val="004D5118"/>
    <w:rsid w:val="004D591F"/>
    <w:rsid w:val="004E166E"/>
    <w:rsid w:val="004E1C13"/>
    <w:rsid w:val="004E3DAD"/>
    <w:rsid w:val="004E44E5"/>
    <w:rsid w:val="004E4DF0"/>
    <w:rsid w:val="004E5C42"/>
    <w:rsid w:val="004F2363"/>
    <w:rsid w:val="004F24C6"/>
    <w:rsid w:val="004F59FC"/>
    <w:rsid w:val="004F6605"/>
    <w:rsid w:val="004F7C9B"/>
    <w:rsid w:val="005033E4"/>
    <w:rsid w:val="005035AD"/>
    <w:rsid w:val="0050394B"/>
    <w:rsid w:val="00504DC2"/>
    <w:rsid w:val="0050527A"/>
    <w:rsid w:val="00507762"/>
    <w:rsid w:val="00510D05"/>
    <w:rsid w:val="00512260"/>
    <w:rsid w:val="00514756"/>
    <w:rsid w:val="00514F6E"/>
    <w:rsid w:val="00515B24"/>
    <w:rsid w:val="00516A8A"/>
    <w:rsid w:val="005216E2"/>
    <w:rsid w:val="005231DE"/>
    <w:rsid w:val="00524B3B"/>
    <w:rsid w:val="00526936"/>
    <w:rsid w:val="005320A0"/>
    <w:rsid w:val="0053226C"/>
    <w:rsid w:val="00533E18"/>
    <w:rsid w:val="00534E13"/>
    <w:rsid w:val="0054040E"/>
    <w:rsid w:val="00542204"/>
    <w:rsid w:val="00543A26"/>
    <w:rsid w:val="0054597D"/>
    <w:rsid w:val="0054732D"/>
    <w:rsid w:val="00550C03"/>
    <w:rsid w:val="00551192"/>
    <w:rsid w:val="00551B33"/>
    <w:rsid w:val="00553569"/>
    <w:rsid w:val="0055532B"/>
    <w:rsid w:val="00555B74"/>
    <w:rsid w:val="0056083C"/>
    <w:rsid w:val="00562E89"/>
    <w:rsid w:val="00562FC1"/>
    <w:rsid w:val="00564EBE"/>
    <w:rsid w:val="00570343"/>
    <w:rsid w:val="005704CD"/>
    <w:rsid w:val="0057086A"/>
    <w:rsid w:val="00572A83"/>
    <w:rsid w:val="00573871"/>
    <w:rsid w:val="0057625B"/>
    <w:rsid w:val="00576B29"/>
    <w:rsid w:val="00580161"/>
    <w:rsid w:val="005812CA"/>
    <w:rsid w:val="005858BC"/>
    <w:rsid w:val="00592479"/>
    <w:rsid w:val="00594A13"/>
    <w:rsid w:val="00595CB8"/>
    <w:rsid w:val="00597462"/>
    <w:rsid w:val="005A02B4"/>
    <w:rsid w:val="005A05E3"/>
    <w:rsid w:val="005A22D7"/>
    <w:rsid w:val="005A22E4"/>
    <w:rsid w:val="005A5A01"/>
    <w:rsid w:val="005A5EB0"/>
    <w:rsid w:val="005B1526"/>
    <w:rsid w:val="005B20A0"/>
    <w:rsid w:val="005B327B"/>
    <w:rsid w:val="005B44F8"/>
    <w:rsid w:val="005C0017"/>
    <w:rsid w:val="005C3DE0"/>
    <w:rsid w:val="005D14CF"/>
    <w:rsid w:val="005D5A45"/>
    <w:rsid w:val="005E16CE"/>
    <w:rsid w:val="005E46C0"/>
    <w:rsid w:val="005F09D5"/>
    <w:rsid w:val="005F5012"/>
    <w:rsid w:val="005F758C"/>
    <w:rsid w:val="005F7631"/>
    <w:rsid w:val="006004A6"/>
    <w:rsid w:val="00601C13"/>
    <w:rsid w:val="00606A0F"/>
    <w:rsid w:val="00610F49"/>
    <w:rsid w:val="00614873"/>
    <w:rsid w:val="00614D0C"/>
    <w:rsid w:val="00615535"/>
    <w:rsid w:val="00615D23"/>
    <w:rsid w:val="006165A3"/>
    <w:rsid w:val="0062099B"/>
    <w:rsid w:val="006215FE"/>
    <w:rsid w:val="00623C4B"/>
    <w:rsid w:val="00623D0A"/>
    <w:rsid w:val="0062455C"/>
    <w:rsid w:val="00631443"/>
    <w:rsid w:val="00631C36"/>
    <w:rsid w:val="00632CE7"/>
    <w:rsid w:val="00637C9D"/>
    <w:rsid w:val="006403F8"/>
    <w:rsid w:val="00641C34"/>
    <w:rsid w:val="00642EEC"/>
    <w:rsid w:val="00645AD8"/>
    <w:rsid w:val="00647157"/>
    <w:rsid w:val="006478B4"/>
    <w:rsid w:val="00653170"/>
    <w:rsid w:val="00655871"/>
    <w:rsid w:val="006604E1"/>
    <w:rsid w:val="0066074B"/>
    <w:rsid w:val="00660B5D"/>
    <w:rsid w:val="006621E1"/>
    <w:rsid w:val="00663DAE"/>
    <w:rsid w:val="00665102"/>
    <w:rsid w:val="00670102"/>
    <w:rsid w:val="00671CB7"/>
    <w:rsid w:val="006767F6"/>
    <w:rsid w:val="00677E4B"/>
    <w:rsid w:val="00681CD7"/>
    <w:rsid w:val="006824B6"/>
    <w:rsid w:val="006839AF"/>
    <w:rsid w:val="00686358"/>
    <w:rsid w:val="006916F2"/>
    <w:rsid w:val="00692069"/>
    <w:rsid w:val="00692143"/>
    <w:rsid w:val="00696498"/>
    <w:rsid w:val="006A6292"/>
    <w:rsid w:val="006A7744"/>
    <w:rsid w:val="006B163B"/>
    <w:rsid w:val="006B41FB"/>
    <w:rsid w:val="006B443D"/>
    <w:rsid w:val="006B7736"/>
    <w:rsid w:val="006C200B"/>
    <w:rsid w:val="006C3304"/>
    <w:rsid w:val="006D269B"/>
    <w:rsid w:val="006D6514"/>
    <w:rsid w:val="006D69B5"/>
    <w:rsid w:val="006E1857"/>
    <w:rsid w:val="006E1FF8"/>
    <w:rsid w:val="006E474A"/>
    <w:rsid w:val="006E4AD5"/>
    <w:rsid w:val="006E54BD"/>
    <w:rsid w:val="006E613A"/>
    <w:rsid w:val="006E64FF"/>
    <w:rsid w:val="006E6B44"/>
    <w:rsid w:val="006E7B19"/>
    <w:rsid w:val="006F0D86"/>
    <w:rsid w:val="006F1013"/>
    <w:rsid w:val="006F1F0D"/>
    <w:rsid w:val="006F57F0"/>
    <w:rsid w:val="006F688E"/>
    <w:rsid w:val="006F6BC7"/>
    <w:rsid w:val="0070111E"/>
    <w:rsid w:val="0070540F"/>
    <w:rsid w:val="00706D4A"/>
    <w:rsid w:val="00707D51"/>
    <w:rsid w:val="00711258"/>
    <w:rsid w:val="007124FF"/>
    <w:rsid w:val="0071443F"/>
    <w:rsid w:val="00715D2A"/>
    <w:rsid w:val="00717F47"/>
    <w:rsid w:val="00720792"/>
    <w:rsid w:val="00724B8D"/>
    <w:rsid w:val="0073191F"/>
    <w:rsid w:val="007327E8"/>
    <w:rsid w:val="00737A9A"/>
    <w:rsid w:val="00746A8E"/>
    <w:rsid w:val="00751BD5"/>
    <w:rsid w:val="00751C12"/>
    <w:rsid w:val="00753AC8"/>
    <w:rsid w:val="007545BD"/>
    <w:rsid w:val="00761CFA"/>
    <w:rsid w:val="00765A18"/>
    <w:rsid w:val="00767273"/>
    <w:rsid w:val="00770862"/>
    <w:rsid w:val="00770B19"/>
    <w:rsid w:val="00777A51"/>
    <w:rsid w:val="00780F4A"/>
    <w:rsid w:val="0078145D"/>
    <w:rsid w:val="0078197A"/>
    <w:rsid w:val="0078319D"/>
    <w:rsid w:val="00784DDF"/>
    <w:rsid w:val="00785328"/>
    <w:rsid w:val="00787890"/>
    <w:rsid w:val="0078796B"/>
    <w:rsid w:val="0079023F"/>
    <w:rsid w:val="007914D8"/>
    <w:rsid w:val="007915DF"/>
    <w:rsid w:val="00793135"/>
    <w:rsid w:val="007948F8"/>
    <w:rsid w:val="007A1129"/>
    <w:rsid w:val="007A6AC2"/>
    <w:rsid w:val="007B5922"/>
    <w:rsid w:val="007B66EC"/>
    <w:rsid w:val="007B71A7"/>
    <w:rsid w:val="007C16FF"/>
    <w:rsid w:val="007C3BFA"/>
    <w:rsid w:val="007C417D"/>
    <w:rsid w:val="007C5612"/>
    <w:rsid w:val="007D1DFB"/>
    <w:rsid w:val="007D598E"/>
    <w:rsid w:val="007E0519"/>
    <w:rsid w:val="007E051B"/>
    <w:rsid w:val="007E3CE5"/>
    <w:rsid w:val="007E7247"/>
    <w:rsid w:val="007F1275"/>
    <w:rsid w:val="007F204E"/>
    <w:rsid w:val="007F5376"/>
    <w:rsid w:val="00801CEC"/>
    <w:rsid w:val="00801F0B"/>
    <w:rsid w:val="008074E9"/>
    <w:rsid w:val="00812C4F"/>
    <w:rsid w:val="00820616"/>
    <w:rsid w:val="00821B41"/>
    <w:rsid w:val="00822D55"/>
    <w:rsid w:val="008254E2"/>
    <w:rsid w:val="00833151"/>
    <w:rsid w:val="00833C74"/>
    <w:rsid w:val="008348DB"/>
    <w:rsid w:val="00835253"/>
    <w:rsid w:val="00835F3F"/>
    <w:rsid w:val="00836467"/>
    <w:rsid w:val="008424C6"/>
    <w:rsid w:val="00843516"/>
    <w:rsid w:val="008473FF"/>
    <w:rsid w:val="00850EDA"/>
    <w:rsid w:val="00851CF9"/>
    <w:rsid w:val="0085421F"/>
    <w:rsid w:val="008561A2"/>
    <w:rsid w:val="00856E79"/>
    <w:rsid w:val="00860C0E"/>
    <w:rsid w:val="00860E0F"/>
    <w:rsid w:val="00863181"/>
    <w:rsid w:val="008734C2"/>
    <w:rsid w:val="00877672"/>
    <w:rsid w:val="00877951"/>
    <w:rsid w:val="008803FB"/>
    <w:rsid w:val="00880455"/>
    <w:rsid w:val="00881EB7"/>
    <w:rsid w:val="00882572"/>
    <w:rsid w:val="0088502B"/>
    <w:rsid w:val="00886C4C"/>
    <w:rsid w:val="00887609"/>
    <w:rsid w:val="00890E83"/>
    <w:rsid w:val="008932CC"/>
    <w:rsid w:val="008960BA"/>
    <w:rsid w:val="0089731F"/>
    <w:rsid w:val="008A2B11"/>
    <w:rsid w:val="008B204F"/>
    <w:rsid w:val="008B23FE"/>
    <w:rsid w:val="008B3027"/>
    <w:rsid w:val="008B346F"/>
    <w:rsid w:val="008B36E9"/>
    <w:rsid w:val="008B4E87"/>
    <w:rsid w:val="008B70CC"/>
    <w:rsid w:val="008C0717"/>
    <w:rsid w:val="008C2C49"/>
    <w:rsid w:val="008C489A"/>
    <w:rsid w:val="008C5AB5"/>
    <w:rsid w:val="008D0C4B"/>
    <w:rsid w:val="008D28EB"/>
    <w:rsid w:val="008D41D2"/>
    <w:rsid w:val="008D58BF"/>
    <w:rsid w:val="008D7D16"/>
    <w:rsid w:val="008E34CD"/>
    <w:rsid w:val="008E3EA4"/>
    <w:rsid w:val="008E662B"/>
    <w:rsid w:val="008E67A8"/>
    <w:rsid w:val="008F03DE"/>
    <w:rsid w:val="008F27D4"/>
    <w:rsid w:val="008F4396"/>
    <w:rsid w:val="008F7CD9"/>
    <w:rsid w:val="009052BF"/>
    <w:rsid w:val="00907330"/>
    <w:rsid w:val="00911D94"/>
    <w:rsid w:val="00912123"/>
    <w:rsid w:val="00912E63"/>
    <w:rsid w:val="0091363F"/>
    <w:rsid w:val="00914F02"/>
    <w:rsid w:val="00925A4D"/>
    <w:rsid w:val="00934A49"/>
    <w:rsid w:val="0093504C"/>
    <w:rsid w:val="00936E14"/>
    <w:rsid w:val="009374A6"/>
    <w:rsid w:val="00937A78"/>
    <w:rsid w:val="00943C64"/>
    <w:rsid w:val="0094532A"/>
    <w:rsid w:val="0094563E"/>
    <w:rsid w:val="00945A8E"/>
    <w:rsid w:val="00946BAA"/>
    <w:rsid w:val="00951002"/>
    <w:rsid w:val="009526A7"/>
    <w:rsid w:val="00954FF7"/>
    <w:rsid w:val="00956EDC"/>
    <w:rsid w:val="00957546"/>
    <w:rsid w:val="00963E08"/>
    <w:rsid w:val="0096511F"/>
    <w:rsid w:val="00966006"/>
    <w:rsid w:val="0097051B"/>
    <w:rsid w:val="009713E9"/>
    <w:rsid w:val="009725BB"/>
    <w:rsid w:val="00972D2B"/>
    <w:rsid w:val="0097522D"/>
    <w:rsid w:val="00976562"/>
    <w:rsid w:val="0098061A"/>
    <w:rsid w:val="00980A26"/>
    <w:rsid w:val="00980D12"/>
    <w:rsid w:val="009855D3"/>
    <w:rsid w:val="00992A0A"/>
    <w:rsid w:val="009951DC"/>
    <w:rsid w:val="009A1D0D"/>
    <w:rsid w:val="009A2447"/>
    <w:rsid w:val="009A27D9"/>
    <w:rsid w:val="009A2AA5"/>
    <w:rsid w:val="009A2CC1"/>
    <w:rsid w:val="009A63E8"/>
    <w:rsid w:val="009B0FF1"/>
    <w:rsid w:val="009B2ECE"/>
    <w:rsid w:val="009C297C"/>
    <w:rsid w:val="009C736E"/>
    <w:rsid w:val="009D5935"/>
    <w:rsid w:val="009D63CE"/>
    <w:rsid w:val="009D6A16"/>
    <w:rsid w:val="009E071F"/>
    <w:rsid w:val="009E1B9F"/>
    <w:rsid w:val="009F2FCA"/>
    <w:rsid w:val="009F4076"/>
    <w:rsid w:val="009F5F35"/>
    <w:rsid w:val="009F5FE0"/>
    <w:rsid w:val="00A00340"/>
    <w:rsid w:val="00A0108F"/>
    <w:rsid w:val="00A01552"/>
    <w:rsid w:val="00A0172D"/>
    <w:rsid w:val="00A03E52"/>
    <w:rsid w:val="00A10FE2"/>
    <w:rsid w:val="00A14AD2"/>
    <w:rsid w:val="00A211AC"/>
    <w:rsid w:val="00A22AC0"/>
    <w:rsid w:val="00A23C8A"/>
    <w:rsid w:val="00A24C29"/>
    <w:rsid w:val="00A25E8D"/>
    <w:rsid w:val="00A2636C"/>
    <w:rsid w:val="00A27108"/>
    <w:rsid w:val="00A30F91"/>
    <w:rsid w:val="00A31997"/>
    <w:rsid w:val="00A3235C"/>
    <w:rsid w:val="00A33672"/>
    <w:rsid w:val="00A3585D"/>
    <w:rsid w:val="00A36074"/>
    <w:rsid w:val="00A4017F"/>
    <w:rsid w:val="00A4387D"/>
    <w:rsid w:val="00A47271"/>
    <w:rsid w:val="00A47B53"/>
    <w:rsid w:val="00A52347"/>
    <w:rsid w:val="00A57E0E"/>
    <w:rsid w:val="00A6098B"/>
    <w:rsid w:val="00A60DE0"/>
    <w:rsid w:val="00A633DC"/>
    <w:rsid w:val="00A705B3"/>
    <w:rsid w:val="00A72EDD"/>
    <w:rsid w:val="00A760F7"/>
    <w:rsid w:val="00A76911"/>
    <w:rsid w:val="00A8416C"/>
    <w:rsid w:val="00A84E5D"/>
    <w:rsid w:val="00A87D49"/>
    <w:rsid w:val="00A903BB"/>
    <w:rsid w:val="00A94975"/>
    <w:rsid w:val="00A94A0B"/>
    <w:rsid w:val="00A95345"/>
    <w:rsid w:val="00A95B12"/>
    <w:rsid w:val="00A97EB7"/>
    <w:rsid w:val="00AA2AE1"/>
    <w:rsid w:val="00AB050B"/>
    <w:rsid w:val="00AB1238"/>
    <w:rsid w:val="00AB31ED"/>
    <w:rsid w:val="00AB3E48"/>
    <w:rsid w:val="00AB3E97"/>
    <w:rsid w:val="00AB41C2"/>
    <w:rsid w:val="00AB4594"/>
    <w:rsid w:val="00AB4C06"/>
    <w:rsid w:val="00AB6598"/>
    <w:rsid w:val="00AB6C23"/>
    <w:rsid w:val="00AC0E52"/>
    <w:rsid w:val="00AC1001"/>
    <w:rsid w:val="00AC10BB"/>
    <w:rsid w:val="00AC50CA"/>
    <w:rsid w:val="00AC655A"/>
    <w:rsid w:val="00AC7BE1"/>
    <w:rsid w:val="00AD47DE"/>
    <w:rsid w:val="00AD5C06"/>
    <w:rsid w:val="00AD7333"/>
    <w:rsid w:val="00AD78D9"/>
    <w:rsid w:val="00AD7AD8"/>
    <w:rsid w:val="00AE1A6D"/>
    <w:rsid w:val="00AE451A"/>
    <w:rsid w:val="00AE7272"/>
    <w:rsid w:val="00AE77DC"/>
    <w:rsid w:val="00AF2C76"/>
    <w:rsid w:val="00AF2DD1"/>
    <w:rsid w:val="00AF32D9"/>
    <w:rsid w:val="00AF5F54"/>
    <w:rsid w:val="00AF690E"/>
    <w:rsid w:val="00B002DA"/>
    <w:rsid w:val="00B00752"/>
    <w:rsid w:val="00B05305"/>
    <w:rsid w:val="00B063C9"/>
    <w:rsid w:val="00B11E58"/>
    <w:rsid w:val="00B13D9A"/>
    <w:rsid w:val="00B2056D"/>
    <w:rsid w:val="00B2187E"/>
    <w:rsid w:val="00B23038"/>
    <w:rsid w:val="00B3081F"/>
    <w:rsid w:val="00B30A50"/>
    <w:rsid w:val="00B31DD9"/>
    <w:rsid w:val="00B33FA1"/>
    <w:rsid w:val="00B35D62"/>
    <w:rsid w:val="00B36A72"/>
    <w:rsid w:val="00B37EA3"/>
    <w:rsid w:val="00B4110E"/>
    <w:rsid w:val="00B42980"/>
    <w:rsid w:val="00B437E8"/>
    <w:rsid w:val="00B44610"/>
    <w:rsid w:val="00B4665E"/>
    <w:rsid w:val="00B466A2"/>
    <w:rsid w:val="00B46FB5"/>
    <w:rsid w:val="00B524F7"/>
    <w:rsid w:val="00B5265D"/>
    <w:rsid w:val="00B54461"/>
    <w:rsid w:val="00B567DD"/>
    <w:rsid w:val="00B56B8C"/>
    <w:rsid w:val="00B56D43"/>
    <w:rsid w:val="00B6376F"/>
    <w:rsid w:val="00B6511C"/>
    <w:rsid w:val="00B660A8"/>
    <w:rsid w:val="00B704D2"/>
    <w:rsid w:val="00B721B9"/>
    <w:rsid w:val="00B744B2"/>
    <w:rsid w:val="00B8105F"/>
    <w:rsid w:val="00B85832"/>
    <w:rsid w:val="00B921BE"/>
    <w:rsid w:val="00B92341"/>
    <w:rsid w:val="00B92CD2"/>
    <w:rsid w:val="00B96432"/>
    <w:rsid w:val="00BA512A"/>
    <w:rsid w:val="00BA6A34"/>
    <w:rsid w:val="00BB0088"/>
    <w:rsid w:val="00BB11A1"/>
    <w:rsid w:val="00BB3A8C"/>
    <w:rsid w:val="00BB3E79"/>
    <w:rsid w:val="00BB6FF0"/>
    <w:rsid w:val="00BB79D1"/>
    <w:rsid w:val="00BC0A41"/>
    <w:rsid w:val="00BC5CE7"/>
    <w:rsid w:val="00BC67B3"/>
    <w:rsid w:val="00BC6EB4"/>
    <w:rsid w:val="00BC7313"/>
    <w:rsid w:val="00BD47C4"/>
    <w:rsid w:val="00BD74A7"/>
    <w:rsid w:val="00BD7B43"/>
    <w:rsid w:val="00BE0830"/>
    <w:rsid w:val="00BE334D"/>
    <w:rsid w:val="00BE3F7F"/>
    <w:rsid w:val="00BF1508"/>
    <w:rsid w:val="00C00C0B"/>
    <w:rsid w:val="00C021B8"/>
    <w:rsid w:val="00C043A3"/>
    <w:rsid w:val="00C145F2"/>
    <w:rsid w:val="00C14DF8"/>
    <w:rsid w:val="00C15962"/>
    <w:rsid w:val="00C17D9D"/>
    <w:rsid w:val="00C17FC8"/>
    <w:rsid w:val="00C223C5"/>
    <w:rsid w:val="00C22D40"/>
    <w:rsid w:val="00C24752"/>
    <w:rsid w:val="00C25AA6"/>
    <w:rsid w:val="00C3502E"/>
    <w:rsid w:val="00C36556"/>
    <w:rsid w:val="00C37A53"/>
    <w:rsid w:val="00C439FB"/>
    <w:rsid w:val="00C51DC6"/>
    <w:rsid w:val="00C53A90"/>
    <w:rsid w:val="00C56AB3"/>
    <w:rsid w:val="00C56B6C"/>
    <w:rsid w:val="00C605DD"/>
    <w:rsid w:val="00C62514"/>
    <w:rsid w:val="00C651A3"/>
    <w:rsid w:val="00C65BEA"/>
    <w:rsid w:val="00C72AB5"/>
    <w:rsid w:val="00C7469F"/>
    <w:rsid w:val="00C776C1"/>
    <w:rsid w:val="00C8453C"/>
    <w:rsid w:val="00C90362"/>
    <w:rsid w:val="00C9200E"/>
    <w:rsid w:val="00C9353B"/>
    <w:rsid w:val="00C93ABF"/>
    <w:rsid w:val="00C94C1F"/>
    <w:rsid w:val="00C965EF"/>
    <w:rsid w:val="00C971EB"/>
    <w:rsid w:val="00C97E56"/>
    <w:rsid w:val="00C97F1B"/>
    <w:rsid w:val="00CA295A"/>
    <w:rsid w:val="00CA3D44"/>
    <w:rsid w:val="00CA450A"/>
    <w:rsid w:val="00CA52C1"/>
    <w:rsid w:val="00CA69F2"/>
    <w:rsid w:val="00CA702D"/>
    <w:rsid w:val="00CB4A46"/>
    <w:rsid w:val="00CB4B6A"/>
    <w:rsid w:val="00CB5E7D"/>
    <w:rsid w:val="00CB68FA"/>
    <w:rsid w:val="00CC06C5"/>
    <w:rsid w:val="00CC07E5"/>
    <w:rsid w:val="00CC22EE"/>
    <w:rsid w:val="00CC31F4"/>
    <w:rsid w:val="00CC77C7"/>
    <w:rsid w:val="00CD3C0B"/>
    <w:rsid w:val="00CD5AFD"/>
    <w:rsid w:val="00CE6C0E"/>
    <w:rsid w:val="00CE6CB5"/>
    <w:rsid w:val="00CE7142"/>
    <w:rsid w:val="00CF22BE"/>
    <w:rsid w:val="00CF4B59"/>
    <w:rsid w:val="00CF77C6"/>
    <w:rsid w:val="00D01C99"/>
    <w:rsid w:val="00D03270"/>
    <w:rsid w:val="00D07F66"/>
    <w:rsid w:val="00D1053B"/>
    <w:rsid w:val="00D108FE"/>
    <w:rsid w:val="00D1264A"/>
    <w:rsid w:val="00D16A4C"/>
    <w:rsid w:val="00D2267F"/>
    <w:rsid w:val="00D24CAA"/>
    <w:rsid w:val="00D26059"/>
    <w:rsid w:val="00D27E38"/>
    <w:rsid w:val="00D351AE"/>
    <w:rsid w:val="00D373FB"/>
    <w:rsid w:val="00D47718"/>
    <w:rsid w:val="00D5084B"/>
    <w:rsid w:val="00D50A60"/>
    <w:rsid w:val="00D52B74"/>
    <w:rsid w:val="00D530CD"/>
    <w:rsid w:val="00D5499C"/>
    <w:rsid w:val="00D574EC"/>
    <w:rsid w:val="00D60389"/>
    <w:rsid w:val="00D615B4"/>
    <w:rsid w:val="00D62B96"/>
    <w:rsid w:val="00D63643"/>
    <w:rsid w:val="00D64EA1"/>
    <w:rsid w:val="00D64F01"/>
    <w:rsid w:val="00D65225"/>
    <w:rsid w:val="00D65839"/>
    <w:rsid w:val="00D659C4"/>
    <w:rsid w:val="00D71602"/>
    <w:rsid w:val="00D7178C"/>
    <w:rsid w:val="00D71855"/>
    <w:rsid w:val="00D75905"/>
    <w:rsid w:val="00D7599D"/>
    <w:rsid w:val="00D7628A"/>
    <w:rsid w:val="00D77FB1"/>
    <w:rsid w:val="00D80160"/>
    <w:rsid w:val="00D84C9F"/>
    <w:rsid w:val="00D86BE3"/>
    <w:rsid w:val="00D87AE5"/>
    <w:rsid w:val="00D96AC4"/>
    <w:rsid w:val="00D976B3"/>
    <w:rsid w:val="00DA1CDF"/>
    <w:rsid w:val="00DA4CB9"/>
    <w:rsid w:val="00DA72DB"/>
    <w:rsid w:val="00DB634B"/>
    <w:rsid w:val="00DB694A"/>
    <w:rsid w:val="00DD2359"/>
    <w:rsid w:val="00DD3F86"/>
    <w:rsid w:val="00DD44A4"/>
    <w:rsid w:val="00DE02DC"/>
    <w:rsid w:val="00DE1C09"/>
    <w:rsid w:val="00DE2C9E"/>
    <w:rsid w:val="00DE2E87"/>
    <w:rsid w:val="00DE48EA"/>
    <w:rsid w:val="00DE4B1D"/>
    <w:rsid w:val="00DF3C73"/>
    <w:rsid w:val="00DF6F21"/>
    <w:rsid w:val="00DF7340"/>
    <w:rsid w:val="00E031D0"/>
    <w:rsid w:val="00E051FF"/>
    <w:rsid w:val="00E10E64"/>
    <w:rsid w:val="00E15D86"/>
    <w:rsid w:val="00E16DFD"/>
    <w:rsid w:val="00E21E6E"/>
    <w:rsid w:val="00E225F4"/>
    <w:rsid w:val="00E23604"/>
    <w:rsid w:val="00E236AC"/>
    <w:rsid w:val="00E2550F"/>
    <w:rsid w:val="00E25EFB"/>
    <w:rsid w:val="00E26575"/>
    <w:rsid w:val="00E30C49"/>
    <w:rsid w:val="00E3240A"/>
    <w:rsid w:val="00E339D1"/>
    <w:rsid w:val="00E349F6"/>
    <w:rsid w:val="00E35629"/>
    <w:rsid w:val="00E414EA"/>
    <w:rsid w:val="00E41C37"/>
    <w:rsid w:val="00E4325B"/>
    <w:rsid w:val="00E44B6B"/>
    <w:rsid w:val="00E454EB"/>
    <w:rsid w:val="00E50FA3"/>
    <w:rsid w:val="00E510B4"/>
    <w:rsid w:val="00E51E51"/>
    <w:rsid w:val="00E52786"/>
    <w:rsid w:val="00E54D7A"/>
    <w:rsid w:val="00E57F20"/>
    <w:rsid w:val="00E60276"/>
    <w:rsid w:val="00E6194B"/>
    <w:rsid w:val="00E62828"/>
    <w:rsid w:val="00E7273F"/>
    <w:rsid w:val="00E73B53"/>
    <w:rsid w:val="00E75073"/>
    <w:rsid w:val="00E77A4E"/>
    <w:rsid w:val="00E81D6C"/>
    <w:rsid w:val="00E820F4"/>
    <w:rsid w:val="00E835BA"/>
    <w:rsid w:val="00E84DAE"/>
    <w:rsid w:val="00E908A2"/>
    <w:rsid w:val="00E943DE"/>
    <w:rsid w:val="00E94CE0"/>
    <w:rsid w:val="00E96962"/>
    <w:rsid w:val="00E96DB4"/>
    <w:rsid w:val="00EA422A"/>
    <w:rsid w:val="00EA48BA"/>
    <w:rsid w:val="00EA6128"/>
    <w:rsid w:val="00EA7C73"/>
    <w:rsid w:val="00EB1BA1"/>
    <w:rsid w:val="00EB4D55"/>
    <w:rsid w:val="00EC0196"/>
    <w:rsid w:val="00EC6BDD"/>
    <w:rsid w:val="00ED0120"/>
    <w:rsid w:val="00ED16EC"/>
    <w:rsid w:val="00ED3596"/>
    <w:rsid w:val="00ED370C"/>
    <w:rsid w:val="00ED5C97"/>
    <w:rsid w:val="00ED73E1"/>
    <w:rsid w:val="00ED7C9F"/>
    <w:rsid w:val="00ED7DE6"/>
    <w:rsid w:val="00EE11EC"/>
    <w:rsid w:val="00EE22E9"/>
    <w:rsid w:val="00EE2BA2"/>
    <w:rsid w:val="00EE3715"/>
    <w:rsid w:val="00EE5E7A"/>
    <w:rsid w:val="00EE6FAF"/>
    <w:rsid w:val="00EF10BD"/>
    <w:rsid w:val="00EF3EEE"/>
    <w:rsid w:val="00EF3F48"/>
    <w:rsid w:val="00EF6D8D"/>
    <w:rsid w:val="00F022BF"/>
    <w:rsid w:val="00F03C24"/>
    <w:rsid w:val="00F1259C"/>
    <w:rsid w:val="00F12851"/>
    <w:rsid w:val="00F13DC7"/>
    <w:rsid w:val="00F15CB6"/>
    <w:rsid w:val="00F16A95"/>
    <w:rsid w:val="00F2124B"/>
    <w:rsid w:val="00F22B4E"/>
    <w:rsid w:val="00F22F4E"/>
    <w:rsid w:val="00F234C3"/>
    <w:rsid w:val="00F251E0"/>
    <w:rsid w:val="00F25249"/>
    <w:rsid w:val="00F258D4"/>
    <w:rsid w:val="00F27F45"/>
    <w:rsid w:val="00F349DE"/>
    <w:rsid w:val="00F35F18"/>
    <w:rsid w:val="00F40C5F"/>
    <w:rsid w:val="00F419FB"/>
    <w:rsid w:val="00F41FAE"/>
    <w:rsid w:val="00F431C9"/>
    <w:rsid w:val="00F434DC"/>
    <w:rsid w:val="00F43A24"/>
    <w:rsid w:val="00F440CA"/>
    <w:rsid w:val="00F47647"/>
    <w:rsid w:val="00F55EE6"/>
    <w:rsid w:val="00F62795"/>
    <w:rsid w:val="00F6443F"/>
    <w:rsid w:val="00F655A6"/>
    <w:rsid w:val="00F678F6"/>
    <w:rsid w:val="00F733D5"/>
    <w:rsid w:val="00F73697"/>
    <w:rsid w:val="00F73B49"/>
    <w:rsid w:val="00F7716A"/>
    <w:rsid w:val="00F77A08"/>
    <w:rsid w:val="00F8025D"/>
    <w:rsid w:val="00F80621"/>
    <w:rsid w:val="00F81D56"/>
    <w:rsid w:val="00F850DF"/>
    <w:rsid w:val="00F863FD"/>
    <w:rsid w:val="00F86BD6"/>
    <w:rsid w:val="00F9045E"/>
    <w:rsid w:val="00F908B3"/>
    <w:rsid w:val="00F924BC"/>
    <w:rsid w:val="00F95486"/>
    <w:rsid w:val="00F96027"/>
    <w:rsid w:val="00FA35E9"/>
    <w:rsid w:val="00FA5CC6"/>
    <w:rsid w:val="00FB20CC"/>
    <w:rsid w:val="00FB2B6B"/>
    <w:rsid w:val="00FB3C69"/>
    <w:rsid w:val="00FC2138"/>
    <w:rsid w:val="00FC3061"/>
    <w:rsid w:val="00FC4B06"/>
    <w:rsid w:val="00FC53D3"/>
    <w:rsid w:val="00FC6ED2"/>
    <w:rsid w:val="00FD24B5"/>
    <w:rsid w:val="00FD31C9"/>
    <w:rsid w:val="00FD3CCC"/>
    <w:rsid w:val="00FD3CD3"/>
    <w:rsid w:val="00FD7467"/>
    <w:rsid w:val="00FE0DE8"/>
    <w:rsid w:val="00FE4422"/>
    <w:rsid w:val="00FE4978"/>
    <w:rsid w:val="00FE55B0"/>
    <w:rsid w:val="00FE596A"/>
    <w:rsid w:val="00FE5F99"/>
    <w:rsid w:val="00FF1317"/>
    <w:rsid w:val="00FF40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4E68C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s-E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78319D"/>
    <w:rPr>
      <w:sz w:val="24"/>
      <w:szCs w:val="24"/>
    </w:rPr>
  </w:style>
  <w:style w:type="paragraph" w:styleId="Heading2">
    <w:name w:val="heading 2"/>
    <w:basedOn w:val="Normal"/>
    <w:next w:val="Normal"/>
    <w:link w:val="Heading2Char"/>
    <w:uiPriority w:val="99"/>
    <w:qFormat/>
    <w:rsid w:val="001F3DF2"/>
    <w:pPr>
      <w:keepNext/>
      <w:outlineLvl w:val="1"/>
    </w:pPr>
    <w:rPr>
      <w:b/>
      <w:bCs/>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014D34"/>
    <w:rPr>
      <w:rFonts w:ascii="Cambria" w:hAnsi="Cambria" w:cs="Cambria"/>
      <w:b/>
      <w:bCs/>
      <w:i/>
      <w:iCs/>
      <w:sz w:val="28"/>
      <w:szCs w:val="28"/>
    </w:rPr>
  </w:style>
  <w:style w:type="paragraph" w:styleId="BalloonText">
    <w:name w:val="Balloon Text"/>
    <w:basedOn w:val="Normal"/>
    <w:link w:val="BalloonTextChar"/>
    <w:uiPriority w:val="99"/>
    <w:semiHidden/>
    <w:rsid w:val="009855D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14D34"/>
    <w:rPr>
      <w:rFonts w:cs="Times New Roman"/>
      <w:sz w:val="2"/>
      <w:szCs w:val="2"/>
    </w:rPr>
  </w:style>
  <w:style w:type="paragraph" w:styleId="BodyText">
    <w:name w:val="Body Text"/>
    <w:basedOn w:val="Normal"/>
    <w:link w:val="BodyTextChar"/>
    <w:rsid w:val="001F3DF2"/>
    <w:pPr>
      <w:spacing w:after="120"/>
    </w:pPr>
    <w:rPr>
      <w:sz w:val="22"/>
      <w:szCs w:val="22"/>
    </w:rPr>
  </w:style>
  <w:style w:type="character" w:customStyle="1" w:styleId="BodyTextChar">
    <w:name w:val="Body Text Char"/>
    <w:basedOn w:val="DefaultParagraphFont"/>
    <w:link w:val="BodyText"/>
    <w:semiHidden/>
    <w:locked/>
    <w:rsid w:val="00014D34"/>
    <w:rPr>
      <w:rFonts w:cs="Times New Roman"/>
      <w:sz w:val="24"/>
      <w:szCs w:val="24"/>
    </w:rPr>
  </w:style>
  <w:style w:type="paragraph" w:customStyle="1" w:styleId="basicinstruction">
    <w:name w:val="basic instruction"/>
    <w:basedOn w:val="Normal"/>
    <w:uiPriority w:val="99"/>
    <w:rsid w:val="001F3DF2"/>
    <w:rPr>
      <w:rFonts w:ascii="Arial" w:hAnsi="Arial" w:cs="Arial"/>
      <w:b/>
      <w:bCs/>
      <w:smallCaps/>
      <w:sz w:val="22"/>
      <w:szCs w:val="22"/>
    </w:rPr>
  </w:style>
  <w:style w:type="paragraph" w:styleId="PlainText">
    <w:name w:val="Plain Text"/>
    <w:basedOn w:val="Normal"/>
    <w:link w:val="PlainTextChar"/>
    <w:rsid w:val="001F3DF2"/>
    <w:rPr>
      <w:rFonts w:ascii="Courier New" w:hAnsi="Courier New" w:cs="Courier New"/>
      <w:sz w:val="20"/>
      <w:szCs w:val="20"/>
    </w:rPr>
  </w:style>
  <w:style w:type="character" w:customStyle="1" w:styleId="PlainTextChar">
    <w:name w:val="Plain Text Char"/>
    <w:basedOn w:val="DefaultParagraphFont"/>
    <w:link w:val="PlainText"/>
    <w:semiHidden/>
    <w:locked/>
    <w:rsid w:val="00014D34"/>
    <w:rPr>
      <w:rFonts w:ascii="Courier New" w:hAnsi="Courier New" w:cs="Courier New"/>
      <w:sz w:val="20"/>
      <w:szCs w:val="20"/>
    </w:rPr>
  </w:style>
  <w:style w:type="character" w:styleId="CommentReference">
    <w:name w:val="annotation reference"/>
    <w:basedOn w:val="DefaultParagraphFont"/>
    <w:uiPriority w:val="99"/>
    <w:semiHidden/>
    <w:rsid w:val="00717F47"/>
    <w:rPr>
      <w:rFonts w:cs="Times New Roman"/>
      <w:sz w:val="16"/>
      <w:szCs w:val="16"/>
    </w:rPr>
  </w:style>
  <w:style w:type="paragraph" w:styleId="CommentText">
    <w:name w:val="annotation text"/>
    <w:basedOn w:val="Normal"/>
    <w:link w:val="CommentTextChar"/>
    <w:uiPriority w:val="99"/>
    <w:semiHidden/>
    <w:rsid w:val="00717F47"/>
    <w:rPr>
      <w:sz w:val="20"/>
      <w:szCs w:val="20"/>
    </w:rPr>
  </w:style>
  <w:style w:type="character" w:customStyle="1" w:styleId="CommentTextChar">
    <w:name w:val="Comment Text Char"/>
    <w:basedOn w:val="DefaultParagraphFont"/>
    <w:link w:val="CommentText"/>
    <w:uiPriority w:val="99"/>
    <w:semiHidden/>
    <w:locked/>
    <w:rsid w:val="00014D34"/>
    <w:rPr>
      <w:rFonts w:cs="Times New Roman"/>
      <w:sz w:val="20"/>
      <w:szCs w:val="20"/>
    </w:rPr>
  </w:style>
  <w:style w:type="paragraph" w:styleId="CommentSubject">
    <w:name w:val="annotation subject"/>
    <w:basedOn w:val="CommentText"/>
    <w:next w:val="CommentText"/>
    <w:link w:val="CommentSubjectChar"/>
    <w:uiPriority w:val="99"/>
    <w:semiHidden/>
    <w:rsid w:val="00717F47"/>
    <w:rPr>
      <w:b/>
      <w:bCs/>
    </w:rPr>
  </w:style>
  <w:style w:type="character" w:customStyle="1" w:styleId="CommentSubjectChar">
    <w:name w:val="Comment Subject Char"/>
    <w:basedOn w:val="CommentTextChar"/>
    <w:link w:val="CommentSubject"/>
    <w:uiPriority w:val="99"/>
    <w:semiHidden/>
    <w:locked/>
    <w:rsid w:val="00014D34"/>
    <w:rPr>
      <w:rFonts w:cs="Times New Roman"/>
      <w:b/>
      <w:bCs/>
      <w:sz w:val="20"/>
      <w:szCs w:val="20"/>
    </w:rPr>
  </w:style>
  <w:style w:type="paragraph" w:styleId="Header">
    <w:name w:val="header"/>
    <w:basedOn w:val="Normal"/>
    <w:link w:val="HeaderChar"/>
    <w:rsid w:val="005C0017"/>
    <w:pPr>
      <w:tabs>
        <w:tab w:val="center" w:pos="4320"/>
        <w:tab w:val="right" w:pos="8640"/>
      </w:tabs>
    </w:pPr>
  </w:style>
  <w:style w:type="character" w:customStyle="1" w:styleId="HeaderChar">
    <w:name w:val="Header Char"/>
    <w:basedOn w:val="DefaultParagraphFont"/>
    <w:link w:val="Header"/>
    <w:uiPriority w:val="99"/>
    <w:semiHidden/>
    <w:locked/>
    <w:rsid w:val="00014D34"/>
    <w:rPr>
      <w:rFonts w:cs="Times New Roman"/>
      <w:sz w:val="24"/>
      <w:szCs w:val="24"/>
    </w:rPr>
  </w:style>
  <w:style w:type="paragraph" w:styleId="Title">
    <w:name w:val="Title"/>
    <w:basedOn w:val="Normal"/>
    <w:link w:val="TitleChar"/>
    <w:qFormat/>
    <w:rsid w:val="005A22E4"/>
    <w:pPr>
      <w:jc w:val="center"/>
    </w:pPr>
    <w:rPr>
      <w:b/>
      <w:sz w:val="28"/>
      <w:szCs w:val="20"/>
    </w:rPr>
  </w:style>
  <w:style w:type="character" w:customStyle="1" w:styleId="TitleChar">
    <w:name w:val="Title Char"/>
    <w:basedOn w:val="DefaultParagraphFont"/>
    <w:link w:val="Title"/>
    <w:locked/>
    <w:rsid w:val="00F258D4"/>
    <w:rPr>
      <w:rFonts w:ascii="Cambria" w:hAnsi="Cambria" w:cs="Times New Roman"/>
      <w:b/>
      <w:bCs/>
      <w:kern w:val="28"/>
      <w:sz w:val="32"/>
      <w:szCs w:val="32"/>
    </w:rPr>
  </w:style>
  <w:style w:type="paragraph" w:customStyle="1" w:styleId="a">
    <w:name w:val="_"/>
    <w:basedOn w:val="Normal"/>
    <w:rsid w:val="005A22E4"/>
    <w:pPr>
      <w:widowControl w:val="0"/>
      <w:ind w:left="720" w:hanging="720"/>
    </w:pPr>
    <w:rPr>
      <w:szCs w:val="20"/>
    </w:rPr>
  </w:style>
  <w:style w:type="paragraph" w:styleId="Footer">
    <w:name w:val="footer"/>
    <w:basedOn w:val="Normal"/>
    <w:link w:val="FooterChar"/>
    <w:uiPriority w:val="99"/>
    <w:locked/>
    <w:rsid w:val="00B5265D"/>
    <w:pPr>
      <w:tabs>
        <w:tab w:val="center" w:pos="4320"/>
        <w:tab w:val="right" w:pos="8640"/>
      </w:tabs>
    </w:pPr>
  </w:style>
  <w:style w:type="character" w:customStyle="1" w:styleId="FooterChar">
    <w:name w:val="Footer Char"/>
    <w:basedOn w:val="DefaultParagraphFont"/>
    <w:link w:val="Footer"/>
    <w:uiPriority w:val="99"/>
    <w:semiHidden/>
    <w:locked/>
    <w:rsid w:val="00B466A2"/>
    <w:rPr>
      <w:rFonts w:cs="Times New Roman"/>
      <w:sz w:val="24"/>
      <w:szCs w:val="24"/>
    </w:rPr>
  </w:style>
  <w:style w:type="character" w:styleId="PageNumber">
    <w:name w:val="page number"/>
    <w:basedOn w:val="DefaultParagraphFont"/>
    <w:locked/>
    <w:rsid w:val="004D591F"/>
    <w:rPr>
      <w:rFonts w:cs="Times New Roman"/>
    </w:rPr>
  </w:style>
  <w:style w:type="paragraph" w:customStyle="1" w:styleId="Bodytextpsg">
    <w:name w:val="Body text_psg"/>
    <w:basedOn w:val="Normal"/>
    <w:rsid w:val="0078319D"/>
  </w:style>
  <w:style w:type="paragraph" w:styleId="NormalWeb">
    <w:name w:val="Normal (Web)"/>
    <w:basedOn w:val="Normal"/>
    <w:uiPriority w:val="99"/>
    <w:semiHidden/>
    <w:unhideWhenUsed/>
    <w:locked/>
    <w:rsid w:val="001A01BF"/>
    <w:pPr>
      <w:spacing w:before="100" w:beforeAutospacing="1" w:after="100" w:afterAutospacing="1"/>
    </w:pPr>
    <w:rPr>
      <w:rFonts w:eastAsiaTheme="minorHAnsi"/>
    </w:rPr>
  </w:style>
  <w:style w:type="table" w:styleId="TableGrid">
    <w:name w:val="Table Grid"/>
    <w:basedOn w:val="TableNormal"/>
    <w:locked/>
    <w:rsid w:val="003E3DB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2CC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s-E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78319D"/>
    <w:rPr>
      <w:sz w:val="24"/>
      <w:szCs w:val="24"/>
    </w:rPr>
  </w:style>
  <w:style w:type="paragraph" w:styleId="Heading2">
    <w:name w:val="heading 2"/>
    <w:basedOn w:val="Normal"/>
    <w:next w:val="Normal"/>
    <w:link w:val="Heading2Char"/>
    <w:uiPriority w:val="99"/>
    <w:qFormat/>
    <w:rsid w:val="001F3DF2"/>
    <w:pPr>
      <w:keepNext/>
      <w:outlineLvl w:val="1"/>
    </w:pPr>
    <w:rPr>
      <w:b/>
      <w:bCs/>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014D34"/>
    <w:rPr>
      <w:rFonts w:ascii="Cambria" w:hAnsi="Cambria" w:cs="Cambria"/>
      <w:b/>
      <w:bCs/>
      <w:i/>
      <w:iCs/>
      <w:sz w:val="28"/>
      <w:szCs w:val="28"/>
    </w:rPr>
  </w:style>
  <w:style w:type="paragraph" w:styleId="BalloonText">
    <w:name w:val="Balloon Text"/>
    <w:basedOn w:val="Normal"/>
    <w:link w:val="BalloonTextChar"/>
    <w:uiPriority w:val="99"/>
    <w:semiHidden/>
    <w:rsid w:val="009855D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14D34"/>
    <w:rPr>
      <w:rFonts w:cs="Times New Roman"/>
      <w:sz w:val="2"/>
      <w:szCs w:val="2"/>
    </w:rPr>
  </w:style>
  <w:style w:type="paragraph" w:styleId="BodyText">
    <w:name w:val="Body Text"/>
    <w:basedOn w:val="Normal"/>
    <w:link w:val="BodyTextChar"/>
    <w:rsid w:val="001F3DF2"/>
    <w:pPr>
      <w:spacing w:after="120"/>
    </w:pPr>
    <w:rPr>
      <w:sz w:val="22"/>
      <w:szCs w:val="22"/>
    </w:rPr>
  </w:style>
  <w:style w:type="character" w:customStyle="1" w:styleId="BodyTextChar">
    <w:name w:val="Body Text Char"/>
    <w:basedOn w:val="DefaultParagraphFont"/>
    <w:link w:val="BodyText"/>
    <w:semiHidden/>
    <w:locked/>
    <w:rsid w:val="00014D34"/>
    <w:rPr>
      <w:rFonts w:cs="Times New Roman"/>
      <w:sz w:val="24"/>
      <w:szCs w:val="24"/>
    </w:rPr>
  </w:style>
  <w:style w:type="paragraph" w:customStyle="1" w:styleId="basicinstruction">
    <w:name w:val="basic instruction"/>
    <w:basedOn w:val="Normal"/>
    <w:uiPriority w:val="99"/>
    <w:rsid w:val="001F3DF2"/>
    <w:rPr>
      <w:rFonts w:ascii="Arial" w:hAnsi="Arial" w:cs="Arial"/>
      <w:b/>
      <w:bCs/>
      <w:smallCaps/>
      <w:sz w:val="22"/>
      <w:szCs w:val="22"/>
    </w:rPr>
  </w:style>
  <w:style w:type="paragraph" w:styleId="PlainText">
    <w:name w:val="Plain Text"/>
    <w:basedOn w:val="Normal"/>
    <w:link w:val="PlainTextChar"/>
    <w:rsid w:val="001F3DF2"/>
    <w:rPr>
      <w:rFonts w:ascii="Courier New" w:hAnsi="Courier New" w:cs="Courier New"/>
      <w:sz w:val="20"/>
      <w:szCs w:val="20"/>
    </w:rPr>
  </w:style>
  <w:style w:type="character" w:customStyle="1" w:styleId="PlainTextChar">
    <w:name w:val="Plain Text Char"/>
    <w:basedOn w:val="DefaultParagraphFont"/>
    <w:link w:val="PlainText"/>
    <w:semiHidden/>
    <w:locked/>
    <w:rsid w:val="00014D34"/>
    <w:rPr>
      <w:rFonts w:ascii="Courier New" w:hAnsi="Courier New" w:cs="Courier New"/>
      <w:sz w:val="20"/>
      <w:szCs w:val="20"/>
    </w:rPr>
  </w:style>
  <w:style w:type="character" w:styleId="CommentReference">
    <w:name w:val="annotation reference"/>
    <w:basedOn w:val="DefaultParagraphFont"/>
    <w:uiPriority w:val="99"/>
    <w:semiHidden/>
    <w:rsid w:val="00717F47"/>
    <w:rPr>
      <w:rFonts w:cs="Times New Roman"/>
      <w:sz w:val="16"/>
      <w:szCs w:val="16"/>
    </w:rPr>
  </w:style>
  <w:style w:type="paragraph" w:styleId="CommentText">
    <w:name w:val="annotation text"/>
    <w:basedOn w:val="Normal"/>
    <w:link w:val="CommentTextChar"/>
    <w:uiPriority w:val="99"/>
    <w:semiHidden/>
    <w:rsid w:val="00717F47"/>
    <w:rPr>
      <w:sz w:val="20"/>
      <w:szCs w:val="20"/>
    </w:rPr>
  </w:style>
  <w:style w:type="character" w:customStyle="1" w:styleId="CommentTextChar">
    <w:name w:val="Comment Text Char"/>
    <w:basedOn w:val="DefaultParagraphFont"/>
    <w:link w:val="CommentText"/>
    <w:uiPriority w:val="99"/>
    <w:semiHidden/>
    <w:locked/>
    <w:rsid w:val="00014D34"/>
    <w:rPr>
      <w:rFonts w:cs="Times New Roman"/>
      <w:sz w:val="20"/>
      <w:szCs w:val="20"/>
    </w:rPr>
  </w:style>
  <w:style w:type="paragraph" w:styleId="CommentSubject">
    <w:name w:val="annotation subject"/>
    <w:basedOn w:val="CommentText"/>
    <w:next w:val="CommentText"/>
    <w:link w:val="CommentSubjectChar"/>
    <w:uiPriority w:val="99"/>
    <w:semiHidden/>
    <w:rsid w:val="00717F47"/>
    <w:rPr>
      <w:b/>
      <w:bCs/>
    </w:rPr>
  </w:style>
  <w:style w:type="character" w:customStyle="1" w:styleId="CommentSubjectChar">
    <w:name w:val="Comment Subject Char"/>
    <w:basedOn w:val="CommentTextChar"/>
    <w:link w:val="CommentSubject"/>
    <w:uiPriority w:val="99"/>
    <w:semiHidden/>
    <w:locked/>
    <w:rsid w:val="00014D34"/>
    <w:rPr>
      <w:rFonts w:cs="Times New Roman"/>
      <w:b/>
      <w:bCs/>
      <w:sz w:val="20"/>
      <w:szCs w:val="20"/>
    </w:rPr>
  </w:style>
  <w:style w:type="paragraph" w:styleId="Header">
    <w:name w:val="header"/>
    <w:basedOn w:val="Normal"/>
    <w:link w:val="HeaderChar"/>
    <w:rsid w:val="005C0017"/>
    <w:pPr>
      <w:tabs>
        <w:tab w:val="center" w:pos="4320"/>
        <w:tab w:val="right" w:pos="8640"/>
      </w:tabs>
    </w:pPr>
  </w:style>
  <w:style w:type="character" w:customStyle="1" w:styleId="HeaderChar">
    <w:name w:val="Header Char"/>
    <w:basedOn w:val="DefaultParagraphFont"/>
    <w:link w:val="Header"/>
    <w:uiPriority w:val="99"/>
    <w:semiHidden/>
    <w:locked/>
    <w:rsid w:val="00014D34"/>
    <w:rPr>
      <w:rFonts w:cs="Times New Roman"/>
      <w:sz w:val="24"/>
      <w:szCs w:val="24"/>
    </w:rPr>
  </w:style>
  <w:style w:type="paragraph" w:styleId="Title">
    <w:name w:val="Title"/>
    <w:basedOn w:val="Normal"/>
    <w:link w:val="TitleChar"/>
    <w:qFormat/>
    <w:rsid w:val="005A22E4"/>
    <w:pPr>
      <w:jc w:val="center"/>
    </w:pPr>
    <w:rPr>
      <w:b/>
      <w:sz w:val="28"/>
      <w:szCs w:val="20"/>
    </w:rPr>
  </w:style>
  <w:style w:type="character" w:customStyle="1" w:styleId="TitleChar">
    <w:name w:val="Title Char"/>
    <w:basedOn w:val="DefaultParagraphFont"/>
    <w:link w:val="Title"/>
    <w:locked/>
    <w:rsid w:val="00F258D4"/>
    <w:rPr>
      <w:rFonts w:ascii="Cambria" w:hAnsi="Cambria" w:cs="Times New Roman"/>
      <w:b/>
      <w:bCs/>
      <w:kern w:val="28"/>
      <w:sz w:val="32"/>
      <w:szCs w:val="32"/>
    </w:rPr>
  </w:style>
  <w:style w:type="paragraph" w:customStyle="1" w:styleId="a">
    <w:name w:val="_"/>
    <w:basedOn w:val="Normal"/>
    <w:rsid w:val="005A22E4"/>
    <w:pPr>
      <w:widowControl w:val="0"/>
      <w:ind w:left="720" w:hanging="720"/>
    </w:pPr>
    <w:rPr>
      <w:szCs w:val="20"/>
    </w:rPr>
  </w:style>
  <w:style w:type="paragraph" w:styleId="Footer">
    <w:name w:val="footer"/>
    <w:basedOn w:val="Normal"/>
    <w:link w:val="FooterChar"/>
    <w:uiPriority w:val="99"/>
    <w:locked/>
    <w:rsid w:val="00B5265D"/>
    <w:pPr>
      <w:tabs>
        <w:tab w:val="center" w:pos="4320"/>
        <w:tab w:val="right" w:pos="8640"/>
      </w:tabs>
    </w:pPr>
  </w:style>
  <w:style w:type="character" w:customStyle="1" w:styleId="FooterChar">
    <w:name w:val="Footer Char"/>
    <w:basedOn w:val="DefaultParagraphFont"/>
    <w:link w:val="Footer"/>
    <w:uiPriority w:val="99"/>
    <w:semiHidden/>
    <w:locked/>
    <w:rsid w:val="00B466A2"/>
    <w:rPr>
      <w:rFonts w:cs="Times New Roman"/>
      <w:sz w:val="24"/>
      <w:szCs w:val="24"/>
    </w:rPr>
  </w:style>
  <w:style w:type="character" w:styleId="PageNumber">
    <w:name w:val="page number"/>
    <w:basedOn w:val="DefaultParagraphFont"/>
    <w:locked/>
    <w:rsid w:val="004D591F"/>
    <w:rPr>
      <w:rFonts w:cs="Times New Roman"/>
    </w:rPr>
  </w:style>
  <w:style w:type="paragraph" w:customStyle="1" w:styleId="Bodytextpsg">
    <w:name w:val="Body text_psg"/>
    <w:basedOn w:val="Normal"/>
    <w:rsid w:val="0078319D"/>
  </w:style>
  <w:style w:type="paragraph" w:styleId="NormalWeb">
    <w:name w:val="Normal (Web)"/>
    <w:basedOn w:val="Normal"/>
    <w:uiPriority w:val="99"/>
    <w:semiHidden/>
    <w:unhideWhenUsed/>
    <w:locked/>
    <w:rsid w:val="001A01BF"/>
    <w:pPr>
      <w:spacing w:before="100" w:beforeAutospacing="1" w:after="100" w:afterAutospacing="1"/>
    </w:pPr>
    <w:rPr>
      <w:rFonts w:eastAsiaTheme="minorHAnsi"/>
    </w:rPr>
  </w:style>
  <w:style w:type="table" w:styleId="TableGrid">
    <w:name w:val="Table Grid"/>
    <w:basedOn w:val="TableNormal"/>
    <w:locked/>
    <w:rsid w:val="003E3DB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2C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853E6-6CB3-44F9-A3BD-698041753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1347</Words>
  <Characters>7680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You recently participated in a study about communicating with your child about waiting to have sex</vt:lpstr>
    </vt:vector>
  </TitlesOfParts>
  <Company>RTI International</Company>
  <LinksUpToDate>false</LinksUpToDate>
  <CharactersWithSpaces>9009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 recently participated in a study about communicating with your child about waiting to have sex</dc:title>
  <dc:creator>kcdavis</dc:creator>
  <cp:lastModifiedBy>SYSTEM</cp:lastModifiedBy>
  <cp:revision>2</cp:revision>
  <dcterms:created xsi:type="dcterms:W3CDTF">2017-11-13T16:54:00Z</dcterms:created>
  <dcterms:modified xsi:type="dcterms:W3CDTF">2017-11-13T16:54:00Z</dcterms:modified>
</cp:coreProperties>
</file>