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83" w:rsidRDefault="00594683" w:rsidP="008B3F5D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683">
        <w:rPr>
          <w:rFonts w:ascii="Times New Roman" w:hAnsi="Times New Roman" w:cs="Times New Roman"/>
          <w:sz w:val="28"/>
          <w:szCs w:val="28"/>
        </w:rPr>
        <w:tab/>
      </w:r>
    </w:p>
    <w:p w:rsidR="00594683" w:rsidRPr="00594683" w:rsidRDefault="00594683" w:rsidP="00AC5013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4683">
        <w:rPr>
          <w:rFonts w:ascii="Times New Roman" w:hAnsi="Times New Roman" w:cs="Times New Roman"/>
          <w:sz w:val="28"/>
          <w:szCs w:val="28"/>
        </w:rPr>
        <w:t>January 15, 2016</w:t>
      </w:r>
    </w:p>
    <w:p w:rsidR="00594683" w:rsidRPr="00594683" w:rsidRDefault="00594683" w:rsidP="008B3F5D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683" w:rsidRPr="00391978" w:rsidRDefault="00594683" w:rsidP="008B3F5D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4683" w:rsidRPr="00594683" w:rsidRDefault="00594683" w:rsidP="008B3F5D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0"/>
          <w:shd w:val="clear" w:color="auto" w:fill="FCFCFC"/>
        </w:rPr>
      </w:pPr>
      <w:r w:rsidRPr="00594683">
        <w:rPr>
          <w:rFonts w:ascii="Times New Roman" w:hAnsi="Times New Roman" w:cs="Times New Roman"/>
          <w:sz w:val="28"/>
          <w:szCs w:val="20"/>
          <w:shd w:val="clear" w:color="auto" w:fill="FCFCFC"/>
        </w:rPr>
        <w:t>The Office of Management and Budget</w:t>
      </w:r>
      <w:r w:rsidRPr="00594683">
        <w:rPr>
          <w:rFonts w:ascii="Times New Roman" w:hAnsi="Times New Roman" w:cs="Times New Roman"/>
          <w:sz w:val="28"/>
          <w:szCs w:val="20"/>
        </w:rPr>
        <w:br/>
      </w:r>
      <w:r w:rsidRPr="00594683">
        <w:rPr>
          <w:rFonts w:ascii="Times New Roman" w:hAnsi="Times New Roman" w:cs="Times New Roman"/>
          <w:sz w:val="28"/>
          <w:szCs w:val="20"/>
          <w:shd w:val="clear" w:color="auto" w:fill="FCFCFC"/>
        </w:rPr>
        <w:t>725 17th Street, NW</w:t>
      </w:r>
      <w:r w:rsidRPr="00594683">
        <w:rPr>
          <w:rFonts w:ascii="Times New Roman" w:hAnsi="Times New Roman" w:cs="Times New Roman"/>
          <w:sz w:val="28"/>
          <w:szCs w:val="20"/>
        </w:rPr>
        <w:br/>
      </w:r>
      <w:r w:rsidRPr="00594683">
        <w:rPr>
          <w:rFonts w:ascii="Times New Roman" w:hAnsi="Times New Roman" w:cs="Times New Roman"/>
          <w:sz w:val="28"/>
          <w:szCs w:val="20"/>
          <w:shd w:val="clear" w:color="auto" w:fill="FCFCFC"/>
        </w:rPr>
        <w:t>Washington, DC 20503</w:t>
      </w:r>
    </w:p>
    <w:p w:rsidR="00594683" w:rsidRPr="00594683" w:rsidRDefault="00594683" w:rsidP="008B3F5D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0"/>
          <w:shd w:val="clear" w:color="auto" w:fill="FCFCFC"/>
        </w:rPr>
      </w:pPr>
    </w:p>
    <w:p w:rsidR="00192911" w:rsidRPr="00594683" w:rsidRDefault="00594683" w:rsidP="008B3F5D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whom it may concern:</w:t>
      </w:r>
    </w:p>
    <w:p w:rsidR="00192911" w:rsidRPr="00594683" w:rsidRDefault="00192911" w:rsidP="008B3F5D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3C22" w:rsidRPr="00594683" w:rsidRDefault="00D344E1" w:rsidP="00DD712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94683">
        <w:rPr>
          <w:rFonts w:ascii="Times New Roman" w:hAnsi="Times New Roman" w:cs="Times New Roman"/>
          <w:sz w:val="28"/>
          <w:szCs w:val="28"/>
        </w:rPr>
        <w:t>Effective January 15, 2016</w:t>
      </w:r>
      <w:r w:rsidR="008B3F5D" w:rsidRPr="00594683">
        <w:rPr>
          <w:rFonts w:ascii="Times New Roman" w:hAnsi="Times New Roman" w:cs="Times New Roman"/>
          <w:sz w:val="28"/>
          <w:szCs w:val="28"/>
        </w:rPr>
        <w:t xml:space="preserve">, </w:t>
      </w:r>
      <w:r w:rsidR="00FC541A" w:rsidRPr="00594683">
        <w:rPr>
          <w:rFonts w:ascii="Times New Roman" w:hAnsi="Times New Roman" w:cs="Times New Roman"/>
          <w:sz w:val="28"/>
          <w:szCs w:val="28"/>
        </w:rPr>
        <w:t>the</w:t>
      </w:r>
      <w:r w:rsidR="00594683">
        <w:rPr>
          <w:rFonts w:ascii="Times New Roman" w:hAnsi="Times New Roman" w:cs="Times New Roman"/>
          <w:sz w:val="28"/>
          <w:szCs w:val="28"/>
        </w:rPr>
        <w:t xml:space="preserve"> Department transferred the</w:t>
      </w:r>
      <w:r w:rsidR="00FC541A" w:rsidRPr="00594683">
        <w:rPr>
          <w:rFonts w:ascii="Times New Roman" w:hAnsi="Times New Roman" w:cs="Times New Roman"/>
          <w:sz w:val="28"/>
          <w:szCs w:val="28"/>
        </w:rPr>
        <w:t xml:space="preserve"> </w:t>
      </w:r>
      <w:r w:rsidR="008B3F5D" w:rsidRPr="00594683">
        <w:rPr>
          <w:rFonts w:ascii="Times New Roman" w:hAnsi="Times New Roman" w:cs="Times New Roman"/>
          <w:sz w:val="28"/>
          <w:szCs w:val="28"/>
        </w:rPr>
        <w:t xml:space="preserve">management of the Airport Escort Screening Courtesies program from the Office of Foreign Missions (OFM) to the Office of </w:t>
      </w:r>
      <w:r w:rsidR="00FC541A" w:rsidRPr="00594683">
        <w:rPr>
          <w:rFonts w:ascii="Times New Roman" w:hAnsi="Times New Roman" w:cs="Times New Roman"/>
          <w:sz w:val="28"/>
          <w:szCs w:val="28"/>
        </w:rPr>
        <w:t xml:space="preserve">the </w:t>
      </w:r>
      <w:r w:rsidR="008B3F5D" w:rsidRPr="00594683">
        <w:rPr>
          <w:rFonts w:ascii="Times New Roman" w:hAnsi="Times New Roman" w:cs="Times New Roman"/>
          <w:sz w:val="28"/>
          <w:szCs w:val="28"/>
        </w:rPr>
        <w:t>Chief of Protocol (S/CPR)</w:t>
      </w:r>
      <w:r w:rsidR="00683C22" w:rsidRPr="00594683">
        <w:rPr>
          <w:rFonts w:ascii="Times New Roman" w:hAnsi="Times New Roman" w:cs="Times New Roman"/>
          <w:sz w:val="28"/>
          <w:szCs w:val="28"/>
        </w:rPr>
        <w:t xml:space="preserve">.  </w:t>
      </w:r>
      <w:r w:rsidR="00FC541A" w:rsidRPr="00594683">
        <w:rPr>
          <w:rFonts w:ascii="Times New Roman" w:hAnsi="Times New Roman" w:cs="Times New Roman"/>
          <w:sz w:val="28"/>
          <w:szCs w:val="28"/>
        </w:rPr>
        <w:t xml:space="preserve">The </w:t>
      </w:r>
      <w:r w:rsidR="008B3F5D" w:rsidRPr="00594683">
        <w:rPr>
          <w:rFonts w:ascii="Times New Roman" w:hAnsi="Times New Roman" w:cs="Times New Roman"/>
          <w:sz w:val="28"/>
          <w:szCs w:val="28"/>
        </w:rPr>
        <w:t>reason for this</w:t>
      </w:r>
      <w:r w:rsidR="00683C22" w:rsidRPr="00594683">
        <w:rPr>
          <w:rFonts w:ascii="Times New Roman" w:hAnsi="Times New Roman" w:cs="Times New Roman"/>
          <w:sz w:val="28"/>
          <w:szCs w:val="28"/>
        </w:rPr>
        <w:t xml:space="preserve"> change is to avoid confusion among the foreign mission community.  The </w:t>
      </w:r>
      <w:r w:rsidR="008B3F5D" w:rsidRPr="00594683">
        <w:rPr>
          <w:rFonts w:ascii="Times New Roman" w:hAnsi="Times New Roman" w:cs="Times New Roman"/>
          <w:sz w:val="28"/>
          <w:szCs w:val="28"/>
        </w:rPr>
        <w:t>Airport Escort Screening Courtesies program</w:t>
      </w:r>
      <w:r w:rsidR="00683C22" w:rsidRPr="00594683">
        <w:rPr>
          <w:rFonts w:ascii="Times New Roman" w:hAnsi="Times New Roman" w:cs="Times New Roman"/>
          <w:sz w:val="28"/>
          <w:szCs w:val="28"/>
        </w:rPr>
        <w:t xml:space="preserve">, which processes and clears high-ranking foreign government officials when </w:t>
      </w:r>
      <w:r w:rsidR="00683C22" w:rsidRPr="00594683">
        <w:rPr>
          <w:rFonts w:ascii="Times New Roman" w:hAnsi="Times New Roman" w:cs="Times New Roman"/>
          <w:i/>
          <w:sz w:val="28"/>
          <w:szCs w:val="28"/>
          <w:u w:val="single"/>
        </w:rPr>
        <w:t>departing</w:t>
      </w:r>
      <w:r w:rsidR="00683C22" w:rsidRPr="00594683">
        <w:rPr>
          <w:rFonts w:ascii="Times New Roman" w:hAnsi="Times New Roman" w:cs="Times New Roman"/>
          <w:sz w:val="28"/>
          <w:szCs w:val="28"/>
        </w:rPr>
        <w:t xml:space="preserve"> the U.S., is similar to the Port Courtesies program, which allows high-ranking foreign government officials expedited processing and clearance upon </w:t>
      </w:r>
      <w:r w:rsidR="00683C22" w:rsidRPr="00594683">
        <w:rPr>
          <w:rFonts w:ascii="Times New Roman" w:hAnsi="Times New Roman" w:cs="Times New Roman"/>
          <w:i/>
          <w:sz w:val="28"/>
          <w:szCs w:val="28"/>
          <w:u w:val="single"/>
        </w:rPr>
        <w:t>arrival</w:t>
      </w:r>
      <w:r w:rsidR="00683C22" w:rsidRPr="005946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83C22" w:rsidRPr="00594683">
        <w:rPr>
          <w:rFonts w:ascii="Times New Roman" w:hAnsi="Times New Roman" w:cs="Times New Roman"/>
          <w:sz w:val="28"/>
          <w:szCs w:val="28"/>
        </w:rPr>
        <w:t xml:space="preserve">into the U.S.  </w:t>
      </w:r>
      <w:r w:rsidR="008B3F5D" w:rsidRPr="00594683">
        <w:rPr>
          <w:rFonts w:ascii="Times New Roman" w:hAnsi="Times New Roman" w:cs="Times New Roman"/>
          <w:sz w:val="28"/>
          <w:szCs w:val="28"/>
        </w:rPr>
        <w:t>Going forward</w:t>
      </w:r>
      <w:r w:rsidR="00683C22" w:rsidRPr="00594683">
        <w:rPr>
          <w:rFonts w:ascii="Times New Roman" w:hAnsi="Times New Roman" w:cs="Times New Roman"/>
          <w:sz w:val="28"/>
          <w:szCs w:val="28"/>
        </w:rPr>
        <w:t xml:space="preserve">, the </w:t>
      </w:r>
      <w:r w:rsidR="008B3F5D" w:rsidRPr="00594683">
        <w:rPr>
          <w:rFonts w:ascii="Times New Roman" w:hAnsi="Times New Roman" w:cs="Times New Roman"/>
          <w:sz w:val="28"/>
          <w:szCs w:val="28"/>
        </w:rPr>
        <w:t xml:space="preserve">Office of Chief of Protocol </w:t>
      </w:r>
      <w:r w:rsidR="00683C22" w:rsidRPr="00594683">
        <w:rPr>
          <w:rFonts w:ascii="Times New Roman" w:hAnsi="Times New Roman" w:cs="Times New Roman"/>
          <w:sz w:val="28"/>
          <w:szCs w:val="28"/>
        </w:rPr>
        <w:t xml:space="preserve">will manage both the </w:t>
      </w:r>
      <w:r w:rsidR="008B3F5D" w:rsidRPr="00594683">
        <w:rPr>
          <w:rFonts w:ascii="Times New Roman" w:hAnsi="Times New Roman" w:cs="Times New Roman"/>
          <w:sz w:val="28"/>
          <w:szCs w:val="28"/>
        </w:rPr>
        <w:t xml:space="preserve">Airport Escort Screening Courtesies </w:t>
      </w:r>
      <w:r w:rsidR="00683C22" w:rsidRPr="00594683">
        <w:rPr>
          <w:rFonts w:ascii="Times New Roman" w:hAnsi="Times New Roman" w:cs="Times New Roman"/>
          <w:sz w:val="28"/>
          <w:szCs w:val="28"/>
        </w:rPr>
        <w:t>and the Port Courtesies program.  Th</w:t>
      </w:r>
      <w:r w:rsidR="00FC541A" w:rsidRPr="00594683">
        <w:rPr>
          <w:rFonts w:ascii="Times New Roman" w:hAnsi="Times New Roman" w:cs="Times New Roman"/>
          <w:sz w:val="28"/>
          <w:szCs w:val="28"/>
        </w:rPr>
        <w:t xml:space="preserve">is </w:t>
      </w:r>
      <w:r w:rsidR="00683C22" w:rsidRPr="00594683">
        <w:rPr>
          <w:rFonts w:ascii="Times New Roman" w:hAnsi="Times New Roman" w:cs="Times New Roman"/>
          <w:sz w:val="28"/>
          <w:szCs w:val="28"/>
        </w:rPr>
        <w:t>will simplify the procedures for the foreign missions</w:t>
      </w:r>
      <w:r w:rsidR="00FC541A" w:rsidRPr="00594683">
        <w:rPr>
          <w:rFonts w:ascii="Times New Roman" w:hAnsi="Times New Roman" w:cs="Times New Roman"/>
          <w:sz w:val="28"/>
          <w:szCs w:val="28"/>
        </w:rPr>
        <w:t xml:space="preserve"> and maximize efficiencies,</w:t>
      </w:r>
      <w:r w:rsidR="00683C22" w:rsidRPr="00594683">
        <w:rPr>
          <w:rFonts w:ascii="Times New Roman" w:hAnsi="Times New Roman" w:cs="Times New Roman"/>
          <w:sz w:val="28"/>
          <w:szCs w:val="28"/>
        </w:rPr>
        <w:t xml:space="preserve"> giving them one office within the Department</w:t>
      </w:r>
      <w:r w:rsidR="00FC541A" w:rsidRPr="00594683">
        <w:rPr>
          <w:rFonts w:ascii="Times New Roman" w:hAnsi="Times New Roman" w:cs="Times New Roman"/>
          <w:sz w:val="28"/>
          <w:szCs w:val="28"/>
        </w:rPr>
        <w:t xml:space="preserve"> of State to</w:t>
      </w:r>
      <w:r w:rsidR="00683C22" w:rsidRPr="00594683">
        <w:rPr>
          <w:rFonts w:ascii="Times New Roman" w:hAnsi="Times New Roman" w:cs="Times New Roman"/>
          <w:sz w:val="28"/>
          <w:szCs w:val="28"/>
        </w:rPr>
        <w:t xml:space="preserve"> handle arrival and depart</w:t>
      </w:r>
      <w:r w:rsidR="00FC541A" w:rsidRPr="00594683">
        <w:rPr>
          <w:rFonts w:ascii="Times New Roman" w:hAnsi="Times New Roman" w:cs="Times New Roman"/>
          <w:sz w:val="28"/>
          <w:szCs w:val="28"/>
        </w:rPr>
        <w:t>ure</w:t>
      </w:r>
      <w:r w:rsidR="00683C22" w:rsidRPr="00594683">
        <w:rPr>
          <w:rFonts w:ascii="Times New Roman" w:hAnsi="Times New Roman" w:cs="Times New Roman"/>
          <w:sz w:val="28"/>
          <w:szCs w:val="28"/>
        </w:rPr>
        <w:t xml:space="preserve"> processes for high-ranking foreign government officials.</w:t>
      </w:r>
    </w:p>
    <w:p w:rsidR="008B3F5D" w:rsidRDefault="008B3F5D" w:rsidP="00DD712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91978" w:rsidRDefault="00391978" w:rsidP="00DD712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Despite the change, the information collected from the AESC form will reside within OFM’s TOMIS database.</w:t>
      </w:r>
    </w:p>
    <w:p w:rsidR="00391978" w:rsidRPr="00594683" w:rsidRDefault="00391978" w:rsidP="00DD712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594683" w:rsidRDefault="008B3F5D" w:rsidP="0059468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94683">
        <w:rPr>
          <w:rFonts w:ascii="Times New Roman" w:hAnsi="Times New Roman" w:cs="Times New Roman"/>
          <w:sz w:val="28"/>
          <w:szCs w:val="28"/>
        </w:rPr>
        <w:t xml:space="preserve">For </w:t>
      </w:r>
      <w:r w:rsidR="00FC541A" w:rsidRPr="00594683">
        <w:rPr>
          <w:rFonts w:ascii="Times New Roman" w:hAnsi="Times New Roman" w:cs="Times New Roman"/>
          <w:sz w:val="28"/>
          <w:szCs w:val="28"/>
        </w:rPr>
        <w:t xml:space="preserve">any </w:t>
      </w:r>
      <w:r w:rsidRPr="00594683">
        <w:rPr>
          <w:rFonts w:ascii="Times New Roman" w:hAnsi="Times New Roman" w:cs="Times New Roman"/>
          <w:sz w:val="28"/>
          <w:szCs w:val="28"/>
        </w:rPr>
        <w:t xml:space="preserve">questions about the </w:t>
      </w:r>
      <w:r w:rsidR="00594683">
        <w:rPr>
          <w:rFonts w:ascii="Times New Roman" w:hAnsi="Times New Roman" w:cs="Times New Roman"/>
          <w:sz w:val="28"/>
          <w:szCs w:val="28"/>
        </w:rPr>
        <w:t xml:space="preserve">transfer of the </w:t>
      </w:r>
      <w:r w:rsidR="00594683" w:rsidRPr="00594683">
        <w:rPr>
          <w:rFonts w:ascii="Times New Roman" w:hAnsi="Times New Roman" w:cs="Times New Roman"/>
          <w:sz w:val="28"/>
          <w:szCs w:val="28"/>
        </w:rPr>
        <w:t>Airport Escort Screening Courtesies program</w:t>
      </w:r>
      <w:r w:rsidR="00594683">
        <w:rPr>
          <w:rFonts w:ascii="Times New Roman" w:hAnsi="Times New Roman" w:cs="Times New Roman"/>
          <w:sz w:val="28"/>
          <w:szCs w:val="28"/>
        </w:rPr>
        <w:t xml:space="preserve">, please contact Grace H. Choi in OFM at (202) 736-7177 or Rosemarie Pauli at </w:t>
      </w:r>
      <w:r w:rsidRPr="00594683">
        <w:rPr>
          <w:rFonts w:ascii="Times New Roman" w:hAnsi="Times New Roman" w:cs="Times New Roman"/>
          <w:sz w:val="28"/>
          <w:szCs w:val="28"/>
        </w:rPr>
        <w:t xml:space="preserve">the Office of Chief of Protocol at </w:t>
      </w:r>
      <w:r w:rsidR="00594683">
        <w:rPr>
          <w:rFonts w:ascii="Times New Roman" w:hAnsi="Times New Roman" w:cs="Times New Roman"/>
          <w:sz w:val="28"/>
          <w:szCs w:val="28"/>
        </w:rPr>
        <w:t>202-647-1700.</w:t>
      </w:r>
    </w:p>
    <w:p w:rsidR="00594683" w:rsidRDefault="00594683" w:rsidP="0059468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594683" w:rsidRPr="00594683" w:rsidRDefault="00594683" w:rsidP="00594683">
      <w:pPr>
        <w:tabs>
          <w:tab w:val="left" w:pos="5760"/>
        </w:tabs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Sincerely, </w:t>
      </w:r>
    </w:p>
    <w:p w:rsidR="00594683" w:rsidRDefault="00594683" w:rsidP="00594683">
      <w:pPr>
        <w:tabs>
          <w:tab w:val="left" w:pos="57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4683" w:rsidRDefault="00594683" w:rsidP="00594683">
      <w:pPr>
        <w:tabs>
          <w:tab w:val="left" w:pos="57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4683" w:rsidRDefault="00594683" w:rsidP="00594683">
      <w:pPr>
        <w:tabs>
          <w:tab w:val="left" w:pos="57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7127" w:rsidRDefault="00594683" w:rsidP="00594683">
      <w:pPr>
        <w:tabs>
          <w:tab w:val="left" w:pos="5760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Cliff Seagroves</w:t>
      </w:r>
    </w:p>
    <w:p w:rsidR="00594683" w:rsidRDefault="00594683" w:rsidP="00594683">
      <w:pPr>
        <w:tabs>
          <w:tab w:val="left" w:pos="5760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Deputy Director, Acting</w:t>
      </w:r>
    </w:p>
    <w:p w:rsidR="00594683" w:rsidRDefault="00594683" w:rsidP="00594683">
      <w:pPr>
        <w:tabs>
          <w:tab w:val="left" w:pos="5760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Diplomatic </w:t>
      </w:r>
      <w:r w:rsidR="00391978">
        <w:rPr>
          <w:rFonts w:ascii="Times New Roman" w:hAnsi="Times New Roman" w:cs="Times New Roman"/>
          <w:sz w:val="28"/>
          <w:szCs w:val="28"/>
        </w:rPr>
        <w:t>Property</w:t>
      </w:r>
      <w:r>
        <w:rPr>
          <w:rFonts w:ascii="Times New Roman" w:hAnsi="Times New Roman" w:cs="Times New Roman"/>
          <w:sz w:val="28"/>
          <w:szCs w:val="28"/>
        </w:rPr>
        <w:t>, Taxes,</w:t>
      </w:r>
    </w:p>
    <w:p w:rsidR="00DD7127" w:rsidRPr="00594683" w:rsidRDefault="00594683" w:rsidP="00594683">
      <w:pPr>
        <w:tabs>
          <w:tab w:val="left" w:pos="5760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Services and Benefits</w:t>
      </w:r>
    </w:p>
    <w:sectPr w:rsidR="00DD7127" w:rsidRPr="00594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22"/>
    <w:rsid w:val="00120869"/>
    <w:rsid w:val="00167819"/>
    <w:rsid w:val="00192911"/>
    <w:rsid w:val="00391978"/>
    <w:rsid w:val="00534A86"/>
    <w:rsid w:val="00594683"/>
    <w:rsid w:val="00683C22"/>
    <w:rsid w:val="008B3F5D"/>
    <w:rsid w:val="00A90839"/>
    <w:rsid w:val="00AC5013"/>
    <w:rsid w:val="00B1559A"/>
    <w:rsid w:val="00BC0E5D"/>
    <w:rsid w:val="00BE5F2B"/>
    <w:rsid w:val="00C65D57"/>
    <w:rsid w:val="00D344E1"/>
    <w:rsid w:val="00D96C37"/>
    <w:rsid w:val="00DD7127"/>
    <w:rsid w:val="00DE2A66"/>
    <w:rsid w:val="00FC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83C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C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C2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83C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C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C2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"%username%"</cp:lastModifiedBy>
  <cp:revision>4</cp:revision>
  <dcterms:created xsi:type="dcterms:W3CDTF">2016-01-15T15:32:00Z</dcterms:created>
  <dcterms:modified xsi:type="dcterms:W3CDTF">2016-01-15T18:13:00Z</dcterms:modified>
</cp:coreProperties>
</file>