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F066F" w14:textId="77777777" w:rsidR="00C2153D" w:rsidRPr="00694ECB" w:rsidRDefault="00A01190" w:rsidP="000D740B">
      <w:pPr>
        <w:pStyle w:val="BodyText3"/>
        <w:spacing w:line="276" w:lineRule="auto"/>
        <w:rPr>
          <w:rFonts w:ascii="Times New Roman" w:hAnsi="Times New Roman"/>
          <w:b/>
          <w:bCs/>
          <w:sz w:val="24"/>
          <w:szCs w:val="24"/>
        </w:rPr>
      </w:pPr>
      <w:bookmarkStart w:id="0" w:name="_GoBack"/>
      <w:bookmarkEnd w:id="0"/>
      <w:r w:rsidRPr="00694ECB">
        <w:rPr>
          <w:rFonts w:ascii="Times New Roman" w:hAnsi="Times New Roman"/>
          <w:b/>
          <w:bCs/>
          <w:sz w:val="24"/>
          <w:szCs w:val="24"/>
        </w:rPr>
        <w:t xml:space="preserve">Memorandum </w:t>
      </w:r>
      <w:r w:rsidRPr="00694ECB">
        <w:rPr>
          <w:rFonts w:ascii="Times New Roman" w:hAnsi="Times New Roman"/>
          <w:b/>
          <w:bCs/>
          <w:sz w:val="24"/>
          <w:szCs w:val="24"/>
        </w:rPr>
        <w:tab/>
      </w:r>
      <w:r w:rsidRPr="00694ECB">
        <w:rPr>
          <w:rFonts w:ascii="Times New Roman" w:hAnsi="Times New Roman"/>
          <w:b/>
          <w:bCs/>
          <w:sz w:val="24"/>
          <w:szCs w:val="24"/>
        </w:rPr>
        <w:tab/>
      </w:r>
      <w:r w:rsidRPr="00694ECB">
        <w:rPr>
          <w:rFonts w:ascii="Times New Roman" w:hAnsi="Times New Roman"/>
          <w:b/>
          <w:bCs/>
          <w:sz w:val="24"/>
          <w:szCs w:val="24"/>
        </w:rPr>
        <w:tab/>
      </w:r>
      <w:r w:rsidRPr="00694ECB">
        <w:rPr>
          <w:rFonts w:ascii="Times New Roman" w:hAnsi="Times New Roman"/>
          <w:b/>
          <w:bCs/>
          <w:sz w:val="24"/>
          <w:szCs w:val="24"/>
        </w:rPr>
        <w:tab/>
      </w:r>
      <w:r w:rsidRPr="00694ECB">
        <w:rPr>
          <w:rFonts w:ascii="Times New Roman" w:hAnsi="Times New Roman"/>
          <w:b/>
          <w:bCs/>
          <w:sz w:val="24"/>
          <w:szCs w:val="24"/>
        </w:rPr>
        <w:tab/>
        <w:t>United States Department of Education</w:t>
      </w:r>
    </w:p>
    <w:p w14:paraId="5856B720" w14:textId="77777777" w:rsidR="00C2153D" w:rsidRPr="00694ECB" w:rsidRDefault="00A01190" w:rsidP="000D740B">
      <w:pPr>
        <w:pStyle w:val="BodyText3"/>
        <w:spacing w:line="276" w:lineRule="auto"/>
        <w:ind w:left="3600" w:firstLine="720"/>
        <w:rPr>
          <w:rFonts w:ascii="Times New Roman" w:hAnsi="Times New Roman"/>
          <w:b/>
          <w:bCs/>
          <w:sz w:val="24"/>
          <w:szCs w:val="24"/>
        </w:rPr>
      </w:pPr>
      <w:r w:rsidRPr="00694ECB">
        <w:rPr>
          <w:rFonts w:ascii="Times New Roman" w:hAnsi="Times New Roman"/>
          <w:b/>
          <w:bCs/>
          <w:sz w:val="24"/>
          <w:szCs w:val="24"/>
        </w:rPr>
        <w:tab/>
        <w:t>Institute of Education Sciences</w:t>
      </w:r>
    </w:p>
    <w:p w14:paraId="11BC288F" w14:textId="77777777" w:rsidR="00C2153D" w:rsidRPr="00694ECB" w:rsidRDefault="00A01190" w:rsidP="000D740B">
      <w:pPr>
        <w:pStyle w:val="Heading8"/>
        <w:pBdr>
          <w:bottom w:val="single" w:sz="12" w:space="1" w:color="auto"/>
        </w:pBdr>
        <w:spacing w:line="276" w:lineRule="auto"/>
      </w:pPr>
      <w:r w:rsidRPr="00694ECB">
        <w:tab/>
      </w:r>
      <w:r w:rsidRPr="00694ECB">
        <w:tab/>
      </w:r>
      <w:r w:rsidRPr="00694ECB">
        <w:tab/>
      </w:r>
      <w:r w:rsidRPr="00694ECB">
        <w:tab/>
      </w:r>
      <w:r w:rsidRPr="00694ECB">
        <w:tab/>
      </w:r>
      <w:r w:rsidRPr="00694ECB">
        <w:tab/>
      </w:r>
      <w:r w:rsidRPr="00694ECB">
        <w:tab/>
        <w:t>National Center for Education Statistics</w:t>
      </w:r>
    </w:p>
    <w:p w14:paraId="7A6CB8EF" w14:textId="77777777" w:rsidR="00C2153D" w:rsidRPr="00694ECB" w:rsidRDefault="00C2153D" w:rsidP="000D740B">
      <w:pPr>
        <w:spacing w:line="276" w:lineRule="auto"/>
      </w:pPr>
    </w:p>
    <w:p w14:paraId="6898DA05" w14:textId="1D8C0D90" w:rsidR="00D90962" w:rsidRPr="00694ECB" w:rsidRDefault="00C2153D" w:rsidP="000D740B">
      <w:pPr>
        <w:spacing w:line="276" w:lineRule="auto"/>
      </w:pPr>
      <w:r w:rsidRPr="00694ECB">
        <w:t>DATE:</w:t>
      </w:r>
      <w:r w:rsidRPr="00694ECB">
        <w:tab/>
      </w:r>
      <w:r w:rsidR="00A14445" w:rsidRPr="00694ECB">
        <w:tab/>
      </w:r>
      <w:r w:rsidR="004352AD">
        <w:t>November</w:t>
      </w:r>
      <w:r w:rsidR="001214F8">
        <w:t xml:space="preserve"> </w:t>
      </w:r>
      <w:r w:rsidR="00032F2D">
        <w:t>1</w:t>
      </w:r>
      <w:r w:rsidR="00E44AD9">
        <w:t>6</w:t>
      </w:r>
      <w:r w:rsidR="0063003F">
        <w:t>, 2017</w:t>
      </w:r>
    </w:p>
    <w:p w14:paraId="0A386C93" w14:textId="62DA37BB" w:rsidR="00C2153D" w:rsidRPr="00694ECB" w:rsidRDefault="00C2153D" w:rsidP="009B4A44">
      <w:pPr>
        <w:rPr>
          <w:sz w:val="14"/>
          <w:szCs w:val="14"/>
        </w:rPr>
      </w:pPr>
    </w:p>
    <w:p w14:paraId="31AA0AF6" w14:textId="77777777" w:rsidR="00D018C6" w:rsidRPr="00694ECB" w:rsidRDefault="00026D24" w:rsidP="000D740B">
      <w:pPr>
        <w:spacing w:line="276" w:lineRule="auto"/>
      </w:pPr>
      <w:r w:rsidRPr="00694ECB">
        <w:t>TO:</w:t>
      </w:r>
      <w:r w:rsidRPr="00694ECB">
        <w:tab/>
      </w:r>
      <w:r w:rsidRPr="00694ECB">
        <w:tab/>
      </w:r>
      <w:r w:rsidR="00D018C6" w:rsidRPr="00694ECB">
        <w:t>Robert Sivinski, OMB</w:t>
      </w:r>
    </w:p>
    <w:p w14:paraId="128F7F3D" w14:textId="77777777" w:rsidR="009B4A44" w:rsidRPr="00694ECB" w:rsidRDefault="009B4A44" w:rsidP="009B4A44">
      <w:pPr>
        <w:rPr>
          <w:sz w:val="14"/>
          <w:szCs w:val="14"/>
        </w:rPr>
      </w:pPr>
    </w:p>
    <w:p w14:paraId="58215B3B" w14:textId="77777777" w:rsidR="00C2153D" w:rsidRPr="00694ECB" w:rsidRDefault="00026D24" w:rsidP="000D740B">
      <w:pPr>
        <w:spacing w:line="276" w:lineRule="auto"/>
      </w:pPr>
      <w:r w:rsidRPr="00694ECB">
        <w:t>THROUGH</w:t>
      </w:r>
      <w:r w:rsidR="00C2153D" w:rsidRPr="00694ECB">
        <w:t>:</w:t>
      </w:r>
      <w:r w:rsidRPr="00694ECB">
        <w:tab/>
      </w:r>
      <w:r w:rsidR="000E3482" w:rsidRPr="00694ECB">
        <w:t>Kashka Kubzdela</w:t>
      </w:r>
      <w:r w:rsidR="007D64A0" w:rsidRPr="00694ECB">
        <w:t xml:space="preserve">, OMB Liaison, </w:t>
      </w:r>
      <w:r w:rsidR="00C2153D" w:rsidRPr="00694ECB">
        <w:t>NCES</w:t>
      </w:r>
    </w:p>
    <w:p w14:paraId="26110ECB" w14:textId="77777777" w:rsidR="009B4A44" w:rsidRPr="00694ECB" w:rsidRDefault="009B4A44" w:rsidP="009B4A44">
      <w:pPr>
        <w:rPr>
          <w:sz w:val="14"/>
          <w:szCs w:val="14"/>
        </w:rPr>
      </w:pPr>
    </w:p>
    <w:p w14:paraId="636CDA47" w14:textId="1A148898" w:rsidR="00C2153D" w:rsidRPr="00694ECB" w:rsidRDefault="00C2153D" w:rsidP="000D740B">
      <w:pPr>
        <w:spacing w:line="276" w:lineRule="auto"/>
      </w:pPr>
      <w:r w:rsidRPr="00694ECB">
        <w:t>FROM:</w:t>
      </w:r>
      <w:r w:rsidRPr="00694ECB">
        <w:tab/>
      </w:r>
      <w:r w:rsidR="004352AD" w:rsidRPr="0001187A">
        <w:t>Elise Christopher</w:t>
      </w:r>
      <w:r w:rsidR="009540F4">
        <w:t xml:space="preserve"> and</w:t>
      </w:r>
      <w:r w:rsidR="009540F4" w:rsidRPr="0001187A">
        <w:t xml:space="preserve"> </w:t>
      </w:r>
      <w:r w:rsidR="004352AD" w:rsidRPr="0001187A">
        <w:t xml:space="preserve">Sean Simone, </w:t>
      </w:r>
      <w:r w:rsidRPr="0001187A">
        <w:t>NCES</w:t>
      </w:r>
    </w:p>
    <w:p w14:paraId="77714E18" w14:textId="77777777" w:rsidR="009B4A44" w:rsidRPr="00694ECB" w:rsidRDefault="009B4A44" w:rsidP="009B4A44">
      <w:pPr>
        <w:rPr>
          <w:sz w:val="14"/>
          <w:szCs w:val="14"/>
        </w:rPr>
      </w:pPr>
    </w:p>
    <w:p w14:paraId="656829D6" w14:textId="31082D7C" w:rsidR="00513AAD" w:rsidRDefault="00C2153D" w:rsidP="004E6557">
      <w:pPr>
        <w:pStyle w:val="Heading1"/>
        <w:spacing w:line="276" w:lineRule="auto"/>
        <w:ind w:left="1440" w:hanging="1440"/>
        <w:rPr>
          <w:b w:val="0"/>
          <w:bCs w:val="0"/>
          <w:u w:val="none"/>
        </w:rPr>
      </w:pPr>
      <w:r w:rsidRPr="00694ECB">
        <w:rPr>
          <w:b w:val="0"/>
          <w:bCs w:val="0"/>
          <w:u w:val="none"/>
        </w:rPr>
        <w:t>SUBJECT:</w:t>
      </w:r>
      <w:r w:rsidRPr="00694ECB">
        <w:rPr>
          <w:b w:val="0"/>
          <w:bCs w:val="0"/>
          <w:u w:val="none"/>
        </w:rPr>
        <w:tab/>
      </w:r>
      <w:r w:rsidR="00FB296D" w:rsidRPr="00694ECB">
        <w:rPr>
          <w:b w:val="0"/>
          <w:bCs w:val="0"/>
          <w:u w:val="none"/>
        </w:rPr>
        <w:t>High School Longitudinal Study of 2009 (HSLS:</w:t>
      </w:r>
      <w:r w:rsidR="00DF3D2B">
        <w:rPr>
          <w:b w:val="0"/>
          <w:bCs w:val="0"/>
          <w:u w:val="none"/>
        </w:rPr>
        <w:t xml:space="preserve">09) Second Follow-up Main Study </w:t>
      </w:r>
      <w:r w:rsidR="004352AD">
        <w:rPr>
          <w:b w:val="0"/>
          <w:bCs w:val="0"/>
          <w:u w:val="none"/>
        </w:rPr>
        <w:t xml:space="preserve">Transcript Collection </w:t>
      </w:r>
      <w:r w:rsidR="00E6629F">
        <w:rPr>
          <w:b w:val="0"/>
          <w:bCs w:val="0"/>
          <w:u w:val="none"/>
        </w:rPr>
        <w:t>Change Request</w:t>
      </w:r>
      <w:r w:rsidR="004352AD">
        <w:rPr>
          <w:b w:val="0"/>
          <w:bCs w:val="0"/>
          <w:u w:val="none"/>
        </w:rPr>
        <w:t xml:space="preserve"> </w:t>
      </w:r>
      <w:r w:rsidR="009B4A44" w:rsidRPr="00694ECB">
        <w:rPr>
          <w:b w:val="0"/>
          <w:bCs w:val="0"/>
          <w:u w:val="none"/>
        </w:rPr>
        <w:t xml:space="preserve">(OMB# 1850-0852 </w:t>
      </w:r>
      <w:r w:rsidR="00211228" w:rsidRPr="00032F2D">
        <w:rPr>
          <w:b w:val="0"/>
          <w:bCs w:val="0"/>
          <w:u w:val="none"/>
        </w:rPr>
        <w:t>v.</w:t>
      </w:r>
      <w:r w:rsidR="00EE5917">
        <w:rPr>
          <w:b w:val="0"/>
          <w:bCs w:val="0"/>
          <w:u w:val="none"/>
        </w:rPr>
        <w:t>27</w:t>
      </w:r>
      <w:r w:rsidR="009B4A44" w:rsidRPr="00694ECB">
        <w:rPr>
          <w:b w:val="0"/>
          <w:bCs w:val="0"/>
          <w:u w:val="none"/>
        </w:rPr>
        <w:t>)</w:t>
      </w:r>
    </w:p>
    <w:p w14:paraId="5A6B94F8" w14:textId="302A64C2" w:rsidR="004E6557" w:rsidRPr="004E6557" w:rsidRDefault="004E6557" w:rsidP="004E6557"/>
    <w:p w14:paraId="4315C246" w14:textId="7D02E4C4" w:rsidR="00513AAD" w:rsidRPr="00EB7B29" w:rsidRDefault="00032F2D" w:rsidP="00DF3D2B">
      <w:pPr>
        <w:pStyle w:val="Bodytextnoindent"/>
        <w:spacing w:line="23" w:lineRule="atLeast"/>
        <w:rPr>
          <w:szCs w:val="24"/>
        </w:rPr>
      </w:pPr>
      <w:r w:rsidRPr="00EB7B29">
        <w:rPr>
          <w:szCs w:val="24"/>
        </w:rPr>
        <w:t xml:space="preserve">The High School Longitudinal Study of 2009 (HSLS:09) is a nationally representative, longitudinal study of more than 20,000 </w:t>
      </w:r>
      <w:r w:rsidR="009540F4" w:rsidRPr="00EB7B29">
        <w:rPr>
          <w:szCs w:val="24"/>
        </w:rPr>
        <w:t xml:space="preserve">ninth </w:t>
      </w:r>
      <w:r w:rsidRPr="00EB7B29">
        <w:rPr>
          <w:szCs w:val="24"/>
        </w:rPr>
        <w:t>graders in 944 schools in 2009 who are being followed through their secondary and postsecondary years. The study focuses on understanding students’ trajectories from the beginning of high school into postsecondary education or the workforce and beyond. What students decide to pursue when, why, and how are crucial questions for HSLS:09, especially, but not solely, in regards to science, technology, engineering, and math (STEM) courses, majors, and careers. To date, HSLS:09 measured math achievement gains in the first 3 years of high school and, like past studies, surveyed students, their parents, school administrators, school counselors, and teachers. After the initial 2009 data collection, the main study students were re-surveyed in 2012 when most were high school 11th-graders, and again in 2013 when most had just graduated from high school. The second follow-up data collection took place in early 2016 and consisted of a survey, postsecondary transcript collection, financial aid records collection, and file matching to extant data sources. The second follow-up focused on postsecondary attendance patterns, field of study selection processes with particular emphasis on STEM, the postsecondary academic and social experience, education financing, employment history including instances of unemployment and underemployment, job characteristics including income and benefits, job values, family formation, and civic engagement. The HSLS:09 data elements were designed to support research that speaks to the underlying dynamics and education processes that influence student achievement, growth, and personal development over time.</w:t>
      </w:r>
      <w:r w:rsidR="00BA3E09" w:rsidRPr="00EB7B29">
        <w:rPr>
          <w:szCs w:val="24"/>
        </w:rPr>
        <w:t xml:space="preserve"> </w:t>
      </w:r>
      <w:r w:rsidR="00ED4F7B" w:rsidRPr="00EB7B29">
        <w:rPr>
          <w:szCs w:val="24"/>
        </w:rPr>
        <w:t>The HSLS:09 Second Follow-up Main Study and 2018 Panel Maintenance request was approved by OM</w:t>
      </w:r>
      <w:r w:rsidRPr="00EB7B29">
        <w:rPr>
          <w:szCs w:val="24"/>
        </w:rPr>
        <w:t>B in December 2015</w:t>
      </w:r>
      <w:r w:rsidR="00ED4F7B" w:rsidRPr="00EB7B29">
        <w:rPr>
          <w:szCs w:val="24"/>
        </w:rPr>
        <w:t xml:space="preserve"> </w:t>
      </w:r>
      <w:r w:rsidRPr="00EB7B29">
        <w:rPr>
          <w:szCs w:val="24"/>
        </w:rPr>
        <w:t>with the latest change request</w:t>
      </w:r>
      <w:r w:rsidR="00B46F61" w:rsidRPr="00EB7B29">
        <w:rPr>
          <w:szCs w:val="24"/>
        </w:rPr>
        <w:t xml:space="preserve"> in </w:t>
      </w:r>
      <w:r w:rsidR="00C85557" w:rsidRPr="00EB7B29">
        <w:rPr>
          <w:szCs w:val="24"/>
        </w:rPr>
        <w:t>August</w:t>
      </w:r>
      <w:r w:rsidR="009540F4" w:rsidRPr="00EB7B29">
        <w:rPr>
          <w:szCs w:val="24"/>
        </w:rPr>
        <w:t xml:space="preserve"> </w:t>
      </w:r>
      <w:r w:rsidR="00C34472" w:rsidRPr="00EB7B29">
        <w:rPr>
          <w:szCs w:val="24"/>
        </w:rPr>
        <w:t xml:space="preserve">2017 </w:t>
      </w:r>
      <w:r w:rsidR="00ED4F7B" w:rsidRPr="00EB7B29">
        <w:rPr>
          <w:szCs w:val="24"/>
        </w:rPr>
        <w:t>(OMB# 1850-0852 v.</w:t>
      </w:r>
      <w:r w:rsidR="00293159" w:rsidRPr="00EB7B29">
        <w:rPr>
          <w:szCs w:val="24"/>
        </w:rPr>
        <w:t>18</w:t>
      </w:r>
      <w:r w:rsidR="00ED4F7B" w:rsidRPr="00EB7B29">
        <w:rPr>
          <w:szCs w:val="24"/>
        </w:rPr>
        <w:t>-</w:t>
      </w:r>
      <w:r w:rsidR="00C85557" w:rsidRPr="00EB7B29">
        <w:rPr>
          <w:szCs w:val="24"/>
        </w:rPr>
        <w:t>26</w:t>
      </w:r>
      <w:r w:rsidR="00ED4F7B" w:rsidRPr="00EB7B29">
        <w:rPr>
          <w:szCs w:val="24"/>
        </w:rPr>
        <w:t>)</w:t>
      </w:r>
      <w:r w:rsidR="008B35B3" w:rsidRPr="00EB7B29">
        <w:rPr>
          <w:szCs w:val="24"/>
        </w:rPr>
        <w:t>.</w:t>
      </w:r>
    </w:p>
    <w:p w14:paraId="758EE2EF" w14:textId="6819DBE5" w:rsidR="00293159" w:rsidRPr="00EB7B29" w:rsidRDefault="00E2296D" w:rsidP="00293159">
      <w:pPr>
        <w:spacing w:after="120"/>
      </w:pPr>
      <w:r w:rsidRPr="00EB7B29">
        <w:t xml:space="preserve">This </w:t>
      </w:r>
      <w:r w:rsidR="00032F2D" w:rsidRPr="00EB7B29">
        <w:t xml:space="preserve">request is to </w:t>
      </w:r>
      <w:r w:rsidR="00C85557" w:rsidRPr="00EB7B29">
        <w:t xml:space="preserve">extend the transcript data collection window and to add </w:t>
      </w:r>
      <w:r w:rsidR="00FD00DB" w:rsidRPr="00EB7B29">
        <w:t xml:space="preserve">transcript </w:t>
      </w:r>
      <w:r w:rsidR="00C85557" w:rsidRPr="00EB7B29">
        <w:t xml:space="preserve">request communication </w:t>
      </w:r>
      <w:r w:rsidR="00FD00DB" w:rsidRPr="00EB7B29">
        <w:t>materials</w:t>
      </w:r>
      <w:r w:rsidR="00DF3D2B" w:rsidRPr="00EB7B29">
        <w:t xml:space="preserve"> to account for </w:t>
      </w:r>
      <w:r w:rsidR="00C85557" w:rsidRPr="00EB7B29">
        <w:t>the</w:t>
      </w:r>
      <w:r w:rsidR="004352AD" w:rsidRPr="00EB7B29">
        <w:t xml:space="preserve"> </w:t>
      </w:r>
      <w:r w:rsidR="00C85557" w:rsidRPr="00EB7B29">
        <w:t xml:space="preserve">deadline </w:t>
      </w:r>
      <w:r w:rsidR="004352AD" w:rsidRPr="00EB7B29">
        <w:t xml:space="preserve">extension </w:t>
      </w:r>
      <w:r w:rsidR="00C85557" w:rsidRPr="00EB7B29">
        <w:t>and for</w:t>
      </w:r>
      <w:r w:rsidR="004352AD" w:rsidRPr="00EB7B29">
        <w:t xml:space="preserve"> an overlap with BPS:12 transcript collection</w:t>
      </w:r>
      <w:r w:rsidRPr="00EB7B29">
        <w:t>.</w:t>
      </w:r>
      <w:r w:rsidR="00513AAD" w:rsidRPr="00EB7B29">
        <w:t xml:space="preserve"> </w:t>
      </w:r>
      <w:r w:rsidR="00293159" w:rsidRPr="00EB7B29">
        <w:t>This request does not introduce changes to the estimated respondent burden or the costs to the federal government.</w:t>
      </w:r>
    </w:p>
    <w:p w14:paraId="7E235A95" w14:textId="423DAE18" w:rsidR="00513AAD" w:rsidRPr="00EB7B29" w:rsidRDefault="00BA3E09" w:rsidP="00293159">
      <w:pPr>
        <w:spacing w:after="120"/>
      </w:pPr>
      <w:r w:rsidRPr="00EB7B29">
        <w:t>R</w:t>
      </w:r>
      <w:r w:rsidR="00293159" w:rsidRPr="00EB7B29">
        <w:t>evisions made to the approved HSLS:09 Second Follow-up Main Study clearance documents (OMB# 1850-0852 v.</w:t>
      </w:r>
      <w:r w:rsidR="00513AAD" w:rsidRPr="00EB7B29">
        <w:t xml:space="preserve"> 18-26</w:t>
      </w:r>
      <w:r w:rsidR="00293159" w:rsidRPr="00EB7B29">
        <w:t>)</w:t>
      </w:r>
      <w:r w:rsidRPr="00EB7B29">
        <w:t xml:space="preserve"> are detailed below</w:t>
      </w:r>
      <w:r w:rsidR="00293159" w:rsidRPr="00EB7B29">
        <w:t>. Updated Supporting Statement Part A and Appendix F are included with this submission.</w:t>
      </w:r>
    </w:p>
    <w:p w14:paraId="46C68FCD" w14:textId="2265D13C" w:rsidR="00BA3E09" w:rsidRPr="00EB7B29" w:rsidRDefault="00BA3E09" w:rsidP="00293159">
      <w:pPr>
        <w:spacing w:after="120"/>
      </w:pPr>
      <w:r w:rsidRPr="00DA2C4B">
        <w:t xml:space="preserve">We </w:t>
      </w:r>
      <w:r w:rsidR="00E44AD9">
        <w:t>are</w:t>
      </w:r>
      <w:r w:rsidRPr="00DA2C4B">
        <w:t xml:space="preserve"> extending the HSLS:09 transcript data collection </w:t>
      </w:r>
      <w:r w:rsidR="00BD2B63" w:rsidRPr="00DA2C4B">
        <w:t xml:space="preserve">from the approved end date of December 29, 2017, to May 31, 2018, </w:t>
      </w:r>
      <w:r w:rsidR="00DA2C4B" w:rsidRPr="00DA2C4B">
        <w:t xml:space="preserve">because the current institution participation rate </w:t>
      </w:r>
      <w:r w:rsidR="00DA2C4B">
        <w:t>of</w:t>
      </w:r>
      <w:r w:rsidR="00DA2C4B" w:rsidRPr="00DA2C4B">
        <w:t xml:space="preserve"> 61%</w:t>
      </w:r>
      <w:r w:rsidR="00DA2C4B">
        <w:t xml:space="preserve"> is considerably lower than the rate seen on past postsecondary transcript collections. Past </w:t>
      </w:r>
      <w:r w:rsidR="00E44AD9">
        <w:t xml:space="preserve">transcript </w:t>
      </w:r>
      <w:r w:rsidR="00DA2C4B">
        <w:t xml:space="preserve">collections include </w:t>
      </w:r>
      <w:r w:rsidR="00813B3F">
        <w:t>the 2012 collection for the Education Longitudinal Study of 2002</w:t>
      </w:r>
      <w:r w:rsidR="00E44AD9">
        <w:t xml:space="preserve"> (ELS)</w:t>
      </w:r>
      <w:r w:rsidR="00DA2C4B">
        <w:t xml:space="preserve">, which had a </w:t>
      </w:r>
      <w:r w:rsidR="00813B3F">
        <w:t>92</w:t>
      </w:r>
      <w:r w:rsidR="00DA2C4B">
        <w:t>% institution participation rate</w:t>
      </w:r>
      <w:r w:rsidR="00813B3F">
        <w:t>,</w:t>
      </w:r>
      <w:r w:rsidR="00DA2C4B">
        <w:t xml:space="preserve"> and </w:t>
      </w:r>
      <w:r w:rsidR="00E44AD9">
        <w:t>the</w:t>
      </w:r>
      <w:r w:rsidR="00813B3F">
        <w:t xml:space="preserve"> 2004/09 Beginning Postsecondary Students Longitudinal Study </w:t>
      </w:r>
      <w:r w:rsidR="00E44AD9">
        <w:t xml:space="preserve">collection </w:t>
      </w:r>
      <w:r w:rsidR="00DA2C4B">
        <w:t>which had a</w:t>
      </w:r>
      <w:r w:rsidR="00813B3F">
        <w:t>n</w:t>
      </w:r>
      <w:r w:rsidR="00DA2C4B">
        <w:t xml:space="preserve"> </w:t>
      </w:r>
      <w:r w:rsidR="00813B3F">
        <w:t>87</w:t>
      </w:r>
      <w:r w:rsidR="00DA2C4B">
        <w:t xml:space="preserve">% institution participation rate. The HSLS:09 transcript collection </w:t>
      </w:r>
      <w:r w:rsidR="0093497D">
        <w:t>h</w:t>
      </w:r>
      <w:r w:rsidR="00DA2C4B">
        <w:t xml:space="preserve">as </w:t>
      </w:r>
      <w:r w:rsidR="0093497D">
        <w:t xml:space="preserve">been </w:t>
      </w:r>
      <w:r w:rsidR="00DA2C4B">
        <w:t>combined</w:t>
      </w:r>
      <w:r w:rsidR="00D576F3">
        <w:t xml:space="preserve"> with NCES’s first multi-year longitudinal </w:t>
      </w:r>
      <w:r w:rsidR="00DA2C4B">
        <w:t xml:space="preserve">student records collection, which has increased </w:t>
      </w:r>
      <w:r w:rsidR="00E44AD9">
        <w:t xml:space="preserve">respondent </w:t>
      </w:r>
      <w:r w:rsidR="00DA2C4B">
        <w:t xml:space="preserve">burden </w:t>
      </w:r>
      <w:r w:rsidR="00E44AD9">
        <w:t xml:space="preserve">to institutions </w:t>
      </w:r>
      <w:r w:rsidR="00DA2C4B">
        <w:lastRenderedPageBreak/>
        <w:t>compared to a transcript</w:t>
      </w:r>
      <w:r w:rsidR="00D576F3">
        <w:t>-only</w:t>
      </w:r>
      <w:r w:rsidR="00DA2C4B">
        <w:t xml:space="preserve"> collection. </w:t>
      </w:r>
      <w:r w:rsidR="00E44AD9">
        <w:t>We will end the HSLS:09</w:t>
      </w:r>
      <w:r w:rsidR="00E44AD9" w:rsidRPr="00E44AD9">
        <w:t xml:space="preserve"> </w:t>
      </w:r>
      <w:r w:rsidR="00E44AD9">
        <w:t>student records collection on December 29, 2017, as originally planned, but will extend the HSLS:09</w:t>
      </w:r>
      <w:r w:rsidR="00E44AD9" w:rsidRPr="00E44AD9">
        <w:t xml:space="preserve"> </w:t>
      </w:r>
      <w:r w:rsidR="00E44AD9">
        <w:t xml:space="preserve">transcript collection for five additional months, to </w:t>
      </w:r>
      <w:r w:rsidR="00E44AD9" w:rsidRPr="00DA2C4B">
        <w:t>May 31, 2018</w:t>
      </w:r>
      <w:r w:rsidR="00E44AD9">
        <w:t xml:space="preserve">. We hope that </w:t>
      </w:r>
      <w:r w:rsidR="00DA2C4B">
        <w:t>without the accompanying student records</w:t>
      </w:r>
      <w:r w:rsidR="00D576F3">
        <w:t xml:space="preserve"> </w:t>
      </w:r>
      <w:r w:rsidR="00E44AD9">
        <w:t xml:space="preserve">collection, given the lower burden associated with providing only transcripts, we will get a boost in </w:t>
      </w:r>
      <w:r w:rsidR="006A46EC">
        <w:t xml:space="preserve">the </w:t>
      </w:r>
      <w:r w:rsidR="00E44AD9">
        <w:t>transcript response rates</w:t>
      </w:r>
      <w:r w:rsidR="00DA2C4B">
        <w:t>.</w:t>
      </w:r>
    </w:p>
    <w:p w14:paraId="02EBF95A" w14:textId="08713A33" w:rsidR="00BA3E09" w:rsidRPr="00EB7B29" w:rsidRDefault="00BA3E09" w:rsidP="00BA3E09">
      <w:pPr>
        <w:pStyle w:val="Bodytextnoindent"/>
        <w:spacing w:line="23" w:lineRule="atLeast"/>
        <w:rPr>
          <w:szCs w:val="24"/>
        </w:rPr>
      </w:pPr>
      <w:r w:rsidRPr="00EB7B29">
        <w:rPr>
          <w:bCs/>
          <w:szCs w:val="24"/>
        </w:rPr>
        <w:t xml:space="preserve">In the Supporting Statement </w:t>
      </w:r>
      <w:r w:rsidRPr="00EB7B29">
        <w:rPr>
          <w:b/>
          <w:bCs/>
          <w:szCs w:val="24"/>
        </w:rPr>
        <w:t>Part A</w:t>
      </w:r>
      <w:r w:rsidRPr="00EB7B29">
        <w:rPr>
          <w:bCs/>
          <w:szCs w:val="24"/>
        </w:rPr>
        <w:t xml:space="preserve">, section 16 (Publication Plans and Project Schedule; </w:t>
      </w:r>
      <w:r w:rsidRPr="00EB7B29">
        <w:rPr>
          <w:b/>
          <w:bCs/>
          <w:szCs w:val="24"/>
        </w:rPr>
        <w:t>page 21</w:t>
      </w:r>
      <w:r w:rsidRPr="00EB7B29">
        <w:rPr>
          <w:bCs/>
          <w:szCs w:val="24"/>
        </w:rPr>
        <w:t>), we changed the end date for transcript collection to May 31, 2018 (see Exhibit A-5 below).</w:t>
      </w:r>
    </w:p>
    <w:p w14:paraId="6AD1BDC0" w14:textId="11699C3D" w:rsidR="00EB7B29" w:rsidRPr="00EB7B29" w:rsidRDefault="00EB7B29" w:rsidP="00EB7B29">
      <w:pPr>
        <w:spacing w:after="120"/>
        <w:rPr>
          <w:rFonts w:eastAsiaTheme="minorHAnsi"/>
        </w:rPr>
      </w:pPr>
      <w:r w:rsidRPr="00EB7B29">
        <w:t xml:space="preserve">Because the extended HSLS:09 transcript data collection will now overlap with the BPS:12/17 transcript data collection, we added </w:t>
      </w:r>
      <w:r w:rsidR="00293159" w:rsidRPr="00EB7B29">
        <w:t xml:space="preserve">three institution contacting letters to </w:t>
      </w:r>
      <w:r w:rsidRPr="00EB7B29">
        <w:t xml:space="preserve">reflect the </w:t>
      </w:r>
      <w:r w:rsidR="00293159" w:rsidRPr="00EB7B29">
        <w:t xml:space="preserve">joint collection of HSLS:09 and BPS:12 transcripts. </w:t>
      </w:r>
      <w:r w:rsidRPr="00EB7B29">
        <w:rPr>
          <w:rFonts w:eastAsia="Calibri"/>
        </w:rPr>
        <w:t xml:space="preserve">We have updated the Table of Contents on </w:t>
      </w:r>
      <w:r w:rsidRPr="00EB7B29">
        <w:rPr>
          <w:rFonts w:eastAsia="Calibri"/>
          <w:b/>
        </w:rPr>
        <w:t xml:space="preserve">page </w:t>
      </w:r>
      <w:r>
        <w:rPr>
          <w:rFonts w:eastAsia="Calibri"/>
          <w:b/>
        </w:rPr>
        <w:t>i</w:t>
      </w:r>
      <w:r w:rsidRPr="00EB7B29">
        <w:rPr>
          <w:rFonts w:eastAsia="Calibri"/>
        </w:rPr>
        <w:t xml:space="preserve">, the bulleted list on </w:t>
      </w:r>
      <w:r w:rsidRPr="00EB7B29">
        <w:rPr>
          <w:rFonts w:eastAsia="Calibri"/>
          <w:b/>
        </w:rPr>
        <w:t>page F-9</w:t>
      </w:r>
      <w:r w:rsidRPr="00EB7B29">
        <w:rPr>
          <w:rFonts w:eastAsia="Calibri"/>
        </w:rPr>
        <w:t xml:space="preserve">, and added the three letters in </w:t>
      </w:r>
      <w:r w:rsidRPr="00EB7B29">
        <w:rPr>
          <w:rFonts w:eastAsia="Calibri"/>
          <w:b/>
        </w:rPr>
        <w:t>Appendix F</w:t>
      </w:r>
      <w:r w:rsidRPr="00EB7B29">
        <w:rPr>
          <w:rFonts w:eastAsia="Calibri"/>
        </w:rPr>
        <w:t xml:space="preserve">, on </w:t>
      </w:r>
      <w:r w:rsidRPr="00EB7B29">
        <w:rPr>
          <w:rFonts w:eastAsia="Calibri"/>
          <w:b/>
          <w:bCs/>
        </w:rPr>
        <w:t xml:space="preserve">pages </w:t>
      </w:r>
      <w:r w:rsidR="00696F17">
        <w:rPr>
          <w:rFonts w:eastAsia="Calibri"/>
          <w:b/>
          <w:bCs/>
        </w:rPr>
        <w:t>19</w:t>
      </w:r>
      <w:r w:rsidRPr="00EB7B29">
        <w:rPr>
          <w:rFonts w:eastAsia="Calibri"/>
          <w:b/>
          <w:bCs/>
        </w:rPr>
        <w:t xml:space="preserve"> – 24 </w:t>
      </w:r>
      <w:r w:rsidRPr="00EB7B29">
        <w:rPr>
          <w:rFonts w:eastAsia="Calibri"/>
        </w:rPr>
        <w:t>as follows</w:t>
      </w:r>
      <w:r w:rsidRPr="00EB7B29">
        <w:rPr>
          <w:rFonts w:eastAsiaTheme="minorHAnsi"/>
        </w:rPr>
        <w:t>:</w:t>
      </w:r>
    </w:p>
    <w:p w14:paraId="0B695A6D" w14:textId="39483641" w:rsidR="00EB7B29" w:rsidRPr="00EB7B29" w:rsidRDefault="00EB7B29" w:rsidP="00EB7B29">
      <w:pPr>
        <w:pStyle w:val="ListParagraph"/>
        <w:numPr>
          <w:ilvl w:val="0"/>
          <w:numId w:val="25"/>
        </w:numPr>
        <w:spacing w:after="120" w:line="259" w:lineRule="auto"/>
        <w:contextualSpacing/>
        <w:rPr>
          <w:rFonts w:ascii="Times New Roman" w:hAnsi="Times New Roman"/>
          <w:sz w:val="24"/>
          <w:szCs w:val="24"/>
        </w:rPr>
      </w:pPr>
      <w:r w:rsidRPr="00EB7B29">
        <w:rPr>
          <w:rFonts w:ascii="Times New Roman" w:hAnsi="Times New Roman"/>
          <w:sz w:val="24"/>
          <w:szCs w:val="24"/>
        </w:rPr>
        <w:t xml:space="preserve">Transcript Collection – NCES Letter to Coordinator – HSLS:09 Transcripts Submitted – Joint Study Collection (page </w:t>
      </w:r>
      <w:r w:rsidR="003508E8">
        <w:rPr>
          <w:rFonts w:ascii="Times New Roman" w:hAnsi="Times New Roman"/>
          <w:sz w:val="24"/>
          <w:szCs w:val="24"/>
        </w:rPr>
        <w:t>19</w:t>
      </w:r>
      <w:r w:rsidRPr="00EB7B29">
        <w:rPr>
          <w:rFonts w:ascii="Times New Roman" w:hAnsi="Times New Roman"/>
          <w:sz w:val="24"/>
          <w:szCs w:val="24"/>
        </w:rPr>
        <w:t>)</w:t>
      </w:r>
      <w:r>
        <w:rPr>
          <w:rFonts w:ascii="Times New Roman" w:hAnsi="Times New Roman"/>
          <w:sz w:val="24"/>
          <w:szCs w:val="24"/>
        </w:rPr>
        <w:t>;</w:t>
      </w:r>
    </w:p>
    <w:p w14:paraId="63BEBBD2" w14:textId="7519FDE7" w:rsidR="00EB7B29" w:rsidRPr="00EB7B29" w:rsidRDefault="00EB7B29" w:rsidP="00EB7B29">
      <w:pPr>
        <w:pStyle w:val="ListParagraph"/>
        <w:numPr>
          <w:ilvl w:val="0"/>
          <w:numId w:val="25"/>
        </w:numPr>
        <w:spacing w:after="120" w:line="259" w:lineRule="auto"/>
        <w:contextualSpacing/>
        <w:rPr>
          <w:rFonts w:ascii="Times New Roman" w:hAnsi="Times New Roman"/>
          <w:sz w:val="24"/>
          <w:szCs w:val="24"/>
        </w:rPr>
      </w:pPr>
      <w:r w:rsidRPr="00EB7B29">
        <w:rPr>
          <w:rFonts w:ascii="Times New Roman" w:hAnsi="Times New Roman"/>
          <w:sz w:val="24"/>
          <w:szCs w:val="24"/>
        </w:rPr>
        <w:t xml:space="preserve">Transcript Collection – NCES Letter to Coordinator – HSLS:09 Transcripts Not Received – Joint Study Collection (page </w:t>
      </w:r>
      <w:r w:rsidR="003508E8">
        <w:rPr>
          <w:rFonts w:ascii="Times New Roman" w:hAnsi="Times New Roman"/>
          <w:sz w:val="24"/>
          <w:szCs w:val="24"/>
        </w:rPr>
        <w:t>21</w:t>
      </w:r>
      <w:r w:rsidRPr="00EB7B29">
        <w:rPr>
          <w:rFonts w:ascii="Times New Roman" w:hAnsi="Times New Roman"/>
          <w:sz w:val="24"/>
          <w:szCs w:val="24"/>
        </w:rPr>
        <w:t>)</w:t>
      </w:r>
      <w:r>
        <w:rPr>
          <w:rFonts w:ascii="Times New Roman" w:hAnsi="Times New Roman"/>
          <w:sz w:val="24"/>
          <w:szCs w:val="24"/>
        </w:rPr>
        <w:t>; and</w:t>
      </w:r>
    </w:p>
    <w:p w14:paraId="27385848" w14:textId="6DC0E783" w:rsidR="00EB7B29" w:rsidRPr="00EB7B29" w:rsidRDefault="00EB7B29" w:rsidP="00EB7B29">
      <w:pPr>
        <w:pStyle w:val="ListParagraph"/>
        <w:numPr>
          <w:ilvl w:val="0"/>
          <w:numId w:val="25"/>
        </w:numPr>
        <w:spacing w:after="120" w:line="259" w:lineRule="auto"/>
        <w:contextualSpacing/>
        <w:rPr>
          <w:rFonts w:ascii="Times New Roman" w:hAnsi="Times New Roman"/>
          <w:sz w:val="24"/>
          <w:szCs w:val="24"/>
        </w:rPr>
      </w:pPr>
      <w:r w:rsidRPr="00EB7B29">
        <w:rPr>
          <w:rFonts w:ascii="Times New Roman" w:hAnsi="Times New Roman"/>
          <w:sz w:val="24"/>
          <w:szCs w:val="24"/>
        </w:rPr>
        <w:t>Transcript Collection – Request Letter from RTI to Registrar or Designee – No Progress in 2017 Collection – Joint Study Collection (page 2</w:t>
      </w:r>
      <w:r w:rsidR="003508E8">
        <w:rPr>
          <w:rFonts w:ascii="Times New Roman" w:hAnsi="Times New Roman"/>
          <w:sz w:val="24"/>
          <w:szCs w:val="24"/>
        </w:rPr>
        <w:t>3</w:t>
      </w:r>
      <w:r w:rsidRPr="00EB7B29">
        <w:rPr>
          <w:rFonts w:ascii="Times New Roman" w:hAnsi="Times New Roman"/>
          <w:sz w:val="24"/>
          <w:szCs w:val="24"/>
        </w:rPr>
        <w:t>)</w:t>
      </w:r>
      <w:r>
        <w:rPr>
          <w:rFonts w:ascii="Times New Roman" w:hAnsi="Times New Roman"/>
          <w:sz w:val="24"/>
          <w:szCs w:val="24"/>
        </w:rPr>
        <w:t>.</w:t>
      </w:r>
    </w:p>
    <w:p w14:paraId="154BE5D9" w14:textId="5867B922" w:rsidR="003375B8" w:rsidRPr="00346F91" w:rsidRDefault="003375B8" w:rsidP="00EB7B29">
      <w:pPr>
        <w:pStyle w:val="ExhibitTitle"/>
      </w:pPr>
      <w:bookmarkStart w:id="1" w:name="_Toc427332891"/>
      <w:bookmarkStart w:id="2" w:name="_Toc401842166"/>
      <w:r w:rsidRPr="00346F91">
        <w:t>Exhibit A-5.</w:t>
      </w:r>
      <w:r>
        <w:t xml:space="preserve"> </w:t>
      </w:r>
      <w:r w:rsidRPr="00346F91">
        <w:t>Operational schedule for HSLS:09 second follow-up</w:t>
      </w:r>
      <w:bookmarkEnd w:id="1"/>
      <w:r w:rsidRPr="00346F91">
        <w:t xml:space="preserve"> </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3482"/>
        <w:gridCol w:w="2316"/>
      </w:tblGrid>
      <w:tr w:rsidR="003375B8" w:rsidRPr="00346F91" w14:paraId="3B884FEF" w14:textId="77777777" w:rsidTr="007E1F6C">
        <w:trPr>
          <w:trHeight w:val="144"/>
          <w:tblHeader/>
        </w:trPr>
        <w:tc>
          <w:tcPr>
            <w:tcW w:w="2261" w:type="pct"/>
            <w:shd w:val="clear" w:color="auto" w:fill="D9D9D9" w:themeFill="background1" w:themeFillShade="D9"/>
            <w:vAlign w:val="center"/>
            <w:hideMark/>
          </w:tcPr>
          <w:p w14:paraId="1BBD6E68" w14:textId="77777777" w:rsidR="003375B8" w:rsidRPr="0080706C" w:rsidRDefault="003375B8" w:rsidP="00EB7B29">
            <w:pPr>
              <w:pStyle w:val="Tabletext"/>
              <w:keepNext w:val="0"/>
              <w:widowControl w:val="0"/>
              <w:spacing w:before="0" w:after="0"/>
              <w:rPr>
                <w:rFonts w:ascii="Times New Roman" w:hAnsi="Times New Roman"/>
                <w:b/>
              </w:rPr>
            </w:pPr>
            <w:r w:rsidRPr="0080706C">
              <w:rPr>
                <w:rFonts w:ascii="Times New Roman" w:hAnsi="Times New Roman"/>
                <w:b/>
              </w:rPr>
              <w:t>HSLS:09 activity</w:t>
            </w:r>
          </w:p>
        </w:tc>
        <w:tc>
          <w:tcPr>
            <w:tcW w:w="1645" w:type="pct"/>
            <w:shd w:val="clear" w:color="auto" w:fill="D9D9D9" w:themeFill="background1" w:themeFillShade="D9"/>
            <w:vAlign w:val="center"/>
            <w:hideMark/>
          </w:tcPr>
          <w:p w14:paraId="4D414494" w14:textId="77777777" w:rsidR="003375B8" w:rsidRPr="0080706C" w:rsidRDefault="003375B8" w:rsidP="00EB7B29">
            <w:pPr>
              <w:pStyle w:val="Tabletext"/>
              <w:keepNext w:val="0"/>
              <w:widowControl w:val="0"/>
              <w:spacing w:before="0" w:after="0"/>
              <w:rPr>
                <w:rFonts w:ascii="Times New Roman" w:hAnsi="Times New Roman"/>
                <w:b/>
              </w:rPr>
            </w:pPr>
            <w:r w:rsidRPr="0080706C">
              <w:rPr>
                <w:rFonts w:ascii="Times New Roman" w:hAnsi="Times New Roman"/>
                <w:b/>
              </w:rPr>
              <w:t>Start date</w:t>
            </w:r>
          </w:p>
        </w:tc>
        <w:tc>
          <w:tcPr>
            <w:tcW w:w="1094" w:type="pct"/>
            <w:shd w:val="clear" w:color="auto" w:fill="D9D9D9" w:themeFill="background1" w:themeFillShade="D9"/>
            <w:vAlign w:val="center"/>
            <w:hideMark/>
          </w:tcPr>
          <w:p w14:paraId="5BF0AF77" w14:textId="77777777" w:rsidR="003375B8" w:rsidRPr="0080706C" w:rsidRDefault="003375B8" w:rsidP="00EB7B29">
            <w:pPr>
              <w:pStyle w:val="Tabletext"/>
              <w:keepNext w:val="0"/>
              <w:widowControl w:val="0"/>
              <w:spacing w:before="0" w:after="0"/>
              <w:rPr>
                <w:rFonts w:ascii="Times New Roman" w:hAnsi="Times New Roman"/>
                <w:b/>
              </w:rPr>
            </w:pPr>
            <w:r w:rsidRPr="0080706C">
              <w:rPr>
                <w:rFonts w:ascii="Times New Roman" w:hAnsi="Times New Roman"/>
                <w:b/>
              </w:rPr>
              <w:t>End date</w:t>
            </w:r>
          </w:p>
        </w:tc>
      </w:tr>
      <w:tr w:rsidR="003375B8" w:rsidRPr="00346F91" w14:paraId="02E83CC9" w14:textId="77777777" w:rsidTr="007E1F6C">
        <w:trPr>
          <w:trHeight w:val="144"/>
        </w:trPr>
        <w:tc>
          <w:tcPr>
            <w:tcW w:w="5000" w:type="pct"/>
            <w:gridSpan w:val="3"/>
            <w:shd w:val="clear" w:color="auto" w:fill="auto"/>
            <w:vAlign w:val="center"/>
            <w:hideMark/>
          </w:tcPr>
          <w:p w14:paraId="776F4648" w14:textId="77777777" w:rsidR="003375B8" w:rsidRPr="0080706C" w:rsidRDefault="003375B8" w:rsidP="00EB7B29">
            <w:pPr>
              <w:pStyle w:val="Tabletext"/>
              <w:keepNext w:val="0"/>
              <w:widowControl w:val="0"/>
              <w:spacing w:before="0" w:after="0"/>
              <w:rPr>
                <w:rFonts w:ascii="Times New Roman" w:hAnsi="Times New Roman"/>
                <w:b/>
              </w:rPr>
            </w:pPr>
            <w:r w:rsidRPr="0080706C">
              <w:rPr>
                <w:rFonts w:ascii="Times New Roman" w:hAnsi="Times New Roman"/>
                <w:b/>
              </w:rPr>
              <w:t>Field Test (FT) Data Collection</w:t>
            </w:r>
          </w:p>
        </w:tc>
      </w:tr>
      <w:tr w:rsidR="003375B8" w:rsidRPr="00346F91" w14:paraId="529B70E0" w14:textId="77777777" w:rsidTr="007E1F6C">
        <w:trPr>
          <w:trHeight w:val="144"/>
        </w:trPr>
        <w:tc>
          <w:tcPr>
            <w:tcW w:w="2261" w:type="pct"/>
            <w:shd w:val="clear" w:color="auto" w:fill="auto"/>
            <w:vAlign w:val="center"/>
            <w:hideMark/>
          </w:tcPr>
          <w:p w14:paraId="22708B77" w14:textId="77777777" w:rsidR="003375B8" w:rsidRPr="0080706C" w:rsidRDefault="003375B8" w:rsidP="00EB7B29">
            <w:pPr>
              <w:pStyle w:val="Tabletext"/>
              <w:keepNext w:val="0"/>
              <w:widowControl w:val="0"/>
              <w:spacing w:before="0" w:after="0"/>
              <w:rPr>
                <w:rFonts w:ascii="Times New Roman" w:hAnsi="Times New Roman"/>
              </w:rPr>
            </w:pPr>
            <w:r w:rsidRPr="0080706C">
              <w:rPr>
                <w:rFonts w:ascii="Times New Roman" w:hAnsi="Times New Roman"/>
              </w:rPr>
              <w:t xml:space="preserve">FT Instrument Development and System Support </w:t>
            </w:r>
          </w:p>
        </w:tc>
        <w:tc>
          <w:tcPr>
            <w:tcW w:w="1645" w:type="pct"/>
            <w:shd w:val="clear" w:color="auto" w:fill="auto"/>
            <w:vAlign w:val="center"/>
            <w:hideMark/>
          </w:tcPr>
          <w:p w14:paraId="52A320A9" w14:textId="77777777" w:rsidR="003375B8" w:rsidRPr="0080706C" w:rsidRDefault="003375B8" w:rsidP="00EB7B29">
            <w:pPr>
              <w:pStyle w:val="Tabletext"/>
              <w:keepNext w:val="0"/>
              <w:widowControl w:val="0"/>
              <w:spacing w:before="0" w:after="0"/>
              <w:rPr>
                <w:rFonts w:ascii="Times New Roman" w:hAnsi="Times New Roman"/>
              </w:rPr>
            </w:pPr>
            <w:r w:rsidRPr="0080706C">
              <w:rPr>
                <w:rFonts w:ascii="Times New Roman" w:hAnsi="Times New Roman"/>
              </w:rPr>
              <w:t>7/1/2014</w:t>
            </w:r>
          </w:p>
        </w:tc>
        <w:tc>
          <w:tcPr>
            <w:tcW w:w="1094" w:type="pct"/>
            <w:shd w:val="clear" w:color="auto" w:fill="auto"/>
            <w:vAlign w:val="center"/>
            <w:hideMark/>
          </w:tcPr>
          <w:p w14:paraId="5728C85D" w14:textId="77777777" w:rsidR="003375B8" w:rsidRPr="0080706C" w:rsidRDefault="003375B8" w:rsidP="00EB7B29">
            <w:pPr>
              <w:pStyle w:val="Tabletext"/>
              <w:keepNext w:val="0"/>
              <w:widowControl w:val="0"/>
              <w:spacing w:before="0" w:after="0"/>
              <w:rPr>
                <w:rFonts w:ascii="Times New Roman" w:hAnsi="Times New Roman"/>
              </w:rPr>
            </w:pPr>
            <w:r w:rsidRPr="0080706C">
              <w:rPr>
                <w:rFonts w:ascii="Times New Roman" w:hAnsi="Times New Roman"/>
              </w:rPr>
              <w:t>4/10/2015</w:t>
            </w:r>
          </w:p>
        </w:tc>
      </w:tr>
      <w:tr w:rsidR="003375B8" w:rsidRPr="00346F91" w14:paraId="5DAB08A2" w14:textId="77777777" w:rsidTr="007E1F6C">
        <w:trPr>
          <w:trHeight w:val="144"/>
        </w:trPr>
        <w:tc>
          <w:tcPr>
            <w:tcW w:w="2261" w:type="pct"/>
            <w:shd w:val="clear" w:color="auto" w:fill="auto"/>
            <w:vAlign w:val="center"/>
            <w:hideMark/>
          </w:tcPr>
          <w:p w14:paraId="30461A17" w14:textId="77777777" w:rsidR="003375B8" w:rsidRPr="0080706C" w:rsidRDefault="003375B8" w:rsidP="00EB7B29">
            <w:pPr>
              <w:pStyle w:val="Tabletext"/>
              <w:keepNext w:val="0"/>
              <w:widowControl w:val="0"/>
              <w:spacing w:before="0" w:after="0"/>
              <w:rPr>
                <w:rFonts w:ascii="Times New Roman" w:hAnsi="Times New Roman"/>
              </w:rPr>
            </w:pPr>
            <w:r w:rsidRPr="0080706C">
              <w:rPr>
                <w:rFonts w:ascii="Times New Roman" w:hAnsi="Times New Roman"/>
              </w:rPr>
              <w:t xml:space="preserve">FT Cognitive Interviews </w:t>
            </w:r>
          </w:p>
        </w:tc>
        <w:tc>
          <w:tcPr>
            <w:tcW w:w="1645" w:type="pct"/>
            <w:shd w:val="clear" w:color="auto" w:fill="auto"/>
            <w:vAlign w:val="center"/>
            <w:hideMark/>
          </w:tcPr>
          <w:p w14:paraId="0C63C098" w14:textId="77777777" w:rsidR="003375B8" w:rsidRPr="0080706C" w:rsidRDefault="003375B8" w:rsidP="00EB7B29">
            <w:pPr>
              <w:pStyle w:val="Tabletext"/>
              <w:keepNext w:val="0"/>
              <w:widowControl w:val="0"/>
              <w:spacing w:before="0" w:after="0"/>
              <w:rPr>
                <w:rFonts w:ascii="Times New Roman" w:hAnsi="Times New Roman"/>
              </w:rPr>
            </w:pPr>
            <w:r w:rsidRPr="0080706C">
              <w:rPr>
                <w:rFonts w:ascii="Times New Roman" w:hAnsi="Times New Roman"/>
              </w:rPr>
              <w:t>11/26/2014</w:t>
            </w:r>
          </w:p>
        </w:tc>
        <w:tc>
          <w:tcPr>
            <w:tcW w:w="1094" w:type="pct"/>
            <w:shd w:val="clear" w:color="auto" w:fill="auto"/>
            <w:vAlign w:val="center"/>
            <w:hideMark/>
          </w:tcPr>
          <w:p w14:paraId="69E051B2" w14:textId="77777777" w:rsidR="003375B8" w:rsidRPr="0080706C" w:rsidRDefault="003375B8" w:rsidP="00EB7B29">
            <w:pPr>
              <w:pStyle w:val="Tabletext"/>
              <w:keepNext w:val="0"/>
              <w:widowControl w:val="0"/>
              <w:spacing w:before="0" w:after="0"/>
              <w:rPr>
                <w:rFonts w:ascii="Times New Roman" w:hAnsi="Times New Roman"/>
              </w:rPr>
            </w:pPr>
            <w:r w:rsidRPr="0080706C">
              <w:rPr>
                <w:rFonts w:ascii="Times New Roman" w:hAnsi="Times New Roman"/>
              </w:rPr>
              <w:t>3/6/2015</w:t>
            </w:r>
          </w:p>
        </w:tc>
      </w:tr>
      <w:tr w:rsidR="003375B8" w:rsidRPr="00346F91" w14:paraId="76AB4011" w14:textId="77777777" w:rsidTr="007E1F6C">
        <w:trPr>
          <w:trHeight w:val="144"/>
        </w:trPr>
        <w:tc>
          <w:tcPr>
            <w:tcW w:w="2261" w:type="pct"/>
            <w:shd w:val="clear" w:color="auto" w:fill="auto"/>
            <w:vAlign w:val="center"/>
            <w:hideMark/>
          </w:tcPr>
          <w:p w14:paraId="05770912" w14:textId="77777777" w:rsidR="003375B8" w:rsidRPr="0080706C" w:rsidRDefault="003375B8" w:rsidP="00EB7B29">
            <w:pPr>
              <w:pStyle w:val="Tabletext"/>
              <w:keepNext w:val="0"/>
              <w:widowControl w:val="0"/>
              <w:spacing w:before="0" w:after="0"/>
              <w:rPr>
                <w:rFonts w:ascii="Times New Roman" w:hAnsi="Times New Roman"/>
              </w:rPr>
            </w:pPr>
            <w:r w:rsidRPr="0080706C">
              <w:rPr>
                <w:rFonts w:ascii="Times New Roman" w:hAnsi="Times New Roman"/>
              </w:rPr>
              <w:t xml:space="preserve">FT Web/CATI Training </w:t>
            </w:r>
          </w:p>
        </w:tc>
        <w:tc>
          <w:tcPr>
            <w:tcW w:w="1645" w:type="pct"/>
            <w:shd w:val="clear" w:color="auto" w:fill="auto"/>
            <w:vAlign w:val="center"/>
            <w:hideMark/>
          </w:tcPr>
          <w:p w14:paraId="42A39F53" w14:textId="77777777" w:rsidR="003375B8" w:rsidRPr="0080706C" w:rsidRDefault="003375B8" w:rsidP="00EB7B29">
            <w:pPr>
              <w:pStyle w:val="Tabletext"/>
              <w:keepNext w:val="0"/>
              <w:widowControl w:val="0"/>
              <w:spacing w:before="0" w:after="0"/>
              <w:rPr>
                <w:rFonts w:ascii="Times New Roman" w:hAnsi="Times New Roman"/>
              </w:rPr>
            </w:pPr>
            <w:r w:rsidRPr="0080706C">
              <w:rPr>
                <w:rFonts w:ascii="Times New Roman" w:hAnsi="Times New Roman"/>
              </w:rPr>
              <w:t>2/28/2014</w:t>
            </w:r>
          </w:p>
        </w:tc>
        <w:tc>
          <w:tcPr>
            <w:tcW w:w="1094" w:type="pct"/>
            <w:shd w:val="clear" w:color="auto" w:fill="auto"/>
            <w:vAlign w:val="center"/>
            <w:hideMark/>
          </w:tcPr>
          <w:p w14:paraId="1A241E4D" w14:textId="77777777" w:rsidR="003375B8" w:rsidRPr="0080706C" w:rsidRDefault="003375B8" w:rsidP="00EB7B29">
            <w:pPr>
              <w:pStyle w:val="Tabletext"/>
              <w:keepNext w:val="0"/>
              <w:widowControl w:val="0"/>
              <w:spacing w:before="0" w:after="0"/>
              <w:rPr>
                <w:rFonts w:ascii="Times New Roman" w:hAnsi="Times New Roman"/>
              </w:rPr>
            </w:pPr>
            <w:r w:rsidRPr="0080706C">
              <w:rPr>
                <w:rFonts w:ascii="Times New Roman" w:hAnsi="Times New Roman"/>
              </w:rPr>
              <w:t>4/9/2015</w:t>
            </w:r>
          </w:p>
        </w:tc>
      </w:tr>
      <w:tr w:rsidR="003375B8" w:rsidRPr="00346F91" w14:paraId="3130E38B" w14:textId="77777777" w:rsidTr="007E1F6C">
        <w:trPr>
          <w:trHeight w:val="144"/>
        </w:trPr>
        <w:tc>
          <w:tcPr>
            <w:tcW w:w="2261" w:type="pct"/>
            <w:shd w:val="clear" w:color="auto" w:fill="auto"/>
            <w:vAlign w:val="center"/>
            <w:hideMark/>
          </w:tcPr>
          <w:p w14:paraId="22C5D30C" w14:textId="77777777" w:rsidR="003375B8" w:rsidRPr="0080706C" w:rsidRDefault="003375B8" w:rsidP="00EB7B29">
            <w:pPr>
              <w:pStyle w:val="Tabletext"/>
              <w:keepNext w:val="0"/>
              <w:widowControl w:val="0"/>
              <w:spacing w:before="0" w:after="0"/>
              <w:rPr>
                <w:rFonts w:ascii="Times New Roman" w:hAnsi="Times New Roman"/>
              </w:rPr>
            </w:pPr>
            <w:r w:rsidRPr="0080706C">
              <w:rPr>
                <w:rFonts w:ascii="Times New Roman" w:hAnsi="Times New Roman"/>
              </w:rPr>
              <w:t xml:space="preserve">Conduct FT Tracing </w:t>
            </w:r>
          </w:p>
        </w:tc>
        <w:tc>
          <w:tcPr>
            <w:tcW w:w="1645" w:type="pct"/>
            <w:shd w:val="clear" w:color="auto" w:fill="auto"/>
            <w:vAlign w:val="center"/>
            <w:hideMark/>
          </w:tcPr>
          <w:p w14:paraId="1A3E4B67" w14:textId="77777777" w:rsidR="003375B8" w:rsidRPr="0080706C" w:rsidRDefault="003375B8" w:rsidP="00EB7B29">
            <w:pPr>
              <w:pStyle w:val="Tabletext"/>
              <w:keepNext w:val="0"/>
              <w:widowControl w:val="0"/>
              <w:spacing w:before="0" w:after="0"/>
              <w:rPr>
                <w:rFonts w:ascii="Times New Roman" w:hAnsi="Times New Roman"/>
              </w:rPr>
            </w:pPr>
            <w:r w:rsidRPr="0080706C">
              <w:rPr>
                <w:rFonts w:ascii="Times New Roman" w:hAnsi="Times New Roman"/>
              </w:rPr>
              <w:t>1/21/2015</w:t>
            </w:r>
          </w:p>
        </w:tc>
        <w:tc>
          <w:tcPr>
            <w:tcW w:w="1094" w:type="pct"/>
            <w:shd w:val="clear" w:color="auto" w:fill="auto"/>
            <w:vAlign w:val="center"/>
            <w:hideMark/>
          </w:tcPr>
          <w:p w14:paraId="62DF724D" w14:textId="77777777" w:rsidR="003375B8" w:rsidRPr="0080706C" w:rsidRDefault="003375B8" w:rsidP="00EB7B29">
            <w:pPr>
              <w:pStyle w:val="Tabletext"/>
              <w:keepNext w:val="0"/>
              <w:widowControl w:val="0"/>
              <w:spacing w:before="0" w:after="0"/>
              <w:rPr>
                <w:rFonts w:ascii="Times New Roman" w:hAnsi="Times New Roman"/>
              </w:rPr>
            </w:pPr>
            <w:r w:rsidRPr="0080706C">
              <w:rPr>
                <w:rFonts w:ascii="Times New Roman" w:hAnsi="Times New Roman"/>
              </w:rPr>
              <w:t>7/30/2015</w:t>
            </w:r>
          </w:p>
        </w:tc>
      </w:tr>
      <w:tr w:rsidR="003375B8" w:rsidRPr="00346F91" w14:paraId="102EFE86" w14:textId="77777777" w:rsidTr="007E1F6C">
        <w:trPr>
          <w:trHeight w:val="144"/>
        </w:trPr>
        <w:tc>
          <w:tcPr>
            <w:tcW w:w="2261" w:type="pct"/>
            <w:shd w:val="clear" w:color="auto" w:fill="auto"/>
            <w:vAlign w:val="center"/>
            <w:hideMark/>
          </w:tcPr>
          <w:p w14:paraId="3B9610BB" w14:textId="77777777" w:rsidR="003375B8" w:rsidRPr="0080706C" w:rsidRDefault="003375B8" w:rsidP="00EB7B29">
            <w:pPr>
              <w:pStyle w:val="Tabletext"/>
              <w:keepNext w:val="0"/>
              <w:widowControl w:val="0"/>
              <w:spacing w:before="0" w:after="0"/>
              <w:rPr>
                <w:rFonts w:ascii="Times New Roman" w:hAnsi="Times New Roman"/>
              </w:rPr>
            </w:pPr>
            <w:r w:rsidRPr="0080706C">
              <w:rPr>
                <w:rFonts w:ascii="Times New Roman" w:hAnsi="Times New Roman"/>
              </w:rPr>
              <w:t xml:space="preserve">FT Data Collection </w:t>
            </w:r>
          </w:p>
        </w:tc>
        <w:tc>
          <w:tcPr>
            <w:tcW w:w="1645" w:type="pct"/>
            <w:shd w:val="clear" w:color="auto" w:fill="auto"/>
            <w:vAlign w:val="center"/>
            <w:hideMark/>
          </w:tcPr>
          <w:p w14:paraId="070CA97C" w14:textId="77777777" w:rsidR="003375B8" w:rsidRPr="0080706C" w:rsidRDefault="003375B8" w:rsidP="00EB7B29">
            <w:pPr>
              <w:pStyle w:val="Tabletext"/>
              <w:keepNext w:val="0"/>
              <w:widowControl w:val="0"/>
              <w:spacing w:before="0" w:after="0"/>
              <w:rPr>
                <w:rFonts w:ascii="Times New Roman" w:hAnsi="Times New Roman"/>
              </w:rPr>
            </w:pPr>
            <w:r w:rsidRPr="0080706C">
              <w:rPr>
                <w:rFonts w:ascii="Times New Roman" w:hAnsi="Times New Roman"/>
              </w:rPr>
              <w:t>4/13/2015</w:t>
            </w:r>
          </w:p>
        </w:tc>
        <w:tc>
          <w:tcPr>
            <w:tcW w:w="1094" w:type="pct"/>
            <w:shd w:val="clear" w:color="auto" w:fill="auto"/>
            <w:vAlign w:val="center"/>
            <w:hideMark/>
          </w:tcPr>
          <w:p w14:paraId="0BCE9B78" w14:textId="77777777" w:rsidR="003375B8" w:rsidRPr="0080706C" w:rsidRDefault="003375B8" w:rsidP="00EB7B29">
            <w:pPr>
              <w:pStyle w:val="Tabletext"/>
              <w:keepNext w:val="0"/>
              <w:widowControl w:val="0"/>
              <w:spacing w:before="0" w:after="0"/>
              <w:rPr>
                <w:rFonts w:ascii="Times New Roman" w:hAnsi="Times New Roman"/>
              </w:rPr>
            </w:pPr>
            <w:r w:rsidRPr="0080706C">
              <w:rPr>
                <w:rFonts w:ascii="Times New Roman" w:hAnsi="Times New Roman"/>
              </w:rPr>
              <w:t>7/17/2015</w:t>
            </w:r>
          </w:p>
        </w:tc>
      </w:tr>
      <w:tr w:rsidR="003375B8" w:rsidRPr="00346F91" w14:paraId="61F2E57A" w14:textId="77777777" w:rsidTr="007E1F6C">
        <w:trPr>
          <w:trHeight w:val="144"/>
        </w:trPr>
        <w:tc>
          <w:tcPr>
            <w:tcW w:w="2261" w:type="pct"/>
            <w:shd w:val="clear" w:color="auto" w:fill="auto"/>
            <w:vAlign w:val="center"/>
          </w:tcPr>
          <w:p w14:paraId="75E7096F" w14:textId="77777777" w:rsidR="003375B8" w:rsidRPr="0080706C" w:rsidRDefault="003375B8" w:rsidP="00EB7B29">
            <w:pPr>
              <w:pStyle w:val="Tabletext"/>
              <w:keepNext w:val="0"/>
              <w:widowControl w:val="0"/>
              <w:spacing w:before="0" w:after="0"/>
              <w:rPr>
                <w:rFonts w:ascii="Times New Roman" w:hAnsi="Times New Roman"/>
              </w:rPr>
            </w:pPr>
            <w:r w:rsidRPr="0080706C">
              <w:rPr>
                <w:rFonts w:ascii="Times New Roman" w:hAnsi="Times New Roman"/>
              </w:rPr>
              <w:t xml:space="preserve">FT Data Files </w:t>
            </w:r>
          </w:p>
        </w:tc>
        <w:tc>
          <w:tcPr>
            <w:tcW w:w="1645" w:type="pct"/>
            <w:shd w:val="clear" w:color="auto" w:fill="auto"/>
            <w:vAlign w:val="center"/>
          </w:tcPr>
          <w:p w14:paraId="3B61CE5A" w14:textId="77777777" w:rsidR="003375B8" w:rsidRPr="0080706C" w:rsidRDefault="003375B8" w:rsidP="00EB7B29">
            <w:pPr>
              <w:pStyle w:val="Tabletext"/>
              <w:keepNext w:val="0"/>
              <w:widowControl w:val="0"/>
              <w:spacing w:before="0" w:after="0"/>
              <w:rPr>
                <w:rFonts w:ascii="Times New Roman" w:hAnsi="Times New Roman"/>
              </w:rPr>
            </w:pPr>
            <w:r w:rsidRPr="0080706C">
              <w:rPr>
                <w:rFonts w:ascii="Times New Roman" w:hAnsi="Times New Roman"/>
              </w:rPr>
              <w:t>4/13/2015</w:t>
            </w:r>
          </w:p>
        </w:tc>
        <w:tc>
          <w:tcPr>
            <w:tcW w:w="1094" w:type="pct"/>
            <w:shd w:val="clear" w:color="auto" w:fill="auto"/>
            <w:vAlign w:val="center"/>
          </w:tcPr>
          <w:p w14:paraId="3236233F" w14:textId="77777777" w:rsidR="003375B8" w:rsidRPr="0080706C" w:rsidRDefault="003375B8" w:rsidP="00EB7B29">
            <w:pPr>
              <w:pStyle w:val="Tabletext"/>
              <w:keepNext w:val="0"/>
              <w:widowControl w:val="0"/>
              <w:spacing w:before="0" w:after="0"/>
              <w:rPr>
                <w:rFonts w:ascii="Times New Roman" w:hAnsi="Times New Roman"/>
              </w:rPr>
            </w:pPr>
            <w:r w:rsidRPr="0080706C">
              <w:rPr>
                <w:rFonts w:ascii="Times New Roman" w:hAnsi="Times New Roman"/>
              </w:rPr>
              <w:t>8/28/2015</w:t>
            </w:r>
          </w:p>
        </w:tc>
      </w:tr>
      <w:tr w:rsidR="003375B8" w:rsidRPr="00346F91" w14:paraId="1ECD6371" w14:textId="77777777" w:rsidTr="007E1F6C">
        <w:trPr>
          <w:trHeight w:val="144"/>
        </w:trPr>
        <w:tc>
          <w:tcPr>
            <w:tcW w:w="2261" w:type="pct"/>
            <w:shd w:val="clear" w:color="auto" w:fill="auto"/>
            <w:vAlign w:val="center"/>
            <w:hideMark/>
          </w:tcPr>
          <w:p w14:paraId="3E5A5F00" w14:textId="77777777" w:rsidR="003375B8" w:rsidRPr="0080706C" w:rsidRDefault="003375B8" w:rsidP="00EB7B29">
            <w:pPr>
              <w:pStyle w:val="Tabletext"/>
              <w:keepNext w:val="0"/>
              <w:widowControl w:val="0"/>
              <w:spacing w:before="0" w:after="0"/>
              <w:rPr>
                <w:rFonts w:ascii="Times New Roman" w:hAnsi="Times New Roman"/>
              </w:rPr>
            </w:pPr>
            <w:r w:rsidRPr="0080706C">
              <w:rPr>
                <w:rFonts w:ascii="Times New Roman" w:hAnsi="Times New Roman"/>
              </w:rPr>
              <w:t xml:space="preserve">FT Reporting </w:t>
            </w:r>
          </w:p>
        </w:tc>
        <w:tc>
          <w:tcPr>
            <w:tcW w:w="1645" w:type="pct"/>
            <w:shd w:val="clear" w:color="auto" w:fill="auto"/>
            <w:vAlign w:val="center"/>
            <w:hideMark/>
          </w:tcPr>
          <w:p w14:paraId="2BFB4922" w14:textId="77777777" w:rsidR="003375B8" w:rsidRPr="0080706C" w:rsidRDefault="003375B8" w:rsidP="00EB7B29">
            <w:pPr>
              <w:pStyle w:val="Tabletext"/>
              <w:keepNext w:val="0"/>
              <w:widowControl w:val="0"/>
              <w:spacing w:before="0" w:after="0"/>
              <w:rPr>
                <w:rFonts w:ascii="Times New Roman" w:hAnsi="Times New Roman"/>
              </w:rPr>
            </w:pPr>
            <w:r w:rsidRPr="0080706C">
              <w:rPr>
                <w:rFonts w:ascii="Times New Roman" w:hAnsi="Times New Roman"/>
              </w:rPr>
              <w:t>5/25/2015</w:t>
            </w:r>
          </w:p>
        </w:tc>
        <w:tc>
          <w:tcPr>
            <w:tcW w:w="1094" w:type="pct"/>
            <w:shd w:val="clear" w:color="auto" w:fill="auto"/>
            <w:vAlign w:val="center"/>
            <w:hideMark/>
          </w:tcPr>
          <w:p w14:paraId="623177CA" w14:textId="77777777" w:rsidR="003375B8" w:rsidRPr="0080706C" w:rsidRDefault="003375B8" w:rsidP="00EB7B29">
            <w:pPr>
              <w:pStyle w:val="Tabletext"/>
              <w:keepNext w:val="0"/>
              <w:widowControl w:val="0"/>
              <w:spacing w:before="0" w:after="0"/>
              <w:rPr>
                <w:rFonts w:ascii="Times New Roman" w:hAnsi="Times New Roman"/>
              </w:rPr>
            </w:pPr>
            <w:r w:rsidRPr="0080706C">
              <w:rPr>
                <w:rFonts w:ascii="Times New Roman" w:hAnsi="Times New Roman"/>
              </w:rPr>
              <w:t>4/13/2016</w:t>
            </w:r>
          </w:p>
        </w:tc>
      </w:tr>
      <w:tr w:rsidR="003375B8" w:rsidRPr="00346F91" w14:paraId="502F609E" w14:textId="77777777" w:rsidTr="007E1F6C">
        <w:trPr>
          <w:trHeight w:val="144"/>
        </w:trPr>
        <w:tc>
          <w:tcPr>
            <w:tcW w:w="2261" w:type="pct"/>
            <w:shd w:val="clear" w:color="auto" w:fill="auto"/>
            <w:vAlign w:val="center"/>
            <w:hideMark/>
          </w:tcPr>
          <w:p w14:paraId="486C9E79" w14:textId="77777777" w:rsidR="003375B8" w:rsidRPr="0080706C" w:rsidRDefault="003375B8" w:rsidP="00EB7B29">
            <w:pPr>
              <w:pStyle w:val="Tabletext"/>
              <w:keepNext w:val="0"/>
              <w:widowControl w:val="0"/>
              <w:spacing w:before="0" w:after="0"/>
              <w:rPr>
                <w:rFonts w:ascii="Times New Roman" w:hAnsi="Times New Roman"/>
              </w:rPr>
            </w:pPr>
            <w:r w:rsidRPr="0080706C">
              <w:rPr>
                <w:rFonts w:ascii="Times New Roman" w:hAnsi="Times New Roman"/>
              </w:rPr>
              <w:t xml:space="preserve">FT Experiment and Responsive Design </w:t>
            </w:r>
          </w:p>
        </w:tc>
        <w:tc>
          <w:tcPr>
            <w:tcW w:w="1645" w:type="pct"/>
            <w:shd w:val="clear" w:color="auto" w:fill="auto"/>
            <w:vAlign w:val="center"/>
            <w:hideMark/>
          </w:tcPr>
          <w:p w14:paraId="0A08592F" w14:textId="77777777" w:rsidR="003375B8" w:rsidRPr="0080706C" w:rsidRDefault="003375B8" w:rsidP="00EB7B29">
            <w:pPr>
              <w:pStyle w:val="Tabletext"/>
              <w:keepNext w:val="0"/>
              <w:widowControl w:val="0"/>
              <w:spacing w:before="0" w:after="0"/>
              <w:rPr>
                <w:rFonts w:ascii="Times New Roman" w:hAnsi="Times New Roman"/>
              </w:rPr>
            </w:pPr>
            <w:r w:rsidRPr="0080706C">
              <w:rPr>
                <w:rFonts w:ascii="Times New Roman" w:hAnsi="Times New Roman"/>
              </w:rPr>
              <w:t>6/1/2015</w:t>
            </w:r>
          </w:p>
        </w:tc>
        <w:tc>
          <w:tcPr>
            <w:tcW w:w="1094" w:type="pct"/>
            <w:shd w:val="clear" w:color="auto" w:fill="auto"/>
            <w:vAlign w:val="center"/>
            <w:hideMark/>
          </w:tcPr>
          <w:p w14:paraId="7D520FA6" w14:textId="77777777" w:rsidR="003375B8" w:rsidRPr="0080706C" w:rsidRDefault="003375B8" w:rsidP="00EB7B29">
            <w:pPr>
              <w:pStyle w:val="Tabletext"/>
              <w:keepNext w:val="0"/>
              <w:widowControl w:val="0"/>
              <w:spacing w:before="0" w:after="0"/>
              <w:rPr>
                <w:rFonts w:ascii="Times New Roman" w:hAnsi="Times New Roman"/>
              </w:rPr>
            </w:pPr>
            <w:r w:rsidRPr="0080706C">
              <w:rPr>
                <w:rFonts w:ascii="Times New Roman" w:hAnsi="Times New Roman"/>
              </w:rPr>
              <w:t>1/15/2016</w:t>
            </w:r>
          </w:p>
        </w:tc>
      </w:tr>
      <w:tr w:rsidR="003375B8" w:rsidRPr="00346F91" w14:paraId="75C47ACF" w14:textId="77777777" w:rsidTr="007E1F6C">
        <w:trPr>
          <w:trHeight w:val="144"/>
        </w:trPr>
        <w:tc>
          <w:tcPr>
            <w:tcW w:w="5000" w:type="pct"/>
            <w:gridSpan w:val="3"/>
            <w:shd w:val="clear" w:color="auto" w:fill="auto"/>
            <w:vAlign w:val="center"/>
            <w:hideMark/>
          </w:tcPr>
          <w:p w14:paraId="449A7D44" w14:textId="77777777" w:rsidR="003375B8" w:rsidRPr="0080706C" w:rsidRDefault="003375B8" w:rsidP="00EB7B29">
            <w:pPr>
              <w:pStyle w:val="Tabletext"/>
              <w:keepNext w:val="0"/>
              <w:widowControl w:val="0"/>
              <w:spacing w:before="0" w:after="0"/>
              <w:rPr>
                <w:rFonts w:ascii="Times New Roman" w:hAnsi="Times New Roman"/>
                <w:b/>
              </w:rPr>
            </w:pPr>
            <w:r w:rsidRPr="0080706C">
              <w:rPr>
                <w:rFonts w:ascii="Times New Roman" w:hAnsi="Times New Roman"/>
                <w:b/>
              </w:rPr>
              <w:t xml:space="preserve">Second Follow-up Main Study (MS) Data Collection </w:t>
            </w:r>
          </w:p>
        </w:tc>
      </w:tr>
      <w:tr w:rsidR="003375B8" w:rsidRPr="00346F91" w14:paraId="004B94DE" w14:textId="77777777" w:rsidTr="007E1F6C">
        <w:trPr>
          <w:trHeight w:val="144"/>
        </w:trPr>
        <w:tc>
          <w:tcPr>
            <w:tcW w:w="2261" w:type="pct"/>
            <w:vAlign w:val="center"/>
            <w:hideMark/>
          </w:tcPr>
          <w:p w14:paraId="0DA840A0" w14:textId="77777777" w:rsidR="003375B8" w:rsidRPr="0080706C" w:rsidRDefault="003375B8" w:rsidP="00EB7B29">
            <w:pPr>
              <w:pStyle w:val="Tabletext"/>
              <w:keepNext w:val="0"/>
              <w:widowControl w:val="0"/>
              <w:spacing w:before="0" w:after="0"/>
              <w:rPr>
                <w:rFonts w:ascii="Times New Roman" w:hAnsi="Times New Roman"/>
              </w:rPr>
            </w:pPr>
            <w:r w:rsidRPr="0080706C">
              <w:rPr>
                <w:rFonts w:ascii="Times New Roman" w:hAnsi="Times New Roman"/>
              </w:rPr>
              <w:t>Cognitive Interviews 2</w:t>
            </w:r>
          </w:p>
        </w:tc>
        <w:tc>
          <w:tcPr>
            <w:tcW w:w="1645" w:type="pct"/>
            <w:vAlign w:val="center"/>
            <w:hideMark/>
          </w:tcPr>
          <w:p w14:paraId="0AC4037C" w14:textId="77777777" w:rsidR="003375B8" w:rsidRPr="0080706C" w:rsidRDefault="003375B8" w:rsidP="00EB7B29">
            <w:pPr>
              <w:pStyle w:val="Tabletext"/>
              <w:keepNext w:val="0"/>
              <w:widowControl w:val="0"/>
              <w:spacing w:before="0" w:after="0"/>
              <w:rPr>
                <w:rFonts w:ascii="Times New Roman" w:hAnsi="Times New Roman"/>
              </w:rPr>
            </w:pPr>
            <w:r w:rsidRPr="0080706C">
              <w:rPr>
                <w:rFonts w:ascii="Times New Roman" w:hAnsi="Times New Roman"/>
              </w:rPr>
              <w:t>5/20/2015</w:t>
            </w:r>
          </w:p>
        </w:tc>
        <w:tc>
          <w:tcPr>
            <w:tcW w:w="1094" w:type="pct"/>
            <w:vAlign w:val="center"/>
            <w:hideMark/>
          </w:tcPr>
          <w:p w14:paraId="1CC658DB" w14:textId="77777777" w:rsidR="003375B8" w:rsidRPr="0080706C" w:rsidRDefault="003375B8" w:rsidP="00EB7B29">
            <w:pPr>
              <w:pStyle w:val="Tabletext"/>
              <w:keepNext w:val="0"/>
              <w:widowControl w:val="0"/>
              <w:spacing w:before="0" w:after="0"/>
              <w:rPr>
                <w:rFonts w:ascii="Times New Roman" w:hAnsi="Times New Roman"/>
              </w:rPr>
            </w:pPr>
            <w:r w:rsidRPr="0080706C">
              <w:rPr>
                <w:rFonts w:ascii="Times New Roman" w:hAnsi="Times New Roman"/>
              </w:rPr>
              <w:t>9/28/2015</w:t>
            </w:r>
          </w:p>
        </w:tc>
      </w:tr>
      <w:tr w:rsidR="003375B8" w:rsidRPr="00346F91" w14:paraId="78D490AF" w14:textId="77777777" w:rsidTr="007E1F6C">
        <w:trPr>
          <w:trHeight w:val="144"/>
        </w:trPr>
        <w:tc>
          <w:tcPr>
            <w:tcW w:w="2261" w:type="pct"/>
            <w:vAlign w:val="center"/>
            <w:hideMark/>
          </w:tcPr>
          <w:p w14:paraId="6E9AAAD0" w14:textId="77777777" w:rsidR="003375B8" w:rsidRPr="0080706C" w:rsidRDefault="003375B8" w:rsidP="00EB7B29">
            <w:pPr>
              <w:pStyle w:val="Tabletext"/>
              <w:keepNext w:val="0"/>
              <w:widowControl w:val="0"/>
              <w:spacing w:before="0" w:after="0"/>
              <w:rPr>
                <w:rFonts w:ascii="Times New Roman" w:hAnsi="Times New Roman"/>
              </w:rPr>
            </w:pPr>
            <w:r w:rsidRPr="0080706C">
              <w:rPr>
                <w:rFonts w:ascii="Times New Roman" w:hAnsi="Times New Roman"/>
              </w:rPr>
              <w:t xml:space="preserve">MS CATI Training </w:t>
            </w:r>
          </w:p>
        </w:tc>
        <w:tc>
          <w:tcPr>
            <w:tcW w:w="1645" w:type="pct"/>
            <w:vAlign w:val="center"/>
            <w:hideMark/>
          </w:tcPr>
          <w:p w14:paraId="3E97E72C" w14:textId="77777777" w:rsidR="003375B8" w:rsidRPr="0080706C" w:rsidRDefault="003375B8" w:rsidP="00EB7B29">
            <w:pPr>
              <w:pStyle w:val="Tabletext"/>
              <w:keepNext w:val="0"/>
              <w:widowControl w:val="0"/>
              <w:spacing w:before="0" w:after="0"/>
              <w:rPr>
                <w:rFonts w:ascii="Times New Roman" w:hAnsi="Times New Roman"/>
              </w:rPr>
            </w:pPr>
            <w:r w:rsidRPr="0080706C">
              <w:rPr>
                <w:rFonts w:ascii="Times New Roman" w:hAnsi="Times New Roman"/>
              </w:rPr>
              <w:t>1/18/2016</w:t>
            </w:r>
          </w:p>
        </w:tc>
        <w:tc>
          <w:tcPr>
            <w:tcW w:w="1094" w:type="pct"/>
            <w:vAlign w:val="center"/>
            <w:hideMark/>
          </w:tcPr>
          <w:p w14:paraId="648C6391" w14:textId="77777777" w:rsidR="003375B8" w:rsidRPr="0080706C" w:rsidRDefault="003375B8" w:rsidP="00EB7B29">
            <w:pPr>
              <w:pStyle w:val="Tabletext"/>
              <w:keepNext w:val="0"/>
              <w:widowControl w:val="0"/>
              <w:spacing w:before="0" w:after="0"/>
              <w:rPr>
                <w:rFonts w:ascii="Times New Roman" w:hAnsi="Times New Roman"/>
              </w:rPr>
            </w:pPr>
            <w:r w:rsidRPr="0080706C">
              <w:rPr>
                <w:rFonts w:ascii="Times New Roman" w:hAnsi="Times New Roman"/>
              </w:rPr>
              <w:t>11/11/2016</w:t>
            </w:r>
          </w:p>
        </w:tc>
      </w:tr>
      <w:tr w:rsidR="003375B8" w:rsidRPr="00346F91" w14:paraId="141CC7D1" w14:textId="77777777" w:rsidTr="007E1F6C">
        <w:trPr>
          <w:trHeight w:val="144"/>
        </w:trPr>
        <w:tc>
          <w:tcPr>
            <w:tcW w:w="2261" w:type="pct"/>
            <w:vAlign w:val="center"/>
            <w:hideMark/>
          </w:tcPr>
          <w:p w14:paraId="0DBF6FB4" w14:textId="77777777" w:rsidR="003375B8" w:rsidRPr="0080706C" w:rsidRDefault="003375B8" w:rsidP="00EB7B29">
            <w:pPr>
              <w:pStyle w:val="Tabletext"/>
              <w:keepNext w:val="0"/>
              <w:widowControl w:val="0"/>
              <w:spacing w:before="0" w:after="0"/>
              <w:rPr>
                <w:rFonts w:ascii="Times New Roman" w:hAnsi="Times New Roman"/>
              </w:rPr>
            </w:pPr>
            <w:r w:rsidRPr="0080706C">
              <w:rPr>
                <w:rFonts w:ascii="Times New Roman" w:hAnsi="Times New Roman"/>
              </w:rPr>
              <w:t xml:space="preserve">MS CAPI Training </w:t>
            </w:r>
          </w:p>
        </w:tc>
        <w:tc>
          <w:tcPr>
            <w:tcW w:w="1645" w:type="pct"/>
            <w:vAlign w:val="center"/>
            <w:hideMark/>
          </w:tcPr>
          <w:p w14:paraId="042D160D" w14:textId="77777777" w:rsidR="003375B8" w:rsidRPr="0080706C" w:rsidRDefault="003375B8" w:rsidP="00EB7B29">
            <w:pPr>
              <w:pStyle w:val="Tabletext"/>
              <w:keepNext w:val="0"/>
              <w:widowControl w:val="0"/>
              <w:spacing w:before="0" w:after="0"/>
              <w:rPr>
                <w:rFonts w:ascii="Times New Roman" w:hAnsi="Times New Roman"/>
              </w:rPr>
            </w:pPr>
            <w:r w:rsidRPr="0080706C">
              <w:rPr>
                <w:rFonts w:ascii="Times New Roman" w:hAnsi="Times New Roman"/>
              </w:rPr>
              <w:t>6/28/2016</w:t>
            </w:r>
          </w:p>
        </w:tc>
        <w:tc>
          <w:tcPr>
            <w:tcW w:w="1094" w:type="pct"/>
            <w:vAlign w:val="center"/>
            <w:hideMark/>
          </w:tcPr>
          <w:p w14:paraId="50B3930A" w14:textId="77777777" w:rsidR="003375B8" w:rsidRPr="0080706C" w:rsidRDefault="003375B8" w:rsidP="00EB7B29">
            <w:pPr>
              <w:pStyle w:val="Tabletext"/>
              <w:keepNext w:val="0"/>
              <w:widowControl w:val="0"/>
              <w:spacing w:before="0" w:after="0"/>
              <w:rPr>
                <w:rFonts w:ascii="Times New Roman" w:hAnsi="Times New Roman"/>
              </w:rPr>
            </w:pPr>
            <w:r w:rsidRPr="0080706C">
              <w:rPr>
                <w:rFonts w:ascii="Times New Roman" w:hAnsi="Times New Roman"/>
              </w:rPr>
              <w:t>10/14/2016</w:t>
            </w:r>
          </w:p>
        </w:tc>
      </w:tr>
      <w:tr w:rsidR="003375B8" w:rsidRPr="00346F91" w14:paraId="4A7092A5" w14:textId="77777777" w:rsidTr="007E1F6C">
        <w:trPr>
          <w:trHeight w:val="144"/>
        </w:trPr>
        <w:tc>
          <w:tcPr>
            <w:tcW w:w="2261" w:type="pct"/>
            <w:vAlign w:val="center"/>
            <w:hideMark/>
          </w:tcPr>
          <w:p w14:paraId="2F2A66F5" w14:textId="77777777" w:rsidR="003375B8" w:rsidRPr="0080706C" w:rsidRDefault="003375B8" w:rsidP="00EB7B29">
            <w:pPr>
              <w:pStyle w:val="Tabletext"/>
              <w:keepNext w:val="0"/>
              <w:widowControl w:val="0"/>
              <w:spacing w:before="0" w:after="0"/>
              <w:rPr>
                <w:rFonts w:ascii="Times New Roman" w:hAnsi="Times New Roman"/>
              </w:rPr>
            </w:pPr>
            <w:r w:rsidRPr="0080706C">
              <w:rPr>
                <w:rFonts w:ascii="Times New Roman" w:hAnsi="Times New Roman"/>
              </w:rPr>
              <w:t xml:space="preserve">MS Tracing </w:t>
            </w:r>
          </w:p>
        </w:tc>
        <w:tc>
          <w:tcPr>
            <w:tcW w:w="1645" w:type="pct"/>
            <w:vAlign w:val="center"/>
            <w:hideMark/>
          </w:tcPr>
          <w:p w14:paraId="08BC8A2B" w14:textId="77777777" w:rsidR="003375B8" w:rsidRPr="0080706C" w:rsidRDefault="003375B8" w:rsidP="00EB7B29">
            <w:pPr>
              <w:pStyle w:val="Tabletext"/>
              <w:keepNext w:val="0"/>
              <w:widowControl w:val="0"/>
              <w:spacing w:before="0" w:after="0"/>
              <w:rPr>
                <w:rFonts w:ascii="Times New Roman" w:hAnsi="Times New Roman"/>
              </w:rPr>
            </w:pPr>
            <w:r w:rsidRPr="0080706C">
              <w:rPr>
                <w:rFonts w:ascii="Times New Roman" w:hAnsi="Times New Roman"/>
              </w:rPr>
              <w:t>4/18/2016</w:t>
            </w:r>
          </w:p>
        </w:tc>
        <w:tc>
          <w:tcPr>
            <w:tcW w:w="1094" w:type="pct"/>
            <w:vAlign w:val="center"/>
            <w:hideMark/>
          </w:tcPr>
          <w:p w14:paraId="440D39D6" w14:textId="77777777" w:rsidR="003375B8" w:rsidRPr="0080706C" w:rsidRDefault="003375B8" w:rsidP="00EB7B29">
            <w:pPr>
              <w:pStyle w:val="Tabletext"/>
              <w:keepNext w:val="0"/>
              <w:widowControl w:val="0"/>
              <w:spacing w:before="0" w:after="0"/>
              <w:rPr>
                <w:rFonts w:ascii="Times New Roman" w:hAnsi="Times New Roman"/>
              </w:rPr>
            </w:pPr>
            <w:r w:rsidRPr="0080706C">
              <w:rPr>
                <w:rFonts w:ascii="Times New Roman" w:hAnsi="Times New Roman"/>
              </w:rPr>
              <w:t>12/15/2016</w:t>
            </w:r>
          </w:p>
        </w:tc>
      </w:tr>
      <w:tr w:rsidR="003375B8" w:rsidRPr="00346F91" w14:paraId="3B26E0B6" w14:textId="77777777" w:rsidTr="007E1F6C">
        <w:trPr>
          <w:trHeight w:val="144"/>
        </w:trPr>
        <w:tc>
          <w:tcPr>
            <w:tcW w:w="2261" w:type="pct"/>
            <w:vAlign w:val="center"/>
            <w:hideMark/>
          </w:tcPr>
          <w:p w14:paraId="5BB69DDB" w14:textId="77777777" w:rsidR="003375B8" w:rsidRPr="0080706C" w:rsidRDefault="003375B8" w:rsidP="00EB7B29">
            <w:pPr>
              <w:pStyle w:val="Tabletext"/>
              <w:keepNext w:val="0"/>
              <w:widowControl w:val="0"/>
              <w:spacing w:before="0" w:after="0"/>
              <w:rPr>
                <w:rFonts w:ascii="Times New Roman" w:hAnsi="Times New Roman"/>
              </w:rPr>
            </w:pPr>
            <w:r w:rsidRPr="0080706C">
              <w:rPr>
                <w:rFonts w:ascii="Times New Roman" w:hAnsi="Times New Roman"/>
              </w:rPr>
              <w:t>MS Web/CATI Data Collection</w:t>
            </w:r>
          </w:p>
        </w:tc>
        <w:tc>
          <w:tcPr>
            <w:tcW w:w="1645" w:type="pct"/>
            <w:vAlign w:val="center"/>
            <w:hideMark/>
          </w:tcPr>
          <w:p w14:paraId="07D2B334" w14:textId="77777777" w:rsidR="003375B8" w:rsidRPr="0080706C" w:rsidRDefault="003375B8" w:rsidP="00EB7B29">
            <w:pPr>
              <w:pStyle w:val="Tabletext"/>
              <w:keepNext w:val="0"/>
              <w:widowControl w:val="0"/>
              <w:spacing w:before="0" w:after="0"/>
              <w:rPr>
                <w:rFonts w:ascii="Times New Roman" w:hAnsi="Times New Roman"/>
              </w:rPr>
            </w:pPr>
            <w:r w:rsidRPr="0080706C">
              <w:rPr>
                <w:rFonts w:ascii="Times New Roman" w:hAnsi="Times New Roman"/>
              </w:rPr>
              <w:t>3/28/2016</w:t>
            </w:r>
          </w:p>
        </w:tc>
        <w:tc>
          <w:tcPr>
            <w:tcW w:w="1094" w:type="pct"/>
            <w:vAlign w:val="center"/>
            <w:hideMark/>
          </w:tcPr>
          <w:p w14:paraId="393180CC" w14:textId="77777777" w:rsidR="003375B8" w:rsidRPr="0080706C" w:rsidRDefault="003375B8" w:rsidP="00EB7B29">
            <w:pPr>
              <w:pStyle w:val="Tabletext"/>
              <w:keepNext w:val="0"/>
              <w:widowControl w:val="0"/>
              <w:spacing w:before="0" w:after="0"/>
              <w:rPr>
                <w:rFonts w:ascii="Times New Roman" w:hAnsi="Times New Roman"/>
              </w:rPr>
            </w:pPr>
            <w:r>
              <w:rPr>
                <w:rFonts w:ascii="Times New Roman" w:hAnsi="Times New Roman"/>
              </w:rPr>
              <w:t>1/31</w:t>
            </w:r>
            <w:r w:rsidRPr="0080706C">
              <w:rPr>
                <w:rFonts w:ascii="Times New Roman" w:hAnsi="Times New Roman"/>
              </w:rPr>
              <w:t>/201</w:t>
            </w:r>
            <w:r>
              <w:rPr>
                <w:rFonts w:ascii="Times New Roman" w:hAnsi="Times New Roman"/>
              </w:rPr>
              <w:t>7</w:t>
            </w:r>
          </w:p>
        </w:tc>
      </w:tr>
      <w:tr w:rsidR="003375B8" w:rsidRPr="00346F91" w14:paraId="71AB83BC" w14:textId="77777777" w:rsidTr="007E1F6C">
        <w:trPr>
          <w:trHeight w:val="144"/>
        </w:trPr>
        <w:tc>
          <w:tcPr>
            <w:tcW w:w="2261" w:type="pct"/>
            <w:vAlign w:val="center"/>
            <w:hideMark/>
          </w:tcPr>
          <w:p w14:paraId="5D876E59" w14:textId="77777777" w:rsidR="003375B8" w:rsidRPr="0080706C" w:rsidRDefault="003375B8" w:rsidP="00EB7B29">
            <w:pPr>
              <w:pStyle w:val="Tabletext"/>
              <w:keepNext w:val="0"/>
              <w:widowControl w:val="0"/>
              <w:spacing w:before="0" w:after="0"/>
              <w:rPr>
                <w:rFonts w:ascii="Times New Roman" w:hAnsi="Times New Roman"/>
              </w:rPr>
            </w:pPr>
            <w:r w:rsidRPr="0080706C">
              <w:rPr>
                <w:rFonts w:ascii="Times New Roman" w:hAnsi="Times New Roman"/>
              </w:rPr>
              <w:t xml:space="preserve">MS CAPI Data Collection </w:t>
            </w:r>
          </w:p>
        </w:tc>
        <w:tc>
          <w:tcPr>
            <w:tcW w:w="1645" w:type="pct"/>
            <w:vAlign w:val="center"/>
            <w:hideMark/>
          </w:tcPr>
          <w:p w14:paraId="2FA12A12" w14:textId="77777777" w:rsidR="003375B8" w:rsidRPr="0080706C" w:rsidRDefault="003375B8" w:rsidP="00EB7B29">
            <w:pPr>
              <w:pStyle w:val="Tabletext"/>
              <w:keepNext w:val="0"/>
              <w:widowControl w:val="0"/>
              <w:spacing w:before="0" w:after="0"/>
              <w:rPr>
                <w:rFonts w:ascii="Times New Roman" w:hAnsi="Times New Roman"/>
              </w:rPr>
            </w:pPr>
            <w:r w:rsidRPr="0080706C">
              <w:rPr>
                <w:rFonts w:ascii="Times New Roman" w:hAnsi="Times New Roman"/>
              </w:rPr>
              <w:t>8/8/2016</w:t>
            </w:r>
          </w:p>
        </w:tc>
        <w:tc>
          <w:tcPr>
            <w:tcW w:w="1094" w:type="pct"/>
            <w:vAlign w:val="center"/>
            <w:hideMark/>
          </w:tcPr>
          <w:p w14:paraId="54D7B0EE" w14:textId="77777777" w:rsidR="003375B8" w:rsidRPr="0080706C" w:rsidRDefault="003375B8" w:rsidP="00EB7B29">
            <w:pPr>
              <w:pStyle w:val="Tabletext"/>
              <w:keepNext w:val="0"/>
              <w:widowControl w:val="0"/>
              <w:spacing w:before="0" w:after="0"/>
              <w:rPr>
                <w:rFonts w:ascii="Times New Roman" w:hAnsi="Times New Roman"/>
              </w:rPr>
            </w:pPr>
            <w:r>
              <w:rPr>
                <w:rFonts w:ascii="Times New Roman" w:hAnsi="Times New Roman"/>
              </w:rPr>
              <w:t>1/31</w:t>
            </w:r>
            <w:r w:rsidRPr="0080706C">
              <w:rPr>
                <w:rFonts w:ascii="Times New Roman" w:hAnsi="Times New Roman"/>
              </w:rPr>
              <w:t>/201</w:t>
            </w:r>
            <w:r>
              <w:rPr>
                <w:rFonts w:ascii="Times New Roman" w:hAnsi="Times New Roman"/>
              </w:rPr>
              <w:t>7</w:t>
            </w:r>
          </w:p>
        </w:tc>
      </w:tr>
      <w:tr w:rsidR="003375B8" w:rsidRPr="00346F91" w14:paraId="26A68A93" w14:textId="77777777" w:rsidTr="007E1F6C">
        <w:trPr>
          <w:trHeight w:val="144"/>
        </w:trPr>
        <w:tc>
          <w:tcPr>
            <w:tcW w:w="2261" w:type="pct"/>
            <w:vAlign w:val="center"/>
            <w:hideMark/>
          </w:tcPr>
          <w:p w14:paraId="5BE9A501" w14:textId="77777777" w:rsidR="003375B8" w:rsidRPr="0080706C" w:rsidRDefault="003375B8" w:rsidP="00EB7B29">
            <w:pPr>
              <w:pStyle w:val="Tabletext"/>
              <w:keepNext w:val="0"/>
              <w:widowControl w:val="0"/>
              <w:spacing w:before="0" w:after="0"/>
              <w:rPr>
                <w:rFonts w:ascii="Times New Roman" w:hAnsi="Times New Roman"/>
              </w:rPr>
            </w:pPr>
            <w:r w:rsidRPr="0080706C">
              <w:rPr>
                <w:rFonts w:ascii="Times New Roman" w:hAnsi="Times New Roman"/>
              </w:rPr>
              <w:t>MS Data File Documentation (DFD)</w:t>
            </w:r>
          </w:p>
        </w:tc>
        <w:tc>
          <w:tcPr>
            <w:tcW w:w="1645" w:type="pct"/>
            <w:vAlign w:val="center"/>
            <w:hideMark/>
          </w:tcPr>
          <w:p w14:paraId="2D6BEBCF" w14:textId="77777777" w:rsidR="003375B8" w:rsidRPr="0080706C" w:rsidRDefault="003375B8" w:rsidP="00EB7B29">
            <w:pPr>
              <w:pStyle w:val="Tabletext"/>
              <w:keepNext w:val="0"/>
              <w:widowControl w:val="0"/>
              <w:spacing w:before="0" w:after="0"/>
              <w:rPr>
                <w:rFonts w:ascii="Times New Roman" w:hAnsi="Times New Roman"/>
              </w:rPr>
            </w:pPr>
            <w:r>
              <w:rPr>
                <w:rFonts w:ascii="Times New Roman" w:hAnsi="Times New Roman"/>
              </w:rPr>
              <w:t>10</w:t>
            </w:r>
            <w:r w:rsidRPr="0080706C">
              <w:rPr>
                <w:rFonts w:ascii="Times New Roman" w:hAnsi="Times New Roman"/>
              </w:rPr>
              <w:t>/26/2016</w:t>
            </w:r>
          </w:p>
        </w:tc>
        <w:tc>
          <w:tcPr>
            <w:tcW w:w="1094" w:type="pct"/>
            <w:vAlign w:val="center"/>
            <w:hideMark/>
          </w:tcPr>
          <w:p w14:paraId="204232E0" w14:textId="77777777" w:rsidR="003375B8" w:rsidRPr="0080706C" w:rsidRDefault="003375B8" w:rsidP="00EB7B29">
            <w:pPr>
              <w:pStyle w:val="Tabletext"/>
              <w:keepNext w:val="0"/>
              <w:widowControl w:val="0"/>
              <w:spacing w:before="0" w:after="0"/>
              <w:rPr>
                <w:rFonts w:ascii="Times New Roman" w:hAnsi="Times New Roman"/>
              </w:rPr>
            </w:pPr>
            <w:r w:rsidRPr="0080706C">
              <w:rPr>
                <w:rFonts w:ascii="Times New Roman" w:hAnsi="Times New Roman"/>
              </w:rPr>
              <w:t>1</w:t>
            </w:r>
            <w:r>
              <w:rPr>
                <w:rFonts w:ascii="Times New Roman" w:hAnsi="Times New Roman"/>
              </w:rPr>
              <w:t>1</w:t>
            </w:r>
            <w:r w:rsidRPr="0080706C">
              <w:rPr>
                <w:rFonts w:ascii="Times New Roman" w:hAnsi="Times New Roman"/>
              </w:rPr>
              <w:t>/27/2017</w:t>
            </w:r>
          </w:p>
        </w:tc>
      </w:tr>
      <w:tr w:rsidR="003375B8" w:rsidRPr="00346F91" w14:paraId="7185CB33" w14:textId="77777777" w:rsidTr="007E1F6C">
        <w:trPr>
          <w:trHeight w:val="144"/>
        </w:trPr>
        <w:tc>
          <w:tcPr>
            <w:tcW w:w="2261" w:type="pct"/>
            <w:vAlign w:val="center"/>
            <w:hideMark/>
          </w:tcPr>
          <w:p w14:paraId="5E1F0304" w14:textId="77777777" w:rsidR="003375B8" w:rsidRPr="0080706C" w:rsidRDefault="003375B8" w:rsidP="00EB7B29">
            <w:pPr>
              <w:pStyle w:val="Tabletext"/>
              <w:keepNext w:val="0"/>
              <w:widowControl w:val="0"/>
              <w:spacing w:before="0" w:after="0"/>
              <w:rPr>
                <w:rFonts w:ascii="Times New Roman" w:hAnsi="Times New Roman"/>
              </w:rPr>
            </w:pPr>
            <w:r w:rsidRPr="0080706C">
              <w:rPr>
                <w:rFonts w:ascii="Times New Roman" w:hAnsi="Times New Roman"/>
              </w:rPr>
              <w:t>MS Data Files</w:t>
            </w:r>
          </w:p>
        </w:tc>
        <w:tc>
          <w:tcPr>
            <w:tcW w:w="1645" w:type="pct"/>
            <w:vAlign w:val="center"/>
            <w:hideMark/>
          </w:tcPr>
          <w:p w14:paraId="66C39395" w14:textId="77777777" w:rsidR="003375B8" w:rsidRPr="0080706C" w:rsidRDefault="003375B8" w:rsidP="00EB7B29">
            <w:pPr>
              <w:pStyle w:val="Tabletext"/>
              <w:keepNext w:val="0"/>
              <w:widowControl w:val="0"/>
              <w:spacing w:before="0" w:after="0"/>
              <w:rPr>
                <w:rFonts w:ascii="Times New Roman" w:hAnsi="Times New Roman"/>
              </w:rPr>
            </w:pPr>
            <w:r>
              <w:rPr>
                <w:rFonts w:ascii="Times New Roman" w:hAnsi="Times New Roman"/>
              </w:rPr>
              <w:t>6</w:t>
            </w:r>
            <w:r w:rsidRPr="0080706C">
              <w:rPr>
                <w:rFonts w:ascii="Times New Roman" w:hAnsi="Times New Roman"/>
              </w:rPr>
              <w:t>/16/2016</w:t>
            </w:r>
          </w:p>
        </w:tc>
        <w:tc>
          <w:tcPr>
            <w:tcW w:w="1094" w:type="pct"/>
            <w:vAlign w:val="center"/>
            <w:hideMark/>
          </w:tcPr>
          <w:p w14:paraId="7801A0E1" w14:textId="77777777" w:rsidR="003375B8" w:rsidRPr="0080706C" w:rsidRDefault="003375B8" w:rsidP="00EB7B29">
            <w:pPr>
              <w:pStyle w:val="Tabletext"/>
              <w:keepNext w:val="0"/>
              <w:widowControl w:val="0"/>
              <w:spacing w:before="0" w:after="0"/>
              <w:rPr>
                <w:rFonts w:ascii="Times New Roman" w:hAnsi="Times New Roman"/>
              </w:rPr>
            </w:pPr>
            <w:r w:rsidRPr="0080706C">
              <w:rPr>
                <w:rFonts w:ascii="Times New Roman" w:hAnsi="Times New Roman"/>
              </w:rPr>
              <w:t>1</w:t>
            </w:r>
            <w:r>
              <w:rPr>
                <w:rFonts w:ascii="Times New Roman" w:hAnsi="Times New Roman"/>
              </w:rPr>
              <w:t>2</w:t>
            </w:r>
            <w:r w:rsidRPr="0080706C">
              <w:rPr>
                <w:rFonts w:ascii="Times New Roman" w:hAnsi="Times New Roman"/>
              </w:rPr>
              <w:t>/13/2017</w:t>
            </w:r>
          </w:p>
        </w:tc>
      </w:tr>
      <w:tr w:rsidR="003375B8" w:rsidRPr="00346F91" w14:paraId="41DF46D1" w14:textId="77777777" w:rsidTr="007E1F6C">
        <w:trPr>
          <w:trHeight w:val="144"/>
        </w:trPr>
        <w:tc>
          <w:tcPr>
            <w:tcW w:w="2261" w:type="pct"/>
            <w:vAlign w:val="center"/>
          </w:tcPr>
          <w:p w14:paraId="34D16049" w14:textId="77777777" w:rsidR="003375B8" w:rsidRPr="0080706C" w:rsidDel="00890682" w:rsidRDefault="003375B8" w:rsidP="00EB7B29">
            <w:pPr>
              <w:pStyle w:val="Tabletext"/>
              <w:keepNext w:val="0"/>
              <w:widowControl w:val="0"/>
              <w:spacing w:before="0" w:after="0"/>
              <w:rPr>
                <w:rFonts w:ascii="Times New Roman" w:hAnsi="Times New Roman"/>
              </w:rPr>
            </w:pPr>
            <w:r w:rsidRPr="0080706C">
              <w:rPr>
                <w:rFonts w:ascii="Times New Roman" w:hAnsi="Times New Roman"/>
              </w:rPr>
              <w:t>MS First Look Report</w:t>
            </w:r>
          </w:p>
        </w:tc>
        <w:tc>
          <w:tcPr>
            <w:tcW w:w="1645" w:type="pct"/>
            <w:vAlign w:val="center"/>
          </w:tcPr>
          <w:p w14:paraId="5F6794A1" w14:textId="77777777" w:rsidR="003375B8" w:rsidRPr="0080706C" w:rsidRDefault="003375B8" w:rsidP="00EB7B29">
            <w:pPr>
              <w:pStyle w:val="Tabletext"/>
              <w:keepNext w:val="0"/>
              <w:widowControl w:val="0"/>
              <w:spacing w:before="0" w:after="0"/>
              <w:rPr>
                <w:rFonts w:ascii="Times New Roman" w:hAnsi="Times New Roman"/>
              </w:rPr>
            </w:pPr>
            <w:r w:rsidRPr="0080706C">
              <w:rPr>
                <w:rFonts w:ascii="Times New Roman" w:hAnsi="Times New Roman"/>
              </w:rPr>
              <w:t>1</w:t>
            </w:r>
            <w:r>
              <w:rPr>
                <w:rFonts w:ascii="Times New Roman" w:hAnsi="Times New Roman"/>
              </w:rPr>
              <w:t>1</w:t>
            </w:r>
            <w:r w:rsidRPr="0080706C">
              <w:rPr>
                <w:rFonts w:ascii="Times New Roman" w:hAnsi="Times New Roman"/>
              </w:rPr>
              <w:t>/25/2016</w:t>
            </w:r>
          </w:p>
        </w:tc>
        <w:tc>
          <w:tcPr>
            <w:tcW w:w="1094" w:type="pct"/>
            <w:vAlign w:val="center"/>
          </w:tcPr>
          <w:p w14:paraId="23BDC29A" w14:textId="77777777" w:rsidR="003375B8" w:rsidRPr="0080706C" w:rsidRDefault="003375B8" w:rsidP="00EB7B29">
            <w:pPr>
              <w:pStyle w:val="Tabletext"/>
              <w:keepNext w:val="0"/>
              <w:widowControl w:val="0"/>
              <w:spacing w:before="0" w:after="0"/>
              <w:rPr>
                <w:rFonts w:ascii="Times New Roman" w:hAnsi="Times New Roman"/>
              </w:rPr>
            </w:pPr>
            <w:r w:rsidRPr="0080706C">
              <w:rPr>
                <w:rFonts w:ascii="Times New Roman" w:hAnsi="Times New Roman"/>
              </w:rPr>
              <w:t>1</w:t>
            </w:r>
            <w:r>
              <w:rPr>
                <w:rFonts w:ascii="Times New Roman" w:hAnsi="Times New Roman"/>
              </w:rPr>
              <w:t>2</w:t>
            </w:r>
            <w:r w:rsidRPr="0080706C">
              <w:rPr>
                <w:rFonts w:ascii="Times New Roman" w:hAnsi="Times New Roman"/>
              </w:rPr>
              <w:t>/13/2017</w:t>
            </w:r>
          </w:p>
        </w:tc>
      </w:tr>
      <w:tr w:rsidR="003375B8" w:rsidRPr="00346F91" w14:paraId="50CD6ECC" w14:textId="77777777" w:rsidTr="007E1F6C">
        <w:trPr>
          <w:trHeight w:val="144"/>
        </w:trPr>
        <w:tc>
          <w:tcPr>
            <w:tcW w:w="5000" w:type="pct"/>
            <w:gridSpan w:val="3"/>
            <w:vAlign w:val="center"/>
          </w:tcPr>
          <w:p w14:paraId="2DAC9499" w14:textId="77777777" w:rsidR="003375B8" w:rsidRPr="0080706C" w:rsidDel="00890682" w:rsidRDefault="003375B8" w:rsidP="00EB7B29">
            <w:pPr>
              <w:pStyle w:val="Tabletext"/>
              <w:keepNext w:val="0"/>
              <w:widowControl w:val="0"/>
              <w:spacing w:before="0" w:after="0"/>
              <w:rPr>
                <w:rFonts w:ascii="Times New Roman" w:hAnsi="Times New Roman"/>
                <w:b/>
              </w:rPr>
            </w:pPr>
            <w:r w:rsidRPr="0080706C">
              <w:rPr>
                <w:rFonts w:ascii="Times New Roman" w:hAnsi="Times New Roman"/>
                <w:b/>
              </w:rPr>
              <w:t>Student Financial Aid Records Collection</w:t>
            </w:r>
          </w:p>
        </w:tc>
      </w:tr>
      <w:tr w:rsidR="003375B8" w:rsidRPr="00346F91" w14:paraId="2ABD16C9" w14:textId="77777777" w:rsidTr="007E1F6C">
        <w:trPr>
          <w:trHeight w:val="144"/>
        </w:trPr>
        <w:tc>
          <w:tcPr>
            <w:tcW w:w="2261" w:type="pct"/>
            <w:vAlign w:val="center"/>
          </w:tcPr>
          <w:p w14:paraId="7420714E" w14:textId="77777777" w:rsidR="003375B8" w:rsidRPr="0080706C" w:rsidDel="00890682" w:rsidRDefault="003375B8" w:rsidP="00EB7B29">
            <w:pPr>
              <w:pStyle w:val="Tabletext"/>
              <w:keepNext w:val="0"/>
              <w:widowControl w:val="0"/>
              <w:spacing w:before="0" w:after="0"/>
              <w:rPr>
                <w:rFonts w:ascii="Times New Roman" w:hAnsi="Times New Roman"/>
              </w:rPr>
            </w:pPr>
            <w:r w:rsidRPr="0080706C">
              <w:rPr>
                <w:rFonts w:ascii="Times New Roman" w:hAnsi="Times New Roman"/>
              </w:rPr>
              <w:t>Financial Aid Records Collection</w:t>
            </w:r>
          </w:p>
        </w:tc>
        <w:tc>
          <w:tcPr>
            <w:tcW w:w="1645" w:type="pct"/>
            <w:vAlign w:val="center"/>
          </w:tcPr>
          <w:p w14:paraId="1BA7BE71" w14:textId="77777777" w:rsidR="003375B8" w:rsidRPr="0080706C" w:rsidDel="00890682" w:rsidRDefault="003375B8" w:rsidP="00EB7B29">
            <w:pPr>
              <w:pStyle w:val="Tabletext"/>
              <w:keepNext w:val="0"/>
              <w:widowControl w:val="0"/>
              <w:spacing w:before="0" w:after="0"/>
              <w:rPr>
                <w:rFonts w:ascii="Times New Roman" w:hAnsi="Times New Roman"/>
              </w:rPr>
            </w:pPr>
            <w:r>
              <w:rPr>
                <w:rFonts w:ascii="Times New Roman" w:hAnsi="Times New Roman"/>
              </w:rPr>
              <w:t>3</w:t>
            </w:r>
            <w:r w:rsidRPr="0080706C">
              <w:rPr>
                <w:rFonts w:ascii="Times New Roman" w:hAnsi="Times New Roman"/>
              </w:rPr>
              <w:t>/</w:t>
            </w:r>
            <w:r>
              <w:rPr>
                <w:rFonts w:ascii="Times New Roman" w:hAnsi="Times New Roman"/>
              </w:rPr>
              <w:t>7</w:t>
            </w:r>
            <w:r w:rsidRPr="0080706C">
              <w:rPr>
                <w:rFonts w:ascii="Times New Roman" w:hAnsi="Times New Roman"/>
              </w:rPr>
              <w:t>/2017</w:t>
            </w:r>
          </w:p>
        </w:tc>
        <w:tc>
          <w:tcPr>
            <w:tcW w:w="1094" w:type="pct"/>
            <w:vAlign w:val="center"/>
          </w:tcPr>
          <w:p w14:paraId="0D41A755" w14:textId="77777777" w:rsidR="003375B8" w:rsidRPr="0080706C" w:rsidDel="00890682" w:rsidRDefault="003375B8" w:rsidP="00EB7B29">
            <w:pPr>
              <w:pStyle w:val="Tabletext"/>
              <w:keepNext w:val="0"/>
              <w:widowControl w:val="0"/>
              <w:spacing w:before="0" w:after="0"/>
              <w:rPr>
                <w:rFonts w:ascii="Times New Roman" w:hAnsi="Times New Roman"/>
              </w:rPr>
            </w:pPr>
            <w:r w:rsidRPr="0080706C">
              <w:rPr>
                <w:rFonts w:ascii="Times New Roman" w:hAnsi="Times New Roman"/>
              </w:rPr>
              <w:t>12/29/2017</w:t>
            </w:r>
          </w:p>
        </w:tc>
      </w:tr>
      <w:tr w:rsidR="003375B8" w:rsidRPr="00346F91" w14:paraId="2745EF7C" w14:textId="77777777" w:rsidTr="007E1F6C">
        <w:trPr>
          <w:trHeight w:val="144"/>
        </w:trPr>
        <w:tc>
          <w:tcPr>
            <w:tcW w:w="2261" w:type="pct"/>
            <w:vAlign w:val="center"/>
          </w:tcPr>
          <w:p w14:paraId="331FEB9F" w14:textId="77777777" w:rsidR="003375B8" w:rsidRPr="0080706C" w:rsidDel="00890682" w:rsidRDefault="003375B8" w:rsidP="00EB7B29">
            <w:pPr>
              <w:pStyle w:val="Tabletext"/>
              <w:keepNext w:val="0"/>
              <w:widowControl w:val="0"/>
              <w:spacing w:before="0" w:after="0"/>
              <w:rPr>
                <w:rFonts w:ascii="Times New Roman" w:hAnsi="Times New Roman"/>
              </w:rPr>
            </w:pPr>
            <w:r w:rsidRPr="0080706C">
              <w:rPr>
                <w:rFonts w:ascii="Times New Roman" w:hAnsi="Times New Roman"/>
              </w:rPr>
              <w:t>Financial Aid Records Training</w:t>
            </w:r>
          </w:p>
        </w:tc>
        <w:tc>
          <w:tcPr>
            <w:tcW w:w="1645" w:type="pct"/>
            <w:vAlign w:val="center"/>
          </w:tcPr>
          <w:p w14:paraId="6A9EFAFE" w14:textId="77777777" w:rsidR="003375B8" w:rsidRPr="0080706C" w:rsidDel="00890682" w:rsidRDefault="003375B8" w:rsidP="00EB7B29">
            <w:pPr>
              <w:pStyle w:val="Tabletext"/>
              <w:keepNext w:val="0"/>
              <w:widowControl w:val="0"/>
              <w:spacing w:before="0" w:after="0"/>
              <w:rPr>
                <w:rFonts w:ascii="Times New Roman" w:hAnsi="Times New Roman"/>
              </w:rPr>
            </w:pPr>
            <w:r>
              <w:rPr>
                <w:rFonts w:ascii="Times New Roman" w:hAnsi="Times New Roman"/>
              </w:rPr>
              <w:t>4</w:t>
            </w:r>
            <w:r w:rsidRPr="0080706C">
              <w:rPr>
                <w:rFonts w:ascii="Times New Roman" w:hAnsi="Times New Roman"/>
              </w:rPr>
              <w:t>/</w:t>
            </w:r>
            <w:r>
              <w:rPr>
                <w:rFonts w:ascii="Times New Roman" w:hAnsi="Times New Roman"/>
              </w:rPr>
              <w:t>17</w:t>
            </w:r>
            <w:r w:rsidRPr="0080706C">
              <w:rPr>
                <w:rFonts w:ascii="Times New Roman" w:hAnsi="Times New Roman"/>
              </w:rPr>
              <w:t>/2017</w:t>
            </w:r>
          </w:p>
        </w:tc>
        <w:tc>
          <w:tcPr>
            <w:tcW w:w="1094" w:type="pct"/>
            <w:vAlign w:val="center"/>
          </w:tcPr>
          <w:p w14:paraId="700FC002" w14:textId="77777777" w:rsidR="003375B8" w:rsidRPr="0080706C" w:rsidDel="00890682" w:rsidRDefault="003375B8" w:rsidP="00EB7B29">
            <w:pPr>
              <w:pStyle w:val="Tabletext"/>
              <w:keepNext w:val="0"/>
              <w:widowControl w:val="0"/>
              <w:spacing w:before="0" w:after="0"/>
              <w:rPr>
                <w:rFonts w:ascii="Times New Roman" w:hAnsi="Times New Roman"/>
              </w:rPr>
            </w:pPr>
            <w:r>
              <w:rPr>
                <w:rFonts w:ascii="Times New Roman" w:hAnsi="Times New Roman"/>
              </w:rPr>
              <w:t>4</w:t>
            </w:r>
            <w:r w:rsidRPr="0080706C">
              <w:rPr>
                <w:rFonts w:ascii="Times New Roman" w:hAnsi="Times New Roman"/>
              </w:rPr>
              <w:t>/</w:t>
            </w:r>
            <w:r>
              <w:rPr>
                <w:rFonts w:ascii="Times New Roman" w:hAnsi="Times New Roman"/>
              </w:rPr>
              <w:t>21</w:t>
            </w:r>
            <w:r w:rsidRPr="0080706C">
              <w:rPr>
                <w:rFonts w:ascii="Times New Roman" w:hAnsi="Times New Roman"/>
              </w:rPr>
              <w:t>/2017</w:t>
            </w:r>
          </w:p>
        </w:tc>
      </w:tr>
      <w:tr w:rsidR="003375B8" w:rsidRPr="00346F91" w14:paraId="178DFEFD" w14:textId="77777777" w:rsidTr="007E1F6C">
        <w:trPr>
          <w:trHeight w:val="144"/>
        </w:trPr>
        <w:tc>
          <w:tcPr>
            <w:tcW w:w="2261" w:type="pct"/>
            <w:vAlign w:val="center"/>
          </w:tcPr>
          <w:p w14:paraId="41012AF5" w14:textId="77777777" w:rsidR="003375B8" w:rsidRPr="0080706C" w:rsidDel="00890682" w:rsidRDefault="003375B8" w:rsidP="00EB7B29">
            <w:pPr>
              <w:pStyle w:val="Tabletext"/>
              <w:keepNext w:val="0"/>
              <w:widowControl w:val="0"/>
              <w:spacing w:before="0" w:after="0"/>
              <w:rPr>
                <w:rFonts w:ascii="Times New Roman" w:hAnsi="Times New Roman"/>
              </w:rPr>
            </w:pPr>
            <w:r w:rsidRPr="0080706C">
              <w:rPr>
                <w:rFonts w:ascii="Times New Roman" w:hAnsi="Times New Roman"/>
              </w:rPr>
              <w:t>Financial Aid DFD</w:t>
            </w:r>
          </w:p>
        </w:tc>
        <w:tc>
          <w:tcPr>
            <w:tcW w:w="1645" w:type="pct"/>
            <w:vAlign w:val="center"/>
          </w:tcPr>
          <w:p w14:paraId="64D9DAB5" w14:textId="77777777" w:rsidR="003375B8" w:rsidRPr="0080706C" w:rsidDel="00890682" w:rsidRDefault="003375B8" w:rsidP="00EB7B29">
            <w:pPr>
              <w:pStyle w:val="Tabletext"/>
              <w:keepNext w:val="0"/>
              <w:widowControl w:val="0"/>
              <w:spacing w:before="0" w:after="0"/>
              <w:rPr>
                <w:rFonts w:ascii="Times New Roman" w:hAnsi="Times New Roman"/>
              </w:rPr>
            </w:pPr>
            <w:r w:rsidRPr="0080706C">
              <w:rPr>
                <w:rFonts w:ascii="Times New Roman" w:hAnsi="Times New Roman"/>
              </w:rPr>
              <w:t>1</w:t>
            </w:r>
            <w:r>
              <w:rPr>
                <w:rFonts w:ascii="Times New Roman" w:hAnsi="Times New Roman"/>
              </w:rPr>
              <w:t>2</w:t>
            </w:r>
            <w:r w:rsidRPr="0080706C">
              <w:rPr>
                <w:rFonts w:ascii="Times New Roman" w:hAnsi="Times New Roman"/>
              </w:rPr>
              <w:t>/8/2017</w:t>
            </w:r>
          </w:p>
        </w:tc>
        <w:tc>
          <w:tcPr>
            <w:tcW w:w="1094" w:type="pct"/>
            <w:vAlign w:val="center"/>
          </w:tcPr>
          <w:p w14:paraId="14A84C90" w14:textId="77777777" w:rsidR="003375B8" w:rsidRPr="0080706C" w:rsidDel="00890682" w:rsidRDefault="003375B8" w:rsidP="00EB7B29">
            <w:pPr>
              <w:pStyle w:val="Tabletext"/>
              <w:keepNext w:val="0"/>
              <w:widowControl w:val="0"/>
              <w:spacing w:before="0" w:after="0"/>
              <w:rPr>
                <w:rFonts w:ascii="Times New Roman" w:hAnsi="Times New Roman"/>
              </w:rPr>
            </w:pPr>
            <w:r w:rsidRPr="0080706C">
              <w:rPr>
                <w:rFonts w:ascii="Times New Roman" w:hAnsi="Times New Roman"/>
              </w:rPr>
              <w:t>1</w:t>
            </w:r>
            <w:r>
              <w:rPr>
                <w:rFonts w:ascii="Times New Roman" w:hAnsi="Times New Roman"/>
              </w:rPr>
              <w:t>2</w:t>
            </w:r>
            <w:r w:rsidRPr="0080706C">
              <w:rPr>
                <w:rFonts w:ascii="Times New Roman" w:hAnsi="Times New Roman"/>
              </w:rPr>
              <w:t>/30/2018</w:t>
            </w:r>
          </w:p>
        </w:tc>
      </w:tr>
      <w:tr w:rsidR="003375B8" w:rsidRPr="00346F91" w14:paraId="2622EF8F" w14:textId="77777777" w:rsidTr="007E1F6C">
        <w:trPr>
          <w:trHeight w:val="144"/>
        </w:trPr>
        <w:tc>
          <w:tcPr>
            <w:tcW w:w="2261" w:type="pct"/>
            <w:vAlign w:val="center"/>
          </w:tcPr>
          <w:p w14:paraId="3D7BFF1C" w14:textId="77777777" w:rsidR="003375B8" w:rsidRPr="0080706C" w:rsidDel="00890682" w:rsidRDefault="003375B8" w:rsidP="00EB7B29">
            <w:pPr>
              <w:pStyle w:val="Tabletext"/>
              <w:keepNext w:val="0"/>
              <w:widowControl w:val="0"/>
              <w:spacing w:before="0" w:after="0"/>
              <w:rPr>
                <w:rFonts w:ascii="Times New Roman" w:hAnsi="Times New Roman"/>
              </w:rPr>
            </w:pPr>
            <w:r w:rsidRPr="0080706C">
              <w:rPr>
                <w:rFonts w:ascii="Times New Roman" w:hAnsi="Times New Roman"/>
              </w:rPr>
              <w:t>Financial Aid Data Files</w:t>
            </w:r>
          </w:p>
        </w:tc>
        <w:tc>
          <w:tcPr>
            <w:tcW w:w="1645" w:type="pct"/>
            <w:vAlign w:val="center"/>
          </w:tcPr>
          <w:p w14:paraId="58F6AEC9" w14:textId="77777777" w:rsidR="003375B8" w:rsidRPr="0080706C" w:rsidDel="00890682" w:rsidRDefault="003375B8" w:rsidP="00EB7B29">
            <w:pPr>
              <w:pStyle w:val="Tabletext"/>
              <w:keepNext w:val="0"/>
              <w:widowControl w:val="0"/>
              <w:spacing w:before="0" w:after="0"/>
              <w:rPr>
                <w:rFonts w:ascii="Times New Roman" w:hAnsi="Times New Roman"/>
              </w:rPr>
            </w:pPr>
            <w:r>
              <w:rPr>
                <w:rFonts w:ascii="Times New Roman" w:hAnsi="Times New Roman"/>
              </w:rPr>
              <w:t>9</w:t>
            </w:r>
            <w:r w:rsidRPr="0080706C">
              <w:rPr>
                <w:rFonts w:ascii="Times New Roman" w:hAnsi="Times New Roman"/>
              </w:rPr>
              <w:t>/24/2017</w:t>
            </w:r>
          </w:p>
        </w:tc>
        <w:tc>
          <w:tcPr>
            <w:tcW w:w="1094" w:type="pct"/>
            <w:vAlign w:val="center"/>
          </w:tcPr>
          <w:p w14:paraId="0A9C3827" w14:textId="77777777" w:rsidR="003375B8" w:rsidRPr="0080706C" w:rsidDel="00890682" w:rsidRDefault="003375B8" w:rsidP="00EB7B29">
            <w:pPr>
              <w:pStyle w:val="Tabletext"/>
              <w:keepNext w:val="0"/>
              <w:widowControl w:val="0"/>
              <w:spacing w:before="0" w:after="0"/>
              <w:rPr>
                <w:rFonts w:ascii="Times New Roman" w:hAnsi="Times New Roman"/>
              </w:rPr>
            </w:pPr>
            <w:r w:rsidRPr="0080706C">
              <w:rPr>
                <w:rFonts w:ascii="Times New Roman" w:hAnsi="Times New Roman"/>
              </w:rPr>
              <w:t>1</w:t>
            </w:r>
            <w:r>
              <w:rPr>
                <w:rFonts w:ascii="Times New Roman" w:hAnsi="Times New Roman"/>
              </w:rPr>
              <w:t>2</w:t>
            </w:r>
            <w:r w:rsidRPr="0080706C">
              <w:rPr>
                <w:rFonts w:ascii="Times New Roman" w:hAnsi="Times New Roman"/>
              </w:rPr>
              <w:t>/30/2018</w:t>
            </w:r>
          </w:p>
        </w:tc>
      </w:tr>
      <w:tr w:rsidR="003375B8" w:rsidRPr="00346F91" w14:paraId="296D4F14" w14:textId="77777777" w:rsidTr="007E1F6C">
        <w:trPr>
          <w:trHeight w:val="144"/>
        </w:trPr>
        <w:tc>
          <w:tcPr>
            <w:tcW w:w="2261" w:type="pct"/>
            <w:vAlign w:val="center"/>
          </w:tcPr>
          <w:p w14:paraId="254D0E0D" w14:textId="77777777" w:rsidR="003375B8" w:rsidRPr="0080706C" w:rsidDel="00890682" w:rsidRDefault="003375B8" w:rsidP="00EB7B29">
            <w:pPr>
              <w:pStyle w:val="Tabletext"/>
              <w:keepNext w:val="0"/>
              <w:widowControl w:val="0"/>
              <w:spacing w:before="0" w:after="0"/>
              <w:rPr>
                <w:rFonts w:ascii="Times New Roman" w:hAnsi="Times New Roman"/>
              </w:rPr>
            </w:pPr>
            <w:r w:rsidRPr="0080706C">
              <w:rPr>
                <w:rFonts w:ascii="Times New Roman" w:hAnsi="Times New Roman"/>
              </w:rPr>
              <w:t>Financial Aid First Look</w:t>
            </w:r>
          </w:p>
        </w:tc>
        <w:tc>
          <w:tcPr>
            <w:tcW w:w="1645" w:type="pct"/>
            <w:vAlign w:val="center"/>
          </w:tcPr>
          <w:p w14:paraId="1820DF0B" w14:textId="77777777" w:rsidR="003375B8" w:rsidRPr="0080706C" w:rsidDel="00890682" w:rsidRDefault="003375B8" w:rsidP="00EB7B29">
            <w:pPr>
              <w:pStyle w:val="Tabletext"/>
              <w:keepNext w:val="0"/>
              <w:widowControl w:val="0"/>
              <w:spacing w:before="0" w:after="0"/>
              <w:rPr>
                <w:rFonts w:ascii="Times New Roman" w:hAnsi="Times New Roman"/>
              </w:rPr>
            </w:pPr>
            <w:r w:rsidRPr="0080706C">
              <w:rPr>
                <w:rFonts w:ascii="Times New Roman" w:hAnsi="Times New Roman"/>
              </w:rPr>
              <w:t>1</w:t>
            </w:r>
            <w:r>
              <w:rPr>
                <w:rFonts w:ascii="Times New Roman" w:hAnsi="Times New Roman"/>
              </w:rPr>
              <w:t>1</w:t>
            </w:r>
            <w:r w:rsidRPr="0080706C">
              <w:rPr>
                <w:rFonts w:ascii="Times New Roman" w:hAnsi="Times New Roman"/>
              </w:rPr>
              <w:t>/12/2017</w:t>
            </w:r>
          </w:p>
        </w:tc>
        <w:tc>
          <w:tcPr>
            <w:tcW w:w="1094" w:type="pct"/>
            <w:vAlign w:val="center"/>
          </w:tcPr>
          <w:p w14:paraId="40196610" w14:textId="77777777" w:rsidR="003375B8" w:rsidRPr="0080706C" w:rsidDel="00890682" w:rsidRDefault="003375B8" w:rsidP="00EB7B29">
            <w:pPr>
              <w:pStyle w:val="Tabletext"/>
              <w:keepNext w:val="0"/>
              <w:widowControl w:val="0"/>
              <w:spacing w:before="0" w:after="0"/>
              <w:rPr>
                <w:rFonts w:ascii="Times New Roman" w:hAnsi="Times New Roman"/>
              </w:rPr>
            </w:pPr>
            <w:r w:rsidRPr="0080706C">
              <w:rPr>
                <w:rFonts w:ascii="Times New Roman" w:hAnsi="Times New Roman"/>
              </w:rPr>
              <w:t>1</w:t>
            </w:r>
            <w:r>
              <w:rPr>
                <w:rFonts w:ascii="Times New Roman" w:hAnsi="Times New Roman"/>
              </w:rPr>
              <w:t>2</w:t>
            </w:r>
            <w:r w:rsidRPr="0080706C">
              <w:rPr>
                <w:rFonts w:ascii="Times New Roman" w:hAnsi="Times New Roman"/>
              </w:rPr>
              <w:t>/30/2018</w:t>
            </w:r>
          </w:p>
        </w:tc>
      </w:tr>
      <w:tr w:rsidR="003375B8" w:rsidRPr="00346F91" w14:paraId="70CDABEA" w14:textId="77777777" w:rsidTr="007E1F6C">
        <w:trPr>
          <w:trHeight w:val="144"/>
        </w:trPr>
        <w:tc>
          <w:tcPr>
            <w:tcW w:w="5000" w:type="pct"/>
            <w:gridSpan w:val="3"/>
            <w:vAlign w:val="center"/>
          </w:tcPr>
          <w:p w14:paraId="617F6EE2" w14:textId="77777777" w:rsidR="003375B8" w:rsidRPr="0080706C" w:rsidDel="00890682" w:rsidRDefault="003375B8" w:rsidP="00EB7B29">
            <w:pPr>
              <w:pStyle w:val="Tabletext"/>
              <w:keepNext w:val="0"/>
              <w:widowControl w:val="0"/>
              <w:spacing w:before="0" w:after="0"/>
              <w:rPr>
                <w:rFonts w:ascii="Times New Roman" w:hAnsi="Times New Roman"/>
                <w:b/>
              </w:rPr>
            </w:pPr>
            <w:r w:rsidRPr="0080706C">
              <w:rPr>
                <w:rFonts w:ascii="Times New Roman" w:hAnsi="Times New Roman"/>
                <w:b/>
              </w:rPr>
              <w:t>Postsecondary Transcript Collection</w:t>
            </w:r>
          </w:p>
        </w:tc>
      </w:tr>
      <w:tr w:rsidR="003375B8" w:rsidRPr="00346F91" w14:paraId="032AFA62" w14:textId="77777777" w:rsidTr="007E1F6C">
        <w:trPr>
          <w:trHeight w:val="144"/>
        </w:trPr>
        <w:tc>
          <w:tcPr>
            <w:tcW w:w="2261" w:type="pct"/>
            <w:vAlign w:val="center"/>
          </w:tcPr>
          <w:p w14:paraId="1D492BB8" w14:textId="77777777" w:rsidR="003375B8" w:rsidRPr="0080706C" w:rsidDel="00890682" w:rsidRDefault="003375B8" w:rsidP="00EB7B29">
            <w:pPr>
              <w:pStyle w:val="Tabletext"/>
              <w:keepNext w:val="0"/>
              <w:widowControl w:val="0"/>
              <w:spacing w:before="0" w:after="0"/>
              <w:rPr>
                <w:rFonts w:ascii="Times New Roman" w:hAnsi="Times New Roman"/>
              </w:rPr>
            </w:pPr>
            <w:r w:rsidRPr="0080706C">
              <w:rPr>
                <w:rFonts w:ascii="Times New Roman" w:hAnsi="Times New Roman"/>
              </w:rPr>
              <w:t>Transcript Collection</w:t>
            </w:r>
          </w:p>
        </w:tc>
        <w:tc>
          <w:tcPr>
            <w:tcW w:w="1645" w:type="pct"/>
            <w:vAlign w:val="center"/>
          </w:tcPr>
          <w:p w14:paraId="1B1EE120" w14:textId="77777777" w:rsidR="003375B8" w:rsidRPr="0080706C" w:rsidDel="00890682" w:rsidRDefault="003375B8" w:rsidP="00EB7B29">
            <w:pPr>
              <w:pStyle w:val="Tabletext"/>
              <w:keepNext w:val="0"/>
              <w:widowControl w:val="0"/>
              <w:spacing w:before="0" w:after="0"/>
              <w:rPr>
                <w:rFonts w:ascii="Times New Roman" w:hAnsi="Times New Roman"/>
              </w:rPr>
            </w:pPr>
            <w:r>
              <w:rPr>
                <w:rFonts w:ascii="Times New Roman" w:hAnsi="Times New Roman"/>
              </w:rPr>
              <w:t>3</w:t>
            </w:r>
            <w:r w:rsidRPr="0080706C">
              <w:rPr>
                <w:rFonts w:ascii="Times New Roman" w:hAnsi="Times New Roman"/>
              </w:rPr>
              <w:t>/</w:t>
            </w:r>
            <w:r>
              <w:rPr>
                <w:rFonts w:ascii="Times New Roman" w:hAnsi="Times New Roman"/>
              </w:rPr>
              <w:t>7</w:t>
            </w:r>
            <w:r w:rsidRPr="0080706C">
              <w:rPr>
                <w:rFonts w:ascii="Times New Roman" w:hAnsi="Times New Roman"/>
              </w:rPr>
              <w:t>/2017</w:t>
            </w:r>
          </w:p>
        </w:tc>
        <w:tc>
          <w:tcPr>
            <w:tcW w:w="1094" w:type="pct"/>
            <w:vAlign w:val="center"/>
          </w:tcPr>
          <w:p w14:paraId="0AAF53B5" w14:textId="77777777" w:rsidR="003375B8" w:rsidRPr="00BC2986" w:rsidDel="00890682" w:rsidRDefault="003375B8" w:rsidP="00EB7B29">
            <w:pPr>
              <w:pStyle w:val="Tabletext"/>
              <w:keepNext w:val="0"/>
              <w:widowControl w:val="0"/>
              <w:spacing w:before="0" w:after="0"/>
              <w:rPr>
                <w:rFonts w:ascii="Times New Roman" w:hAnsi="Times New Roman"/>
                <w:highlight w:val="yellow"/>
              </w:rPr>
            </w:pPr>
            <w:r w:rsidRPr="00BC2986">
              <w:rPr>
                <w:rFonts w:ascii="Times New Roman" w:hAnsi="Times New Roman"/>
                <w:highlight w:val="yellow"/>
              </w:rPr>
              <w:t>5/31/2018</w:t>
            </w:r>
          </w:p>
        </w:tc>
      </w:tr>
      <w:tr w:rsidR="003375B8" w:rsidRPr="00346F91" w14:paraId="7EAC7CE6" w14:textId="77777777" w:rsidTr="007E1F6C">
        <w:trPr>
          <w:trHeight w:val="144"/>
        </w:trPr>
        <w:tc>
          <w:tcPr>
            <w:tcW w:w="2261" w:type="pct"/>
            <w:vAlign w:val="center"/>
          </w:tcPr>
          <w:p w14:paraId="22D43AD9" w14:textId="77777777" w:rsidR="003375B8" w:rsidRPr="0080706C" w:rsidDel="00890682" w:rsidRDefault="003375B8" w:rsidP="00EB7B29">
            <w:pPr>
              <w:pStyle w:val="Tabletext"/>
              <w:keepNext w:val="0"/>
              <w:widowControl w:val="0"/>
              <w:spacing w:before="0" w:after="0"/>
              <w:rPr>
                <w:rFonts w:ascii="Times New Roman" w:hAnsi="Times New Roman"/>
              </w:rPr>
            </w:pPr>
            <w:r w:rsidRPr="0080706C">
              <w:rPr>
                <w:rFonts w:ascii="Times New Roman" w:hAnsi="Times New Roman"/>
              </w:rPr>
              <w:t>Transcript Training</w:t>
            </w:r>
          </w:p>
        </w:tc>
        <w:tc>
          <w:tcPr>
            <w:tcW w:w="1645" w:type="pct"/>
            <w:vAlign w:val="center"/>
          </w:tcPr>
          <w:p w14:paraId="42E267FB" w14:textId="77777777" w:rsidR="003375B8" w:rsidRPr="0080706C" w:rsidDel="00890682" w:rsidRDefault="003375B8" w:rsidP="00EB7B29">
            <w:pPr>
              <w:pStyle w:val="Tabletext"/>
              <w:keepNext w:val="0"/>
              <w:widowControl w:val="0"/>
              <w:spacing w:before="0" w:after="0"/>
              <w:rPr>
                <w:rFonts w:ascii="Times New Roman" w:hAnsi="Times New Roman"/>
              </w:rPr>
            </w:pPr>
            <w:r>
              <w:rPr>
                <w:rFonts w:ascii="Times New Roman" w:hAnsi="Times New Roman"/>
              </w:rPr>
              <w:t>4</w:t>
            </w:r>
            <w:r w:rsidRPr="0080706C">
              <w:rPr>
                <w:rFonts w:ascii="Times New Roman" w:hAnsi="Times New Roman"/>
              </w:rPr>
              <w:t>/</w:t>
            </w:r>
            <w:r>
              <w:rPr>
                <w:rFonts w:ascii="Times New Roman" w:hAnsi="Times New Roman"/>
              </w:rPr>
              <w:t>17</w:t>
            </w:r>
            <w:r w:rsidRPr="0080706C">
              <w:rPr>
                <w:rFonts w:ascii="Times New Roman" w:hAnsi="Times New Roman"/>
              </w:rPr>
              <w:t>/2017</w:t>
            </w:r>
          </w:p>
        </w:tc>
        <w:tc>
          <w:tcPr>
            <w:tcW w:w="1094" w:type="pct"/>
            <w:vAlign w:val="center"/>
          </w:tcPr>
          <w:p w14:paraId="02BBEE2A" w14:textId="77777777" w:rsidR="003375B8" w:rsidRPr="0080706C" w:rsidDel="00890682" w:rsidRDefault="003375B8" w:rsidP="00EB7B29">
            <w:pPr>
              <w:pStyle w:val="Tabletext"/>
              <w:keepNext w:val="0"/>
              <w:widowControl w:val="0"/>
              <w:spacing w:before="0" w:after="0"/>
              <w:rPr>
                <w:rFonts w:ascii="Times New Roman" w:hAnsi="Times New Roman"/>
              </w:rPr>
            </w:pPr>
            <w:r>
              <w:rPr>
                <w:rFonts w:ascii="Times New Roman" w:hAnsi="Times New Roman"/>
              </w:rPr>
              <w:t>4</w:t>
            </w:r>
            <w:r w:rsidRPr="0080706C">
              <w:rPr>
                <w:rFonts w:ascii="Times New Roman" w:hAnsi="Times New Roman"/>
              </w:rPr>
              <w:t>/</w:t>
            </w:r>
            <w:r>
              <w:rPr>
                <w:rFonts w:ascii="Times New Roman" w:hAnsi="Times New Roman"/>
              </w:rPr>
              <w:t>21</w:t>
            </w:r>
            <w:r w:rsidRPr="0080706C">
              <w:rPr>
                <w:rFonts w:ascii="Times New Roman" w:hAnsi="Times New Roman"/>
              </w:rPr>
              <w:t>/2017</w:t>
            </w:r>
          </w:p>
        </w:tc>
      </w:tr>
      <w:tr w:rsidR="003375B8" w:rsidRPr="00346F91" w14:paraId="1483EFD7" w14:textId="77777777" w:rsidTr="007E1F6C">
        <w:trPr>
          <w:trHeight w:val="144"/>
        </w:trPr>
        <w:tc>
          <w:tcPr>
            <w:tcW w:w="2261" w:type="pct"/>
            <w:vAlign w:val="center"/>
          </w:tcPr>
          <w:p w14:paraId="3A4073E0" w14:textId="77777777" w:rsidR="003375B8" w:rsidRPr="0080706C" w:rsidDel="00890682" w:rsidRDefault="003375B8" w:rsidP="00EB7B29">
            <w:pPr>
              <w:pStyle w:val="Tabletext"/>
              <w:keepNext w:val="0"/>
              <w:widowControl w:val="0"/>
              <w:spacing w:before="0" w:after="0"/>
              <w:rPr>
                <w:rFonts w:ascii="Times New Roman" w:hAnsi="Times New Roman"/>
              </w:rPr>
            </w:pPr>
            <w:r w:rsidRPr="0080706C">
              <w:rPr>
                <w:rFonts w:ascii="Times New Roman" w:hAnsi="Times New Roman"/>
              </w:rPr>
              <w:t>Transcript DFD</w:t>
            </w:r>
          </w:p>
        </w:tc>
        <w:tc>
          <w:tcPr>
            <w:tcW w:w="1645" w:type="pct"/>
            <w:vAlign w:val="center"/>
          </w:tcPr>
          <w:p w14:paraId="55AA2D91" w14:textId="77777777" w:rsidR="003375B8" w:rsidRPr="0080706C" w:rsidDel="00890682" w:rsidRDefault="003375B8" w:rsidP="00EB7B29">
            <w:pPr>
              <w:pStyle w:val="Tabletext"/>
              <w:keepNext w:val="0"/>
              <w:widowControl w:val="0"/>
              <w:spacing w:before="0" w:after="0"/>
              <w:rPr>
                <w:rFonts w:ascii="Times New Roman" w:hAnsi="Times New Roman"/>
              </w:rPr>
            </w:pPr>
            <w:r w:rsidRPr="0080706C">
              <w:rPr>
                <w:rFonts w:ascii="Times New Roman" w:hAnsi="Times New Roman"/>
              </w:rPr>
              <w:t>1</w:t>
            </w:r>
            <w:r>
              <w:rPr>
                <w:rFonts w:ascii="Times New Roman" w:hAnsi="Times New Roman"/>
              </w:rPr>
              <w:t>2</w:t>
            </w:r>
            <w:r w:rsidRPr="0080706C">
              <w:rPr>
                <w:rFonts w:ascii="Times New Roman" w:hAnsi="Times New Roman"/>
              </w:rPr>
              <w:t>/8/2017</w:t>
            </w:r>
          </w:p>
        </w:tc>
        <w:tc>
          <w:tcPr>
            <w:tcW w:w="1094" w:type="pct"/>
            <w:vAlign w:val="center"/>
          </w:tcPr>
          <w:p w14:paraId="7CA301AB" w14:textId="77777777" w:rsidR="003375B8" w:rsidRPr="0080706C" w:rsidDel="00890682" w:rsidRDefault="003375B8" w:rsidP="00EB7B29">
            <w:pPr>
              <w:pStyle w:val="Tabletext"/>
              <w:keepNext w:val="0"/>
              <w:widowControl w:val="0"/>
              <w:spacing w:before="0" w:after="0"/>
              <w:rPr>
                <w:rFonts w:ascii="Times New Roman" w:hAnsi="Times New Roman"/>
              </w:rPr>
            </w:pPr>
            <w:r w:rsidRPr="0080706C">
              <w:rPr>
                <w:rFonts w:ascii="Times New Roman" w:hAnsi="Times New Roman"/>
              </w:rPr>
              <w:t>1</w:t>
            </w:r>
            <w:r>
              <w:rPr>
                <w:rFonts w:ascii="Times New Roman" w:hAnsi="Times New Roman"/>
              </w:rPr>
              <w:t>2</w:t>
            </w:r>
            <w:r w:rsidRPr="0080706C">
              <w:rPr>
                <w:rFonts w:ascii="Times New Roman" w:hAnsi="Times New Roman"/>
              </w:rPr>
              <w:t>/30/2018</w:t>
            </w:r>
          </w:p>
        </w:tc>
      </w:tr>
      <w:tr w:rsidR="003375B8" w:rsidRPr="00346F91" w14:paraId="71176651" w14:textId="77777777" w:rsidTr="007E1F6C">
        <w:trPr>
          <w:trHeight w:val="144"/>
        </w:trPr>
        <w:tc>
          <w:tcPr>
            <w:tcW w:w="2261" w:type="pct"/>
            <w:vAlign w:val="center"/>
          </w:tcPr>
          <w:p w14:paraId="2494C22E" w14:textId="77777777" w:rsidR="003375B8" w:rsidRPr="0080706C" w:rsidDel="00890682" w:rsidRDefault="003375B8" w:rsidP="00EB7B29">
            <w:pPr>
              <w:pStyle w:val="Tabletext"/>
              <w:keepNext w:val="0"/>
              <w:widowControl w:val="0"/>
              <w:spacing w:before="0" w:after="0"/>
              <w:rPr>
                <w:rFonts w:ascii="Times New Roman" w:hAnsi="Times New Roman"/>
              </w:rPr>
            </w:pPr>
            <w:r w:rsidRPr="0080706C">
              <w:rPr>
                <w:rFonts w:ascii="Times New Roman" w:hAnsi="Times New Roman"/>
              </w:rPr>
              <w:t>Transcript Data Files</w:t>
            </w:r>
          </w:p>
        </w:tc>
        <w:tc>
          <w:tcPr>
            <w:tcW w:w="1645" w:type="pct"/>
            <w:vAlign w:val="center"/>
          </w:tcPr>
          <w:p w14:paraId="79EA2597" w14:textId="77777777" w:rsidR="003375B8" w:rsidRPr="0080706C" w:rsidDel="00890682" w:rsidRDefault="003375B8" w:rsidP="00EB7B29">
            <w:pPr>
              <w:pStyle w:val="Tabletext"/>
              <w:keepNext w:val="0"/>
              <w:widowControl w:val="0"/>
              <w:spacing w:before="0" w:after="0"/>
              <w:rPr>
                <w:rFonts w:ascii="Times New Roman" w:hAnsi="Times New Roman"/>
              </w:rPr>
            </w:pPr>
            <w:r>
              <w:rPr>
                <w:rFonts w:ascii="Times New Roman" w:hAnsi="Times New Roman"/>
              </w:rPr>
              <w:t>4</w:t>
            </w:r>
            <w:r w:rsidRPr="0080706C">
              <w:rPr>
                <w:rFonts w:ascii="Times New Roman" w:hAnsi="Times New Roman"/>
              </w:rPr>
              <w:t>/20/2017</w:t>
            </w:r>
          </w:p>
        </w:tc>
        <w:tc>
          <w:tcPr>
            <w:tcW w:w="1094" w:type="pct"/>
            <w:vAlign w:val="center"/>
          </w:tcPr>
          <w:p w14:paraId="26B10B9E" w14:textId="77777777" w:rsidR="003375B8" w:rsidRPr="0080706C" w:rsidDel="00890682" w:rsidRDefault="003375B8" w:rsidP="00EB7B29">
            <w:pPr>
              <w:pStyle w:val="Tabletext"/>
              <w:keepNext w:val="0"/>
              <w:widowControl w:val="0"/>
              <w:spacing w:before="0" w:after="0"/>
              <w:rPr>
                <w:rFonts w:ascii="Times New Roman" w:hAnsi="Times New Roman"/>
              </w:rPr>
            </w:pPr>
            <w:r w:rsidRPr="0080706C">
              <w:rPr>
                <w:rFonts w:ascii="Times New Roman" w:hAnsi="Times New Roman"/>
              </w:rPr>
              <w:t>1</w:t>
            </w:r>
            <w:r>
              <w:rPr>
                <w:rFonts w:ascii="Times New Roman" w:hAnsi="Times New Roman"/>
              </w:rPr>
              <w:t>2</w:t>
            </w:r>
            <w:r w:rsidRPr="0080706C">
              <w:rPr>
                <w:rFonts w:ascii="Times New Roman" w:hAnsi="Times New Roman"/>
              </w:rPr>
              <w:t>/30/2018</w:t>
            </w:r>
          </w:p>
        </w:tc>
      </w:tr>
      <w:tr w:rsidR="003375B8" w:rsidRPr="00346F91" w14:paraId="02050E50" w14:textId="77777777" w:rsidTr="007E1F6C">
        <w:trPr>
          <w:trHeight w:val="144"/>
        </w:trPr>
        <w:tc>
          <w:tcPr>
            <w:tcW w:w="2261" w:type="pct"/>
            <w:vAlign w:val="center"/>
          </w:tcPr>
          <w:p w14:paraId="29BD1AED" w14:textId="77777777" w:rsidR="003375B8" w:rsidRPr="0080706C" w:rsidRDefault="003375B8" w:rsidP="00EB7B29">
            <w:pPr>
              <w:pStyle w:val="Tabletext"/>
              <w:keepNext w:val="0"/>
              <w:widowControl w:val="0"/>
              <w:spacing w:before="0" w:after="0"/>
              <w:rPr>
                <w:rFonts w:ascii="Times New Roman" w:hAnsi="Times New Roman"/>
              </w:rPr>
            </w:pPr>
            <w:r w:rsidRPr="0080706C">
              <w:rPr>
                <w:rFonts w:ascii="Times New Roman" w:hAnsi="Times New Roman"/>
              </w:rPr>
              <w:t>Transcript First Look</w:t>
            </w:r>
          </w:p>
        </w:tc>
        <w:tc>
          <w:tcPr>
            <w:tcW w:w="1645" w:type="pct"/>
            <w:vAlign w:val="center"/>
          </w:tcPr>
          <w:p w14:paraId="56BEC658" w14:textId="77777777" w:rsidR="003375B8" w:rsidRPr="0080706C" w:rsidRDefault="003375B8" w:rsidP="00EB7B29">
            <w:pPr>
              <w:pStyle w:val="Tabletext"/>
              <w:keepNext w:val="0"/>
              <w:widowControl w:val="0"/>
              <w:spacing w:before="0" w:after="0"/>
              <w:rPr>
                <w:rFonts w:ascii="Times New Roman" w:hAnsi="Times New Roman"/>
              </w:rPr>
            </w:pPr>
            <w:r w:rsidRPr="0080706C">
              <w:rPr>
                <w:rFonts w:ascii="Times New Roman" w:hAnsi="Times New Roman"/>
              </w:rPr>
              <w:t>1</w:t>
            </w:r>
            <w:r>
              <w:rPr>
                <w:rFonts w:ascii="Times New Roman" w:hAnsi="Times New Roman"/>
              </w:rPr>
              <w:t>1</w:t>
            </w:r>
            <w:r w:rsidRPr="0080706C">
              <w:rPr>
                <w:rFonts w:ascii="Times New Roman" w:hAnsi="Times New Roman"/>
              </w:rPr>
              <w:t>/12/2017</w:t>
            </w:r>
          </w:p>
        </w:tc>
        <w:tc>
          <w:tcPr>
            <w:tcW w:w="1094" w:type="pct"/>
            <w:vAlign w:val="center"/>
          </w:tcPr>
          <w:p w14:paraId="6FCC0C69" w14:textId="77777777" w:rsidR="003375B8" w:rsidRPr="0080706C" w:rsidRDefault="003375B8" w:rsidP="00EB7B29">
            <w:pPr>
              <w:pStyle w:val="Tabletext"/>
              <w:keepNext w:val="0"/>
              <w:widowControl w:val="0"/>
              <w:spacing w:before="0" w:after="0"/>
              <w:rPr>
                <w:rFonts w:ascii="Times New Roman" w:hAnsi="Times New Roman"/>
              </w:rPr>
            </w:pPr>
            <w:r w:rsidRPr="0080706C">
              <w:rPr>
                <w:rFonts w:ascii="Times New Roman" w:hAnsi="Times New Roman"/>
              </w:rPr>
              <w:t>1</w:t>
            </w:r>
            <w:r>
              <w:rPr>
                <w:rFonts w:ascii="Times New Roman" w:hAnsi="Times New Roman"/>
              </w:rPr>
              <w:t>2</w:t>
            </w:r>
            <w:r w:rsidRPr="0080706C">
              <w:rPr>
                <w:rFonts w:ascii="Times New Roman" w:hAnsi="Times New Roman"/>
              </w:rPr>
              <w:t>/30/2018</w:t>
            </w:r>
          </w:p>
        </w:tc>
      </w:tr>
    </w:tbl>
    <w:p w14:paraId="024CE6C2" w14:textId="77777777" w:rsidR="00094EDB" w:rsidRPr="00032F2D" w:rsidRDefault="00094EDB" w:rsidP="00E2296D">
      <w:pPr>
        <w:pStyle w:val="Bodytextnoindent"/>
        <w:spacing w:line="23" w:lineRule="atLeast"/>
        <w:rPr>
          <w:sz w:val="23"/>
          <w:szCs w:val="23"/>
        </w:rPr>
      </w:pPr>
    </w:p>
    <w:sectPr w:rsidR="00094EDB" w:rsidRPr="00032F2D" w:rsidSect="003027D5">
      <w:headerReference w:type="even" r:id="rId9"/>
      <w:footerReference w:type="default" r:id="rId10"/>
      <w:pgSz w:w="12240" w:h="15840" w:code="1"/>
      <w:pgMar w:top="936" w:right="936" w:bottom="864" w:left="936" w:header="432" w:footer="432"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798322" w14:textId="77777777" w:rsidR="003C5019" w:rsidRDefault="003C5019">
      <w:r>
        <w:separator/>
      </w:r>
    </w:p>
  </w:endnote>
  <w:endnote w:type="continuationSeparator" w:id="0">
    <w:p w14:paraId="537C074D" w14:textId="77777777" w:rsidR="003C5019" w:rsidRDefault="003C5019">
      <w:r>
        <w:continuationSeparator/>
      </w:r>
    </w:p>
  </w:endnote>
  <w:endnote w:type="continuationNotice" w:id="1">
    <w:p w14:paraId="6BCD0AA0" w14:textId="77777777" w:rsidR="003C5019" w:rsidRDefault="003C50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819523"/>
      <w:docPartObj>
        <w:docPartGallery w:val="Page Numbers (Bottom of Page)"/>
        <w:docPartUnique/>
      </w:docPartObj>
    </w:sdtPr>
    <w:sdtEndPr>
      <w:rPr>
        <w:noProof/>
      </w:rPr>
    </w:sdtEndPr>
    <w:sdtContent>
      <w:p w14:paraId="5F4A00AC" w14:textId="3940C870" w:rsidR="00D27686" w:rsidRDefault="00D27686">
        <w:pPr>
          <w:pStyle w:val="Footer"/>
          <w:jc w:val="center"/>
        </w:pPr>
        <w:r>
          <w:fldChar w:fldCharType="begin"/>
        </w:r>
        <w:r>
          <w:instrText xml:space="preserve"> PAGE   \* MERGEFORMAT </w:instrText>
        </w:r>
        <w:r>
          <w:fldChar w:fldCharType="separate"/>
        </w:r>
        <w:r w:rsidR="001A48ED">
          <w:rPr>
            <w:noProof/>
          </w:rPr>
          <w:t>2</w:t>
        </w:r>
        <w:r>
          <w:rPr>
            <w:noProof/>
          </w:rPr>
          <w:fldChar w:fldCharType="end"/>
        </w:r>
      </w:p>
    </w:sdtContent>
  </w:sdt>
  <w:p w14:paraId="4E522FBF" w14:textId="5858BCA6" w:rsidR="00D27686" w:rsidRDefault="00D27686">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3E8F3C" w14:textId="77777777" w:rsidR="003C5019" w:rsidRDefault="003C5019">
      <w:r>
        <w:separator/>
      </w:r>
    </w:p>
  </w:footnote>
  <w:footnote w:type="continuationSeparator" w:id="0">
    <w:p w14:paraId="127F9CA3" w14:textId="77777777" w:rsidR="003C5019" w:rsidRDefault="003C5019">
      <w:r>
        <w:continuationSeparator/>
      </w:r>
    </w:p>
  </w:footnote>
  <w:footnote w:type="continuationNotice" w:id="1">
    <w:p w14:paraId="1E4DCB1C" w14:textId="77777777" w:rsidR="003C5019" w:rsidRDefault="003C501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592A0" w14:textId="77777777" w:rsidR="00D27686" w:rsidRDefault="00D27686">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61F15"/>
    <w:multiLevelType w:val="hybridMultilevel"/>
    <w:tmpl w:val="28C6A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752F13"/>
    <w:multiLevelType w:val="hybridMultilevel"/>
    <w:tmpl w:val="4B86B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041AEA"/>
    <w:multiLevelType w:val="hybridMultilevel"/>
    <w:tmpl w:val="A6A22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0D023701"/>
    <w:multiLevelType w:val="hybridMultilevel"/>
    <w:tmpl w:val="C18CC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96F6557"/>
    <w:multiLevelType w:val="hybridMultilevel"/>
    <w:tmpl w:val="12243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314097"/>
    <w:multiLevelType w:val="hybridMultilevel"/>
    <w:tmpl w:val="5FF4AB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243193D"/>
    <w:multiLevelType w:val="hybridMultilevel"/>
    <w:tmpl w:val="1C1824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DB6B6A"/>
    <w:multiLevelType w:val="hybridMultilevel"/>
    <w:tmpl w:val="36C8EF50"/>
    <w:lvl w:ilvl="0" w:tplc="60F61C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FF2EDE"/>
    <w:multiLevelType w:val="hybridMultilevel"/>
    <w:tmpl w:val="FBC2F2BC"/>
    <w:lvl w:ilvl="0" w:tplc="F456251C">
      <w:start w:val="1"/>
      <w:numFmt w:val="lowerLetter"/>
      <w:pStyle w:val="Quick1"/>
      <w:lvlText w:val="(%1)"/>
      <w:lvlJc w:val="left"/>
      <w:pPr>
        <w:tabs>
          <w:tab w:val="num" w:pos="600"/>
        </w:tabs>
        <w:ind w:left="600" w:hanging="360"/>
      </w:pPr>
      <w:rPr>
        <w:rFonts w:cs="Times New Roman" w:hint="default"/>
      </w:rPr>
    </w:lvl>
    <w:lvl w:ilvl="1" w:tplc="04090019">
      <w:start w:val="1"/>
      <w:numFmt w:val="decimal"/>
      <w:lvlText w:val="(%2)"/>
      <w:lvlJc w:val="left"/>
      <w:pPr>
        <w:tabs>
          <w:tab w:val="num" w:pos="1320"/>
        </w:tabs>
        <w:ind w:left="1320" w:hanging="360"/>
      </w:pPr>
      <w:rPr>
        <w:rFonts w:cs="Times New Roman" w:hint="default"/>
      </w:rPr>
    </w:lvl>
    <w:lvl w:ilvl="2" w:tplc="0409001B">
      <w:start w:val="1"/>
      <w:numFmt w:val="upperLetter"/>
      <w:lvlText w:val="(%3)"/>
      <w:lvlJc w:val="left"/>
      <w:pPr>
        <w:tabs>
          <w:tab w:val="num" w:pos="2250"/>
        </w:tabs>
        <w:ind w:left="2250" w:hanging="390"/>
      </w:pPr>
      <w:rPr>
        <w:rFonts w:cs="Times New Roman" w:hint="default"/>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11">
    <w:nsid w:val="39703200"/>
    <w:multiLevelType w:val="hybridMultilevel"/>
    <w:tmpl w:val="B9581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4D53CE"/>
    <w:multiLevelType w:val="hybridMultilevel"/>
    <w:tmpl w:val="B442CD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32A6DEB"/>
    <w:multiLevelType w:val="hybridMultilevel"/>
    <w:tmpl w:val="C302B5A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510566FC"/>
    <w:multiLevelType w:val="hybridMultilevel"/>
    <w:tmpl w:val="44B2E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
    <w:nsid w:val="58685584"/>
    <w:multiLevelType w:val="hybridMultilevel"/>
    <w:tmpl w:val="0066C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340915"/>
    <w:multiLevelType w:val="hybridMultilevel"/>
    <w:tmpl w:val="244A6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1D4EBF"/>
    <w:multiLevelType w:val="hybridMultilevel"/>
    <w:tmpl w:val="89227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1E05EC"/>
    <w:multiLevelType w:val="hybridMultilevel"/>
    <w:tmpl w:val="58CA9A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E0D12CA"/>
    <w:multiLevelType w:val="hybridMultilevel"/>
    <w:tmpl w:val="4D504C80"/>
    <w:lvl w:ilvl="0" w:tplc="29367F4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EA79E1"/>
    <w:multiLevelType w:val="hybridMultilevel"/>
    <w:tmpl w:val="F1E0CAB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14"/>
  </w:num>
  <w:num w:numId="3">
    <w:abstractNumId w:val="5"/>
  </w:num>
  <w:num w:numId="4">
    <w:abstractNumId w:val="21"/>
  </w:num>
  <w:num w:numId="5">
    <w:abstractNumId w:val="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8"/>
  </w:num>
  <w:num w:numId="9">
    <w:abstractNumId w:val="18"/>
  </w:num>
  <w:num w:numId="10">
    <w:abstractNumId w:val="0"/>
  </w:num>
  <w:num w:numId="11">
    <w:abstractNumId w:val="1"/>
  </w:num>
  <w:num w:numId="12">
    <w:abstractNumId w:val="2"/>
  </w:num>
  <w:num w:numId="13">
    <w:abstractNumId w:val="15"/>
  </w:num>
  <w:num w:numId="14">
    <w:abstractNumId w:val="10"/>
  </w:num>
  <w:num w:numId="15">
    <w:abstractNumId w:val="12"/>
  </w:num>
  <w:num w:numId="16">
    <w:abstractNumId w:val="11"/>
  </w:num>
  <w:num w:numId="17">
    <w:abstractNumId w:val="6"/>
  </w:num>
  <w:num w:numId="18">
    <w:abstractNumId w:val="23"/>
  </w:num>
  <w:num w:numId="19">
    <w:abstractNumId w:val="9"/>
  </w:num>
  <w:num w:numId="20">
    <w:abstractNumId w:val="17"/>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3"/>
  </w:num>
  <w:num w:numId="25">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30"/>
    <w:rsid w:val="000003C4"/>
    <w:rsid w:val="00002263"/>
    <w:rsid w:val="00004942"/>
    <w:rsid w:val="0001187A"/>
    <w:rsid w:val="000237B6"/>
    <w:rsid w:val="00026D24"/>
    <w:rsid w:val="0003157E"/>
    <w:rsid w:val="00032F2D"/>
    <w:rsid w:val="00034BCE"/>
    <w:rsid w:val="00041DBD"/>
    <w:rsid w:val="00043BAF"/>
    <w:rsid w:val="000520EB"/>
    <w:rsid w:val="0005249A"/>
    <w:rsid w:val="00054505"/>
    <w:rsid w:val="0005595A"/>
    <w:rsid w:val="0006440F"/>
    <w:rsid w:val="000650B2"/>
    <w:rsid w:val="00071633"/>
    <w:rsid w:val="00075654"/>
    <w:rsid w:val="0007600F"/>
    <w:rsid w:val="000768D9"/>
    <w:rsid w:val="00081A1A"/>
    <w:rsid w:val="0008530A"/>
    <w:rsid w:val="00085C42"/>
    <w:rsid w:val="00085D18"/>
    <w:rsid w:val="00086510"/>
    <w:rsid w:val="00087219"/>
    <w:rsid w:val="00094EDB"/>
    <w:rsid w:val="000A2EB9"/>
    <w:rsid w:val="000A625B"/>
    <w:rsid w:val="000A64CB"/>
    <w:rsid w:val="000A65A0"/>
    <w:rsid w:val="000B0168"/>
    <w:rsid w:val="000B3F93"/>
    <w:rsid w:val="000D00E3"/>
    <w:rsid w:val="000D1B8B"/>
    <w:rsid w:val="000D2D03"/>
    <w:rsid w:val="000D740B"/>
    <w:rsid w:val="000E3482"/>
    <w:rsid w:val="000E3EE7"/>
    <w:rsid w:val="000E6B74"/>
    <w:rsid w:val="000E6EF8"/>
    <w:rsid w:val="000E7626"/>
    <w:rsid w:val="000F1D53"/>
    <w:rsid w:val="0010095E"/>
    <w:rsid w:val="0010117D"/>
    <w:rsid w:val="0010135B"/>
    <w:rsid w:val="001022E0"/>
    <w:rsid w:val="00104FEC"/>
    <w:rsid w:val="00107263"/>
    <w:rsid w:val="0011040D"/>
    <w:rsid w:val="001107AC"/>
    <w:rsid w:val="001115AC"/>
    <w:rsid w:val="0011603C"/>
    <w:rsid w:val="001207DC"/>
    <w:rsid w:val="00120E05"/>
    <w:rsid w:val="001214F8"/>
    <w:rsid w:val="00122462"/>
    <w:rsid w:val="0012347F"/>
    <w:rsid w:val="001263B1"/>
    <w:rsid w:val="001301E8"/>
    <w:rsid w:val="00132128"/>
    <w:rsid w:val="00134806"/>
    <w:rsid w:val="001465DF"/>
    <w:rsid w:val="00146B69"/>
    <w:rsid w:val="001502A3"/>
    <w:rsid w:val="00150A36"/>
    <w:rsid w:val="00153650"/>
    <w:rsid w:val="00153D6A"/>
    <w:rsid w:val="00156421"/>
    <w:rsid w:val="00156F2C"/>
    <w:rsid w:val="001618B3"/>
    <w:rsid w:val="00164B62"/>
    <w:rsid w:val="00172D1F"/>
    <w:rsid w:val="00174A49"/>
    <w:rsid w:val="00176A2F"/>
    <w:rsid w:val="00181CF3"/>
    <w:rsid w:val="0019187E"/>
    <w:rsid w:val="00193553"/>
    <w:rsid w:val="001A0238"/>
    <w:rsid w:val="001A14C7"/>
    <w:rsid w:val="001A269D"/>
    <w:rsid w:val="001A471E"/>
    <w:rsid w:val="001A48ED"/>
    <w:rsid w:val="001A60C7"/>
    <w:rsid w:val="001A7C89"/>
    <w:rsid w:val="001B15CB"/>
    <w:rsid w:val="001B6BD2"/>
    <w:rsid w:val="001B7ECC"/>
    <w:rsid w:val="001C0B62"/>
    <w:rsid w:val="001C2531"/>
    <w:rsid w:val="001C443B"/>
    <w:rsid w:val="001C4603"/>
    <w:rsid w:val="001C4FA2"/>
    <w:rsid w:val="001D0A3D"/>
    <w:rsid w:val="001D0B88"/>
    <w:rsid w:val="001D47F9"/>
    <w:rsid w:val="001D48CF"/>
    <w:rsid w:val="001D5696"/>
    <w:rsid w:val="001D5BC1"/>
    <w:rsid w:val="001E3C6D"/>
    <w:rsid w:val="001E474A"/>
    <w:rsid w:val="001F4030"/>
    <w:rsid w:val="001F7CE5"/>
    <w:rsid w:val="001F7E7E"/>
    <w:rsid w:val="002007C9"/>
    <w:rsid w:val="002008EF"/>
    <w:rsid w:val="00201B4E"/>
    <w:rsid w:val="00204DC8"/>
    <w:rsid w:val="00204EC3"/>
    <w:rsid w:val="0020523C"/>
    <w:rsid w:val="00207980"/>
    <w:rsid w:val="00211228"/>
    <w:rsid w:val="00215302"/>
    <w:rsid w:val="0021582D"/>
    <w:rsid w:val="00220776"/>
    <w:rsid w:val="0022079E"/>
    <w:rsid w:val="00221822"/>
    <w:rsid w:val="002265C8"/>
    <w:rsid w:val="0022784E"/>
    <w:rsid w:val="002305F8"/>
    <w:rsid w:val="0023083F"/>
    <w:rsid w:val="002312D7"/>
    <w:rsid w:val="00235CA6"/>
    <w:rsid w:val="00241713"/>
    <w:rsid w:val="00242F1B"/>
    <w:rsid w:val="0025009B"/>
    <w:rsid w:val="002519C7"/>
    <w:rsid w:val="002520FB"/>
    <w:rsid w:val="002526C7"/>
    <w:rsid w:val="00263498"/>
    <w:rsid w:val="00264E7F"/>
    <w:rsid w:val="00265E24"/>
    <w:rsid w:val="00267F0C"/>
    <w:rsid w:val="002717E7"/>
    <w:rsid w:val="00274D7A"/>
    <w:rsid w:val="00276F00"/>
    <w:rsid w:val="0029118E"/>
    <w:rsid w:val="00293159"/>
    <w:rsid w:val="002968A9"/>
    <w:rsid w:val="00296BF9"/>
    <w:rsid w:val="002A1203"/>
    <w:rsid w:val="002A32B5"/>
    <w:rsid w:val="002A39EA"/>
    <w:rsid w:val="002A3CB7"/>
    <w:rsid w:val="002A3FA1"/>
    <w:rsid w:val="002B1832"/>
    <w:rsid w:val="002B3840"/>
    <w:rsid w:val="002B665B"/>
    <w:rsid w:val="002C18AE"/>
    <w:rsid w:val="002C3312"/>
    <w:rsid w:val="002D2609"/>
    <w:rsid w:val="002D30E6"/>
    <w:rsid w:val="002D627D"/>
    <w:rsid w:val="002D7224"/>
    <w:rsid w:val="002D7F37"/>
    <w:rsid w:val="002E1919"/>
    <w:rsid w:val="002E5E18"/>
    <w:rsid w:val="002E6593"/>
    <w:rsid w:val="002F0352"/>
    <w:rsid w:val="002F059C"/>
    <w:rsid w:val="002F12FA"/>
    <w:rsid w:val="002F4659"/>
    <w:rsid w:val="002F4A83"/>
    <w:rsid w:val="003027D5"/>
    <w:rsid w:val="003029B7"/>
    <w:rsid w:val="003051F0"/>
    <w:rsid w:val="00307255"/>
    <w:rsid w:val="00307F6F"/>
    <w:rsid w:val="00310D00"/>
    <w:rsid w:val="003200C7"/>
    <w:rsid w:val="00323B85"/>
    <w:rsid w:val="00324044"/>
    <w:rsid w:val="003308B7"/>
    <w:rsid w:val="00332A11"/>
    <w:rsid w:val="00335504"/>
    <w:rsid w:val="003375B8"/>
    <w:rsid w:val="003440C3"/>
    <w:rsid w:val="00344A28"/>
    <w:rsid w:val="003479C8"/>
    <w:rsid w:val="003508E8"/>
    <w:rsid w:val="00353DD7"/>
    <w:rsid w:val="00355F38"/>
    <w:rsid w:val="00357F44"/>
    <w:rsid w:val="00363842"/>
    <w:rsid w:val="003805C1"/>
    <w:rsid w:val="00382895"/>
    <w:rsid w:val="00383320"/>
    <w:rsid w:val="00384346"/>
    <w:rsid w:val="00386497"/>
    <w:rsid w:val="00392434"/>
    <w:rsid w:val="003A2D62"/>
    <w:rsid w:val="003A797A"/>
    <w:rsid w:val="003B1A71"/>
    <w:rsid w:val="003B36CE"/>
    <w:rsid w:val="003B783D"/>
    <w:rsid w:val="003C5019"/>
    <w:rsid w:val="003C6FF3"/>
    <w:rsid w:val="003D0EE1"/>
    <w:rsid w:val="003D4730"/>
    <w:rsid w:val="003D5E60"/>
    <w:rsid w:val="003D737C"/>
    <w:rsid w:val="003E1D49"/>
    <w:rsid w:val="003E65C9"/>
    <w:rsid w:val="003E7348"/>
    <w:rsid w:val="003F14B1"/>
    <w:rsid w:val="003F4077"/>
    <w:rsid w:val="003F4DB8"/>
    <w:rsid w:val="003F6A72"/>
    <w:rsid w:val="003F6EF4"/>
    <w:rsid w:val="00404267"/>
    <w:rsid w:val="00405948"/>
    <w:rsid w:val="00410846"/>
    <w:rsid w:val="004138CA"/>
    <w:rsid w:val="00416CCB"/>
    <w:rsid w:val="00421D9B"/>
    <w:rsid w:val="00423961"/>
    <w:rsid w:val="00426EBB"/>
    <w:rsid w:val="0043305A"/>
    <w:rsid w:val="00433F7B"/>
    <w:rsid w:val="004352AD"/>
    <w:rsid w:val="00441959"/>
    <w:rsid w:val="004451B5"/>
    <w:rsid w:val="00450CC6"/>
    <w:rsid w:val="00457590"/>
    <w:rsid w:val="00463F87"/>
    <w:rsid w:val="00464456"/>
    <w:rsid w:val="00473DB3"/>
    <w:rsid w:val="0047422C"/>
    <w:rsid w:val="004770ED"/>
    <w:rsid w:val="004772D8"/>
    <w:rsid w:val="00482476"/>
    <w:rsid w:val="004862BB"/>
    <w:rsid w:val="0048745F"/>
    <w:rsid w:val="0048758A"/>
    <w:rsid w:val="004961A0"/>
    <w:rsid w:val="004974C5"/>
    <w:rsid w:val="004A25B4"/>
    <w:rsid w:val="004C105F"/>
    <w:rsid w:val="004C1457"/>
    <w:rsid w:val="004C4CBD"/>
    <w:rsid w:val="004C58AF"/>
    <w:rsid w:val="004C730D"/>
    <w:rsid w:val="004D2FA4"/>
    <w:rsid w:val="004E0012"/>
    <w:rsid w:val="004E366D"/>
    <w:rsid w:val="004E6557"/>
    <w:rsid w:val="004F3308"/>
    <w:rsid w:val="004F373B"/>
    <w:rsid w:val="004F41C5"/>
    <w:rsid w:val="004F4D11"/>
    <w:rsid w:val="004F6A0B"/>
    <w:rsid w:val="00501AD8"/>
    <w:rsid w:val="00510018"/>
    <w:rsid w:val="00510645"/>
    <w:rsid w:val="005113A0"/>
    <w:rsid w:val="00513AAD"/>
    <w:rsid w:val="00524287"/>
    <w:rsid w:val="00524385"/>
    <w:rsid w:val="00525932"/>
    <w:rsid w:val="00531C04"/>
    <w:rsid w:val="00532594"/>
    <w:rsid w:val="00532758"/>
    <w:rsid w:val="00534700"/>
    <w:rsid w:val="00536DEA"/>
    <w:rsid w:val="00540294"/>
    <w:rsid w:val="005422A2"/>
    <w:rsid w:val="00543E99"/>
    <w:rsid w:val="00544475"/>
    <w:rsid w:val="005472FC"/>
    <w:rsid w:val="00562224"/>
    <w:rsid w:val="005703D8"/>
    <w:rsid w:val="005742B4"/>
    <w:rsid w:val="0057478E"/>
    <w:rsid w:val="005767ED"/>
    <w:rsid w:val="005779C8"/>
    <w:rsid w:val="00582611"/>
    <w:rsid w:val="005842FA"/>
    <w:rsid w:val="00584B04"/>
    <w:rsid w:val="005872CC"/>
    <w:rsid w:val="00591368"/>
    <w:rsid w:val="005966E0"/>
    <w:rsid w:val="005A04EC"/>
    <w:rsid w:val="005A13AF"/>
    <w:rsid w:val="005A6173"/>
    <w:rsid w:val="005B0D6F"/>
    <w:rsid w:val="005B3D5C"/>
    <w:rsid w:val="005C1773"/>
    <w:rsid w:val="005C2E26"/>
    <w:rsid w:val="005C526C"/>
    <w:rsid w:val="005D4E22"/>
    <w:rsid w:val="005F3FAF"/>
    <w:rsid w:val="005F499A"/>
    <w:rsid w:val="005F6B2B"/>
    <w:rsid w:val="005F7386"/>
    <w:rsid w:val="005F7402"/>
    <w:rsid w:val="006009C6"/>
    <w:rsid w:val="00602EA4"/>
    <w:rsid w:val="006056BC"/>
    <w:rsid w:val="00606621"/>
    <w:rsid w:val="00606EDA"/>
    <w:rsid w:val="00611991"/>
    <w:rsid w:val="006219D2"/>
    <w:rsid w:val="0062790F"/>
    <w:rsid w:val="00627E50"/>
    <w:rsid w:val="0063003F"/>
    <w:rsid w:val="00633C76"/>
    <w:rsid w:val="006370A4"/>
    <w:rsid w:val="006400CC"/>
    <w:rsid w:val="00642580"/>
    <w:rsid w:val="0064599C"/>
    <w:rsid w:val="00650E68"/>
    <w:rsid w:val="00656B8E"/>
    <w:rsid w:val="00680FF6"/>
    <w:rsid w:val="00681949"/>
    <w:rsid w:val="006852AD"/>
    <w:rsid w:val="00687548"/>
    <w:rsid w:val="00694ECB"/>
    <w:rsid w:val="00695B48"/>
    <w:rsid w:val="00696340"/>
    <w:rsid w:val="00696F17"/>
    <w:rsid w:val="006A1613"/>
    <w:rsid w:val="006A167F"/>
    <w:rsid w:val="006A18C9"/>
    <w:rsid w:val="006A3425"/>
    <w:rsid w:val="006A406E"/>
    <w:rsid w:val="006A46EC"/>
    <w:rsid w:val="006B1269"/>
    <w:rsid w:val="006B433D"/>
    <w:rsid w:val="006B787D"/>
    <w:rsid w:val="006B7A51"/>
    <w:rsid w:val="006C2929"/>
    <w:rsid w:val="006C4B87"/>
    <w:rsid w:val="006C6733"/>
    <w:rsid w:val="006E02B4"/>
    <w:rsid w:val="006E0A9E"/>
    <w:rsid w:val="006E292A"/>
    <w:rsid w:val="006E4864"/>
    <w:rsid w:val="006E5079"/>
    <w:rsid w:val="006F1827"/>
    <w:rsid w:val="006F4ACE"/>
    <w:rsid w:val="006F605E"/>
    <w:rsid w:val="0070407A"/>
    <w:rsid w:val="007054CC"/>
    <w:rsid w:val="00706349"/>
    <w:rsid w:val="00706DFD"/>
    <w:rsid w:val="007116AA"/>
    <w:rsid w:val="00711D1A"/>
    <w:rsid w:val="00713704"/>
    <w:rsid w:val="00715D8F"/>
    <w:rsid w:val="00717268"/>
    <w:rsid w:val="00724ADF"/>
    <w:rsid w:val="00726185"/>
    <w:rsid w:val="00735F3E"/>
    <w:rsid w:val="00736CA1"/>
    <w:rsid w:val="00737D4C"/>
    <w:rsid w:val="00737E25"/>
    <w:rsid w:val="007451A6"/>
    <w:rsid w:val="007517A3"/>
    <w:rsid w:val="00755A6A"/>
    <w:rsid w:val="00760990"/>
    <w:rsid w:val="00760CD9"/>
    <w:rsid w:val="00761660"/>
    <w:rsid w:val="0076259A"/>
    <w:rsid w:val="00763E2A"/>
    <w:rsid w:val="007664E6"/>
    <w:rsid w:val="00770803"/>
    <w:rsid w:val="00770A91"/>
    <w:rsid w:val="0077427A"/>
    <w:rsid w:val="00781B23"/>
    <w:rsid w:val="00783191"/>
    <w:rsid w:val="007978E6"/>
    <w:rsid w:val="007A035A"/>
    <w:rsid w:val="007A10B5"/>
    <w:rsid w:val="007A2F9B"/>
    <w:rsid w:val="007B1682"/>
    <w:rsid w:val="007B22AF"/>
    <w:rsid w:val="007B541A"/>
    <w:rsid w:val="007B7257"/>
    <w:rsid w:val="007C4E0F"/>
    <w:rsid w:val="007C6FC7"/>
    <w:rsid w:val="007C73ED"/>
    <w:rsid w:val="007D2586"/>
    <w:rsid w:val="007D517B"/>
    <w:rsid w:val="007D637B"/>
    <w:rsid w:val="007D64A0"/>
    <w:rsid w:val="007E131D"/>
    <w:rsid w:val="007E68D0"/>
    <w:rsid w:val="007E69AE"/>
    <w:rsid w:val="007F05A3"/>
    <w:rsid w:val="007F177E"/>
    <w:rsid w:val="008027A9"/>
    <w:rsid w:val="00805799"/>
    <w:rsid w:val="00810D0E"/>
    <w:rsid w:val="008111EC"/>
    <w:rsid w:val="00812345"/>
    <w:rsid w:val="00812778"/>
    <w:rsid w:val="00813B3F"/>
    <w:rsid w:val="0081647D"/>
    <w:rsid w:val="008210EE"/>
    <w:rsid w:val="008251CC"/>
    <w:rsid w:val="00825402"/>
    <w:rsid w:val="00833193"/>
    <w:rsid w:val="00834859"/>
    <w:rsid w:val="008412D6"/>
    <w:rsid w:val="00841D7F"/>
    <w:rsid w:val="008434AB"/>
    <w:rsid w:val="0084372C"/>
    <w:rsid w:val="0084454C"/>
    <w:rsid w:val="0084562A"/>
    <w:rsid w:val="00845B02"/>
    <w:rsid w:val="00850AAE"/>
    <w:rsid w:val="008559CA"/>
    <w:rsid w:val="008562D9"/>
    <w:rsid w:val="00856A8B"/>
    <w:rsid w:val="00860449"/>
    <w:rsid w:val="00865F2D"/>
    <w:rsid w:val="0086770C"/>
    <w:rsid w:val="00867CAE"/>
    <w:rsid w:val="0087130D"/>
    <w:rsid w:val="00873928"/>
    <w:rsid w:val="00876579"/>
    <w:rsid w:val="00881396"/>
    <w:rsid w:val="00883F68"/>
    <w:rsid w:val="00884ED6"/>
    <w:rsid w:val="00886ACE"/>
    <w:rsid w:val="0089162D"/>
    <w:rsid w:val="00892C38"/>
    <w:rsid w:val="0089658D"/>
    <w:rsid w:val="00897DF7"/>
    <w:rsid w:val="008A023A"/>
    <w:rsid w:val="008A290B"/>
    <w:rsid w:val="008A7CE5"/>
    <w:rsid w:val="008B35B3"/>
    <w:rsid w:val="008C5D94"/>
    <w:rsid w:val="008D268A"/>
    <w:rsid w:val="008E34D2"/>
    <w:rsid w:val="008F3E6E"/>
    <w:rsid w:val="008F77D6"/>
    <w:rsid w:val="00900196"/>
    <w:rsid w:val="00900919"/>
    <w:rsid w:val="009051BA"/>
    <w:rsid w:val="00905A84"/>
    <w:rsid w:val="00905C1F"/>
    <w:rsid w:val="009104AD"/>
    <w:rsid w:val="0091161A"/>
    <w:rsid w:val="00920369"/>
    <w:rsid w:val="0092090F"/>
    <w:rsid w:val="00921113"/>
    <w:rsid w:val="00921B5D"/>
    <w:rsid w:val="0092247C"/>
    <w:rsid w:val="009271E1"/>
    <w:rsid w:val="009329EC"/>
    <w:rsid w:val="0093497D"/>
    <w:rsid w:val="00936D1D"/>
    <w:rsid w:val="0094072D"/>
    <w:rsid w:val="00947596"/>
    <w:rsid w:val="00950A26"/>
    <w:rsid w:val="009540F4"/>
    <w:rsid w:val="00954A86"/>
    <w:rsid w:val="00955759"/>
    <w:rsid w:val="00961E2D"/>
    <w:rsid w:val="00970A9E"/>
    <w:rsid w:val="00971BA6"/>
    <w:rsid w:val="00973AEC"/>
    <w:rsid w:val="0097484C"/>
    <w:rsid w:val="009757ED"/>
    <w:rsid w:val="00977F6A"/>
    <w:rsid w:val="0098436B"/>
    <w:rsid w:val="009A16A9"/>
    <w:rsid w:val="009A1FEF"/>
    <w:rsid w:val="009A5A10"/>
    <w:rsid w:val="009A6863"/>
    <w:rsid w:val="009A6F75"/>
    <w:rsid w:val="009B0A84"/>
    <w:rsid w:val="009B0AEC"/>
    <w:rsid w:val="009B4A44"/>
    <w:rsid w:val="009B5EE3"/>
    <w:rsid w:val="009B5F71"/>
    <w:rsid w:val="009C4893"/>
    <w:rsid w:val="009D1DEC"/>
    <w:rsid w:val="009D23A9"/>
    <w:rsid w:val="009D5B14"/>
    <w:rsid w:val="009E06C0"/>
    <w:rsid w:val="009E7F49"/>
    <w:rsid w:val="009F35D0"/>
    <w:rsid w:val="009F504E"/>
    <w:rsid w:val="00A01190"/>
    <w:rsid w:val="00A014B3"/>
    <w:rsid w:val="00A104D5"/>
    <w:rsid w:val="00A14445"/>
    <w:rsid w:val="00A20C61"/>
    <w:rsid w:val="00A20F68"/>
    <w:rsid w:val="00A2357D"/>
    <w:rsid w:val="00A24A66"/>
    <w:rsid w:val="00A27030"/>
    <w:rsid w:val="00A47692"/>
    <w:rsid w:val="00A47FD7"/>
    <w:rsid w:val="00A54EBE"/>
    <w:rsid w:val="00A55535"/>
    <w:rsid w:val="00A5639F"/>
    <w:rsid w:val="00A60182"/>
    <w:rsid w:val="00A624C9"/>
    <w:rsid w:val="00A62835"/>
    <w:rsid w:val="00A71BD3"/>
    <w:rsid w:val="00A7338B"/>
    <w:rsid w:val="00A74B90"/>
    <w:rsid w:val="00A75303"/>
    <w:rsid w:val="00A7716F"/>
    <w:rsid w:val="00A77AFB"/>
    <w:rsid w:val="00A803EA"/>
    <w:rsid w:val="00A857B6"/>
    <w:rsid w:val="00A86020"/>
    <w:rsid w:val="00A91F2B"/>
    <w:rsid w:val="00A95C35"/>
    <w:rsid w:val="00A963BC"/>
    <w:rsid w:val="00AB165B"/>
    <w:rsid w:val="00AB4053"/>
    <w:rsid w:val="00AB72F9"/>
    <w:rsid w:val="00AC1706"/>
    <w:rsid w:val="00AC42BD"/>
    <w:rsid w:val="00AD6427"/>
    <w:rsid w:val="00AE04C7"/>
    <w:rsid w:val="00AE0545"/>
    <w:rsid w:val="00AE20C8"/>
    <w:rsid w:val="00AE4148"/>
    <w:rsid w:val="00AE47B5"/>
    <w:rsid w:val="00AE6CF1"/>
    <w:rsid w:val="00AE7E1E"/>
    <w:rsid w:val="00AF45BB"/>
    <w:rsid w:val="00B034B6"/>
    <w:rsid w:val="00B1787E"/>
    <w:rsid w:val="00B2664A"/>
    <w:rsid w:val="00B26977"/>
    <w:rsid w:val="00B30CEF"/>
    <w:rsid w:val="00B33C7F"/>
    <w:rsid w:val="00B42518"/>
    <w:rsid w:val="00B43076"/>
    <w:rsid w:val="00B452EF"/>
    <w:rsid w:val="00B46F61"/>
    <w:rsid w:val="00B50AE2"/>
    <w:rsid w:val="00B525C4"/>
    <w:rsid w:val="00B52FB6"/>
    <w:rsid w:val="00B613DB"/>
    <w:rsid w:val="00B6159B"/>
    <w:rsid w:val="00B70610"/>
    <w:rsid w:val="00B8553D"/>
    <w:rsid w:val="00B909A2"/>
    <w:rsid w:val="00B93AB5"/>
    <w:rsid w:val="00B95A8E"/>
    <w:rsid w:val="00B9753D"/>
    <w:rsid w:val="00BA1CB4"/>
    <w:rsid w:val="00BA21ED"/>
    <w:rsid w:val="00BA3E09"/>
    <w:rsid w:val="00BA4CD1"/>
    <w:rsid w:val="00BA553E"/>
    <w:rsid w:val="00BA67E3"/>
    <w:rsid w:val="00BB2467"/>
    <w:rsid w:val="00BC2986"/>
    <w:rsid w:val="00BD1078"/>
    <w:rsid w:val="00BD2503"/>
    <w:rsid w:val="00BD2A45"/>
    <w:rsid w:val="00BD2B63"/>
    <w:rsid w:val="00BD55E9"/>
    <w:rsid w:val="00BD7A89"/>
    <w:rsid w:val="00BE11F5"/>
    <w:rsid w:val="00BE14C6"/>
    <w:rsid w:val="00BE24F7"/>
    <w:rsid w:val="00BE400B"/>
    <w:rsid w:val="00BE526A"/>
    <w:rsid w:val="00BE77A9"/>
    <w:rsid w:val="00BF3626"/>
    <w:rsid w:val="00BF3D7C"/>
    <w:rsid w:val="00BF760A"/>
    <w:rsid w:val="00C037FF"/>
    <w:rsid w:val="00C1044C"/>
    <w:rsid w:val="00C204FB"/>
    <w:rsid w:val="00C2153D"/>
    <w:rsid w:val="00C24AAB"/>
    <w:rsid w:val="00C2639F"/>
    <w:rsid w:val="00C311CF"/>
    <w:rsid w:val="00C32AF0"/>
    <w:rsid w:val="00C34472"/>
    <w:rsid w:val="00C36A1E"/>
    <w:rsid w:val="00C40078"/>
    <w:rsid w:val="00C40B43"/>
    <w:rsid w:val="00C436F5"/>
    <w:rsid w:val="00C44EC5"/>
    <w:rsid w:val="00C46BC0"/>
    <w:rsid w:val="00C46C9D"/>
    <w:rsid w:val="00C46DD6"/>
    <w:rsid w:val="00C511B8"/>
    <w:rsid w:val="00C55CAB"/>
    <w:rsid w:val="00C5614D"/>
    <w:rsid w:val="00C56A4A"/>
    <w:rsid w:val="00C57216"/>
    <w:rsid w:val="00C64734"/>
    <w:rsid w:val="00C67A06"/>
    <w:rsid w:val="00C707D1"/>
    <w:rsid w:val="00C719D7"/>
    <w:rsid w:val="00C729FA"/>
    <w:rsid w:val="00C74747"/>
    <w:rsid w:val="00C749F7"/>
    <w:rsid w:val="00C775EB"/>
    <w:rsid w:val="00C82FAA"/>
    <w:rsid w:val="00C8430A"/>
    <w:rsid w:val="00C85557"/>
    <w:rsid w:val="00C86AFA"/>
    <w:rsid w:val="00C90410"/>
    <w:rsid w:val="00C92672"/>
    <w:rsid w:val="00CA190D"/>
    <w:rsid w:val="00CA712C"/>
    <w:rsid w:val="00CA754B"/>
    <w:rsid w:val="00CA7D9A"/>
    <w:rsid w:val="00CB3F15"/>
    <w:rsid w:val="00CC5C68"/>
    <w:rsid w:val="00CC7499"/>
    <w:rsid w:val="00CD4E94"/>
    <w:rsid w:val="00CD513B"/>
    <w:rsid w:val="00CD5B1F"/>
    <w:rsid w:val="00CD7F4B"/>
    <w:rsid w:val="00CE19E9"/>
    <w:rsid w:val="00CE3026"/>
    <w:rsid w:val="00CE7988"/>
    <w:rsid w:val="00CF140A"/>
    <w:rsid w:val="00CF418E"/>
    <w:rsid w:val="00CF4648"/>
    <w:rsid w:val="00CF5132"/>
    <w:rsid w:val="00CF7CCF"/>
    <w:rsid w:val="00D011E4"/>
    <w:rsid w:val="00D01851"/>
    <w:rsid w:val="00D018C6"/>
    <w:rsid w:val="00D065DE"/>
    <w:rsid w:val="00D06678"/>
    <w:rsid w:val="00D07FA6"/>
    <w:rsid w:val="00D10131"/>
    <w:rsid w:val="00D1192E"/>
    <w:rsid w:val="00D24D0D"/>
    <w:rsid w:val="00D2509B"/>
    <w:rsid w:val="00D27686"/>
    <w:rsid w:val="00D3014C"/>
    <w:rsid w:val="00D323D0"/>
    <w:rsid w:val="00D331F7"/>
    <w:rsid w:val="00D3527D"/>
    <w:rsid w:val="00D41406"/>
    <w:rsid w:val="00D41CAA"/>
    <w:rsid w:val="00D46398"/>
    <w:rsid w:val="00D51340"/>
    <w:rsid w:val="00D55096"/>
    <w:rsid w:val="00D5570C"/>
    <w:rsid w:val="00D574CE"/>
    <w:rsid w:val="00D576F3"/>
    <w:rsid w:val="00D615B8"/>
    <w:rsid w:val="00D75C53"/>
    <w:rsid w:val="00D7644A"/>
    <w:rsid w:val="00D81FC1"/>
    <w:rsid w:val="00D84196"/>
    <w:rsid w:val="00D8492D"/>
    <w:rsid w:val="00D90962"/>
    <w:rsid w:val="00D964E4"/>
    <w:rsid w:val="00D96B2D"/>
    <w:rsid w:val="00DA1673"/>
    <w:rsid w:val="00DA2C4B"/>
    <w:rsid w:val="00DB0B39"/>
    <w:rsid w:val="00DB3D44"/>
    <w:rsid w:val="00DB6394"/>
    <w:rsid w:val="00DB6824"/>
    <w:rsid w:val="00DB7738"/>
    <w:rsid w:val="00DB7C18"/>
    <w:rsid w:val="00DC738C"/>
    <w:rsid w:val="00DC77AA"/>
    <w:rsid w:val="00DD1B66"/>
    <w:rsid w:val="00DD2458"/>
    <w:rsid w:val="00DD2710"/>
    <w:rsid w:val="00DD3FFC"/>
    <w:rsid w:val="00DD4B28"/>
    <w:rsid w:val="00DD6989"/>
    <w:rsid w:val="00DE39F0"/>
    <w:rsid w:val="00DE55BC"/>
    <w:rsid w:val="00DF1D08"/>
    <w:rsid w:val="00DF3D2B"/>
    <w:rsid w:val="00DF4952"/>
    <w:rsid w:val="00DF5E64"/>
    <w:rsid w:val="00DF6873"/>
    <w:rsid w:val="00E047BE"/>
    <w:rsid w:val="00E06602"/>
    <w:rsid w:val="00E07688"/>
    <w:rsid w:val="00E0786F"/>
    <w:rsid w:val="00E10578"/>
    <w:rsid w:val="00E12822"/>
    <w:rsid w:val="00E1424D"/>
    <w:rsid w:val="00E1456F"/>
    <w:rsid w:val="00E2062A"/>
    <w:rsid w:val="00E20802"/>
    <w:rsid w:val="00E2296D"/>
    <w:rsid w:val="00E237BA"/>
    <w:rsid w:val="00E2391B"/>
    <w:rsid w:val="00E2551A"/>
    <w:rsid w:val="00E317C4"/>
    <w:rsid w:val="00E31BD9"/>
    <w:rsid w:val="00E32781"/>
    <w:rsid w:val="00E32E16"/>
    <w:rsid w:val="00E4059E"/>
    <w:rsid w:val="00E44AD9"/>
    <w:rsid w:val="00E537AF"/>
    <w:rsid w:val="00E54656"/>
    <w:rsid w:val="00E548B1"/>
    <w:rsid w:val="00E56FFB"/>
    <w:rsid w:val="00E60B9E"/>
    <w:rsid w:val="00E633F9"/>
    <w:rsid w:val="00E6629F"/>
    <w:rsid w:val="00E77498"/>
    <w:rsid w:val="00E82959"/>
    <w:rsid w:val="00E83A8D"/>
    <w:rsid w:val="00E852AF"/>
    <w:rsid w:val="00E92D07"/>
    <w:rsid w:val="00E95109"/>
    <w:rsid w:val="00E97E95"/>
    <w:rsid w:val="00EA4F96"/>
    <w:rsid w:val="00EA52D5"/>
    <w:rsid w:val="00EB0F89"/>
    <w:rsid w:val="00EB1D0F"/>
    <w:rsid w:val="00EB4E9B"/>
    <w:rsid w:val="00EB7058"/>
    <w:rsid w:val="00EB7B29"/>
    <w:rsid w:val="00EC0068"/>
    <w:rsid w:val="00EC2A2D"/>
    <w:rsid w:val="00EC312D"/>
    <w:rsid w:val="00EC31BC"/>
    <w:rsid w:val="00EC388E"/>
    <w:rsid w:val="00EC4172"/>
    <w:rsid w:val="00EC43BC"/>
    <w:rsid w:val="00EC7658"/>
    <w:rsid w:val="00EC76A0"/>
    <w:rsid w:val="00ED0120"/>
    <w:rsid w:val="00ED040A"/>
    <w:rsid w:val="00ED4F7B"/>
    <w:rsid w:val="00EE0269"/>
    <w:rsid w:val="00EE4434"/>
    <w:rsid w:val="00EE5917"/>
    <w:rsid w:val="00EF0525"/>
    <w:rsid w:val="00EF0887"/>
    <w:rsid w:val="00EF1C3E"/>
    <w:rsid w:val="00EF1D7D"/>
    <w:rsid w:val="00EF2EC7"/>
    <w:rsid w:val="00F07F99"/>
    <w:rsid w:val="00F11A5F"/>
    <w:rsid w:val="00F1251E"/>
    <w:rsid w:val="00F12BD3"/>
    <w:rsid w:val="00F153CE"/>
    <w:rsid w:val="00F23426"/>
    <w:rsid w:val="00F2558D"/>
    <w:rsid w:val="00F33B51"/>
    <w:rsid w:val="00F354F7"/>
    <w:rsid w:val="00F40625"/>
    <w:rsid w:val="00F407FB"/>
    <w:rsid w:val="00F42DEB"/>
    <w:rsid w:val="00F42FD5"/>
    <w:rsid w:val="00F43220"/>
    <w:rsid w:val="00F516BD"/>
    <w:rsid w:val="00F5603E"/>
    <w:rsid w:val="00F623F5"/>
    <w:rsid w:val="00F62981"/>
    <w:rsid w:val="00F6376D"/>
    <w:rsid w:val="00F63E5C"/>
    <w:rsid w:val="00F65EBC"/>
    <w:rsid w:val="00F65F91"/>
    <w:rsid w:val="00F7318B"/>
    <w:rsid w:val="00F754E4"/>
    <w:rsid w:val="00F82913"/>
    <w:rsid w:val="00F83547"/>
    <w:rsid w:val="00F83D55"/>
    <w:rsid w:val="00F83DE3"/>
    <w:rsid w:val="00F86CAD"/>
    <w:rsid w:val="00F91716"/>
    <w:rsid w:val="00F91D72"/>
    <w:rsid w:val="00FA3005"/>
    <w:rsid w:val="00FA4ED2"/>
    <w:rsid w:val="00FB296D"/>
    <w:rsid w:val="00FC0F0E"/>
    <w:rsid w:val="00FC5165"/>
    <w:rsid w:val="00FD00DB"/>
    <w:rsid w:val="00FD080F"/>
    <w:rsid w:val="00FF01C3"/>
    <w:rsid w:val="00FF5B3F"/>
    <w:rsid w:val="00FF72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47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link w:val="Heading1Char"/>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semiHidden/>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semiHidden/>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uiPriority w:val="99"/>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semiHidden/>
    <w:rsid w:val="00463F87"/>
    <w:rPr>
      <w:sz w:val="16"/>
      <w:szCs w:val="16"/>
    </w:rPr>
  </w:style>
  <w:style w:type="paragraph" w:styleId="CommentText">
    <w:name w:val="annotation text"/>
    <w:basedOn w:val="Normal"/>
    <w:link w:val="CommentTextChar"/>
    <w:uiPriority w:val="99"/>
    <w:semiHidden/>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
    <w:basedOn w:val="DefaultParagraphFont"/>
    <w:uiPriority w:val="99"/>
    <w:semiHidden/>
    <w:rsid w:val="00463F87"/>
    <w:rPr>
      <w:rFonts w:ascii="Times New Roman" w:hAnsi="Times New Roman" w:cs="Times New Roman"/>
      <w:sz w:val="18"/>
      <w:szCs w:val="18"/>
      <w:vertAlign w:val="superscript"/>
    </w:rPr>
  </w:style>
  <w:style w:type="paragraph" w:styleId="FootnoteText">
    <w:name w:val="footnote text"/>
    <w:aliases w:val="ft,fo,footnote text Char,ft1,fo1"/>
    <w:basedOn w:val="Normal"/>
    <w:uiPriority w:val="99"/>
    <w:semiHidden/>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aliases w:val="Probes"/>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3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semiHidden/>
    <w:locked/>
    <w:rsid w:val="004E0012"/>
  </w:style>
  <w:style w:type="paragraph" w:customStyle="1" w:styleId="bodytextpsg">
    <w:name w:val="body text_psg"/>
    <w:basedOn w:val="Normal"/>
    <w:link w:val="bodytextpsgChar"/>
    <w:rsid w:val="004E0012"/>
    <w:pPr>
      <w:spacing w:after="240" w:line="320" w:lineRule="exact"/>
    </w:pPr>
  </w:style>
  <w:style w:type="character" w:customStyle="1" w:styleId="bodytextpsgChar">
    <w:name w:val="body text_psg Char"/>
    <w:basedOn w:val="DefaultParagraphFont"/>
    <w:link w:val="bodytextpsg"/>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styleId="NoSpacing">
    <w:name w:val="No Spacing"/>
    <w:uiPriority w:val="1"/>
    <w:qFormat/>
    <w:rsid w:val="006C2929"/>
    <w:rPr>
      <w:sz w:val="24"/>
      <w:szCs w:val="24"/>
    </w:rPr>
  </w:style>
  <w:style w:type="character" w:customStyle="1" w:styleId="ListParagraphChar">
    <w:name w:val="List Paragraph Char"/>
    <w:aliases w:val="Probes Char"/>
    <w:basedOn w:val="DefaultParagraphFont"/>
    <w:link w:val="ListParagraph"/>
    <w:uiPriority w:val="34"/>
    <w:locked/>
    <w:rsid w:val="00D3014C"/>
    <w:rPr>
      <w:rFonts w:ascii="Calibri" w:eastAsia="Calibri" w:hAnsi="Calibri"/>
      <w:sz w:val="22"/>
      <w:szCs w:val="22"/>
    </w:rPr>
  </w:style>
  <w:style w:type="paragraph" w:customStyle="1" w:styleId="ExhibitTitle">
    <w:name w:val="Exhibit Title"/>
    <w:next w:val="Normal"/>
    <w:link w:val="ExhibitTitleChar"/>
    <w:uiPriority w:val="99"/>
    <w:rsid w:val="00D3014C"/>
    <w:pPr>
      <w:keepNext/>
      <w:spacing w:before="240" w:after="120"/>
      <w:ind w:left="1440" w:hanging="1440"/>
    </w:pPr>
    <w:rPr>
      <w:b/>
      <w:sz w:val="24"/>
    </w:rPr>
  </w:style>
  <w:style w:type="paragraph" w:customStyle="1" w:styleId="Quick1">
    <w:name w:val="Quick 1."/>
    <w:basedOn w:val="Normal"/>
    <w:uiPriority w:val="99"/>
    <w:semiHidden/>
    <w:rsid w:val="00D3014C"/>
    <w:pPr>
      <w:widowControl w:val="0"/>
      <w:numPr>
        <w:numId w:val="14"/>
      </w:numPr>
      <w:tabs>
        <w:tab w:val="num" w:pos="1080"/>
      </w:tabs>
      <w:ind w:left="550" w:hanging="327"/>
    </w:pPr>
  </w:style>
  <w:style w:type="character" w:customStyle="1" w:styleId="ExhibitTitleChar">
    <w:name w:val="Exhibit Title Char"/>
    <w:basedOn w:val="DefaultParagraphFont"/>
    <w:link w:val="ExhibitTitle"/>
    <w:locked/>
    <w:rsid w:val="00D3014C"/>
    <w:rPr>
      <w:b/>
      <w:sz w:val="24"/>
    </w:rPr>
  </w:style>
  <w:style w:type="paragraph" w:customStyle="1" w:styleId="R-Pubs-Pres">
    <w:name w:val="R-Pubs-Pres"/>
    <w:basedOn w:val="Normal"/>
    <w:link w:val="R-Pubs-PresChar"/>
    <w:rsid w:val="00D3014C"/>
    <w:pPr>
      <w:keepLines/>
      <w:spacing w:after="220"/>
      <w:ind w:left="446" w:hanging="446"/>
    </w:pPr>
    <w:rPr>
      <w:sz w:val="22"/>
      <w:szCs w:val="20"/>
    </w:rPr>
  </w:style>
  <w:style w:type="character" w:customStyle="1" w:styleId="apple-converted-space">
    <w:name w:val="apple-converted-space"/>
    <w:rsid w:val="00D3014C"/>
  </w:style>
  <w:style w:type="character" w:customStyle="1" w:styleId="R-Pubs-PresChar">
    <w:name w:val="R-Pubs-Pres Char"/>
    <w:link w:val="R-Pubs-Pres"/>
    <w:rsid w:val="00D3014C"/>
    <w:rPr>
      <w:sz w:val="22"/>
    </w:rPr>
  </w:style>
  <w:style w:type="character" w:styleId="IntenseEmphasis">
    <w:name w:val="Intense Emphasis"/>
    <w:basedOn w:val="DefaultParagraphFont"/>
    <w:uiPriority w:val="21"/>
    <w:qFormat/>
    <w:rsid w:val="00D3014C"/>
    <w:rPr>
      <w:i/>
      <w:iCs/>
      <w:color w:val="4F81BD" w:themeColor="accent1"/>
    </w:rPr>
  </w:style>
  <w:style w:type="paragraph" w:styleId="IntenseQuote">
    <w:name w:val="Intense Quote"/>
    <w:basedOn w:val="Normal"/>
    <w:next w:val="Normal"/>
    <w:link w:val="IntenseQuoteChar"/>
    <w:uiPriority w:val="30"/>
    <w:qFormat/>
    <w:rsid w:val="00D3014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3014C"/>
    <w:rPr>
      <w:i/>
      <w:iCs/>
      <w:color w:val="4F81BD" w:themeColor="accent1"/>
      <w:sz w:val="24"/>
      <w:szCs w:val="24"/>
    </w:rPr>
  </w:style>
  <w:style w:type="character" w:styleId="PlaceholderText">
    <w:name w:val="Placeholder Text"/>
    <w:basedOn w:val="DefaultParagraphFont"/>
    <w:uiPriority w:val="99"/>
    <w:semiHidden/>
    <w:rsid w:val="007B1682"/>
    <w:rPr>
      <w:color w:val="808080"/>
    </w:rPr>
  </w:style>
  <w:style w:type="character" w:customStyle="1" w:styleId="Heading1Char">
    <w:name w:val="Heading 1 Char"/>
    <w:basedOn w:val="DefaultParagraphFont"/>
    <w:link w:val="Heading1"/>
    <w:uiPriority w:val="1"/>
    <w:rsid w:val="006009C6"/>
    <w:rPr>
      <w:b/>
      <w:bCs/>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link w:val="Heading1Char"/>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semiHidden/>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semiHidden/>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uiPriority w:val="99"/>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semiHidden/>
    <w:rsid w:val="00463F87"/>
    <w:rPr>
      <w:sz w:val="16"/>
      <w:szCs w:val="16"/>
    </w:rPr>
  </w:style>
  <w:style w:type="paragraph" w:styleId="CommentText">
    <w:name w:val="annotation text"/>
    <w:basedOn w:val="Normal"/>
    <w:link w:val="CommentTextChar"/>
    <w:uiPriority w:val="99"/>
    <w:semiHidden/>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
    <w:basedOn w:val="DefaultParagraphFont"/>
    <w:uiPriority w:val="99"/>
    <w:semiHidden/>
    <w:rsid w:val="00463F87"/>
    <w:rPr>
      <w:rFonts w:ascii="Times New Roman" w:hAnsi="Times New Roman" w:cs="Times New Roman"/>
      <w:sz w:val="18"/>
      <w:szCs w:val="18"/>
      <w:vertAlign w:val="superscript"/>
    </w:rPr>
  </w:style>
  <w:style w:type="paragraph" w:styleId="FootnoteText">
    <w:name w:val="footnote text"/>
    <w:aliases w:val="ft,fo,footnote text Char,ft1,fo1"/>
    <w:basedOn w:val="Normal"/>
    <w:uiPriority w:val="99"/>
    <w:semiHidden/>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aliases w:val="Probes"/>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3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semiHidden/>
    <w:locked/>
    <w:rsid w:val="004E0012"/>
  </w:style>
  <w:style w:type="paragraph" w:customStyle="1" w:styleId="bodytextpsg">
    <w:name w:val="body text_psg"/>
    <w:basedOn w:val="Normal"/>
    <w:link w:val="bodytextpsgChar"/>
    <w:rsid w:val="004E0012"/>
    <w:pPr>
      <w:spacing w:after="240" w:line="320" w:lineRule="exact"/>
    </w:pPr>
  </w:style>
  <w:style w:type="character" w:customStyle="1" w:styleId="bodytextpsgChar">
    <w:name w:val="body text_psg Char"/>
    <w:basedOn w:val="DefaultParagraphFont"/>
    <w:link w:val="bodytextpsg"/>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styleId="NoSpacing">
    <w:name w:val="No Spacing"/>
    <w:uiPriority w:val="1"/>
    <w:qFormat/>
    <w:rsid w:val="006C2929"/>
    <w:rPr>
      <w:sz w:val="24"/>
      <w:szCs w:val="24"/>
    </w:rPr>
  </w:style>
  <w:style w:type="character" w:customStyle="1" w:styleId="ListParagraphChar">
    <w:name w:val="List Paragraph Char"/>
    <w:aliases w:val="Probes Char"/>
    <w:basedOn w:val="DefaultParagraphFont"/>
    <w:link w:val="ListParagraph"/>
    <w:uiPriority w:val="34"/>
    <w:locked/>
    <w:rsid w:val="00D3014C"/>
    <w:rPr>
      <w:rFonts w:ascii="Calibri" w:eastAsia="Calibri" w:hAnsi="Calibri"/>
      <w:sz w:val="22"/>
      <w:szCs w:val="22"/>
    </w:rPr>
  </w:style>
  <w:style w:type="paragraph" w:customStyle="1" w:styleId="ExhibitTitle">
    <w:name w:val="Exhibit Title"/>
    <w:next w:val="Normal"/>
    <w:link w:val="ExhibitTitleChar"/>
    <w:uiPriority w:val="99"/>
    <w:rsid w:val="00D3014C"/>
    <w:pPr>
      <w:keepNext/>
      <w:spacing w:before="240" w:after="120"/>
      <w:ind w:left="1440" w:hanging="1440"/>
    </w:pPr>
    <w:rPr>
      <w:b/>
      <w:sz w:val="24"/>
    </w:rPr>
  </w:style>
  <w:style w:type="paragraph" w:customStyle="1" w:styleId="Quick1">
    <w:name w:val="Quick 1."/>
    <w:basedOn w:val="Normal"/>
    <w:uiPriority w:val="99"/>
    <w:semiHidden/>
    <w:rsid w:val="00D3014C"/>
    <w:pPr>
      <w:widowControl w:val="0"/>
      <w:numPr>
        <w:numId w:val="14"/>
      </w:numPr>
      <w:tabs>
        <w:tab w:val="num" w:pos="1080"/>
      </w:tabs>
      <w:ind w:left="550" w:hanging="327"/>
    </w:pPr>
  </w:style>
  <w:style w:type="character" w:customStyle="1" w:styleId="ExhibitTitleChar">
    <w:name w:val="Exhibit Title Char"/>
    <w:basedOn w:val="DefaultParagraphFont"/>
    <w:link w:val="ExhibitTitle"/>
    <w:locked/>
    <w:rsid w:val="00D3014C"/>
    <w:rPr>
      <w:b/>
      <w:sz w:val="24"/>
    </w:rPr>
  </w:style>
  <w:style w:type="paragraph" w:customStyle="1" w:styleId="R-Pubs-Pres">
    <w:name w:val="R-Pubs-Pres"/>
    <w:basedOn w:val="Normal"/>
    <w:link w:val="R-Pubs-PresChar"/>
    <w:rsid w:val="00D3014C"/>
    <w:pPr>
      <w:keepLines/>
      <w:spacing w:after="220"/>
      <w:ind w:left="446" w:hanging="446"/>
    </w:pPr>
    <w:rPr>
      <w:sz w:val="22"/>
      <w:szCs w:val="20"/>
    </w:rPr>
  </w:style>
  <w:style w:type="character" w:customStyle="1" w:styleId="apple-converted-space">
    <w:name w:val="apple-converted-space"/>
    <w:rsid w:val="00D3014C"/>
  </w:style>
  <w:style w:type="character" w:customStyle="1" w:styleId="R-Pubs-PresChar">
    <w:name w:val="R-Pubs-Pres Char"/>
    <w:link w:val="R-Pubs-Pres"/>
    <w:rsid w:val="00D3014C"/>
    <w:rPr>
      <w:sz w:val="22"/>
    </w:rPr>
  </w:style>
  <w:style w:type="character" w:styleId="IntenseEmphasis">
    <w:name w:val="Intense Emphasis"/>
    <w:basedOn w:val="DefaultParagraphFont"/>
    <w:uiPriority w:val="21"/>
    <w:qFormat/>
    <w:rsid w:val="00D3014C"/>
    <w:rPr>
      <w:i/>
      <w:iCs/>
      <w:color w:val="4F81BD" w:themeColor="accent1"/>
    </w:rPr>
  </w:style>
  <w:style w:type="paragraph" w:styleId="IntenseQuote">
    <w:name w:val="Intense Quote"/>
    <w:basedOn w:val="Normal"/>
    <w:next w:val="Normal"/>
    <w:link w:val="IntenseQuoteChar"/>
    <w:uiPriority w:val="30"/>
    <w:qFormat/>
    <w:rsid w:val="00D3014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3014C"/>
    <w:rPr>
      <w:i/>
      <w:iCs/>
      <w:color w:val="4F81BD" w:themeColor="accent1"/>
      <w:sz w:val="24"/>
      <w:szCs w:val="24"/>
    </w:rPr>
  </w:style>
  <w:style w:type="character" w:styleId="PlaceholderText">
    <w:name w:val="Placeholder Text"/>
    <w:basedOn w:val="DefaultParagraphFont"/>
    <w:uiPriority w:val="99"/>
    <w:semiHidden/>
    <w:rsid w:val="007B1682"/>
    <w:rPr>
      <w:color w:val="808080"/>
    </w:rPr>
  </w:style>
  <w:style w:type="character" w:customStyle="1" w:styleId="Heading1Char">
    <w:name w:val="Heading 1 Char"/>
    <w:basedOn w:val="DefaultParagraphFont"/>
    <w:link w:val="Heading1"/>
    <w:uiPriority w:val="1"/>
    <w:rsid w:val="006009C6"/>
    <w:rPr>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59710">
      <w:bodyDiv w:val="1"/>
      <w:marLeft w:val="0"/>
      <w:marRight w:val="0"/>
      <w:marTop w:val="0"/>
      <w:marBottom w:val="0"/>
      <w:divBdr>
        <w:top w:val="none" w:sz="0" w:space="0" w:color="auto"/>
        <w:left w:val="none" w:sz="0" w:space="0" w:color="auto"/>
        <w:bottom w:val="none" w:sz="0" w:space="0" w:color="auto"/>
        <w:right w:val="none" w:sz="0" w:space="0" w:color="auto"/>
      </w:divBdr>
    </w:div>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300383094">
      <w:bodyDiv w:val="1"/>
      <w:marLeft w:val="0"/>
      <w:marRight w:val="0"/>
      <w:marTop w:val="0"/>
      <w:marBottom w:val="0"/>
      <w:divBdr>
        <w:top w:val="none" w:sz="0" w:space="0" w:color="auto"/>
        <w:left w:val="none" w:sz="0" w:space="0" w:color="auto"/>
        <w:bottom w:val="none" w:sz="0" w:space="0" w:color="auto"/>
        <w:right w:val="none" w:sz="0" w:space="0" w:color="auto"/>
      </w:divBdr>
    </w:div>
    <w:div w:id="456338361">
      <w:bodyDiv w:val="1"/>
      <w:marLeft w:val="0"/>
      <w:marRight w:val="0"/>
      <w:marTop w:val="0"/>
      <w:marBottom w:val="0"/>
      <w:divBdr>
        <w:top w:val="none" w:sz="0" w:space="0" w:color="auto"/>
        <w:left w:val="none" w:sz="0" w:space="0" w:color="auto"/>
        <w:bottom w:val="none" w:sz="0" w:space="0" w:color="auto"/>
        <w:right w:val="none" w:sz="0" w:space="0" w:color="auto"/>
      </w:divBdr>
    </w:div>
    <w:div w:id="706570232">
      <w:bodyDiv w:val="1"/>
      <w:marLeft w:val="0"/>
      <w:marRight w:val="0"/>
      <w:marTop w:val="0"/>
      <w:marBottom w:val="0"/>
      <w:divBdr>
        <w:top w:val="none" w:sz="0" w:space="0" w:color="auto"/>
        <w:left w:val="none" w:sz="0" w:space="0" w:color="auto"/>
        <w:bottom w:val="none" w:sz="0" w:space="0" w:color="auto"/>
        <w:right w:val="none" w:sz="0" w:space="0" w:color="auto"/>
      </w:divBdr>
    </w:div>
    <w:div w:id="714962161">
      <w:bodyDiv w:val="1"/>
      <w:marLeft w:val="0"/>
      <w:marRight w:val="0"/>
      <w:marTop w:val="0"/>
      <w:marBottom w:val="0"/>
      <w:divBdr>
        <w:top w:val="none" w:sz="0" w:space="0" w:color="auto"/>
        <w:left w:val="none" w:sz="0" w:space="0" w:color="auto"/>
        <w:bottom w:val="none" w:sz="0" w:space="0" w:color="auto"/>
        <w:right w:val="none" w:sz="0" w:space="0" w:color="auto"/>
      </w:divBdr>
    </w:div>
    <w:div w:id="811554569">
      <w:bodyDiv w:val="1"/>
      <w:marLeft w:val="0"/>
      <w:marRight w:val="0"/>
      <w:marTop w:val="0"/>
      <w:marBottom w:val="0"/>
      <w:divBdr>
        <w:top w:val="none" w:sz="0" w:space="0" w:color="auto"/>
        <w:left w:val="none" w:sz="0" w:space="0" w:color="auto"/>
        <w:bottom w:val="none" w:sz="0" w:space="0" w:color="auto"/>
        <w:right w:val="none" w:sz="0" w:space="0" w:color="auto"/>
      </w:divBdr>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887453167">
      <w:bodyDiv w:val="1"/>
      <w:marLeft w:val="0"/>
      <w:marRight w:val="0"/>
      <w:marTop w:val="0"/>
      <w:marBottom w:val="0"/>
      <w:divBdr>
        <w:top w:val="none" w:sz="0" w:space="0" w:color="auto"/>
        <w:left w:val="none" w:sz="0" w:space="0" w:color="auto"/>
        <w:bottom w:val="none" w:sz="0" w:space="0" w:color="auto"/>
        <w:right w:val="none" w:sz="0" w:space="0" w:color="auto"/>
      </w:divBdr>
    </w:div>
    <w:div w:id="1042289544">
      <w:bodyDiv w:val="1"/>
      <w:marLeft w:val="0"/>
      <w:marRight w:val="0"/>
      <w:marTop w:val="0"/>
      <w:marBottom w:val="0"/>
      <w:divBdr>
        <w:top w:val="none" w:sz="0" w:space="0" w:color="auto"/>
        <w:left w:val="none" w:sz="0" w:space="0" w:color="auto"/>
        <w:bottom w:val="none" w:sz="0" w:space="0" w:color="auto"/>
        <w:right w:val="none" w:sz="0" w:space="0" w:color="auto"/>
      </w:divBdr>
    </w:div>
    <w:div w:id="1103647254">
      <w:bodyDiv w:val="1"/>
      <w:marLeft w:val="0"/>
      <w:marRight w:val="0"/>
      <w:marTop w:val="0"/>
      <w:marBottom w:val="0"/>
      <w:divBdr>
        <w:top w:val="none" w:sz="0" w:space="0" w:color="auto"/>
        <w:left w:val="none" w:sz="0" w:space="0" w:color="auto"/>
        <w:bottom w:val="none" w:sz="0" w:space="0" w:color="auto"/>
        <w:right w:val="none" w:sz="0" w:space="0" w:color="auto"/>
      </w:divBdr>
    </w:div>
    <w:div w:id="1212575670">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242563582">
      <w:bodyDiv w:val="1"/>
      <w:marLeft w:val="0"/>
      <w:marRight w:val="0"/>
      <w:marTop w:val="0"/>
      <w:marBottom w:val="0"/>
      <w:divBdr>
        <w:top w:val="none" w:sz="0" w:space="0" w:color="auto"/>
        <w:left w:val="none" w:sz="0" w:space="0" w:color="auto"/>
        <w:bottom w:val="none" w:sz="0" w:space="0" w:color="auto"/>
        <w:right w:val="none" w:sz="0" w:space="0" w:color="auto"/>
      </w:divBdr>
    </w:div>
    <w:div w:id="1259293046">
      <w:bodyDiv w:val="1"/>
      <w:marLeft w:val="0"/>
      <w:marRight w:val="0"/>
      <w:marTop w:val="0"/>
      <w:marBottom w:val="0"/>
      <w:divBdr>
        <w:top w:val="none" w:sz="0" w:space="0" w:color="auto"/>
        <w:left w:val="none" w:sz="0" w:space="0" w:color="auto"/>
        <w:bottom w:val="none" w:sz="0" w:space="0" w:color="auto"/>
        <w:right w:val="none" w:sz="0" w:space="0" w:color="auto"/>
      </w:divBdr>
    </w:div>
    <w:div w:id="1316911189">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52696-F3C9-491D-B41E-FABA9CF6A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6494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SYSTEM</cp:lastModifiedBy>
  <cp:revision>2</cp:revision>
  <cp:lastPrinted>2016-11-30T20:28:00Z</cp:lastPrinted>
  <dcterms:created xsi:type="dcterms:W3CDTF">2017-11-16T18:19:00Z</dcterms:created>
  <dcterms:modified xsi:type="dcterms:W3CDTF">2017-11-16T18:19:00Z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