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A338C3">
      <w:pPr>
        <w:jc w:val="center"/>
        <w:rPr>
          <w:b/>
        </w:rPr>
      </w:pPr>
      <w:bookmarkStart w:id="0" w:name="_GoBack"/>
      <w:bookmarkEnd w:id="0"/>
      <w:r w:rsidRPr="00063AB9">
        <w:rPr>
          <w:b/>
        </w:rPr>
        <w:t>“</w:t>
      </w:r>
      <w:r w:rsidR="00A338C3" w:rsidRPr="00A338C3">
        <w:rPr>
          <w:b/>
          <w:bCs/>
        </w:rPr>
        <w:t>Tobacco Product Establishment Registration and Submission of Certain Health Information</w:t>
      </w:r>
      <w:r w:rsidRPr="00063AB9">
        <w:rPr>
          <w:b/>
        </w:rPr>
        <w:t>”</w:t>
      </w:r>
    </w:p>
    <w:p w:rsidR="001076D2" w:rsidRPr="00FA6A85" w:rsidRDefault="001076D2" w:rsidP="004E5913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</w:t>
      </w:r>
      <w:r w:rsidR="00516110">
        <w:rPr>
          <w:b/>
        </w:rPr>
        <w:t>650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2B2D5D" w:rsidP="001076D2">
      <w:pPr>
        <w:rPr>
          <w:b/>
        </w:rPr>
      </w:pPr>
      <w:r>
        <w:rPr>
          <w:b/>
        </w:rPr>
        <w:t>December 26</w:t>
      </w:r>
      <w:r w:rsidR="00213A13">
        <w:rPr>
          <w:b/>
        </w:rPr>
        <w:t>, 2017</w:t>
      </w:r>
    </w:p>
    <w:p w:rsidR="001076D2" w:rsidRPr="00FA6A85" w:rsidRDefault="001076D2" w:rsidP="001076D2"/>
    <w:p w:rsidR="00AF240A" w:rsidRDefault="001076D2" w:rsidP="00AF240A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516110">
        <w:t xml:space="preserve">include </w:t>
      </w:r>
      <w:r w:rsidR="000E32C4">
        <w:t>r</w:t>
      </w:r>
      <w:r w:rsidR="00F27EDE">
        <w:t>evised version</w:t>
      </w:r>
      <w:r w:rsidR="000E32C4">
        <w:t>s</w:t>
      </w:r>
      <w:r w:rsidR="00F27EDE">
        <w:t xml:space="preserve"> of </w:t>
      </w:r>
      <w:r w:rsidR="00516110">
        <w:t xml:space="preserve">the associated Registration and Listing </w:t>
      </w:r>
      <w:r w:rsidR="000E32C4">
        <w:t>guidance’s</w:t>
      </w:r>
      <w:r w:rsidR="004E5913">
        <w:t xml:space="preserve">. </w:t>
      </w:r>
      <w:r w:rsidR="000E32C4" w:rsidRPr="000E32C4">
        <w:t>FDA is extending the compliance deadline to submit ingredient listings for deemed tobacco products by six months due to technical issues users enco</w:t>
      </w:r>
      <w:r w:rsidR="000E32C4">
        <w:t xml:space="preserve">untered with eSubmitter. Additionally,  FDA updated the </w:t>
      </w:r>
      <w:r w:rsidR="000E32C4" w:rsidRPr="000E32C4">
        <w:t>compliance policy for product listing updates for December 2017 with respect to the manufacture of newly deemed tobacco products provided they registered and listed those products by October 12, 2017.</w:t>
      </w:r>
    </w:p>
    <w:p w:rsidR="00AF240A" w:rsidRPr="00AF240A" w:rsidRDefault="00AF240A" w:rsidP="00AF240A"/>
    <w:p w:rsidR="00F62FA1" w:rsidRDefault="004E5913" w:rsidP="00BE2123">
      <w:r>
        <w:t xml:space="preserve">OMB has concurred </w:t>
      </w:r>
      <w:r w:rsidR="00516110">
        <w:t>with the submission of this change request.</w:t>
      </w:r>
      <w:r w:rsidR="00AF240A">
        <w:t xml:space="preserve"> There are no other changes to this collection.</w:t>
      </w:r>
    </w:p>
    <w:p w:rsidR="00F62FA1" w:rsidRDefault="00F62FA1" w:rsidP="00F27EDE"/>
    <w:p w:rsidR="00F62FA1" w:rsidRDefault="00F62FA1" w:rsidP="00F27EDE"/>
    <w:p w:rsidR="00F62FA1" w:rsidRDefault="00F62FA1" w:rsidP="00F27EDE"/>
    <w:p w:rsidR="004E5913" w:rsidRDefault="004E5913" w:rsidP="00F27EDE"/>
    <w:sectPr w:rsidR="004E59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F4F5F"/>
    <w:multiLevelType w:val="hybridMultilevel"/>
    <w:tmpl w:val="E21CC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E0F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32C4"/>
    <w:rsid w:val="000E444F"/>
    <w:rsid w:val="000E447C"/>
    <w:rsid w:val="000E58CF"/>
    <w:rsid w:val="000F3897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4F3"/>
    <w:rsid w:val="001D020E"/>
    <w:rsid w:val="001D25A8"/>
    <w:rsid w:val="001D5CF7"/>
    <w:rsid w:val="001D7804"/>
    <w:rsid w:val="001E13BB"/>
    <w:rsid w:val="001E4160"/>
    <w:rsid w:val="001E41A9"/>
    <w:rsid w:val="001F4443"/>
    <w:rsid w:val="00201DD0"/>
    <w:rsid w:val="002067C6"/>
    <w:rsid w:val="00212204"/>
    <w:rsid w:val="00213A13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2D5D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670A8"/>
    <w:rsid w:val="00370C26"/>
    <w:rsid w:val="003712C4"/>
    <w:rsid w:val="00371998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03B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2225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0C4E"/>
    <w:rsid w:val="004E37CD"/>
    <w:rsid w:val="004E3880"/>
    <w:rsid w:val="004E3A72"/>
    <w:rsid w:val="004E5913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16110"/>
    <w:rsid w:val="00520555"/>
    <w:rsid w:val="00522596"/>
    <w:rsid w:val="005242EB"/>
    <w:rsid w:val="00525A8E"/>
    <w:rsid w:val="0052607C"/>
    <w:rsid w:val="005265F8"/>
    <w:rsid w:val="005268D3"/>
    <w:rsid w:val="0052691A"/>
    <w:rsid w:val="00532A67"/>
    <w:rsid w:val="00532A98"/>
    <w:rsid w:val="005334C0"/>
    <w:rsid w:val="00533D83"/>
    <w:rsid w:val="00540726"/>
    <w:rsid w:val="00541272"/>
    <w:rsid w:val="00544762"/>
    <w:rsid w:val="005477D0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68D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51625"/>
    <w:rsid w:val="0066132F"/>
    <w:rsid w:val="00664575"/>
    <w:rsid w:val="006651C7"/>
    <w:rsid w:val="006701B0"/>
    <w:rsid w:val="006715A2"/>
    <w:rsid w:val="00672603"/>
    <w:rsid w:val="006809FF"/>
    <w:rsid w:val="00682EC9"/>
    <w:rsid w:val="00686A8F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350C"/>
    <w:rsid w:val="006D3599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2CCC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66C42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3F90"/>
    <w:rsid w:val="007B771C"/>
    <w:rsid w:val="007C2629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1684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503E0"/>
    <w:rsid w:val="009577BB"/>
    <w:rsid w:val="0096081B"/>
    <w:rsid w:val="0096563D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77B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38C3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0C6A"/>
    <w:rsid w:val="00AF132F"/>
    <w:rsid w:val="00AF240A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439F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A4A5E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123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7545"/>
    <w:rsid w:val="00CF02C1"/>
    <w:rsid w:val="00CF5C4D"/>
    <w:rsid w:val="00CF7556"/>
    <w:rsid w:val="00D03711"/>
    <w:rsid w:val="00D128F9"/>
    <w:rsid w:val="00D12E23"/>
    <w:rsid w:val="00D137FF"/>
    <w:rsid w:val="00D143B6"/>
    <w:rsid w:val="00D20880"/>
    <w:rsid w:val="00D218BF"/>
    <w:rsid w:val="00D226AE"/>
    <w:rsid w:val="00D22FDE"/>
    <w:rsid w:val="00D26920"/>
    <w:rsid w:val="00D2798F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26CD"/>
    <w:rsid w:val="00D9429A"/>
    <w:rsid w:val="00D97BE3"/>
    <w:rsid w:val="00DA0443"/>
    <w:rsid w:val="00DB2608"/>
    <w:rsid w:val="00DB6BCC"/>
    <w:rsid w:val="00DB6D50"/>
    <w:rsid w:val="00DC0F2A"/>
    <w:rsid w:val="00DC1AFB"/>
    <w:rsid w:val="00DC3D26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16332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3F73"/>
    <w:rsid w:val="00E75B34"/>
    <w:rsid w:val="00E81663"/>
    <w:rsid w:val="00E83CD7"/>
    <w:rsid w:val="00E87427"/>
    <w:rsid w:val="00E92249"/>
    <w:rsid w:val="00E93756"/>
    <w:rsid w:val="00E9605C"/>
    <w:rsid w:val="00EA077D"/>
    <w:rsid w:val="00EA5963"/>
    <w:rsid w:val="00EA7061"/>
    <w:rsid w:val="00EB0FFA"/>
    <w:rsid w:val="00EB17D4"/>
    <w:rsid w:val="00EB3012"/>
    <w:rsid w:val="00EB78EB"/>
    <w:rsid w:val="00EC286C"/>
    <w:rsid w:val="00EC5535"/>
    <w:rsid w:val="00ED277A"/>
    <w:rsid w:val="00ED4719"/>
    <w:rsid w:val="00ED4A93"/>
    <w:rsid w:val="00EE1F88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27EDE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2FA1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D7ADE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dgittleson</dc:creator>
  <cp:lastModifiedBy>SYSTEM</cp:lastModifiedBy>
  <cp:revision>2</cp:revision>
  <dcterms:created xsi:type="dcterms:W3CDTF">2017-12-26T19:34:00Z</dcterms:created>
  <dcterms:modified xsi:type="dcterms:W3CDTF">2017-12-26T19:34:00Z</dcterms:modified>
</cp:coreProperties>
</file>