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A6ACC" w14:textId="3F0B78D5" w:rsidR="00013012" w:rsidRPr="00D81D42" w:rsidRDefault="00013012" w:rsidP="00985938">
      <w:pPr>
        <w:tabs>
          <w:tab w:val="right" w:pos="10440"/>
        </w:tabs>
        <w:spacing w:after="120" w:line="240" w:lineRule="auto"/>
        <w:rPr>
          <w:b/>
        </w:rPr>
      </w:pPr>
      <w:bookmarkStart w:id="0" w:name="_GoBack"/>
      <w:bookmarkEnd w:id="0"/>
      <w:r>
        <w:rPr>
          <w:b/>
        </w:rPr>
        <w:t>MEMORANDUM</w:t>
      </w:r>
      <w:r>
        <w:rPr>
          <w:b/>
        </w:rPr>
        <w:tab/>
        <w:t>OMB # 1850-</w:t>
      </w:r>
      <w:r w:rsidRPr="00DD5ECC">
        <w:rPr>
          <w:b/>
        </w:rPr>
        <w:t xml:space="preserve">0911 </w:t>
      </w:r>
      <w:r w:rsidRPr="00112C82">
        <w:rPr>
          <w:b/>
        </w:rPr>
        <w:t>v.</w:t>
      </w:r>
      <w:r w:rsidR="00FA7668" w:rsidRPr="00112C82">
        <w:rPr>
          <w:b/>
        </w:rPr>
        <w:t>1</w:t>
      </w:r>
      <w:r w:rsidR="00253387">
        <w:rPr>
          <w:b/>
        </w:rPr>
        <w:t>8</w:t>
      </w:r>
    </w:p>
    <w:p w14:paraId="01235C4F" w14:textId="19088706" w:rsidR="00013012" w:rsidRPr="00D81D42" w:rsidRDefault="00013012" w:rsidP="00BD011F">
      <w:pPr>
        <w:tabs>
          <w:tab w:val="left" w:pos="1440"/>
        </w:tabs>
        <w:spacing w:after="60" w:line="240" w:lineRule="auto"/>
      </w:pPr>
      <w:r w:rsidRPr="00D81D42">
        <w:t>DATE:</w:t>
      </w:r>
      <w:r w:rsidRPr="00D81D42">
        <w:tab/>
      </w:r>
      <w:r w:rsidR="00253387" w:rsidRPr="008029D5">
        <w:t xml:space="preserve">January </w:t>
      </w:r>
      <w:r w:rsidR="00A81DEB" w:rsidRPr="008029D5">
        <w:t>1</w:t>
      </w:r>
      <w:r w:rsidR="00A05805">
        <w:t>6</w:t>
      </w:r>
      <w:r w:rsidR="0039147D" w:rsidRPr="008029D5">
        <w:t>, 201</w:t>
      </w:r>
      <w:r w:rsidR="00253387" w:rsidRPr="008029D5">
        <w:t>8</w:t>
      </w:r>
    </w:p>
    <w:p w14:paraId="3ACCF229" w14:textId="38D4BBD8" w:rsidR="00013012" w:rsidRPr="00D81D42" w:rsidRDefault="00013012" w:rsidP="00BD011F">
      <w:pPr>
        <w:tabs>
          <w:tab w:val="left" w:pos="1440"/>
        </w:tabs>
        <w:spacing w:after="0" w:line="240" w:lineRule="auto"/>
      </w:pPr>
      <w:r w:rsidRPr="00D81D42">
        <w:t>TO:</w:t>
      </w:r>
      <w:r w:rsidRPr="00D81D42">
        <w:tab/>
      </w:r>
      <w:r w:rsidR="00B80139">
        <w:t>Robert Sivinski</w:t>
      </w:r>
    </w:p>
    <w:p w14:paraId="6372DE2B" w14:textId="286323F7" w:rsidR="00013012" w:rsidRPr="00D81D42" w:rsidRDefault="00013012" w:rsidP="00BD011F">
      <w:pPr>
        <w:tabs>
          <w:tab w:val="left" w:pos="1440"/>
        </w:tabs>
        <w:spacing w:after="60" w:line="240" w:lineRule="auto"/>
      </w:pPr>
      <w:r w:rsidRPr="00D81D42">
        <w:tab/>
        <w:t>Office of Information and Regulatory Affairs, Office of Management and Budget</w:t>
      </w:r>
      <w:r w:rsidR="00024CB2">
        <w:t xml:space="preserve"> (OMB)</w:t>
      </w:r>
    </w:p>
    <w:p w14:paraId="545BC1E6" w14:textId="77777777" w:rsidR="00013012" w:rsidRPr="00D81D42" w:rsidRDefault="00013012" w:rsidP="00BD011F">
      <w:pPr>
        <w:tabs>
          <w:tab w:val="left" w:pos="1440"/>
        </w:tabs>
        <w:spacing w:after="0" w:line="240" w:lineRule="auto"/>
      </w:pPr>
      <w:r w:rsidRPr="00D81D42">
        <w:t>FROM:</w:t>
      </w:r>
      <w:r w:rsidRPr="00D81D42">
        <w:tab/>
      </w:r>
      <w:r>
        <w:t>Carolyn Fidelman</w:t>
      </w:r>
    </w:p>
    <w:p w14:paraId="5F2A7AAE" w14:textId="7E677313" w:rsidR="00013012" w:rsidRPr="00D81D42" w:rsidRDefault="00013012" w:rsidP="00BD011F">
      <w:pPr>
        <w:tabs>
          <w:tab w:val="left" w:pos="1440"/>
        </w:tabs>
        <w:spacing w:after="60" w:line="240" w:lineRule="auto"/>
      </w:pPr>
      <w:r w:rsidRPr="00D81D42">
        <w:tab/>
        <w:t>National Center for Education Statistics</w:t>
      </w:r>
      <w:r w:rsidR="00024CB2">
        <w:t xml:space="preserve"> (NCES)</w:t>
      </w:r>
    </w:p>
    <w:p w14:paraId="5D1CA13E" w14:textId="77777777" w:rsidR="00013012" w:rsidRPr="00D81D42" w:rsidRDefault="00013012" w:rsidP="00BD011F">
      <w:pPr>
        <w:tabs>
          <w:tab w:val="left" w:pos="1440"/>
        </w:tabs>
        <w:spacing w:after="0" w:line="240" w:lineRule="auto"/>
      </w:pPr>
      <w:r w:rsidRPr="00D81D42">
        <w:t>THROUGH:</w:t>
      </w:r>
      <w:r w:rsidRPr="00D81D42">
        <w:tab/>
      </w:r>
      <w:r>
        <w:t>Kashka Kubzdela</w:t>
      </w:r>
    </w:p>
    <w:p w14:paraId="2E62ACE7" w14:textId="61B69085" w:rsidR="00013012" w:rsidRPr="00D81D42" w:rsidRDefault="00013012" w:rsidP="00BD011F">
      <w:pPr>
        <w:tabs>
          <w:tab w:val="left" w:pos="1440"/>
        </w:tabs>
        <w:spacing w:after="60" w:line="240" w:lineRule="auto"/>
      </w:pPr>
      <w:r w:rsidRPr="00D81D42">
        <w:tab/>
        <w:t>National Center for Education Statistics</w:t>
      </w:r>
      <w:r w:rsidR="00024CB2">
        <w:t xml:space="preserve"> (NCES)</w:t>
      </w:r>
    </w:p>
    <w:p w14:paraId="1E259B0F" w14:textId="4884DBE7" w:rsidR="00013012" w:rsidRPr="00D81D42" w:rsidRDefault="00013012" w:rsidP="00BD011F">
      <w:pPr>
        <w:tabs>
          <w:tab w:val="left" w:pos="1440"/>
        </w:tabs>
        <w:spacing w:after="0" w:line="240" w:lineRule="auto"/>
        <w:ind w:left="1440" w:hanging="1440"/>
      </w:pPr>
      <w:r w:rsidRPr="00D81D42">
        <w:t>SUBJECT:</w:t>
      </w:r>
      <w:r w:rsidRPr="00D81D42">
        <w:tab/>
      </w:r>
      <w:bookmarkStart w:id="1" w:name="_Hlk494812282"/>
      <w:r w:rsidR="00054C66" w:rsidRPr="00054C66">
        <w:t>Middle Grades Longitudinal Study of 2017-18 (MGLS:2017) Main Study Base Year (MS1)</w:t>
      </w:r>
      <w:r w:rsidR="00265B37">
        <w:t xml:space="preserve"> </w:t>
      </w:r>
      <w:r w:rsidR="00186D15">
        <w:t>Change Request</w:t>
      </w:r>
      <w:bookmarkEnd w:id="1"/>
    </w:p>
    <w:p w14:paraId="5D89AC54" w14:textId="77777777" w:rsidR="00776030" w:rsidRDefault="00776030" w:rsidP="00BD011F">
      <w:pPr>
        <w:spacing w:after="0"/>
      </w:pPr>
    </w:p>
    <w:p w14:paraId="5DD3BD38" w14:textId="77777777" w:rsidR="00684832" w:rsidRDefault="00A26DD1" w:rsidP="000B6C0A">
      <w:pPr>
        <w:spacing w:after="120"/>
      </w:pPr>
      <w:r w:rsidRPr="00A26DD1">
        <w:t>The Middle Grades Longitudinal Study of 2017-18 (MGLS:2017) is the first study conducted by the National Center for Education Statistics (NCES) to follow a nationally</w:t>
      </w:r>
      <w:r w:rsidR="00784F19">
        <w:t xml:space="preserve"> </w:t>
      </w:r>
      <w:r w:rsidRPr="00A26DD1">
        <w:t xml:space="preserve">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will focus on student achievement in mathematics and literacy along with measures of student socioemotional wellbeing and other outcomes. </w:t>
      </w:r>
      <w:r w:rsidR="00171DD3" w:rsidRPr="00A26DD1">
        <w:t xml:space="preserve">The study will also include students with disabilities </w:t>
      </w:r>
      <w:r w:rsidR="00171DD3">
        <w:t>for whom</w:t>
      </w:r>
      <w:r w:rsidR="00171DD3" w:rsidRPr="00A26DD1">
        <w:t xml:space="preserve"> descriptive information on their outcomes, educational experiences, and special education services</w:t>
      </w:r>
      <w:r w:rsidR="00171DD3">
        <w:t xml:space="preserve"> will be collected.</w:t>
      </w:r>
      <w:r w:rsidR="00524B2A">
        <w:t xml:space="preserve"> </w:t>
      </w:r>
      <w:r w:rsidRPr="00A26DD1">
        <w:t>Base-year data for MGLS:2017 will be collected from a nationally</w:t>
      </w:r>
      <w:r w:rsidR="00C3282E">
        <w:t xml:space="preserve"> </w:t>
      </w:r>
      <w:r w:rsidRPr="00A26DD1">
        <w:t xml:space="preserve">representative sample of </w:t>
      </w:r>
      <w:r w:rsidR="00C3282E">
        <w:t>sixth-</w:t>
      </w:r>
      <w:r w:rsidRPr="00A26DD1">
        <w:t>grade students beginning in January 2018, with annual follow-ups beginning in January 2019 and in January 2020 when most of the students in the sample will be in grades 7 and 8, respectively. In preparation for</w:t>
      </w:r>
      <w:r w:rsidR="00DF34B2">
        <w:t xml:space="preserve"> year two of</w:t>
      </w:r>
      <w:r w:rsidRPr="00A26DD1">
        <w:t xml:space="preserve"> the national data collection, referred to as the Main Study, the data collection instruments and procedures must be</w:t>
      </w:r>
      <w:r w:rsidR="00DF34B2">
        <w:t xml:space="preserve"> further</w:t>
      </w:r>
      <w:r w:rsidRPr="00A26DD1">
        <w:t xml:space="preserve"> field tested. </w:t>
      </w:r>
      <w:r>
        <w:t xml:space="preserve">An Item Validation Field Test (IVFT) was conducted in the winter/spring 2016 to </w:t>
      </w:r>
      <w:r w:rsidRPr="00351686">
        <w:t xml:space="preserve">determine the psychometric properties of items and the predictive potential of assessment and survey items so that valid, reliable, and useful assessment and survey instruments </w:t>
      </w:r>
      <w:r w:rsidR="008A7155">
        <w:t xml:space="preserve">could </w:t>
      </w:r>
      <w:r w:rsidRPr="00351686">
        <w:t xml:space="preserve">be </w:t>
      </w:r>
      <w:r w:rsidR="00C3282E">
        <w:t>developed</w:t>
      </w:r>
      <w:r w:rsidR="00C3282E" w:rsidRPr="00351686">
        <w:t xml:space="preserve"> </w:t>
      </w:r>
      <w:r w:rsidRPr="00351686">
        <w:t xml:space="preserve">for the </w:t>
      </w:r>
      <w:r>
        <w:t>M</w:t>
      </w:r>
      <w:r w:rsidRPr="00351686">
        <w:t xml:space="preserve">ain </w:t>
      </w:r>
      <w:r>
        <w:t>S</w:t>
      </w:r>
      <w:r w:rsidRPr="00351686">
        <w:t>tudy.</w:t>
      </w:r>
      <w:r w:rsidR="00E04331">
        <w:t xml:space="preserve"> </w:t>
      </w:r>
      <w:r>
        <w:t xml:space="preserve">An Operational Field Test (OFT) </w:t>
      </w:r>
      <w:r w:rsidR="00262F1D">
        <w:t xml:space="preserve">was conducted between </w:t>
      </w:r>
      <w:r>
        <w:t xml:space="preserve">January </w:t>
      </w:r>
      <w:r w:rsidR="00262F1D">
        <w:t xml:space="preserve">and </w:t>
      </w:r>
      <w:r w:rsidR="00740F89">
        <w:t>May</w:t>
      </w:r>
      <w:r w:rsidR="00262F1D">
        <w:t xml:space="preserve"> </w:t>
      </w:r>
      <w:r>
        <w:t>2017 to test the near</w:t>
      </w:r>
      <w:r w:rsidR="00C3282E">
        <w:t>-</w:t>
      </w:r>
      <w:r>
        <w:t xml:space="preserve">final instruments and the recruitment and data collection processes and procedures in </w:t>
      </w:r>
      <w:r w:rsidR="00C03803">
        <w:t>preparation for</w:t>
      </w:r>
      <w:r w:rsidR="00DF34B2">
        <w:t xml:space="preserve"> year one of </w:t>
      </w:r>
      <w:r>
        <w:t>the Main Study.</w:t>
      </w:r>
      <w:r w:rsidR="00FA7668">
        <w:t xml:space="preserve"> District and school recruitment for the Main Study beg</w:t>
      </w:r>
      <w:r w:rsidR="00CB718D">
        <w:t>a</w:t>
      </w:r>
      <w:r w:rsidR="00FA7668">
        <w:t>n in April 2017.</w:t>
      </w:r>
      <w:r w:rsidR="000B6C0A">
        <w:t xml:space="preserve"> </w:t>
      </w:r>
      <w:r w:rsidR="00FA7668">
        <w:t xml:space="preserve">OMB approved </w:t>
      </w:r>
      <w:r w:rsidR="00A76341">
        <w:t xml:space="preserve">the </w:t>
      </w:r>
      <w:r w:rsidR="00E04331" w:rsidRPr="00E04331">
        <w:t>Main Study Base Year (MS1), Operational Field Test First Follow-up (OFT2), and Tracking and Recruitment for Main Study First Follow-up (MS2)</w:t>
      </w:r>
      <w:r w:rsidR="00E04331">
        <w:t xml:space="preserve"> in October 2017 </w:t>
      </w:r>
      <w:r w:rsidR="008029D5">
        <w:t xml:space="preserve">and a change request in December 2017 </w:t>
      </w:r>
      <w:r w:rsidR="00E04331">
        <w:t>(OM</w:t>
      </w:r>
      <w:r w:rsidR="00E04331" w:rsidRPr="008B18CC">
        <w:t>B# 1850-</w:t>
      </w:r>
      <w:r w:rsidR="00E04331" w:rsidRPr="00E2147F">
        <w:t>0911 v.</w:t>
      </w:r>
      <w:r w:rsidR="00E04331">
        <w:t>16</w:t>
      </w:r>
      <w:r w:rsidR="008029D5">
        <w:t>-17)</w:t>
      </w:r>
      <w:r w:rsidR="00A54B2A">
        <w:t>.</w:t>
      </w:r>
    </w:p>
    <w:p w14:paraId="4D3DFED9" w14:textId="58DE28E5" w:rsidR="002E3A02" w:rsidRPr="00B851E3" w:rsidRDefault="00156F0B" w:rsidP="009B4965">
      <w:pPr>
        <w:spacing w:after="120"/>
      </w:pPr>
      <w:r>
        <w:t xml:space="preserve">This request is to </w:t>
      </w:r>
      <w:r w:rsidR="002B02DC">
        <w:t xml:space="preserve">(1) clarify legal guardian terminology used in the parent survey and make minor corrections and alignments in questionnaire items and the associated help text, and </w:t>
      </w:r>
      <w:r w:rsidR="00A54B2A">
        <w:t>(</w:t>
      </w:r>
      <w:r w:rsidR="002B02DC">
        <w:t>2</w:t>
      </w:r>
      <w:r w:rsidR="00A54B2A">
        <w:t xml:space="preserve">) </w:t>
      </w:r>
      <w:r w:rsidR="00253387">
        <w:t xml:space="preserve">add </w:t>
      </w:r>
      <w:r w:rsidR="00090494">
        <w:t xml:space="preserve">Spanish </w:t>
      </w:r>
      <w:r w:rsidR="00253387">
        <w:t>translation</w:t>
      </w:r>
      <w:r w:rsidR="002B02DC">
        <w:t>s</w:t>
      </w:r>
      <w:r w:rsidR="00253387">
        <w:t xml:space="preserve"> of </w:t>
      </w:r>
      <w:r w:rsidR="00684832">
        <w:t xml:space="preserve">all </w:t>
      </w:r>
      <w:r w:rsidR="002B02DC">
        <w:t>p</w:t>
      </w:r>
      <w:r w:rsidR="00253387">
        <w:t xml:space="preserve">arent </w:t>
      </w:r>
      <w:r w:rsidR="002B02DC">
        <w:t>s</w:t>
      </w:r>
      <w:r w:rsidR="00253387">
        <w:t>urveys (full, abbreviated, and mini)</w:t>
      </w:r>
      <w:r w:rsidR="00DC1C59">
        <w:t xml:space="preserve"> </w:t>
      </w:r>
      <w:r w:rsidR="00347822">
        <w:t xml:space="preserve">and </w:t>
      </w:r>
      <w:r w:rsidR="00B31B3C">
        <w:t xml:space="preserve">of parent </w:t>
      </w:r>
      <w:r w:rsidR="002B02DC">
        <w:t>recruitment/</w:t>
      </w:r>
      <w:r w:rsidR="00347822">
        <w:t>contact materials</w:t>
      </w:r>
      <w:r w:rsidR="00253387">
        <w:t>.</w:t>
      </w:r>
      <w:r w:rsidR="002E3A02">
        <w:t xml:space="preserve"> The requested changes do not affect the approved estimated respondent burden nor the </w:t>
      </w:r>
      <w:r w:rsidR="002E3A02" w:rsidRPr="00740F89">
        <w:t>total cost to the federal government</w:t>
      </w:r>
      <w:r w:rsidR="002E3A02">
        <w:t>.</w:t>
      </w:r>
    </w:p>
    <w:p w14:paraId="16199971" w14:textId="2E2E3D00" w:rsidR="002B02DC" w:rsidRDefault="002B02DC" w:rsidP="002B02DC">
      <w:pPr>
        <w:widowControl w:val="0"/>
        <w:spacing w:after="120"/>
      </w:pPr>
      <w:r>
        <w:rPr>
          <w:b/>
        </w:rPr>
        <w:t xml:space="preserve">(1) </w:t>
      </w:r>
      <w:r w:rsidR="00235B6F">
        <w:rPr>
          <w:b/>
        </w:rPr>
        <w:t>C</w:t>
      </w:r>
      <w:r w:rsidRPr="002B02DC">
        <w:rPr>
          <w:b/>
        </w:rPr>
        <w:t>larif</w:t>
      </w:r>
      <w:r w:rsidR="00235B6F">
        <w:rPr>
          <w:b/>
        </w:rPr>
        <w:t>ied</w:t>
      </w:r>
      <w:r w:rsidRPr="002B02DC">
        <w:rPr>
          <w:b/>
        </w:rPr>
        <w:t xml:space="preserve"> legal guardian terminology used in the parent survey and ma</w:t>
      </w:r>
      <w:r w:rsidR="00235B6F">
        <w:rPr>
          <w:b/>
        </w:rPr>
        <w:t>d</w:t>
      </w:r>
      <w:r w:rsidRPr="002B02DC">
        <w:rPr>
          <w:b/>
        </w:rPr>
        <w:t>e minor corrections and alignments in questionnaire items and the associated help text</w:t>
      </w:r>
      <w:r>
        <w:rPr>
          <w:b/>
        </w:rPr>
        <w:t xml:space="preserve"> </w:t>
      </w:r>
      <w:r w:rsidRPr="002B02DC">
        <w:rPr>
          <w:b/>
        </w:rPr>
        <w:t>(Appendi</w:t>
      </w:r>
      <w:r w:rsidR="00235B6F">
        <w:rPr>
          <w:b/>
        </w:rPr>
        <w:t>ces</w:t>
      </w:r>
      <w:r w:rsidRPr="002B02DC">
        <w:rPr>
          <w:b/>
        </w:rPr>
        <w:t xml:space="preserve"> T-V)</w:t>
      </w:r>
      <w:r w:rsidRPr="00371730">
        <w:rPr>
          <w:b/>
        </w:rPr>
        <w:t>.</w:t>
      </w:r>
      <w:r w:rsidRPr="00371730">
        <w:t xml:space="preserve"> </w:t>
      </w:r>
      <w:r>
        <w:t xml:space="preserve">The parent instruments will be updated to refer to “legal guardian” as opposed to just “guardian” for the household roster items where we want to specifically identify respondents or household members who have the legal status of guardian. We have also made additional revisions as detailed </w:t>
      </w:r>
      <w:r w:rsidR="00235B6F">
        <w:t xml:space="preserve">below, in </w:t>
      </w:r>
      <w:r w:rsidR="00235B6F" w:rsidRPr="00235B6F">
        <w:t>Edits Made to the Last Approved MGLS Package Documents</w:t>
      </w:r>
      <w:r w:rsidR="00235B6F">
        <w:t>: Appendices T-V</w:t>
      </w:r>
      <w:r>
        <w:t>. Changes did not impact content or burden.</w:t>
      </w:r>
    </w:p>
    <w:p w14:paraId="107E651E" w14:textId="5B76686A" w:rsidR="00A54B2A" w:rsidRDefault="002B02DC" w:rsidP="00B67E21">
      <w:pPr>
        <w:spacing w:after="120"/>
      </w:pPr>
      <w:r>
        <w:rPr>
          <w:b/>
        </w:rPr>
        <w:t xml:space="preserve"> </w:t>
      </w:r>
      <w:r w:rsidR="00B67E21">
        <w:rPr>
          <w:b/>
        </w:rPr>
        <w:t>(</w:t>
      </w:r>
      <w:r>
        <w:rPr>
          <w:b/>
        </w:rPr>
        <w:t>2</w:t>
      </w:r>
      <w:r w:rsidR="00B67E21">
        <w:rPr>
          <w:b/>
        </w:rPr>
        <w:t xml:space="preserve">) </w:t>
      </w:r>
      <w:r w:rsidR="00A54B2A">
        <w:rPr>
          <w:b/>
        </w:rPr>
        <w:t>T</w:t>
      </w:r>
      <w:r w:rsidR="00B67E21">
        <w:rPr>
          <w:b/>
        </w:rPr>
        <w:t>ranslate</w:t>
      </w:r>
      <w:r w:rsidR="00235B6F">
        <w:rPr>
          <w:b/>
        </w:rPr>
        <w:t>d</w:t>
      </w:r>
      <w:r w:rsidR="00B67E21">
        <w:rPr>
          <w:b/>
        </w:rPr>
        <w:t xml:space="preserve"> the </w:t>
      </w:r>
      <w:r w:rsidR="00CE4266">
        <w:rPr>
          <w:b/>
        </w:rPr>
        <w:t>p</w:t>
      </w:r>
      <w:r w:rsidR="00A54B2A">
        <w:rPr>
          <w:b/>
        </w:rPr>
        <w:t xml:space="preserve">arent </w:t>
      </w:r>
      <w:r w:rsidR="00CE4266">
        <w:rPr>
          <w:b/>
        </w:rPr>
        <w:t>s</w:t>
      </w:r>
      <w:r w:rsidR="00A54B2A">
        <w:rPr>
          <w:b/>
        </w:rPr>
        <w:t>urvey</w:t>
      </w:r>
      <w:r w:rsidR="00B67E21">
        <w:rPr>
          <w:b/>
        </w:rPr>
        <w:t xml:space="preserve"> into Spanish. </w:t>
      </w:r>
      <w:bookmarkStart w:id="2" w:name="_Hlk499540356"/>
      <w:r w:rsidR="00A54B2A">
        <w:t xml:space="preserve">The full, abbreviated, and mini parent </w:t>
      </w:r>
      <w:r w:rsidR="002E3A02">
        <w:t>questionnaires</w:t>
      </w:r>
      <w:r w:rsidR="00A54B2A">
        <w:t xml:space="preserve"> </w:t>
      </w:r>
      <w:r w:rsidR="009C05F1">
        <w:t xml:space="preserve">as well as </w:t>
      </w:r>
      <w:r w:rsidR="00684832">
        <w:t xml:space="preserve">most of the </w:t>
      </w:r>
      <w:r w:rsidR="009C05F1">
        <w:t xml:space="preserve">parent communication materials </w:t>
      </w:r>
      <w:r w:rsidR="00235B6F">
        <w:t>are now</w:t>
      </w:r>
      <w:r w:rsidR="00A54B2A">
        <w:t xml:space="preserve"> available in </w:t>
      </w:r>
      <w:r w:rsidR="002E3A02">
        <w:t xml:space="preserve">both English and </w:t>
      </w:r>
      <w:r w:rsidR="00A54B2A">
        <w:t>Spanish, in all administration modes</w:t>
      </w:r>
      <w:r w:rsidR="00235B6F">
        <w:t>,</w:t>
      </w:r>
      <w:r w:rsidR="00CE4266">
        <w:t xml:space="preserve"> and instrument lengths</w:t>
      </w:r>
      <w:r w:rsidR="00A54B2A">
        <w:t>. Th</w:t>
      </w:r>
      <w:r w:rsidR="00235B6F">
        <w:t>e ability to provide recruitment, communication, and questionnaire materials in Spanish to Spanish speaking parents</w:t>
      </w:r>
      <w:r w:rsidR="00A54B2A">
        <w:t xml:space="preserve"> will reduce parent burden by making the survey available in </w:t>
      </w:r>
      <w:r w:rsidR="00090494">
        <w:t xml:space="preserve">Spanish-speaking </w:t>
      </w:r>
      <w:r w:rsidR="00A54B2A">
        <w:t>respondents’ native language</w:t>
      </w:r>
      <w:r w:rsidR="00CE4266">
        <w:t xml:space="preserve"> and may improve response rates among the Spanish-speaking portion of the sample</w:t>
      </w:r>
      <w:r w:rsidR="00B67E21" w:rsidRPr="00624902">
        <w:t>.</w:t>
      </w:r>
      <w:bookmarkEnd w:id="2"/>
    </w:p>
    <w:p w14:paraId="32D68FE8" w14:textId="27C05E10" w:rsidR="000926EC" w:rsidRDefault="000A0412" w:rsidP="002E3A02">
      <w:pPr>
        <w:keepNext/>
        <w:rPr>
          <w:b/>
          <w:sz w:val="28"/>
          <w:szCs w:val="28"/>
        </w:rPr>
      </w:pPr>
      <w:r w:rsidRPr="000A0412">
        <w:rPr>
          <w:b/>
          <w:sz w:val="28"/>
          <w:szCs w:val="28"/>
        </w:rPr>
        <w:lastRenderedPageBreak/>
        <w:t>Edits Made to the Last Approved MGLS Package Documents</w:t>
      </w:r>
    </w:p>
    <w:p w14:paraId="5307DC42" w14:textId="55D23585" w:rsidR="00A05805" w:rsidRDefault="00A05805" w:rsidP="00A05805">
      <w:pPr>
        <w:pStyle w:val="Heading2"/>
        <w:spacing w:before="0" w:after="120" w:line="23" w:lineRule="atLeast"/>
        <w:rPr>
          <w:rFonts w:asciiTheme="minorHAnsi" w:hAnsiTheme="minorHAnsi" w:cs="Times New Roman"/>
          <w:sz w:val="32"/>
          <w:szCs w:val="32"/>
        </w:rPr>
      </w:pPr>
      <w:r>
        <w:rPr>
          <w:rFonts w:asciiTheme="minorHAnsi" w:hAnsiTheme="minorHAnsi" w:cs="Times New Roman"/>
          <w:sz w:val="32"/>
          <w:szCs w:val="32"/>
        </w:rPr>
        <w:t>Part A</w:t>
      </w:r>
    </w:p>
    <w:p w14:paraId="6F99B713" w14:textId="0379A9FD" w:rsidR="00A05805" w:rsidRDefault="00A05805" w:rsidP="00A05805">
      <w:pPr>
        <w:pStyle w:val="BodyText"/>
        <w:widowControl w:val="0"/>
        <w:spacing w:line="23" w:lineRule="atLeast"/>
        <w:rPr>
          <w:rFonts w:asciiTheme="minorHAnsi" w:hAnsiTheme="minorHAnsi"/>
          <w:i/>
          <w:color w:val="006600"/>
        </w:rPr>
      </w:pPr>
      <w:r>
        <w:rPr>
          <w:rFonts w:asciiTheme="minorHAnsi" w:hAnsiTheme="minorHAnsi"/>
          <w:i/>
          <w:color w:val="006600"/>
        </w:rPr>
        <w:t xml:space="preserve">On page 16, in a description of MS1 data collection, an indication that the parent survey will be available in Spanish was added. </w:t>
      </w:r>
      <w:r w:rsidRPr="00183702">
        <w:rPr>
          <w:rFonts w:asciiTheme="minorHAnsi" w:hAnsiTheme="minorHAnsi"/>
          <w:i/>
          <w:color w:val="006600"/>
        </w:rPr>
        <w:t>Edits are shown in track changes:</w:t>
      </w:r>
    </w:p>
    <w:p w14:paraId="5E35DA62" w14:textId="431B2841" w:rsidR="00A05805" w:rsidRPr="00A05805" w:rsidRDefault="00A05805" w:rsidP="00A05805">
      <w:pPr>
        <w:pStyle w:val="Heading2"/>
        <w:spacing w:before="0" w:after="120" w:line="23" w:lineRule="atLeast"/>
        <w:rPr>
          <w:rFonts w:asciiTheme="minorHAnsi" w:eastAsiaTheme="minorHAnsi" w:hAnsiTheme="minorHAnsi" w:cstheme="minorBidi"/>
          <w:b w:val="0"/>
          <w:bCs w:val="0"/>
          <w:color w:val="auto"/>
          <w:sz w:val="22"/>
          <w:szCs w:val="22"/>
        </w:rPr>
      </w:pPr>
      <w:r w:rsidRPr="00A05805">
        <w:rPr>
          <w:rFonts w:asciiTheme="minorHAnsi" w:hAnsiTheme="minorHAnsi"/>
          <w:b w:val="0"/>
          <w:color w:val="auto"/>
          <w:sz w:val="22"/>
          <w:szCs w:val="22"/>
        </w:rPr>
        <w:t>The parent survey will take approximately 40 minutes</w:t>
      </w:r>
      <w:r w:rsidRPr="00235B6F">
        <w:rPr>
          <w:rFonts w:asciiTheme="minorHAnsi" w:hAnsiTheme="minorHAnsi"/>
          <w:b w:val="0"/>
          <w:color w:val="FF0000"/>
          <w:sz w:val="22"/>
          <w:szCs w:val="22"/>
        </w:rPr>
        <w:t xml:space="preserve"> and will be offered in both English and Spanish.</w:t>
      </w:r>
    </w:p>
    <w:p w14:paraId="7ED808E6" w14:textId="77777777" w:rsidR="00183702" w:rsidRDefault="00183702" w:rsidP="000A0412">
      <w:pPr>
        <w:pStyle w:val="Heading2"/>
        <w:spacing w:before="0" w:after="120" w:line="23" w:lineRule="atLeast"/>
        <w:rPr>
          <w:rFonts w:asciiTheme="minorHAnsi" w:hAnsiTheme="minorHAnsi" w:cs="Times New Roman"/>
          <w:sz w:val="32"/>
          <w:szCs w:val="32"/>
        </w:rPr>
      </w:pPr>
      <w:r>
        <w:rPr>
          <w:rFonts w:asciiTheme="minorHAnsi" w:hAnsiTheme="minorHAnsi" w:cs="Times New Roman"/>
          <w:sz w:val="32"/>
          <w:szCs w:val="32"/>
        </w:rPr>
        <w:t>Part B</w:t>
      </w:r>
    </w:p>
    <w:p w14:paraId="55F4EA38" w14:textId="4E0B5DE1" w:rsidR="00A66B15" w:rsidRDefault="00A66B15" w:rsidP="00183702">
      <w:pPr>
        <w:pStyle w:val="BodyText"/>
        <w:widowControl w:val="0"/>
        <w:spacing w:line="23" w:lineRule="atLeast"/>
        <w:rPr>
          <w:rFonts w:asciiTheme="minorHAnsi" w:hAnsiTheme="minorHAnsi"/>
          <w:i/>
          <w:color w:val="006600"/>
        </w:rPr>
      </w:pPr>
      <w:r>
        <w:rPr>
          <w:rFonts w:asciiTheme="minorHAnsi" w:hAnsiTheme="minorHAnsi"/>
          <w:i/>
          <w:color w:val="006600"/>
        </w:rPr>
        <w:t xml:space="preserve">Added </w:t>
      </w:r>
      <w:r w:rsidRPr="00A66B15">
        <w:rPr>
          <w:rFonts w:asciiTheme="minorHAnsi" w:hAnsiTheme="minorHAnsi"/>
          <w:i/>
          <w:color w:val="006600"/>
        </w:rPr>
        <w:t>the following paragraph at the end of the Parent Recruitment, under MS1 School Recruitment Approach, in section B.2 of Part B</w:t>
      </w:r>
      <w:r>
        <w:rPr>
          <w:rFonts w:asciiTheme="minorHAnsi" w:hAnsiTheme="minorHAnsi"/>
          <w:i/>
          <w:color w:val="006600"/>
        </w:rPr>
        <w:t xml:space="preserve"> (page 10).</w:t>
      </w:r>
    </w:p>
    <w:p w14:paraId="2FCA5C6F" w14:textId="0CD76407" w:rsidR="00A66B15" w:rsidRPr="00684832" w:rsidRDefault="00A66B15" w:rsidP="00183702">
      <w:pPr>
        <w:pStyle w:val="BodyText"/>
        <w:widowControl w:val="0"/>
        <w:spacing w:line="23" w:lineRule="atLeast"/>
        <w:rPr>
          <w:rFonts w:asciiTheme="minorHAnsi" w:hAnsiTheme="minorHAnsi" w:cstheme="minorBidi"/>
          <w:color w:val="FF0000"/>
        </w:rPr>
      </w:pPr>
      <w:r w:rsidRPr="00684832">
        <w:rPr>
          <w:rFonts w:asciiTheme="minorHAnsi" w:hAnsiTheme="minorHAnsi" w:cstheme="minorBidi"/>
          <w:color w:val="FF0000"/>
        </w:rPr>
        <w:t>All printed parent communication materials will be provided to all parents in both English and Spanish (printed front/back), including parent permission letters (requesting approval or disapproval of the student’s participation in the study), data collection letters (asking parents to take part in the parent survey), and Quick Facts sheet about MGLS:2017 (Appendices MS1-F2, MS1-F4, MS1-G1a, MS1-G2a, MS1-G3a, and MS1-H1). Additionally, when a parent logs in to respond to the survey, they will be shown a button allowing them to switch to the Spanish version of the questionnaire. This ability will be available in all three versions of the parent survey (full, abbreviated, and mini; Appendices MS1-U2b and MS1-U2d). With regards to emails asking parents to take part in the parent survey, any parent who is marked as needing Spanish in CATI or who returned the permission form in Spanish will be sent the initial invitation email (Appendix W.3.a) in Spanish.</w:t>
      </w:r>
      <w:r w:rsidR="00684832">
        <w:rPr>
          <w:rFonts w:asciiTheme="minorHAnsi" w:hAnsiTheme="minorHAnsi" w:cstheme="minorBidi"/>
          <w:color w:val="FF0000"/>
        </w:rPr>
        <w:t xml:space="preserve"> </w:t>
      </w:r>
      <w:r w:rsidRPr="00684832">
        <w:rPr>
          <w:rFonts w:asciiTheme="minorHAnsi" w:hAnsiTheme="minorHAnsi" w:cstheme="minorBidi"/>
          <w:color w:val="FF0000"/>
        </w:rPr>
        <w:t>The reminder emails and the thank you for participation email will be sent to all parents in English only.</w:t>
      </w:r>
    </w:p>
    <w:p w14:paraId="7EFAF872" w14:textId="2CD61C22" w:rsidR="00183702" w:rsidRDefault="00183702" w:rsidP="00183702">
      <w:pPr>
        <w:pStyle w:val="BodyText"/>
        <w:widowControl w:val="0"/>
        <w:spacing w:line="23" w:lineRule="atLeast"/>
        <w:rPr>
          <w:rFonts w:asciiTheme="minorHAnsi" w:hAnsiTheme="minorHAnsi"/>
          <w:i/>
          <w:color w:val="006600"/>
        </w:rPr>
      </w:pPr>
      <w:r>
        <w:rPr>
          <w:rFonts w:asciiTheme="minorHAnsi" w:hAnsiTheme="minorHAnsi"/>
          <w:i/>
          <w:color w:val="006600"/>
        </w:rPr>
        <w:t xml:space="preserve">On page 12, one phrase that was in error was removed, and </w:t>
      </w:r>
      <w:r w:rsidR="002E3A02">
        <w:rPr>
          <w:rFonts w:asciiTheme="minorHAnsi" w:hAnsiTheme="minorHAnsi"/>
          <w:i/>
          <w:color w:val="006600"/>
        </w:rPr>
        <w:t>indication</w:t>
      </w:r>
      <w:r>
        <w:rPr>
          <w:rFonts w:asciiTheme="minorHAnsi" w:hAnsiTheme="minorHAnsi"/>
          <w:i/>
          <w:color w:val="006600"/>
        </w:rPr>
        <w:t xml:space="preserve"> that the parent survey will be available in Spanish was added. </w:t>
      </w:r>
      <w:r w:rsidRPr="00183702">
        <w:rPr>
          <w:rFonts w:asciiTheme="minorHAnsi" w:hAnsiTheme="minorHAnsi"/>
          <w:i/>
          <w:color w:val="006600"/>
        </w:rPr>
        <w:t>Edits are shown in track changes:</w:t>
      </w:r>
    </w:p>
    <w:p w14:paraId="3E01FEC9" w14:textId="1E53EEDC" w:rsidR="00183702" w:rsidRDefault="00183702" w:rsidP="00183702">
      <w:pPr>
        <w:widowControl w:val="0"/>
        <w:spacing w:after="120" w:line="21" w:lineRule="atLeast"/>
      </w:pPr>
      <w:bookmarkStart w:id="3" w:name="_Hlk499041647"/>
      <w:r w:rsidRPr="00551B72">
        <w:t xml:space="preserve">English Language Learners </w:t>
      </w:r>
      <w:r w:rsidRPr="00183702">
        <w:rPr>
          <w:strike/>
          <w:color w:val="FF0000"/>
        </w:rPr>
        <w:t>whose primary language is not Spanish and</w:t>
      </w:r>
      <w:r w:rsidRPr="00183702">
        <w:rPr>
          <w:color w:val="FF0000"/>
        </w:rPr>
        <w:t xml:space="preserve"> </w:t>
      </w:r>
      <w:r w:rsidRPr="00551B72">
        <w:t xml:space="preserve">who do not participate in state assessments will be excluded from the </w:t>
      </w:r>
      <w:r>
        <w:t>sixth</w:t>
      </w:r>
      <w:r w:rsidRPr="00551B72">
        <w:t>-grade student session, however data will be collected from their parents, teachers, and school administrators.</w:t>
      </w:r>
      <w:bookmarkEnd w:id="3"/>
    </w:p>
    <w:p w14:paraId="6D982FA5" w14:textId="77777777" w:rsidR="00183702" w:rsidRPr="00183702" w:rsidRDefault="00183702" w:rsidP="00183702">
      <w:pPr>
        <w:widowControl w:val="0"/>
        <w:spacing w:after="120" w:line="21" w:lineRule="atLeast"/>
        <w:rPr>
          <w:color w:val="FF0000"/>
        </w:rPr>
      </w:pPr>
      <w:r w:rsidRPr="00551B72">
        <w:rPr>
          <w:b/>
        </w:rPr>
        <w:t xml:space="preserve">Parent Questionnaire. </w:t>
      </w:r>
      <w:r w:rsidRPr="00551B72">
        <w:t>The parent questionnaire is expected to take an average of 40 minutes to complete and will feature a multi-mode approach, with self-administered internet-based questionnaires and a telephone interview follow-up for respondents not completing the questionnaire online.</w:t>
      </w:r>
      <w:r>
        <w:t xml:space="preserve"> </w:t>
      </w:r>
      <w:r w:rsidRPr="00183702">
        <w:rPr>
          <w:color w:val="FF0000"/>
        </w:rPr>
        <w:t>The instrument will be available in both English and Spanish.</w:t>
      </w:r>
    </w:p>
    <w:p w14:paraId="0C79B57A" w14:textId="2D021CB2" w:rsidR="00183702" w:rsidRPr="00183702" w:rsidRDefault="00183702" w:rsidP="00183702">
      <w:pPr>
        <w:pStyle w:val="BodyText"/>
        <w:widowControl w:val="0"/>
        <w:spacing w:line="23" w:lineRule="atLeast"/>
        <w:rPr>
          <w:rFonts w:asciiTheme="minorHAnsi" w:hAnsiTheme="minorHAnsi"/>
          <w:i/>
          <w:color w:val="006600"/>
        </w:rPr>
      </w:pPr>
      <w:r w:rsidRPr="00183702">
        <w:rPr>
          <w:rFonts w:asciiTheme="minorHAnsi" w:hAnsiTheme="minorHAnsi"/>
          <w:i/>
          <w:color w:val="006600"/>
        </w:rPr>
        <w:t xml:space="preserve">On page 23, the following bullet </w:t>
      </w:r>
      <w:r w:rsidR="002E3A02">
        <w:rPr>
          <w:rFonts w:asciiTheme="minorHAnsi" w:hAnsiTheme="minorHAnsi"/>
          <w:i/>
          <w:color w:val="006600"/>
        </w:rPr>
        <w:t xml:space="preserve">point </w:t>
      </w:r>
      <w:r w:rsidRPr="00183702">
        <w:rPr>
          <w:rFonts w:asciiTheme="minorHAnsi" w:hAnsiTheme="minorHAnsi"/>
          <w:i/>
          <w:color w:val="006600"/>
        </w:rPr>
        <w:t>was added:</w:t>
      </w:r>
    </w:p>
    <w:p w14:paraId="3433B6E1" w14:textId="77777777" w:rsidR="00183702" w:rsidRPr="00183702" w:rsidRDefault="00183702" w:rsidP="00183702">
      <w:pPr>
        <w:widowControl w:val="0"/>
        <w:numPr>
          <w:ilvl w:val="0"/>
          <w:numId w:val="20"/>
        </w:numPr>
        <w:spacing w:after="120" w:line="21" w:lineRule="atLeast"/>
        <w:ind w:left="374" w:hanging="187"/>
        <w:rPr>
          <w:color w:val="FF0000"/>
        </w:rPr>
      </w:pPr>
      <w:r w:rsidRPr="00183702">
        <w:rPr>
          <w:color w:val="FF0000"/>
        </w:rPr>
        <w:t>A Spanish translation of the parent surveys will be available to facilitate participation for those respondents who prefer to respond in Spanish.</w:t>
      </w:r>
    </w:p>
    <w:p w14:paraId="1E08A7C6" w14:textId="22F07D13" w:rsidR="000A0412" w:rsidRPr="000B4715" w:rsidRDefault="000A0412" w:rsidP="000A0412">
      <w:pPr>
        <w:pStyle w:val="Heading2"/>
        <w:spacing w:before="0" w:after="120" w:line="23" w:lineRule="atLeast"/>
        <w:rPr>
          <w:rFonts w:asciiTheme="minorHAnsi" w:hAnsiTheme="minorHAnsi" w:cs="Times New Roman"/>
          <w:sz w:val="32"/>
          <w:szCs w:val="32"/>
        </w:rPr>
      </w:pPr>
      <w:r w:rsidRPr="000B4715">
        <w:rPr>
          <w:rFonts w:asciiTheme="minorHAnsi" w:hAnsiTheme="minorHAnsi" w:cs="Times New Roman"/>
          <w:sz w:val="32"/>
          <w:szCs w:val="32"/>
        </w:rPr>
        <w:t>Part C</w:t>
      </w:r>
    </w:p>
    <w:p w14:paraId="1C99474A" w14:textId="77777777" w:rsidR="00684832" w:rsidRDefault="00D86A53" w:rsidP="00D558A0">
      <w:pPr>
        <w:pStyle w:val="Heading1"/>
        <w:keepNext w:val="0"/>
        <w:keepLines w:val="0"/>
        <w:widowControl w:val="0"/>
        <w:tabs>
          <w:tab w:val="left" w:pos="949"/>
        </w:tabs>
        <w:spacing w:before="0" w:after="120" w:line="23" w:lineRule="atLeast"/>
        <w:rPr>
          <w:rFonts w:asciiTheme="minorHAnsi" w:hAnsiTheme="minorHAnsi" w:cs="Times New Roman"/>
          <w:b/>
          <w:color w:val="5B9BD5" w:themeColor="accent1"/>
          <w:sz w:val="22"/>
          <w:szCs w:val="22"/>
        </w:rPr>
      </w:pPr>
      <w:bookmarkStart w:id="4" w:name="_Hlk499028804"/>
      <w:r>
        <w:rPr>
          <w:rFonts w:asciiTheme="minorHAnsi" w:hAnsiTheme="minorHAnsi" w:cs="Times New Roman"/>
          <w:b/>
          <w:color w:val="5B9BD5" w:themeColor="accent1"/>
          <w:sz w:val="22"/>
          <w:szCs w:val="22"/>
        </w:rPr>
        <w:t xml:space="preserve">C.4.2 MS1 </w:t>
      </w:r>
      <w:r w:rsidR="009122E5">
        <w:rPr>
          <w:rFonts w:asciiTheme="minorHAnsi" w:hAnsiTheme="minorHAnsi" w:cs="Times New Roman"/>
          <w:b/>
          <w:color w:val="5B9BD5" w:themeColor="accent1"/>
          <w:sz w:val="22"/>
          <w:szCs w:val="22"/>
        </w:rPr>
        <w:t xml:space="preserve">Full and Abbreviated </w:t>
      </w:r>
      <w:r>
        <w:rPr>
          <w:rFonts w:asciiTheme="minorHAnsi" w:hAnsiTheme="minorHAnsi" w:cs="Times New Roman"/>
          <w:b/>
          <w:color w:val="5B9BD5" w:themeColor="accent1"/>
          <w:sz w:val="22"/>
          <w:szCs w:val="22"/>
        </w:rPr>
        <w:t xml:space="preserve">Parent Survey </w:t>
      </w:r>
      <w:r w:rsidR="009122E5">
        <w:rPr>
          <w:rFonts w:asciiTheme="minorHAnsi" w:hAnsiTheme="minorHAnsi" w:cs="Times New Roman"/>
          <w:b/>
          <w:color w:val="5B9BD5" w:themeColor="accent1"/>
          <w:sz w:val="22"/>
          <w:szCs w:val="22"/>
        </w:rPr>
        <w:t>Items</w:t>
      </w:r>
      <w:r>
        <w:rPr>
          <w:rFonts w:asciiTheme="minorHAnsi" w:hAnsiTheme="minorHAnsi" w:cs="Times New Roman"/>
          <w:b/>
          <w:color w:val="5B9BD5" w:themeColor="accent1"/>
          <w:sz w:val="22"/>
          <w:szCs w:val="22"/>
        </w:rPr>
        <w:t xml:space="preserve"> and </w:t>
      </w:r>
      <w:r w:rsidR="007A439C" w:rsidRPr="007A439C">
        <w:rPr>
          <w:rFonts w:asciiTheme="minorHAnsi" w:hAnsiTheme="minorHAnsi" w:cs="Times New Roman"/>
          <w:b/>
          <w:color w:val="5B9BD5" w:themeColor="accent1"/>
          <w:sz w:val="22"/>
          <w:szCs w:val="22"/>
        </w:rPr>
        <w:t>C.4.2.1 MS1 Mini Parent Survey Items</w:t>
      </w:r>
    </w:p>
    <w:p w14:paraId="1B4ABD7B" w14:textId="1F0EF9FE" w:rsidR="007A439C" w:rsidRDefault="00A05805" w:rsidP="007A439C">
      <w:pPr>
        <w:pStyle w:val="BodyText"/>
        <w:widowControl w:val="0"/>
        <w:spacing w:line="23" w:lineRule="atLeast"/>
        <w:rPr>
          <w:rFonts w:asciiTheme="minorHAnsi" w:hAnsiTheme="minorHAnsi"/>
          <w:i/>
          <w:color w:val="006600"/>
        </w:rPr>
      </w:pPr>
      <w:r>
        <w:rPr>
          <w:rFonts w:asciiTheme="minorHAnsi" w:hAnsiTheme="minorHAnsi"/>
          <w:i/>
          <w:color w:val="006600"/>
        </w:rPr>
        <w:t>Part C reflects all the edits that were made to the MS1 instruments, as detailed in this document under A</w:t>
      </w:r>
      <w:r w:rsidR="00312805">
        <w:rPr>
          <w:rFonts w:asciiTheme="minorHAnsi" w:hAnsiTheme="minorHAnsi"/>
          <w:i/>
          <w:color w:val="006600"/>
        </w:rPr>
        <w:t>ppendix T-V section</w:t>
      </w:r>
      <w:r w:rsidR="0064534E">
        <w:rPr>
          <w:rFonts w:asciiTheme="minorHAnsi" w:hAnsiTheme="minorHAnsi"/>
          <w:i/>
          <w:color w:val="006600"/>
        </w:rPr>
        <w:t>.</w:t>
      </w:r>
    </w:p>
    <w:p w14:paraId="3A206ABC" w14:textId="1EE242BD" w:rsidR="009C05F1" w:rsidRPr="00D558A0" w:rsidRDefault="009C05F1" w:rsidP="009C05F1">
      <w:pPr>
        <w:pStyle w:val="Heading2"/>
        <w:spacing w:before="0" w:after="120" w:line="23" w:lineRule="atLeast"/>
        <w:rPr>
          <w:rFonts w:asciiTheme="minorHAnsi" w:hAnsiTheme="minorHAnsi" w:cs="Times New Roman"/>
          <w:sz w:val="32"/>
          <w:szCs w:val="32"/>
        </w:rPr>
      </w:pPr>
      <w:r w:rsidRPr="00D558A0">
        <w:rPr>
          <w:rFonts w:asciiTheme="minorHAnsi" w:hAnsiTheme="minorHAnsi" w:cs="Times New Roman"/>
          <w:sz w:val="32"/>
          <w:szCs w:val="32"/>
        </w:rPr>
        <w:t>Appendi</w:t>
      </w:r>
      <w:r>
        <w:rPr>
          <w:rFonts w:asciiTheme="minorHAnsi" w:hAnsiTheme="minorHAnsi" w:cs="Times New Roman"/>
          <w:sz w:val="32"/>
          <w:szCs w:val="32"/>
        </w:rPr>
        <w:t>ces A-S</w:t>
      </w:r>
    </w:p>
    <w:p w14:paraId="11A41A6A" w14:textId="77777777" w:rsidR="00684832" w:rsidRDefault="009C05F1" w:rsidP="009C05F1">
      <w:pPr>
        <w:pStyle w:val="Heading1"/>
        <w:keepNext w:val="0"/>
        <w:keepLines w:val="0"/>
        <w:widowControl w:val="0"/>
        <w:tabs>
          <w:tab w:val="left" w:pos="949"/>
        </w:tabs>
        <w:spacing w:before="0" w:after="120" w:line="23" w:lineRule="atLeast"/>
        <w:rPr>
          <w:rFonts w:asciiTheme="minorHAnsi" w:hAnsiTheme="minorHAnsi" w:cs="Times New Roman"/>
          <w:b/>
          <w:color w:val="5B9BD5" w:themeColor="accent1"/>
          <w:sz w:val="22"/>
          <w:szCs w:val="22"/>
        </w:rPr>
      </w:pPr>
      <w:r>
        <w:rPr>
          <w:rFonts w:asciiTheme="minorHAnsi" w:hAnsiTheme="minorHAnsi" w:cs="Times New Roman"/>
          <w:b/>
          <w:color w:val="5B9BD5" w:themeColor="accent1"/>
          <w:sz w:val="22"/>
          <w:szCs w:val="22"/>
        </w:rPr>
        <w:t xml:space="preserve">Appendices </w:t>
      </w:r>
      <w:r w:rsidRPr="009C05F1">
        <w:rPr>
          <w:rFonts w:asciiTheme="minorHAnsi" w:hAnsiTheme="minorHAnsi" w:cs="Times New Roman"/>
          <w:b/>
          <w:color w:val="5B9BD5" w:themeColor="accent1"/>
          <w:sz w:val="22"/>
          <w:szCs w:val="22"/>
        </w:rPr>
        <w:t>MS1-F2</w:t>
      </w:r>
      <w:r>
        <w:rPr>
          <w:rFonts w:asciiTheme="minorHAnsi" w:hAnsiTheme="minorHAnsi" w:cs="Times New Roman"/>
          <w:b/>
          <w:color w:val="5B9BD5" w:themeColor="accent1"/>
          <w:sz w:val="22"/>
          <w:szCs w:val="22"/>
        </w:rPr>
        <w:t xml:space="preserve">, </w:t>
      </w:r>
      <w:r w:rsidRPr="009C05F1">
        <w:rPr>
          <w:rFonts w:asciiTheme="minorHAnsi" w:hAnsiTheme="minorHAnsi" w:cs="Times New Roman"/>
          <w:b/>
          <w:color w:val="5B9BD5" w:themeColor="accent1"/>
          <w:sz w:val="22"/>
          <w:szCs w:val="22"/>
        </w:rPr>
        <w:t>MS1-F4</w:t>
      </w:r>
      <w:r>
        <w:rPr>
          <w:rFonts w:asciiTheme="minorHAnsi" w:hAnsiTheme="minorHAnsi" w:cs="Times New Roman"/>
          <w:b/>
          <w:color w:val="5B9BD5" w:themeColor="accent1"/>
          <w:sz w:val="22"/>
          <w:szCs w:val="22"/>
        </w:rPr>
        <w:t xml:space="preserve">, </w:t>
      </w:r>
      <w:r w:rsidRPr="009C05F1">
        <w:rPr>
          <w:rFonts w:asciiTheme="minorHAnsi" w:hAnsiTheme="minorHAnsi" w:cs="Times New Roman"/>
          <w:b/>
          <w:color w:val="5B9BD5" w:themeColor="accent1"/>
          <w:sz w:val="22"/>
          <w:szCs w:val="22"/>
        </w:rPr>
        <w:t>MS1-G1a</w:t>
      </w:r>
      <w:r>
        <w:rPr>
          <w:rFonts w:asciiTheme="minorHAnsi" w:hAnsiTheme="minorHAnsi" w:cs="Times New Roman"/>
          <w:b/>
          <w:color w:val="5B9BD5" w:themeColor="accent1"/>
          <w:sz w:val="22"/>
          <w:szCs w:val="22"/>
        </w:rPr>
        <w:t xml:space="preserve">, </w:t>
      </w:r>
      <w:r w:rsidRPr="009C05F1">
        <w:rPr>
          <w:rFonts w:asciiTheme="minorHAnsi" w:hAnsiTheme="minorHAnsi" w:cs="Times New Roman"/>
          <w:b/>
          <w:color w:val="5B9BD5" w:themeColor="accent1"/>
          <w:sz w:val="22"/>
          <w:szCs w:val="22"/>
        </w:rPr>
        <w:t>MS1-G2a</w:t>
      </w:r>
      <w:r>
        <w:rPr>
          <w:rFonts w:asciiTheme="minorHAnsi" w:hAnsiTheme="minorHAnsi" w:cs="Times New Roman"/>
          <w:b/>
          <w:color w:val="5B9BD5" w:themeColor="accent1"/>
          <w:sz w:val="22"/>
          <w:szCs w:val="22"/>
        </w:rPr>
        <w:t xml:space="preserve">, </w:t>
      </w:r>
      <w:r w:rsidRPr="009C05F1">
        <w:rPr>
          <w:rFonts w:asciiTheme="minorHAnsi" w:hAnsiTheme="minorHAnsi" w:cs="Times New Roman"/>
          <w:b/>
          <w:color w:val="5B9BD5" w:themeColor="accent1"/>
          <w:sz w:val="22"/>
          <w:szCs w:val="22"/>
        </w:rPr>
        <w:t>MS1-G3a</w:t>
      </w:r>
      <w:r>
        <w:rPr>
          <w:rFonts w:asciiTheme="minorHAnsi" w:hAnsiTheme="minorHAnsi" w:cs="Times New Roman"/>
          <w:b/>
          <w:color w:val="5B9BD5" w:themeColor="accent1"/>
          <w:sz w:val="22"/>
          <w:szCs w:val="22"/>
        </w:rPr>
        <w:t xml:space="preserve">, </w:t>
      </w:r>
      <w:r w:rsidR="00D4740C">
        <w:rPr>
          <w:rFonts w:asciiTheme="minorHAnsi" w:hAnsiTheme="minorHAnsi" w:cs="Times New Roman"/>
          <w:b/>
          <w:color w:val="5B9BD5" w:themeColor="accent1"/>
          <w:sz w:val="22"/>
          <w:szCs w:val="22"/>
        </w:rPr>
        <w:t xml:space="preserve">and </w:t>
      </w:r>
      <w:r w:rsidRPr="009C05F1">
        <w:rPr>
          <w:rFonts w:asciiTheme="minorHAnsi" w:hAnsiTheme="minorHAnsi" w:cs="Times New Roman"/>
          <w:b/>
          <w:color w:val="5B9BD5" w:themeColor="accent1"/>
          <w:sz w:val="22"/>
          <w:szCs w:val="22"/>
        </w:rPr>
        <w:t>MS1-H1</w:t>
      </w:r>
      <w:r>
        <w:rPr>
          <w:rFonts w:asciiTheme="minorHAnsi" w:hAnsiTheme="minorHAnsi" w:cs="Times New Roman"/>
          <w:b/>
          <w:color w:val="5B9BD5" w:themeColor="accent1"/>
          <w:sz w:val="22"/>
          <w:szCs w:val="22"/>
        </w:rPr>
        <w:t xml:space="preserve"> (pages 19, 23, 26, 28, 30, 33)</w:t>
      </w:r>
    </w:p>
    <w:p w14:paraId="3781392A" w14:textId="3F509655" w:rsidR="009C05F1" w:rsidRDefault="009C05F1" w:rsidP="009C05F1">
      <w:pPr>
        <w:pStyle w:val="BodyText"/>
        <w:widowControl w:val="0"/>
        <w:spacing w:line="23" w:lineRule="atLeast"/>
        <w:rPr>
          <w:rFonts w:asciiTheme="minorHAnsi" w:hAnsiTheme="minorHAnsi"/>
          <w:i/>
          <w:color w:val="006600"/>
        </w:rPr>
      </w:pPr>
      <w:r>
        <w:rPr>
          <w:rFonts w:asciiTheme="minorHAnsi" w:hAnsiTheme="minorHAnsi"/>
          <w:i/>
          <w:color w:val="006600"/>
        </w:rPr>
        <w:t>Spanish translations of approved parent communication materials were added (permission letters, data collection letters, and Quick Facts sheet).</w:t>
      </w:r>
    </w:p>
    <w:p w14:paraId="4AF9516C" w14:textId="77777777" w:rsidR="0064534E" w:rsidRPr="00D558A0" w:rsidRDefault="0064534E" w:rsidP="0064534E">
      <w:pPr>
        <w:pStyle w:val="Heading2"/>
        <w:spacing w:before="0" w:after="120" w:line="23" w:lineRule="atLeast"/>
        <w:rPr>
          <w:rFonts w:asciiTheme="minorHAnsi" w:hAnsiTheme="minorHAnsi" w:cs="Times New Roman"/>
          <w:sz w:val="32"/>
          <w:szCs w:val="32"/>
        </w:rPr>
      </w:pPr>
      <w:r w:rsidRPr="00D558A0">
        <w:rPr>
          <w:rFonts w:asciiTheme="minorHAnsi" w:hAnsiTheme="minorHAnsi" w:cs="Times New Roman"/>
          <w:sz w:val="32"/>
          <w:szCs w:val="32"/>
        </w:rPr>
        <w:t>Appendi</w:t>
      </w:r>
      <w:r>
        <w:rPr>
          <w:rFonts w:asciiTheme="minorHAnsi" w:hAnsiTheme="minorHAnsi" w:cs="Times New Roman"/>
          <w:sz w:val="32"/>
          <w:szCs w:val="32"/>
        </w:rPr>
        <w:t>ces T-V</w:t>
      </w:r>
    </w:p>
    <w:p w14:paraId="1D241909" w14:textId="77777777" w:rsidR="00684832" w:rsidRDefault="000A54D8" w:rsidP="0064534E">
      <w:pPr>
        <w:pStyle w:val="Heading1"/>
        <w:keepNext w:val="0"/>
        <w:keepLines w:val="0"/>
        <w:widowControl w:val="0"/>
        <w:tabs>
          <w:tab w:val="left" w:pos="949"/>
        </w:tabs>
        <w:spacing w:before="0" w:after="120" w:line="23" w:lineRule="atLeast"/>
        <w:rPr>
          <w:rFonts w:asciiTheme="minorHAnsi" w:hAnsiTheme="minorHAnsi" w:cs="Times New Roman"/>
          <w:b/>
          <w:color w:val="5B9BD5" w:themeColor="accent1"/>
          <w:sz w:val="22"/>
          <w:szCs w:val="22"/>
        </w:rPr>
      </w:pPr>
      <w:r>
        <w:rPr>
          <w:rFonts w:asciiTheme="minorHAnsi" w:hAnsiTheme="minorHAnsi" w:cs="Times New Roman"/>
          <w:b/>
          <w:color w:val="5B9BD5" w:themeColor="accent1"/>
          <w:sz w:val="22"/>
          <w:szCs w:val="22"/>
        </w:rPr>
        <w:t>All parent, teacher, and administrator questionnaires</w:t>
      </w:r>
      <w:r w:rsidR="008D299F">
        <w:rPr>
          <w:rFonts w:asciiTheme="minorHAnsi" w:hAnsiTheme="minorHAnsi" w:cs="Times New Roman"/>
          <w:b/>
          <w:color w:val="5B9BD5" w:themeColor="accent1"/>
          <w:sz w:val="22"/>
          <w:szCs w:val="22"/>
        </w:rPr>
        <w:t xml:space="preserve"> (pages </w:t>
      </w:r>
      <w:r w:rsidR="00A81DEB">
        <w:rPr>
          <w:rFonts w:asciiTheme="minorHAnsi" w:hAnsiTheme="minorHAnsi" w:cs="Times New Roman"/>
          <w:b/>
          <w:color w:val="5B9BD5" w:themeColor="accent1"/>
          <w:sz w:val="22"/>
          <w:szCs w:val="22"/>
        </w:rPr>
        <w:t>3</w:t>
      </w:r>
      <w:r>
        <w:rPr>
          <w:rFonts w:asciiTheme="minorHAnsi" w:hAnsiTheme="minorHAnsi" w:cs="Times New Roman"/>
          <w:b/>
          <w:color w:val="5B9BD5" w:themeColor="accent1"/>
          <w:sz w:val="22"/>
          <w:szCs w:val="22"/>
        </w:rPr>
        <w:t>0</w:t>
      </w:r>
      <w:r w:rsidR="00D86A53">
        <w:rPr>
          <w:rFonts w:asciiTheme="minorHAnsi" w:hAnsiTheme="minorHAnsi" w:cs="Times New Roman"/>
          <w:b/>
          <w:color w:val="5B9BD5" w:themeColor="accent1"/>
          <w:sz w:val="22"/>
          <w:szCs w:val="22"/>
        </w:rPr>
        <w:t>-</w:t>
      </w:r>
      <w:r>
        <w:rPr>
          <w:rFonts w:asciiTheme="minorHAnsi" w:hAnsiTheme="minorHAnsi" w:cs="Times New Roman"/>
          <w:b/>
          <w:color w:val="5B9BD5" w:themeColor="accent1"/>
          <w:sz w:val="22"/>
          <w:szCs w:val="22"/>
        </w:rPr>
        <w:t>394</w:t>
      </w:r>
      <w:r w:rsidR="008D299F">
        <w:rPr>
          <w:rFonts w:asciiTheme="minorHAnsi" w:hAnsiTheme="minorHAnsi" w:cs="Times New Roman"/>
          <w:b/>
          <w:color w:val="5B9BD5" w:themeColor="accent1"/>
          <w:sz w:val="22"/>
          <w:szCs w:val="22"/>
        </w:rPr>
        <w:t>)</w:t>
      </w:r>
    </w:p>
    <w:p w14:paraId="42A45D84" w14:textId="5F961EAF" w:rsidR="00ED3635" w:rsidRDefault="00B4022E" w:rsidP="0064534E">
      <w:pPr>
        <w:pStyle w:val="BodyText"/>
        <w:widowControl w:val="0"/>
        <w:spacing w:line="23" w:lineRule="atLeast"/>
        <w:rPr>
          <w:rFonts w:asciiTheme="minorHAnsi" w:hAnsiTheme="minorHAnsi"/>
          <w:i/>
          <w:color w:val="006600"/>
        </w:rPr>
      </w:pPr>
      <w:r>
        <w:rPr>
          <w:rFonts w:asciiTheme="minorHAnsi" w:hAnsiTheme="minorHAnsi"/>
          <w:i/>
          <w:color w:val="006600"/>
        </w:rPr>
        <w:t xml:space="preserve">In addition to the correction of typos, </w:t>
      </w:r>
      <w:r w:rsidR="009C05F1">
        <w:rPr>
          <w:rFonts w:asciiTheme="minorHAnsi" w:hAnsiTheme="minorHAnsi"/>
          <w:i/>
          <w:color w:val="006600"/>
        </w:rPr>
        <w:t>the following</w:t>
      </w:r>
      <w:r w:rsidR="00ED3635">
        <w:rPr>
          <w:rFonts w:asciiTheme="minorHAnsi" w:hAnsiTheme="minorHAnsi"/>
          <w:i/>
          <w:color w:val="006600"/>
        </w:rPr>
        <w:t xml:space="preserve"> edits were made:</w:t>
      </w:r>
    </w:p>
    <w:tbl>
      <w:tblPr>
        <w:tblStyle w:val="TableGrid"/>
        <w:tblW w:w="0" w:type="auto"/>
        <w:tblLook w:val="04A0" w:firstRow="1" w:lastRow="0" w:firstColumn="1" w:lastColumn="0" w:noHBand="0" w:noVBand="1"/>
      </w:tblPr>
      <w:tblGrid>
        <w:gridCol w:w="1417"/>
        <w:gridCol w:w="9427"/>
      </w:tblGrid>
      <w:tr w:rsidR="00ED3635" w14:paraId="4972C407" w14:textId="77777777" w:rsidTr="008D222E">
        <w:tc>
          <w:tcPr>
            <w:tcW w:w="1525" w:type="dxa"/>
          </w:tcPr>
          <w:p w14:paraId="300746B9" w14:textId="6294DA0D" w:rsidR="00ED3635" w:rsidRPr="00C12EAF" w:rsidRDefault="00ED3635" w:rsidP="0064534E">
            <w:pPr>
              <w:pStyle w:val="BodyText"/>
              <w:widowControl w:val="0"/>
              <w:spacing w:line="23" w:lineRule="atLeast"/>
              <w:rPr>
                <w:b/>
              </w:rPr>
            </w:pPr>
            <w:r w:rsidRPr="00C12EAF">
              <w:rPr>
                <w:b/>
              </w:rPr>
              <w:t>Page Number</w:t>
            </w:r>
          </w:p>
        </w:tc>
        <w:tc>
          <w:tcPr>
            <w:tcW w:w="8545" w:type="dxa"/>
          </w:tcPr>
          <w:p w14:paraId="2230E94C" w14:textId="5D8101DF" w:rsidR="00ED3635" w:rsidRPr="00C12EAF" w:rsidRDefault="00ED3635" w:rsidP="0064534E">
            <w:pPr>
              <w:pStyle w:val="BodyText"/>
              <w:widowControl w:val="0"/>
              <w:spacing w:line="23" w:lineRule="atLeast"/>
              <w:rPr>
                <w:b/>
              </w:rPr>
            </w:pPr>
            <w:r w:rsidRPr="00C12EAF">
              <w:rPr>
                <w:b/>
              </w:rPr>
              <w:t>Description of Change</w:t>
            </w:r>
          </w:p>
        </w:tc>
      </w:tr>
      <w:tr w:rsidR="00ED3635" w14:paraId="5DC668CF" w14:textId="77777777" w:rsidTr="00C12EAF">
        <w:tc>
          <w:tcPr>
            <w:tcW w:w="1525" w:type="dxa"/>
          </w:tcPr>
          <w:p w14:paraId="42F7B2EE" w14:textId="77777777" w:rsidR="00ED3635" w:rsidRDefault="00ED3635" w:rsidP="0060267D">
            <w:pPr>
              <w:pStyle w:val="BodyText"/>
              <w:widowControl w:val="0"/>
              <w:spacing w:line="23" w:lineRule="atLeast"/>
            </w:pPr>
            <w:r w:rsidRPr="00C12EAF">
              <w:t>p.31</w:t>
            </w:r>
          </w:p>
          <w:p w14:paraId="66F27206" w14:textId="3398393E" w:rsidR="00A73CDC" w:rsidRPr="00C12EAF" w:rsidRDefault="00A73CDC" w:rsidP="0060267D">
            <w:pPr>
              <w:pStyle w:val="BodyText"/>
              <w:widowControl w:val="0"/>
              <w:spacing w:line="23" w:lineRule="atLeast"/>
            </w:pPr>
            <w:r>
              <w:t>(parent survey)</w:t>
            </w:r>
          </w:p>
        </w:tc>
        <w:tc>
          <w:tcPr>
            <w:tcW w:w="8545" w:type="dxa"/>
          </w:tcPr>
          <w:p w14:paraId="752023D2" w14:textId="7BADD08A" w:rsidR="00ED3635" w:rsidRDefault="00ED3635" w:rsidP="0064534E">
            <w:pPr>
              <w:pStyle w:val="BodyText"/>
              <w:widowControl w:val="0"/>
              <w:spacing w:line="23" w:lineRule="atLeast"/>
            </w:pPr>
            <w:r w:rsidRPr="00C12EAF">
              <w:t xml:space="preserve">Added text of the “Welcome back” screen seen when respondents return to the survey </w:t>
            </w:r>
            <w:r w:rsidR="0060267D">
              <w:t>after</w:t>
            </w:r>
            <w:r w:rsidRPr="00C12EAF">
              <w:t xml:space="preserve"> they have previously </w:t>
            </w:r>
            <w:r w:rsidR="0060267D">
              <w:t xml:space="preserve">logged in and </w:t>
            </w:r>
            <w:r w:rsidRPr="00C12EAF">
              <w:t>logged off.</w:t>
            </w:r>
          </w:p>
          <w:tbl>
            <w:tblPr>
              <w:tblW w:w="5000" w:type="pct"/>
              <w:tblLook w:val="04A0" w:firstRow="1" w:lastRow="0" w:firstColumn="1" w:lastColumn="0" w:noHBand="0" w:noVBand="1"/>
            </w:tblPr>
            <w:tblGrid>
              <w:gridCol w:w="9201"/>
            </w:tblGrid>
            <w:tr w:rsidR="00621C45" w:rsidRPr="00621C45" w14:paraId="33D7AEE2" w14:textId="77777777" w:rsidTr="006442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4C4951E5" w14:textId="77777777" w:rsidR="00621C45" w:rsidRPr="00621C45" w:rsidRDefault="00621C45" w:rsidP="00644201">
                  <w:pPr>
                    <w:spacing w:before="60" w:after="60" w:line="240" w:lineRule="auto"/>
                    <w:rPr>
                      <w:rFonts w:cstheme="minorHAnsi"/>
                      <w:sz w:val="16"/>
                      <w:szCs w:val="16"/>
                    </w:rPr>
                  </w:pPr>
                  <w:r w:rsidRPr="00621C45">
                    <w:rPr>
                      <w:rFonts w:cstheme="minorHAnsi"/>
                      <w:sz w:val="16"/>
                      <w:szCs w:val="16"/>
                    </w:rPr>
                    <w:t>ALL: Display when user logs back into an incomplete survey</w:t>
                  </w:r>
                </w:p>
              </w:tc>
            </w:tr>
          </w:tbl>
          <w:p w14:paraId="745CF521" w14:textId="77777777" w:rsidR="00621C45" w:rsidRPr="00621C45" w:rsidRDefault="00621C45" w:rsidP="00621C45">
            <w:pPr>
              <w:pStyle w:val="SL-FlLftSgl"/>
              <w:rPr>
                <w:sz w:val="16"/>
                <w:szCs w:val="16"/>
              </w:rPr>
            </w:pPr>
          </w:p>
          <w:p w14:paraId="2D34FBCF" w14:textId="77777777" w:rsidR="00621C45" w:rsidRPr="00621C45" w:rsidRDefault="00621C45" w:rsidP="00621C45">
            <w:pPr>
              <w:pStyle w:val="SL-FlLftSgl"/>
              <w:rPr>
                <w:rFonts w:asciiTheme="minorHAnsi" w:hAnsiTheme="minorHAnsi"/>
                <w:b/>
                <w:sz w:val="16"/>
                <w:szCs w:val="16"/>
              </w:rPr>
            </w:pPr>
            <w:r w:rsidRPr="00621C45">
              <w:rPr>
                <w:rFonts w:asciiTheme="minorHAnsi" w:hAnsiTheme="minorHAnsi"/>
                <w:b/>
                <w:sz w:val="16"/>
                <w:szCs w:val="16"/>
              </w:rPr>
              <w:t>Welcome Back</w:t>
            </w:r>
          </w:p>
          <w:p w14:paraId="64AD0199" w14:textId="77777777" w:rsidR="00621C45" w:rsidRPr="00621C45" w:rsidRDefault="00621C45" w:rsidP="00621C45">
            <w:pPr>
              <w:pStyle w:val="SL-FlLftSgl"/>
              <w:rPr>
                <w:rFonts w:asciiTheme="minorHAnsi" w:hAnsiTheme="minorHAnsi"/>
                <w:b/>
                <w:sz w:val="16"/>
                <w:szCs w:val="16"/>
              </w:rPr>
            </w:pPr>
          </w:p>
          <w:p w14:paraId="5C233CC5" w14:textId="77777777" w:rsidR="00621C45" w:rsidRPr="00621C45" w:rsidRDefault="00621C45" w:rsidP="00621C45">
            <w:pPr>
              <w:rPr>
                <w:sz w:val="16"/>
                <w:szCs w:val="16"/>
              </w:rPr>
            </w:pPr>
            <w:r w:rsidRPr="00621C45">
              <w:rPr>
                <w:sz w:val="16"/>
                <w:szCs w:val="16"/>
              </w:rPr>
              <w:t>Welcome back! Thanks for participating in the Middle Grades Longitudinal Study. Here are a few things to remember before you begin:</w:t>
            </w:r>
          </w:p>
          <w:p w14:paraId="4EDF4AE0" w14:textId="77777777" w:rsidR="00621C45" w:rsidRPr="00621C45" w:rsidRDefault="00621C45" w:rsidP="00621C45">
            <w:pPr>
              <w:rPr>
                <w:sz w:val="16"/>
                <w:szCs w:val="16"/>
              </w:rPr>
            </w:pPr>
            <w:r w:rsidRPr="00621C45">
              <w:rPr>
                <w:sz w:val="16"/>
                <w:szCs w:val="16"/>
              </w:rPr>
              <w:t>Please don’t click your back buttons during the survey.</w:t>
            </w:r>
          </w:p>
          <w:p w14:paraId="67485022" w14:textId="77777777" w:rsidR="00621C45" w:rsidRPr="00621C45" w:rsidRDefault="00621C45" w:rsidP="00621C45">
            <w:pPr>
              <w:rPr>
                <w:sz w:val="16"/>
                <w:szCs w:val="16"/>
              </w:rPr>
            </w:pPr>
            <w:r w:rsidRPr="00621C45">
              <w:rPr>
                <w:sz w:val="16"/>
                <w:szCs w:val="16"/>
              </w:rPr>
              <w:t>Please use the navigation buttons at the bottom of the survey.</w:t>
            </w:r>
          </w:p>
          <w:p w14:paraId="5C37239B" w14:textId="77777777" w:rsidR="00621C45" w:rsidRPr="00621C45" w:rsidRDefault="00621C45" w:rsidP="00621C45">
            <w:pPr>
              <w:rPr>
                <w:sz w:val="16"/>
                <w:szCs w:val="16"/>
              </w:rPr>
            </w:pPr>
            <w:r w:rsidRPr="00621C45">
              <w:rPr>
                <w:sz w:val="16"/>
                <w:szCs w:val="16"/>
              </w:rPr>
              <w:t>* You can stop the survey at any time by clicking the "LOG OUT" button at the upper left corner of the screen. When you log in again, you can resume where you left off.</w:t>
            </w:r>
          </w:p>
          <w:p w14:paraId="4A5DE9CB" w14:textId="77777777" w:rsidR="00621C45" w:rsidRPr="00621C45" w:rsidRDefault="00621C45" w:rsidP="00621C45">
            <w:pPr>
              <w:rPr>
                <w:sz w:val="16"/>
                <w:szCs w:val="16"/>
              </w:rPr>
            </w:pPr>
            <w:r w:rsidRPr="00621C45">
              <w:rPr>
                <w:sz w:val="16"/>
                <w:szCs w:val="16"/>
              </w:rPr>
              <w:t>Need more help?</w:t>
            </w:r>
          </w:p>
          <w:p w14:paraId="0FDEED96" w14:textId="77777777" w:rsidR="00621C45" w:rsidRPr="00621C45" w:rsidRDefault="00621C45" w:rsidP="00621C45">
            <w:pPr>
              <w:rPr>
                <w:sz w:val="16"/>
                <w:szCs w:val="16"/>
              </w:rPr>
            </w:pPr>
            <w:r w:rsidRPr="00621C45">
              <w:rPr>
                <w:sz w:val="16"/>
                <w:szCs w:val="16"/>
              </w:rPr>
              <w:t>If you have any questions about logging in or about the survey questions, please use the "Help" button at the top of your screen or call our help desk at 1-855-500-1432.</w:t>
            </w:r>
          </w:p>
          <w:p w14:paraId="7E0D42BE" w14:textId="7DAA2759" w:rsidR="0060267D" w:rsidRPr="00621C45" w:rsidRDefault="00621C45" w:rsidP="00621C45">
            <w:pPr>
              <w:rPr>
                <w:sz w:val="16"/>
                <w:szCs w:val="16"/>
              </w:rPr>
            </w:pPr>
            <w:r w:rsidRPr="00621C45">
              <w:rPr>
                <w:sz w:val="16"/>
                <w:szCs w:val="16"/>
              </w:rPr>
              <w:t>Click the arrow button below to get started.</w:t>
            </w:r>
          </w:p>
        </w:tc>
      </w:tr>
      <w:tr w:rsidR="0060267D" w14:paraId="1C68B804" w14:textId="77777777" w:rsidTr="00644201">
        <w:tc>
          <w:tcPr>
            <w:tcW w:w="1525" w:type="dxa"/>
          </w:tcPr>
          <w:p w14:paraId="634F08C8" w14:textId="77777777" w:rsidR="0060267D" w:rsidRDefault="0060267D" w:rsidP="00A73CDC">
            <w:pPr>
              <w:pStyle w:val="BodyText"/>
              <w:widowControl w:val="0"/>
              <w:spacing w:line="23" w:lineRule="atLeast"/>
            </w:pPr>
            <w:r w:rsidRPr="00C12EAF">
              <w:t>p.3</w:t>
            </w:r>
            <w:r w:rsidR="00A73CDC">
              <w:t>2</w:t>
            </w:r>
            <w:r>
              <w:t>-3</w:t>
            </w:r>
            <w:r w:rsidR="00A73CDC">
              <w:t>4</w:t>
            </w:r>
          </w:p>
          <w:p w14:paraId="4E0B3092" w14:textId="6A10CA4E" w:rsidR="00A73CDC" w:rsidRPr="00C12EAF" w:rsidRDefault="00A73CDC" w:rsidP="00A73CDC">
            <w:pPr>
              <w:pStyle w:val="BodyText"/>
              <w:widowControl w:val="0"/>
              <w:spacing w:line="23" w:lineRule="atLeast"/>
            </w:pPr>
            <w:r>
              <w:t>(parent survey)</w:t>
            </w:r>
          </w:p>
        </w:tc>
        <w:tc>
          <w:tcPr>
            <w:tcW w:w="8545" w:type="dxa"/>
          </w:tcPr>
          <w:p w14:paraId="1E531E4B" w14:textId="6AA0008A" w:rsidR="0060267D" w:rsidRDefault="004064D2" w:rsidP="00644201">
            <w:pPr>
              <w:pStyle w:val="BodyText"/>
              <w:widowControl w:val="0"/>
              <w:spacing w:line="23" w:lineRule="atLeast"/>
            </w:pPr>
            <w:r w:rsidRPr="00C12EAF">
              <w:t>Added text of the parental permission screens</w:t>
            </w:r>
            <w:r w:rsidR="0060267D" w:rsidRPr="00C12EAF">
              <w:t>.</w:t>
            </w:r>
          </w:p>
          <w:p w14:paraId="1F6D08D4" w14:textId="77777777" w:rsidR="0060267D" w:rsidRPr="0060267D" w:rsidRDefault="0060267D" w:rsidP="0060267D">
            <w:pPr>
              <w:rPr>
                <w:rFonts w:eastAsia="Times New Roman"/>
                <w:sz w:val="16"/>
                <w:szCs w:val="16"/>
              </w:rPr>
            </w:pPr>
          </w:p>
          <w:tbl>
            <w:tblPr>
              <w:tblW w:w="5000" w:type="pct"/>
              <w:tblLook w:val="04A0" w:firstRow="1" w:lastRow="0" w:firstColumn="1" w:lastColumn="0" w:noHBand="0" w:noVBand="1"/>
            </w:tblPr>
            <w:tblGrid>
              <w:gridCol w:w="9201"/>
            </w:tblGrid>
            <w:tr w:rsidR="0060267D" w:rsidRPr="0060267D" w14:paraId="3901E348" w14:textId="77777777" w:rsidTr="006442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34F869DC" w14:textId="77777777" w:rsidR="0060267D" w:rsidRPr="0060267D" w:rsidRDefault="0060267D" w:rsidP="00644201">
                  <w:pPr>
                    <w:spacing w:after="0" w:line="256" w:lineRule="auto"/>
                    <w:rPr>
                      <w:rFonts w:ascii="Calibri" w:eastAsia="Calibri" w:hAnsi="Calibri" w:cs="Calibri"/>
                      <w:b/>
                      <w:sz w:val="16"/>
                      <w:szCs w:val="16"/>
                    </w:rPr>
                  </w:pPr>
                  <w:r w:rsidRPr="0060267D">
                    <w:rPr>
                      <w:rFonts w:ascii="Calibri" w:eastAsia="Calibri" w:hAnsi="Calibri" w:cs="Calibri"/>
                      <w:b/>
                      <w:sz w:val="16"/>
                      <w:szCs w:val="16"/>
                    </w:rPr>
                    <w:t>ALL</w:t>
                  </w:r>
                </w:p>
              </w:tc>
            </w:tr>
          </w:tbl>
          <w:p w14:paraId="18790A24" w14:textId="77777777" w:rsidR="0060267D" w:rsidRPr="0060267D" w:rsidRDefault="0060267D" w:rsidP="0060267D">
            <w:pPr>
              <w:rPr>
                <w:rFonts w:eastAsia="Times New Roman"/>
                <w:sz w:val="16"/>
                <w:szCs w:val="16"/>
              </w:rPr>
            </w:pPr>
          </w:p>
          <w:p w14:paraId="1C66955F" w14:textId="77777777" w:rsidR="0060267D" w:rsidRPr="0060267D" w:rsidRDefault="0060267D" w:rsidP="0060267D">
            <w:pPr>
              <w:ind w:left="720" w:hanging="720"/>
              <w:rPr>
                <w:sz w:val="16"/>
                <w:szCs w:val="16"/>
              </w:rPr>
            </w:pPr>
            <w:r w:rsidRPr="0060267D">
              <w:rPr>
                <w:rFonts w:eastAsia="Times New Roman"/>
                <w:b/>
                <w:bCs/>
                <w:sz w:val="16"/>
                <w:szCs w:val="16"/>
              </w:rPr>
              <w:t xml:space="preserve">PERM1 </w:t>
            </w:r>
            <w:r w:rsidRPr="0060267D">
              <w:rPr>
                <w:rFonts w:eastAsia="Times New Roman"/>
                <w:sz w:val="16"/>
                <w:szCs w:val="16"/>
              </w:rPr>
              <w:tab/>
            </w:r>
            <w:r w:rsidRPr="0060267D">
              <w:rPr>
                <w:sz w:val="16"/>
                <w:szCs w:val="16"/>
              </w:rPr>
              <w:t>Thank you for being a part of the Middle Grades Longitudinal Study of 2017–18 (MGLS:2017). This will help us learn about children’s development during an important time in their lives.</w:t>
            </w:r>
          </w:p>
          <w:p w14:paraId="267D1629" w14:textId="77777777" w:rsidR="0060267D" w:rsidRPr="0060267D" w:rsidRDefault="0060267D" w:rsidP="0060267D">
            <w:pPr>
              <w:ind w:left="720" w:hanging="720"/>
              <w:rPr>
                <w:rFonts w:eastAsia="Times New Roman"/>
                <w:sz w:val="16"/>
                <w:szCs w:val="16"/>
              </w:rPr>
            </w:pPr>
            <w:r w:rsidRPr="0060267D">
              <w:rPr>
                <w:rFonts w:eastAsia="Times New Roman"/>
                <w:sz w:val="16"/>
                <w:szCs w:val="16"/>
              </w:rPr>
              <w:br/>
              <w:t>Before we begin the parent survey, we see that you have not yet provided permission for your child to participate in the student session of MGLS:2017.</w:t>
            </w:r>
          </w:p>
          <w:p w14:paraId="27C7E2A9" w14:textId="005E380F" w:rsidR="0060267D" w:rsidRPr="0060267D" w:rsidRDefault="0060267D" w:rsidP="0060267D">
            <w:pPr>
              <w:ind w:left="720" w:hanging="720"/>
              <w:rPr>
                <w:sz w:val="16"/>
                <w:szCs w:val="16"/>
              </w:rPr>
            </w:pPr>
          </w:p>
          <w:tbl>
            <w:tblPr>
              <w:tblStyle w:val="TableGrid"/>
              <w:tblW w:w="0" w:type="auto"/>
              <w:tblInd w:w="1255" w:type="dxa"/>
              <w:tblLook w:val="04A0" w:firstRow="1" w:lastRow="0" w:firstColumn="1" w:lastColumn="0" w:noHBand="0" w:noVBand="1"/>
            </w:tblPr>
            <w:tblGrid>
              <w:gridCol w:w="6210"/>
            </w:tblGrid>
            <w:tr w:rsidR="0060267D" w:rsidRPr="0060267D" w14:paraId="65BF3E66" w14:textId="77777777" w:rsidTr="00644201">
              <w:trPr>
                <w:trHeight w:val="1421"/>
              </w:trPr>
              <w:tc>
                <w:tcPr>
                  <w:tcW w:w="6210" w:type="dxa"/>
                  <w:tcBorders>
                    <w:top w:val="single" w:sz="4" w:space="0" w:color="auto"/>
                    <w:left w:val="single" w:sz="4" w:space="0" w:color="auto"/>
                    <w:bottom w:val="single" w:sz="4" w:space="0" w:color="auto"/>
                    <w:right w:val="single" w:sz="4" w:space="0" w:color="auto"/>
                  </w:tcBorders>
                  <w:shd w:val="clear" w:color="auto" w:fill="F2F2F2"/>
                </w:tcPr>
                <w:p w14:paraId="3A4F36FA" w14:textId="77777777" w:rsidR="0060267D" w:rsidRPr="0060267D" w:rsidRDefault="0060267D" w:rsidP="00644201">
                  <w:pPr>
                    <w:spacing w:before="80"/>
                    <w:jc w:val="center"/>
                    <w:rPr>
                      <w:rFonts w:ascii="Calibri" w:eastAsia="Calibri" w:hAnsi="Calibri" w:cs="Arial"/>
                      <w:bCs/>
                      <w:sz w:val="16"/>
                      <w:szCs w:val="16"/>
                    </w:rPr>
                  </w:pPr>
                  <w:r w:rsidRPr="0060267D">
                    <w:rPr>
                      <w:rFonts w:ascii="Calibri" w:eastAsia="Calibri" w:hAnsi="Calibri" w:cs="Arial"/>
                      <w:bCs/>
                      <w:sz w:val="16"/>
                      <w:szCs w:val="16"/>
                    </w:rPr>
                    <w:t>PROGRAMMER BOX</w:t>
                  </w:r>
                </w:p>
                <w:p w14:paraId="365F30F6" w14:textId="77777777" w:rsidR="00684832" w:rsidRDefault="0060267D" w:rsidP="00644201">
                  <w:pPr>
                    <w:ind w:left="720"/>
                    <w:rPr>
                      <w:sz w:val="16"/>
                      <w:szCs w:val="16"/>
                    </w:rPr>
                  </w:pPr>
                  <w:r w:rsidRPr="0060267D">
                    <w:rPr>
                      <w:sz w:val="16"/>
                      <w:szCs w:val="16"/>
                    </w:rPr>
                    <w:t>Only display these screens if the following three conditions are ALL met:</w:t>
                  </w:r>
                </w:p>
                <w:p w14:paraId="7DBF04B5" w14:textId="0CE1329C" w:rsidR="0060267D" w:rsidRPr="0060267D" w:rsidRDefault="0060267D" w:rsidP="00644201">
                  <w:pPr>
                    <w:ind w:left="720"/>
                    <w:rPr>
                      <w:sz w:val="16"/>
                      <w:szCs w:val="16"/>
                    </w:rPr>
                  </w:pPr>
                </w:p>
                <w:p w14:paraId="236F99F5" w14:textId="77777777" w:rsidR="00684832" w:rsidRDefault="0060267D" w:rsidP="00644201">
                  <w:pPr>
                    <w:ind w:left="720"/>
                    <w:rPr>
                      <w:sz w:val="16"/>
                      <w:szCs w:val="16"/>
                    </w:rPr>
                  </w:pPr>
                  <w:r w:rsidRPr="0060267D">
                    <w:rPr>
                      <w:sz w:val="16"/>
                      <w:szCs w:val="16"/>
                    </w:rPr>
                    <w:t>1) Child is at school that requires explicit permission AND the school allows electronic permission</w:t>
                  </w:r>
                </w:p>
                <w:p w14:paraId="2F4624A6" w14:textId="77777777" w:rsidR="00684832" w:rsidRDefault="0060267D" w:rsidP="00644201">
                  <w:pPr>
                    <w:ind w:left="720"/>
                    <w:rPr>
                      <w:sz w:val="16"/>
                      <w:szCs w:val="16"/>
                    </w:rPr>
                  </w:pPr>
                  <w:r w:rsidRPr="0060267D">
                    <w:rPr>
                      <w:sz w:val="16"/>
                      <w:szCs w:val="16"/>
                    </w:rPr>
                    <w:t>2) Parent has not returned a permission form</w:t>
                  </w:r>
                </w:p>
                <w:p w14:paraId="54652EF9" w14:textId="77777777" w:rsidR="00684832" w:rsidRDefault="0060267D" w:rsidP="00644201">
                  <w:pPr>
                    <w:ind w:left="720"/>
                    <w:rPr>
                      <w:sz w:val="16"/>
                      <w:szCs w:val="16"/>
                    </w:rPr>
                  </w:pPr>
                  <w:r w:rsidRPr="0060267D">
                    <w:rPr>
                      <w:sz w:val="16"/>
                      <w:szCs w:val="16"/>
                    </w:rPr>
                    <w:t>3) Current date is before the final testing date of the child's school.</w:t>
                  </w:r>
                </w:p>
                <w:p w14:paraId="334D457B" w14:textId="30F8D08B" w:rsidR="0060267D" w:rsidRPr="0060267D" w:rsidRDefault="0060267D" w:rsidP="00644201">
                  <w:pPr>
                    <w:ind w:left="720"/>
                    <w:rPr>
                      <w:sz w:val="16"/>
                      <w:szCs w:val="16"/>
                    </w:rPr>
                  </w:pPr>
                </w:p>
                <w:p w14:paraId="366F4538" w14:textId="77777777" w:rsidR="0060267D" w:rsidRPr="0060267D" w:rsidRDefault="0060267D" w:rsidP="00644201">
                  <w:pPr>
                    <w:ind w:left="720"/>
                    <w:rPr>
                      <w:rFonts w:ascii="Arial" w:eastAsia="Times New Roman" w:hAnsi="Arial" w:cs="Arial"/>
                      <w:sz w:val="16"/>
                      <w:szCs w:val="16"/>
                    </w:rPr>
                  </w:pPr>
                  <w:r w:rsidRPr="0060267D">
                    <w:rPr>
                      <w:sz w:val="16"/>
                      <w:szCs w:val="16"/>
                    </w:rPr>
                    <w:t>If conditions are not met, parent should go directly to MGLS:2017 survey (go to FPA01a).</w:t>
                  </w:r>
                </w:p>
              </w:tc>
            </w:tr>
          </w:tbl>
          <w:p w14:paraId="77F3C444" w14:textId="77777777" w:rsidR="0060267D" w:rsidRPr="0060267D" w:rsidRDefault="0060267D" w:rsidP="0060267D">
            <w:pPr>
              <w:rPr>
                <w:rFonts w:eastAsia="Times New Roman"/>
                <w:sz w:val="16"/>
                <w:szCs w:val="16"/>
              </w:rPr>
            </w:pPr>
          </w:p>
          <w:tbl>
            <w:tblPr>
              <w:tblW w:w="5000" w:type="pct"/>
              <w:tblLook w:val="04A0" w:firstRow="1" w:lastRow="0" w:firstColumn="1" w:lastColumn="0" w:noHBand="0" w:noVBand="1"/>
            </w:tblPr>
            <w:tblGrid>
              <w:gridCol w:w="9201"/>
            </w:tblGrid>
            <w:tr w:rsidR="0060267D" w:rsidRPr="0060267D" w14:paraId="43064A5C" w14:textId="77777777" w:rsidTr="006442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5DBD522C" w14:textId="77777777" w:rsidR="0060267D" w:rsidRPr="0060267D" w:rsidRDefault="0060267D" w:rsidP="00644201">
                  <w:pPr>
                    <w:spacing w:after="0" w:line="256" w:lineRule="auto"/>
                    <w:rPr>
                      <w:rFonts w:ascii="Calibri" w:eastAsia="Calibri" w:hAnsi="Calibri" w:cs="Calibri"/>
                      <w:b/>
                      <w:sz w:val="16"/>
                      <w:szCs w:val="16"/>
                    </w:rPr>
                  </w:pPr>
                  <w:r w:rsidRPr="0060267D">
                    <w:rPr>
                      <w:rFonts w:ascii="Calibri" w:eastAsia="Calibri" w:hAnsi="Calibri" w:cs="Calibri"/>
                      <w:b/>
                      <w:sz w:val="16"/>
                      <w:szCs w:val="16"/>
                    </w:rPr>
                    <w:t>ALL</w:t>
                  </w:r>
                </w:p>
              </w:tc>
            </w:tr>
          </w:tbl>
          <w:p w14:paraId="635F863C" w14:textId="77777777" w:rsidR="0060267D" w:rsidRPr="0060267D" w:rsidRDefault="0060267D" w:rsidP="0060267D">
            <w:pPr>
              <w:rPr>
                <w:rFonts w:eastAsia="Times New Roman"/>
                <w:sz w:val="16"/>
                <w:szCs w:val="16"/>
              </w:rPr>
            </w:pPr>
          </w:p>
          <w:p w14:paraId="62AD8B54" w14:textId="77777777" w:rsidR="0060267D" w:rsidRPr="0060267D" w:rsidRDefault="0060267D" w:rsidP="0060267D">
            <w:pPr>
              <w:rPr>
                <w:rFonts w:eastAsia="Times New Roman"/>
                <w:sz w:val="16"/>
                <w:szCs w:val="16"/>
              </w:rPr>
            </w:pPr>
          </w:p>
          <w:p w14:paraId="3A1F30D0" w14:textId="77777777" w:rsidR="00684832" w:rsidRDefault="0060267D" w:rsidP="0060267D">
            <w:pPr>
              <w:pStyle w:val="NormalWeb"/>
              <w:rPr>
                <w:rFonts w:asciiTheme="minorHAnsi" w:eastAsiaTheme="minorHAnsi" w:hAnsiTheme="minorHAnsi" w:cstheme="minorBidi"/>
                <w:sz w:val="16"/>
                <w:szCs w:val="16"/>
              </w:rPr>
            </w:pPr>
            <w:r w:rsidRPr="0060267D">
              <w:rPr>
                <w:rFonts w:asciiTheme="minorHAnsi" w:hAnsiTheme="minorHAnsi"/>
                <w:b/>
                <w:bCs/>
                <w:sz w:val="16"/>
                <w:szCs w:val="16"/>
              </w:rPr>
              <w:t xml:space="preserve">PERM2 </w:t>
            </w:r>
            <w:r w:rsidRPr="0060267D">
              <w:rPr>
                <w:rFonts w:asciiTheme="minorHAnsi" w:hAnsiTheme="minorHAnsi"/>
                <w:sz w:val="16"/>
                <w:szCs w:val="16"/>
              </w:rPr>
              <w:t xml:space="preserve"> </w:t>
            </w:r>
            <w:r w:rsidRPr="0060267D">
              <w:rPr>
                <w:rFonts w:asciiTheme="minorHAnsi" w:hAnsiTheme="minorHAnsi"/>
                <w:sz w:val="16"/>
                <w:szCs w:val="16"/>
              </w:rPr>
              <w:tab/>
            </w:r>
            <w:r w:rsidRPr="0060267D">
              <w:rPr>
                <w:rFonts w:asciiTheme="minorHAnsi" w:eastAsiaTheme="minorHAnsi" w:hAnsiTheme="minorHAnsi" w:cstheme="minorBidi"/>
                <w:sz w:val="16"/>
                <w:szCs w:val="16"/>
              </w:rPr>
              <w:t>Your child’s school has accepted an invitation from the National Center for Education Statistics (NCES), part of the U.S. Department of Education, to participate in MGLS:2017. A sample of students from your child’s school will take part. Your child is one of approximately 20,000 students selected from across the United States to participate.</w:t>
            </w:r>
          </w:p>
          <w:p w14:paraId="0C40408C" w14:textId="48C7F56D" w:rsidR="0060267D" w:rsidRPr="0060267D" w:rsidRDefault="0060267D" w:rsidP="0060267D">
            <w:pPr>
              <w:pStyle w:val="NormalWeb"/>
              <w:rPr>
                <w:rFonts w:asciiTheme="minorHAnsi" w:hAnsiTheme="minorHAnsi"/>
                <w:sz w:val="16"/>
                <w:szCs w:val="16"/>
              </w:rPr>
            </w:pPr>
            <w:r w:rsidRPr="0060267D">
              <w:rPr>
                <w:rFonts w:asciiTheme="minorHAnsi" w:hAnsiTheme="minorHAnsi"/>
                <w:sz w:val="16"/>
                <w:szCs w:val="16"/>
              </w:rPr>
              <w:t>To have an accurate picture of what U.S. students in grade 6 can do in reading, math, and other (noncognitive) skills important to learning, it is important that each student selected take part in the study. In addition to answering reading and math questions, students will be asked to complete a brief questionnaire about themselves and provide height and weight measurements, which is important to understanding the growth and development of adolescents. I urge you to support this effort by encouraging your child to take part.</w:t>
            </w:r>
          </w:p>
          <w:tbl>
            <w:tblPr>
              <w:tblW w:w="5000" w:type="pct"/>
              <w:tblLook w:val="04A0" w:firstRow="1" w:lastRow="0" w:firstColumn="1" w:lastColumn="0" w:noHBand="0" w:noVBand="1"/>
            </w:tblPr>
            <w:tblGrid>
              <w:gridCol w:w="9201"/>
            </w:tblGrid>
            <w:tr w:rsidR="0060267D" w:rsidRPr="0060267D" w14:paraId="5C4A3DCC" w14:textId="77777777" w:rsidTr="00644201">
              <w:trPr>
                <w:trHeight w:val="258"/>
                <w:hidden/>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4662EDD1" w14:textId="4BAA4B9B" w:rsidR="0060267D" w:rsidRPr="0060267D" w:rsidRDefault="0060267D" w:rsidP="00644201">
                  <w:pPr>
                    <w:spacing w:after="0" w:line="256" w:lineRule="auto"/>
                    <w:rPr>
                      <w:rFonts w:ascii="Calibri" w:eastAsia="Calibri" w:hAnsi="Calibri" w:cs="Calibri"/>
                      <w:b/>
                      <w:sz w:val="16"/>
                      <w:szCs w:val="16"/>
                    </w:rPr>
                  </w:pPr>
                  <w:r w:rsidRPr="0060267D">
                    <w:rPr>
                      <w:vanish/>
                      <w:sz w:val="16"/>
                      <w:szCs w:val="16"/>
                    </w:rPr>
                    <w:t>&lt;p&gt;&lt;br /&gt; Your child&amp;rsquo;s school has accepted an invitation from the National Center for Education Statistics (NCES), part of the U.S. Department of Education, to participate in MGLS:2017. A sample of students from your child&amp;rsquo;s school will take part. Your child is one of approximately 20,000 students selected from across the United States to participate. &lt;/p&gt;&lt;br /&gt;&lt;p&gt;&lt;br /&gt;To have an accurate picture of what U.S. students in grade 6 can do in reading, math, and other (noncognitive) skills important to learning, it is important that each student selected take part in the study. In addition to answering reading and math questions, students will be asked to complete a brief questionnaire about themselves and provide height and weight measurements, which is important to understanding the growth and development of adolescents. I urge you to support this effort by encouraging your child to take part.&lt;br /&gt;&lt;p&gt;</w:t>
                  </w:r>
                  <w:r w:rsidRPr="0060267D">
                    <w:rPr>
                      <w:sz w:val="16"/>
                      <w:szCs w:val="16"/>
                    </w:rPr>
                    <w:t xml:space="preserve"> </w:t>
                  </w:r>
                  <w:r w:rsidRPr="0060267D">
                    <w:rPr>
                      <w:rFonts w:ascii="Calibri" w:eastAsia="Calibri" w:hAnsi="Calibri" w:cs="Calibri"/>
                      <w:b/>
                      <w:sz w:val="16"/>
                      <w:szCs w:val="16"/>
                    </w:rPr>
                    <w:t>ALL</w:t>
                  </w:r>
                </w:p>
              </w:tc>
            </w:tr>
          </w:tbl>
          <w:p w14:paraId="273190E7" w14:textId="77777777" w:rsidR="0060267D" w:rsidRPr="0060267D" w:rsidRDefault="0060267D" w:rsidP="0060267D">
            <w:pPr>
              <w:rPr>
                <w:rFonts w:eastAsia="Times New Roman"/>
                <w:sz w:val="16"/>
                <w:szCs w:val="16"/>
              </w:rPr>
            </w:pPr>
          </w:p>
          <w:p w14:paraId="3390C6EF" w14:textId="77777777" w:rsidR="0060267D" w:rsidRPr="0060267D" w:rsidRDefault="0060267D" w:rsidP="0060267D">
            <w:pPr>
              <w:rPr>
                <w:rFonts w:eastAsia="Times New Roman"/>
                <w:sz w:val="16"/>
                <w:szCs w:val="16"/>
              </w:rPr>
            </w:pPr>
          </w:p>
          <w:p w14:paraId="542C9092" w14:textId="5F236128" w:rsidR="0060267D" w:rsidRPr="0060267D" w:rsidRDefault="0060267D" w:rsidP="0060267D">
            <w:pPr>
              <w:spacing w:after="240"/>
              <w:ind w:left="720" w:hanging="720"/>
              <w:rPr>
                <w:rFonts w:eastAsia="Times New Roman"/>
                <w:sz w:val="16"/>
                <w:szCs w:val="16"/>
              </w:rPr>
            </w:pPr>
            <w:r w:rsidRPr="0060267D">
              <w:rPr>
                <w:rFonts w:eastAsia="Times New Roman"/>
                <w:b/>
                <w:bCs/>
                <w:sz w:val="16"/>
                <w:szCs w:val="16"/>
              </w:rPr>
              <w:t xml:space="preserve">PERM3 </w:t>
            </w:r>
            <w:r w:rsidRPr="0060267D">
              <w:rPr>
                <w:rFonts w:eastAsia="Times New Roman"/>
                <w:sz w:val="16"/>
                <w:szCs w:val="16"/>
              </w:rPr>
              <w:t xml:space="preserve"> Completing the survey is voluntary for you and your child and there are no penalties for not participating. Your child may also skip any question he or she does not want to answer. All of the information collected is protected, as required by law. 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your child provides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60267D">
              <w:rPr>
                <w:rFonts w:eastAsia="Times New Roman"/>
                <w:sz w:val="16"/>
                <w:szCs w:val="16"/>
              </w:rPr>
              <w:br/>
            </w:r>
            <w:r w:rsidRPr="0060267D">
              <w:rPr>
                <w:rFonts w:eastAsia="Times New Roman"/>
                <w:sz w:val="16"/>
                <w:szCs w:val="16"/>
              </w:rPr>
              <w:br/>
            </w:r>
            <w:r w:rsidRPr="0060267D">
              <w:rPr>
                <w:rFonts w:eastAsia="Times New Roman"/>
                <w:sz w:val="16"/>
                <w:szCs w:val="16"/>
              </w:rPr>
              <w:br/>
              <w:t>Click here to view the permission cover letter in its entirety.</w:t>
            </w:r>
          </w:p>
          <w:tbl>
            <w:tblPr>
              <w:tblStyle w:val="TableGrid"/>
              <w:tblW w:w="0" w:type="auto"/>
              <w:tblInd w:w="1255" w:type="dxa"/>
              <w:tblLook w:val="04A0" w:firstRow="1" w:lastRow="0" w:firstColumn="1" w:lastColumn="0" w:noHBand="0" w:noVBand="1"/>
            </w:tblPr>
            <w:tblGrid>
              <w:gridCol w:w="6210"/>
            </w:tblGrid>
            <w:tr w:rsidR="0060267D" w:rsidRPr="0060267D" w14:paraId="6D29E87D" w14:textId="77777777" w:rsidTr="00644201">
              <w:trPr>
                <w:trHeight w:val="350"/>
              </w:trPr>
              <w:tc>
                <w:tcPr>
                  <w:tcW w:w="6210" w:type="dxa"/>
                  <w:tcBorders>
                    <w:top w:val="single" w:sz="4" w:space="0" w:color="auto"/>
                    <w:left w:val="single" w:sz="4" w:space="0" w:color="auto"/>
                    <w:bottom w:val="single" w:sz="4" w:space="0" w:color="auto"/>
                    <w:right w:val="single" w:sz="4" w:space="0" w:color="auto"/>
                  </w:tcBorders>
                  <w:shd w:val="clear" w:color="auto" w:fill="F2F2F2"/>
                </w:tcPr>
                <w:p w14:paraId="4CB31165" w14:textId="77777777" w:rsidR="0060267D" w:rsidRPr="0060267D" w:rsidRDefault="0060267D" w:rsidP="00644201">
                  <w:pPr>
                    <w:spacing w:before="80"/>
                    <w:jc w:val="center"/>
                    <w:rPr>
                      <w:rFonts w:ascii="Calibri" w:eastAsia="Calibri" w:hAnsi="Calibri" w:cs="Arial"/>
                      <w:bCs/>
                      <w:sz w:val="16"/>
                      <w:szCs w:val="16"/>
                    </w:rPr>
                  </w:pPr>
                  <w:r w:rsidRPr="0060267D">
                    <w:rPr>
                      <w:rFonts w:ascii="Calibri" w:eastAsia="Calibri" w:hAnsi="Calibri" w:cs="Arial"/>
                      <w:bCs/>
                      <w:sz w:val="16"/>
                      <w:szCs w:val="16"/>
                    </w:rPr>
                    <w:t>PROGRAMMER BOX</w:t>
                  </w:r>
                </w:p>
                <w:p w14:paraId="0CAF402A" w14:textId="77777777" w:rsidR="0060267D" w:rsidRPr="0060267D" w:rsidRDefault="0060267D" w:rsidP="00644201">
                  <w:pPr>
                    <w:rPr>
                      <w:rFonts w:eastAsia="Times New Roman"/>
                      <w:sz w:val="16"/>
                      <w:szCs w:val="16"/>
                    </w:rPr>
                  </w:pPr>
                </w:p>
                <w:p w14:paraId="3A3D3106" w14:textId="77777777" w:rsidR="0060267D" w:rsidRPr="0060267D" w:rsidRDefault="0060267D" w:rsidP="00644201">
                  <w:pPr>
                    <w:rPr>
                      <w:rFonts w:eastAsia="Times New Roman"/>
                      <w:sz w:val="16"/>
                      <w:szCs w:val="16"/>
                    </w:rPr>
                  </w:pPr>
                  <w:r w:rsidRPr="0060267D">
                    <w:rPr>
                      <w:rFonts w:eastAsia="Times New Roman"/>
                      <w:sz w:val="16"/>
                      <w:szCs w:val="16"/>
                    </w:rPr>
                    <w:t>Please hyperlink "Click here" to the Spanish PDF version of the OFT explicit permission form.</w:t>
                  </w:r>
                </w:p>
                <w:p w14:paraId="588E7BA2" w14:textId="77777777" w:rsidR="0060267D" w:rsidRPr="0060267D" w:rsidRDefault="0060267D" w:rsidP="00644201">
                  <w:pPr>
                    <w:rPr>
                      <w:rFonts w:ascii="Arial" w:eastAsia="Times New Roman" w:hAnsi="Arial" w:cs="Arial"/>
                      <w:sz w:val="16"/>
                      <w:szCs w:val="16"/>
                    </w:rPr>
                  </w:pPr>
                </w:p>
              </w:tc>
            </w:tr>
          </w:tbl>
          <w:p w14:paraId="7BC9002A" w14:textId="77777777" w:rsidR="0060267D" w:rsidRPr="0060267D" w:rsidRDefault="0060267D" w:rsidP="0060267D">
            <w:pPr>
              <w:rPr>
                <w:rFonts w:eastAsia="Times New Roman"/>
                <w:sz w:val="16"/>
                <w:szCs w:val="16"/>
              </w:rPr>
            </w:pPr>
          </w:p>
          <w:tbl>
            <w:tblPr>
              <w:tblW w:w="5000" w:type="pct"/>
              <w:tblLook w:val="04A0" w:firstRow="1" w:lastRow="0" w:firstColumn="1" w:lastColumn="0" w:noHBand="0" w:noVBand="1"/>
            </w:tblPr>
            <w:tblGrid>
              <w:gridCol w:w="9201"/>
            </w:tblGrid>
            <w:tr w:rsidR="0060267D" w:rsidRPr="0060267D" w14:paraId="60D2251E" w14:textId="77777777" w:rsidTr="006442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691835BB" w14:textId="77777777" w:rsidR="0060267D" w:rsidRPr="0060267D" w:rsidRDefault="0060267D" w:rsidP="00644201">
                  <w:pPr>
                    <w:spacing w:after="0" w:line="256" w:lineRule="auto"/>
                    <w:rPr>
                      <w:rFonts w:ascii="Calibri" w:eastAsia="Calibri" w:hAnsi="Calibri" w:cs="Calibri"/>
                      <w:b/>
                      <w:sz w:val="16"/>
                      <w:szCs w:val="16"/>
                    </w:rPr>
                  </w:pPr>
                  <w:r w:rsidRPr="0060267D">
                    <w:rPr>
                      <w:rFonts w:ascii="Calibri" w:eastAsia="Calibri" w:hAnsi="Calibri" w:cs="Calibri"/>
                      <w:b/>
                      <w:sz w:val="16"/>
                      <w:szCs w:val="16"/>
                    </w:rPr>
                    <w:t>ALL</w:t>
                  </w:r>
                </w:p>
              </w:tc>
            </w:tr>
          </w:tbl>
          <w:p w14:paraId="78E6D619" w14:textId="77777777" w:rsidR="0060267D" w:rsidRPr="0060267D" w:rsidRDefault="0060267D" w:rsidP="0060267D">
            <w:pPr>
              <w:rPr>
                <w:rFonts w:eastAsia="Times New Roman"/>
                <w:sz w:val="16"/>
                <w:szCs w:val="16"/>
              </w:rPr>
            </w:pPr>
          </w:p>
          <w:p w14:paraId="4AB073FE" w14:textId="77777777" w:rsidR="0060267D" w:rsidRPr="0060267D" w:rsidRDefault="0060267D" w:rsidP="0060267D">
            <w:pPr>
              <w:ind w:left="720" w:hanging="720"/>
              <w:rPr>
                <w:rFonts w:eastAsia="Times New Roman"/>
                <w:sz w:val="16"/>
                <w:szCs w:val="16"/>
              </w:rPr>
            </w:pPr>
          </w:p>
          <w:p w14:paraId="7A045643" w14:textId="77777777" w:rsidR="00684832" w:rsidRDefault="0060267D" w:rsidP="0060267D">
            <w:pPr>
              <w:ind w:left="720" w:hanging="720"/>
              <w:rPr>
                <w:rFonts w:eastAsia="Times New Roman"/>
                <w:b/>
                <w:bCs/>
                <w:sz w:val="16"/>
                <w:szCs w:val="16"/>
              </w:rPr>
            </w:pPr>
            <w:r w:rsidRPr="0060267D">
              <w:rPr>
                <w:rFonts w:eastAsia="Times New Roman"/>
                <w:b/>
                <w:bCs/>
                <w:sz w:val="16"/>
                <w:szCs w:val="16"/>
              </w:rPr>
              <w:t xml:space="preserve">PERM4 </w:t>
            </w:r>
            <w:r w:rsidRPr="0060267D">
              <w:rPr>
                <w:rFonts w:eastAsia="Times New Roman"/>
                <w:sz w:val="16"/>
                <w:szCs w:val="16"/>
              </w:rPr>
              <w:t xml:space="preserve"> Your child has been asked to participate in a study of student learning called the Middle Grades Longitudinal Study of 2017-18 (MGLS:2017). Student data will be collected in a 90-minute session during the school day. The student assessment will be administered by a team of researchers from RTI International, on behalf of the National Center for Education Statistics (NCES). </w:t>
            </w:r>
            <w:r w:rsidRPr="0060267D">
              <w:rPr>
                <w:rFonts w:eastAsia="Times New Roman"/>
                <w:sz w:val="16"/>
                <w:szCs w:val="16"/>
              </w:rPr>
              <w:br/>
            </w:r>
            <w:r w:rsidRPr="0060267D">
              <w:rPr>
                <w:rFonts w:eastAsia="Times New Roman"/>
                <w:sz w:val="16"/>
                <w:szCs w:val="16"/>
              </w:rPr>
              <w:br/>
            </w:r>
            <w:r w:rsidRPr="0060267D">
              <w:rPr>
                <w:rFonts w:eastAsia="Times New Roman"/>
                <w:b/>
                <w:sz w:val="16"/>
                <w:szCs w:val="16"/>
              </w:rPr>
              <w:t>Please select one:</w:t>
            </w:r>
            <w:r w:rsidRPr="0060267D">
              <w:rPr>
                <w:rFonts w:eastAsia="Times New Roman"/>
                <w:sz w:val="16"/>
                <w:szCs w:val="16"/>
              </w:rPr>
              <w:br/>
            </w:r>
            <w:r w:rsidRPr="0060267D">
              <w:rPr>
                <w:rFonts w:eastAsia="Times New Roman"/>
                <w:sz w:val="16"/>
                <w:szCs w:val="16"/>
              </w:rPr>
              <w:br/>
            </w:r>
            <w:r w:rsidRPr="0060267D">
              <w:rPr>
                <w:rFonts w:eastAsia="Times New Roman"/>
                <w:b/>
                <w:bCs/>
                <w:sz w:val="16"/>
                <w:szCs w:val="16"/>
              </w:rPr>
              <w:t>Variable: PERM4</w:t>
            </w:r>
          </w:p>
          <w:p w14:paraId="4344659E" w14:textId="59A069B6" w:rsidR="0060267D" w:rsidRPr="0060267D" w:rsidRDefault="0060267D" w:rsidP="0060267D">
            <w:pPr>
              <w:tabs>
                <w:tab w:val="left" w:pos="1080"/>
                <w:tab w:val="left" w:leader="dot" w:pos="8100"/>
                <w:tab w:val="left" w:pos="8550"/>
              </w:tabs>
              <w:spacing w:before="120"/>
              <w:ind w:left="1080" w:hanging="360"/>
              <w:rPr>
                <w:rFonts w:ascii="Calibri" w:eastAsia="Calibri" w:hAnsi="Calibri" w:cs="Calibri"/>
                <w:sz w:val="16"/>
                <w:szCs w:val="16"/>
              </w:rPr>
            </w:pPr>
            <w:r w:rsidRPr="0060267D">
              <w:rPr>
                <w:rFonts w:ascii="Calibri" w:eastAsia="Calibri" w:hAnsi="Calibri" w:cs="Calibri"/>
                <w:sz w:val="16"/>
                <w:szCs w:val="16"/>
              </w:rPr>
              <w:sym w:font="Wingdings" w:char="F06D"/>
            </w:r>
            <w:r w:rsidRPr="0060267D">
              <w:rPr>
                <w:rFonts w:ascii="Calibri" w:eastAsia="Calibri" w:hAnsi="Calibri" w:cs="Calibri"/>
                <w:sz w:val="16"/>
                <w:szCs w:val="16"/>
              </w:rPr>
              <w:tab/>
            </w:r>
            <w:r w:rsidRPr="0060267D">
              <w:rPr>
                <w:sz w:val="16"/>
                <w:szCs w:val="16"/>
              </w:rPr>
              <w:t>Yes, I give permission for my child to participate in MGLS:2017.…………………………………………………………….1</w:t>
            </w:r>
          </w:p>
          <w:p w14:paraId="31FB46C6" w14:textId="77777777" w:rsidR="0060267D" w:rsidRPr="0060267D" w:rsidRDefault="0060267D" w:rsidP="0060267D">
            <w:pPr>
              <w:tabs>
                <w:tab w:val="left" w:pos="1080"/>
                <w:tab w:val="left" w:leader="dot" w:pos="8100"/>
                <w:tab w:val="left" w:pos="8550"/>
              </w:tabs>
              <w:spacing w:before="120"/>
              <w:ind w:left="1080" w:hanging="360"/>
              <w:rPr>
                <w:sz w:val="16"/>
                <w:szCs w:val="16"/>
              </w:rPr>
            </w:pPr>
            <w:r w:rsidRPr="0060267D">
              <w:rPr>
                <w:rFonts w:ascii="Calibri" w:eastAsia="Calibri" w:hAnsi="Calibri" w:cs="Calibri"/>
                <w:sz w:val="16"/>
                <w:szCs w:val="16"/>
              </w:rPr>
              <w:sym w:font="Wingdings" w:char="F06D"/>
            </w:r>
            <w:r w:rsidRPr="0060267D">
              <w:rPr>
                <w:rFonts w:ascii="Calibri" w:eastAsia="Calibri" w:hAnsi="Calibri" w:cs="Calibri"/>
                <w:sz w:val="16"/>
                <w:szCs w:val="16"/>
              </w:rPr>
              <w:tab/>
            </w:r>
            <w:r w:rsidRPr="0060267D">
              <w:rPr>
                <w:sz w:val="16"/>
                <w:szCs w:val="16"/>
              </w:rPr>
              <w:t>No, I do not give permission for my child to participate, but I will complete the parent survey.………………………………………………………………………………………………………………………………………………3</w:t>
            </w:r>
          </w:p>
          <w:p w14:paraId="0FD6F4BF" w14:textId="77777777" w:rsidR="0060267D" w:rsidRPr="0060267D" w:rsidRDefault="0060267D" w:rsidP="0060267D">
            <w:pPr>
              <w:tabs>
                <w:tab w:val="left" w:pos="1080"/>
                <w:tab w:val="left" w:leader="dot" w:pos="8100"/>
                <w:tab w:val="left" w:pos="8550"/>
              </w:tabs>
              <w:spacing w:before="120"/>
              <w:ind w:left="1080" w:hanging="360"/>
              <w:rPr>
                <w:rFonts w:ascii="Calibri" w:eastAsia="Calibri" w:hAnsi="Calibri" w:cs="Calibri"/>
                <w:sz w:val="16"/>
                <w:szCs w:val="16"/>
              </w:rPr>
            </w:pPr>
            <w:r w:rsidRPr="0060267D">
              <w:rPr>
                <w:rFonts w:ascii="Calibri" w:eastAsia="Calibri" w:hAnsi="Calibri" w:cs="Calibri"/>
                <w:sz w:val="16"/>
                <w:szCs w:val="16"/>
              </w:rPr>
              <w:sym w:font="Wingdings" w:char="F06D"/>
            </w:r>
            <w:r w:rsidRPr="0060267D">
              <w:rPr>
                <w:rFonts w:ascii="Calibri" w:eastAsia="Calibri" w:hAnsi="Calibri" w:cs="Calibri"/>
                <w:sz w:val="16"/>
                <w:szCs w:val="16"/>
              </w:rPr>
              <w:tab/>
            </w:r>
            <w:r w:rsidRPr="0060267D">
              <w:rPr>
                <w:sz w:val="16"/>
                <w:szCs w:val="16"/>
              </w:rPr>
              <w:t>No, I do not give permission for my child to participate in MGLS:2017.………………………………………….2</w:t>
            </w:r>
          </w:p>
          <w:p w14:paraId="4477FC8F" w14:textId="77777777" w:rsidR="0060267D" w:rsidRPr="0060267D" w:rsidRDefault="0060267D" w:rsidP="0060267D">
            <w:pPr>
              <w:spacing w:after="240"/>
              <w:rPr>
                <w:rFonts w:eastAsia="Times New Roman"/>
                <w:sz w:val="16"/>
                <w:szCs w:val="16"/>
              </w:rPr>
            </w:pPr>
            <w:r w:rsidRPr="0060267D">
              <w:rPr>
                <w:rFonts w:eastAsia="Times New Roman"/>
                <w:sz w:val="16"/>
                <w:szCs w:val="16"/>
              </w:rPr>
              <w:br/>
            </w:r>
            <w:r w:rsidRPr="0060267D">
              <w:rPr>
                <w:rStyle w:val="Strong"/>
                <w:sz w:val="16"/>
                <w:szCs w:val="16"/>
              </w:rPr>
              <w:t>Please provide your contact information below.</w:t>
            </w:r>
            <w:r w:rsidRPr="0060267D">
              <w:rPr>
                <w:rFonts w:eastAsia="Times New Roman"/>
                <w:sz w:val="16"/>
                <w:szCs w:val="16"/>
              </w:rPr>
              <w:br/>
            </w:r>
          </w:p>
          <w:p w14:paraId="4A20C421" w14:textId="77777777" w:rsidR="0060267D" w:rsidRPr="0060267D" w:rsidRDefault="0060267D" w:rsidP="0060267D">
            <w:pPr>
              <w:ind w:firstLine="720"/>
              <w:rPr>
                <w:rFonts w:ascii="Calibri" w:eastAsia="Calibri" w:hAnsi="Calibri" w:cs="Calibri"/>
                <w:sz w:val="16"/>
                <w:szCs w:val="16"/>
              </w:rPr>
            </w:pPr>
            <w:r w:rsidRPr="0060267D">
              <w:rPr>
                <w:rFonts w:ascii="Calibri" w:eastAsia="Calibri" w:hAnsi="Calibri" w:cs="Calibri"/>
                <w:sz w:val="16"/>
                <w:szCs w:val="16"/>
              </w:rPr>
              <w:t>a</w:t>
            </w:r>
            <w:r w:rsidRPr="0060267D">
              <w:rPr>
                <w:rFonts w:ascii="Calibri" w:eastAsia="Calibri" w:hAnsi="Calibri" w:cs="Calibri"/>
                <w:sz w:val="16"/>
                <w:szCs w:val="16"/>
              </w:rPr>
              <w:tab/>
            </w:r>
            <w:r w:rsidRPr="0060267D">
              <w:rPr>
                <w:rFonts w:eastAsia="Times New Roman"/>
                <w:sz w:val="16"/>
                <w:szCs w:val="16"/>
              </w:rPr>
              <w:t>First Name</w:t>
            </w:r>
            <w:r w:rsidRPr="0060267D">
              <w:rPr>
                <w:rFonts w:ascii="Calibri" w:eastAsia="Calibri" w:hAnsi="Calibri" w:cs="Calibri"/>
                <w:sz w:val="16"/>
                <w:szCs w:val="16"/>
              </w:rPr>
              <w:t>: [___________________](STRING 20)</w:t>
            </w:r>
          </w:p>
          <w:p w14:paraId="6610F915" w14:textId="77777777" w:rsidR="0060267D" w:rsidRPr="0060267D" w:rsidRDefault="0060267D" w:rsidP="0060267D">
            <w:pPr>
              <w:rPr>
                <w:rFonts w:ascii="Calibri" w:eastAsia="Calibri" w:hAnsi="Calibri" w:cs="Calibri"/>
                <w:sz w:val="16"/>
                <w:szCs w:val="16"/>
              </w:rPr>
            </w:pPr>
            <w:r w:rsidRPr="0060267D">
              <w:rPr>
                <w:rFonts w:ascii="Calibri" w:eastAsia="Calibri" w:hAnsi="Calibri" w:cs="Calibri"/>
                <w:sz w:val="16"/>
                <w:szCs w:val="16"/>
              </w:rPr>
              <w:tab/>
            </w:r>
          </w:p>
          <w:p w14:paraId="34308554" w14:textId="77777777" w:rsidR="0060267D" w:rsidRPr="0060267D" w:rsidRDefault="0060267D" w:rsidP="0060267D">
            <w:pPr>
              <w:ind w:firstLine="720"/>
              <w:rPr>
                <w:rFonts w:ascii="Calibri" w:eastAsia="Calibri" w:hAnsi="Calibri" w:cs="Calibri"/>
                <w:sz w:val="16"/>
                <w:szCs w:val="16"/>
              </w:rPr>
            </w:pPr>
            <w:r w:rsidRPr="0060267D">
              <w:rPr>
                <w:rFonts w:ascii="Calibri" w:eastAsia="Calibri" w:hAnsi="Calibri" w:cs="Calibri"/>
                <w:sz w:val="16"/>
                <w:szCs w:val="16"/>
              </w:rPr>
              <w:t>b</w:t>
            </w:r>
            <w:r w:rsidRPr="0060267D">
              <w:rPr>
                <w:rFonts w:ascii="Calibri" w:eastAsia="Calibri" w:hAnsi="Calibri" w:cs="Calibri"/>
                <w:sz w:val="16"/>
                <w:szCs w:val="16"/>
              </w:rPr>
              <w:tab/>
            </w:r>
            <w:r w:rsidRPr="0060267D">
              <w:rPr>
                <w:rFonts w:eastAsia="Times New Roman"/>
                <w:sz w:val="16"/>
                <w:szCs w:val="16"/>
              </w:rPr>
              <w:t>Middle Name</w:t>
            </w:r>
            <w:r w:rsidRPr="0060267D">
              <w:rPr>
                <w:rFonts w:ascii="Calibri" w:eastAsia="Calibri" w:hAnsi="Calibri" w:cs="Calibri"/>
                <w:sz w:val="16"/>
                <w:szCs w:val="16"/>
              </w:rPr>
              <w:t>: [_________________ ] (STRING 20)</w:t>
            </w:r>
          </w:p>
          <w:p w14:paraId="4477B42B" w14:textId="77777777" w:rsidR="0060267D" w:rsidRPr="0060267D" w:rsidRDefault="0060267D" w:rsidP="0060267D">
            <w:pPr>
              <w:rPr>
                <w:rFonts w:ascii="Calibri" w:eastAsia="Calibri" w:hAnsi="Calibri" w:cs="Calibri"/>
                <w:sz w:val="16"/>
                <w:szCs w:val="16"/>
              </w:rPr>
            </w:pPr>
            <w:r w:rsidRPr="0060267D">
              <w:rPr>
                <w:rFonts w:ascii="Calibri" w:eastAsia="Calibri" w:hAnsi="Calibri" w:cs="Calibri"/>
                <w:sz w:val="16"/>
                <w:szCs w:val="16"/>
              </w:rPr>
              <w:tab/>
            </w:r>
          </w:p>
          <w:p w14:paraId="3F47A87E" w14:textId="77777777" w:rsidR="0060267D" w:rsidRPr="0060267D" w:rsidRDefault="0060267D" w:rsidP="0060267D">
            <w:pPr>
              <w:ind w:firstLine="720"/>
              <w:rPr>
                <w:rFonts w:ascii="Calibri" w:eastAsia="Calibri" w:hAnsi="Calibri" w:cs="Calibri"/>
                <w:sz w:val="16"/>
                <w:szCs w:val="16"/>
              </w:rPr>
            </w:pPr>
            <w:r w:rsidRPr="0060267D">
              <w:rPr>
                <w:rFonts w:ascii="Calibri" w:eastAsia="Calibri" w:hAnsi="Calibri" w:cs="Calibri"/>
                <w:sz w:val="16"/>
                <w:szCs w:val="16"/>
              </w:rPr>
              <w:t>c</w:t>
            </w:r>
            <w:r w:rsidRPr="0060267D">
              <w:rPr>
                <w:rFonts w:ascii="Calibri" w:eastAsia="Calibri" w:hAnsi="Calibri" w:cs="Calibri"/>
                <w:sz w:val="16"/>
                <w:szCs w:val="16"/>
              </w:rPr>
              <w:tab/>
            </w:r>
            <w:r w:rsidRPr="0060267D">
              <w:rPr>
                <w:rFonts w:eastAsia="Times New Roman"/>
                <w:sz w:val="16"/>
                <w:szCs w:val="16"/>
              </w:rPr>
              <w:t>Last Name</w:t>
            </w:r>
            <w:r w:rsidRPr="0060267D">
              <w:rPr>
                <w:rFonts w:ascii="Calibri" w:eastAsia="Calibri" w:hAnsi="Calibri" w:cs="Calibri"/>
                <w:sz w:val="16"/>
                <w:szCs w:val="16"/>
              </w:rPr>
              <w:t>: [___________________ ] (STRING 20)</w:t>
            </w:r>
          </w:p>
          <w:p w14:paraId="3B17BF91" w14:textId="77777777" w:rsidR="0060267D" w:rsidRPr="0060267D" w:rsidRDefault="0060267D" w:rsidP="0060267D">
            <w:pPr>
              <w:ind w:firstLine="720"/>
              <w:rPr>
                <w:rFonts w:ascii="Calibri" w:eastAsia="Calibri" w:hAnsi="Calibri" w:cs="Calibri"/>
                <w:sz w:val="16"/>
                <w:szCs w:val="16"/>
              </w:rPr>
            </w:pPr>
          </w:p>
          <w:p w14:paraId="191CF6B1" w14:textId="77777777" w:rsidR="0060267D" w:rsidRPr="0060267D" w:rsidRDefault="0060267D" w:rsidP="0060267D">
            <w:pPr>
              <w:ind w:firstLine="720"/>
              <w:rPr>
                <w:rFonts w:ascii="Calibri" w:eastAsia="Calibri" w:hAnsi="Calibri" w:cs="Calibri"/>
                <w:sz w:val="16"/>
                <w:szCs w:val="16"/>
              </w:rPr>
            </w:pPr>
            <w:r w:rsidRPr="0060267D">
              <w:rPr>
                <w:rFonts w:ascii="Calibri" w:eastAsia="Calibri" w:hAnsi="Calibri" w:cs="Calibri"/>
                <w:sz w:val="16"/>
                <w:szCs w:val="16"/>
              </w:rPr>
              <w:t>d</w:t>
            </w:r>
            <w:r w:rsidRPr="0060267D">
              <w:rPr>
                <w:rFonts w:ascii="Calibri" w:eastAsia="Calibri" w:hAnsi="Calibri" w:cs="Calibri"/>
                <w:sz w:val="16"/>
                <w:szCs w:val="16"/>
              </w:rPr>
              <w:tab/>
            </w:r>
            <w:r w:rsidRPr="0060267D">
              <w:rPr>
                <w:rFonts w:eastAsia="Times New Roman"/>
                <w:sz w:val="16"/>
                <w:szCs w:val="16"/>
              </w:rPr>
              <w:t>Suffix</w:t>
            </w:r>
            <w:r w:rsidRPr="0060267D">
              <w:rPr>
                <w:rFonts w:ascii="Calibri" w:eastAsia="Calibri" w:hAnsi="Calibri" w:cs="Calibri"/>
                <w:sz w:val="16"/>
                <w:szCs w:val="16"/>
              </w:rPr>
              <w:t>: [___________________ ] (STRING 20)</w:t>
            </w:r>
          </w:p>
          <w:p w14:paraId="0730B60D" w14:textId="77777777" w:rsidR="0060267D" w:rsidRPr="0060267D" w:rsidRDefault="0060267D" w:rsidP="0060267D">
            <w:pPr>
              <w:ind w:firstLine="720"/>
              <w:rPr>
                <w:rFonts w:ascii="Calibri" w:eastAsia="Calibri" w:hAnsi="Calibri" w:cs="Calibri"/>
                <w:sz w:val="16"/>
                <w:szCs w:val="16"/>
              </w:rPr>
            </w:pPr>
          </w:p>
          <w:p w14:paraId="72C4CAB7" w14:textId="77777777" w:rsidR="0060267D" w:rsidRPr="0060267D" w:rsidRDefault="0060267D" w:rsidP="0060267D">
            <w:pPr>
              <w:ind w:firstLine="720"/>
              <w:rPr>
                <w:rFonts w:ascii="Calibri" w:eastAsia="Calibri" w:hAnsi="Calibri" w:cs="Calibri"/>
                <w:sz w:val="16"/>
                <w:szCs w:val="16"/>
              </w:rPr>
            </w:pPr>
            <w:r w:rsidRPr="0060267D">
              <w:rPr>
                <w:rFonts w:ascii="Calibri" w:eastAsia="Calibri" w:hAnsi="Calibri" w:cs="Calibri"/>
                <w:sz w:val="16"/>
                <w:szCs w:val="16"/>
              </w:rPr>
              <w:t>e</w:t>
            </w:r>
            <w:r w:rsidRPr="0060267D">
              <w:rPr>
                <w:rFonts w:ascii="Calibri" w:eastAsia="Calibri" w:hAnsi="Calibri" w:cs="Calibri"/>
                <w:sz w:val="16"/>
                <w:szCs w:val="16"/>
              </w:rPr>
              <w:tab/>
            </w:r>
            <w:r w:rsidRPr="0060267D">
              <w:rPr>
                <w:rFonts w:eastAsia="Times New Roman"/>
                <w:sz w:val="16"/>
                <w:szCs w:val="16"/>
              </w:rPr>
              <w:t>Phone Number</w:t>
            </w:r>
            <w:r w:rsidRPr="0060267D">
              <w:rPr>
                <w:rFonts w:ascii="Calibri" w:eastAsia="Calibri" w:hAnsi="Calibri" w:cs="Calibri"/>
                <w:sz w:val="16"/>
                <w:szCs w:val="16"/>
              </w:rPr>
              <w:t>: [___________________](STRING 20)</w:t>
            </w:r>
          </w:p>
          <w:p w14:paraId="02A1BEF4" w14:textId="77777777" w:rsidR="0060267D" w:rsidRPr="0060267D" w:rsidRDefault="0060267D" w:rsidP="0060267D">
            <w:pPr>
              <w:rPr>
                <w:rFonts w:ascii="Calibri" w:eastAsia="Calibri" w:hAnsi="Calibri" w:cs="Calibri"/>
                <w:sz w:val="16"/>
                <w:szCs w:val="16"/>
              </w:rPr>
            </w:pPr>
            <w:r w:rsidRPr="0060267D">
              <w:rPr>
                <w:rFonts w:ascii="Calibri" w:eastAsia="Calibri" w:hAnsi="Calibri" w:cs="Calibri"/>
                <w:sz w:val="16"/>
                <w:szCs w:val="16"/>
              </w:rPr>
              <w:tab/>
            </w:r>
          </w:p>
          <w:p w14:paraId="12273C7C" w14:textId="77777777" w:rsidR="0060267D" w:rsidRPr="0060267D" w:rsidRDefault="0060267D" w:rsidP="0060267D">
            <w:pPr>
              <w:ind w:firstLine="720"/>
              <w:rPr>
                <w:rFonts w:ascii="Calibri" w:eastAsia="Calibri" w:hAnsi="Calibri" w:cs="Calibri"/>
                <w:sz w:val="16"/>
                <w:szCs w:val="16"/>
              </w:rPr>
            </w:pPr>
            <w:r w:rsidRPr="0060267D">
              <w:rPr>
                <w:rFonts w:ascii="Calibri" w:eastAsia="Calibri" w:hAnsi="Calibri" w:cs="Calibri"/>
                <w:sz w:val="16"/>
                <w:szCs w:val="16"/>
              </w:rPr>
              <w:t>f</w:t>
            </w:r>
            <w:r w:rsidRPr="0060267D">
              <w:rPr>
                <w:rFonts w:ascii="Calibri" w:eastAsia="Calibri" w:hAnsi="Calibri" w:cs="Calibri"/>
                <w:sz w:val="16"/>
                <w:szCs w:val="16"/>
              </w:rPr>
              <w:tab/>
            </w:r>
            <w:r w:rsidRPr="0060267D">
              <w:rPr>
                <w:rFonts w:eastAsia="Times New Roman"/>
                <w:sz w:val="16"/>
                <w:szCs w:val="16"/>
              </w:rPr>
              <w:t>Email</w:t>
            </w:r>
            <w:r w:rsidRPr="0060267D">
              <w:rPr>
                <w:rFonts w:ascii="Calibri" w:eastAsia="Calibri" w:hAnsi="Calibri" w:cs="Calibri"/>
                <w:sz w:val="16"/>
                <w:szCs w:val="16"/>
              </w:rPr>
              <w:t>: [_________________ ] (STRING 20)</w:t>
            </w:r>
          </w:p>
          <w:p w14:paraId="6A716CD3" w14:textId="4B94895D" w:rsidR="0060267D" w:rsidRPr="00C12EAF" w:rsidRDefault="0060267D" w:rsidP="00644201">
            <w:pPr>
              <w:pStyle w:val="BodyText"/>
              <w:widowControl w:val="0"/>
              <w:spacing w:after="0" w:line="240" w:lineRule="auto"/>
            </w:pPr>
            <w:r w:rsidRPr="0060267D">
              <w:rPr>
                <w:rFonts w:ascii="Times New Roman" w:hAnsi="Times New Roman"/>
                <w:sz w:val="16"/>
                <w:szCs w:val="16"/>
              </w:rPr>
              <w:t>.</w:t>
            </w:r>
          </w:p>
        </w:tc>
      </w:tr>
      <w:tr w:rsidR="009D6B3B" w14:paraId="53F18767" w14:textId="77777777" w:rsidTr="008D222E">
        <w:tc>
          <w:tcPr>
            <w:tcW w:w="1525" w:type="dxa"/>
          </w:tcPr>
          <w:p w14:paraId="212DF086" w14:textId="7F319EF4" w:rsidR="00A73CDC" w:rsidRDefault="00A73CDC" w:rsidP="00C12EAF">
            <w:pPr>
              <w:pStyle w:val="BodyText"/>
              <w:widowControl w:val="0"/>
              <w:spacing w:after="0" w:line="23" w:lineRule="atLeast"/>
            </w:pPr>
            <w:r>
              <w:t>Throughout the parent surveys</w:t>
            </w:r>
          </w:p>
          <w:p w14:paraId="5CDBC53C" w14:textId="4938E1FB" w:rsidR="009D6B3B" w:rsidRDefault="009D6B3B" w:rsidP="00C12EAF">
            <w:pPr>
              <w:pStyle w:val="BodyText"/>
              <w:widowControl w:val="0"/>
              <w:spacing w:after="0" w:line="23" w:lineRule="atLeast"/>
            </w:pPr>
          </w:p>
        </w:tc>
        <w:tc>
          <w:tcPr>
            <w:tcW w:w="8545" w:type="dxa"/>
          </w:tcPr>
          <w:p w14:paraId="762A6855" w14:textId="0C10EEAB" w:rsidR="009D6B3B" w:rsidRDefault="00051DD7" w:rsidP="0064534E">
            <w:pPr>
              <w:pStyle w:val="BodyText"/>
              <w:widowControl w:val="0"/>
              <w:spacing w:line="23" w:lineRule="atLeast"/>
            </w:pPr>
            <w:r w:rsidRPr="00C12EAF">
              <w:t>Response options that referred to “guardian” were changed to “legal guardian” where we want to identify the respondents or household members who are the formal legal guardian</w:t>
            </w:r>
            <w:r>
              <w:t>.</w:t>
            </w:r>
          </w:p>
        </w:tc>
      </w:tr>
      <w:tr w:rsidR="00312805" w14:paraId="15D97B1C" w14:textId="77777777" w:rsidTr="00C12EAF">
        <w:tc>
          <w:tcPr>
            <w:tcW w:w="1525" w:type="dxa"/>
          </w:tcPr>
          <w:p w14:paraId="53A8CA63" w14:textId="2D258208" w:rsidR="00312805" w:rsidRDefault="00312805" w:rsidP="00A73CDC">
            <w:pPr>
              <w:pStyle w:val="BodyText"/>
              <w:widowControl w:val="0"/>
              <w:spacing w:after="0" w:line="23" w:lineRule="atLeast"/>
            </w:pPr>
            <w:r>
              <w:t>Throughout the parent, teacher, and administrator surveys</w:t>
            </w:r>
          </w:p>
        </w:tc>
        <w:tc>
          <w:tcPr>
            <w:tcW w:w="8545" w:type="dxa"/>
          </w:tcPr>
          <w:p w14:paraId="0D6925BD" w14:textId="319D4CBE" w:rsidR="00312805" w:rsidRDefault="00312805" w:rsidP="0064534E">
            <w:pPr>
              <w:pStyle w:val="BodyText"/>
              <w:widowControl w:val="0"/>
              <w:spacing w:line="23" w:lineRule="atLeast"/>
            </w:pPr>
            <w:r>
              <w:t>Corrected wording of ethnicity item to match other MGLS Surveys, as well as Census and other federal studies (</w:t>
            </w:r>
            <w:r w:rsidRPr="00312805">
              <w:t>from “Are you Hispanic or Latino/Latina?” to “Are you of Hispanic or Latino/Latina origin?”</w:t>
            </w:r>
            <w:r>
              <w:t>)</w:t>
            </w:r>
          </w:p>
        </w:tc>
      </w:tr>
      <w:tr w:rsidR="00ED3635" w14:paraId="52B11370" w14:textId="77777777" w:rsidTr="00C12EAF">
        <w:tc>
          <w:tcPr>
            <w:tcW w:w="1525" w:type="dxa"/>
          </w:tcPr>
          <w:p w14:paraId="629FC6C2" w14:textId="4EB4D565" w:rsidR="00ED3635" w:rsidRPr="00C12EAF" w:rsidRDefault="00A73CDC" w:rsidP="00A73CDC">
            <w:pPr>
              <w:pStyle w:val="BodyText"/>
              <w:widowControl w:val="0"/>
              <w:spacing w:after="0" w:line="23" w:lineRule="atLeast"/>
            </w:pPr>
            <w:r>
              <w:t>Throughout the parent, teacher, and administrator surveys</w:t>
            </w:r>
          </w:p>
        </w:tc>
        <w:tc>
          <w:tcPr>
            <w:tcW w:w="8545" w:type="dxa"/>
          </w:tcPr>
          <w:p w14:paraId="6B53324A" w14:textId="6AAE0D88" w:rsidR="00ED3635" w:rsidRDefault="009D6B3B" w:rsidP="0064534E">
            <w:pPr>
              <w:pStyle w:val="BodyText"/>
              <w:widowControl w:val="0"/>
              <w:spacing w:line="23" w:lineRule="atLeast"/>
            </w:pPr>
            <w:r>
              <w:t xml:space="preserve">Corrected </w:t>
            </w:r>
            <w:r w:rsidR="00312805">
              <w:t>level of education response options to be consistent with each other</w:t>
            </w:r>
            <w:r>
              <w:t>, as well as C</w:t>
            </w:r>
            <w:r w:rsidR="00312805">
              <w:t xml:space="preserve">ensus, specifically aligning the wording and providing examples of response options related to High School Diploma and to Associate’s, Bachelor’s, Master’s, Doctorate, and Professional degrees. The </w:t>
            </w:r>
            <w:r w:rsidR="00AD4D0A">
              <w:t>finalized</w:t>
            </w:r>
            <w:r w:rsidR="00312805">
              <w:t xml:space="preserve"> response options are shown below:</w:t>
            </w:r>
          </w:p>
          <w:p w14:paraId="4FF92F3E" w14:textId="77777777" w:rsidR="00654B8F" w:rsidRPr="00E26B7B" w:rsidRDefault="00654B8F" w:rsidP="00654B8F">
            <w:pPr>
              <w:rPr>
                <w:b/>
                <w:bCs/>
                <w:color w:val="FF0000"/>
                <w:sz w:val="16"/>
                <w:szCs w:val="16"/>
              </w:rPr>
            </w:pPr>
            <w:r w:rsidRPr="00E26B7B">
              <w:rPr>
                <w:b/>
                <w:bCs/>
                <w:color w:val="FF0000"/>
                <w:sz w:val="16"/>
                <w:szCs w:val="16"/>
              </w:rPr>
              <w:t>Parent survey:</w:t>
            </w:r>
          </w:p>
          <w:p w14:paraId="25962FB9" w14:textId="77777777" w:rsidR="00654B8F" w:rsidRPr="00E26B7B" w:rsidRDefault="00654B8F" w:rsidP="00654B8F">
            <w:pPr>
              <w:ind w:left="720" w:hanging="720"/>
              <w:rPr>
                <w:sz w:val="16"/>
                <w:szCs w:val="16"/>
              </w:rPr>
            </w:pPr>
            <w:r w:rsidRPr="00E26B7B">
              <w:rPr>
                <w:sz w:val="16"/>
                <w:szCs w:val="16"/>
              </w:rPr>
              <w:t>What is the highest level of education {you have/</w:t>
            </w:r>
            <w:r w:rsidRPr="00E26B7B">
              <w:rPr>
                <w:b/>
                <w:bCs/>
                <w:sz w:val="16"/>
                <w:szCs w:val="16"/>
              </w:rPr>
              <w:t xml:space="preserve">HH#NAME IDP1 has} </w:t>
            </w:r>
            <w:r w:rsidRPr="00E26B7B">
              <w:rPr>
                <w:sz w:val="16"/>
                <w:szCs w:val="16"/>
              </w:rPr>
              <w:t>completed?</w:t>
            </w:r>
          </w:p>
          <w:p w14:paraId="0DB189A7" w14:textId="77777777" w:rsidR="00654B8F" w:rsidRPr="00E26B7B" w:rsidRDefault="00654B8F" w:rsidP="00654B8F">
            <w:pPr>
              <w:ind w:left="720" w:hanging="720"/>
              <w:rPr>
                <w:rFonts w:cs="Calibri"/>
                <w:sz w:val="16"/>
                <w:szCs w:val="16"/>
              </w:rPr>
            </w:pPr>
            <w:r w:rsidRPr="00E26B7B">
              <w:rPr>
                <w:i/>
                <w:sz w:val="16"/>
                <w:szCs w:val="16"/>
              </w:rPr>
              <w:t>Select one only</w:t>
            </w:r>
            <w:r w:rsidRPr="00E26B7B">
              <w:rPr>
                <w:rFonts w:cs="Calibri"/>
                <w:sz w:val="16"/>
                <w:szCs w:val="16"/>
              </w:rPr>
              <w:t>.</w:t>
            </w:r>
          </w:p>
          <w:p w14:paraId="6EFA7D0B" w14:textId="47CE7F9C" w:rsidR="00654B8F" w:rsidRPr="00312805" w:rsidRDefault="00654B8F" w:rsidP="00312805">
            <w:pPr>
              <w:tabs>
                <w:tab w:val="left" w:pos="1103"/>
                <w:tab w:val="left" w:leader="dot" w:pos="8910"/>
                <w:tab w:val="left" w:pos="9360"/>
              </w:tabs>
              <w:ind w:left="1080" w:hanging="360"/>
              <w:rPr>
                <w:sz w:val="16"/>
                <w:szCs w:val="16"/>
              </w:rPr>
            </w:pPr>
            <w:r w:rsidRPr="00312805">
              <w:rPr>
                <w:sz w:val="16"/>
                <w:szCs w:val="16"/>
              </w:rPr>
              <w:sym w:font="Wingdings" w:char="F06D"/>
            </w:r>
            <w:r w:rsidRPr="00312805">
              <w:rPr>
                <w:sz w:val="16"/>
                <w:szCs w:val="16"/>
              </w:rPr>
              <w:tab/>
              <w:t>8th grade or lower</w:t>
            </w:r>
            <w:r w:rsidRPr="00312805">
              <w:rPr>
                <w:sz w:val="16"/>
                <w:szCs w:val="16"/>
              </w:rPr>
              <w:tab/>
              <w:t>1</w:t>
            </w:r>
          </w:p>
          <w:p w14:paraId="1A9C03BD" w14:textId="77777777" w:rsidR="00654B8F" w:rsidRPr="00E26B7B" w:rsidRDefault="00654B8F" w:rsidP="00654B8F">
            <w:pPr>
              <w:tabs>
                <w:tab w:val="left" w:pos="1080"/>
                <w:tab w:val="left" w:leader="dot" w:pos="8910"/>
                <w:tab w:val="left" w:pos="9360"/>
              </w:tabs>
              <w:ind w:left="1080" w:hanging="360"/>
              <w:rPr>
                <w:sz w:val="16"/>
                <w:szCs w:val="16"/>
              </w:rPr>
            </w:pPr>
            <w:r w:rsidRPr="00E26B7B">
              <w:rPr>
                <w:sz w:val="16"/>
                <w:szCs w:val="16"/>
              </w:rPr>
              <w:sym w:font="Wingdings" w:char="F06D"/>
            </w:r>
            <w:r w:rsidRPr="00E26B7B">
              <w:rPr>
                <w:sz w:val="16"/>
                <w:szCs w:val="16"/>
              </w:rPr>
              <w:tab/>
            </w:r>
            <w:r w:rsidRPr="00E26B7B">
              <w:rPr>
                <w:rFonts w:cs="Calibri"/>
                <w:sz w:val="16"/>
                <w:szCs w:val="16"/>
              </w:rPr>
              <w:t>9th to 11th grade</w:t>
            </w:r>
            <w:r w:rsidRPr="00E26B7B">
              <w:rPr>
                <w:sz w:val="16"/>
                <w:szCs w:val="16"/>
              </w:rPr>
              <w:tab/>
              <w:t>2</w:t>
            </w:r>
            <w:r w:rsidRPr="00E26B7B">
              <w:rPr>
                <w:sz w:val="16"/>
                <w:szCs w:val="16"/>
              </w:rPr>
              <w:tab/>
            </w:r>
          </w:p>
          <w:p w14:paraId="6E481CFC"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12th grade but no diploma</w:t>
            </w:r>
            <w:r w:rsidRPr="00E26B7B">
              <w:rPr>
                <w:rFonts w:cs="Calibri"/>
                <w:sz w:val="16"/>
                <w:szCs w:val="16"/>
              </w:rPr>
              <w:tab/>
              <w:t>3</w:t>
            </w:r>
            <w:r w:rsidRPr="00E26B7B">
              <w:rPr>
                <w:rFonts w:cs="Calibri"/>
                <w:sz w:val="16"/>
                <w:szCs w:val="16"/>
              </w:rPr>
              <w:tab/>
            </w:r>
          </w:p>
          <w:p w14:paraId="5F8CD9A5"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High school diploma or equivalent (for example: GED)</w:t>
            </w:r>
            <w:r w:rsidRPr="00E26B7B">
              <w:rPr>
                <w:rFonts w:cs="Calibri"/>
                <w:sz w:val="16"/>
                <w:szCs w:val="16"/>
              </w:rPr>
              <w:tab/>
              <w:t>4</w:t>
            </w:r>
            <w:r w:rsidRPr="00E26B7B">
              <w:rPr>
                <w:rFonts w:cs="Calibri"/>
                <w:sz w:val="16"/>
                <w:szCs w:val="16"/>
              </w:rPr>
              <w:tab/>
            </w:r>
          </w:p>
          <w:p w14:paraId="39867093"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Vocational/technical program after high school but no vocational/technical diploma</w:t>
            </w:r>
            <w:r w:rsidRPr="00E26B7B">
              <w:rPr>
                <w:rFonts w:cs="Calibri"/>
                <w:sz w:val="16"/>
                <w:szCs w:val="16"/>
              </w:rPr>
              <w:tab/>
              <w:t>5</w:t>
            </w:r>
            <w:r w:rsidRPr="00E26B7B">
              <w:rPr>
                <w:rFonts w:cs="Calibri"/>
                <w:sz w:val="16"/>
                <w:szCs w:val="16"/>
              </w:rPr>
              <w:tab/>
            </w:r>
          </w:p>
          <w:p w14:paraId="759984E0"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Vocational/technical diploma after high school</w:t>
            </w:r>
            <w:r w:rsidRPr="00E26B7B">
              <w:rPr>
                <w:rFonts w:cs="Calibri"/>
                <w:sz w:val="16"/>
                <w:szCs w:val="16"/>
              </w:rPr>
              <w:tab/>
              <w:t>6</w:t>
            </w:r>
            <w:r w:rsidRPr="00E26B7B">
              <w:rPr>
                <w:rFonts w:cs="Calibri"/>
                <w:sz w:val="16"/>
                <w:szCs w:val="16"/>
              </w:rPr>
              <w:tab/>
            </w:r>
          </w:p>
          <w:p w14:paraId="1D8B7E89"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Some college but no degree</w:t>
            </w:r>
            <w:r w:rsidRPr="00E26B7B">
              <w:rPr>
                <w:rFonts w:cs="Calibri"/>
                <w:sz w:val="16"/>
                <w:szCs w:val="16"/>
              </w:rPr>
              <w:tab/>
              <w:t>7</w:t>
            </w:r>
            <w:r w:rsidRPr="00E26B7B">
              <w:rPr>
                <w:rFonts w:cs="Calibri"/>
                <w:sz w:val="16"/>
                <w:szCs w:val="16"/>
              </w:rPr>
              <w:tab/>
            </w:r>
          </w:p>
          <w:p w14:paraId="0B821CAC"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Associate’s degree (for example: AA, AS)</w:t>
            </w:r>
            <w:r w:rsidRPr="00E26B7B">
              <w:rPr>
                <w:rFonts w:cs="Calibri"/>
                <w:sz w:val="16"/>
                <w:szCs w:val="16"/>
              </w:rPr>
              <w:tab/>
              <w:t>8</w:t>
            </w:r>
            <w:r w:rsidRPr="00E26B7B">
              <w:rPr>
                <w:rFonts w:cs="Calibri"/>
                <w:sz w:val="16"/>
                <w:szCs w:val="16"/>
              </w:rPr>
              <w:tab/>
            </w:r>
          </w:p>
          <w:p w14:paraId="1992B03A"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Bachelor’s degree (for example: BA, BS)</w:t>
            </w:r>
            <w:r w:rsidRPr="00E26B7B">
              <w:rPr>
                <w:rFonts w:cs="Calibri"/>
                <w:sz w:val="16"/>
                <w:szCs w:val="16"/>
              </w:rPr>
              <w:tab/>
              <w:t>9</w:t>
            </w:r>
            <w:r w:rsidRPr="00E26B7B">
              <w:rPr>
                <w:rFonts w:cs="Calibri"/>
                <w:sz w:val="16"/>
                <w:szCs w:val="16"/>
              </w:rPr>
              <w:tab/>
            </w:r>
          </w:p>
          <w:p w14:paraId="2B7F6E53"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Graduate or professional school but no degree</w:t>
            </w:r>
            <w:r w:rsidRPr="00E26B7B">
              <w:rPr>
                <w:rFonts w:cs="Calibri"/>
                <w:sz w:val="16"/>
                <w:szCs w:val="16"/>
              </w:rPr>
              <w:tab/>
              <w:t>10</w:t>
            </w:r>
            <w:r w:rsidRPr="00E26B7B">
              <w:rPr>
                <w:rFonts w:cs="Calibri"/>
                <w:sz w:val="16"/>
                <w:szCs w:val="16"/>
              </w:rPr>
              <w:tab/>
            </w:r>
          </w:p>
          <w:p w14:paraId="52B8240B"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Master’s degree (for example: MA, MS, MEng, MEd, MSW, MBA)</w:t>
            </w:r>
            <w:r w:rsidRPr="00E26B7B">
              <w:rPr>
                <w:rFonts w:cs="Calibri"/>
                <w:sz w:val="16"/>
                <w:szCs w:val="16"/>
              </w:rPr>
              <w:tab/>
              <w:t>11</w:t>
            </w:r>
            <w:r w:rsidRPr="00E26B7B">
              <w:rPr>
                <w:rFonts w:cs="Calibri"/>
                <w:sz w:val="16"/>
                <w:szCs w:val="16"/>
              </w:rPr>
              <w:tab/>
            </w:r>
          </w:p>
          <w:p w14:paraId="7D4B952E"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Doctorate degree (for example: Ph.D, Ed.D)</w:t>
            </w:r>
            <w:r w:rsidRPr="00E26B7B">
              <w:rPr>
                <w:rFonts w:cs="Calibri"/>
                <w:sz w:val="16"/>
                <w:szCs w:val="16"/>
              </w:rPr>
              <w:tab/>
              <w:t>12</w:t>
            </w:r>
            <w:r w:rsidRPr="00E26B7B">
              <w:rPr>
                <w:rFonts w:cs="Calibri"/>
                <w:sz w:val="16"/>
                <w:szCs w:val="16"/>
              </w:rPr>
              <w:tab/>
            </w:r>
          </w:p>
          <w:p w14:paraId="57A70816"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Professional degree beyond a bachelor’s degree (for example: MD, DDS, DVM, JD)</w:t>
            </w:r>
            <w:r w:rsidRPr="00E26B7B">
              <w:rPr>
                <w:rFonts w:cs="Calibri"/>
                <w:sz w:val="16"/>
                <w:szCs w:val="16"/>
              </w:rPr>
              <w:tab/>
              <w:t>13</w:t>
            </w:r>
            <w:r w:rsidRPr="00E26B7B">
              <w:rPr>
                <w:rFonts w:cs="Calibri"/>
                <w:sz w:val="16"/>
                <w:szCs w:val="16"/>
              </w:rPr>
              <w:tab/>
            </w:r>
          </w:p>
          <w:p w14:paraId="3DEE0FEE" w14:textId="77777777" w:rsidR="00654B8F" w:rsidRPr="00E26B7B" w:rsidRDefault="00654B8F" w:rsidP="00654B8F">
            <w:pPr>
              <w:tabs>
                <w:tab w:val="left" w:pos="1080"/>
                <w:tab w:val="left" w:leader="dot" w:pos="8910"/>
                <w:tab w:val="left" w:pos="9360"/>
              </w:tabs>
              <w:ind w:left="1080" w:hanging="360"/>
              <w:rPr>
                <w:rFonts w:cs="Calibri"/>
                <w:sz w:val="16"/>
                <w:szCs w:val="16"/>
              </w:rPr>
            </w:pPr>
            <w:r w:rsidRPr="00E26B7B">
              <w:rPr>
                <w:rFonts w:cs="Calibri"/>
                <w:sz w:val="16"/>
                <w:szCs w:val="16"/>
              </w:rPr>
              <w:sym w:font="Wingdings" w:char="F06D"/>
            </w:r>
            <w:r w:rsidRPr="00E26B7B">
              <w:rPr>
                <w:rFonts w:cs="Calibri"/>
                <w:sz w:val="16"/>
                <w:szCs w:val="16"/>
              </w:rPr>
              <w:tab/>
              <w:t>Do not know</w:t>
            </w:r>
            <w:r w:rsidRPr="00E26B7B">
              <w:rPr>
                <w:rFonts w:cs="Calibri"/>
                <w:sz w:val="16"/>
                <w:szCs w:val="16"/>
              </w:rPr>
              <w:tab/>
              <w:t>14</w:t>
            </w:r>
            <w:r w:rsidRPr="00E26B7B">
              <w:rPr>
                <w:rFonts w:cs="Calibri"/>
                <w:sz w:val="16"/>
                <w:szCs w:val="16"/>
              </w:rPr>
              <w:tab/>
            </w:r>
          </w:p>
          <w:p w14:paraId="70E5F26D" w14:textId="77777777" w:rsidR="00654B8F" w:rsidRPr="00E26B7B" w:rsidRDefault="00654B8F" w:rsidP="00654B8F">
            <w:pPr>
              <w:rPr>
                <w:b/>
                <w:bCs/>
                <w:color w:val="FF0000"/>
                <w:sz w:val="16"/>
                <w:szCs w:val="16"/>
              </w:rPr>
            </w:pPr>
            <w:r w:rsidRPr="00E26B7B">
              <w:rPr>
                <w:b/>
                <w:bCs/>
                <w:color w:val="FF0000"/>
                <w:sz w:val="16"/>
                <w:szCs w:val="16"/>
              </w:rPr>
              <w:t>Mini Parent survey:</w:t>
            </w:r>
          </w:p>
          <w:p w14:paraId="40923F0D" w14:textId="77777777" w:rsidR="00654B8F" w:rsidRPr="00E26B7B" w:rsidRDefault="00654B8F" w:rsidP="00654B8F">
            <w:pPr>
              <w:keepNext/>
              <w:numPr>
                <w:ilvl w:val="0"/>
                <w:numId w:val="28"/>
              </w:numPr>
              <w:ind w:left="446" w:hanging="446"/>
              <w:rPr>
                <w:rFonts w:ascii="Arial" w:eastAsia="Times New Roman" w:hAnsi="Arial"/>
                <w:sz w:val="16"/>
                <w:szCs w:val="16"/>
                <w:lang w:bidi="en-US"/>
              </w:rPr>
            </w:pPr>
            <w:r w:rsidRPr="00E26B7B">
              <w:rPr>
                <w:rFonts w:ascii="Arial" w:eastAsia="Times New Roman" w:hAnsi="Arial"/>
                <w:sz w:val="16"/>
                <w:szCs w:val="16"/>
                <w:lang w:bidi="en-US"/>
              </w:rPr>
              <w:t>What is the highest level of education you have completed?</w:t>
            </w:r>
          </w:p>
          <w:p w14:paraId="4589AE83" w14:textId="77777777" w:rsidR="00654B8F" w:rsidRPr="00E26B7B" w:rsidRDefault="00654B8F" w:rsidP="00654B8F">
            <w:pPr>
              <w:rPr>
                <w:rFonts w:ascii="Arial" w:eastAsia="Times New Roman" w:hAnsi="Arial"/>
                <w:sz w:val="16"/>
                <w:szCs w:val="16"/>
                <w:lang w:bidi="en-US"/>
              </w:rPr>
            </w:pPr>
            <w:r w:rsidRPr="00E26B7B">
              <w:rPr>
                <w:rFonts w:ascii="Arial" w:eastAsia="Times New Roman" w:hAnsi="Arial"/>
                <w:sz w:val="16"/>
                <w:szCs w:val="16"/>
                <w:vertAlign w:val="superscript"/>
                <w:lang w:bidi="en-US"/>
              </w:rPr>
              <w:t>1-</w:t>
            </w:r>
            <w:r w:rsidRPr="00E26B7B">
              <w:rPr>
                <w:rFonts w:ascii="Arial" w:eastAsia="Times New Roman" w:hAnsi="Arial"/>
                <w:sz w:val="16"/>
                <w:szCs w:val="16"/>
                <w:lang w:bidi="en-US"/>
              </w:rPr>
              <w:fldChar w:fldCharType="begin">
                <w:ffData>
                  <w:name w:val="Check2"/>
                  <w:enabled/>
                  <w:calcOnExit w:val="0"/>
                  <w:checkBox>
                    <w:sizeAuto/>
                    <w:default w:val="0"/>
                  </w:checkBox>
                </w:ffData>
              </w:fldChar>
            </w:r>
            <w:r w:rsidRPr="00E26B7B">
              <w:rPr>
                <w:rFonts w:ascii="Arial" w:eastAsia="Times New Roman" w:hAnsi="Arial"/>
                <w:sz w:val="16"/>
                <w:szCs w:val="16"/>
                <w:lang w:bidi="en-US"/>
              </w:rPr>
              <w:instrText xml:space="preserve"> FORMCHECKBOX </w:instrText>
            </w:r>
            <w:r w:rsidR="00D85696">
              <w:rPr>
                <w:rFonts w:ascii="Arial" w:eastAsia="Times New Roman" w:hAnsi="Arial"/>
                <w:sz w:val="16"/>
                <w:szCs w:val="16"/>
                <w:lang w:bidi="en-US"/>
              </w:rPr>
            </w:r>
            <w:r w:rsidR="00D85696">
              <w:rPr>
                <w:rFonts w:ascii="Arial" w:eastAsia="Times New Roman" w:hAnsi="Arial"/>
                <w:sz w:val="16"/>
                <w:szCs w:val="16"/>
                <w:lang w:bidi="en-US"/>
              </w:rPr>
              <w:fldChar w:fldCharType="separate"/>
            </w:r>
            <w:r w:rsidRPr="00E26B7B">
              <w:rPr>
                <w:rFonts w:ascii="Arial" w:eastAsia="Times New Roman" w:hAnsi="Arial"/>
                <w:sz w:val="16"/>
                <w:szCs w:val="16"/>
                <w:lang w:bidi="en-US"/>
              </w:rPr>
              <w:fldChar w:fldCharType="end"/>
            </w:r>
            <w:r w:rsidRPr="00E26B7B">
              <w:rPr>
                <w:rFonts w:ascii="Arial" w:eastAsia="Times New Roman" w:hAnsi="Arial"/>
                <w:sz w:val="16"/>
                <w:szCs w:val="16"/>
                <w:vertAlign w:val="superscript"/>
                <w:lang w:bidi="en-US"/>
              </w:rPr>
              <w:t xml:space="preserve"> </w:t>
            </w:r>
            <w:r w:rsidRPr="00E26B7B">
              <w:rPr>
                <w:rFonts w:ascii="Arial" w:eastAsia="Times New Roman" w:hAnsi="Arial"/>
                <w:sz w:val="16"/>
                <w:szCs w:val="16"/>
                <w:lang w:bidi="en-US"/>
              </w:rPr>
              <w:t>Less than high school</w:t>
            </w:r>
          </w:p>
          <w:p w14:paraId="4DF8BACB" w14:textId="77777777" w:rsidR="00654B8F" w:rsidRPr="00E26B7B" w:rsidRDefault="00654B8F" w:rsidP="00654B8F">
            <w:pPr>
              <w:rPr>
                <w:rFonts w:ascii="Arial" w:eastAsia="Times New Roman" w:hAnsi="Arial"/>
                <w:sz w:val="16"/>
                <w:szCs w:val="16"/>
                <w:lang w:bidi="en-US"/>
              </w:rPr>
            </w:pPr>
            <w:r w:rsidRPr="00E26B7B">
              <w:rPr>
                <w:rFonts w:ascii="Arial" w:eastAsia="Times New Roman" w:hAnsi="Arial"/>
                <w:sz w:val="16"/>
                <w:szCs w:val="16"/>
                <w:vertAlign w:val="superscript"/>
                <w:lang w:bidi="en-US"/>
              </w:rPr>
              <w:t>2-</w:t>
            </w:r>
            <w:r w:rsidRPr="00E26B7B">
              <w:rPr>
                <w:rFonts w:ascii="Arial" w:eastAsia="Times New Roman" w:hAnsi="Arial"/>
                <w:sz w:val="16"/>
                <w:szCs w:val="16"/>
                <w:lang w:bidi="en-US"/>
              </w:rPr>
              <w:fldChar w:fldCharType="begin">
                <w:ffData>
                  <w:name w:val="Check2"/>
                  <w:enabled/>
                  <w:calcOnExit w:val="0"/>
                  <w:checkBox>
                    <w:sizeAuto/>
                    <w:default w:val="0"/>
                  </w:checkBox>
                </w:ffData>
              </w:fldChar>
            </w:r>
            <w:r w:rsidRPr="00E26B7B">
              <w:rPr>
                <w:rFonts w:ascii="Arial" w:eastAsia="Times New Roman" w:hAnsi="Arial"/>
                <w:sz w:val="16"/>
                <w:szCs w:val="16"/>
                <w:lang w:bidi="en-US"/>
              </w:rPr>
              <w:instrText xml:space="preserve"> FORMCHECKBOX </w:instrText>
            </w:r>
            <w:r w:rsidR="00D85696">
              <w:rPr>
                <w:rFonts w:ascii="Arial" w:eastAsia="Times New Roman" w:hAnsi="Arial"/>
                <w:sz w:val="16"/>
                <w:szCs w:val="16"/>
                <w:lang w:bidi="en-US"/>
              </w:rPr>
            </w:r>
            <w:r w:rsidR="00D85696">
              <w:rPr>
                <w:rFonts w:ascii="Arial" w:eastAsia="Times New Roman" w:hAnsi="Arial"/>
                <w:sz w:val="16"/>
                <w:szCs w:val="16"/>
                <w:lang w:bidi="en-US"/>
              </w:rPr>
              <w:fldChar w:fldCharType="separate"/>
            </w:r>
            <w:r w:rsidRPr="00E26B7B">
              <w:rPr>
                <w:rFonts w:ascii="Arial" w:eastAsia="Times New Roman" w:hAnsi="Arial"/>
                <w:sz w:val="16"/>
                <w:szCs w:val="16"/>
                <w:lang w:bidi="en-US"/>
              </w:rPr>
              <w:fldChar w:fldCharType="end"/>
            </w:r>
            <w:r w:rsidRPr="00E26B7B">
              <w:rPr>
                <w:rFonts w:ascii="Arial" w:eastAsia="Times New Roman" w:hAnsi="Arial"/>
                <w:sz w:val="16"/>
                <w:szCs w:val="16"/>
                <w:vertAlign w:val="superscript"/>
                <w:lang w:bidi="en-US"/>
              </w:rPr>
              <w:t xml:space="preserve"> </w:t>
            </w:r>
            <w:r w:rsidRPr="00E26B7B">
              <w:rPr>
                <w:rFonts w:ascii="Arial" w:eastAsia="Times New Roman" w:hAnsi="Arial"/>
                <w:sz w:val="16"/>
                <w:szCs w:val="16"/>
                <w:lang w:bidi="en-US"/>
              </w:rPr>
              <w:t>High school diploma or equivalent/GED</w:t>
            </w:r>
          </w:p>
          <w:p w14:paraId="5A22EA77" w14:textId="77777777" w:rsidR="00654B8F" w:rsidRPr="00E26B7B" w:rsidRDefault="00654B8F" w:rsidP="00654B8F">
            <w:pPr>
              <w:rPr>
                <w:rFonts w:ascii="Arial" w:eastAsia="Times New Roman" w:hAnsi="Arial"/>
                <w:sz w:val="16"/>
                <w:szCs w:val="16"/>
                <w:lang w:bidi="en-US"/>
              </w:rPr>
            </w:pPr>
            <w:r w:rsidRPr="00E26B7B">
              <w:rPr>
                <w:rFonts w:ascii="Arial" w:eastAsia="Times New Roman" w:hAnsi="Arial"/>
                <w:sz w:val="16"/>
                <w:szCs w:val="16"/>
                <w:vertAlign w:val="superscript"/>
                <w:lang w:bidi="en-US"/>
              </w:rPr>
              <w:t>3-</w:t>
            </w:r>
            <w:r w:rsidRPr="00E26B7B">
              <w:rPr>
                <w:rFonts w:ascii="Arial" w:eastAsia="Times New Roman" w:hAnsi="Arial"/>
                <w:sz w:val="16"/>
                <w:szCs w:val="16"/>
                <w:lang w:bidi="en-US"/>
              </w:rPr>
              <w:fldChar w:fldCharType="begin">
                <w:ffData>
                  <w:name w:val="Check2"/>
                  <w:enabled/>
                  <w:calcOnExit w:val="0"/>
                  <w:checkBox>
                    <w:sizeAuto/>
                    <w:default w:val="0"/>
                  </w:checkBox>
                </w:ffData>
              </w:fldChar>
            </w:r>
            <w:r w:rsidRPr="00E26B7B">
              <w:rPr>
                <w:rFonts w:ascii="Arial" w:eastAsia="Times New Roman" w:hAnsi="Arial"/>
                <w:sz w:val="16"/>
                <w:szCs w:val="16"/>
                <w:lang w:bidi="en-US"/>
              </w:rPr>
              <w:instrText xml:space="preserve"> FORMCHECKBOX </w:instrText>
            </w:r>
            <w:r w:rsidR="00D85696">
              <w:rPr>
                <w:rFonts w:ascii="Arial" w:eastAsia="Times New Roman" w:hAnsi="Arial"/>
                <w:sz w:val="16"/>
                <w:szCs w:val="16"/>
                <w:lang w:bidi="en-US"/>
              </w:rPr>
            </w:r>
            <w:r w:rsidR="00D85696">
              <w:rPr>
                <w:rFonts w:ascii="Arial" w:eastAsia="Times New Roman" w:hAnsi="Arial"/>
                <w:sz w:val="16"/>
                <w:szCs w:val="16"/>
                <w:lang w:bidi="en-US"/>
              </w:rPr>
              <w:fldChar w:fldCharType="separate"/>
            </w:r>
            <w:r w:rsidRPr="00E26B7B">
              <w:rPr>
                <w:rFonts w:ascii="Arial" w:eastAsia="Times New Roman" w:hAnsi="Arial"/>
                <w:sz w:val="16"/>
                <w:szCs w:val="16"/>
                <w:lang w:bidi="en-US"/>
              </w:rPr>
              <w:fldChar w:fldCharType="end"/>
            </w:r>
            <w:r w:rsidRPr="00E26B7B">
              <w:rPr>
                <w:rFonts w:ascii="Arial" w:eastAsia="Times New Roman" w:hAnsi="Arial"/>
                <w:sz w:val="16"/>
                <w:szCs w:val="16"/>
                <w:vertAlign w:val="superscript"/>
                <w:lang w:bidi="en-US"/>
              </w:rPr>
              <w:t xml:space="preserve"> </w:t>
            </w:r>
            <w:r w:rsidRPr="00E26B7B">
              <w:rPr>
                <w:rFonts w:ascii="Arial" w:eastAsia="Times New Roman" w:hAnsi="Arial"/>
                <w:sz w:val="16"/>
                <w:szCs w:val="16"/>
                <w:lang w:bidi="en-US"/>
              </w:rPr>
              <w:t>Vocational/technical diploma after high school</w:t>
            </w:r>
          </w:p>
          <w:p w14:paraId="0889C694" w14:textId="77777777" w:rsidR="00654B8F" w:rsidRPr="00E26B7B" w:rsidRDefault="00654B8F" w:rsidP="00654B8F">
            <w:pPr>
              <w:rPr>
                <w:rFonts w:ascii="Arial" w:eastAsia="Times New Roman" w:hAnsi="Arial"/>
                <w:sz w:val="16"/>
                <w:szCs w:val="16"/>
                <w:lang w:bidi="en-US"/>
              </w:rPr>
            </w:pPr>
            <w:r w:rsidRPr="00E26B7B">
              <w:rPr>
                <w:rFonts w:ascii="Arial" w:eastAsia="Times New Roman" w:hAnsi="Arial"/>
                <w:sz w:val="16"/>
                <w:szCs w:val="16"/>
                <w:vertAlign w:val="superscript"/>
                <w:lang w:bidi="en-US"/>
              </w:rPr>
              <w:t>4-</w:t>
            </w:r>
            <w:r w:rsidRPr="00E26B7B">
              <w:rPr>
                <w:rFonts w:ascii="Arial" w:eastAsia="Times New Roman" w:hAnsi="Arial"/>
                <w:sz w:val="16"/>
                <w:szCs w:val="16"/>
                <w:lang w:bidi="en-US"/>
              </w:rPr>
              <w:fldChar w:fldCharType="begin">
                <w:ffData>
                  <w:name w:val="Check2"/>
                  <w:enabled/>
                  <w:calcOnExit w:val="0"/>
                  <w:checkBox>
                    <w:sizeAuto/>
                    <w:default w:val="0"/>
                  </w:checkBox>
                </w:ffData>
              </w:fldChar>
            </w:r>
            <w:r w:rsidRPr="00E26B7B">
              <w:rPr>
                <w:rFonts w:ascii="Arial" w:eastAsia="Times New Roman" w:hAnsi="Arial"/>
                <w:sz w:val="16"/>
                <w:szCs w:val="16"/>
                <w:lang w:bidi="en-US"/>
              </w:rPr>
              <w:instrText xml:space="preserve"> FORMCHECKBOX </w:instrText>
            </w:r>
            <w:r w:rsidR="00D85696">
              <w:rPr>
                <w:rFonts w:ascii="Arial" w:eastAsia="Times New Roman" w:hAnsi="Arial"/>
                <w:sz w:val="16"/>
                <w:szCs w:val="16"/>
                <w:lang w:bidi="en-US"/>
              </w:rPr>
            </w:r>
            <w:r w:rsidR="00D85696">
              <w:rPr>
                <w:rFonts w:ascii="Arial" w:eastAsia="Times New Roman" w:hAnsi="Arial"/>
                <w:sz w:val="16"/>
                <w:szCs w:val="16"/>
                <w:lang w:bidi="en-US"/>
              </w:rPr>
              <w:fldChar w:fldCharType="separate"/>
            </w:r>
            <w:r w:rsidRPr="00E26B7B">
              <w:rPr>
                <w:rFonts w:ascii="Arial" w:eastAsia="Times New Roman" w:hAnsi="Arial"/>
                <w:sz w:val="16"/>
                <w:szCs w:val="16"/>
                <w:lang w:bidi="en-US"/>
              </w:rPr>
              <w:fldChar w:fldCharType="end"/>
            </w:r>
            <w:r w:rsidRPr="00E26B7B">
              <w:rPr>
                <w:rFonts w:ascii="Arial" w:eastAsia="Times New Roman" w:hAnsi="Arial"/>
                <w:sz w:val="16"/>
                <w:szCs w:val="16"/>
                <w:vertAlign w:val="superscript"/>
                <w:lang w:bidi="en-US"/>
              </w:rPr>
              <w:t xml:space="preserve"> </w:t>
            </w:r>
            <w:r w:rsidRPr="00E26B7B">
              <w:rPr>
                <w:rFonts w:ascii="Arial" w:eastAsia="Times New Roman" w:hAnsi="Arial"/>
                <w:sz w:val="16"/>
                <w:szCs w:val="16"/>
                <w:lang w:bidi="en-US"/>
              </w:rPr>
              <w:t>Associate’s degree (for example: AA, AS)</w:t>
            </w:r>
          </w:p>
          <w:p w14:paraId="2893CC19" w14:textId="77777777" w:rsidR="00654B8F" w:rsidRPr="00E26B7B" w:rsidRDefault="00654B8F" w:rsidP="00654B8F">
            <w:pPr>
              <w:rPr>
                <w:rFonts w:ascii="Arial" w:eastAsia="Times New Roman" w:hAnsi="Arial"/>
                <w:sz w:val="16"/>
                <w:szCs w:val="16"/>
                <w:lang w:bidi="en-US"/>
              </w:rPr>
            </w:pPr>
            <w:r w:rsidRPr="00E26B7B">
              <w:rPr>
                <w:rFonts w:ascii="Arial" w:eastAsia="Times New Roman" w:hAnsi="Arial"/>
                <w:sz w:val="16"/>
                <w:szCs w:val="16"/>
                <w:vertAlign w:val="superscript"/>
                <w:lang w:bidi="en-US"/>
              </w:rPr>
              <w:t>5-</w:t>
            </w:r>
            <w:r w:rsidRPr="00E26B7B">
              <w:rPr>
                <w:rFonts w:ascii="Arial" w:eastAsia="Times New Roman" w:hAnsi="Arial"/>
                <w:sz w:val="16"/>
                <w:szCs w:val="16"/>
                <w:lang w:bidi="en-US"/>
              </w:rPr>
              <w:fldChar w:fldCharType="begin">
                <w:ffData>
                  <w:name w:val="Check2"/>
                  <w:enabled/>
                  <w:calcOnExit w:val="0"/>
                  <w:checkBox>
                    <w:sizeAuto/>
                    <w:default w:val="0"/>
                  </w:checkBox>
                </w:ffData>
              </w:fldChar>
            </w:r>
            <w:r w:rsidRPr="00E26B7B">
              <w:rPr>
                <w:rFonts w:ascii="Arial" w:eastAsia="Times New Roman" w:hAnsi="Arial"/>
                <w:sz w:val="16"/>
                <w:szCs w:val="16"/>
                <w:lang w:bidi="en-US"/>
              </w:rPr>
              <w:instrText xml:space="preserve"> FORMCHECKBOX </w:instrText>
            </w:r>
            <w:r w:rsidR="00D85696">
              <w:rPr>
                <w:rFonts w:ascii="Arial" w:eastAsia="Times New Roman" w:hAnsi="Arial"/>
                <w:sz w:val="16"/>
                <w:szCs w:val="16"/>
                <w:lang w:bidi="en-US"/>
              </w:rPr>
            </w:r>
            <w:r w:rsidR="00D85696">
              <w:rPr>
                <w:rFonts w:ascii="Arial" w:eastAsia="Times New Roman" w:hAnsi="Arial"/>
                <w:sz w:val="16"/>
                <w:szCs w:val="16"/>
                <w:lang w:bidi="en-US"/>
              </w:rPr>
              <w:fldChar w:fldCharType="separate"/>
            </w:r>
            <w:r w:rsidRPr="00E26B7B">
              <w:rPr>
                <w:rFonts w:ascii="Arial" w:eastAsia="Times New Roman" w:hAnsi="Arial"/>
                <w:sz w:val="16"/>
                <w:szCs w:val="16"/>
                <w:lang w:bidi="en-US"/>
              </w:rPr>
              <w:fldChar w:fldCharType="end"/>
            </w:r>
            <w:r w:rsidRPr="00E26B7B">
              <w:rPr>
                <w:rFonts w:ascii="Arial" w:eastAsia="Times New Roman" w:hAnsi="Arial"/>
                <w:sz w:val="16"/>
                <w:szCs w:val="16"/>
                <w:vertAlign w:val="superscript"/>
                <w:lang w:bidi="en-US"/>
              </w:rPr>
              <w:t xml:space="preserve"> </w:t>
            </w:r>
            <w:r w:rsidRPr="00E26B7B">
              <w:rPr>
                <w:rFonts w:ascii="Arial" w:eastAsia="Times New Roman" w:hAnsi="Arial"/>
                <w:sz w:val="16"/>
                <w:szCs w:val="16"/>
                <w:lang w:bidi="en-US"/>
              </w:rPr>
              <w:t>Bachelor’s degree (for example: BA, BS)</w:t>
            </w:r>
          </w:p>
          <w:p w14:paraId="490994A0" w14:textId="77777777" w:rsidR="00654B8F" w:rsidRPr="00E26B7B" w:rsidRDefault="00654B8F" w:rsidP="00654B8F">
            <w:pPr>
              <w:rPr>
                <w:rFonts w:ascii="Arial" w:eastAsia="Times New Roman" w:hAnsi="Arial"/>
                <w:sz w:val="16"/>
                <w:szCs w:val="16"/>
                <w:lang w:bidi="en-US"/>
              </w:rPr>
            </w:pPr>
            <w:r w:rsidRPr="00E26B7B">
              <w:rPr>
                <w:rFonts w:ascii="Arial" w:eastAsia="Times New Roman" w:hAnsi="Arial"/>
                <w:sz w:val="16"/>
                <w:szCs w:val="16"/>
                <w:vertAlign w:val="superscript"/>
                <w:lang w:bidi="en-US"/>
              </w:rPr>
              <w:t>6-</w:t>
            </w:r>
            <w:r w:rsidRPr="00E26B7B">
              <w:rPr>
                <w:rFonts w:ascii="Arial" w:eastAsia="Times New Roman" w:hAnsi="Arial"/>
                <w:sz w:val="16"/>
                <w:szCs w:val="16"/>
                <w:lang w:bidi="en-US"/>
              </w:rPr>
              <w:fldChar w:fldCharType="begin">
                <w:ffData>
                  <w:name w:val="Check2"/>
                  <w:enabled/>
                  <w:calcOnExit w:val="0"/>
                  <w:checkBox>
                    <w:sizeAuto/>
                    <w:default w:val="0"/>
                  </w:checkBox>
                </w:ffData>
              </w:fldChar>
            </w:r>
            <w:r w:rsidRPr="00E26B7B">
              <w:rPr>
                <w:rFonts w:ascii="Arial" w:eastAsia="Times New Roman" w:hAnsi="Arial"/>
                <w:sz w:val="16"/>
                <w:szCs w:val="16"/>
                <w:lang w:bidi="en-US"/>
              </w:rPr>
              <w:instrText xml:space="preserve"> FORMCHECKBOX </w:instrText>
            </w:r>
            <w:r w:rsidR="00D85696">
              <w:rPr>
                <w:rFonts w:ascii="Arial" w:eastAsia="Times New Roman" w:hAnsi="Arial"/>
                <w:sz w:val="16"/>
                <w:szCs w:val="16"/>
                <w:lang w:bidi="en-US"/>
              </w:rPr>
            </w:r>
            <w:r w:rsidR="00D85696">
              <w:rPr>
                <w:rFonts w:ascii="Arial" w:eastAsia="Times New Roman" w:hAnsi="Arial"/>
                <w:sz w:val="16"/>
                <w:szCs w:val="16"/>
                <w:lang w:bidi="en-US"/>
              </w:rPr>
              <w:fldChar w:fldCharType="separate"/>
            </w:r>
            <w:r w:rsidRPr="00E26B7B">
              <w:rPr>
                <w:rFonts w:ascii="Arial" w:eastAsia="Times New Roman" w:hAnsi="Arial"/>
                <w:sz w:val="16"/>
                <w:szCs w:val="16"/>
                <w:lang w:bidi="en-US"/>
              </w:rPr>
              <w:fldChar w:fldCharType="end"/>
            </w:r>
            <w:r w:rsidRPr="00E26B7B">
              <w:rPr>
                <w:rFonts w:ascii="Arial" w:eastAsia="Times New Roman" w:hAnsi="Arial"/>
                <w:sz w:val="16"/>
                <w:szCs w:val="16"/>
                <w:vertAlign w:val="superscript"/>
                <w:lang w:bidi="en-US"/>
              </w:rPr>
              <w:t xml:space="preserve"> </w:t>
            </w:r>
            <w:r w:rsidRPr="00E26B7B">
              <w:rPr>
                <w:rFonts w:ascii="Arial" w:eastAsia="Times New Roman" w:hAnsi="Arial"/>
                <w:sz w:val="16"/>
                <w:szCs w:val="16"/>
                <w:lang w:bidi="en-US"/>
              </w:rPr>
              <w:t>Master’s degree (for example: MA, MS, MBA)</w:t>
            </w:r>
          </w:p>
          <w:p w14:paraId="0F97AB26" w14:textId="77777777" w:rsidR="00654B8F" w:rsidRPr="00E26B7B" w:rsidRDefault="00654B8F" w:rsidP="00654B8F">
            <w:pPr>
              <w:ind w:left="389" w:hanging="389"/>
              <w:rPr>
                <w:rFonts w:ascii="Arial" w:eastAsia="Times New Roman" w:hAnsi="Arial"/>
                <w:sz w:val="16"/>
                <w:szCs w:val="16"/>
                <w:lang w:bidi="en-US"/>
              </w:rPr>
            </w:pPr>
            <w:r w:rsidRPr="00E26B7B">
              <w:rPr>
                <w:rFonts w:ascii="Arial" w:eastAsia="Times New Roman" w:hAnsi="Arial"/>
                <w:sz w:val="16"/>
                <w:szCs w:val="16"/>
                <w:vertAlign w:val="superscript"/>
                <w:lang w:bidi="en-US"/>
              </w:rPr>
              <w:t>7-</w:t>
            </w:r>
            <w:r w:rsidRPr="00E26B7B">
              <w:rPr>
                <w:rFonts w:ascii="Arial" w:eastAsia="Times New Roman" w:hAnsi="Arial"/>
                <w:sz w:val="16"/>
                <w:szCs w:val="16"/>
                <w:lang w:bidi="en-US"/>
              </w:rPr>
              <w:fldChar w:fldCharType="begin">
                <w:ffData>
                  <w:name w:val="Check2"/>
                  <w:enabled/>
                  <w:calcOnExit w:val="0"/>
                  <w:checkBox>
                    <w:sizeAuto/>
                    <w:default w:val="0"/>
                  </w:checkBox>
                </w:ffData>
              </w:fldChar>
            </w:r>
            <w:r w:rsidRPr="00E26B7B">
              <w:rPr>
                <w:rFonts w:ascii="Arial" w:eastAsia="Times New Roman" w:hAnsi="Arial"/>
                <w:sz w:val="16"/>
                <w:szCs w:val="16"/>
                <w:lang w:bidi="en-US"/>
              </w:rPr>
              <w:instrText xml:space="preserve"> FORMCHECKBOX </w:instrText>
            </w:r>
            <w:r w:rsidR="00D85696">
              <w:rPr>
                <w:rFonts w:ascii="Arial" w:eastAsia="Times New Roman" w:hAnsi="Arial"/>
                <w:sz w:val="16"/>
                <w:szCs w:val="16"/>
                <w:lang w:bidi="en-US"/>
              </w:rPr>
            </w:r>
            <w:r w:rsidR="00D85696">
              <w:rPr>
                <w:rFonts w:ascii="Arial" w:eastAsia="Times New Roman" w:hAnsi="Arial"/>
                <w:sz w:val="16"/>
                <w:szCs w:val="16"/>
                <w:lang w:bidi="en-US"/>
              </w:rPr>
              <w:fldChar w:fldCharType="separate"/>
            </w:r>
            <w:r w:rsidRPr="00E26B7B">
              <w:rPr>
                <w:rFonts w:ascii="Arial" w:eastAsia="Times New Roman" w:hAnsi="Arial"/>
                <w:sz w:val="16"/>
                <w:szCs w:val="16"/>
                <w:lang w:bidi="en-US"/>
              </w:rPr>
              <w:fldChar w:fldCharType="end"/>
            </w:r>
            <w:r w:rsidRPr="00E26B7B">
              <w:rPr>
                <w:rFonts w:ascii="Arial" w:eastAsia="Times New Roman" w:hAnsi="Arial"/>
                <w:sz w:val="16"/>
                <w:szCs w:val="16"/>
                <w:vertAlign w:val="superscript"/>
                <w:lang w:bidi="en-US"/>
              </w:rPr>
              <w:t xml:space="preserve"> </w:t>
            </w:r>
            <w:r w:rsidRPr="00E26B7B">
              <w:rPr>
                <w:rFonts w:ascii="Arial" w:eastAsia="Times New Roman" w:hAnsi="Arial"/>
                <w:sz w:val="16"/>
                <w:szCs w:val="16"/>
                <w:lang w:bidi="en-US"/>
              </w:rPr>
              <w:t>Doctorate or other high level professional degree (for example: Ph.D, Ed.D, MD, DDS, DVM, JD)</w:t>
            </w:r>
          </w:p>
          <w:p w14:paraId="488D8F4B" w14:textId="77777777" w:rsidR="00654B8F" w:rsidRPr="00E26B7B" w:rsidRDefault="00654B8F" w:rsidP="00654B8F">
            <w:pPr>
              <w:rPr>
                <w:b/>
                <w:bCs/>
                <w:color w:val="FF0000"/>
                <w:sz w:val="16"/>
                <w:szCs w:val="16"/>
              </w:rPr>
            </w:pPr>
            <w:r w:rsidRPr="00E26B7B">
              <w:rPr>
                <w:b/>
                <w:bCs/>
                <w:color w:val="FF0000"/>
                <w:sz w:val="16"/>
                <w:szCs w:val="16"/>
              </w:rPr>
              <w:t>Teacher survey:</w:t>
            </w:r>
          </w:p>
          <w:p w14:paraId="79BF1CD0" w14:textId="77777777" w:rsidR="00654B8F" w:rsidRPr="00E26B7B" w:rsidRDefault="00654B8F" w:rsidP="00654B8F">
            <w:pPr>
              <w:tabs>
                <w:tab w:val="left" w:pos="720"/>
              </w:tabs>
              <w:ind w:left="720" w:hanging="720"/>
              <w:rPr>
                <w:rFonts w:ascii="Arial" w:eastAsia="Times New Roman" w:hAnsi="Arial" w:cs="Arial"/>
                <w:b/>
                <w:bCs/>
                <w:sz w:val="16"/>
                <w:szCs w:val="16"/>
              </w:rPr>
            </w:pPr>
            <w:r w:rsidRPr="00E26B7B">
              <w:rPr>
                <w:rFonts w:ascii="Arial" w:hAnsi="Arial"/>
                <w:b/>
                <w:sz w:val="16"/>
                <w:szCs w:val="16"/>
              </w:rPr>
              <w:t>What is the highest level of education you have completed?</w:t>
            </w:r>
          </w:p>
          <w:p w14:paraId="33C15F55" w14:textId="77777777" w:rsidR="00654B8F" w:rsidRPr="00E26B7B" w:rsidRDefault="00654B8F" w:rsidP="00654B8F">
            <w:pPr>
              <w:tabs>
                <w:tab w:val="left" w:pos="1080"/>
                <w:tab w:val="left" w:leader="dot" w:pos="9000"/>
              </w:tabs>
              <w:ind w:left="1080" w:right="720" w:hanging="360"/>
              <w:rPr>
                <w:rFonts w:ascii="Arial" w:eastAsia="Calibri" w:hAnsi="Arial" w:cs="Times New Roman"/>
                <w:sz w:val="16"/>
                <w:szCs w:val="16"/>
              </w:rPr>
            </w:pPr>
            <w:r w:rsidRPr="00E26B7B">
              <w:rPr>
                <w:rFonts w:ascii="Arial" w:hAnsi="Arial"/>
                <w:sz w:val="16"/>
                <w:szCs w:val="16"/>
              </w:rPr>
              <w:sym w:font="Wingdings" w:char="F06D"/>
            </w:r>
            <w:r w:rsidRPr="00E26B7B">
              <w:rPr>
                <w:rFonts w:ascii="Arial" w:hAnsi="Arial"/>
                <w:sz w:val="16"/>
                <w:szCs w:val="16"/>
              </w:rPr>
              <w:tab/>
              <w:t>Did not complete high school</w:t>
            </w:r>
            <w:r w:rsidRPr="00E26B7B">
              <w:rPr>
                <w:rFonts w:ascii="Arial" w:hAnsi="Arial"/>
                <w:sz w:val="16"/>
                <w:szCs w:val="16"/>
              </w:rPr>
              <w:tab/>
              <w:t>1</w:t>
            </w:r>
            <w:r w:rsidRPr="00E26B7B">
              <w:rPr>
                <w:rFonts w:ascii="Arial" w:hAnsi="Arial"/>
                <w:sz w:val="16"/>
                <w:szCs w:val="16"/>
              </w:rPr>
              <w:tab/>
            </w:r>
          </w:p>
          <w:p w14:paraId="1C731ED1" w14:textId="77777777" w:rsidR="00654B8F" w:rsidRPr="00E26B7B" w:rsidRDefault="00654B8F" w:rsidP="00654B8F">
            <w:pPr>
              <w:tabs>
                <w:tab w:val="left" w:pos="1080"/>
                <w:tab w:val="left" w:leader="dot" w:pos="9000"/>
              </w:tabs>
              <w:ind w:left="1080" w:right="720" w:hanging="360"/>
              <w:rPr>
                <w:rFonts w:ascii="Arial" w:hAnsi="Arial"/>
                <w:sz w:val="16"/>
                <w:szCs w:val="16"/>
              </w:rPr>
            </w:pPr>
            <w:r w:rsidRPr="00E26B7B">
              <w:rPr>
                <w:rFonts w:ascii="Arial" w:hAnsi="Arial"/>
                <w:sz w:val="16"/>
                <w:szCs w:val="16"/>
              </w:rPr>
              <w:sym w:font="Wingdings" w:char="F06D"/>
            </w:r>
            <w:r w:rsidRPr="00E26B7B">
              <w:rPr>
                <w:rFonts w:ascii="Arial" w:hAnsi="Arial"/>
                <w:sz w:val="16"/>
                <w:szCs w:val="16"/>
              </w:rPr>
              <w:tab/>
              <w:t>High school diploma or equivalent (for example: GED)</w:t>
            </w:r>
            <w:r w:rsidRPr="00E26B7B">
              <w:rPr>
                <w:rFonts w:ascii="Arial" w:hAnsi="Arial"/>
                <w:sz w:val="16"/>
                <w:szCs w:val="16"/>
              </w:rPr>
              <w:tab/>
              <w:t>2</w:t>
            </w:r>
            <w:r w:rsidRPr="00E26B7B">
              <w:rPr>
                <w:rFonts w:ascii="Arial" w:hAnsi="Arial"/>
                <w:sz w:val="16"/>
                <w:szCs w:val="16"/>
              </w:rPr>
              <w:tab/>
            </w:r>
          </w:p>
          <w:p w14:paraId="0771F0BA" w14:textId="77777777" w:rsidR="00654B8F" w:rsidRPr="00E26B7B" w:rsidRDefault="00654B8F" w:rsidP="00654B8F">
            <w:pPr>
              <w:tabs>
                <w:tab w:val="left" w:pos="1080"/>
                <w:tab w:val="left" w:leader="dot" w:pos="9000"/>
              </w:tabs>
              <w:ind w:left="1080" w:right="720" w:hanging="360"/>
              <w:rPr>
                <w:rFonts w:ascii="Arial" w:hAnsi="Arial"/>
                <w:sz w:val="16"/>
                <w:szCs w:val="16"/>
              </w:rPr>
            </w:pPr>
            <w:r w:rsidRPr="00E26B7B">
              <w:rPr>
                <w:rFonts w:ascii="Arial" w:hAnsi="Arial"/>
                <w:sz w:val="16"/>
                <w:szCs w:val="16"/>
              </w:rPr>
              <w:sym w:font="Wingdings" w:char="F06D"/>
            </w:r>
            <w:r w:rsidRPr="00E26B7B">
              <w:rPr>
                <w:rFonts w:ascii="Arial" w:hAnsi="Arial"/>
                <w:sz w:val="16"/>
                <w:szCs w:val="16"/>
              </w:rPr>
              <w:tab/>
              <w:t>Some college or technical or vocational school</w:t>
            </w:r>
            <w:r w:rsidRPr="00E26B7B">
              <w:rPr>
                <w:rFonts w:ascii="Arial" w:hAnsi="Arial"/>
                <w:sz w:val="16"/>
                <w:szCs w:val="16"/>
              </w:rPr>
              <w:tab/>
              <w:t>3</w:t>
            </w:r>
            <w:r w:rsidRPr="00E26B7B">
              <w:rPr>
                <w:rFonts w:ascii="Arial" w:hAnsi="Arial"/>
                <w:sz w:val="16"/>
                <w:szCs w:val="16"/>
              </w:rPr>
              <w:tab/>
            </w:r>
          </w:p>
          <w:p w14:paraId="392CB6E9" w14:textId="77777777" w:rsidR="00654B8F" w:rsidRPr="00E26B7B" w:rsidRDefault="00654B8F" w:rsidP="00654B8F">
            <w:pPr>
              <w:tabs>
                <w:tab w:val="left" w:pos="1080"/>
                <w:tab w:val="left" w:leader="dot" w:pos="9000"/>
              </w:tabs>
              <w:ind w:left="1080" w:right="720" w:hanging="360"/>
              <w:rPr>
                <w:rFonts w:ascii="Arial" w:hAnsi="Arial"/>
                <w:sz w:val="16"/>
                <w:szCs w:val="16"/>
              </w:rPr>
            </w:pPr>
            <w:r w:rsidRPr="00E26B7B">
              <w:rPr>
                <w:rFonts w:ascii="Arial" w:hAnsi="Arial"/>
                <w:sz w:val="16"/>
                <w:szCs w:val="16"/>
              </w:rPr>
              <w:sym w:font="Wingdings" w:char="F06D"/>
            </w:r>
            <w:r w:rsidRPr="00E26B7B">
              <w:rPr>
                <w:rFonts w:ascii="Arial" w:hAnsi="Arial"/>
                <w:sz w:val="16"/>
                <w:szCs w:val="16"/>
              </w:rPr>
              <w:tab/>
              <w:t>Associate’s degree (for example: AA, AS)</w:t>
            </w:r>
            <w:r w:rsidRPr="00E26B7B">
              <w:rPr>
                <w:rFonts w:ascii="Arial" w:hAnsi="Arial"/>
                <w:sz w:val="16"/>
                <w:szCs w:val="16"/>
              </w:rPr>
              <w:tab/>
              <w:t>4</w:t>
            </w:r>
            <w:r w:rsidRPr="00E26B7B">
              <w:rPr>
                <w:rFonts w:ascii="Arial" w:hAnsi="Arial"/>
                <w:sz w:val="16"/>
                <w:szCs w:val="16"/>
              </w:rPr>
              <w:tab/>
            </w:r>
          </w:p>
          <w:p w14:paraId="0371C9FC" w14:textId="77777777" w:rsidR="00654B8F" w:rsidRPr="00E26B7B" w:rsidRDefault="00654B8F" w:rsidP="00654B8F">
            <w:pPr>
              <w:tabs>
                <w:tab w:val="left" w:pos="1080"/>
                <w:tab w:val="left" w:leader="dot" w:pos="9000"/>
              </w:tabs>
              <w:ind w:left="1080" w:right="720" w:hanging="360"/>
              <w:rPr>
                <w:rFonts w:ascii="Arial" w:hAnsi="Arial"/>
                <w:sz w:val="16"/>
                <w:szCs w:val="16"/>
              </w:rPr>
            </w:pPr>
            <w:r w:rsidRPr="00E26B7B">
              <w:rPr>
                <w:rFonts w:ascii="Arial" w:hAnsi="Arial"/>
                <w:sz w:val="16"/>
                <w:szCs w:val="16"/>
              </w:rPr>
              <w:sym w:font="Wingdings" w:char="F06D"/>
            </w:r>
            <w:r w:rsidRPr="00E26B7B">
              <w:rPr>
                <w:rFonts w:ascii="Arial" w:hAnsi="Arial"/>
                <w:sz w:val="16"/>
                <w:szCs w:val="16"/>
              </w:rPr>
              <w:tab/>
              <w:t>Bachelor’s degree (for example: BA, BS)</w:t>
            </w:r>
            <w:r w:rsidRPr="00E26B7B">
              <w:rPr>
                <w:rFonts w:ascii="Arial" w:hAnsi="Arial"/>
                <w:sz w:val="16"/>
                <w:szCs w:val="16"/>
              </w:rPr>
              <w:tab/>
              <w:t>5</w:t>
            </w:r>
            <w:r w:rsidRPr="00E26B7B">
              <w:rPr>
                <w:rFonts w:ascii="Arial" w:hAnsi="Arial"/>
                <w:sz w:val="16"/>
                <w:szCs w:val="16"/>
              </w:rPr>
              <w:tab/>
            </w:r>
          </w:p>
          <w:p w14:paraId="3F5E8B02" w14:textId="77777777" w:rsidR="00654B8F" w:rsidRPr="00E26B7B" w:rsidRDefault="00654B8F" w:rsidP="00654B8F">
            <w:pPr>
              <w:tabs>
                <w:tab w:val="left" w:pos="1080"/>
                <w:tab w:val="left" w:leader="dot" w:pos="9000"/>
              </w:tabs>
              <w:ind w:left="1080" w:right="720" w:hanging="360"/>
              <w:rPr>
                <w:rFonts w:ascii="Arial" w:hAnsi="Arial"/>
                <w:sz w:val="16"/>
                <w:szCs w:val="16"/>
              </w:rPr>
            </w:pPr>
            <w:r w:rsidRPr="00E26B7B">
              <w:rPr>
                <w:rFonts w:ascii="Arial" w:hAnsi="Arial"/>
                <w:sz w:val="16"/>
                <w:szCs w:val="16"/>
              </w:rPr>
              <w:sym w:font="Wingdings" w:char="F06D"/>
            </w:r>
            <w:r w:rsidRPr="00E26B7B">
              <w:rPr>
                <w:rFonts w:ascii="Arial" w:hAnsi="Arial"/>
                <w:sz w:val="16"/>
                <w:szCs w:val="16"/>
              </w:rPr>
              <w:tab/>
              <w:t>Master’s degree (for example: MA, MS, MEng, MEd, MSW, MBA)</w:t>
            </w:r>
            <w:r w:rsidRPr="00E26B7B">
              <w:rPr>
                <w:rFonts w:ascii="Arial" w:hAnsi="Arial"/>
                <w:sz w:val="16"/>
                <w:szCs w:val="16"/>
              </w:rPr>
              <w:tab/>
              <w:t>6</w:t>
            </w:r>
            <w:r w:rsidRPr="00E26B7B">
              <w:rPr>
                <w:rFonts w:ascii="Arial" w:hAnsi="Arial"/>
                <w:sz w:val="16"/>
                <w:szCs w:val="16"/>
              </w:rPr>
              <w:tab/>
            </w:r>
          </w:p>
          <w:p w14:paraId="2907A9FD" w14:textId="77777777" w:rsidR="00654B8F" w:rsidRPr="00E26B7B" w:rsidRDefault="00654B8F" w:rsidP="00654B8F">
            <w:pPr>
              <w:tabs>
                <w:tab w:val="left" w:pos="1080"/>
                <w:tab w:val="left" w:leader="dot" w:pos="9000"/>
              </w:tabs>
              <w:ind w:left="1080" w:right="720" w:hanging="360"/>
              <w:rPr>
                <w:rFonts w:ascii="Arial" w:hAnsi="Arial"/>
                <w:sz w:val="16"/>
                <w:szCs w:val="16"/>
              </w:rPr>
            </w:pPr>
            <w:r w:rsidRPr="00E26B7B">
              <w:rPr>
                <w:rFonts w:ascii="Arial" w:hAnsi="Arial"/>
                <w:sz w:val="16"/>
                <w:szCs w:val="16"/>
              </w:rPr>
              <w:sym w:font="Wingdings" w:char="F06D"/>
            </w:r>
            <w:r w:rsidRPr="00E26B7B">
              <w:rPr>
                <w:rFonts w:ascii="Arial" w:hAnsi="Arial"/>
                <w:sz w:val="16"/>
                <w:szCs w:val="16"/>
              </w:rPr>
              <w:tab/>
              <w:t>Doctorate or an advanced professional degree beyond a Master's degree (for example: Ph.D, Ed.D, MD, DDS, DVM, JD)</w:t>
            </w:r>
            <w:r w:rsidRPr="00E26B7B">
              <w:rPr>
                <w:rFonts w:ascii="Arial" w:hAnsi="Arial"/>
                <w:sz w:val="16"/>
                <w:szCs w:val="16"/>
              </w:rPr>
              <w:tab/>
              <w:t>7</w:t>
            </w:r>
            <w:r w:rsidRPr="00E26B7B">
              <w:rPr>
                <w:rFonts w:ascii="Arial" w:hAnsi="Arial"/>
                <w:sz w:val="16"/>
                <w:szCs w:val="16"/>
              </w:rPr>
              <w:tab/>
            </w:r>
          </w:p>
          <w:p w14:paraId="261115B8" w14:textId="77777777" w:rsidR="00654B8F" w:rsidRPr="00E26B7B" w:rsidRDefault="00654B8F" w:rsidP="00654B8F">
            <w:pPr>
              <w:tabs>
                <w:tab w:val="left" w:leader="dot" w:pos="9000"/>
              </w:tabs>
              <w:ind w:left="1440" w:right="720" w:hanging="360"/>
              <w:rPr>
                <w:rFonts w:ascii="Arial" w:hAnsi="Arial"/>
                <w:sz w:val="16"/>
                <w:szCs w:val="16"/>
              </w:rPr>
            </w:pPr>
            <w:r w:rsidRPr="00E26B7B">
              <w:rPr>
                <w:rFonts w:ascii="Arial" w:hAnsi="Arial"/>
                <w:sz w:val="16"/>
                <w:szCs w:val="16"/>
              </w:rPr>
              <w:t>NO RESPONSE</w:t>
            </w:r>
            <w:r w:rsidRPr="00E26B7B">
              <w:rPr>
                <w:rFonts w:ascii="Arial" w:hAnsi="Arial"/>
                <w:sz w:val="16"/>
                <w:szCs w:val="16"/>
              </w:rPr>
              <w:tab/>
              <w:t>M</w:t>
            </w:r>
            <w:r w:rsidRPr="00E26B7B">
              <w:rPr>
                <w:rFonts w:ascii="Arial" w:hAnsi="Arial"/>
                <w:sz w:val="16"/>
                <w:szCs w:val="16"/>
              </w:rPr>
              <w:tab/>
            </w:r>
          </w:p>
          <w:p w14:paraId="787B0044" w14:textId="77777777" w:rsidR="00654B8F" w:rsidRPr="00E26B7B" w:rsidRDefault="00654B8F" w:rsidP="00654B8F">
            <w:pPr>
              <w:rPr>
                <w:b/>
                <w:bCs/>
                <w:color w:val="FF0000"/>
                <w:sz w:val="16"/>
                <w:szCs w:val="16"/>
              </w:rPr>
            </w:pPr>
            <w:r w:rsidRPr="00E26B7B">
              <w:rPr>
                <w:b/>
                <w:bCs/>
                <w:color w:val="FF0000"/>
                <w:sz w:val="16"/>
                <w:szCs w:val="16"/>
              </w:rPr>
              <w:t>Administrator survey:</w:t>
            </w:r>
          </w:p>
          <w:p w14:paraId="21C63B66" w14:textId="77777777" w:rsidR="00654B8F" w:rsidRPr="00E26B7B" w:rsidRDefault="00654B8F" w:rsidP="00654B8F">
            <w:pPr>
              <w:tabs>
                <w:tab w:val="left" w:pos="720"/>
              </w:tabs>
              <w:ind w:left="720" w:hanging="720"/>
              <w:rPr>
                <w:rFonts w:ascii="Arial" w:hAnsi="Arial"/>
                <w:b/>
                <w:sz w:val="16"/>
                <w:szCs w:val="16"/>
              </w:rPr>
            </w:pPr>
            <w:r w:rsidRPr="00E26B7B">
              <w:rPr>
                <w:rFonts w:ascii="Arial" w:hAnsi="Arial" w:cs="Arial"/>
                <w:b/>
                <w:bCs/>
                <w:sz w:val="16"/>
                <w:szCs w:val="16"/>
              </w:rPr>
              <w:t xml:space="preserve">G15 (G04).        </w:t>
            </w:r>
            <w:r w:rsidRPr="00E26B7B">
              <w:rPr>
                <w:rFonts w:ascii="Arial" w:eastAsia="Times New Roman" w:hAnsi="Arial" w:cs="Arial"/>
                <w:bCs/>
                <w:sz w:val="16"/>
                <w:szCs w:val="16"/>
              </w:rPr>
              <w:t>What is the highest degree you have earned?</w:t>
            </w:r>
          </w:p>
          <w:p w14:paraId="4CE173EC" w14:textId="7B66BBB9" w:rsidR="00654B8F" w:rsidRPr="00E26B7B" w:rsidRDefault="00654B8F" w:rsidP="00AD4D0A">
            <w:pPr>
              <w:tabs>
                <w:tab w:val="left" w:pos="1080"/>
                <w:tab w:val="left" w:leader="dot" w:pos="8100"/>
                <w:tab w:val="left" w:pos="8550"/>
              </w:tabs>
              <w:ind w:left="1080" w:hanging="360"/>
              <w:rPr>
                <w:rFonts w:ascii="Arial" w:eastAsia="Times New Roman" w:hAnsi="Arial" w:cs="Arial"/>
                <w:sz w:val="16"/>
                <w:szCs w:val="16"/>
              </w:rPr>
            </w:pPr>
            <w:r w:rsidRPr="00E26B7B">
              <w:rPr>
                <w:rFonts w:ascii="Arial" w:eastAsia="Times New Roman" w:hAnsi="Arial" w:cs="Arial"/>
                <w:sz w:val="16"/>
                <w:szCs w:val="16"/>
              </w:rPr>
              <w:sym w:font="Wingdings" w:char="F06D"/>
            </w:r>
            <w:r w:rsidRPr="00E26B7B">
              <w:rPr>
                <w:rFonts w:ascii="Arial" w:eastAsia="Times New Roman" w:hAnsi="Arial" w:cs="Arial"/>
                <w:sz w:val="16"/>
                <w:szCs w:val="16"/>
              </w:rPr>
              <w:tab/>
              <w:t>Associate's degree</w:t>
            </w:r>
            <w:r w:rsidR="00AD4D0A">
              <w:rPr>
                <w:rFonts w:ascii="Arial" w:eastAsia="Times New Roman" w:hAnsi="Arial" w:cs="Arial"/>
                <w:sz w:val="16"/>
                <w:szCs w:val="16"/>
              </w:rPr>
              <w:t xml:space="preserve"> </w:t>
            </w:r>
            <w:r w:rsidR="00AD4D0A" w:rsidRPr="00E26B7B">
              <w:rPr>
                <w:rFonts w:ascii="Arial" w:hAnsi="Arial"/>
                <w:sz w:val="16"/>
                <w:szCs w:val="16"/>
              </w:rPr>
              <w:t>(for example: AA, AS)</w:t>
            </w:r>
            <w:r w:rsidRPr="00E26B7B">
              <w:rPr>
                <w:rFonts w:ascii="Arial" w:eastAsia="Times New Roman" w:hAnsi="Arial" w:cs="Arial"/>
                <w:sz w:val="16"/>
                <w:szCs w:val="16"/>
              </w:rPr>
              <w:tab/>
              <w:t>1</w:t>
            </w:r>
            <w:r w:rsidRPr="00E26B7B">
              <w:rPr>
                <w:rFonts w:ascii="Arial" w:eastAsia="Times New Roman" w:hAnsi="Arial" w:cs="Arial"/>
                <w:sz w:val="16"/>
                <w:szCs w:val="16"/>
              </w:rPr>
              <w:tab/>
              <w:t>G20 (G05)</w:t>
            </w:r>
          </w:p>
          <w:p w14:paraId="00290399" w14:textId="77777777" w:rsidR="00654B8F" w:rsidRPr="00E26B7B" w:rsidRDefault="00654B8F" w:rsidP="00654B8F">
            <w:pPr>
              <w:tabs>
                <w:tab w:val="left" w:pos="1080"/>
                <w:tab w:val="left" w:leader="dot" w:pos="8100"/>
                <w:tab w:val="left" w:pos="8550"/>
              </w:tabs>
              <w:ind w:left="1080" w:hanging="360"/>
              <w:rPr>
                <w:rFonts w:ascii="Arial" w:hAnsi="Arial"/>
                <w:sz w:val="16"/>
                <w:szCs w:val="16"/>
              </w:rPr>
            </w:pPr>
            <w:r w:rsidRPr="00E26B7B">
              <w:rPr>
                <w:rFonts w:ascii="Arial" w:eastAsia="Times New Roman" w:hAnsi="Arial" w:cs="Arial"/>
                <w:sz w:val="16"/>
                <w:szCs w:val="16"/>
              </w:rPr>
              <w:sym w:font="Wingdings" w:char="F06D"/>
            </w:r>
            <w:r w:rsidRPr="00E26B7B">
              <w:rPr>
                <w:rFonts w:ascii="Arial" w:eastAsia="Times New Roman" w:hAnsi="Arial" w:cs="Arial"/>
                <w:sz w:val="16"/>
                <w:szCs w:val="16"/>
              </w:rPr>
              <w:tab/>
              <w:t>Bachelor’s degree (for example: BA, BS)</w:t>
            </w:r>
            <w:r w:rsidRPr="00E26B7B">
              <w:rPr>
                <w:rFonts w:ascii="Arial" w:eastAsia="Times New Roman" w:hAnsi="Arial" w:cs="Arial"/>
                <w:sz w:val="16"/>
                <w:szCs w:val="16"/>
              </w:rPr>
              <w:tab/>
              <w:t>2</w:t>
            </w:r>
            <w:r w:rsidRPr="00E26B7B">
              <w:rPr>
                <w:rFonts w:ascii="Arial" w:eastAsia="Times New Roman" w:hAnsi="Arial" w:cs="Arial"/>
                <w:sz w:val="16"/>
                <w:szCs w:val="16"/>
              </w:rPr>
              <w:tab/>
              <w:t>G20 (G05)</w:t>
            </w:r>
          </w:p>
          <w:p w14:paraId="407BB669" w14:textId="77777777" w:rsidR="00654B8F" w:rsidRPr="00E26B7B" w:rsidRDefault="00654B8F" w:rsidP="00654B8F">
            <w:pPr>
              <w:tabs>
                <w:tab w:val="left" w:pos="1080"/>
                <w:tab w:val="left" w:leader="dot" w:pos="8100"/>
                <w:tab w:val="left" w:pos="8550"/>
              </w:tabs>
              <w:ind w:left="1080" w:hanging="360"/>
              <w:rPr>
                <w:rFonts w:ascii="Arial" w:hAnsi="Arial"/>
                <w:sz w:val="16"/>
                <w:szCs w:val="16"/>
              </w:rPr>
            </w:pPr>
            <w:r w:rsidRPr="00E26B7B">
              <w:rPr>
                <w:rFonts w:ascii="Arial" w:eastAsia="Times New Roman" w:hAnsi="Arial" w:cs="Arial"/>
                <w:sz w:val="16"/>
                <w:szCs w:val="16"/>
              </w:rPr>
              <w:sym w:font="Wingdings" w:char="F06D"/>
            </w:r>
            <w:r w:rsidRPr="00E26B7B">
              <w:rPr>
                <w:rFonts w:ascii="Arial" w:eastAsia="Times New Roman" w:hAnsi="Arial" w:cs="Arial"/>
                <w:sz w:val="16"/>
                <w:szCs w:val="16"/>
              </w:rPr>
              <w:tab/>
              <w:t>Master’s degree (for example: MA, MS, MEng, MEd, MSW, MBA)</w:t>
            </w:r>
            <w:r w:rsidRPr="00E26B7B">
              <w:rPr>
                <w:rFonts w:ascii="Arial" w:eastAsia="Times New Roman" w:hAnsi="Arial" w:cs="Arial"/>
                <w:sz w:val="16"/>
                <w:szCs w:val="16"/>
              </w:rPr>
              <w:tab/>
              <w:t>3</w:t>
            </w:r>
            <w:r w:rsidRPr="00E26B7B">
              <w:rPr>
                <w:rFonts w:ascii="Arial" w:eastAsia="Times New Roman" w:hAnsi="Arial" w:cs="Arial"/>
                <w:sz w:val="16"/>
                <w:szCs w:val="16"/>
              </w:rPr>
              <w:tab/>
              <w:t>G20 (G05)</w:t>
            </w:r>
          </w:p>
          <w:p w14:paraId="6511ABF7" w14:textId="77777777" w:rsidR="00654B8F" w:rsidRPr="00E26B7B" w:rsidRDefault="00654B8F" w:rsidP="00654B8F">
            <w:pPr>
              <w:tabs>
                <w:tab w:val="left" w:pos="1080"/>
                <w:tab w:val="left" w:leader="dot" w:pos="8100"/>
                <w:tab w:val="left" w:pos="8550"/>
              </w:tabs>
              <w:ind w:left="1080" w:hanging="360"/>
              <w:rPr>
                <w:rFonts w:ascii="Arial" w:hAnsi="Arial"/>
                <w:sz w:val="16"/>
                <w:szCs w:val="16"/>
              </w:rPr>
            </w:pPr>
            <w:r w:rsidRPr="00E26B7B">
              <w:rPr>
                <w:rFonts w:ascii="Arial" w:eastAsia="Times New Roman" w:hAnsi="Arial" w:cs="Arial"/>
                <w:sz w:val="16"/>
                <w:szCs w:val="16"/>
              </w:rPr>
              <w:sym w:font="Wingdings" w:char="F06D"/>
            </w:r>
            <w:r w:rsidRPr="00E26B7B">
              <w:rPr>
                <w:rFonts w:ascii="Arial" w:eastAsia="Times New Roman" w:hAnsi="Arial" w:cs="Arial"/>
                <w:sz w:val="16"/>
                <w:szCs w:val="16"/>
              </w:rPr>
              <w:tab/>
              <w:t>Educational Specialist or professional diploma based on at least one year of coursework past a Master's degree level</w:t>
            </w:r>
            <w:r w:rsidRPr="00E26B7B">
              <w:rPr>
                <w:rFonts w:ascii="Arial" w:eastAsia="Times New Roman" w:hAnsi="Arial" w:cs="Arial"/>
                <w:sz w:val="16"/>
                <w:szCs w:val="16"/>
              </w:rPr>
              <w:tab/>
              <w:t>4</w:t>
            </w:r>
            <w:r w:rsidRPr="00E26B7B">
              <w:rPr>
                <w:rFonts w:ascii="Arial" w:eastAsia="Times New Roman" w:hAnsi="Arial" w:cs="Arial"/>
                <w:sz w:val="16"/>
                <w:szCs w:val="16"/>
              </w:rPr>
              <w:tab/>
              <w:t>G20 (G05)</w:t>
            </w:r>
          </w:p>
          <w:p w14:paraId="71FF1871" w14:textId="77777777" w:rsidR="00654B8F" w:rsidRPr="00E26B7B" w:rsidRDefault="00654B8F" w:rsidP="00654B8F">
            <w:pPr>
              <w:tabs>
                <w:tab w:val="left" w:pos="1080"/>
                <w:tab w:val="left" w:leader="dot" w:pos="8100"/>
                <w:tab w:val="left" w:pos="8550"/>
              </w:tabs>
              <w:ind w:left="1080" w:hanging="360"/>
              <w:rPr>
                <w:rFonts w:ascii="Arial" w:hAnsi="Arial"/>
                <w:sz w:val="16"/>
                <w:szCs w:val="16"/>
              </w:rPr>
            </w:pPr>
            <w:r w:rsidRPr="00E26B7B">
              <w:rPr>
                <w:rFonts w:ascii="Arial" w:eastAsia="Times New Roman" w:hAnsi="Arial" w:cs="Arial"/>
                <w:sz w:val="16"/>
                <w:szCs w:val="16"/>
              </w:rPr>
              <w:sym w:font="Wingdings" w:char="F06D"/>
            </w:r>
            <w:r w:rsidRPr="00E26B7B">
              <w:rPr>
                <w:rFonts w:ascii="Arial" w:eastAsia="Times New Roman" w:hAnsi="Arial" w:cs="Arial"/>
                <w:sz w:val="16"/>
                <w:szCs w:val="16"/>
              </w:rPr>
              <w:tab/>
              <w:t xml:space="preserve">Doctorate or an advanced professional degree beyond a Master's degree (for example: Ph.D, Ed.D, MD, DDS, DVM, JD) </w:t>
            </w:r>
            <w:r w:rsidRPr="00E26B7B">
              <w:rPr>
                <w:rFonts w:ascii="Arial" w:eastAsia="Times New Roman" w:hAnsi="Arial" w:cs="Arial"/>
                <w:sz w:val="16"/>
                <w:szCs w:val="16"/>
              </w:rPr>
              <w:tab/>
              <w:t>5</w:t>
            </w:r>
            <w:r w:rsidRPr="00E26B7B">
              <w:rPr>
                <w:rFonts w:ascii="Arial" w:eastAsia="Times New Roman" w:hAnsi="Arial" w:cs="Arial"/>
                <w:sz w:val="16"/>
                <w:szCs w:val="16"/>
              </w:rPr>
              <w:tab/>
              <w:t>G20 (G05)</w:t>
            </w:r>
          </w:p>
          <w:p w14:paraId="2698E5B5" w14:textId="20C084D6" w:rsidR="000A54D8" w:rsidRPr="00654B8F" w:rsidRDefault="00654B8F" w:rsidP="00654B8F">
            <w:pPr>
              <w:tabs>
                <w:tab w:val="left" w:pos="1080"/>
                <w:tab w:val="left" w:leader="dot" w:pos="8100"/>
                <w:tab w:val="left" w:pos="8550"/>
              </w:tabs>
              <w:ind w:left="1080" w:hanging="360"/>
              <w:rPr>
                <w:rFonts w:ascii="Arial" w:hAnsi="Arial"/>
                <w:sz w:val="16"/>
                <w:szCs w:val="16"/>
              </w:rPr>
            </w:pPr>
            <w:r w:rsidRPr="00E26B7B">
              <w:rPr>
                <w:rFonts w:ascii="Arial" w:eastAsia="Times New Roman" w:hAnsi="Arial" w:cs="Arial"/>
                <w:sz w:val="16"/>
                <w:szCs w:val="16"/>
              </w:rPr>
              <w:sym w:font="Wingdings" w:char="F06D"/>
            </w:r>
            <w:r w:rsidRPr="00E26B7B">
              <w:rPr>
                <w:rFonts w:ascii="Arial" w:eastAsia="Times New Roman" w:hAnsi="Arial" w:cs="Arial"/>
                <w:sz w:val="16"/>
                <w:szCs w:val="16"/>
              </w:rPr>
              <w:tab/>
              <w:t xml:space="preserve">I do not have a degree </w:t>
            </w:r>
            <w:r w:rsidRPr="00E26B7B">
              <w:rPr>
                <w:rFonts w:ascii="Arial" w:eastAsia="Times New Roman" w:hAnsi="Arial" w:cs="Arial"/>
                <w:sz w:val="16"/>
                <w:szCs w:val="16"/>
              </w:rPr>
              <w:tab/>
              <w:t>6</w:t>
            </w:r>
            <w:r w:rsidRPr="00E26B7B">
              <w:rPr>
                <w:rFonts w:ascii="Arial" w:eastAsia="Times New Roman" w:hAnsi="Arial" w:cs="Arial"/>
                <w:sz w:val="16"/>
                <w:szCs w:val="16"/>
              </w:rPr>
              <w:tab/>
              <w:t>G20 (G06)</w:t>
            </w:r>
          </w:p>
        </w:tc>
      </w:tr>
      <w:tr w:rsidR="00ED3635" w14:paraId="62A7C15C" w14:textId="77777777" w:rsidTr="00C12EAF">
        <w:tc>
          <w:tcPr>
            <w:tcW w:w="1525" w:type="dxa"/>
          </w:tcPr>
          <w:p w14:paraId="13FC5351" w14:textId="77777777" w:rsidR="00ED3635" w:rsidRDefault="00A73CDC" w:rsidP="0064534E">
            <w:pPr>
              <w:pStyle w:val="BodyText"/>
              <w:widowControl w:val="0"/>
              <w:spacing w:line="23" w:lineRule="atLeast"/>
            </w:pPr>
            <w:r>
              <w:t>p.84</w:t>
            </w:r>
          </w:p>
          <w:p w14:paraId="49F747C6" w14:textId="52150AF0" w:rsidR="00DC1FAB" w:rsidRPr="00C12EAF" w:rsidRDefault="00DC1FAB" w:rsidP="0064534E">
            <w:pPr>
              <w:pStyle w:val="BodyText"/>
              <w:widowControl w:val="0"/>
              <w:spacing w:line="23" w:lineRule="atLeast"/>
            </w:pPr>
            <w:r>
              <w:t>(parent survey)</w:t>
            </w:r>
          </w:p>
        </w:tc>
        <w:tc>
          <w:tcPr>
            <w:tcW w:w="8545" w:type="dxa"/>
          </w:tcPr>
          <w:p w14:paraId="4719EE94" w14:textId="77777777" w:rsidR="00ED3635" w:rsidRPr="00C12EAF" w:rsidRDefault="008D222E" w:rsidP="0064534E">
            <w:pPr>
              <w:pStyle w:val="BodyText"/>
              <w:widowControl w:val="0"/>
              <w:spacing w:line="23" w:lineRule="atLeast"/>
            </w:pPr>
            <w:r w:rsidRPr="00C12EAF">
              <w:t>Help text related to “emotional disturbance” was changed so the definition does not include “bipolar disorder” as the latter is its own response category.</w:t>
            </w:r>
          </w:p>
          <w:p w14:paraId="2E8941A2" w14:textId="511A4F3E" w:rsidR="008D222E" w:rsidRPr="00C12EAF" w:rsidRDefault="008D222E" w:rsidP="0064534E">
            <w:pPr>
              <w:pStyle w:val="BodyText"/>
              <w:widowControl w:val="0"/>
              <w:spacing w:line="23" w:lineRule="atLeast"/>
            </w:pPr>
            <w:r w:rsidRPr="00C12EAF">
              <w:t>Help text related to “anxiety disorder” was changed so the definition does not include post-traumatic stress disorder (PTSD) as the latter has its own response category.</w:t>
            </w:r>
          </w:p>
        </w:tc>
      </w:tr>
      <w:tr w:rsidR="00ED3635" w14:paraId="162491FF" w14:textId="77777777" w:rsidTr="00C12EAF">
        <w:tc>
          <w:tcPr>
            <w:tcW w:w="1525" w:type="dxa"/>
          </w:tcPr>
          <w:p w14:paraId="0C518217" w14:textId="77777777" w:rsidR="00ED3635" w:rsidRDefault="00DC004D" w:rsidP="0064534E">
            <w:pPr>
              <w:pStyle w:val="BodyText"/>
              <w:widowControl w:val="0"/>
              <w:spacing w:line="23" w:lineRule="atLeast"/>
            </w:pPr>
            <w:r>
              <w:t>p.110</w:t>
            </w:r>
          </w:p>
          <w:p w14:paraId="58B1DAA2" w14:textId="2DF86B39" w:rsidR="00DC1FAB" w:rsidRPr="00C12EAF" w:rsidRDefault="00DC1FAB" w:rsidP="0064534E">
            <w:pPr>
              <w:pStyle w:val="BodyText"/>
              <w:widowControl w:val="0"/>
              <w:spacing w:line="23" w:lineRule="atLeast"/>
            </w:pPr>
            <w:r>
              <w:t>(parent survey)</w:t>
            </w:r>
          </w:p>
        </w:tc>
        <w:tc>
          <w:tcPr>
            <w:tcW w:w="8545" w:type="dxa"/>
          </w:tcPr>
          <w:p w14:paraId="3D51246D" w14:textId="77777777" w:rsidR="00ED3635" w:rsidRDefault="008D222E" w:rsidP="0064534E">
            <w:pPr>
              <w:pStyle w:val="BodyText"/>
              <w:widowControl w:val="0"/>
              <w:spacing w:line="23" w:lineRule="atLeast"/>
            </w:pPr>
            <w:r w:rsidRPr="00C12EAF">
              <w:t>Soft check text was added for messages seen when respondents do not provide full contact information needed for distribution of incentives.</w:t>
            </w:r>
          </w:p>
          <w:p w14:paraId="0364AD81" w14:textId="77777777" w:rsidR="00DC004D" w:rsidRPr="00DC004D" w:rsidRDefault="00DC004D" w:rsidP="00DC004D">
            <w:pPr>
              <w:spacing w:before="80"/>
              <w:jc w:val="center"/>
              <w:rPr>
                <w:bCs/>
                <w:sz w:val="16"/>
                <w:szCs w:val="16"/>
              </w:rPr>
            </w:pPr>
            <w:r w:rsidRPr="00DC004D">
              <w:rPr>
                <w:bCs/>
                <w:sz w:val="16"/>
                <w:szCs w:val="16"/>
              </w:rPr>
              <w:t>INCENTIVE_ADDRESS PROGRAMMER BOX</w:t>
            </w:r>
          </w:p>
          <w:p w14:paraId="4860D187" w14:textId="77777777" w:rsidR="00DC004D" w:rsidRPr="00DC004D" w:rsidRDefault="00DC004D" w:rsidP="00DC004D">
            <w:pPr>
              <w:ind w:left="720"/>
              <w:rPr>
                <w:rFonts w:cstheme="minorHAnsi"/>
                <w:b/>
                <w:sz w:val="16"/>
                <w:szCs w:val="16"/>
              </w:rPr>
            </w:pPr>
          </w:p>
          <w:p w14:paraId="45531391" w14:textId="77777777" w:rsidR="00DC004D" w:rsidRPr="00DC004D" w:rsidRDefault="00DC004D" w:rsidP="00DC004D">
            <w:pPr>
              <w:ind w:left="720"/>
              <w:rPr>
                <w:rFonts w:cstheme="minorHAnsi"/>
                <w:sz w:val="16"/>
                <w:szCs w:val="16"/>
              </w:rPr>
            </w:pPr>
            <w:r w:rsidRPr="00DC004D">
              <w:rPr>
                <w:rFonts w:cstheme="minorHAnsi"/>
                <w:b/>
                <w:sz w:val="16"/>
                <w:szCs w:val="16"/>
              </w:rPr>
              <w:t xml:space="preserve">If at least one of field 1-6 has an entry and box is checked: </w:t>
            </w:r>
            <w:r w:rsidRPr="00DC004D">
              <w:rPr>
                <w:rFonts w:cstheme="minorHAnsi"/>
                <w:sz w:val="16"/>
                <w:szCs w:val="16"/>
              </w:rPr>
              <w:t>“You have indicated that you do not wish to receive any money for completing the survey. If you wish to receive money for completing the survey, please select “Edit.” Then, uncheck “I do not want to receive any money for completing this survey” and provide complete contact information”</w:t>
            </w:r>
          </w:p>
          <w:p w14:paraId="1F226E41" w14:textId="77777777" w:rsidR="00DC004D" w:rsidRPr="00DC004D" w:rsidRDefault="00DC004D" w:rsidP="00DC004D">
            <w:pPr>
              <w:ind w:left="720"/>
              <w:rPr>
                <w:rFonts w:cstheme="minorHAnsi"/>
                <w:sz w:val="16"/>
                <w:szCs w:val="16"/>
              </w:rPr>
            </w:pPr>
          </w:p>
          <w:p w14:paraId="06EC7F85" w14:textId="77777777" w:rsidR="00DC004D" w:rsidRPr="00DC004D" w:rsidRDefault="00DC004D" w:rsidP="00DC004D">
            <w:pPr>
              <w:ind w:left="720"/>
              <w:rPr>
                <w:rFonts w:cstheme="minorHAnsi"/>
                <w:b/>
                <w:sz w:val="16"/>
                <w:szCs w:val="16"/>
              </w:rPr>
            </w:pPr>
            <w:r w:rsidRPr="00DC004D">
              <w:rPr>
                <w:rFonts w:cstheme="minorHAnsi"/>
                <w:b/>
                <w:sz w:val="16"/>
                <w:szCs w:val="16"/>
              </w:rPr>
              <w:t xml:space="preserve">If zip code is false: </w:t>
            </w:r>
            <w:r w:rsidRPr="00DC004D">
              <w:rPr>
                <w:rFonts w:cstheme="minorHAnsi"/>
                <w:sz w:val="16"/>
                <w:szCs w:val="16"/>
              </w:rPr>
              <w:t>“Please enter a valid zip code. Zip code entered is “[zip entered]”.</w:t>
            </w:r>
          </w:p>
          <w:p w14:paraId="39E4C4DE" w14:textId="77777777" w:rsidR="00DC004D" w:rsidRPr="00DC004D" w:rsidRDefault="00DC004D" w:rsidP="00DC004D">
            <w:pPr>
              <w:ind w:left="720"/>
              <w:rPr>
                <w:rFonts w:cstheme="minorHAnsi"/>
                <w:b/>
                <w:sz w:val="16"/>
                <w:szCs w:val="16"/>
              </w:rPr>
            </w:pPr>
          </w:p>
          <w:p w14:paraId="076C1F0F" w14:textId="77777777" w:rsidR="00684832" w:rsidRDefault="00DC004D" w:rsidP="00DC004D">
            <w:pPr>
              <w:ind w:left="720"/>
              <w:rPr>
                <w:rFonts w:cstheme="minorHAnsi"/>
                <w:sz w:val="16"/>
                <w:szCs w:val="16"/>
              </w:rPr>
            </w:pPr>
            <w:r w:rsidRPr="00DC004D">
              <w:rPr>
                <w:rFonts w:cstheme="minorHAnsi"/>
                <w:b/>
                <w:sz w:val="16"/>
                <w:szCs w:val="16"/>
              </w:rPr>
              <w:t xml:space="preserve">If all fields 1-6 are missing: </w:t>
            </w:r>
            <w:r w:rsidRPr="00DC004D">
              <w:rPr>
                <w:rFonts w:cstheme="minorHAnsi"/>
                <w:sz w:val="16"/>
                <w:szCs w:val="16"/>
              </w:rPr>
              <w:t>“We need your address information to send you your incentive”.</w:t>
            </w:r>
          </w:p>
          <w:p w14:paraId="68785926" w14:textId="136E3ECE" w:rsidR="00DC004D" w:rsidRPr="00DC004D" w:rsidRDefault="00DC004D" w:rsidP="00DC004D">
            <w:pPr>
              <w:ind w:left="720"/>
              <w:rPr>
                <w:rFonts w:cstheme="minorHAnsi"/>
                <w:b/>
                <w:sz w:val="16"/>
                <w:szCs w:val="16"/>
              </w:rPr>
            </w:pPr>
          </w:p>
          <w:p w14:paraId="6C00FBC4" w14:textId="77777777" w:rsidR="00DC004D" w:rsidRPr="00DC004D" w:rsidRDefault="00DC004D" w:rsidP="00DC004D">
            <w:pPr>
              <w:ind w:left="720"/>
              <w:rPr>
                <w:rFonts w:cstheme="minorHAnsi"/>
                <w:sz w:val="16"/>
                <w:szCs w:val="16"/>
              </w:rPr>
            </w:pPr>
            <w:r w:rsidRPr="00DC004D">
              <w:rPr>
                <w:rFonts w:cstheme="minorHAnsi"/>
                <w:b/>
                <w:sz w:val="16"/>
                <w:szCs w:val="16"/>
              </w:rPr>
              <w:t xml:space="preserve">If field 1 is missing: </w:t>
            </w:r>
            <w:r w:rsidRPr="00DC004D">
              <w:rPr>
                <w:rFonts w:cstheme="minorHAnsi"/>
                <w:sz w:val="16"/>
                <w:szCs w:val="16"/>
              </w:rPr>
              <w:t>“Please provide your full name. We need this information to send you your incentive.”</w:t>
            </w:r>
          </w:p>
          <w:p w14:paraId="7CC77CCB" w14:textId="77777777" w:rsidR="00DC004D" w:rsidRPr="00DC004D" w:rsidRDefault="00DC004D" w:rsidP="00DC004D">
            <w:pPr>
              <w:ind w:left="720"/>
              <w:rPr>
                <w:rFonts w:cstheme="minorHAnsi"/>
                <w:b/>
                <w:sz w:val="16"/>
                <w:szCs w:val="16"/>
              </w:rPr>
            </w:pPr>
          </w:p>
          <w:p w14:paraId="0C0B7BD9" w14:textId="77777777" w:rsidR="00DC004D" w:rsidRPr="00DC004D" w:rsidRDefault="00DC004D" w:rsidP="00DC004D">
            <w:pPr>
              <w:ind w:left="720"/>
              <w:rPr>
                <w:rFonts w:cstheme="minorHAnsi"/>
                <w:b/>
                <w:sz w:val="16"/>
                <w:szCs w:val="16"/>
              </w:rPr>
            </w:pPr>
            <w:r w:rsidRPr="00DC004D">
              <w:rPr>
                <w:rFonts w:cstheme="minorHAnsi"/>
                <w:b/>
                <w:sz w:val="16"/>
                <w:szCs w:val="16"/>
              </w:rPr>
              <w:t xml:space="preserve">If field 2 and 3 is missing: </w:t>
            </w:r>
            <w:r w:rsidRPr="00DC004D">
              <w:rPr>
                <w:rFonts w:cstheme="minorHAnsi"/>
                <w:sz w:val="16"/>
                <w:szCs w:val="16"/>
              </w:rPr>
              <w:t>“You did not provide a street address.”</w:t>
            </w:r>
          </w:p>
          <w:p w14:paraId="2F9AF04D" w14:textId="77777777" w:rsidR="00DC004D" w:rsidRPr="00DC004D" w:rsidRDefault="00DC004D" w:rsidP="00DC004D">
            <w:pPr>
              <w:ind w:left="720"/>
              <w:rPr>
                <w:rFonts w:cstheme="minorHAnsi"/>
                <w:b/>
                <w:sz w:val="16"/>
                <w:szCs w:val="16"/>
              </w:rPr>
            </w:pPr>
          </w:p>
          <w:p w14:paraId="660183DA" w14:textId="77777777" w:rsidR="00DC004D" w:rsidRPr="00DC004D" w:rsidRDefault="00DC004D" w:rsidP="00DC004D">
            <w:pPr>
              <w:ind w:left="720"/>
              <w:rPr>
                <w:rFonts w:cstheme="minorHAnsi"/>
                <w:b/>
                <w:sz w:val="16"/>
                <w:szCs w:val="16"/>
              </w:rPr>
            </w:pPr>
            <w:r w:rsidRPr="00DC004D">
              <w:rPr>
                <w:rFonts w:cstheme="minorHAnsi"/>
                <w:b/>
                <w:sz w:val="16"/>
                <w:szCs w:val="16"/>
              </w:rPr>
              <w:t xml:space="preserve">If field 2 is missing and field 3 is not missing: </w:t>
            </w:r>
            <w:r w:rsidRPr="00DC004D">
              <w:rPr>
                <w:rFonts w:cstheme="minorHAnsi"/>
                <w:sz w:val="16"/>
                <w:szCs w:val="16"/>
              </w:rPr>
              <w:t>“You provided an address for line 2, but did not provide a street address.”</w:t>
            </w:r>
          </w:p>
          <w:p w14:paraId="632C1FC7" w14:textId="77777777" w:rsidR="00DC004D" w:rsidRPr="00DC004D" w:rsidRDefault="00DC004D" w:rsidP="00DC004D">
            <w:pPr>
              <w:ind w:left="720"/>
              <w:rPr>
                <w:rFonts w:cstheme="minorHAnsi"/>
                <w:b/>
                <w:sz w:val="16"/>
                <w:szCs w:val="16"/>
              </w:rPr>
            </w:pPr>
          </w:p>
          <w:p w14:paraId="2ECC107A" w14:textId="77777777" w:rsidR="00DC004D" w:rsidRPr="00DC004D" w:rsidRDefault="00DC004D" w:rsidP="00DC004D">
            <w:pPr>
              <w:ind w:left="720"/>
              <w:rPr>
                <w:rFonts w:cstheme="minorHAnsi"/>
                <w:b/>
                <w:sz w:val="16"/>
                <w:szCs w:val="16"/>
              </w:rPr>
            </w:pPr>
            <w:r w:rsidRPr="00DC004D">
              <w:rPr>
                <w:rFonts w:cstheme="minorHAnsi"/>
                <w:b/>
                <w:sz w:val="16"/>
                <w:szCs w:val="16"/>
              </w:rPr>
              <w:t xml:space="preserve">If field 4 is missing: </w:t>
            </w:r>
            <w:r w:rsidRPr="00DC004D">
              <w:rPr>
                <w:rFonts w:cstheme="minorHAnsi"/>
                <w:sz w:val="16"/>
                <w:szCs w:val="16"/>
              </w:rPr>
              <w:t>“You did not provide a city.”</w:t>
            </w:r>
          </w:p>
          <w:p w14:paraId="65A0E379" w14:textId="77777777" w:rsidR="00DC004D" w:rsidRPr="00DC004D" w:rsidRDefault="00DC004D" w:rsidP="00DC004D">
            <w:pPr>
              <w:ind w:left="720"/>
              <w:rPr>
                <w:rFonts w:cstheme="minorHAnsi"/>
                <w:b/>
                <w:sz w:val="16"/>
                <w:szCs w:val="16"/>
              </w:rPr>
            </w:pPr>
          </w:p>
          <w:p w14:paraId="684379E9" w14:textId="77777777" w:rsidR="00DC004D" w:rsidRPr="00DC004D" w:rsidRDefault="00DC004D" w:rsidP="00DC004D">
            <w:pPr>
              <w:ind w:left="720"/>
              <w:rPr>
                <w:rFonts w:cstheme="minorHAnsi"/>
                <w:b/>
                <w:sz w:val="16"/>
                <w:szCs w:val="16"/>
              </w:rPr>
            </w:pPr>
            <w:r w:rsidRPr="00DC004D">
              <w:rPr>
                <w:rFonts w:cstheme="minorHAnsi"/>
                <w:b/>
                <w:sz w:val="16"/>
                <w:szCs w:val="16"/>
              </w:rPr>
              <w:t xml:space="preserve">If field 5 is missing: </w:t>
            </w:r>
            <w:r w:rsidRPr="00DC004D">
              <w:rPr>
                <w:rFonts w:cstheme="minorHAnsi"/>
                <w:sz w:val="16"/>
                <w:szCs w:val="16"/>
              </w:rPr>
              <w:t>“You did not provide a state.”</w:t>
            </w:r>
          </w:p>
          <w:p w14:paraId="7FA8E17E" w14:textId="77777777" w:rsidR="00DC004D" w:rsidRPr="00DC004D" w:rsidRDefault="00DC004D" w:rsidP="00DC004D">
            <w:pPr>
              <w:ind w:left="720"/>
              <w:rPr>
                <w:rFonts w:cstheme="minorHAnsi"/>
                <w:b/>
                <w:sz w:val="16"/>
                <w:szCs w:val="16"/>
              </w:rPr>
            </w:pPr>
          </w:p>
          <w:p w14:paraId="0CDF96AA" w14:textId="77777777" w:rsidR="00DC004D" w:rsidRPr="00DC004D" w:rsidRDefault="00DC004D" w:rsidP="00DC004D">
            <w:pPr>
              <w:ind w:left="720"/>
              <w:rPr>
                <w:rFonts w:cstheme="minorHAnsi"/>
                <w:b/>
                <w:sz w:val="16"/>
                <w:szCs w:val="16"/>
              </w:rPr>
            </w:pPr>
            <w:r w:rsidRPr="00DC004D">
              <w:rPr>
                <w:rFonts w:cstheme="minorHAnsi"/>
                <w:b/>
                <w:sz w:val="16"/>
                <w:szCs w:val="16"/>
              </w:rPr>
              <w:t xml:space="preserve">If field 6 is missing: </w:t>
            </w:r>
            <w:r w:rsidRPr="00DC004D">
              <w:rPr>
                <w:rFonts w:cstheme="minorHAnsi"/>
                <w:sz w:val="16"/>
                <w:szCs w:val="16"/>
              </w:rPr>
              <w:t>“you did not provide a zip code.”</w:t>
            </w:r>
          </w:p>
          <w:p w14:paraId="78A39CD8" w14:textId="77777777" w:rsidR="00DC004D" w:rsidRPr="00DC004D" w:rsidRDefault="00DC004D" w:rsidP="00DC004D">
            <w:pPr>
              <w:ind w:left="720"/>
              <w:rPr>
                <w:rFonts w:cstheme="minorHAnsi"/>
                <w:b/>
                <w:sz w:val="16"/>
                <w:szCs w:val="16"/>
              </w:rPr>
            </w:pPr>
          </w:p>
          <w:p w14:paraId="3A1D6E7D" w14:textId="1CB5DFFA" w:rsidR="00DC004D" w:rsidRPr="00DC004D" w:rsidRDefault="00DC004D" w:rsidP="00DC004D">
            <w:pPr>
              <w:ind w:left="720"/>
              <w:rPr>
                <w:rFonts w:cstheme="minorHAnsi"/>
                <w:b/>
                <w:sz w:val="20"/>
                <w:szCs w:val="20"/>
              </w:rPr>
            </w:pPr>
            <w:r w:rsidRPr="00DC004D">
              <w:rPr>
                <w:rFonts w:cstheme="minorHAnsi"/>
                <w:b/>
                <w:sz w:val="16"/>
                <w:szCs w:val="16"/>
              </w:rPr>
              <w:t>If any of field 1-6 is missing, display message(s) above and also: “</w:t>
            </w:r>
            <w:r w:rsidRPr="00DC004D">
              <w:rPr>
                <w:rFonts w:cstheme="minorHAnsi"/>
                <w:sz w:val="16"/>
                <w:szCs w:val="16"/>
              </w:rPr>
              <w:t>Without a complete address, we may not be able to send your incentive check to you. If this information is available, please select ‘Edit.’</w:t>
            </w:r>
            <w:r w:rsidRPr="00DC004D">
              <w:rPr>
                <w:rFonts w:cstheme="minorHAnsi"/>
                <w:b/>
                <w:sz w:val="16"/>
                <w:szCs w:val="16"/>
              </w:rPr>
              <w:t>”</w:t>
            </w:r>
          </w:p>
        </w:tc>
      </w:tr>
      <w:tr w:rsidR="00DC1FAB" w14:paraId="072AD2FB" w14:textId="77777777" w:rsidTr="00C12EAF">
        <w:tc>
          <w:tcPr>
            <w:tcW w:w="1525" w:type="dxa"/>
          </w:tcPr>
          <w:p w14:paraId="4EB3FFF1" w14:textId="5F7048DD" w:rsidR="00DC1FAB" w:rsidRDefault="00DC1FAB" w:rsidP="00DC1FAB">
            <w:pPr>
              <w:pStyle w:val="BodyText"/>
              <w:widowControl w:val="0"/>
              <w:spacing w:line="23" w:lineRule="atLeast"/>
            </w:pPr>
            <w:r>
              <w:t>p</w:t>
            </w:r>
            <w:r w:rsidR="000E10E5">
              <w:t>p</w:t>
            </w:r>
            <w:r>
              <w:t xml:space="preserve">. </w:t>
            </w:r>
            <w:r w:rsidR="000E10E5">
              <w:t>39</w:t>
            </w:r>
            <w:r w:rsidRPr="00DC1FAB">
              <w:t xml:space="preserve">, </w:t>
            </w:r>
            <w:r w:rsidR="000E10E5">
              <w:t>44-45</w:t>
            </w:r>
            <w:r w:rsidRPr="00DC1FAB">
              <w:t xml:space="preserve">, </w:t>
            </w:r>
            <w:r w:rsidR="00C46E3E">
              <w:t>51</w:t>
            </w:r>
            <w:r w:rsidRPr="00DC1FAB">
              <w:t xml:space="preserve">, </w:t>
            </w:r>
            <w:r w:rsidR="00C46E3E">
              <w:t>61, 63-64, 66</w:t>
            </w:r>
          </w:p>
          <w:p w14:paraId="34C42195" w14:textId="6A6EA122" w:rsidR="00DC1FAB" w:rsidRDefault="00DC1FAB" w:rsidP="00DC1FAB">
            <w:pPr>
              <w:pStyle w:val="BodyText"/>
              <w:widowControl w:val="0"/>
              <w:spacing w:line="23" w:lineRule="atLeast"/>
            </w:pPr>
            <w:r>
              <w:t>(parent survey)</w:t>
            </w:r>
          </w:p>
        </w:tc>
        <w:tc>
          <w:tcPr>
            <w:tcW w:w="8545" w:type="dxa"/>
          </w:tcPr>
          <w:p w14:paraId="70BDD8C9" w14:textId="77777777" w:rsidR="000E10E5" w:rsidRDefault="000E10E5" w:rsidP="000E10E5">
            <w:pPr>
              <w:pStyle w:val="BodyText"/>
              <w:widowControl w:val="0"/>
              <w:spacing w:line="23" w:lineRule="atLeast"/>
            </w:pPr>
            <w:r w:rsidRPr="00C12EAF">
              <w:t>Added text of the parental permission screens.</w:t>
            </w:r>
          </w:p>
          <w:p w14:paraId="62F0658E" w14:textId="77777777" w:rsidR="000E10E5" w:rsidRPr="000E10E5" w:rsidRDefault="000E10E5" w:rsidP="000E10E5">
            <w:pPr>
              <w:tabs>
                <w:tab w:val="left" w:pos="720"/>
                <w:tab w:val="left" w:leader="dot" w:pos="8100"/>
                <w:tab w:val="left" w:pos="8550"/>
              </w:tabs>
              <w:spacing w:before="120"/>
              <w:rPr>
                <w:rFonts w:cstheme="minorHAnsi"/>
                <w:b/>
                <w:sz w:val="16"/>
                <w:szCs w:val="16"/>
                <w:u w:val="single"/>
              </w:rPr>
            </w:pPr>
            <w:r w:rsidRPr="000E10E5">
              <w:rPr>
                <w:rFonts w:cstheme="minorHAnsi"/>
                <w:b/>
                <w:sz w:val="16"/>
                <w:szCs w:val="16"/>
                <w:u w:val="single"/>
              </w:rPr>
              <w:t>PROGRAMMER BOX A030</w:t>
            </w:r>
          </w:p>
          <w:p w14:paraId="3B74DCEA" w14:textId="77777777" w:rsidR="000E10E5" w:rsidRPr="000E10E5" w:rsidRDefault="000E10E5" w:rsidP="000E10E5">
            <w:pPr>
              <w:spacing w:line="252" w:lineRule="auto"/>
              <w:rPr>
                <w:rFonts w:eastAsia="Times New Roman"/>
                <w:sz w:val="16"/>
                <w:szCs w:val="16"/>
              </w:rPr>
            </w:pPr>
          </w:p>
          <w:p w14:paraId="7017EDD8" w14:textId="77777777" w:rsidR="00684832" w:rsidRDefault="000E10E5" w:rsidP="000E10E5">
            <w:pPr>
              <w:spacing w:line="252" w:lineRule="auto"/>
              <w:rPr>
                <w:rFonts w:eastAsia="Times New Roman"/>
                <w:sz w:val="16"/>
                <w:szCs w:val="16"/>
              </w:rPr>
            </w:pPr>
            <w:r w:rsidRPr="000E10E5">
              <w:rPr>
                <w:rFonts w:eastAsia="Times New Roman"/>
                <w:sz w:val="16"/>
                <w:szCs w:val="16"/>
              </w:rPr>
              <w:t>if ([FP0A05b_FNAME] == "" &amp;&amp; [FP0A05b_LNAME] == "")</w:t>
            </w:r>
          </w:p>
          <w:p w14:paraId="32BD2626" w14:textId="59F03B18" w:rsidR="000E10E5" w:rsidRPr="000E10E5" w:rsidRDefault="000E10E5" w:rsidP="000E10E5">
            <w:pPr>
              <w:rPr>
                <w:rFonts w:eastAsia="Times New Roman"/>
                <w:sz w:val="16"/>
                <w:szCs w:val="16"/>
              </w:rPr>
            </w:pPr>
            <w:r w:rsidRPr="000E10E5">
              <w:rPr>
                <w:rFonts w:eastAsia="Times New Roman"/>
                <w:sz w:val="16"/>
                <w:szCs w:val="16"/>
              </w:rPr>
              <w:t>Please provide the name of the person living in this household who knows the most about [CFNAME]’s development, schooling, and home life so you may continue.</w:t>
            </w:r>
          </w:p>
          <w:p w14:paraId="1D6D5C1E" w14:textId="77777777" w:rsidR="000E10E5" w:rsidRPr="000E10E5" w:rsidRDefault="000E10E5" w:rsidP="000E10E5">
            <w:pPr>
              <w:tabs>
                <w:tab w:val="left" w:pos="7384"/>
              </w:tabs>
              <w:spacing w:before="120" w:after="120"/>
              <w:rPr>
                <w:rFonts w:cstheme="minorHAnsi"/>
                <w:b/>
                <w:caps/>
                <w:sz w:val="16"/>
                <w:szCs w:val="16"/>
                <w:u w:val="single"/>
              </w:rPr>
            </w:pPr>
            <w:r w:rsidRPr="000E10E5">
              <w:rPr>
                <w:rFonts w:cstheme="minorHAnsi"/>
                <w:b/>
                <w:caps/>
                <w:sz w:val="16"/>
                <w:szCs w:val="16"/>
                <w:u w:val="single"/>
              </w:rPr>
              <w:t>PROGRAMMER:</w:t>
            </w:r>
          </w:p>
          <w:p w14:paraId="33E80F39" w14:textId="77777777" w:rsidR="00684832" w:rsidRDefault="000E10E5" w:rsidP="000E10E5">
            <w:pPr>
              <w:tabs>
                <w:tab w:val="left" w:pos="7384"/>
              </w:tabs>
              <w:spacing w:after="120" w:line="252" w:lineRule="auto"/>
              <w:rPr>
                <w:rFonts w:cstheme="minorHAnsi"/>
                <w:caps/>
                <w:noProof/>
                <w:sz w:val="16"/>
                <w:szCs w:val="16"/>
              </w:rPr>
            </w:pPr>
            <w:r w:rsidRPr="000E10E5">
              <w:rPr>
                <w:rFonts w:cstheme="minorHAnsi"/>
                <w:caps/>
                <w:noProof/>
                <w:sz w:val="16"/>
                <w:szCs w:val="16"/>
              </w:rPr>
              <w:t>IF B001=1, Loop through b005a and b005b until b005b=2 (No OR MISSING)</w:t>
            </w:r>
          </w:p>
          <w:p w14:paraId="7E0D66D0" w14:textId="610C6769" w:rsidR="000E10E5" w:rsidRPr="000E10E5" w:rsidRDefault="000E10E5" w:rsidP="000E10E5">
            <w:pPr>
              <w:tabs>
                <w:tab w:val="left" w:pos="7384"/>
              </w:tabs>
              <w:spacing w:after="120" w:line="252" w:lineRule="auto"/>
              <w:rPr>
                <w:rFonts w:cstheme="minorHAnsi"/>
                <w:caps/>
                <w:noProof/>
                <w:sz w:val="16"/>
                <w:szCs w:val="16"/>
              </w:rPr>
            </w:pPr>
            <w:r w:rsidRPr="000E10E5">
              <w:rPr>
                <w:rFonts w:cstheme="minorHAnsi"/>
                <w:caps/>
                <w:noProof/>
                <w:sz w:val="16"/>
                <w:szCs w:val="16"/>
              </w:rPr>
              <w:t xml:space="preserve">Validation: if ([FP0B01] == "2") return SoftCheck “Is this everyone in the household?”) </w:t>
            </w:r>
            <w:r w:rsidRPr="000E10E5">
              <w:rPr>
                <w:rFonts w:cstheme="minorHAnsi"/>
                <w:caps/>
                <w:noProof/>
                <w:sz w:val="16"/>
                <w:szCs w:val="16"/>
              </w:rPr>
              <w:br/>
            </w:r>
            <w:r w:rsidRPr="000E10E5">
              <w:rPr>
                <w:rFonts w:cstheme="minorHAnsi"/>
                <w:caps/>
                <w:noProof/>
                <w:sz w:val="16"/>
                <w:szCs w:val="16"/>
              </w:rPr>
              <w:br/>
              <w:t>Please be sure to include anyone who usually lives here, but may be temporarily away from home on business or living in a dorm at school, or any babies, small children, grandparents, or other adults living in the household.</w:t>
            </w:r>
          </w:p>
          <w:p w14:paraId="632E3A83" w14:textId="77777777" w:rsidR="000E10E5" w:rsidRDefault="000E10E5" w:rsidP="000E10E5">
            <w:pPr>
              <w:rPr>
                <w:rFonts w:cstheme="minorHAnsi"/>
                <w:caps/>
                <w:noProof/>
                <w:sz w:val="16"/>
                <w:szCs w:val="16"/>
              </w:rPr>
            </w:pPr>
            <w:r w:rsidRPr="000E10E5">
              <w:rPr>
                <w:rFonts w:cstheme="minorHAnsi"/>
                <w:caps/>
                <w:noProof/>
                <w:sz w:val="16"/>
                <w:szCs w:val="16"/>
              </w:rPr>
              <w:t>return "";</w:t>
            </w:r>
          </w:p>
          <w:p w14:paraId="7B5C8DFC" w14:textId="77777777" w:rsidR="000E10E5" w:rsidRPr="000E10E5" w:rsidRDefault="000E10E5" w:rsidP="000E10E5">
            <w:pPr>
              <w:rPr>
                <w:rFonts w:cstheme="minorHAnsi"/>
                <w:caps/>
                <w:noProof/>
                <w:sz w:val="16"/>
                <w:szCs w:val="16"/>
              </w:rPr>
            </w:pPr>
          </w:p>
          <w:p w14:paraId="7F87A4A7" w14:textId="77777777" w:rsidR="000E10E5" w:rsidRPr="000E10E5" w:rsidRDefault="000E10E5" w:rsidP="000E10E5">
            <w:pPr>
              <w:tabs>
                <w:tab w:val="left" w:pos="7384"/>
              </w:tabs>
              <w:spacing w:after="120"/>
              <w:contextualSpacing/>
              <w:rPr>
                <w:rFonts w:ascii="Calibri" w:eastAsia="Calibri" w:hAnsi="Calibri" w:cs="Arial"/>
                <w:i/>
                <w:iCs/>
                <w:sz w:val="16"/>
                <w:szCs w:val="16"/>
              </w:rPr>
            </w:pPr>
            <w:r w:rsidRPr="000E10E5">
              <w:rPr>
                <w:rFonts w:ascii="Calibri" w:eastAsia="Calibri" w:hAnsi="Calibri" w:cs="Arial"/>
                <w:b/>
                <w:sz w:val="16"/>
                <w:szCs w:val="16"/>
                <w:u w:val="single"/>
              </w:rPr>
              <w:t xml:space="preserve">CONFIRMATION SCREEN: </w:t>
            </w:r>
            <w:r w:rsidRPr="000E10E5">
              <w:rPr>
                <w:rFonts w:ascii="Calibri" w:eastAsia="Calibri" w:hAnsi="Calibri" w:cs="Arial"/>
                <w:b/>
                <w:sz w:val="16"/>
                <w:szCs w:val="16"/>
                <w:u w:val="single"/>
              </w:rPr>
              <w:br/>
            </w:r>
            <w:r w:rsidRPr="000E10E5">
              <w:rPr>
                <w:rFonts w:ascii="Calibri" w:eastAsia="Calibri" w:hAnsi="Calibri" w:cs="Arial"/>
                <w:sz w:val="16"/>
                <w:szCs w:val="16"/>
              </w:rPr>
              <w:br/>
              <w:t xml:space="preserve">Now you'll get a chance to double-check the information just collected for each household member. </w:t>
            </w:r>
            <w:r w:rsidRPr="000E10E5">
              <w:rPr>
                <w:rFonts w:ascii="Calibri" w:eastAsia="Calibri" w:hAnsi="Calibri" w:cs="Arial"/>
                <w:i/>
                <w:iCs/>
                <w:sz w:val="16"/>
                <w:szCs w:val="16"/>
              </w:rPr>
              <w:t>If you would like to add another household member, please use the "Previous" button to go back to the list of members in your household.</w:t>
            </w:r>
          </w:p>
          <w:p w14:paraId="11C49E8B" w14:textId="77777777" w:rsidR="000E10E5" w:rsidRPr="000E10E5" w:rsidRDefault="000E10E5" w:rsidP="000E10E5">
            <w:pPr>
              <w:tabs>
                <w:tab w:val="left" w:pos="7384"/>
              </w:tabs>
              <w:spacing w:after="120"/>
              <w:contextualSpacing/>
              <w:rPr>
                <w:rFonts w:ascii="Calibri" w:eastAsia="Calibri" w:hAnsi="Calibri" w:cs="Arial"/>
                <w:i/>
                <w:iCs/>
                <w:sz w:val="16"/>
                <w:szCs w:val="16"/>
              </w:rPr>
            </w:pPr>
          </w:p>
          <w:p w14:paraId="3F030859" w14:textId="77777777" w:rsidR="000E10E5" w:rsidRDefault="000E10E5" w:rsidP="000E10E5">
            <w:pPr>
              <w:rPr>
                <w:rFonts w:ascii="Calibri" w:eastAsia="Calibri" w:hAnsi="Calibri" w:cs="Arial"/>
                <w:iCs/>
                <w:sz w:val="16"/>
                <w:szCs w:val="16"/>
              </w:rPr>
            </w:pPr>
            <w:r w:rsidRPr="000E10E5">
              <w:rPr>
                <w:rFonts w:ascii="Calibri" w:eastAsia="Calibri" w:hAnsi="Calibri" w:cs="Arial"/>
                <w:iCs/>
                <w:sz w:val="16"/>
                <w:szCs w:val="16"/>
              </w:rPr>
              <w:t>PROGRAMMER: Display a table with column headings “Name”, “Age”, “Sex”, “Relation to [CFNAME]” and “</w:t>
            </w:r>
            <w:r w:rsidRPr="000E10E5">
              <w:rPr>
                <w:rFonts w:ascii="Calibri" w:eastAsia="Calibri" w:hAnsi="Calibri" w:cs="Arial"/>
                <w:bCs/>
                <w:iCs/>
                <w:sz w:val="16"/>
                <w:szCs w:val="16"/>
              </w:rPr>
              <w:t>Edit?</w:t>
            </w:r>
            <w:r w:rsidRPr="000E10E5">
              <w:rPr>
                <w:rFonts w:ascii="Calibri" w:eastAsia="Calibri" w:hAnsi="Calibri" w:cs="Arial"/>
                <w:iCs/>
                <w:sz w:val="16"/>
                <w:szCs w:val="16"/>
              </w:rPr>
              <w:t>”. Display household member information with each household member as their own row. Under the “Edit?” column display clickable buttons labeled “Edit this person”. Upon clicking those buttons, display a pop-up of B010 for that household member of which the respondent can make edits. Title the pop up with “Household member:” and have the buttons “Close” and “Save” at the bottom returning the user to the confirmation screen.</w:t>
            </w:r>
          </w:p>
          <w:p w14:paraId="21E5ADF6" w14:textId="77777777" w:rsidR="000E10E5" w:rsidRPr="000E10E5" w:rsidRDefault="000E10E5" w:rsidP="000E10E5">
            <w:pPr>
              <w:rPr>
                <w:rFonts w:eastAsia="Calibri" w:cs="Arial"/>
                <w:iCs/>
                <w:sz w:val="16"/>
                <w:szCs w:val="16"/>
              </w:rPr>
            </w:pPr>
          </w:p>
          <w:p w14:paraId="72640D9A" w14:textId="77777777" w:rsidR="000E10E5" w:rsidRPr="000E10E5" w:rsidRDefault="000E10E5" w:rsidP="000E10E5">
            <w:pPr>
              <w:autoSpaceDE w:val="0"/>
              <w:autoSpaceDN w:val="0"/>
              <w:rPr>
                <w:rFonts w:eastAsia="Calibri" w:cs="Arial"/>
                <w:b/>
                <w:sz w:val="16"/>
                <w:szCs w:val="16"/>
                <w:u w:val="single"/>
              </w:rPr>
            </w:pPr>
            <w:r w:rsidRPr="000E10E5">
              <w:rPr>
                <w:rFonts w:eastAsia="Calibri" w:cs="Arial"/>
                <w:b/>
                <w:sz w:val="16"/>
                <w:szCs w:val="16"/>
                <w:u w:val="single"/>
              </w:rPr>
              <w:t>Programmer Box C026C, C027C, and C028C</w:t>
            </w:r>
          </w:p>
          <w:p w14:paraId="036AD3E5" w14:textId="77777777" w:rsidR="000E10E5" w:rsidRPr="000E10E5" w:rsidRDefault="000E10E5" w:rsidP="000E10E5">
            <w:pPr>
              <w:autoSpaceDE w:val="0"/>
              <w:autoSpaceDN w:val="0"/>
              <w:rPr>
                <w:rFonts w:eastAsia="Calibri" w:cs="Arial"/>
                <w:sz w:val="16"/>
                <w:szCs w:val="16"/>
              </w:rPr>
            </w:pPr>
            <w:r w:rsidRPr="000E10E5">
              <w:rPr>
                <w:rFonts w:eastAsia="Calibri" w:cs="Arial"/>
                <w:sz w:val="16"/>
                <w:szCs w:val="16"/>
              </w:rPr>
              <w:t>The words “</w:t>
            </w:r>
            <w:r w:rsidRPr="000E10E5">
              <w:rPr>
                <w:rFonts w:eastAsia="Calibri" w:cs="Arial"/>
                <w:b/>
                <w:sz w:val="16"/>
                <w:szCs w:val="16"/>
              </w:rPr>
              <w:t>Hispanic or Latino/Latina origin</w:t>
            </w:r>
            <w:r w:rsidRPr="000E10E5">
              <w:rPr>
                <w:rFonts w:eastAsia="Calibri" w:cs="Arial"/>
                <w:sz w:val="16"/>
                <w:szCs w:val="16"/>
              </w:rPr>
              <w:t>” should have a hyperlink to the following help text:</w:t>
            </w:r>
          </w:p>
          <w:p w14:paraId="63491EAE" w14:textId="7042C7BD" w:rsidR="00DC1FAB" w:rsidRPr="000E10E5" w:rsidRDefault="000E10E5" w:rsidP="000E10E5">
            <w:pPr>
              <w:spacing w:before="120"/>
              <w:rPr>
                <w:b/>
                <w:sz w:val="20"/>
              </w:rPr>
            </w:pPr>
            <w:r w:rsidRPr="000E10E5">
              <w:rPr>
                <w:rFonts w:eastAsia="Calibri" w:cs="Arial"/>
                <w:b/>
                <w:sz w:val="16"/>
                <w:szCs w:val="16"/>
              </w:rPr>
              <w:t>Hispanic or Latino origin</w:t>
            </w:r>
            <w:r w:rsidRPr="000E10E5">
              <w:rPr>
                <w:rFonts w:eastAsia="Calibri" w:cs="Arial"/>
                <w:sz w:val="16"/>
                <w:szCs w:val="16"/>
              </w:rPr>
              <w:t>: A person of Cuban, Mexican, Puerto Rican, South or Central</w:t>
            </w:r>
            <w:r w:rsidRPr="000E10E5">
              <w:rPr>
                <w:rFonts w:eastAsia="Calibri" w:cs="Arial"/>
                <w:caps/>
                <w:sz w:val="16"/>
                <w:szCs w:val="16"/>
              </w:rPr>
              <w:t xml:space="preserve"> </w:t>
            </w:r>
            <w:r w:rsidRPr="000E10E5">
              <w:rPr>
                <w:rFonts w:eastAsia="Calibri" w:cs="Arial"/>
                <w:sz w:val="16"/>
                <w:szCs w:val="16"/>
              </w:rPr>
              <w:t>American, or other Spanish cultures or origin (or descent), regardless of race.</w:t>
            </w:r>
          </w:p>
        </w:tc>
      </w:tr>
    </w:tbl>
    <w:p w14:paraId="61907C8D" w14:textId="17EE8498" w:rsidR="00ED3635" w:rsidRPr="00C12EAF" w:rsidRDefault="00ED3635" w:rsidP="0064534E">
      <w:pPr>
        <w:pStyle w:val="BodyText"/>
        <w:widowControl w:val="0"/>
        <w:spacing w:line="23" w:lineRule="atLeast"/>
        <w:rPr>
          <w:color w:val="006600"/>
        </w:rPr>
      </w:pPr>
    </w:p>
    <w:bookmarkEnd w:id="4"/>
    <w:p w14:paraId="364F6C2F" w14:textId="483E57D2" w:rsidR="009C05F1" w:rsidRPr="00D558A0" w:rsidRDefault="009C05F1" w:rsidP="009C05F1">
      <w:pPr>
        <w:pStyle w:val="Heading2"/>
        <w:spacing w:before="0" w:after="120" w:line="23" w:lineRule="atLeast"/>
        <w:rPr>
          <w:rFonts w:asciiTheme="minorHAnsi" w:hAnsiTheme="minorHAnsi" w:cs="Times New Roman"/>
          <w:sz w:val="32"/>
          <w:szCs w:val="32"/>
        </w:rPr>
      </w:pPr>
      <w:r w:rsidRPr="00D558A0">
        <w:rPr>
          <w:rFonts w:asciiTheme="minorHAnsi" w:hAnsiTheme="minorHAnsi" w:cs="Times New Roman"/>
          <w:sz w:val="32"/>
          <w:szCs w:val="32"/>
        </w:rPr>
        <w:t>Appendi</w:t>
      </w:r>
      <w:r>
        <w:rPr>
          <w:rFonts w:asciiTheme="minorHAnsi" w:hAnsiTheme="minorHAnsi" w:cs="Times New Roman"/>
          <w:sz w:val="32"/>
          <w:szCs w:val="32"/>
        </w:rPr>
        <w:t>ces W</w:t>
      </w:r>
    </w:p>
    <w:p w14:paraId="67DD9ABA" w14:textId="6CC5BD11" w:rsidR="00AD4D0A" w:rsidRDefault="009C05F1" w:rsidP="009C05F1">
      <w:pPr>
        <w:pStyle w:val="Heading1"/>
        <w:keepNext w:val="0"/>
        <w:keepLines w:val="0"/>
        <w:widowControl w:val="0"/>
        <w:tabs>
          <w:tab w:val="left" w:pos="949"/>
        </w:tabs>
        <w:spacing w:before="0" w:after="120" w:line="23" w:lineRule="atLeast"/>
        <w:rPr>
          <w:rFonts w:asciiTheme="minorHAnsi" w:hAnsiTheme="minorHAnsi" w:cs="Times New Roman"/>
          <w:b/>
          <w:color w:val="5B9BD5" w:themeColor="accent1"/>
          <w:sz w:val="22"/>
          <w:szCs w:val="22"/>
        </w:rPr>
      </w:pPr>
      <w:r>
        <w:rPr>
          <w:rFonts w:asciiTheme="minorHAnsi" w:hAnsiTheme="minorHAnsi" w:cs="Times New Roman"/>
          <w:b/>
          <w:color w:val="5B9BD5" w:themeColor="accent1"/>
          <w:sz w:val="22"/>
          <w:szCs w:val="22"/>
        </w:rPr>
        <w:t>Appendi</w:t>
      </w:r>
      <w:r w:rsidR="00684832">
        <w:rPr>
          <w:rFonts w:asciiTheme="minorHAnsi" w:hAnsiTheme="minorHAnsi" w:cs="Times New Roman"/>
          <w:b/>
          <w:color w:val="5B9BD5" w:themeColor="accent1"/>
          <w:sz w:val="22"/>
          <w:szCs w:val="22"/>
        </w:rPr>
        <w:t>x</w:t>
      </w:r>
      <w:r>
        <w:rPr>
          <w:rFonts w:asciiTheme="minorHAnsi" w:hAnsiTheme="minorHAnsi" w:cs="Times New Roman"/>
          <w:b/>
          <w:color w:val="5B9BD5" w:themeColor="accent1"/>
          <w:sz w:val="22"/>
          <w:szCs w:val="22"/>
        </w:rPr>
        <w:t xml:space="preserve"> </w:t>
      </w:r>
      <w:r w:rsidR="00AD4D0A" w:rsidRPr="00AD4D0A">
        <w:rPr>
          <w:rFonts w:asciiTheme="minorHAnsi" w:hAnsiTheme="minorHAnsi" w:cs="Times New Roman"/>
          <w:b/>
          <w:color w:val="5B9BD5" w:themeColor="accent1"/>
          <w:sz w:val="22"/>
          <w:szCs w:val="22"/>
        </w:rPr>
        <w:t>MS1-W.3.a.1</w:t>
      </w:r>
      <w:r w:rsidR="002B02DC">
        <w:rPr>
          <w:rFonts w:asciiTheme="minorHAnsi" w:hAnsiTheme="minorHAnsi" w:cs="Times New Roman"/>
          <w:b/>
          <w:color w:val="5B9BD5" w:themeColor="accent1"/>
          <w:sz w:val="22"/>
          <w:szCs w:val="22"/>
        </w:rPr>
        <w:t xml:space="preserve"> </w:t>
      </w:r>
      <w:r w:rsidR="00AD4D0A">
        <w:rPr>
          <w:rFonts w:asciiTheme="minorHAnsi" w:hAnsiTheme="minorHAnsi" w:cs="Times New Roman"/>
          <w:b/>
          <w:color w:val="5B9BD5" w:themeColor="accent1"/>
          <w:sz w:val="22"/>
          <w:szCs w:val="22"/>
        </w:rPr>
        <w:t>(page 9)</w:t>
      </w:r>
    </w:p>
    <w:p w14:paraId="04658451" w14:textId="4D5F5DA1" w:rsidR="007A439C" w:rsidRPr="00D403CE" w:rsidRDefault="009C05F1" w:rsidP="0064534E">
      <w:pPr>
        <w:pStyle w:val="BodyText"/>
        <w:widowControl w:val="0"/>
        <w:spacing w:line="23" w:lineRule="atLeast"/>
        <w:rPr>
          <w:rFonts w:asciiTheme="minorHAnsi" w:hAnsiTheme="minorHAnsi"/>
          <w:i/>
          <w:color w:val="006600"/>
        </w:rPr>
      </w:pPr>
      <w:r>
        <w:rPr>
          <w:rFonts w:asciiTheme="minorHAnsi" w:hAnsiTheme="minorHAnsi"/>
          <w:i/>
          <w:color w:val="006600"/>
        </w:rPr>
        <w:t xml:space="preserve">Spanish translation of </w:t>
      </w:r>
      <w:r w:rsidR="00684832">
        <w:rPr>
          <w:rFonts w:asciiTheme="minorHAnsi" w:hAnsiTheme="minorHAnsi"/>
          <w:i/>
          <w:color w:val="006600"/>
        </w:rPr>
        <w:t xml:space="preserve">the </w:t>
      </w:r>
      <w:r>
        <w:rPr>
          <w:rFonts w:asciiTheme="minorHAnsi" w:hAnsiTheme="minorHAnsi"/>
          <w:i/>
          <w:color w:val="006600"/>
        </w:rPr>
        <w:t xml:space="preserve">approved parent </w:t>
      </w:r>
      <w:r w:rsidR="00684832">
        <w:rPr>
          <w:rFonts w:asciiTheme="minorHAnsi" w:hAnsiTheme="minorHAnsi"/>
          <w:i/>
          <w:color w:val="006600"/>
        </w:rPr>
        <w:t>i</w:t>
      </w:r>
      <w:r w:rsidR="00684832" w:rsidRPr="00D403CE">
        <w:rPr>
          <w:rFonts w:asciiTheme="minorHAnsi" w:hAnsiTheme="minorHAnsi"/>
          <w:i/>
          <w:color w:val="006600"/>
        </w:rPr>
        <w:t xml:space="preserve">nvitation to </w:t>
      </w:r>
      <w:r w:rsidR="00684832">
        <w:rPr>
          <w:rFonts w:asciiTheme="minorHAnsi" w:hAnsiTheme="minorHAnsi"/>
          <w:i/>
          <w:color w:val="006600"/>
        </w:rPr>
        <w:t>s</w:t>
      </w:r>
      <w:r w:rsidR="00684832" w:rsidRPr="00D403CE">
        <w:rPr>
          <w:rFonts w:asciiTheme="minorHAnsi" w:hAnsiTheme="minorHAnsi"/>
          <w:i/>
          <w:color w:val="006600"/>
        </w:rPr>
        <w:t xml:space="preserve">urvey </w:t>
      </w:r>
      <w:r w:rsidR="00684832">
        <w:rPr>
          <w:rFonts w:asciiTheme="minorHAnsi" w:hAnsiTheme="minorHAnsi"/>
          <w:i/>
          <w:color w:val="006600"/>
        </w:rPr>
        <w:t>e-mail was added</w:t>
      </w:r>
      <w:r>
        <w:rPr>
          <w:rFonts w:asciiTheme="minorHAnsi" w:hAnsiTheme="minorHAnsi"/>
          <w:i/>
          <w:color w:val="006600"/>
        </w:rPr>
        <w:t>.</w:t>
      </w:r>
    </w:p>
    <w:sectPr w:rsidR="007A439C" w:rsidRPr="00D403CE" w:rsidSect="009B4965">
      <w:headerReference w:type="even" r:id="rId9"/>
      <w:footerReference w:type="even" r:id="rId10"/>
      <w:footerReference w:type="default" r:id="rId11"/>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1C555" w14:textId="77777777" w:rsidR="006325FA" w:rsidRDefault="006325FA" w:rsidP="00FD47D2">
      <w:pPr>
        <w:spacing w:after="0" w:line="240" w:lineRule="auto"/>
      </w:pPr>
      <w:r>
        <w:separator/>
      </w:r>
    </w:p>
  </w:endnote>
  <w:endnote w:type="continuationSeparator" w:id="0">
    <w:p w14:paraId="410E8B6F" w14:textId="77777777" w:rsidR="006325FA" w:rsidRDefault="006325FA" w:rsidP="00FD47D2">
      <w:pPr>
        <w:spacing w:after="0" w:line="240" w:lineRule="auto"/>
      </w:pPr>
      <w:r>
        <w:continuationSeparator/>
      </w:r>
    </w:p>
  </w:endnote>
  <w:endnote w:type="continuationNotice" w:id="1">
    <w:p w14:paraId="5B552AC4" w14:textId="77777777" w:rsidR="006325FA" w:rsidRDefault="00632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5B94" w14:textId="77777777" w:rsidR="00010996" w:rsidRDefault="00010996">
    <w:pPr>
      <w:pStyle w:val="Footer"/>
    </w:pPr>
  </w:p>
  <w:p w14:paraId="6DC7A392" w14:textId="77777777" w:rsidR="006F4D12" w:rsidRDefault="006F4D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6819"/>
      <w:docPartObj>
        <w:docPartGallery w:val="Page Numbers (Bottom of Page)"/>
        <w:docPartUnique/>
      </w:docPartObj>
    </w:sdtPr>
    <w:sdtEndPr>
      <w:rPr>
        <w:noProof/>
      </w:rPr>
    </w:sdtEndPr>
    <w:sdtContent>
      <w:p w14:paraId="3AAC3005" w14:textId="49270239" w:rsidR="00010996" w:rsidRDefault="00010996" w:rsidP="009B4965">
        <w:pPr>
          <w:pStyle w:val="Footer"/>
          <w:jc w:val="center"/>
        </w:pPr>
        <w:r>
          <w:fldChar w:fldCharType="begin"/>
        </w:r>
        <w:r>
          <w:instrText xml:space="preserve"> PAGE   \* MERGEFORMAT </w:instrText>
        </w:r>
        <w:r>
          <w:fldChar w:fldCharType="separate"/>
        </w:r>
        <w:r w:rsidR="00D85696">
          <w:rPr>
            <w:noProof/>
          </w:rPr>
          <w:t>1</w:t>
        </w:r>
        <w:r>
          <w:rPr>
            <w:noProof/>
          </w:rPr>
          <w:fldChar w:fldCharType="end"/>
        </w:r>
      </w:p>
    </w:sdtContent>
  </w:sdt>
  <w:p w14:paraId="4D7D3B73" w14:textId="77777777" w:rsidR="006F4D12" w:rsidRDefault="006F4D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20C56" w14:textId="77777777" w:rsidR="006325FA" w:rsidRDefault="006325FA" w:rsidP="00FD47D2">
      <w:pPr>
        <w:spacing w:after="0" w:line="240" w:lineRule="auto"/>
      </w:pPr>
      <w:r>
        <w:separator/>
      </w:r>
    </w:p>
  </w:footnote>
  <w:footnote w:type="continuationSeparator" w:id="0">
    <w:p w14:paraId="1BEDF897" w14:textId="77777777" w:rsidR="006325FA" w:rsidRDefault="006325FA" w:rsidP="00FD47D2">
      <w:pPr>
        <w:spacing w:after="0" w:line="240" w:lineRule="auto"/>
      </w:pPr>
      <w:r>
        <w:continuationSeparator/>
      </w:r>
    </w:p>
  </w:footnote>
  <w:footnote w:type="continuationNotice" w:id="1">
    <w:p w14:paraId="5C735DBF" w14:textId="77777777" w:rsidR="006325FA" w:rsidRDefault="006325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8B19" w14:textId="77777777" w:rsidR="00010996" w:rsidRDefault="00010996">
    <w:pPr>
      <w:pStyle w:val="Header"/>
    </w:pPr>
  </w:p>
  <w:p w14:paraId="409B2726" w14:textId="77777777" w:rsidR="006F4D12" w:rsidRDefault="006F4D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5">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16">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1"/>
  </w:num>
  <w:num w:numId="2">
    <w:abstractNumId w:val="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8"/>
  </w:num>
  <w:num w:numId="6">
    <w:abstractNumId w:val="20"/>
  </w:num>
  <w:num w:numId="7">
    <w:abstractNumId w:val="23"/>
  </w:num>
  <w:num w:numId="8">
    <w:abstractNumId w:val="24"/>
  </w:num>
  <w:num w:numId="9">
    <w:abstractNumId w:val="7"/>
  </w:num>
  <w:num w:numId="10">
    <w:abstractNumId w:val="22"/>
  </w:num>
  <w:num w:numId="11">
    <w:abstractNumId w:val="26"/>
  </w:num>
  <w:num w:numId="12">
    <w:abstractNumId w:val="18"/>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7"/>
  </w:num>
  <w:num w:numId="17">
    <w:abstractNumId w:val="12"/>
  </w:num>
  <w:num w:numId="18">
    <w:abstractNumId w:val="11"/>
  </w:num>
  <w:num w:numId="19">
    <w:abstractNumId w:val="2"/>
  </w:num>
  <w:num w:numId="20">
    <w:abstractNumId w:val="5"/>
  </w:num>
  <w:num w:numId="21">
    <w:abstractNumId w:val="4"/>
  </w:num>
  <w:num w:numId="22">
    <w:abstractNumId w:val="15"/>
  </w:num>
  <w:num w:numId="23">
    <w:abstractNumId w:val="17"/>
  </w:num>
  <w:num w:numId="24">
    <w:abstractNumId w:val="29"/>
  </w:num>
  <w:num w:numId="25">
    <w:abstractNumId w:val="0"/>
  </w:num>
  <w:num w:numId="26">
    <w:abstractNumId w:val="25"/>
  </w:num>
  <w:num w:numId="27">
    <w:abstractNumId w:val="1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F3E"/>
    <w:rsid w:val="0000209B"/>
    <w:rsid w:val="00003A2E"/>
    <w:rsid w:val="0000558B"/>
    <w:rsid w:val="00010996"/>
    <w:rsid w:val="00011376"/>
    <w:rsid w:val="00013012"/>
    <w:rsid w:val="000132D4"/>
    <w:rsid w:val="00015B47"/>
    <w:rsid w:val="00016536"/>
    <w:rsid w:val="000174F0"/>
    <w:rsid w:val="0002295E"/>
    <w:rsid w:val="00024CB2"/>
    <w:rsid w:val="00026F82"/>
    <w:rsid w:val="000278BC"/>
    <w:rsid w:val="0003085C"/>
    <w:rsid w:val="00034742"/>
    <w:rsid w:val="00034A6B"/>
    <w:rsid w:val="000467C1"/>
    <w:rsid w:val="0004771E"/>
    <w:rsid w:val="000515C1"/>
    <w:rsid w:val="00051DD7"/>
    <w:rsid w:val="00054C66"/>
    <w:rsid w:val="000721E3"/>
    <w:rsid w:val="00077753"/>
    <w:rsid w:val="000779CF"/>
    <w:rsid w:val="00080C83"/>
    <w:rsid w:val="000874E9"/>
    <w:rsid w:val="00087B6E"/>
    <w:rsid w:val="00090494"/>
    <w:rsid w:val="0009050C"/>
    <w:rsid w:val="000926EC"/>
    <w:rsid w:val="00092D03"/>
    <w:rsid w:val="00097DCB"/>
    <w:rsid w:val="000A0412"/>
    <w:rsid w:val="000A2D58"/>
    <w:rsid w:val="000A345F"/>
    <w:rsid w:val="000A54D8"/>
    <w:rsid w:val="000B4715"/>
    <w:rsid w:val="000B6C0A"/>
    <w:rsid w:val="000C6F81"/>
    <w:rsid w:val="000C711F"/>
    <w:rsid w:val="000D089F"/>
    <w:rsid w:val="000E10E5"/>
    <w:rsid w:val="000E2AE1"/>
    <w:rsid w:val="000E7D0D"/>
    <w:rsid w:val="000F0A3E"/>
    <w:rsid w:val="000F1766"/>
    <w:rsid w:val="000F26BB"/>
    <w:rsid w:val="000F468F"/>
    <w:rsid w:val="000F485F"/>
    <w:rsid w:val="000F6CA7"/>
    <w:rsid w:val="00100A15"/>
    <w:rsid w:val="00112C82"/>
    <w:rsid w:val="001158F3"/>
    <w:rsid w:val="001176F7"/>
    <w:rsid w:val="0012279B"/>
    <w:rsid w:val="00122C20"/>
    <w:rsid w:val="00123121"/>
    <w:rsid w:val="0012499F"/>
    <w:rsid w:val="00124B1B"/>
    <w:rsid w:val="001274B9"/>
    <w:rsid w:val="00127695"/>
    <w:rsid w:val="0012775E"/>
    <w:rsid w:val="00137948"/>
    <w:rsid w:val="001438F7"/>
    <w:rsid w:val="00156031"/>
    <w:rsid w:val="001568DA"/>
    <w:rsid w:val="00156F0B"/>
    <w:rsid w:val="001619B0"/>
    <w:rsid w:val="00161B62"/>
    <w:rsid w:val="00171DD3"/>
    <w:rsid w:val="001753CF"/>
    <w:rsid w:val="00183702"/>
    <w:rsid w:val="0018435E"/>
    <w:rsid w:val="00184C2D"/>
    <w:rsid w:val="00186D15"/>
    <w:rsid w:val="00187846"/>
    <w:rsid w:val="00194E91"/>
    <w:rsid w:val="001955E1"/>
    <w:rsid w:val="00195D18"/>
    <w:rsid w:val="001A4A9D"/>
    <w:rsid w:val="001B06B0"/>
    <w:rsid w:val="001B6DAB"/>
    <w:rsid w:val="001C1E11"/>
    <w:rsid w:val="001C3EC5"/>
    <w:rsid w:val="001D3F40"/>
    <w:rsid w:val="001D4810"/>
    <w:rsid w:val="001D7DC1"/>
    <w:rsid w:val="001E27DE"/>
    <w:rsid w:val="001F1B5B"/>
    <w:rsid w:val="001F22FE"/>
    <w:rsid w:val="00200535"/>
    <w:rsid w:val="00211CF3"/>
    <w:rsid w:val="002125C4"/>
    <w:rsid w:val="00216243"/>
    <w:rsid w:val="00216E60"/>
    <w:rsid w:val="00217A26"/>
    <w:rsid w:val="002200DE"/>
    <w:rsid w:val="002246DC"/>
    <w:rsid w:val="002253D1"/>
    <w:rsid w:val="00233386"/>
    <w:rsid w:val="00235B6F"/>
    <w:rsid w:val="00235CA5"/>
    <w:rsid w:val="002366CE"/>
    <w:rsid w:val="00236EC5"/>
    <w:rsid w:val="00242A0B"/>
    <w:rsid w:val="002525BA"/>
    <w:rsid w:val="00252618"/>
    <w:rsid w:val="00252E35"/>
    <w:rsid w:val="00253387"/>
    <w:rsid w:val="00262F1D"/>
    <w:rsid w:val="00265B37"/>
    <w:rsid w:val="0026671A"/>
    <w:rsid w:val="00282182"/>
    <w:rsid w:val="00284059"/>
    <w:rsid w:val="00285010"/>
    <w:rsid w:val="00285161"/>
    <w:rsid w:val="00286CA3"/>
    <w:rsid w:val="002A4521"/>
    <w:rsid w:val="002B02DC"/>
    <w:rsid w:val="002B6944"/>
    <w:rsid w:val="002D43BD"/>
    <w:rsid w:val="002D7F87"/>
    <w:rsid w:val="002E333E"/>
    <w:rsid w:val="002E3A02"/>
    <w:rsid w:val="002F128E"/>
    <w:rsid w:val="002F4679"/>
    <w:rsid w:val="00302941"/>
    <w:rsid w:val="00304444"/>
    <w:rsid w:val="00304AD1"/>
    <w:rsid w:val="003064C1"/>
    <w:rsid w:val="003069BD"/>
    <w:rsid w:val="0030705D"/>
    <w:rsid w:val="00311EE3"/>
    <w:rsid w:val="00312805"/>
    <w:rsid w:val="00314CBB"/>
    <w:rsid w:val="0031676F"/>
    <w:rsid w:val="0032324D"/>
    <w:rsid w:val="00343459"/>
    <w:rsid w:val="00346C32"/>
    <w:rsid w:val="00347822"/>
    <w:rsid w:val="00350B16"/>
    <w:rsid w:val="00351034"/>
    <w:rsid w:val="00360660"/>
    <w:rsid w:val="00362140"/>
    <w:rsid w:val="00363C5C"/>
    <w:rsid w:val="00366061"/>
    <w:rsid w:val="00366C56"/>
    <w:rsid w:val="00371379"/>
    <w:rsid w:val="00371730"/>
    <w:rsid w:val="0038145A"/>
    <w:rsid w:val="00390660"/>
    <w:rsid w:val="0039147D"/>
    <w:rsid w:val="00391634"/>
    <w:rsid w:val="00391649"/>
    <w:rsid w:val="00392D44"/>
    <w:rsid w:val="003A0A63"/>
    <w:rsid w:val="003A3001"/>
    <w:rsid w:val="003A304B"/>
    <w:rsid w:val="003C6230"/>
    <w:rsid w:val="003D0F9C"/>
    <w:rsid w:val="003D2DCB"/>
    <w:rsid w:val="003D3525"/>
    <w:rsid w:val="003D4EA7"/>
    <w:rsid w:val="003D70F2"/>
    <w:rsid w:val="003E22FA"/>
    <w:rsid w:val="003E6D94"/>
    <w:rsid w:val="003F1AE0"/>
    <w:rsid w:val="003F3943"/>
    <w:rsid w:val="003F6B52"/>
    <w:rsid w:val="004032A5"/>
    <w:rsid w:val="004064D2"/>
    <w:rsid w:val="00413357"/>
    <w:rsid w:val="0041352C"/>
    <w:rsid w:val="00421E94"/>
    <w:rsid w:val="0042702A"/>
    <w:rsid w:val="0042768A"/>
    <w:rsid w:val="00434070"/>
    <w:rsid w:val="00440974"/>
    <w:rsid w:val="0044197C"/>
    <w:rsid w:val="00456806"/>
    <w:rsid w:val="0046015F"/>
    <w:rsid w:val="00461C35"/>
    <w:rsid w:val="0046499E"/>
    <w:rsid w:val="00471BE2"/>
    <w:rsid w:val="0047498F"/>
    <w:rsid w:val="004767CF"/>
    <w:rsid w:val="00477205"/>
    <w:rsid w:val="004821DC"/>
    <w:rsid w:val="00484141"/>
    <w:rsid w:val="004876B0"/>
    <w:rsid w:val="004B293D"/>
    <w:rsid w:val="004B2E03"/>
    <w:rsid w:val="004B5382"/>
    <w:rsid w:val="004B712F"/>
    <w:rsid w:val="004C33A1"/>
    <w:rsid w:val="004C6721"/>
    <w:rsid w:val="004C7006"/>
    <w:rsid w:val="004D06C0"/>
    <w:rsid w:val="004F7D82"/>
    <w:rsid w:val="00501861"/>
    <w:rsid w:val="0050409A"/>
    <w:rsid w:val="00513125"/>
    <w:rsid w:val="00514718"/>
    <w:rsid w:val="00514AF9"/>
    <w:rsid w:val="0051626A"/>
    <w:rsid w:val="005175D1"/>
    <w:rsid w:val="00521639"/>
    <w:rsid w:val="00524B2A"/>
    <w:rsid w:val="00525214"/>
    <w:rsid w:val="00525940"/>
    <w:rsid w:val="0052672B"/>
    <w:rsid w:val="00530413"/>
    <w:rsid w:val="00531E08"/>
    <w:rsid w:val="00532EC3"/>
    <w:rsid w:val="005375D3"/>
    <w:rsid w:val="005403E2"/>
    <w:rsid w:val="00540E73"/>
    <w:rsid w:val="005417C7"/>
    <w:rsid w:val="0054273A"/>
    <w:rsid w:val="00543234"/>
    <w:rsid w:val="00544185"/>
    <w:rsid w:val="00546575"/>
    <w:rsid w:val="0054671B"/>
    <w:rsid w:val="00560EF8"/>
    <w:rsid w:val="0056400D"/>
    <w:rsid w:val="005729FF"/>
    <w:rsid w:val="0058061D"/>
    <w:rsid w:val="00591717"/>
    <w:rsid w:val="00591BD6"/>
    <w:rsid w:val="00597BB0"/>
    <w:rsid w:val="005A0714"/>
    <w:rsid w:val="005A080B"/>
    <w:rsid w:val="005A6684"/>
    <w:rsid w:val="005B07CD"/>
    <w:rsid w:val="005C1038"/>
    <w:rsid w:val="005C110D"/>
    <w:rsid w:val="005C3443"/>
    <w:rsid w:val="005C5371"/>
    <w:rsid w:val="005C5E5E"/>
    <w:rsid w:val="005C762C"/>
    <w:rsid w:val="005D1700"/>
    <w:rsid w:val="005D1CBC"/>
    <w:rsid w:val="005D613F"/>
    <w:rsid w:val="005E6D15"/>
    <w:rsid w:val="005F16C7"/>
    <w:rsid w:val="005F5F28"/>
    <w:rsid w:val="0060267D"/>
    <w:rsid w:val="0060410F"/>
    <w:rsid w:val="00606B83"/>
    <w:rsid w:val="00606D48"/>
    <w:rsid w:val="00607B0B"/>
    <w:rsid w:val="00607D5A"/>
    <w:rsid w:val="00611CE2"/>
    <w:rsid w:val="00612BEC"/>
    <w:rsid w:val="00621C45"/>
    <w:rsid w:val="00624902"/>
    <w:rsid w:val="00627C86"/>
    <w:rsid w:val="00630104"/>
    <w:rsid w:val="0063111D"/>
    <w:rsid w:val="006325FA"/>
    <w:rsid w:val="00637D44"/>
    <w:rsid w:val="00641A15"/>
    <w:rsid w:val="00644023"/>
    <w:rsid w:val="0064534E"/>
    <w:rsid w:val="00647AF1"/>
    <w:rsid w:val="00652209"/>
    <w:rsid w:val="00654B8F"/>
    <w:rsid w:val="006564F6"/>
    <w:rsid w:val="00661139"/>
    <w:rsid w:val="006658BC"/>
    <w:rsid w:val="006665EB"/>
    <w:rsid w:val="00666D55"/>
    <w:rsid w:val="00675DAF"/>
    <w:rsid w:val="00682EAA"/>
    <w:rsid w:val="00683064"/>
    <w:rsid w:val="00684832"/>
    <w:rsid w:val="00686DB2"/>
    <w:rsid w:val="00694824"/>
    <w:rsid w:val="006B156F"/>
    <w:rsid w:val="006B44C3"/>
    <w:rsid w:val="006B75DA"/>
    <w:rsid w:val="006D281B"/>
    <w:rsid w:val="006E55C9"/>
    <w:rsid w:val="006F23A5"/>
    <w:rsid w:val="006F4D12"/>
    <w:rsid w:val="007002F2"/>
    <w:rsid w:val="0070297F"/>
    <w:rsid w:val="00705D4D"/>
    <w:rsid w:val="00706A7E"/>
    <w:rsid w:val="0071127D"/>
    <w:rsid w:val="0071454D"/>
    <w:rsid w:val="0073061B"/>
    <w:rsid w:val="00732EA8"/>
    <w:rsid w:val="00737F95"/>
    <w:rsid w:val="00740F89"/>
    <w:rsid w:val="00742CBD"/>
    <w:rsid w:val="00743FDD"/>
    <w:rsid w:val="00744C34"/>
    <w:rsid w:val="00745283"/>
    <w:rsid w:val="00746B4F"/>
    <w:rsid w:val="0074794F"/>
    <w:rsid w:val="00747D21"/>
    <w:rsid w:val="007517FD"/>
    <w:rsid w:val="00755B7D"/>
    <w:rsid w:val="00756A27"/>
    <w:rsid w:val="00773B17"/>
    <w:rsid w:val="0077436C"/>
    <w:rsid w:val="007750FA"/>
    <w:rsid w:val="00776030"/>
    <w:rsid w:val="00784567"/>
    <w:rsid w:val="00784F19"/>
    <w:rsid w:val="00785B52"/>
    <w:rsid w:val="00785B93"/>
    <w:rsid w:val="007A439C"/>
    <w:rsid w:val="007A4C8A"/>
    <w:rsid w:val="007B3EBA"/>
    <w:rsid w:val="007B59DC"/>
    <w:rsid w:val="007C1B26"/>
    <w:rsid w:val="007C5CE2"/>
    <w:rsid w:val="007D00A8"/>
    <w:rsid w:val="007D1F9F"/>
    <w:rsid w:val="007D59F6"/>
    <w:rsid w:val="007E110E"/>
    <w:rsid w:val="007E1B5C"/>
    <w:rsid w:val="007E228D"/>
    <w:rsid w:val="007E41B8"/>
    <w:rsid w:val="007F36FD"/>
    <w:rsid w:val="007F430D"/>
    <w:rsid w:val="007F617A"/>
    <w:rsid w:val="008029D5"/>
    <w:rsid w:val="00810691"/>
    <w:rsid w:val="00811521"/>
    <w:rsid w:val="00816393"/>
    <w:rsid w:val="008174DE"/>
    <w:rsid w:val="008211A5"/>
    <w:rsid w:val="0083117A"/>
    <w:rsid w:val="00833D75"/>
    <w:rsid w:val="00844F14"/>
    <w:rsid w:val="008451BA"/>
    <w:rsid w:val="00851961"/>
    <w:rsid w:val="00851BFB"/>
    <w:rsid w:val="00854602"/>
    <w:rsid w:val="008554C0"/>
    <w:rsid w:val="0085696A"/>
    <w:rsid w:val="008569F7"/>
    <w:rsid w:val="0086148E"/>
    <w:rsid w:val="0086166F"/>
    <w:rsid w:val="0086408B"/>
    <w:rsid w:val="00865006"/>
    <w:rsid w:val="00880E28"/>
    <w:rsid w:val="00881A38"/>
    <w:rsid w:val="0088327C"/>
    <w:rsid w:val="00884C52"/>
    <w:rsid w:val="00886E19"/>
    <w:rsid w:val="00896D0F"/>
    <w:rsid w:val="008A35FD"/>
    <w:rsid w:val="008A4B0C"/>
    <w:rsid w:val="008A6369"/>
    <w:rsid w:val="008A7155"/>
    <w:rsid w:val="008B18CC"/>
    <w:rsid w:val="008B2558"/>
    <w:rsid w:val="008B2AF7"/>
    <w:rsid w:val="008C3C35"/>
    <w:rsid w:val="008C474B"/>
    <w:rsid w:val="008D1DD8"/>
    <w:rsid w:val="008D222E"/>
    <w:rsid w:val="008D299F"/>
    <w:rsid w:val="008D530A"/>
    <w:rsid w:val="008D551B"/>
    <w:rsid w:val="008D5B61"/>
    <w:rsid w:val="008D70BD"/>
    <w:rsid w:val="008D7F9A"/>
    <w:rsid w:val="008E48E9"/>
    <w:rsid w:val="008F37D4"/>
    <w:rsid w:val="008F38E0"/>
    <w:rsid w:val="008F41BD"/>
    <w:rsid w:val="008F480D"/>
    <w:rsid w:val="008F69C3"/>
    <w:rsid w:val="009010FD"/>
    <w:rsid w:val="00902225"/>
    <w:rsid w:val="00902D4E"/>
    <w:rsid w:val="00904008"/>
    <w:rsid w:val="00911B30"/>
    <w:rsid w:val="009122E5"/>
    <w:rsid w:val="0091270D"/>
    <w:rsid w:val="0092036E"/>
    <w:rsid w:val="00921CB6"/>
    <w:rsid w:val="009244E3"/>
    <w:rsid w:val="0093094A"/>
    <w:rsid w:val="00930CFD"/>
    <w:rsid w:val="009347A4"/>
    <w:rsid w:val="00960353"/>
    <w:rsid w:val="00967E48"/>
    <w:rsid w:val="009710EC"/>
    <w:rsid w:val="009754BE"/>
    <w:rsid w:val="00975CA0"/>
    <w:rsid w:val="009803CE"/>
    <w:rsid w:val="00982CA2"/>
    <w:rsid w:val="00985938"/>
    <w:rsid w:val="009A0315"/>
    <w:rsid w:val="009A0C2F"/>
    <w:rsid w:val="009A5C3C"/>
    <w:rsid w:val="009B4965"/>
    <w:rsid w:val="009B7633"/>
    <w:rsid w:val="009C05F1"/>
    <w:rsid w:val="009C0D0C"/>
    <w:rsid w:val="009C0D28"/>
    <w:rsid w:val="009C1057"/>
    <w:rsid w:val="009C121C"/>
    <w:rsid w:val="009C4277"/>
    <w:rsid w:val="009C5DBB"/>
    <w:rsid w:val="009D6B3B"/>
    <w:rsid w:val="009E2CBF"/>
    <w:rsid w:val="009E4D7C"/>
    <w:rsid w:val="009E60EC"/>
    <w:rsid w:val="009E703F"/>
    <w:rsid w:val="009F06E0"/>
    <w:rsid w:val="009F6D7E"/>
    <w:rsid w:val="00A05805"/>
    <w:rsid w:val="00A101F0"/>
    <w:rsid w:val="00A110AB"/>
    <w:rsid w:val="00A25703"/>
    <w:rsid w:val="00A26DD1"/>
    <w:rsid w:val="00A37F99"/>
    <w:rsid w:val="00A463AD"/>
    <w:rsid w:val="00A52103"/>
    <w:rsid w:val="00A52293"/>
    <w:rsid w:val="00A54B2A"/>
    <w:rsid w:val="00A55AB3"/>
    <w:rsid w:val="00A563FE"/>
    <w:rsid w:val="00A648AE"/>
    <w:rsid w:val="00A66B15"/>
    <w:rsid w:val="00A73CDC"/>
    <w:rsid w:val="00A76341"/>
    <w:rsid w:val="00A77FCD"/>
    <w:rsid w:val="00A81DEB"/>
    <w:rsid w:val="00A85F17"/>
    <w:rsid w:val="00A916FA"/>
    <w:rsid w:val="00A91ABF"/>
    <w:rsid w:val="00A94BB2"/>
    <w:rsid w:val="00AA1B30"/>
    <w:rsid w:val="00AB173E"/>
    <w:rsid w:val="00AB3C4F"/>
    <w:rsid w:val="00AB3E40"/>
    <w:rsid w:val="00AB7301"/>
    <w:rsid w:val="00AB7D35"/>
    <w:rsid w:val="00AB7E68"/>
    <w:rsid w:val="00AC2B02"/>
    <w:rsid w:val="00AD4D0A"/>
    <w:rsid w:val="00AD6270"/>
    <w:rsid w:val="00AE2F22"/>
    <w:rsid w:val="00AF1B46"/>
    <w:rsid w:val="00AF2B67"/>
    <w:rsid w:val="00B076B3"/>
    <w:rsid w:val="00B100F1"/>
    <w:rsid w:val="00B123FC"/>
    <w:rsid w:val="00B171B7"/>
    <w:rsid w:val="00B200D6"/>
    <w:rsid w:val="00B22D68"/>
    <w:rsid w:val="00B31B3C"/>
    <w:rsid w:val="00B3669C"/>
    <w:rsid w:val="00B4022E"/>
    <w:rsid w:val="00B446D3"/>
    <w:rsid w:val="00B51325"/>
    <w:rsid w:val="00B55DF6"/>
    <w:rsid w:val="00B56404"/>
    <w:rsid w:val="00B630F2"/>
    <w:rsid w:val="00B66C13"/>
    <w:rsid w:val="00B676FF"/>
    <w:rsid w:val="00B67E21"/>
    <w:rsid w:val="00B70D36"/>
    <w:rsid w:val="00B70E3B"/>
    <w:rsid w:val="00B80139"/>
    <w:rsid w:val="00B851E3"/>
    <w:rsid w:val="00B86A74"/>
    <w:rsid w:val="00B93D16"/>
    <w:rsid w:val="00B979D5"/>
    <w:rsid w:val="00BA7CEB"/>
    <w:rsid w:val="00BB2563"/>
    <w:rsid w:val="00BC0C06"/>
    <w:rsid w:val="00BC23D1"/>
    <w:rsid w:val="00BC7ABD"/>
    <w:rsid w:val="00BD011F"/>
    <w:rsid w:val="00BD058C"/>
    <w:rsid w:val="00BD1B47"/>
    <w:rsid w:val="00BD7D91"/>
    <w:rsid w:val="00BE2D10"/>
    <w:rsid w:val="00BE651C"/>
    <w:rsid w:val="00BE77FF"/>
    <w:rsid w:val="00C02C0F"/>
    <w:rsid w:val="00C03803"/>
    <w:rsid w:val="00C11704"/>
    <w:rsid w:val="00C12EAF"/>
    <w:rsid w:val="00C14610"/>
    <w:rsid w:val="00C15544"/>
    <w:rsid w:val="00C16BB5"/>
    <w:rsid w:val="00C2296E"/>
    <w:rsid w:val="00C3282E"/>
    <w:rsid w:val="00C3304F"/>
    <w:rsid w:val="00C414BB"/>
    <w:rsid w:val="00C44EBF"/>
    <w:rsid w:val="00C46E3E"/>
    <w:rsid w:val="00C540EC"/>
    <w:rsid w:val="00C6381D"/>
    <w:rsid w:val="00C7125C"/>
    <w:rsid w:val="00C72208"/>
    <w:rsid w:val="00C8231D"/>
    <w:rsid w:val="00C85321"/>
    <w:rsid w:val="00C85C4E"/>
    <w:rsid w:val="00C86080"/>
    <w:rsid w:val="00C97CEB"/>
    <w:rsid w:val="00CA440B"/>
    <w:rsid w:val="00CA548D"/>
    <w:rsid w:val="00CA6DAC"/>
    <w:rsid w:val="00CA73CE"/>
    <w:rsid w:val="00CB4A7B"/>
    <w:rsid w:val="00CB4B43"/>
    <w:rsid w:val="00CB718D"/>
    <w:rsid w:val="00CC18E3"/>
    <w:rsid w:val="00CC2864"/>
    <w:rsid w:val="00CC6448"/>
    <w:rsid w:val="00CD0DAD"/>
    <w:rsid w:val="00CE4266"/>
    <w:rsid w:val="00CE5910"/>
    <w:rsid w:val="00D00B66"/>
    <w:rsid w:val="00D11F6A"/>
    <w:rsid w:val="00D15A38"/>
    <w:rsid w:val="00D253AB"/>
    <w:rsid w:val="00D3024D"/>
    <w:rsid w:val="00D32838"/>
    <w:rsid w:val="00D328A0"/>
    <w:rsid w:val="00D3360A"/>
    <w:rsid w:val="00D403CE"/>
    <w:rsid w:val="00D420BA"/>
    <w:rsid w:val="00D453C7"/>
    <w:rsid w:val="00D4740C"/>
    <w:rsid w:val="00D5036B"/>
    <w:rsid w:val="00D54461"/>
    <w:rsid w:val="00D558A0"/>
    <w:rsid w:val="00D604F5"/>
    <w:rsid w:val="00D60DD7"/>
    <w:rsid w:val="00D63ADE"/>
    <w:rsid w:val="00D65A92"/>
    <w:rsid w:val="00D73A0C"/>
    <w:rsid w:val="00D765ED"/>
    <w:rsid w:val="00D809E6"/>
    <w:rsid w:val="00D82060"/>
    <w:rsid w:val="00D84C96"/>
    <w:rsid w:val="00D85696"/>
    <w:rsid w:val="00D86A53"/>
    <w:rsid w:val="00DA4558"/>
    <w:rsid w:val="00DA4610"/>
    <w:rsid w:val="00DA5AC4"/>
    <w:rsid w:val="00DA5EF1"/>
    <w:rsid w:val="00DA7070"/>
    <w:rsid w:val="00DB3FCB"/>
    <w:rsid w:val="00DC004D"/>
    <w:rsid w:val="00DC092A"/>
    <w:rsid w:val="00DC1997"/>
    <w:rsid w:val="00DC1C59"/>
    <w:rsid w:val="00DC1FAB"/>
    <w:rsid w:val="00DC60BC"/>
    <w:rsid w:val="00DD0ECA"/>
    <w:rsid w:val="00DD10D8"/>
    <w:rsid w:val="00DD4D8F"/>
    <w:rsid w:val="00DD51A6"/>
    <w:rsid w:val="00DD5ECC"/>
    <w:rsid w:val="00DD5F23"/>
    <w:rsid w:val="00DE2737"/>
    <w:rsid w:val="00DE5269"/>
    <w:rsid w:val="00DE6AA3"/>
    <w:rsid w:val="00DE7EAF"/>
    <w:rsid w:val="00DF34B2"/>
    <w:rsid w:val="00E003DB"/>
    <w:rsid w:val="00E029FF"/>
    <w:rsid w:val="00E0346F"/>
    <w:rsid w:val="00E03BA6"/>
    <w:rsid w:val="00E04331"/>
    <w:rsid w:val="00E065A8"/>
    <w:rsid w:val="00E0744D"/>
    <w:rsid w:val="00E1220C"/>
    <w:rsid w:val="00E124AB"/>
    <w:rsid w:val="00E2147F"/>
    <w:rsid w:val="00E31F06"/>
    <w:rsid w:val="00E328D2"/>
    <w:rsid w:val="00E330BB"/>
    <w:rsid w:val="00E354CD"/>
    <w:rsid w:val="00E4225E"/>
    <w:rsid w:val="00E42373"/>
    <w:rsid w:val="00E47112"/>
    <w:rsid w:val="00E51E4F"/>
    <w:rsid w:val="00E57502"/>
    <w:rsid w:val="00E634EF"/>
    <w:rsid w:val="00E63B10"/>
    <w:rsid w:val="00E72F8C"/>
    <w:rsid w:val="00E848FE"/>
    <w:rsid w:val="00E84AD4"/>
    <w:rsid w:val="00E85C4B"/>
    <w:rsid w:val="00E9144B"/>
    <w:rsid w:val="00E958F5"/>
    <w:rsid w:val="00E9607B"/>
    <w:rsid w:val="00EA2010"/>
    <w:rsid w:val="00EA61EF"/>
    <w:rsid w:val="00EB306E"/>
    <w:rsid w:val="00EC6A50"/>
    <w:rsid w:val="00EC7874"/>
    <w:rsid w:val="00ED1D06"/>
    <w:rsid w:val="00ED3635"/>
    <w:rsid w:val="00EE1A9C"/>
    <w:rsid w:val="00EE262A"/>
    <w:rsid w:val="00EE4AAD"/>
    <w:rsid w:val="00EE60D7"/>
    <w:rsid w:val="00EE6500"/>
    <w:rsid w:val="00EE6A66"/>
    <w:rsid w:val="00EE7805"/>
    <w:rsid w:val="00EF05AE"/>
    <w:rsid w:val="00EF0750"/>
    <w:rsid w:val="00F02115"/>
    <w:rsid w:val="00F05AC4"/>
    <w:rsid w:val="00F05C39"/>
    <w:rsid w:val="00F13627"/>
    <w:rsid w:val="00F13904"/>
    <w:rsid w:val="00F144DE"/>
    <w:rsid w:val="00F15F04"/>
    <w:rsid w:val="00F21E1F"/>
    <w:rsid w:val="00F21FE5"/>
    <w:rsid w:val="00F25CB2"/>
    <w:rsid w:val="00F44883"/>
    <w:rsid w:val="00F520D4"/>
    <w:rsid w:val="00F614E6"/>
    <w:rsid w:val="00F619AC"/>
    <w:rsid w:val="00F639A2"/>
    <w:rsid w:val="00F63E4E"/>
    <w:rsid w:val="00F65D6D"/>
    <w:rsid w:val="00F82A27"/>
    <w:rsid w:val="00FA7668"/>
    <w:rsid w:val="00FB436F"/>
    <w:rsid w:val="00FC3107"/>
    <w:rsid w:val="00FC3967"/>
    <w:rsid w:val="00FC70E6"/>
    <w:rsid w:val="00FD0D47"/>
    <w:rsid w:val="00FD2096"/>
    <w:rsid w:val="00FD47D2"/>
    <w:rsid w:val="00FD4FF8"/>
    <w:rsid w:val="00FD5D88"/>
    <w:rsid w:val="00FE0DA0"/>
    <w:rsid w:val="00FE48E6"/>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3300-6275-418A-BA48-3A0DBBC5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2018-01-16T19:17:00Z</dcterms:created>
  <dcterms:modified xsi:type="dcterms:W3CDTF">2018-01-16T19:17:00Z</dcterms:modified>
</cp:coreProperties>
</file>