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313" w:rsidRPr="003F1531" w:rsidRDefault="002C7EAF" w:rsidP="00034F22">
      <w:pPr>
        <w:jc w:val="center"/>
        <w:rPr>
          <w:rFonts w:ascii="Times New Roman" w:hAnsi="Times New Roman" w:cs="Times New Roman"/>
        </w:rPr>
      </w:pPr>
      <w:bookmarkStart w:id="0" w:name="_GoBack"/>
      <w:bookmarkEnd w:id="0"/>
    </w:p>
    <w:p w:rsidR="00034F22" w:rsidRPr="003F1531" w:rsidRDefault="002C7EAF" w:rsidP="00034F22">
      <w:pPr>
        <w:jc w:val="center"/>
        <w:rPr>
          <w:rFonts w:ascii="Times New Roman" w:hAnsi="Times New Roman" w:cs="Times New Roman"/>
        </w:rPr>
      </w:pPr>
    </w:p>
    <w:p w:rsidR="00034F22" w:rsidRPr="003F1531" w:rsidRDefault="002C7EAF" w:rsidP="00034F22">
      <w:pPr>
        <w:jc w:val="center"/>
        <w:rPr>
          <w:rFonts w:ascii="Times New Roman" w:hAnsi="Times New Roman" w:cs="Times New Roman"/>
        </w:rPr>
      </w:pPr>
    </w:p>
    <w:p w:rsidR="00034F22" w:rsidRPr="003F1531" w:rsidRDefault="002C7EAF" w:rsidP="00034F22">
      <w:pPr>
        <w:jc w:val="center"/>
        <w:rPr>
          <w:rFonts w:ascii="Times New Roman" w:hAnsi="Times New Roman" w:cs="Times New Roman"/>
        </w:rPr>
      </w:pPr>
    </w:p>
    <w:p w:rsidR="00034F22" w:rsidRPr="003F1531" w:rsidRDefault="002C7EAF" w:rsidP="00034F22">
      <w:pPr>
        <w:jc w:val="center"/>
        <w:rPr>
          <w:rFonts w:ascii="Times New Roman" w:hAnsi="Times New Roman" w:cs="Times New Roman"/>
        </w:rPr>
      </w:pPr>
    </w:p>
    <w:p w:rsidR="00034F22" w:rsidRPr="003F1531" w:rsidRDefault="002C7EAF" w:rsidP="00034F22">
      <w:pPr>
        <w:jc w:val="center"/>
        <w:rPr>
          <w:rFonts w:ascii="Times New Roman" w:hAnsi="Times New Roman" w:cs="Times New Roman"/>
        </w:rPr>
      </w:pPr>
    </w:p>
    <w:p w:rsidR="00034F22" w:rsidRPr="003F1531" w:rsidRDefault="002C7EAF" w:rsidP="00034F22">
      <w:pPr>
        <w:jc w:val="center"/>
        <w:rPr>
          <w:rFonts w:ascii="Times New Roman" w:hAnsi="Times New Roman" w:cs="Times New Roman"/>
        </w:rPr>
      </w:pPr>
    </w:p>
    <w:p w:rsidR="00D154B2" w:rsidRDefault="002C7EAF" w:rsidP="00034F22">
      <w:pPr>
        <w:jc w:val="center"/>
        <w:rPr>
          <w:rFonts w:ascii="Times New Roman" w:hAnsi="Times New Roman" w:cs="Times New Roman"/>
          <w:b/>
          <w:sz w:val="40"/>
          <w:szCs w:val="40"/>
        </w:rPr>
      </w:pPr>
      <w:r w:rsidRPr="003F1531">
        <w:rPr>
          <w:rFonts w:ascii="Times New Roman" w:hAnsi="Times New Roman" w:cs="Times New Roman"/>
          <w:b/>
          <w:sz w:val="40"/>
          <w:szCs w:val="40"/>
        </w:rPr>
        <w:t xml:space="preserve">CNCS </w:t>
      </w:r>
      <w:r>
        <w:rPr>
          <w:rFonts w:ascii="Times New Roman" w:hAnsi="Times New Roman" w:cs="Times New Roman"/>
          <w:b/>
          <w:sz w:val="40"/>
          <w:szCs w:val="40"/>
        </w:rPr>
        <w:t xml:space="preserve">Pilot </w:t>
      </w:r>
      <w:r w:rsidRPr="003F1531">
        <w:rPr>
          <w:rFonts w:ascii="Times New Roman" w:hAnsi="Times New Roman" w:cs="Times New Roman"/>
          <w:b/>
          <w:sz w:val="40"/>
          <w:szCs w:val="40"/>
        </w:rPr>
        <w:t xml:space="preserve">Performance Measures </w:t>
      </w:r>
    </w:p>
    <w:p w:rsidR="00034F22" w:rsidRPr="003F1531" w:rsidRDefault="002C7EAF" w:rsidP="00034F22">
      <w:pPr>
        <w:jc w:val="center"/>
        <w:rPr>
          <w:rFonts w:ascii="Times New Roman" w:hAnsi="Times New Roman" w:cs="Times New Roman"/>
          <w:b/>
          <w:sz w:val="40"/>
          <w:szCs w:val="40"/>
        </w:rPr>
      </w:pPr>
      <w:r w:rsidRPr="003F1531">
        <w:rPr>
          <w:rFonts w:ascii="Times New Roman" w:hAnsi="Times New Roman" w:cs="Times New Roman"/>
          <w:b/>
          <w:sz w:val="40"/>
          <w:szCs w:val="40"/>
        </w:rPr>
        <w:t>Instructions</w:t>
      </w:r>
      <w:r>
        <w:rPr>
          <w:rFonts w:ascii="Times New Roman" w:hAnsi="Times New Roman" w:cs="Times New Roman"/>
          <w:b/>
          <w:sz w:val="40"/>
          <w:szCs w:val="40"/>
        </w:rPr>
        <w:t xml:space="preserve"> and </w:t>
      </w:r>
      <w:r w:rsidRPr="003F1531">
        <w:rPr>
          <w:rFonts w:ascii="Times New Roman" w:hAnsi="Times New Roman" w:cs="Times New Roman"/>
          <w:b/>
          <w:sz w:val="40"/>
          <w:szCs w:val="40"/>
        </w:rPr>
        <w:t>Definitions</w:t>
      </w:r>
    </w:p>
    <w:p w:rsidR="00034F22" w:rsidRPr="003F1531" w:rsidRDefault="002C7EAF" w:rsidP="00034F22">
      <w:pPr>
        <w:jc w:val="center"/>
        <w:rPr>
          <w:rFonts w:ascii="Times New Roman" w:hAnsi="Times New Roman" w:cs="Times New Roman"/>
          <w:b/>
          <w:sz w:val="40"/>
          <w:szCs w:val="40"/>
        </w:rPr>
      </w:pPr>
      <w:r w:rsidRPr="003F1531">
        <w:rPr>
          <w:rFonts w:ascii="Times New Roman" w:hAnsi="Times New Roman" w:cs="Times New Roman"/>
          <w:b/>
          <w:sz w:val="40"/>
          <w:szCs w:val="40"/>
        </w:rPr>
        <w:t>Social Innovation Fund</w:t>
      </w:r>
    </w:p>
    <w:p w:rsidR="00034F22" w:rsidRPr="003F1531" w:rsidRDefault="002C7EAF" w:rsidP="00034F22">
      <w:pPr>
        <w:jc w:val="center"/>
        <w:rPr>
          <w:rFonts w:ascii="Times New Roman" w:hAnsi="Times New Roman" w:cs="Times New Roman"/>
          <w:b/>
          <w:sz w:val="40"/>
          <w:szCs w:val="40"/>
        </w:rPr>
      </w:pPr>
      <w:r w:rsidRPr="003F1531">
        <w:rPr>
          <w:rFonts w:ascii="Times New Roman" w:hAnsi="Times New Roman" w:cs="Times New Roman"/>
          <w:b/>
          <w:sz w:val="40"/>
          <w:szCs w:val="40"/>
        </w:rPr>
        <w:t>201</w:t>
      </w:r>
      <w:r>
        <w:rPr>
          <w:rFonts w:ascii="Times New Roman" w:hAnsi="Times New Roman" w:cs="Times New Roman"/>
          <w:b/>
          <w:sz w:val="40"/>
          <w:szCs w:val="40"/>
        </w:rPr>
        <w:t>5</w:t>
      </w:r>
    </w:p>
    <w:p w:rsidR="00034F22" w:rsidRPr="003F1531" w:rsidRDefault="002C7EAF">
      <w:pPr>
        <w:rPr>
          <w:rFonts w:ascii="Times New Roman" w:hAnsi="Times New Roman" w:cs="Times New Roman"/>
          <w:b/>
          <w:sz w:val="40"/>
          <w:szCs w:val="40"/>
        </w:rPr>
      </w:pPr>
      <w:r w:rsidRPr="003F1531">
        <w:rPr>
          <w:rFonts w:ascii="Times New Roman" w:hAnsi="Times New Roman" w:cs="Times New Roman"/>
          <w:b/>
          <w:sz w:val="40"/>
          <w:szCs w:val="40"/>
        </w:rPr>
        <w:br w:type="page"/>
      </w:r>
    </w:p>
    <w:p w:rsidR="00E644E2" w:rsidRPr="00E644E2" w:rsidRDefault="002C7EAF" w:rsidP="00E644E2">
      <w:pPr>
        <w:jc w:val="center"/>
        <w:rPr>
          <w:b/>
        </w:rPr>
      </w:pPr>
      <w:r w:rsidRPr="00E644E2">
        <w:rPr>
          <w:b/>
        </w:rPr>
        <w:lastRenderedPageBreak/>
        <w:t>Table of Contents</w:t>
      </w:r>
    </w:p>
    <w:p w:rsidR="00E644E2" w:rsidRDefault="002C7EAF" w:rsidP="00E644E2">
      <w:pPr>
        <w:jc w:val="center"/>
      </w:pPr>
    </w:p>
    <w:p w:rsidR="00E644E2" w:rsidRDefault="002C7EAF" w:rsidP="00E644E2">
      <w:pPr>
        <w:jc w:val="center"/>
      </w:pPr>
    </w:p>
    <w:p w:rsidR="00E644E2" w:rsidRDefault="002C7EAF" w:rsidP="00E644E2">
      <w:pPr>
        <w:jc w:val="center"/>
      </w:pPr>
    </w:p>
    <w:p w:rsidR="00034F22" w:rsidRPr="003F1531" w:rsidRDefault="002C7EAF" w:rsidP="00034F22">
      <w:r w:rsidRPr="003F1531">
        <w:t xml:space="preserve">Social Innovation Fund </w:t>
      </w:r>
      <w:r>
        <w:t xml:space="preserve">Pilot </w:t>
      </w:r>
      <w:r w:rsidRPr="003F1531">
        <w:t xml:space="preserve">Performance Measures </w:t>
      </w:r>
      <w:r w:rsidRPr="003F1531">
        <w:t>Overview</w:t>
      </w:r>
      <w:r w:rsidRPr="003F1531">
        <w:t xml:space="preserve"> .....................................................</w:t>
      </w:r>
      <w:r>
        <w:t>..........</w:t>
      </w:r>
      <w:r w:rsidRPr="003F1531">
        <w:t xml:space="preserve"> 3 </w:t>
      </w:r>
    </w:p>
    <w:p w:rsidR="00034F22" w:rsidRPr="003F1531" w:rsidRDefault="002C7EAF" w:rsidP="00034F22"/>
    <w:p w:rsidR="00034F22" w:rsidRPr="003F1531" w:rsidRDefault="002C7EAF" w:rsidP="00034F22">
      <w:r w:rsidRPr="003F1531">
        <w:t xml:space="preserve">ECONOMIC OPPORTUNITY .................................................................................................................. </w:t>
      </w:r>
      <w:r>
        <w:t>5</w:t>
      </w:r>
      <w:r w:rsidRPr="003F1531">
        <w:t xml:space="preserve"> </w:t>
      </w:r>
    </w:p>
    <w:p w:rsidR="00E644E2" w:rsidRDefault="002C7EAF" w:rsidP="00034F22"/>
    <w:p w:rsidR="00034F22" w:rsidRPr="003F1531" w:rsidRDefault="002C7EAF" w:rsidP="00034F22">
      <w:r w:rsidRPr="003F1531">
        <w:t>EDUCATION ..........................................................................................................</w:t>
      </w:r>
      <w:r w:rsidRPr="003F1531">
        <w:t>.........</w:t>
      </w:r>
      <w:r>
        <w:t>..........................14</w:t>
      </w:r>
      <w:r w:rsidRPr="003F1531">
        <w:t xml:space="preserve"> </w:t>
      </w:r>
    </w:p>
    <w:p w:rsidR="00E644E2" w:rsidRDefault="002C7EAF" w:rsidP="00034F22"/>
    <w:p w:rsidR="00917E0E" w:rsidRDefault="002C7EAF" w:rsidP="00E644E2">
      <w:r w:rsidRPr="003F1531">
        <w:t>HEALTHY FUTURES ...............................................................................................................................</w:t>
      </w:r>
      <w:r>
        <w:t>30</w:t>
      </w:r>
      <w:r w:rsidRPr="003F1531">
        <w:t xml:space="preserve"> </w:t>
      </w:r>
    </w:p>
    <w:p w:rsidR="00E644E2" w:rsidRPr="003F1531" w:rsidRDefault="002C7EAF" w:rsidP="00E644E2"/>
    <w:p w:rsidR="00917E0E" w:rsidRPr="003F1531" w:rsidRDefault="002C7EAF">
      <w:pPr>
        <w:rPr>
          <w:rFonts w:ascii="Times New Roman" w:hAnsi="Times New Roman" w:cs="Times New Roman"/>
        </w:rPr>
      </w:pPr>
      <w:r w:rsidRPr="003F1531">
        <w:rPr>
          <w:rFonts w:ascii="Times New Roman" w:hAnsi="Times New Roman" w:cs="Times New Roman"/>
        </w:rPr>
        <w:br w:type="page"/>
      </w:r>
    </w:p>
    <w:p w:rsidR="00917E0E" w:rsidRPr="003F1531" w:rsidRDefault="002C7EAF" w:rsidP="00917E0E">
      <w:pPr>
        <w:rPr>
          <w:rFonts w:ascii="Times New Roman" w:hAnsi="Times New Roman" w:cs="Times New Roman"/>
          <w:b/>
          <w:sz w:val="23"/>
          <w:szCs w:val="23"/>
          <w:lang w:val="en"/>
        </w:rPr>
      </w:pPr>
      <w:r w:rsidRPr="003F1531">
        <w:rPr>
          <w:rFonts w:ascii="Times New Roman" w:hAnsi="Times New Roman" w:cs="Times New Roman"/>
          <w:b/>
          <w:sz w:val="23"/>
          <w:szCs w:val="23"/>
          <w:lang w:val="en"/>
        </w:rPr>
        <w:lastRenderedPageBreak/>
        <w:t xml:space="preserve">Social Innovation Fund </w:t>
      </w:r>
      <w:r>
        <w:rPr>
          <w:rFonts w:ascii="Times New Roman" w:hAnsi="Times New Roman" w:cs="Times New Roman"/>
          <w:b/>
          <w:sz w:val="23"/>
          <w:szCs w:val="23"/>
          <w:lang w:val="en"/>
        </w:rPr>
        <w:t xml:space="preserve">Pilot </w:t>
      </w:r>
      <w:r w:rsidRPr="003F1531">
        <w:rPr>
          <w:rFonts w:ascii="Times New Roman" w:hAnsi="Times New Roman" w:cs="Times New Roman"/>
          <w:b/>
          <w:sz w:val="23"/>
          <w:szCs w:val="23"/>
          <w:lang w:val="en"/>
        </w:rPr>
        <w:t xml:space="preserve">National Performance Measures </w:t>
      </w:r>
    </w:p>
    <w:p w:rsidR="00917E0E" w:rsidRPr="003F1531" w:rsidRDefault="002C7EAF" w:rsidP="00917E0E">
      <w:pPr>
        <w:rPr>
          <w:rFonts w:ascii="Times New Roman" w:hAnsi="Times New Roman" w:cs="Times New Roman"/>
          <w:sz w:val="23"/>
          <w:szCs w:val="23"/>
        </w:rPr>
      </w:pPr>
      <w:r w:rsidRPr="003F1531">
        <w:rPr>
          <w:rFonts w:ascii="Times New Roman" w:hAnsi="Times New Roman" w:cs="Times New Roman"/>
          <w:sz w:val="23"/>
          <w:szCs w:val="23"/>
        </w:rPr>
        <w:t xml:space="preserve">This guidance document provides definitions on </w:t>
      </w:r>
      <w:r>
        <w:rPr>
          <w:rFonts w:ascii="Times New Roman" w:hAnsi="Times New Roman" w:cs="Times New Roman"/>
          <w:sz w:val="23"/>
          <w:szCs w:val="23"/>
        </w:rPr>
        <w:t xml:space="preserve">the pilot </w:t>
      </w:r>
      <w:r w:rsidRPr="003F1531">
        <w:rPr>
          <w:rFonts w:ascii="Times New Roman" w:hAnsi="Times New Roman" w:cs="Times New Roman"/>
          <w:sz w:val="23"/>
          <w:szCs w:val="23"/>
        </w:rPr>
        <w:t>performance measures that will be captured by Social Innovation Fund grantees</w:t>
      </w:r>
      <w:r>
        <w:rPr>
          <w:rFonts w:ascii="Times New Roman" w:hAnsi="Times New Roman" w:cs="Times New Roman"/>
          <w:sz w:val="23"/>
          <w:szCs w:val="23"/>
        </w:rPr>
        <w:t xml:space="preserve"> to track interim and ongoing progress in key areas connected to</w:t>
      </w:r>
      <w:r w:rsidRPr="003F1531">
        <w:rPr>
          <w:rFonts w:ascii="Times New Roman" w:hAnsi="Times New Roman" w:cs="Times New Roman"/>
          <w:sz w:val="23"/>
          <w:szCs w:val="23"/>
        </w:rPr>
        <w:t xml:space="preserve"> the goals and strategies envisioned in the C</w:t>
      </w:r>
      <w:r>
        <w:rPr>
          <w:rFonts w:ascii="Times New Roman" w:hAnsi="Times New Roman" w:cs="Times New Roman"/>
          <w:sz w:val="23"/>
          <w:szCs w:val="23"/>
        </w:rPr>
        <w:t>orporation fo</w:t>
      </w:r>
      <w:r>
        <w:rPr>
          <w:rFonts w:ascii="Times New Roman" w:hAnsi="Times New Roman" w:cs="Times New Roman"/>
          <w:sz w:val="23"/>
          <w:szCs w:val="23"/>
        </w:rPr>
        <w:t xml:space="preserve">r National and Community Service (CNCS) </w:t>
      </w:r>
      <w:r w:rsidRPr="003F1531">
        <w:rPr>
          <w:rFonts w:ascii="Times New Roman" w:hAnsi="Times New Roman" w:cs="Times New Roman"/>
          <w:sz w:val="23"/>
          <w:szCs w:val="23"/>
        </w:rPr>
        <w:t xml:space="preserve">2011-2015 </w:t>
      </w:r>
      <w:hyperlink r:id="rId8" w:history="1">
        <w:r w:rsidRPr="003F1531">
          <w:rPr>
            <w:rFonts w:ascii="Times New Roman" w:hAnsi="Times New Roman" w:cs="Times New Roman"/>
            <w:sz w:val="23"/>
            <w:szCs w:val="23"/>
          </w:rPr>
          <w:t>Strategic Plan</w:t>
        </w:r>
      </w:hyperlink>
      <w:r w:rsidRPr="003F1531">
        <w:rPr>
          <w:rFonts w:ascii="Times New Roman" w:hAnsi="Times New Roman" w:cs="Times New Roman"/>
          <w:sz w:val="23"/>
          <w:szCs w:val="23"/>
        </w:rPr>
        <w:t xml:space="preserve">. </w:t>
      </w:r>
    </w:p>
    <w:p w:rsidR="00917E0E" w:rsidRPr="003F1531" w:rsidRDefault="002C7EAF" w:rsidP="00917E0E">
      <w:pPr>
        <w:rPr>
          <w:rFonts w:ascii="Times New Roman" w:hAnsi="Times New Roman" w:cs="Times New Roman"/>
          <w:b/>
          <w:sz w:val="23"/>
          <w:szCs w:val="23"/>
        </w:rPr>
      </w:pPr>
      <w:r w:rsidRPr="003F1531">
        <w:rPr>
          <w:rFonts w:ascii="Times New Roman" w:hAnsi="Times New Roman" w:cs="Times New Roman"/>
          <w:b/>
          <w:sz w:val="23"/>
          <w:szCs w:val="23"/>
        </w:rPr>
        <w:t>Focus Area Overviews</w:t>
      </w:r>
    </w:p>
    <w:p w:rsidR="00917E0E" w:rsidRPr="003F1531" w:rsidRDefault="002C7EAF" w:rsidP="00917E0E">
      <w:pPr>
        <w:rPr>
          <w:rFonts w:ascii="Times New Roman" w:hAnsi="Times New Roman" w:cs="Times New Roman"/>
          <w:sz w:val="23"/>
          <w:szCs w:val="23"/>
        </w:rPr>
      </w:pPr>
      <w:r w:rsidRPr="003F1531">
        <w:rPr>
          <w:rFonts w:ascii="Times New Roman" w:hAnsi="Times New Roman" w:cs="Times New Roman"/>
          <w:sz w:val="23"/>
          <w:szCs w:val="23"/>
        </w:rPr>
        <w:t xml:space="preserve">The Social Innovation Fund provides grants to organizations focused on three </w:t>
      </w:r>
      <w:r>
        <w:rPr>
          <w:rFonts w:ascii="Times New Roman" w:hAnsi="Times New Roman" w:cs="Times New Roman"/>
          <w:sz w:val="23"/>
          <w:szCs w:val="23"/>
        </w:rPr>
        <w:t>focus</w:t>
      </w:r>
      <w:r w:rsidRPr="003F1531">
        <w:rPr>
          <w:rFonts w:ascii="Times New Roman" w:hAnsi="Times New Roman" w:cs="Times New Roman"/>
          <w:sz w:val="23"/>
          <w:szCs w:val="23"/>
        </w:rPr>
        <w:t xml:space="preserve"> areas</w:t>
      </w:r>
      <w:r>
        <w:rPr>
          <w:rFonts w:ascii="Times New Roman" w:hAnsi="Times New Roman" w:cs="Times New Roman"/>
          <w:sz w:val="23"/>
          <w:szCs w:val="23"/>
        </w:rPr>
        <w:t>:</w:t>
      </w:r>
      <w:r>
        <w:rPr>
          <w:rFonts w:ascii="Times New Roman" w:hAnsi="Times New Roman" w:cs="Times New Roman"/>
          <w:sz w:val="23"/>
          <w:szCs w:val="23"/>
        </w:rPr>
        <w:t xml:space="preserve"> </w:t>
      </w:r>
      <w:r w:rsidRPr="003F1531">
        <w:rPr>
          <w:rFonts w:ascii="Times New Roman" w:hAnsi="Times New Roman" w:cs="Times New Roman"/>
          <w:sz w:val="23"/>
          <w:szCs w:val="23"/>
        </w:rPr>
        <w:t>Economic Opportunity, Youth Development, and Healthy Futures.  See below for descriptions of the focus areas and the desired outcomes for grants in each area.</w:t>
      </w:r>
    </w:p>
    <w:p w:rsidR="00917E0E" w:rsidRPr="003F1531" w:rsidRDefault="002C7EAF" w:rsidP="00917E0E">
      <w:pPr>
        <w:ind w:left="720"/>
        <w:rPr>
          <w:rFonts w:ascii="Times New Roman" w:hAnsi="Times New Roman" w:cs="Times New Roman"/>
          <w:b/>
          <w:sz w:val="23"/>
          <w:szCs w:val="23"/>
        </w:rPr>
      </w:pPr>
      <w:r w:rsidRPr="003F1531">
        <w:rPr>
          <w:rFonts w:ascii="Times New Roman" w:hAnsi="Times New Roman" w:cs="Times New Roman"/>
          <w:b/>
          <w:sz w:val="23"/>
          <w:szCs w:val="23"/>
        </w:rPr>
        <w:t>Economic Opportunity</w:t>
      </w:r>
    </w:p>
    <w:p w:rsidR="00917E0E" w:rsidRPr="003F1531" w:rsidRDefault="002C7EAF" w:rsidP="00917E0E">
      <w:pPr>
        <w:ind w:left="720"/>
        <w:rPr>
          <w:rFonts w:ascii="Times New Roman" w:hAnsi="Times New Roman" w:cs="Times New Roman"/>
          <w:sz w:val="23"/>
          <w:szCs w:val="23"/>
        </w:rPr>
      </w:pPr>
      <w:r w:rsidRPr="003F1531">
        <w:rPr>
          <w:rFonts w:ascii="Times New Roman" w:hAnsi="Times New Roman" w:cs="Times New Roman"/>
          <w:sz w:val="23"/>
          <w:szCs w:val="23"/>
        </w:rPr>
        <w:t>Grants will provide support and/or facilitate access to services and resourc</w:t>
      </w:r>
      <w:r w:rsidRPr="003F1531">
        <w:rPr>
          <w:rFonts w:ascii="Times New Roman" w:hAnsi="Times New Roman" w:cs="Times New Roman"/>
          <w:sz w:val="23"/>
          <w:szCs w:val="23"/>
        </w:rPr>
        <w:t>es that contribute to the improved economic well-being and security of economically disadvantaged people.  Grant activities will help economically disadvantaged people to:</w:t>
      </w:r>
    </w:p>
    <w:p w:rsidR="00917E0E" w:rsidRPr="003F1531" w:rsidRDefault="002C7EAF" w:rsidP="00917E0E">
      <w:pPr>
        <w:numPr>
          <w:ilvl w:val="0"/>
          <w:numId w:val="1"/>
        </w:numPr>
        <w:tabs>
          <w:tab w:val="clear" w:pos="720"/>
        </w:tabs>
        <w:spacing w:after="0" w:line="240" w:lineRule="auto"/>
        <w:ind w:left="1440"/>
        <w:rPr>
          <w:rFonts w:ascii="Times New Roman" w:hAnsi="Times New Roman" w:cs="Times New Roman"/>
          <w:sz w:val="23"/>
          <w:szCs w:val="23"/>
        </w:rPr>
      </w:pPr>
      <w:r w:rsidRPr="003F1531">
        <w:rPr>
          <w:rFonts w:ascii="Times New Roman" w:hAnsi="Times New Roman" w:cs="Times New Roman"/>
          <w:sz w:val="23"/>
          <w:szCs w:val="23"/>
        </w:rPr>
        <w:t>have improved access to services and benefits aimed at contributing to their enhance</w:t>
      </w:r>
      <w:r w:rsidRPr="003F1531">
        <w:rPr>
          <w:rFonts w:ascii="Times New Roman" w:hAnsi="Times New Roman" w:cs="Times New Roman"/>
          <w:sz w:val="23"/>
          <w:szCs w:val="23"/>
        </w:rPr>
        <w:t xml:space="preserve">d financial literacy, </w:t>
      </w:r>
    </w:p>
    <w:p w:rsidR="00917E0E" w:rsidRPr="003F1531" w:rsidRDefault="002C7EAF" w:rsidP="00917E0E">
      <w:pPr>
        <w:numPr>
          <w:ilvl w:val="0"/>
          <w:numId w:val="1"/>
        </w:numPr>
        <w:spacing w:after="0" w:line="240" w:lineRule="auto"/>
        <w:ind w:left="1440"/>
        <w:rPr>
          <w:rFonts w:ascii="Times New Roman" w:hAnsi="Times New Roman" w:cs="Times New Roman"/>
          <w:sz w:val="23"/>
          <w:szCs w:val="23"/>
        </w:rPr>
      </w:pPr>
      <w:r w:rsidRPr="003F1531">
        <w:rPr>
          <w:rFonts w:ascii="Times New Roman" w:hAnsi="Times New Roman" w:cs="Times New Roman"/>
          <w:sz w:val="23"/>
          <w:szCs w:val="23"/>
        </w:rPr>
        <w:t>transition into or remain in safe, healthy, affordable housing, and</w:t>
      </w:r>
    </w:p>
    <w:p w:rsidR="00917E0E" w:rsidRPr="003F1531" w:rsidRDefault="002C7EAF" w:rsidP="00917E0E">
      <w:pPr>
        <w:numPr>
          <w:ilvl w:val="0"/>
          <w:numId w:val="1"/>
        </w:numPr>
        <w:spacing w:after="0" w:line="240" w:lineRule="auto"/>
        <w:ind w:left="1440"/>
        <w:rPr>
          <w:rFonts w:ascii="Times New Roman" w:hAnsi="Times New Roman" w:cs="Times New Roman"/>
          <w:sz w:val="23"/>
          <w:szCs w:val="23"/>
        </w:rPr>
      </w:pPr>
      <w:proofErr w:type="gramStart"/>
      <w:r w:rsidRPr="003F1531">
        <w:rPr>
          <w:rFonts w:ascii="Times New Roman" w:hAnsi="Times New Roman" w:cs="Times New Roman"/>
          <w:sz w:val="23"/>
          <w:szCs w:val="23"/>
        </w:rPr>
        <w:t>have</w:t>
      </w:r>
      <w:proofErr w:type="gramEnd"/>
      <w:r w:rsidRPr="003F1531">
        <w:rPr>
          <w:rFonts w:ascii="Times New Roman" w:hAnsi="Times New Roman" w:cs="Times New Roman"/>
          <w:sz w:val="23"/>
          <w:szCs w:val="23"/>
        </w:rPr>
        <w:t xml:space="preserve"> improved employability leading to increased success in becoming employed.</w:t>
      </w:r>
    </w:p>
    <w:p w:rsidR="00917E0E" w:rsidRPr="003F1531" w:rsidRDefault="002C7EAF" w:rsidP="007C49F7">
      <w:r w:rsidRPr="003F1531">
        <w:t xml:space="preserve"> </w:t>
      </w:r>
    </w:p>
    <w:p w:rsidR="00917E0E" w:rsidRPr="003F1531" w:rsidRDefault="002C7EAF" w:rsidP="00917E0E">
      <w:pPr>
        <w:autoSpaceDE w:val="0"/>
        <w:autoSpaceDN w:val="0"/>
        <w:adjustRightInd w:val="0"/>
        <w:ind w:left="720"/>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Youth Development </w:t>
      </w:r>
    </w:p>
    <w:p w:rsidR="00917E0E" w:rsidRPr="003F1531" w:rsidRDefault="002C7EAF" w:rsidP="00917E0E">
      <w:pPr>
        <w:autoSpaceDE w:val="0"/>
        <w:autoSpaceDN w:val="0"/>
        <w:adjustRightInd w:val="0"/>
        <w:ind w:left="720"/>
        <w:rPr>
          <w:rFonts w:ascii="Times New Roman" w:hAnsi="Times New Roman" w:cs="Times New Roman"/>
          <w:color w:val="000000"/>
          <w:sz w:val="23"/>
          <w:szCs w:val="23"/>
        </w:rPr>
      </w:pPr>
      <w:r w:rsidRPr="003F1531">
        <w:rPr>
          <w:rFonts w:ascii="Times New Roman" w:hAnsi="Times New Roman" w:cs="Times New Roman"/>
          <w:color w:val="000000"/>
          <w:sz w:val="23"/>
          <w:szCs w:val="23"/>
        </w:rPr>
        <w:t xml:space="preserve">Grants will provide support and/or facilitate access to services </w:t>
      </w:r>
      <w:r w:rsidRPr="003F1531">
        <w:rPr>
          <w:rFonts w:ascii="Times New Roman" w:hAnsi="Times New Roman" w:cs="Times New Roman"/>
          <w:color w:val="000000"/>
          <w:sz w:val="23"/>
          <w:szCs w:val="23"/>
        </w:rPr>
        <w:t xml:space="preserve">and resources that contribute to improved educational outcomes for economically disadvantaged people, especially children.  Grant activities will improve: </w:t>
      </w:r>
    </w:p>
    <w:p w:rsidR="00917E0E" w:rsidRPr="003F1531" w:rsidRDefault="002C7EAF" w:rsidP="00917E0E">
      <w:pPr>
        <w:numPr>
          <w:ilvl w:val="0"/>
          <w:numId w:val="2"/>
        </w:numPr>
        <w:autoSpaceDE w:val="0"/>
        <w:autoSpaceDN w:val="0"/>
        <w:adjustRightInd w:val="0"/>
        <w:spacing w:after="44"/>
        <w:rPr>
          <w:color w:val="000000"/>
          <w:sz w:val="23"/>
          <w:szCs w:val="23"/>
        </w:rPr>
      </w:pPr>
      <w:r w:rsidRPr="003F1531">
        <w:rPr>
          <w:color w:val="000000"/>
          <w:sz w:val="23"/>
          <w:szCs w:val="23"/>
        </w:rPr>
        <w:t xml:space="preserve">school readiness for economically disadvantaged young children, </w:t>
      </w:r>
    </w:p>
    <w:p w:rsidR="00917E0E" w:rsidRPr="003F1531" w:rsidRDefault="002C7EAF" w:rsidP="00917E0E">
      <w:pPr>
        <w:numPr>
          <w:ilvl w:val="0"/>
          <w:numId w:val="2"/>
        </w:numPr>
        <w:autoSpaceDE w:val="0"/>
        <w:autoSpaceDN w:val="0"/>
        <w:adjustRightInd w:val="0"/>
        <w:spacing w:after="44"/>
        <w:rPr>
          <w:color w:val="000000"/>
          <w:sz w:val="23"/>
          <w:szCs w:val="23"/>
        </w:rPr>
      </w:pPr>
      <w:r w:rsidRPr="003F1531">
        <w:rPr>
          <w:color w:val="000000"/>
          <w:sz w:val="23"/>
          <w:szCs w:val="23"/>
        </w:rPr>
        <w:t>educational and behavioral outcomes</w:t>
      </w:r>
      <w:r w:rsidRPr="003F1531">
        <w:rPr>
          <w:color w:val="000000"/>
          <w:sz w:val="23"/>
          <w:szCs w:val="23"/>
        </w:rPr>
        <w:t xml:space="preserve"> of students in low-achieving elementary, middle, and high schools, and </w:t>
      </w:r>
    </w:p>
    <w:p w:rsidR="00917E0E" w:rsidRPr="003F1531" w:rsidRDefault="002C7EAF" w:rsidP="00917E0E">
      <w:pPr>
        <w:numPr>
          <w:ilvl w:val="0"/>
          <w:numId w:val="2"/>
        </w:numPr>
        <w:autoSpaceDE w:val="0"/>
        <w:autoSpaceDN w:val="0"/>
        <w:adjustRightInd w:val="0"/>
        <w:rPr>
          <w:color w:val="000000"/>
          <w:sz w:val="23"/>
          <w:szCs w:val="23"/>
        </w:rPr>
      </w:pPr>
      <w:proofErr w:type="gramStart"/>
      <w:r w:rsidRPr="003F1531">
        <w:rPr>
          <w:color w:val="000000"/>
          <w:sz w:val="23"/>
          <w:szCs w:val="23"/>
        </w:rPr>
        <w:t>the</w:t>
      </w:r>
      <w:proofErr w:type="gramEnd"/>
      <w:r w:rsidRPr="003F1531">
        <w:rPr>
          <w:color w:val="000000"/>
          <w:sz w:val="23"/>
          <w:szCs w:val="23"/>
        </w:rPr>
        <w:t xml:space="preserve"> preparation for and prospects of success in post-secondary education institutions and employment for economically disadvantaged students. </w:t>
      </w:r>
    </w:p>
    <w:p w:rsidR="00917E0E" w:rsidRPr="003F1531" w:rsidRDefault="002C7EAF" w:rsidP="007C49F7"/>
    <w:p w:rsidR="00917E0E" w:rsidRPr="003F1531" w:rsidRDefault="002C7EAF" w:rsidP="00917E0E">
      <w:pPr>
        <w:autoSpaceDE w:val="0"/>
        <w:autoSpaceDN w:val="0"/>
        <w:adjustRightInd w:val="0"/>
        <w:ind w:left="720"/>
        <w:rPr>
          <w:rFonts w:ascii="Times New Roman" w:hAnsi="Times New Roman" w:cs="Times New Roman"/>
          <w:b/>
          <w:bCs/>
          <w:color w:val="000000"/>
          <w:sz w:val="23"/>
          <w:szCs w:val="23"/>
        </w:rPr>
      </w:pPr>
      <w:r w:rsidRPr="003F1531">
        <w:rPr>
          <w:rFonts w:ascii="Times New Roman" w:hAnsi="Times New Roman" w:cs="Times New Roman"/>
          <w:b/>
          <w:bCs/>
          <w:color w:val="000000"/>
          <w:sz w:val="23"/>
          <w:szCs w:val="23"/>
        </w:rPr>
        <w:t xml:space="preserve">Healthy Futures </w:t>
      </w:r>
    </w:p>
    <w:p w:rsidR="00917E0E" w:rsidRPr="003F1531" w:rsidRDefault="002C7EAF" w:rsidP="00917E0E">
      <w:pPr>
        <w:autoSpaceDE w:val="0"/>
        <w:autoSpaceDN w:val="0"/>
        <w:adjustRightInd w:val="0"/>
        <w:ind w:left="720"/>
        <w:rPr>
          <w:rFonts w:ascii="Times New Roman" w:hAnsi="Times New Roman" w:cs="Times New Roman"/>
          <w:color w:val="000000"/>
          <w:sz w:val="23"/>
          <w:szCs w:val="23"/>
        </w:rPr>
      </w:pPr>
      <w:r w:rsidRPr="003F1531">
        <w:rPr>
          <w:rFonts w:ascii="Times New Roman" w:hAnsi="Times New Roman" w:cs="Times New Roman"/>
          <w:color w:val="000000"/>
          <w:sz w:val="23"/>
          <w:szCs w:val="23"/>
        </w:rPr>
        <w:t xml:space="preserve">Grants will meet health needs within communities including access to care, aging in place, and addressing childhood obesity.  Grant activities will: </w:t>
      </w:r>
    </w:p>
    <w:p w:rsidR="00917E0E" w:rsidRPr="003F1531" w:rsidRDefault="002C7EAF" w:rsidP="00917E0E">
      <w:pPr>
        <w:numPr>
          <w:ilvl w:val="0"/>
          <w:numId w:val="3"/>
        </w:numPr>
        <w:autoSpaceDE w:val="0"/>
        <w:autoSpaceDN w:val="0"/>
        <w:adjustRightInd w:val="0"/>
        <w:spacing w:after="47"/>
        <w:rPr>
          <w:color w:val="000000"/>
          <w:sz w:val="23"/>
          <w:szCs w:val="23"/>
        </w:rPr>
      </w:pPr>
      <w:r w:rsidRPr="003F1531">
        <w:rPr>
          <w:color w:val="000000"/>
          <w:sz w:val="23"/>
          <w:szCs w:val="23"/>
        </w:rPr>
        <w:lastRenderedPageBreak/>
        <w:t xml:space="preserve">increase physical activity and improve nutrition in youth with the purpose of reducing childhood obesity and increasing access to nutritious food, and </w:t>
      </w:r>
    </w:p>
    <w:p w:rsidR="00917E0E" w:rsidRPr="003F1531" w:rsidRDefault="002C7EAF" w:rsidP="00917E0E">
      <w:pPr>
        <w:numPr>
          <w:ilvl w:val="0"/>
          <w:numId w:val="3"/>
        </w:numPr>
        <w:autoSpaceDE w:val="0"/>
        <w:autoSpaceDN w:val="0"/>
        <w:adjustRightInd w:val="0"/>
        <w:rPr>
          <w:color w:val="000000"/>
          <w:sz w:val="23"/>
          <w:szCs w:val="23"/>
        </w:rPr>
      </w:pPr>
      <w:proofErr w:type="gramStart"/>
      <w:r w:rsidRPr="003F1531">
        <w:rPr>
          <w:color w:val="000000"/>
          <w:sz w:val="23"/>
          <w:szCs w:val="23"/>
        </w:rPr>
        <w:t>improve</w:t>
      </w:r>
      <w:proofErr w:type="gramEnd"/>
      <w:r w:rsidRPr="003F1531">
        <w:rPr>
          <w:color w:val="000000"/>
          <w:sz w:val="23"/>
          <w:szCs w:val="23"/>
        </w:rPr>
        <w:t xml:space="preserve"> access to primary and preventive health care for communities served by CNCS-supported programs (</w:t>
      </w:r>
      <w:r w:rsidRPr="003F1531">
        <w:rPr>
          <w:color w:val="000000"/>
          <w:sz w:val="23"/>
          <w:szCs w:val="23"/>
        </w:rPr>
        <w:t xml:space="preserve">access to health care). </w:t>
      </w:r>
    </w:p>
    <w:p w:rsidR="00917E0E" w:rsidRPr="003F1531" w:rsidRDefault="002C7EAF" w:rsidP="00917E0E">
      <w:pPr>
        <w:rPr>
          <w:rFonts w:ascii="Times New Roman" w:hAnsi="Times New Roman" w:cs="Times New Roman"/>
          <w:sz w:val="23"/>
          <w:szCs w:val="23"/>
        </w:rPr>
      </w:pPr>
    </w:p>
    <w:p w:rsidR="00917E0E" w:rsidRPr="003F1531" w:rsidRDefault="002C7EAF" w:rsidP="00917E0E">
      <w:pPr>
        <w:autoSpaceDE w:val="0"/>
        <w:autoSpaceDN w:val="0"/>
        <w:adjustRightInd w:val="0"/>
        <w:rPr>
          <w:rFonts w:ascii="Times New Roman" w:hAnsi="Times New Roman" w:cs="Times New Roman"/>
          <w:color w:val="000000"/>
          <w:sz w:val="23"/>
          <w:szCs w:val="23"/>
        </w:rPr>
      </w:pPr>
      <w:r w:rsidRPr="003F1531">
        <w:rPr>
          <w:rFonts w:ascii="Times New Roman" w:hAnsi="Times New Roman" w:cs="Times New Roman"/>
          <w:color w:val="000000"/>
          <w:sz w:val="23"/>
          <w:szCs w:val="23"/>
        </w:rPr>
        <w:t>In addition there are measures related to capacity building.  While this is not a SIF focus area per se, building the capacity of nonprofit organizations is an integral part of the SIF model.</w:t>
      </w:r>
    </w:p>
    <w:p w:rsidR="00917E0E" w:rsidRPr="003F1531" w:rsidRDefault="002C7EAF" w:rsidP="00917E0E">
      <w:pPr>
        <w:rPr>
          <w:b/>
          <w:sz w:val="23"/>
          <w:szCs w:val="23"/>
        </w:rPr>
      </w:pPr>
      <w:r>
        <w:rPr>
          <w:b/>
          <w:sz w:val="23"/>
          <w:szCs w:val="23"/>
        </w:rPr>
        <w:t xml:space="preserve">CNCS </w:t>
      </w:r>
      <w:r w:rsidRPr="003F1531">
        <w:rPr>
          <w:b/>
          <w:sz w:val="23"/>
          <w:szCs w:val="23"/>
        </w:rPr>
        <w:t>Agency-Wide Performance Measures</w:t>
      </w:r>
    </w:p>
    <w:p w:rsidR="00917E0E" w:rsidRPr="003F1531" w:rsidRDefault="002C7EAF" w:rsidP="00917E0E">
      <w:pPr>
        <w:rPr>
          <w:b/>
          <w:sz w:val="23"/>
          <w:szCs w:val="23"/>
        </w:rPr>
      </w:pPr>
    </w:p>
    <w:p w:rsidR="00917E0E" w:rsidRPr="003F1531" w:rsidRDefault="002C7EAF" w:rsidP="00917E0E">
      <w:pPr>
        <w:rPr>
          <w:sz w:val="23"/>
          <w:szCs w:val="23"/>
          <w:lang w:val="en"/>
        </w:rPr>
      </w:pPr>
      <w:r w:rsidRPr="003F1531">
        <w:rPr>
          <w:sz w:val="23"/>
          <w:szCs w:val="23"/>
          <w:lang w:val="en"/>
        </w:rPr>
        <w:t xml:space="preserve">CNCS' National Performance Measures provides a common focal point for CNCS' work across all programs and initiatives.  </w:t>
      </w:r>
      <w:r w:rsidRPr="003F1531">
        <w:rPr>
          <w:sz w:val="23"/>
          <w:szCs w:val="23"/>
        </w:rPr>
        <w:t>In this guidance document, you will see references to the Strategic Plan and Agency-Wide Performance Measures.  You can utilize this cha</w:t>
      </w:r>
      <w:r w:rsidRPr="003F1531">
        <w:rPr>
          <w:sz w:val="23"/>
          <w:szCs w:val="23"/>
        </w:rPr>
        <w:t>rt to s</w:t>
      </w:r>
      <w:proofErr w:type="spellStart"/>
      <w:r w:rsidRPr="003F1531">
        <w:rPr>
          <w:sz w:val="23"/>
          <w:szCs w:val="23"/>
          <w:lang w:val="en"/>
        </w:rPr>
        <w:t>ee</w:t>
      </w:r>
      <w:proofErr w:type="spellEnd"/>
      <w:r w:rsidRPr="003F1531">
        <w:rPr>
          <w:sz w:val="23"/>
          <w:szCs w:val="23"/>
          <w:lang w:val="en"/>
        </w:rPr>
        <w:t xml:space="preserve"> how your program measures fit in with the </w:t>
      </w:r>
      <w:hyperlink r:id="rId9" w:history="1">
        <w:r w:rsidRPr="003F1531">
          <w:rPr>
            <w:sz w:val="23"/>
            <w:szCs w:val="23"/>
            <w:lang w:val="en"/>
          </w:rPr>
          <w:t>16 Agency-Wide Performance Measures</w:t>
        </w:r>
      </w:hyperlink>
      <w:r w:rsidRPr="003F1531">
        <w:rPr>
          <w:sz w:val="23"/>
          <w:szCs w:val="23"/>
          <w:lang w:val="en"/>
        </w:rPr>
        <w:t xml:space="preserve">.  </w:t>
      </w:r>
      <w:r>
        <w:rPr>
          <w:sz w:val="23"/>
          <w:szCs w:val="23"/>
          <w:lang w:val="en"/>
        </w:rPr>
        <w:t>The majority of our measures are aligned with existing CNCS N</w:t>
      </w:r>
      <w:r>
        <w:rPr>
          <w:sz w:val="23"/>
          <w:szCs w:val="23"/>
          <w:lang w:val="en"/>
        </w:rPr>
        <w:t xml:space="preserve">ational Performance </w:t>
      </w:r>
      <w:r>
        <w:rPr>
          <w:sz w:val="23"/>
          <w:szCs w:val="23"/>
          <w:lang w:val="en"/>
        </w:rPr>
        <w:t>measures;</w:t>
      </w:r>
      <w:r>
        <w:rPr>
          <w:sz w:val="23"/>
          <w:szCs w:val="23"/>
          <w:lang w:val="en"/>
        </w:rPr>
        <w:t xml:space="preserve"> however, we are piloting some </w:t>
      </w:r>
      <w:r>
        <w:rPr>
          <w:sz w:val="23"/>
          <w:szCs w:val="23"/>
          <w:lang w:val="en"/>
        </w:rPr>
        <w:t xml:space="preserve">additional </w:t>
      </w:r>
      <w:r>
        <w:rPr>
          <w:sz w:val="23"/>
          <w:szCs w:val="23"/>
          <w:lang w:val="en"/>
        </w:rPr>
        <w:t>m</w:t>
      </w:r>
      <w:r w:rsidRPr="003F1531">
        <w:rPr>
          <w:sz w:val="23"/>
          <w:szCs w:val="23"/>
          <w:lang w:val="en"/>
        </w:rPr>
        <w:t>easures</w:t>
      </w:r>
      <w:r>
        <w:rPr>
          <w:sz w:val="23"/>
          <w:szCs w:val="23"/>
          <w:lang w:val="en"/>
        </w:rPr>
        <w:t xml:space="preserve"> that are </w:t>
      </w:r>
      <w:r>
        <w:rPr>
          <w:sz w:val="23"/>
          <w:szCs w:val="23"/>
          <w:lang w:val="en"/>
        </w:rPr>
        <w:t xml:space="preserve">specific to SIF and our grantees.  </w:t>
      </w:r>
    </w:p>
    <w:p w:rsidR="00917E0E" w:rsidRPr="003F1531" w:rsidRDefault="002C7EAF" w:rsidP="00917E0E">
      <w:pPr>
        <w:rPr>
          <w:sz w:val="23"/>
          <w:szCs w:val="23"/>
          <w:lang w:val="en"/>
        </w:rPr>
      </w:pPr>
    </w:p>
    <w:p w:rsidR="00917E0E" w:rsidRPr="003F1531" w:rsidRDefault="002C7EAF" w:rsidP="00917E0E">
      <w:pPr>
        <w:rPr>
          <w:b/>
          <w:sz w:val="23"/>
          <w:szCs w:val="23"/>
          <w:lang w:val="en"/>
        </w:rPr>
      </w:pPr>
      <w:r w:rsidRPr="003F1531">
        <w:rPr>
          <w:b/>
          <w:sz w:val="23"/>
          <w:szCs w:val="23"/>
          <w:lang w:val="en"/>
        </w:rPr>
        <w:t>How to Use This Document</w:t>
      </w:r>
    </w:p>
    <w:p w:rsidR="000E4F20" w:rsidRDefault="002C7EAF" w:rsidP="000E4F20">
      <w:pPr>
        <w:rPr>
          <w:lang w:val="en"/>
        </w:rPr>
      </w:pPr>
    </w:p>
    <w:p w:rsidR="00917E0E" w:rsidRPr="003F1531" w:rsidRDefault="002C7EAF" w:rsidP="00917E0E">
      <w:pPr>
        <w:rPr>
          <w:rFonts w:ascii="Times New Roman" w:hAnsi="Times New Roman" w:cs="Times New Roman"/>
          <w:sz w:val="23"/>
          <w:szCs w:val="23"/>
          <w:lang w:val="en"/>
        </w:rPr>
      </w:pPr>
      <w:r w:rsidRPr="003F1531">
        <w:rPr>
          <w:rFonts w:ascii="Times New Roman" w:hAnsi="Times New Roman" w:cs="Times New Roman"/>
          <w:sz w:val="23"/>
          <w:szCs w:val="23"/>
          <w:lang w:val="en"/>
        </w:rPr>
        <w:t xml:space="preserve">This document will aid you in selecting the performance measures that best demonstrate the desired </w:t>
      </w:r>
      <w:r>
        <w:rPr>
          <w:rFonts w:ascii="Times New Roman" w:hAnsi="Times New Roman" w:cs="Times New Roman"/>
          <w:sz w:val="23"/>
          <w:szCs w:val="23"/>
          <w:lang w:val="en"/>
        </w:rPr>
        <w:t>outputs/</w:t>
      </w:r>
      <w:r w:rsidRPr="003F1531">
        <w:rPr>
          <w:rFonts w:ascii="Times New Roman" w:hAnsi="Times New Roman" w:cs="Times New Roman"/>
          <w:sz w:val="23"/>
          <w:szCs w:val="23"/>
          <w:lang w:val="en"/>
        </w:rPr>
        <w:t>outcomes of your program.  As you select your measu</w:t>
      </w:r>
      <w:r>
        <w:rPr>
          <w:rFonts w:ascii="Times New Roman" w:hAnsi="Times New Roman" w:cs="Times New Roman"/>
          <w:sz w:val="23"/>
          <w:szCs w:val="23"/>
          <w:lang w:val="en"/>
        </w:rPr>
        <w:t>res in the Performance Measures/Scaling Tab of the Data Supplement</w:t>
      </w:r>
      <w:r w:rsidRPr="003F1531">
        <w:rPr>
          <w:rFonts w:ascii="Times New Roman" w:hAnsi="Times New Roman" w:cs="Times New Roman"/>
          <w:sz w:val="23"/>
          <w:szCs w:val="23"/>
          <w:lang w:val="en"/>
        </w:rPr>
        <w:t xml:space="preserve">, </w:t>
      </w:r>
      <w:r>
        <w:rPr>
          <w:rFonts w:ascii="Times New Roman" w:hAnsi="Times New Roman" w:cs="Times New Roman"/>
          <w:sz w:val="23"/>
          <w:szCs w:val="23"/>
          <w:lang w:val="en"/>
        </w:rPr>
        <w:t>y</w:t>
      </w:r>
      <w:r w:rsidRPr="003F1531">
        <w:rPr>
          <w:rFonts w:ascii="Times New Roman" w:hAnsi="Times New Roman" w:cs="Times New Roman"/>
          <w:sz w:val="23"/>
          <w:szCs w:val="23"/>
          <w:lang w:val="en"/>
        </w:rPr>
        <w:t>ou can refer to this guidance to:</w:t>
      </w:r>
    </w:p>
    <w:p w:rsidR="00917E0E" w:rsidRPr="003F1531" w:rsidRDefault="002C7EAF" w:rsidP="00917E0E">
      <w:pPr>
        <w:numPr>
          <w:ilvl w:val="0"/>
          <w:numId w:val="4"/>
        </w:numPr>
        <w:rPr>
          <w:sz w:val="23"/>
          <w:szCs w:val="23"/>
          <w:lang w:val="en"/>
        </w:rPr>
      </w:pPr>
      <w:r w:rsidRPr="003F1531">
        <w:rPr>
          <w:sz w:val="23"/>
          <w:szCs w:val="23"/>
          <w:lang w:val="en"/>
        </w:rPr>
        <w:t>identify the measures that you will select to report on</w:t>
      </w:r>
      <w:r>
        <w:rPr>
          <w:sz w:val="23"/>
          <w:szCs w:val="23"/>
          <w:lang w:val="en"/>
        </w:rPr>
        <w:t>,</w:t>
      </w:r>
    </w:p>
    <w:p w:rsidR="00917E0E" w:rsidRPr="003F1531" w:rsidRDefault="002C7EAF" w:rsidP="00917E0E">
      <w:pPr>
        <w:numPr>
          <w:ilvl w:val="0"/>
          <w:numId w:val="4"/>
        </w:numPr>
        <w:rPr>
          <w:sz w:val="23"/>
          <w:szCs w:val="23"/>
          <w:lang w:val="en"/>
        </w:rPr>
      </w:pPr>
      <w:r w:rsidRPr="003F1531">
        <w:rPr>
          <w:sz w:val="23"/>
          <w:szCs w:val="23"/>
          <w:lang w:val="en"/>
        </w:rPr>
        <w:t xml:space="preserve">understand key definitions and terms </w:t>
      </w:r>
      <w:r w:rsidRPr="003F1531">
        <w:rPr>
          <w:sz w:val="23"/>
          <w:szCs w:val="23"/>
          <w:lang w:val="en"/>
        </w:rPr>
        <w:t>of the measures, and</w:t>
      </w:r>
    </w:p>
    <w:p w:rsidR="00917E0E" w:rsidRDefault="002C7EAF" w:rsidP="00917E0E">
      <w:pPr>
        <w:numPr>
          <w:ilvl w:val="0"/>
          <w:numId w:val="4"/>
        </w:numPr>
        <w:rPr>
          <w:sz w:val="23"/>
          <w:szCs w:val="23"/>
          <w:lang w:val="en"/>
        </w:rPr>
      </w:pPr>
      <w:proofErr w:type="gramStart"/>
      <w:r w:rsidRPr="003F1531">
        <w:rPr>
          <w:sz w:val="23"/>
          <w:szCs w:val="23"/>
          <w:lang w:val="en"/>
        </w:rPr>
        <w:t>view</w:t>
      </w:r>
      <w:proofErr w:type="gramEnd"/>
      <w:r w:rsidRPr="003F1531">
        <w:rPr>
          <w:sz w:val="23"/>
          <w:szCs w:val="23"/>
          <w:lang w:val="en"/>
        </w:rPr>
        <w:t xml:space="preserve"> suggestions for calculating the measure and collecting data</w:t>
      </w:r>
      <w:r>
        <w:rPr>
          <w:sz w:val="23"/>
          <w:szCs w:val="23"/>
          <w:lang w:val="en"/>
        </w:rPr>
        <w:t>.</w:t>
      </w:r>
      <w:r w:rsidRPr="003F1531">
        <w:rPr>
          <w:sz w:val="23"/>
          <w:szCs w:val="23"/>
          <w:lang w:val="en"/>
        </w:rPr>
        <w:t xml:space="preserve"> </w:t>
      </w:r>
    </w:p>
    <w:p w:rsidR="003D2AEC" w:rsidRDefault="002C7EAF" w:rsidP="00495DC7">
      <w:pPr>
        <w:rPr>
          <w:rFonts w:ascii="Times New Roman" w:hAnsi="Times New Roman" w:cs="Times New Roman"/>
          <w:sz w:val="23"/>
          <w:szCs w:val="23"/>
          <w:lang w:val="en"/>
        </w:rPr>
      </w:pPr>
    </w:p>
    <w:p w:rsidR="00495DC7" w:rsidRPr="003D2AEC" w:rsidRDefault="002C7EAF" w:rsidP="00495DC7">
      <w:pPr>
        <w:rPr>
          <w:rFonts w:ascii="Times New Roman" w:hAnsi="Times New Roman" w:cs="Times New Roman"/>
          <w:sz w:val="23"/>
          <w:szCs w:val="23"/>
          <w:lang w:val="en"/>
        </w:rPr>
      </w:pPr>
      <w:r w:rsidRPr="003D2AEC">
        <w:rPr>
          <w:rFonts w:ascii="Times New Roman" w:hAnsi="Times New Roman" w:cs="Times New Roman"/>
          <w:sz w:val="23"/>
          <w:szCs w:val="23"/>
          <w:lang w:val="en"/>
        </w:rPr>
        <w:t>As with all CNCS reporting, please maintain records of the data that you provide, which may be subject to review for data validation.</w:t>
      </w:r>
    </w:p>
    <w:p w:rsidR="00917E0E" w:rsidRPr="003F1531" w:rsidRDefault="002C7EAF" w:rsidP="00917E0E">
      <w:pPr>
        <w:rPr>
          <w:rFonts w:ascii="Times New Roman" w:hAnsi="Times New Roman" w:cs="Times New Roman"/>
          <w:sz w:val="23"/>
          <w:szCs w:val="23"/>
          <w:lang w:val="en"/>
        </w:rPr>
      </w:pPr>
    </w:p>
    <w:p w:rsidR="004E167E" w:rsidRPr="003F1531" w:rsidRDefault="002C7EAF">
      <w:pPr>
        <w:rPr>
          <w:rFonts w:ascii="Times New Roman" w:hAnsi="Times New Roman" w:cs="Times New Roman"/>
          <w:b/>
          <w:sz w:val="40"/>
          <w:szCs w:val="40"/>
        </w:rPr>
      </w:pPr>
      <w:r w:rsidRPr="003F1531">
        <w:rPr>
          <w:rFonts w:ascii="Times New Roman" w:hAnsi="Times New Roman" w:cs="Times New Roman"/>
          <w:b/>
          <w:sz w:val="40"/>
          <w:szCs w:val="40"/>
        </w:rPr>
        <w:br w:type="page"/>
      </w:r>
    </w:p>
    <w:p w:rsidR="004E167E" w:rsidRPr="003F1531" w:rsidRDefault="002C7EAF" w:rsidP="004E167E">
      <w:pPr>
        <w:rPr>
          <w:rFonts w:ascii="Times New Roman" w:hAnsi="Times New Roman"/>
          <w:sz w:val="23"/>
          <w:szCs w:val="23"/>
        </w:rPr>
      </w:pPr>
      <w:r w:rsidRPr="003F1531">
        <w:rPr>
          <w:rFonts w:ascii="Times New Roman" w:hAnsi="Times New Roman"/>
          <w:sz w:val="23"/>
          <w:szCs w:val="23"/>
        </w:rPr>
        <w:lastRenderedPageBreak/>
        <w:t xml:space="preserve">ECONOMIC OPPORTUNITY </w:t>
      </w:r>
    </w:p>
    <w:p w:rsidR="00B9629C" w:rsidRPr="00AB3383" w:rsidRDefault="002C7EAF" w:rsidP="00B9629C">
      <w:pPr>
        <w:rPr>
          <w:rFonts w:ascii="Times New Roman" w:hAnsi="Times New Roman"/>
          <w:sz w:val="24"/>
          <w:szCs w:val="24"/>
        </w:rPr>
      </w:pPr>
      <w:r w:rsidRPr="00AB3383">
        <w:rPr>
          <w:rFonts w:ascii="Times New Roman" w:hAnsi="Times New Roman"/>
          <w:sz w:val="24"/>
          <w:szCs w:val="24"/>
        </w:rPr>
        <w:t xml:space="preserve">Improved Access to Housing </w:t>
      </w:r>
    </w:p>
    <w:p w:rsidR="00B9629C" w:rsidRPr="003F1531" w:rsidRDefault="002C7EAF" w:rsidP="003F1531">
      <w:pPr>
        <w:rPr>
          <w:rFonts w:ascii="Times New Roman" w:hAnsi="Times New Roman" w:cs="Times New Roman"/>
        </w:rPr>
      </w:pPr>
    </w:p>
    <w:tbl>
      <w:tblPr>
        <w:tblW w:w="9360" w:type="dxa"/>
        <w:tblInd w:w="5" w:type="dxa"/>
        <w:shd w:val="clear" w:color="auto" w:fill="FFFFFF"/>
        <w:tblLayout w:type="fixed"/>
        <w:tblCellMar>
          <w:left w:w="10" w:type="dxa"/>
          <w:right w:w="10" w:type="dxa"/>
        </w:tblCellMar>
        <w:tblLook w:val="0000" w:firstRow="0" w:lastRow="0" w:firstColumn="0" w:lastColumn="0" w:noHBand="0" w:noVBand="0"/>
      </w:tblPr>
      <w:tblGrid>
        <w:gridCol w:w="1627"/>
        <w:gridCol w:w="7733"/>
      </w:tblGrid>
      <w:tr w:rsidR="00B9629C" w:rsidRPr="003F1531" w:rsidTr="00B1489D">
        <w:tblPrEx>
          <w:tblCellMar>
            <w:top w:w="0" w:type="dxa"/>
            <w:bottom w:w="0" w:type="dxa"/>
          </w:tblCellMar>
        </w:tblPrEx>
        <w:trPr>
          <w:cantSplit/>
          <w:trHeight w:val="620"/>
        </w:trPr>
        <w:tc>
          <w:tcPr>
            <w:tcW w:w="93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9629C" w:rsidRPr="003F1531" w:rsidRDefault="002C7EAF" w:rsidP="00B9629C">
            <w:pPr>
              <w:rPr>
                <w:rFonts w:ascii="Times New Roman" w:hAnsi="Times New Roman" w:cs="Times New Roman"/>
                <w:b/>
              </w:rPr>
            </w:pPr>
            <w:r w:rsidRPr="003F1531">
              <w:rPr>
                <w:rFonts w:ascii="Times New Roman" w:hAnsi="Times New Roman" w:cs="Times New Roman"/>
                <w:b/>
              </w:rPr>
              <w:t>O5. Number of economically disadvantaged individuals, including homeless individuals, receiving housing services.</w:t>
            </w:r>
          </w:p>
        </w:tc>
      </w:tr>
      <w:tr w:rsidR="00B9629C" w:rsidRPr="003F1531" w:rsidTr="00B1489D">
        <w:tblPrEx>
          <w:tblCellMar>
            <w:top w:w="0" w:type="dxa"/>
            <w:bottom w:w="0" w:type="dxa"/>
          </w:tblCellMar>
        </w:tblPrEx>
        <w:trPr>
          <w:cantSplit/>
          <w:trHeight w:val="3840"/>
        </w:trPr>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9629C" w:rsidRPr="003F1531" w:rsidRDefault="002C7EAF" w:rsidP="00B9629C">
            <w:pPr>
              <w:rPr>
                <w:rFonts w:ascii="Times New Roman" w:hAnsi="Times New Roman" w:cs="Times New Roman"/>
                <w:b/>
              </w:rPr>
            </w:pPr>
            <w:r w:rsidRPr="003F1531">
              <w:rPr>
                <w:rFonts w:ascii="Times New Roman" w:hAnsi="Times New Roman" w:cs="Times New Roman"/>
                <w:b/>
              </w:rPr>
              <w:lastRenderedPageBreak/>
              <w:t xml:space="preserve">Definition of </w:t>
            </w:r>
          </w:p>
          <w:p w:rsidR="00B9629C" w:rsidRPr="003F1531" w:rsidRDefault="002C7EAF" w:rsidP="00B9629C">
            <w:pPr>
              <w:rPr>
                <w:rFonts w:ascii="Times New Roman" w:hAnsi="Times New Roman" w:cs="Times New Roman"/>
                <w:b/>
              </w:rPr>
            </w:pPr>
            <w:r w:rsidRPr="003F1531">
              <w:rPr>
                <w:rFonts w:ascii="Times New Roman" w:hAnsi="Times New Roman" w:cs="Times New Roman"/>
                <w:b/>
              </w:rPr>
              <w:t>Key Terms</w:t>
            </w:r>
          </w:p>
        </w:tc>
        <w:tc>
          <w:tcPr>
            <w:tcW w:w="7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9629C" w:rsidRPr="003F1531" w:rsidRDefault="002C7EAF" w:rsidP="00B9629C">
            <w:pPr>
              <w:rPr>
                <w:rFonts w:ascii="Times New Roman" w:hAnsi="Times New Roman" w:cs="Times New Roman"/>
              </w:rPr>
            </w:pPr>
            <w:r w:rsidRPr="003F1531">
              <w:rPr>
                <w:rFonts w:ascii="Times New Roman" w:hAnsi="Times New Roman" w:cs="Times New Roman"/>
                <w:b/>
              </w:rPr>
              <w:t>Economically disadvantaged:</w:t>
            </w:r>
            <w:r w:rsidRPr="003F1531">
              <w:rPr>
                <w:rFonts w:ascii="Times New Roman" w:hAnsi="Times New Roman" w:cs="Times New Roman"/>
              </w:rPr>
              <w:t xml:space="preserve"> Must be receiving or meet the income eligibility requirements to receive: TANF, Food Stamps (SNAP), Medicaid, SCHIP, Section 8 housing assistance OR have a poor credit score OR are at least 60 days behind on one or more personal/family accounts.</w:t>
            </w:r>
          </w:p>
          <w:p w:rsidR="00B9629C" w:rsidRPr="003F1531" w:rsidRDefault="002C7EAF" w:rsidP="00B9629C">
            <w:pPr>
              <w:rPr>
                <w:rFonts w:ascii="Times New Roman" w:hAnsi="Times New Roman" w:cs="Times New Roman"/>
                <w:highlight w:val="lightGray"/>
              </w:rPr>
            </w:pPr>
          </w:p>
          <w:p w:rsidR="00B9629C" w:rsidRPr="003F1531" w:rsidRDefault="002C7EAF" w:rsidP="00B9629C">
            <w:pPr>
              <w:rPr>
                <w:rFonts w:ascii="Times New Roman" w:hAnsi="Times New Roman" w:cs="Times New Roman"/>
              </w:rPr>
            </w:pPr>
            <w:r w:rsidRPr="003F1531">
              <w:rPr>
                <w:rFonts w:ascii="Times New Roman" w:hAnsi="Times New Roman" w:cs="Times New Roman"/>
                <w:b/>
              </w:rPr>
              <w:t>Homeless</w:t>
            </w:r>
            <w:r w:rsidRPr="003F1531">
              <w:rPr>
                <w:rFonts w:ascii="Times New Roman" w:hAnsi="Times New Roman" w:cs="Times New Roman"/>
                <w:b/>
              </w:rPr>
              <w:t>:</w:t>
            </w:r>
            <w:r w:rsidRPr="003F1531">
              <w:rPr>
                <w:rFonts w:ascii="Times New Roman" w:hAnsi="Times New Roman" w:cs="Times New Roman"/>
              </w:rPr>
              <w:t xml:space="preserve">  Individuals who spend the night in a place not intended for human habitation, in an emergency shelter, or in a transitional housing facility.  See the Dept. of Housing and Urban Development definition at </w:t>
            </w:r>
            <w:hyperlink r:id="rId10" w:history="1">
              <w:r w:rsidRPr="003F1531">
                <w:rPr>
                  <w:rFonts w:ascii="Times New Roman" w:hAnsi="Times New Roman" w:cs="Times New Roman"/>
                </w:rPr>
                <w:t>http://www.hud.gov/homeless/definition.cfm</w:t>
              </w:r>
            </w:hyperlink>
          </w:p>
          <w:p w:rsidR="00B9629C" w:rsidRPr="003F1531" w:rsidRDefault="002C7EAF" w:rsidP="00B9629C">
            <w:pPr>
              <w:rPr>
                <w:rFonts w:ascii="Times New Roman" w:hAnsi="Times New Roman" w:cs="Times New Roman"/>
              </w:rPr>
            </w:pPr>
          </w:p>
          <w:p w:rsidR="00B9629C" w:rsidRPr="003F1531" w:rsidRDefault="002C7EAF" w:rsidP="00B9629C">
            <w:pPr>
              <w:rPr>
                <w:rFonts w:ascii="Times New Roman" w:hAnsi="Times New Roman" w:cs="Times New Roman"/>
              </w:rPr>
            </w:pPr>
            <w:r w:rsidRPr="003F1531">
              <w:rPr>
                <w:rFonts w:ascii="Times New Roman" w:hAnsi="Times New Roman" w:cs="Times New Roman"/>
                <w:b/>
              </w:rPr>
              <w:t>Individuals:</w:t>
            </w:r>
            <w:r w:rsidRPr="003F1531">
              <w:rPr>
                <w:rFonts w:ascii="Times New Roman" w:hAnsi="Times New Roman" w:cs="Times New Roman"/>
              </w:rPr>
              <w:t xml:space="preserve"> Each unique person who will be occupying the unit legally including adults and children</w:t>
            </w:r>
            <w:r>
              <w:rPr>
                <w:rFonts w:ascii="Times New Roman" w:hAnsi="Times New Roman" w:cs="Times New Roman"/>
              </w:rPr>
              <w:t>,</w:t>
            </w:r>
            <w:r w:rsidRPr="003F1531">
              <w:rPr>
                <w:rFonts w:ascii="Times New Roman" w:hAnsi="Times New Roman" w:cs="Times New Roman"/>
              </w:rPr>
              <w:t xml:space="preserve"> but not unborn children.</w:t>
            </w:r>
          </w:p>
          <w:p w:rsidR="00B9629C" w:rsidRPr="003F1531" w:rsidRDefault="002C7EAF" w:rsidP="00B9629C">
            <w:pPr>
              <w:rPr>
                <w:rFonts w:ascii="Times New Roman" w:hAnsi="Times New Roman" w:cs="Times New Roman"/>
              </w:rPr>
            </w:pPr>
          </w:p>
          <w:p w:rsidR="00B9629C" w:rsidRPr="003F1531" w:rsidRDefault="002C7EAF" w:rsidP="00B9629C">
            <w:pPr>
              <w:rPr>
                <w:rFonts w:ascii="Times New Roman" w:hAnsi="Times New Roman" w:cs="Times New Roman"/>
              </w:rPr>
            </w:pPr>
            <w:r w:rsidRPr="003F1531">
              <w:rPr>
                <w:rFonts w:ascii="Times New Roman" w:hAnsi="Times New Roman" w:cs="Times New Roman"/>
                <w:b/>
              </w:rPr>
              <w:t>Housing services:</w:t>
            </w:r>
            <w:r w:rsidRPr="003F1531">
              <w:rPr>
                <w:rFonts w:ascii="Times New Roman" w:hAnsi="Times New Roman" w:cs="Times New Roman"/>
              </w:rPr>
              <w:t xml:space="preserve"> Helps qua</w:t>
            </w:r>
            <w:r w:rsidRPr="003F1531">
              <w:rPr>
                <w:rFonts w:ascii="Times New Roman" w:hAnsi="Times New Roman" w:cs="Times New Roman"/>
              </w:rPr>
              <w:t xml:space="preserve">lifying individuals find appropriate </w:t>
            </w:r>
            <w:proofErr w:type="gramStart"/>
            <w:r w:rsidRPr="003F1531">
              <w:rPr>
                <w:rFonts w:ascii="Times New Roman" w:hAnsi="Times New Roman" w:cs="Times New Roman"/>
              </w:rPr>
              <w:t>housing,</w:t>
            </w:r>
            <w:proofErr w:type="gramEnd"/>
            <w:r w:rsidRPr="003F1531">
              <w:rPr>
                <w:rFonts w:ascii="Times New Roman" w:hAnsi="Times New Roman" w:cs="Times New Roman"/>
              </w:rPr>
              <w:t xml:space="preserve"> find the resources to support use of appropriate housing, and assists individuals in accessing the appropriate housing. May or may not result in an actual placement. May also include hands-on housing developmen</w:t>
            </w:r>
            <w:r w:rsidRPr="003F1531">
              <w:rPr>
                <w:rFonts w:ascii="Times New Roman" w:hAnsi="Times New Roman" w:cs="Times New Roman"/>
              </w:rPr>
              <w:t xml:space="preserve">t and repair activities. </w:t>
            </w:r>
          </w:p>
          <w:p w:rsidR="00B9629C" w:rsidRPr="003F1531" w:rsidRDefault="002C7EAF" w:rsidP="00B9629C">
            <w:pPr>
              <w:rPr>
                <w:rFonts w:ascii="Times New Roman" w:hAnsi="Times New Roman" w:cs="Times New Roman"/>
              </w:rPr>
            </w:pPr>
          </w:p>
          <w:p w:rsidR="00B9629C" w:rsidRPr="003F1531" w:rsidRDefault="002C7EAF" w:rsidP="00B9629C">
            <w:pPr>
              <w:rPr>
                <w:rFonts w:ascii="Times New Roman" w:hAnsi="Times New Roman" w:cs="Times New Roman"/>
              </w:rPr>
            </w:pPr>
            <w:r w:rsidRPr="003F1531">
              <w:rPr>
                <w:rFonts w:ascii="Times New Roman" w:hAnsi="Times New Roman" w:cs="Times New Roman"/>
                <w:b/>
              </w:rPr>
              <w:t>Housing development</w:t>
            </w:r>
            <w:r>
              <w:rPr>
                <w:rFonts w:ascii="Times New Roman" w:hAnsi="Times New Roman" w:cs="Times New Roman"/>
                <w:b/>
              </w:rPr>
              <w:t>:</w:t>
            </w:r>
            <w:r>
              <w:rPr>
                <w:rFonts w:ascii="Times New Roman" w:hAnsi="Times New Roman" w:cs="Times New Roman"/>
              </w:rPr>
              <w:t xml:space="preserve"> A</w:t>
            </w:r>
            <w:r w:rsidRPr="003F1531">
              <w:rPr>
                <w:rFonts w:ascii="Times New Roman" w:hAnsi="Times New Roman" w:cs="Times New Roman"/>
              </w:rPr>
              <w:t>dds to the housing stock by building a new unit or substantially rehabilitating a unit that was either uninhabitable or soon would have become so. Involves replacing major systems such as the roof, the plumb</w:t>
            </w:r>
            <w:r w:rsidRPr="003F1531">
              <w:rPr>
                <w:rFonts w:ascii="Times New Roman" w:hAnsi="Times New Roman" w:cs="Times New Roman"/>
              </w:rPr>
              <w:t xml:space="preserve">ing, the wiring, the foundation, or elevating the unit as required by a flood plain standard. </w:t>
            </w:r>
          </w:p>
          <w:p w:rsidR="00B9629C" w:rsidRPr="003F1531" w:rsidRDefault="002C7EAF" w:rsidP="00B9629C">
            <w:pPr>
              <w:rPr>
                <w:rFonts w:ascii="Times New Roman" w:hAnsi="Times New Roman" w:cs="Times New Roman"/>
              </w:rPr>
            </w:pPr>
          </w:p>
          <w:p w:rsidR="00B9629C" w:rsidRPr="003F1531" w:rsidRDefault="002C7EAF" w:rsidP="00B9629C">
            <w:pPr>
              <w:rPr>
                <w:rFonts w:ascii="Times New Roman" w:hAnsi="Times New Roman" w:cs="Times New Roman"/>
              </w:rPr>
            </w:pPr>
            <w:r w:rsidRPr="003F1531">
              <w:rPr>
                <w:rFonts w:ascii="Times New Roman" w:hAnsi="Times New Roman" w:cs="Times New Roman"/>
                <w:b/>
              </w:rPr>
              <w:t>Housing repair</w:t>
            </w:r>
            <w:r>
              <w:rPr>
                <w:rFonts w:ascii="Times New Roman" w:hAnsi="Times New Roman" w:cs="Times New Roman"/>
                <w:b/>
              </w:rPr>
              <w:t>:</w:t>
            </w:r>
            <w:r w:rsidRPr="003F1531">
              <w:rPr>
                <w:rFonts w:ascii="Times New Roman" w:hAnsi="Times New Roman" w:cs="Times New Roman"/>
              </w:rPr>
              <w:t xml:space="preserve"> </w:t>
            </w:r>
            <w:r>
              <w:rPr>
                <w:rFonts w:ascii="Times New Roman" w:hAnsi="Times New Roman" w:cs="Times New Roman"/>
              </w:rPr>
              <w:t>A</w:t>
            </w:r>
            <w:r w:rsidRPr="003F1531">
              <w:rPr>
                <w:rFonts w:ascii="Times New Roman" w:hAnsi="Times New Roman" w:cs="Times New Roman"/>
              </w:rPr>
              <w:t xml:space="preserve"> more modest level of physical work on the unit, such as weatherizing, painting, replacing appliances and removing safety hazards. </w:t>
            </w:r>
          </w:p>
          <w:p w:rsidR="00B9629C" w:rsidRPr="003F1531" w:rsidRDefault="002C7EAF" w:rsidP="00B9629C">
            <w:pPr>
              <w:rPr>
                <w:rFonts w:ascii="Times New Roman" w:hAnsi="Times New Roman" w:cs="Times New Roman"/>
              </w:rPr>
            </w:pPr>
          </w:p>
          <w:p w:rsidR="00B9629C" w:rsidRPr="003F1531" w:rsidRDefault="002C7EAF" w:rsidP="00B9629C">
            <w:pPr>
              <w:rPr>
                <w:rFonts w:ascii="Times New Roman" w:hAnsi="Times New Roman" w:cs="Times New Roman"/>
              </w:rPr>
            </w:pPr>
            <w:r w:rsidRPr="003F1531">
              <w:rPr>
                <w:rFonts w:ascii="Times New Roman" w:hAnsi="Times New Roman" w:cs="Times New Roman"/>
                <w:b/>
              </w:rPr>
              <w:t>Service</w:t>
            </w:r>
            <w:r>
              <w:rPr>
                <w:rFonts w:ascii="Times New Roman" w:hAnsi="Times New Roman" w:cs="Times New Roman"/>
                <w:b/>
              </w:rPr>
              <w:t>:</w:t>
            </w:r>
            <w:r w:rsidRPr="003F1531">
              <w:rPr>
                <w:rFonts w:ascii="Times New Roman" w:hAnsi="Times New Roman" w:cs="Times New Roman"/>
              </w:rPr>
              <w:t xml:space="preserve"> </w:t>
            </w:r>
            <w:r>
              <w:rPr>
                <w:rFonts w:ascii="Times New Roman" w:hAnsi="Times New Roman" w:cs="Times New Roman"/>
              </w:rPr>
              <w:t>R</w:t>
            </w:r>
            <w:r w:rsidRPr="003F1531">
              <w:rPr>
                <w:rFonts w:ascii="Times New Roman" w:hAnsi="Times New Roman" w:cs="Times New Roman"/>
              </w:rPr>
              <w:t>equires an engagement with the individual in person, by phone, or through a web-interface.  Pamphlets, brochures, or web-based information that does not involve a human interaction is not sufficient.</w:t>
            </w:r>
          </w:p>
        </w:tc>
      </w:tr>
      <w:tr w:rsidR="00B9629C" w:rsidRPr="003F1531" w:rsidTr="00B1489D">
        <w:tblPrEx>
          <w:tblCellMar>
            <w:top w:w="0" w:type="dxa"/>
            <w:bottom w:w="0" w:type="dxa"/>
          </w:tblCellMar>
        </w:tblPrEx>
        <w:trPr>
          <w:cantSplit/>
          <w:trHeight w:val="800"/>
        </w:trPr>
        <w:tc>
          <w:tcPr>
            <w:tcW w:w="16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9629C" w:rsidRPr="003F1531" w:rsidRDefault="002C7EAF" w:rsidP="00B9629C">
            <w:pPr>
              <w:rPr>
                <w:rFonts w:ascii="Times New Roman" w:hAnsi="Times New Roman" w:cs="Times New Roman"/>
                <w:b/>
              </w:rPr>
            </w:pPr>
            <w:r w:rsidRPr="003F1531">
              <w:rPr>
                <w:rFonts w:ascii="Times New Roman" w:hAnsi="Times New Roman" w:cs="Times New Roman"/>
                <w:b/>
              </w:rPr>
              <w:t xml:space="preserve">How to </w:t>
            </w:r>
          </w:p>
          <w:p w:rsidR="00B9629C" w:rsidRPr="003F1531" w:rsidRDefault="002C7EAF" w:rsidP="00B9629C">
            <w:pPr>
              <w:rPr>
                <w:rFonts w:ascii="Times New Roman" w:hAnsi="Times New Roman" w:cs="Times New Roman"/>
                <w:b/>
              </w:rPr>
            </w:pPr>
            <w:r w:rsidRPr="003F1531">
              <w:rPr>
                <w:rFonts w:ascii="Times New Roman" w:hAnsi="Times New Roman" w:cs="Times New Roman"/>
                <w:b/>
              </w:rPr>
              <w:t xml:space="preserve">Calculate </w:t>
            </w:r>
            <w:r w:rsidRPr="003F1531">
              <w:rPr>
                <w:rFonts w:ascii="Times New Roman" w:hAnsi="Times New Roman" w:cs="Times New Roman"/>
                <w:b/>
              </w:rPr>
              <w:lastRenderedPageBreak/>
              <w:t xml:space="preserve">Measure/ </w:t>
            </w:r>
          </w:p>
          <w:p w:rsidR="00B9629C" w:rsidRPr="003F1531" w:rsidRDefault="002C7EAF" w:rsidP="00B9629C">
            <w:pPr>
              <w:rPr>
                <w:rFonts w:ascii="Times New Roman" w:hAnsi="Times New Roman" w:cs="Times New Roman"/>
              </w:rPr>
            </w:pPr>
            <w:r w:rsidRPr="003F1531">
              <w:rPr>
                <w:rFonts w:ascii="Times New Roman" w:hAnsi="Times New Roman" w:cs="Times New Roman"/>
                <w:b/>
              </w:rPr>
              <w:t>Collect Data</w:t>
            </w:r>
          </w:p>
        </w:tc>
        <w:tc>
          <w:tcPr>
            <w:tcW w:w="7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9629C" w:rsidRPr="003F1531" w:rsidRDefault="002C7EAF" w:rsidP="00B9629C">
            <w:pPr>
              <w:rPr>
                <w:rFonts w:ascii="Times New Roman" w:hAnsi="Times New Roman" w:cs="Times New Roman"/>
              </w:rPr>
            </w:pPr>
            <w:r w:rsidRPr="003F1531">
              <w:rPr>
                <w:rFonts w:ascii="Times New Roman" w:hAnsi="Times New Roman" w:cs="Times New Roman"/>
              </w:rPr>
              <w:lastRenderedPageBreak/>
              <w:t xml:space="preserve">Count of </w:t>
            </w:r>
            <w:r w:rsidRPr="003F1531">
              <w:rPr>
                <w:rFonts w:ascii="Times New Roman" w:hAnsi="Times New Roman" w:cs="Times New Roman"/>
                <w:b/>
              </w:rPr>
              <w:t>Individuals</w:t>
            </w:r>
            <w:r w:rsidRPr="003F1531">
              <w:rPr>
                <w:rFonts w:ascii="Times New Roman" w:hAnsi="Times New Roman" w:cs="Times New Roman"/>
              </w:rPr>
              <w:t xml:space="preserve"> as defined above benefitting from the housing service.  Can only count each individual once during the SIF project, even though it may be necessary to provide services to the individual more than once.</w:t>
            </w:r>
          </w:p>
        </w:tc>
      </w:tr>
      <w:tr w:rsidR="00B9629C" w:rsidRPr="003F1531" w:rsidTr="00B1489D">
        <w:tblPrEx>
          <w:tblCellMar>
            <w:top w:w="0" w:type="dxa"/>
            <w:bottom w:w="0" w:type="dxa"/>
          </w:tblCellMar>
        </w:tblPrEx>
        <w:trPr>
          <w:cantSplit/>
          <w:trHeight w:val="320"/>
        </w:trPr>
        <w:tc>
          <w:tcPr>
            <w:tcW w:w="1627"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9629C" w:rsidRPr="003F1531" w:rsidRDefault="002C7EAF" w:rsidP="00B9629C">
            <w:pPr>
              <w:rPr>
                <w:rFonts w:ascii="Times New Roman" w:hAnsi="Times New Roman" w:cs="Times New Roman"/>
              </w:rPr>
            </w:pPr>
          </w:p>
        </w:tc>
        <w:tc>
          <w:tcPr>
            <w:tcW w:w="773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9629C" w:rsidRPr="003F1531" w:rsidRDefault="002C7EAF" w:rsidP="00B9629C">
            <w:pPr>
              <w:rPr>
                <w:rFonts w:ascii="Times New Roman" w:hAnsi="Times New Roman" w:cs="Times New Roman"/>
              </w:rPr>
            </w:pPr>
            <w:r w:rsidRPr="003F1531">
              <w:rPr>
                <w:rFonts w:ascii="Times New Roman" w:hAnsi="Times New Roman" w:cs="Times New Roman"/>
              </w:rPr>
              <w:t xml:space="preserve">The data should be collected using a tracking mechanism appropriate for the type of service, which may include: CNCS-supported </w:t>
            </w:r>
            <w:proofErr w:type="gramStart"/>
            <w:r w:rsidRPr="003F1531">
              <w:rPr>
                <w:rFonts w:ascii="Times New Roman" w:hAnsi="Times New Roman" w:cs="Times New Roman"/>
              </w:rPr>
              <w:t>agency’s</w:t>
            </w:r>
            <w:proofErr w:type="gramEnd"/>
            <w:r w:rsidRPr="003F1531">
              <w:rPr>
                <w:rFonts w:ascii="Times New Roman" w:hAnsi="Times New Roman" w:cs="Times New Roman"/>
              </w:rPr>
              <w:t xml:space="preserve"> administrative or call center records, referral logs, attendance logs or sign-in sheet, client tracking database, or oth</w:t>
            </w:r>
            <w:r w:rsidRPr="003F1531">
              <w:rPr>
                <w:rFonts w:ascii="Times New Roman" w:hAnsi="Times New Roman" w:cs="Times New Roman"/>
              </w:rPr>
              <w:t>er information management system.</w:t>
            </w:r>
          </w:p>
          <w:p w:rsidR="00B9629C" w:rsidRPr="003F1531" w:rsidRDefault="002C7EAF" w:rsidP="00B9629C">
            <w:pPr>
              <w:rPr>
                <w:rFonts w:ascii="Times New Roman" w:hAnsi="Times New Roman" w:cs="Times New Roman"/>
              </w:rPr>
            </w:pPr>
          </w:p>
          <w:p w:rsidR="00B9629C" w:rsidRPr="003F1531" w:rsidRDefault="002C7EAF" w:rsidP="00B9629C">
            <w:pPr>
              <w:rPr>
                <w:rFonts w:ascii="Times New Roman" w:hAnsi="Times New Roman" w:cs="Times New Roman"/>
              </w:rPr>
            </w:pPr>
            <w:r w:rsidRPr="003F1531">
              <w:rPr>
                <w:rFonts w:ascii="Times New Roman" w:hAnsi="Times New Roman" w:cs="Times New Roman"/>
              </w:rPr>
              <w:t>The client tracking database should have unique IDs (e.g. Homeless Management Information System (HMIS).</w:t>
            </w:r>
          </w:p>
        </w:tc>
      </w:tr>
    </w:tbl>
    <w:p w:rsidR="00B9629C" w:rsidRDefault="002C7EAF" w:rsidP="00B9629C">
      <w:pPr>
        <w:rPr>
          <w:rFonts w:ascii="Times New Roman" w:hAnsi="Times New Roman" w:cs="Times New Roman"/>
        </w:rPr>
      </w:pPr>
    </w:p>
    <w:p w:rsidR="003F1531" w:rsidRPr="003F1531" w:rsidRDefault="002C7EAF" w:rsidP="00B9629C">
      <w:pPr>
        <w:rPr>
          <w:rFonts w:ascii="Times New Roman" w:hAnsi="Times New Roman" w:cs="Times New Roman"/>
        </w:rPr>
      </w:pPr>
    </w:p>
    <w:tbl>
      <w:tblPr>
        <w:tblW w:w="9432" w:type="dxa"/>
        <w:tblInd w:w="5" w:type="dxa"/>
        <w:shd w:val="clear" w:color="auto" w:fill="FFFFFF"/>
        <w:tblLayout w:type="fixed"/>
        <w:tblCellMar>
          <w:left w:w="10" w:type="dxa"/>
          <w:right w:w="10" w:type="dxa"/>
        </w:tblCellMar>
        <w:tblLook w:val="0000" w:firstRow="0" w:lastRow="0" w:firstColumn="0" w:lastColumn="0" w:noHBand="0" w:noVBand="0"/>
      </w:tblPr>
      <w:tblGrid>
        <w:gridCol w:w="1685"/>
        <w:gridCol w:w="7747"/>
      </w:tblGrid>
      <w:tr w:rsidR="00B9629C" w:rsidRPr="003F1531" w:rsidTr="00B1489D">
        <w:tblPrEx>
          <w:tblCellMar>
            <w:top w:w="0" w:type="dxa"/>
            <w:bottom w:w="0" w:type="dxa"/>
          </w:tblCellMar>
        </w:tblPrEx>
        <w:trPr>
          <w:cantSplit/>
          <w:trHeight w:val="480"/>
        </w:trPr>
        <w:tc>
          <w:tcPr>
            <w:tcW w:w="943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9629C" w:rsidRPr="003F1531" w:rsidRDefault="002C7EAF" w:rsidP="0014732B">
            <w:pPr>
              <w:rPr>
                <w:rFonts w:ascii="Times New Roman" w:hAnsi="Times New Roman" w:cs="Times New Roman"/>
                <w:b/>
              </w:rPr>
            </w:pPr>
            <w:r w:rsidRPr="003F1531">
              <w:rPr>
                <w:rFonts w:ascii="Times New Roman" w:hAnsi="Times New Roman" w:cs="Times New Roman"/>
                <w:b/>
              </w:rPr>
              <w:br w:type="page"/>
            </w:r>
            <w:r w:rsidRPr="003F1531">
              <w:rPr>
                <w:rFonts w:ascii="Times New Roman" w:hAnsi="Times New Roman" w:cs="Times New Roman"/>
                <w:b/>
              </w:rPr>
              <w:t xml:space="preserve">O4. </w:t>
            </w:r>
            <w:r w:rsidRPr="003F1531">
              <w:rPr>
                <w:rFonts w:ascii="Times New Roman" w:hAnsi="Times New Roman" w:cs="Times New Roman"/>
                <w:b/>
              </w:rPr>
              <w:t>Number of housing units developed, repaired, or otherwise made available for low-income individuals, familie</w:t>
            </w:r>
            <w:r w:rsidRPr="003F1531">
              <w:rPr>
                <w:rFonts w:ascii="Times New Roman" w:hAnsi="Times New Roman" w:cs="Times New Roman"/>
                <w:b/>
              </w:rPr>
              <w:t xml:space="preserve">s or people with disabilities. </w:t>
            </w:r>
          </w:p>
        </w:tc>
      </w:tr>
      <w:tr w:rsidR="00B9629C" w:rsidRPr="003F1531" w:rsidTr="000D69E4">
        <w:tblPrEx>
          <w:tblCellMar>
            <w:top w:w="0" w:type="dxa"/>
            <w:bottom w:w="0" w:type="dxa"/>
          </w:tblCellMar>
        </w:tblPrEx>
        <w:trPr>
          <w:cantSplit/>
          <w:trHeight w:val="2825"/>
        </w:trPr>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9629C" w:rsidRPr="000C737C" w:rsidRDefault="002C7EAF" w:rsidP="000C737C">
            <w:pPr>
              <w:rPr>
                <w:rFonts w:ascii="Times New Roman" w:hAnsi="Times New Roman" w:cs="Times New Roman"/>
                <w:b/>
              </w:rPr>
            </w:pPr>
            <w:r w:rsidRPr="000C737C">
              <w:rPr>
                <w:rFonts w:ascii="Times New Roman" w:hAnsi="Times New Roman" w:cs="Times New Roman"/>
                <w:b/>
              </w:rPr>
              <w:lastRenderedPageBreak/>
              <w:t xml:space="preserve">Definition of </w:t>
            </w:r>
          </w:p>
          <w:p w:rsidR="00B9629C" w:rsidRPr="003F1531" w:rsidRDefault="002C7EAF" w:rsidP="000C737C">
            <w:r w:rsidRPr="000C737C">
              <w:rPr>
                <w:rFonts w:ascii="Times New Roman" w:hAnsi="Times New Roman" w:cs="Times New Roman"/>
                <w:b/>
              </w:rPr>
              <w:t>Key Terms</w:t>
            </w:r>
          </w:p>
        </w:tc>
        <w:tc>
          <w:tcPr>
            <w:tcW w:w="7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9629C" w:rsidRPr="003F1531" w:rsidRDefault="002C7EAF" w:rsidP="0014732B">
            <w:pPr>
              <w:rPr>
                <w:rFonts w:ascii="Times New Roman" w:hAnsi="Times New Roman" w:cs="Times New Roman"/>
              </w:rPr>
            </w:pPr>
            <w:r w:rsidRPr="003F1531">
              <w:rPr>
                <w:rFonts w:ascii="Times New Roman" w:hAnsi="Times New Roman" w:cs="Times New Roman"/>
                <w:b/>
                <w:bCs/>
              </w:rPr>
              <w:t xml:space="preserve">Housing unit: </w:t>
            </w:r>
            <w:r w:rsidRPr="003F1531">
              <w:rPr>
                <w:rFonts w:ascii="Times New Roman" w:hAnsi="Times New Roman" w:cs="Times New Roman"/>
              </w:rPr>
              <w:t xml:space="preserve">A single-family home (including a mobile home if permanently placed), an apartment, or a room in a group home for people with disabilities. </w:t>
            </w:r>
          </w:p>
          <w:p w:rsidR="00B9629C" w:rsidRPr="003F1531" w:rsidRDefault="002C7EAF" w:rsidP="0014732B">
            <w:pPr>
              <w:rPr>
                <w:rFonts w:ascii="Times New Roman" w:hAnsi="Times New Roman" w:cs="Times New Roman"/>
              </w:rPr>
            </w:pPr>
          </w:p>
          <w:p w:rsidR="00B9629C" w:rsidRPr="003F1531" w:rsidRDefault="002C7EAF" w:rsidP="0014732B">
            <w:pPr>
              <w:rPr>
                <w:rFonts w:ascii="Times New Roman" w:hAnsi="Times New Roman" w:cs="Times New Roman"/>
              </w:rPr>
            </w:pPr>
            <w:r w:rsidRPr="003F1531">
              <w:rPr>
                <w:rFonts w:ascii="Times New Roman" w:hAnsi="Times New Roman" w:cs="Times New Roman"/>
                <w:b/>
                <w:bCs/>
              </w:rPr>
              <w:t xml:space="preserve">Develop: </w:t>
            </w:r>
            <w:r w:rsidRPr="003F1531">
              <w:rPr>
                <w:rFonts w:ascii="Times New Roman" w:hAnsi="Times New Roman" w:cs="Times New Roman"/>
              </w:rPr>
              <w:t>Build new or substantially rehabilitate housing units that were uninhabitable or soon would have become so. Involves replacing major systems such as the roof, the plumbing, the wiring, the foundation, or elevating the unit as required by a flood plain stan</w:t>
            </w:r>
            <w:r w:rsidRPr="003F1531">
              <w:rPr>
                <w:rFonts w:ascii="Times New Roman" w:hAnsi="Times New Roman" w:cs="Times New Roman"/>
              </w:rPr>
              <w:t xml:space="preserve">dard. </w:t>
            </w:r>
          </w:p>
          <w:p w:rsidR="00B9629C" w:rsidRPr="003F1531" w:rsidRDefault="002C7EAF" w:rsidP="0014732B">
            <w:pPr>
              <w:rPr>
                <w:rFonts w:ascii="Times New Roman" w:hAnsi="Times New Roman" w:cs="Times New Roman"/>
              </w:rPr>
            </w:pPr>
          </w:p>
          <w:p w:rsidR="00B9629C" w:rsidRPr="003F1531" w:rsidRDefault="002C7EAF" w:rsidP="0014732B">
            <w:pPr>
              <w:rPr>
                <w:rFonts w:ascii="Times New Roman" w:hAnsi="Times New Roman" w:cs="Times New Roman"/>
              </w:rPr>
            </w:pPr>
            <w:r w:rsidRPr="003F1531">
              <w:rPr>
                <w:rFonts w:ascii="Times New Roman" w:hAnsi="Times New Roman" w:cs="Times New Roman"/>
                <w:b/>
                <w:bCs/>
              </w:rPr>
              <w:t xml:space="preserve">Repair: </w:t>
            </w:r>
            <w:r w:rsidRPr="003F1531">
              <w:rPr>
                <w:rFonts w:ascii="Times New Roman" w:hAnsi="Times New Roman" w:cs="Times New Roman"/>
              </w:rPr>
              <w:t xml:space="preserve">A more modest level of physical work on the unit, such as weatherizing, painting, replacing appliances and removing safety hazards. </w:t>
            </w:r>
          </w:p>
          <w:p w:rsidR="00B9629C" w:rsidRPr="003F1531" w:rsidRDefault="002C7EAF" w:rsidP="0014732B">
            <w:pPr>
              <w:rPr>
                <w:rFonts w:ascii="Times New Roman" w:hAnsi="Times New Roman" w:cs="Times New Roman"/>
              </w:rPr>
            </w:pPr>
          </w:p>
          <w:p w:rsidR="00B9629C" w:rsidRPr="003F1531" w:rsidRDefault="002C7EAF" w:rsidP="0014732B">
            <w:pPr>
              <w:rPr>
                <w:rFonts w:ascii="Times New Roman" w:hAnsi="Times New Roman" w:cs="Times New Roman"/>
              </w:rPr>
            </w:pPr>
            <w:r w:rsidRPr="003F1531">
              <w:rPr>
                <w:rFonts w:ascii="Times New Roman" w:hAnsi="Times New Roman" w:cs="Times New Roman"/>
                <w:b/>
                <w:bCs/>
              </w:rPr>
              <w:t xml:space="preserve">Otherwise made available: </w:t>
            </w:r>
            <w:r w:rsidRPr="003F1531">
              <w:rPr>
                <w:rFonts w:ascii="Times New Roman" w:hAnsi="Times New Roman" w:cs="Times New Roman"/>
              </w:rPr>
              <w:t>Activities that make available</w:t>
            </w:r>
            <w:r>
              <w:rPr>
                <w:rFonts w:ascii="Times New Roman" w:hAnsi="Times New Roman" w:cs="Times New Roman"/>
              </w:rPr>
              <w:t>,</w:t>
            </w:r>
            <w:r w:rsidRPr="003F1531">
              <w:rPr>
                <w:rFonts w:ascii="Times New Roman" w:hAnsi="Times New Roman" w:cs="Times New Roman"/>
              </w:rPr>
              <w:t xml:space="preserve"> through improved access</w:t>
            </w:r>
            <w:r>
              <w:rPr>
                <w:rFonts w:ascii="Times New Roman" w:hAnsi="Times New Roman" w:cs="Times New Roman"/>
              </w:rPr>
              <w:t>,</w:t>
            </w:r>
            <w:r w:rsidRPr="003F1531">
              <w:rPr>
                <w:rFonts w:ascii="Times New Roman" w:hAnsi="Times New Roman" w:cs="Times New Roman"/>
              </w:rPr>
              <w:t xml:space="preserve"> a housing unit that is </w:t>
            </w:r>
            <w:r w:rsidRPr="003F1531">
              <w:rPr>
                <w:rFonts w:ascii="Times New Roman" w:hAnsi="Times New Roman" w:cs="Times New Roman"/>
              </w:rPr>
              <w:t xml:space="preserve">in the housing stock and likely to remain habitable. For example, assistance in searching for the unit, </w:t>
            </w:r>
            <w:r>
              <w:rPr>
                <w:rFonts w:ascii="Times New Roman" w:hAnsi="Times New Roman" w:cs="Times New Roman"/>
              </w:rPr>
              <w:t xml:space="preserve">or </w:t>
            </w:r>
            <w:r w:rsidRPr="003F1531">
              <w:rPr>
                <w:rFonts w:ascii="Times New Roman" w:hAnsi="Times New Roman" w:cs="Times New Roman"/>
              </w:rPr>
              <w:t xml:space="preserve">a rent subsidy that makes the unit affordable to the individual or family. </w:t>
            </w:r>
          </w:p>
          <w:p w:rsidR="00B9629C" w:rsidRPr="003F1531" w:rsidRDefault="002C7EAF" w:rsidP="0014732B">
            <w:pPr>
              <w:rPr>
                <w:rFonts w:ascii="Times New Roman" w:hAnsi="Times New Roman" w:cs="Times New Roman"/>
              </w:rPr>
            </w:pPr>
          </w:p>
          <w:p w:rsidR="00B9629C" w:rsidRPr="003F1531" w:rsidRDefault="002C7EAF" w:rsidP="0014732B">
            <w:pPr>
              <w:rPr>
                <w:rFonts w:ascii="Times New Roman" w:hAnsi="Times New Roman" w:cs="Times New Roman"/>
              </w:rPr>
            </w:pPr>
            <w:r w:rsidRPr="003F1531">
              <w:rPr>
                <w:rFonts w:ascii="Times New Roman" w:hAnsi="Times New Roman" w:cs="Times New Roman"/>
                <w:b/>
                <w:bCs/>
              </w:rPr>
              <w:t xml:space="preserve">Low-income: </w:t>
            </w:r>
            <w:r w:rsidRPr="003F1531">
              <w:rPr>
                <w:rFonts w:ascii="Times New Roman" w:hAnsi="Times New Roman" w:cs="Times New Roman"/>
              </w:rPr>
              <w:t>Must be receiving or meet the income eligibility requirement</w:t>
            </w:r>
            <w:r w:rsidRPr="003F1531">
              <w:rPr>
                <w:rFonts w:ascii="Times New Roman" w:hAnsi="Times New Roman" w:cs="Times New Roman"/>
              </w:rPr>
              <w:t xml:space="preserve">s to receive: TANF, Food Stamps (SNAP), Medicaid, SCHIP, Section 8 housing assistance OR have a poor credit score OR are at least 60 days behind on one or more personal/family accounts. </w:t>
            </w:r>
          </w:p>
          <w:p w:rsidR="00B9629C" w:rsidRPr="003F1531" w:rsidRDefault="002C7EAF" w:rsidP="0014732B">
            <w:pPr>
              <w:rPr>
                <w:rFonts w:ascii="Times New Roman" w:hAnsi="Times New Roman" w:cs="Times New Roman"/>
              </w:rPr>
            </w:pPr>
          </w:p>
          <w:p w:rsidR="00B9629C" w:rsidRPr="003F1531" w:rsidRDefault="002C7EAF" w:rsidP="0014732B">
            <w:pPr>
              <w:rPr>
                <w:rFonts w:ascii="Times New Roman" w:hAnsi="Times New Roman" w:cs="Times New Roman"/>
              </w:rPr>
            </w:pPr>
            <w:r w:rsidRPr="003F1531">
              <w:rPr>
                <w:rFonts w:ascii="Times New Roman" w:hAnsi="Times New Roman" w:cs="Times New Roman"/>
                <w:b/>
                <w:bCs/>
              </w:rPr>
              <w:t xml:space="preserve">Individuals and families: </w:t>
            </w:r>
            <w:r w:rsidRPr="003F1531">
              <w:rPr>
                <w:rFonts w:ascii="Times New Roman" w:hAnsi="Times New Roman" w:cs="Times New Roman"/>
              </w:rPr>
              <w:t>The U.S. Census definition of “household,”</w:t>
            </w:r>
            <w:r w:rsidRPr="003F1531">
              <w:rPr>
                <w:rFonts w:ascii="Times New Roman" w:hAnsi="Times New Roman" w:cs="Times New Roman"/>
              </w:rPr>
              <w:t xml:space="preserve"> which includes all the persons who occupy a housing unit. The occupants may be a single family, one person living alone, two or more families living together, or any other group of related or unrelated persons who share living arrangements. </w:t>
            </w:r>
          </w:p>
          <w:p w:rsidR="00B9629C" w:rsidRPr="003F1531" w:rsidRDefault="002C7EAF" w:rsidP="0014732B">
            <w:pPr>
              <w:rPr>
                <w:rFonts w:ascii="Times New Roman" w:hAnsi="Times New Roman" w:cs="Times New Roman"/>
              </w:rPr>
            </w:pPr>
          </w:p>
          <w:p w:rsidR="00B9629C" w:rsidRPr="003F1531" w:rsidRDefault="002C7EAF" w:rsidP="003240FD">
            <w:pPr>
              <w:rPr>
                <w:rFonts w:ascii="Times New Roman" w:hAnsi="Times New Roman" w:cs="Times New Roman"/>
              </w:rPr>
            </w:pPr>
            <w:r w:rsidRPr="003F1531">
              <w:rPr>
                <w:rFonts w:ascii="Times New Roman" w:hAnsi="Times New Roman" w:cs="Times New Roman"/>
                <w:b/>
                <w:bCs/>
              </w:rPr>
              <w:t xml:space="preserve">People with </w:t>
            </w:r>
            <w:r w:rsidRPr="003F1531">
              <w:rPr>
                <w:rFonts w:ascii="Times New Roman" w:hAnsi="Times New Roman" w:cs="Times New Roman"/>
                <w:b/>
                <w:bCs/>
              </w:rPr>
              <w:t xml:space="preserve">disabilities: </w:t>
            </w:r>
            <w:r w:rsidRPr="003F1531">
              <w:rPr>
                <w:rFonts w:ascii="Times New Roman" w:hAnsi="Times New Roman" w:cs="Times New Roman"/>
              </w:rPr>
              <w:t xml:space="preserve">Subset of individuals and families that meets a definition related to inability to live independently without support (could use HUD definition). </w:t>
            </w:r>
            <w:r>
              <w:rPr>
                <w:rFonts w:ascii="Times New Roman" w:hAnsi="Times New Roman" w:cs="Times New Roman"/>
              </w:rPr>
              <w:t xml:space="preserve"> </w:t>
            </w:r>
            <w:r>
              <w:rPr>
                <w:rFonts w:ascii="Times New Roman" w:hAnsi="Times New Roman" w:cs="Times New Roman"/>
              </w:rPr>
              <w:t>A s</w:t>
            </w:r>
            <w:r w:rsidRPr="003F1531">
              <w:rPr>
                <w:rFonts w:ascii="Times New Roman" w:hAnsi="Times New Roman" w:cs="Times New Roman"/>
              </w:rPr>
              <w:t xml:space="preserve">eparate mention in this measure may not be needed, but could </w:t>
            </w:r>
            <w:r>
              <w:rPr>
                <w:rFonts w:ascii="Times New Roman" w:hAnsi="Times New Roman" w:cs="Times New Roman"/>
              </w:rPr>
              <w:t>be left</w:t>
            </w:r>
            <w:r w:rsidRPr="003F1531">
              <w:rPr>
                <w:rFonts w:ascii="Times New Roman" w:hAnsi="Times New Roman" w:cs="Times New Roman"/>
              </w:rPr>
              <w:t xml:space="preserve"> in </w:t>
            </w:r>
            <w:r>
              <w:rPr>
                <w:rFonts w:ascii="Times New Roman" w:hAnsi="Times New Roman" w:cs="Times New Roman"/>
              </w:rPr>
              <w:t>to</w:t>
            </w:r>
            <w:r w:rsidRPr="003F1531">
              <w:rPr>
                <w:rFonts w:ascii="Times New Roman" w:hAnsi="Times New Roman" w:cs="Times New Roman"/>
              </w:rPr>
              <w:t xml:space="preserve"> count units for </w:t>
            </w:r>
            <w:r w:rsidRPr="003F1531">
              <w:rPr>
                <w:rFonts w:ascii="Times New Roman" w:hAnsi="Times New Roman" w:cs="Times New Roman"/>
              </w:rPr>
              <w:t xml:space="preserve">people with disabilities separately to acknowledge emphasis on this population. </w:t>
            </w:r>
          </w:p>
        </w:tc>
      </w:tr>
      <w:tr w:rsidR="003240FD" w:rsidRPr="003F1531" w:rsidTr="000D69E4">
        <w:tblPrEx>
          <w:tblCellMar>
            <w:top w:w="0" w:type="dxa"/>
            <w:bottom w:w="0" w:type="dxa"/>
          </w:tblCellMar>
        </w:tblPrEx>
        <w:trPr>
          <w:cantSplit/>
          <w:trHeight w:val="817"/>
        </w:trPr>
        <w:tc>
          <w:tcPr>
            <w:tcW w:w="1685"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rsidR="003240FD" w:rsidRPr="000C737C" w:rsidRDefault="002C7EAF" w:rsidP="000C737C">
            <w:pPr>
              <w:rPr>
                <w:rFonts w:ascii="Times New Roman" w:hAnsi="Times New Roman" w:cs="Times New Roman"/>
                <w:b/>
              </w:rPr>
            </w:pPr>
            <w:r w:rsidRPr="000C737C">
              <w:rPr>
                <w:rFonts w:ascii="Times New Roman" w:hAnsi="Times New Roman" w:cs="Times New Roman"/>
                <w:b/>
              </w:rPr>
              <w:lastRenderedPageBreak/>
              <w:t xml:space="preserve">How to </w:t>
            </w:r>
          </w:p>
          <w:p w:rsidR="003240FD" w:rsidRPr="000C737C" w:rsidRDefault="002C7EAF" w:rsidP="000C737C">
            <w:pPr>
              <w:rPr>
                <w:rFonts w:ascii="Times New Roman" w:hAnsi="Times New Roman" w:cs="Times New Roman"/>
                <w:b/>
              </w:rPr>
            </w:pPr>
            <w:r w:rsidRPr="000C737C">
              <w:rPr>
                <w:rFonts w:ascii="Times New Roman" w:hAnsi="Times New Roman" w:cs="Times New Roman"/>
                <w:b/>
              </w:rPr>
              <w:t xml:space="preserve">Calculate Measure/ </w:t>
            </w:r>
          </w:p>
          <w:p w:rsidR="003240FD" w:rsidRPr="003F1531" w:rsidRDefault="002C7EAF" w:rsidP="000C737C">
            <w:r w:rsidRPr="000C737C">
              <w:rPr>
                <w:rFonts w:ascii="Times New Roman" w:hAnsi="Times New Roman" w:cs="Times New Roman"/>
                <w:b/>
              </w:rPr>
              <w:t>Collect Data</w:t>
            </w:r>
          </w:p>
        </w:tc>
        <w:tc>
          <w:tcPr>
            <w:tcW w:w="7747"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tcPr>
          <w:p w:rsidR="003240FD" w:rsidRPr="003F1531" w:rsidRDefault="002C7EAF" w:rsidP="0014732B">
            <w:pPr>
              <w:rPr>
                <w:rFonts w:ascii="Times New Roman" w:hAnsi="Times New Roman" w:cs="Times New Roman"/>
              </w:rPr>
            </w:pPr>
            <w:r w:rsidRPr="003F1531">
              <w:rPr>
                <w:rFonts w:ascii="Times New Roman" w:hAnsi="Times New Roman" w:cs="Times New Roman"/>
              </w:rPr>
              <w:t xml:space="preserve">Unduplicated count of </w:t>
            </w:r>
            <w:r w:rsidRPr="003F1531">
              <w:rPr>
                <w:rFonts w:ascii="Times New Roman" w:hAnsi="Times New Roman" w:cs="Times New Roman"/>
                <w:b/>
              </w:rPr>
              <w:t>Housing Units</w:t>
            </w:r>
            <w:r w:rsidRPr="003F1531">
              <w:rPr>
                <w:rFonts w:ascii="Times New Roman" w:hAnsi="Times New Roman" w:cs="Times New Roman"/>
              </w:rPr>
              <w:t xml:space="preserve"> developed, repaired, or otherwise made available as defined here for low income individuals, families or persons with disabilities. This count indicates that the work has been completed to make the units available but they may or may not have been occupie</w:t>
            </w:r>
            <w:r w:rsidRPr="003F1531">
              <w:rPr>
                <w:rFonts w:ascii="Times New Roman" w:hAnsi="Times New Roman" w:cs="Times New Roman"/>
              </w:rPr>
              <w:t xml:space="preserve">d. </w:t>
            </w:r>
          </w:p>
          <w:p w:rsidR="003240FD" w:rsidRPr="003F1531" w:rsidRDefault="002C7EAF" w:rsidP="0014732B">
            <w:pPr>
              <w:rPr>
                <w:rFonts w:ascii="Times New Roman" w:hAnsi="Times New Roman" w:cs="Times New Roman"/>
              </w:rPr>
            </w:pPr>
          </w:p>
          <w:p w:rsidR="003240FD" w:rsidRPr="003F1531" w:rsidRDefault="002C7EAF" w:rsidP="0014732B">
            <w:pPr>
              <w:rPr>
                <w:rFonts w:ascii="Times New Roman" w:hAnsi="Times New Roman" w:cs="Times New Roman"/>
              </w:rPr>
            </w:pPr>
            <w:r w:rsidRPr="003F1531">
              <w:rPr>
                <w:rFonts w:ascii="Times New Roman" w:hAnsi="Times New Roman" w:cs="Times New Roman"/>
              </w:rPr>
              <w:t>Programs can use a dollar cut-off to distinguish “developed” from “repaired” (e.g., 30K/unit) or can distinguish by whether major systems are replaced. Dollar cut-off would require valuing volunteer labor, distinguishing between skilled trades and oth</w:t>
            </w:r>
            <w:r w:rsidRPr="003F1531">
              <w:rPr>
                <w:rFonts w:ascii="Times New Roman" w:hAnsi="Times New Roman" w:cs="Times New Roman"/>
              </w:rPr>
              <w:t xml:space="preserve">er workers. </w:t>
            </w:r>
          </w:p>
        </w:tc>
      </w:tr>
    </w:tbl>
    <w:p w:rsidR="00B9629C" w:rsidRPr="003F1531" w:rsidRDefault="002C7EAF" w:rsidP="00B9629C">
      <w:pPr>
        <w:rPr>
          <w:rFonts w:ascii="Times New Roman" w:hAnsi="Times New Roman" w:cs="Times New Roman"/>
        </w:rPr>
      </w:pPr>
    </w:p>
    <w:p w:rsidR="00B9629C" w:rsidRDefault="002C7EAF" w:rsidP="00B9629C">
      <w:pPr>
        <w:rPr>
          <w:rFonts w:ascii="Times New Roman" w:hAnsi="Times New Roman" w:cs="Times New Roman"/>
        </w:rPr>
      </w:pPr>
    </w:p>
    <w:p w:rsidR="000D69E4" w:rsidRPr="003F1531" w:rsidRDefault="002C7EAF" w:rsidP="00B9629C">
      <w:pPr>
        <w:rPr>
          <w:rFonts w:ascii="Times New Roman" w:hAnsi="Times New Roman" w:cs="Times New Roman"/>
        </w:rPr>
      </w:pPr>
    </w:p>
    <w:p w:rsidR="00B9629C" w:rsidRPr="003F1531" w:rsidRDefault="002C7EAF" w:rsidP="00B9629C">
      <w:pPr>
        <w:rPr>
          <w:rFonts w:ascii="Times New Roman" w:hAnsi="Times New Roman" w:cs="Times New Roman"/>
        </w:rPr>
      </w:pPr>
    </w:p>
    <w:p w:rsidR="00B9629C" w:rsidRPr="003F1531" w:rsidRDefault="002C7EAF" w:rsidP="00B9629C">
      <w:pPr>
        <w:rPr>
          <w:rFonts w:ascii="Times New Roman" w:hAnsi="Times New Roman" w:cs="Times New Roman"/>
        </w:rPr>
      </w:pPr>
    </w:p>
    <w:tbl>
      <w:tblPr>
        <w:tblW w:w="9432" w:type="dxa"/>
        <w:tblInd w:w="5" w:type="dxa"/>
        <w:shd w:val="clear" w:color="auto" w:fill="FFFFFF"/>
        <w:tblLayout w:type="fixed"/>
        <w:tblCellMar>
          <w:left w:w="10" w:type="dxa"/>
          <w:right w:w="10" w:type="dxa"/>
        </w:tblCellMar>
        <w:tblLook w:val="0000" w:firstRow="0" w:lastRow="0" w:firstColumn="0" w:lastColumn="0" w:noHBand="0" w:noVBand="0"/>
      </w:tblPr>
      <w:tblGrid>
        <w:gridCol w:w="1685"/>
        <w:gridCol w:w="7747"/>
      </w:tblGrid>
      <w:tr w:rsidR="00B9629C" w:rsidRPr="003F1531" w:rsidTr="00B1489D">
        <w:tblPrEx>
          <w:tblCellMar>
            <w:top w:w="0" w:type="dxa"/>
            <w:bottom w:w="0" w:type="dxa"/>
          </w:tblCellMar>
        </w:tblPrEx>
        <w:trPr>
          <w:cantSplit/>
          <w:trHeight w:val="480"/>
        </w:trPr>
        <w:tc>
          <w:tcPr>
            <w:tcW w:w="943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9629C" w:rsidRPr="003F1531" w:rsidRDefault="002C7EAF" w:rsidP="00CC1AC2">
            <w:pPr>
              <w:rPr>
                <w:rFonts w:ascii="Times New Roman" w:hAnsi="Times New Roman" w:cs="Times New Roman"/>
                <w:b/>
                <w:color w:val="10100C"/>
              </w:rPr>
            </w:pPr>
            <w:r w:rsidRPr="003F1531">
              <w:rPr>
                <w:rFonts w:ascii="Times New Roman" w:hAnsi="Times New Roman" w:cs="Times New Roman"/>
                <w:b/>
              </w:rPr>
              <w:br w:type="page"/>
            </w:r>
            <w:r>
              <w:rPr>
                <w:rFonts w:ascii="Times New Roman" w:hAnsi="Times New Roman" w:cs="Times New Roman"/>
                <w:b/>
              </w:rPr>
              <w:t>O</w:t>
            </w:r>
            <w:r w:rsidRPr="003F1531">
              <w:rPr>
                <w:rFonts w:ascii="Times New Roman" w:hAnsi="Times New Roman" w:cs="Times New Roman"/>
                <w:b/>
              </w:rPr>
              <w:t>11</w:t>
            </w:r>
            <w:r>
              <w:rPr>
                <w:rFonts w:ascii="Times New Roman" w:hAnsi="Times New Roman" w:cs="Times New Roman"/>
                <w:b/>
              </w:rPr>
              <w:t>.</w:t>
            </w:r>
            <w:r w:rsidRPr="003F1531">
              <w:rPr>
                <w:rFonts w:ascii="Times New Roman" w:hAnsi="Times New Roman" w:cs="Times New Roman"/>
                <w:b/>
              </w:rPr>
              <w:t xml:space="preserve"> </w:t>
            </w:r>
            <w:r w:rsidRPr="003F1531">
              <w:rPr>
                <w:rFonts w:ascii="Times New Roman" w:hAnsi="Times New Roman" w:cs="Times New Roman"/>
                <w:b/>
              </w:rPr>
              <w:t>Number of economically disadvantaged individuals, including homeless individuals, transitioned into safe, healthy, affordable housing.</w:t>
            </w:r>
          </w:p>
        </w:tc>
      </w:tr>
      <w:tr w:rsidR="00B9629C" w:rsidRPr="003F1531" w:rsidTr="00B1489D">
        <w:tblPrEx>
          <w:tblCellMar>
            <w:top w:w="0" w:type="dxa"/>
            <w:bottom w:w="0" w:type="dxa"/>
          </w:tblCellMar>
        </w:tblPrEx>
        <w:trPr>
          <w:cantSplit/>
          <w:trHeight w:val="2825"/>
        </w:trPr>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9629C" w:rsidRPr="003F1531" w:rsidRDefault="002C7EAF" w:rsidP="00CC1AC2">
            <w:pPr>
              <w:rPr>
                <w:rFonts w:ascii="Times New Roman" w:hAnsi="Times New Roman" w:cs="Times New Roman"/>
                <w:b/>
              </w:rPr>
            </w:pPr>
            <w:r w:rsidRPr="003F1531">
              <w:rPr>
                <w:rFonts w:ascii="Times New Roman" w:hAnsi="Times New Roman" w:cs="Times New Roman"/>
                <w:b/>
              </w:rPr>
              <w:lastRenderedPageBreak/>
              <w:t xml:space="preserve">Definition of </w:t>
            </w:r>
          </w:p>
          <w:p w:rsidR="00B9629C" w:rsidRPr="003F1531" w:rsidRDefault="002C7EAF" w:rsidP="00CC1AC2">
            <w:pPr>
              <w:rPr>
                <w:rFonts w:ascii="Times New Roman" w:hAnsi="Times New Roman" w:cs="Times New Roman"/>
                <w:b/>
              </w:rPr>
            </w:pPr>
            <w:r w:rsidRPr="003F1531">
              <w:rPr>
                <w:rFonts w:ascii="Times New Roman" w:hAnsi="Times New Roman" w:cs="Times New Roman"/>
                <w:b/>
              </w:rPr>
              <w:t>Key Terms</w:t>
            </w:r>
          </w:p>
        </w:tc>
        <w:tc>
          <w:tcPr>
            <w:tcW w:w="7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9629C" w:rsidRPr="003F1531" w:rsidRDefault="002C7EAF" w:rsidP="00CC1AC2">
            <w:pPr>
              <w:rPr>
                <w:rFonts w:ascii="Times New Roman" w:hAnsi="Times New Roman" w:cs="Times New Roman"/>
              </w:rPr>
            </w:pPr>
            <w:r w:rsidRPr="003F1531">
              <w:rPr>
                <w:rFonts w:ascii="Times New Roman" w:hAnsi="Times New Roman" w:cs="Times New Roman"/>
                <w:b/>
              </w:rPr>
              <w:t>Economically disadvantaged:</w:t>
            </w:r>
            <w:r w:rsidRPr="003F1531">
              <w:rPr>
                <w:rFonts w:ascii="Times New Roman" w:hAnsi="Times New Roman" w:cs="Times New Roman"/>
              </w:rPr>
              <w:t xml:space="preserve"> Must be receiving or meet the income eligibility requirements to receive: TANF, Food Stamps (SNAP), Medicaid, SCHIP, Section 8 housing assistance OR have a poor credit score OR are at least 60 days behind on one or more personal/family accounts.</w:t>
            </w:r>
          </w:p>
          <w:p w:rsidR="00B9629C" w:rsidRPr="003F1531" w:rsidRDefault="002C7EAF" w:rsidP="00CC1AC2">
            <w:pPr>
              <w:rPr>
                <w:rFonts w:ascii="Times New Roman" w:hAnsi="Times New Roman" w:cs="Times New Roman"/>
                <w:b/>
              </w:rPr>
            </w:pPr>
          </w:p>
          <w:p w:rsidR="00B9629C" w:rsidRPr="003240FD" w:rsidRDefault="002C7EAF" w:rsidP="00CC1AC2">
            <w:pPr>
              <w:rPr>
                <w:rFonts w:ascii="Times New Roman" w:hAnsi="Times New Roman" w:cs="Times New Roman"/>
              </w:rPr>
            </w:pPr>
            <w:r w:rsidRPr="003240FD">
              <w:rPr>
                <w:rFonts w:ascii="Times New Roman" w:hAnsi="Times New Roman" w:cs="Times New Roman"/>
                <w:b/>
              </w:rPr>
              <w:t>Homeless</w:t>
            </w:r>
            <w:r w:rsidRPr="003240FD">
              <w:rPr>
                <w:rFonts w:ascii="Times New Roman" w:hAnsi="Times New Roman" w:cs="Times New Roman"/>
                <w:b/>
              </w:rPr>
              <w:t>:</w:t>
            </w:r>
            <w:r w:rsidRPr="003240FD">
              <w:rPr>
                <w:rFonts w:ascii="Times New Roman" w:hAnsi="Times New Roman" w:cs="Times New Roman"/>
              </w:rPr>
              <w:t xml:space="preserve"> Individuals who spend the night in a place not intended for human habitation, in an emergency shel</w:t>
            </w:r>
            <w:r w:rsidRPr="004B21B2">
              <w:rPr>
                <w:rFonts w:ascii="Times New Roman" w:hAnsi="Times New Roman" w:cs="Times New Roman"/>
              </w:rPr>
              <w:t xml:space="preserve">ter, or in a transitional housing facility.  See the Dept. of Housing and Urban Development’s definition at </w:t>
            </w:r>
            <w:hyperlink r:id="rId11" w:history="1">
              <w:r w:rsidRPr="004B471D">
                <w:rPr>
                  <w:rFonts w:ascii="Times New Roman" w:hAnsi="Times New Roman" w:cs="Times New Roman"/>
                </w:rPr>
                <w:t>http://www.hud.gov/homeless/definition.cfm</w:t>
              </w:r>
            </w:hyperlink>
          </w:p>
          <w:p w:rsidR="00B9629C" w:rsidRPr="003F1531" w:rsidRDefault="002C7EAF" w:rsidP="00CC1AC2">
            <w:pPr>
              <w:rPr>
                <w:rFonts w:ascii="Times New Roman" w:hAnsi="Times New Roman" w:cs="Times New Roman"/>
                <w:b/>
              </w:rPr>
            </w:pPr>
          </w:p>
          <w:p w:rsidR="00B9629C" w:rsidRPr="003F1531" w:rsidRDefault="002C7EAF" w:rsidP="00CC1AC2">
            <w:pPr>
              <w:rPr>
                <w:rFonts w:ascii="Times New Roman" w:hAnsi="Times New Roman" w:cs="Times New Roman"/>
              </w:rPr>
            </w:pPr>
            <w:r w:rsidRPr="003F1531">
              <w:rPr>
                <w:rFonts w:ascii="Times New Roman" w:hAnsi="Times New Roman" w:cs="Times New Roman"/>
                <w:b/>
              </w:rPr>
              <w:t>Individuals:</w:t>
            </w:r>
            <w:r w:rsidRPr="003F1531">
              <w:rPr>
                <w:rFonts w:ascii="Times New Roman" w:hAnsi="Times New Roman" w:cs="Times New Roman"/>
              </w:rPr>
              <w:t xml:space="preserve"> Each unique person who will be occupying the unit legally including adults and children but not unborn children.</w:t>
            </w:r>
          </w:p>
          <w:p w:rsidR="00B9629C" w:rsidRPr="003F1531" w:rsidRDefault="002C7EAF" w:rsidP="00CC1AC2">
            <w:pPr>
              <w:rPr>
                <w:rFonts w:ascii="Times New Roman" w:hAnsi="Times New Roman" w:cs="Times New Roman"/>
                <w:b/>
              </w:rPr>
            </w:pPr>
          </w:p>
          <w:p w:rsidR="00B9629C" w:rsidRPr="003F1531" w:rsidRDefault="002C7EAF" w:rsidP="00CC1AC2">
            <w:pPr>
              <w:rPr>
                <w:rFonts w:ascii="Times New Roman" w:hAnsi="Times New Roman" w:cs="Times New Roman"/>
              </w:rPr>
            </w:pPr>
            <w:r w:rsidRPr="003F1531">
              <w:rPr>
                <w:rFonts w:ascii="Times New Roman" w:hAnsi="Times New Roman" w:cs="Times New Roman"/>
                <w:b/>
              </w:rPr>
              <w:t>Safe, healthy, affordable ho</w:t>
            </w:r>
            <w:r w:rsidRPr="003F1531">
              <w:rPr>
                <w:rFonts w:ascii="Times New Roman" w:hAnsi="Times New Roman" w:cs="Times New Roman"/>
                <w:b/>
              </w:rPr>
              <w:t>using:</w:t>
            </w:r>
            <w:r w:rsidRPr="003F1531">
              <w:rPr>
                <w:rFonts w:ascii="Times New Roman" w:hAnsi="Times New Roman" w:cs="Times New Roman"/>
              </w:rPr>
              <w:t xml:space="preserve"> Family or individual moves into a housing unit with secure tenure (lease or ownership document). Grantee certifies that the housing is safe and healthy, based on an inspection or other documentation. Grantee defines affordability and certifies that </w:t>
            </w:r>
            <w:r w:rsidRPr="003F1531">
              <w:rPr>
                <w:rFonts w:ascii="Times New Roman" w:hAnsi="Times New Roman" w:cs="Times New Roman"/>
              </w:rPr>
              <w:t xml:space="preserve">the housing unit is affordable to the household. See the Dept. of Housing and Urban Development’s Affordable Housing page at </w:t>
            </w:r>
            <w:r w:rsidRPr="004B471D">
              <w:rPr>
                <w:rFonts w:ascii="Times New Roman" w:hAnsi="Times New Roman" w:cs="Times New Roman"/>
              </w:rPr>
              <w:t>http://www.hud.gov/offices/cpd/affordablehousing/</w:t>
            </w:r>
          </w:p>
        </w:tc>
      </w:tr>
      <w:tr w:rsidR="00B9629C" w:rsidRPr="003F1531" w:rsidTr="00B1489D">
        <w:tblPrEx>
          <w:tblCellMar>
            <w:top w:w="0" w:type="dxa"/>
            <w:bottom w:w="0" w:type="dxa"/>
          </w:tblCellMar>
        </w:tblPrEx>
        <w:trPr>
          <w:cantSplit/>
          <w:trHeight w:val="1583"/>
        </w:trPr>
        <w:tc>
          <w:tcPr>
            <w:tcW w:w="1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9629C" w:rsidRPr="003F1531" w:rsidRDefault="002C7EAF" w:rsidP="00CC1AC2">
            <w:pPr>
              <w:rPr>
                <w:rFonts w:ascii="Times New Roman" w:hAnsi="Times New Roman" w:cs="Times New Roman"/>
                <w:b/>
              </w:rPr>
            </w:pPr>
            <w:r w:rsidRPr="003F1531">
              <w:rPr>
                <w:rFonts w:ascii="Times New Roman" w:hAnsi="Times New Roman" w:cs="Times New Roman"/>
                <w:b/>
              </w:rPr>
              <w:t xml:space="preserve">How to </w:t>
            </w:r>
          </w:p>
          <w:p w:rsidR="00B9629C" w:rsidRPr="003F1531" w:rsidRDefault="002C7EAF" w:rsidP="00CC1AC2">
            <w:pPr>
              <w:rPr>
                <w:rFonts w:ascii="Times New Roman" w:hAnsi="Times New Roman" w:cs="Times New Roman"/>
                <w:b/>
              </w:rPr>
            </w:pPr>
            <w:r w:rsidRPr="003F1531">
              <w:rPr>
                <w:rFonts w:ascii="Times New Roman" w:hAnsi="Times New Roman" w:cs="Times New Roman"/>
                <w:b/>
              </w:rPr>
              <w:t xml:space="preserve">Calculate Measure/ </w:t>
            </w:r>
          </w:p>
          <w:p w:rsidR="00B9629C" w:rsidRPr="003F1531" w:rsidRDefault="002C7EAF" w:rsidP="00CC1AC2">
            <w:pPr>
              <w:rPr>
                <w:rFonts w:ascii="Times New Roman" w:hAnsi="Times New Roman" w:cs="Times New Roman"/>
              </w:rPr>
            </w:pPr>
            <w:r w:rsidRPr="003F1531">
              <w:rPr>
                <w:rFonts w:ascii="Times New Roman" w:hAnsi="Times New Roman" w:cs="Times New Roman"/>
                <w:b/>
              </w:rPr>
              <w:t>Collect Data</w:t>
            </w:r>
          </w:p>
        </w:tc>
        <w:tc>
          <w:tcPr>
            <w:tcW w:w="7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9629C" w:rsidRPr="003F1531" w:rsidRDefault="002C7EAF" w:rsidP="00CC1AC2">
            <w:pPr>
              <w:rPr>
                <w:rFonts w:ascii="Times New Roman" w:hAnsi="Times New Roman" w:cs="Times New Roman"/>
              </w:rPr>
            </w:pPr>
            <w:r w:rsidRPr="003F1531">
              <w:rPr>
                <w:rFonts w:ascii="Times New Roman" w:hAnsi="Times New Roman" w:cs="Times New Roman"/>
              </w:rPr>
              <w:t>Count of individuals. Can only count ea</w:t>
            </w:r>
            <w:r w:rsidRPr="003F1531">
              <w:rPr>
                <w:rFonts w:ascii="Times New Roman" w:hAnsi="Times New Roman" w:cs="Times New Roman"/>
              </w:rPr>
              <w:t>ch person once during the SIF project even though it may be necessary to provide services more than once.</w:t>
            </w:r>
          </w:p>
          <w:p w:rsidR="00B9629C" w:rsidRPr="003F1531" w:rsidRDefault="002C7EAF" w:rsidP="00CC1AC2">
            <w:pPr>
              <w:rPr>
                <w:rFonts w:ascii="Times New Roman" w:hAnsi="Times New Roman" w:cs="Times New Roman"/>
              </w:rPr>
            </w:pPr>
          </w:p>
          <w:p w:rsidR="00B9629C" w:rsidRPr="003F1531" w:rsidRDefault="002C7EAF" w:rsidP="00CC1AC2">
            <w:pPr>
              <w:rPr>
                <w:rFonts w:ascii="Times New Roman" w:hAnsi="Times New Roman" w:cs="Times New Roman"/>
              </w:rPr>
            </w:pPr>
            <w:r w:rsidRPr="003F1531">
              <w:rPr>
                <w:rFonts w:ascii="Times New Roman" w:hAnsi="Times New Roman" w:cs="Times New Roman"/>
              </w:rPr>
              <w:t>An inspection report and certificate of occupancy, proof of residence such as lease or mortgage, or other verification from an external agency that t</w:t>
            </w:r>
            <w:r w:rsidRPr="003F1531">
              <w:rPr>
                <w:rFonts w:ascii="Times New Roman" w:hAnsi="Times New Roman" w:cs="Times New Roman"/>
              </w:rPr>
              <w:t>he work was completed and is being occupied might be used.</w:t>
            </w:r>
          </w:p>
        </w:tc>
      </w:tr>
    </w:tbl>
    <w:p w:rsidR="00B9629C" w:rsidRPr="003F1531" w:rsidRDefault="002C7EAF" w:rsidP="00CC1AC2">
      <w:pPr>
        <w:rPr>
          <w:rFonts w:ascii="Times New Roman" w:hAnsi="Times New Roman" w:cs="Times New Roman"/>
        </w:rPr>
      </w:pPr>
    </w:p>
    <w:p w:rsidR="00B9629C" w:rsidRPr="003F1531" w:rsidRDefault="002C7EAF" w:rsidP="00CC1AC2">
      <w:pPr>
        <w:rPr>
          <w:rFonts w:ascii="Times New Roman" w:hAnsi="Times New Roman" w:cs="Times New Roman"/>
          <w:b/>
          <w:bCs/>
          <w:i/>
          <w:iCs/>
          <w:color w:val="000000"/>
        </w:rPr>
      </w:pPr>
      <w:r w:rsidRPr="003F1531">
        <w:rPr>
          <w:rFonts w:ascii="Times New Roman" w:hAnsi="Times New Roman" w:cs="Times New Roman"/>
        </w:rPr>
        <w:br w:type="page"/>
      </w:r>
    </w:p>
    <w:p w:rsidR="004E167E" w:rsidRPr="003F1531" w:rsidRDefault="002C7EAF" w:rsidP="004E167E">
      <w:pPr>
        <w:rPr>
          <w:rFonts w:ascii="Times New Roman" w:hAnsi="Times New Roman" w:cs="Times New Roman"/>
          <w:b/>
          <w:i/>
        </w:rPr>
      </w:pPr>
      <w:r w:rsidRPr="003F1531">
        <w:rPr>
          <w:rFonts w:ascii="Times New Roman" w:hAnsi="Times New Roman" w:cs="Times New Roman"/>
          <w:b/>
          <w:i/>
        </w:rPr>
        <w:lastRenderedPageBreak/>
        <w:t xml:space="preserve">Increased Financial </w:t>
      </w:r>
      <w:r>
        <w:rPr>
          <w:rFonts w:ascii="Times New Roman" w:hAnsi="Times New Roman" w:cs="Times New Roman"/>
          <w:b/>
          <w:i/>
        </w:rPr>
        <w:t xml:space="preserve">Literacy and/or </w:t>
      </w:r>
      <w:r>
        <w:rPr>
          <w:rFonts w:ascii="Times New Roman" w:hAnsi="Times New Roman" w:cs="Times New Roman"/>
          <w:b/>
          <w:i/>
        </w:rPr>
        <w:t xml:space="preserve">Financial </w:t>
      </w:r>
      <w:r w:rsidRPr="003F1531">
        <w:rPr>
          <w:rFonts w:ascii="Times New Roman" w:hAnsi="Times New Roman" w:cs="Times New Roman"/>
          <w:b/>
          <w:i/>
        </w:rPr>
        <w:t>Stability</w:t>
      </w:r>
    </w:p>
    <w:tbl>
      <w:tblPr>
        <w:tblW w:w="9374" w:type="dxa"/>
        <w:tblInd w:w="5" w:type="dxa"/>
        <w:shd w:val="clear" w:color="auto" w:fill="FFFFFF"/>
        <w:tblLayout w:type="fixed"/>
        <w:tblCellMar>
          <w:left w:w="10" w:type="dxa"/>
          <w:right w:w="10" w:type="dxa"/>
        </w:tblCellMar>
        <w:tblLook w:val="0000" w:firstRow="0" w:lastRow="0" w:firstColumn="0" w:lastColumn="0" w:noHBand="0" w:noVBand="0"/>
      </w:tblPr>
      <w:tblGrid>
        <w:gridCol w:w="1620"/>
        <w:gridCol w:w="7754"/>
      </w:tblGrid>
      <w:tr w:rsidR="004E167E" w:rsidRPr="003F1531" w:rsidTr="004E167E">
        <w:tblPrEx>
          <w:tblCellMar>
            <w:top w:w="0" w:type="dxa"/>
            <w:bottom w:w="0" w:type="dxa"/>
          </w:tblCellMar>
        </w:tblPrEx>
        <w:trPr>
          <w:cantSplit/>
          <w:trHeight w:val="480"/>
        </w:trPr>
        <w:tc>
          <w:tcPr>
            <w:tcW w:w="93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14732B">
            <w:pPr>
              <w:rPr>
                <w:rFonts w:ascii="Times New Roman" w:hAnsi="Times New Roman" w:cs="Times New Roman"/>
                <w:b/>
              </w:rPr>
            </w:pPr>
            <w:r w:rsidRPr="003F1531">
              <w:rPr>
                <w:rFonts w:ascii="Times New Roman" w:hAnsi="Times New Roman" w:cs="Times New Roman"/>
                <w:b/>
              </w:rPr>
              <w:t xml:space="preserve">O1. </w:t>
            </w:r>
            <w:r w:rsidRPr="003F1531">
              <w:rPr>
                <w:rFonts w:ascii="Times New Roman" w:hAnsi="Times New Roman" w:cs="Times New Roman"/>
                <w:b/>
              </w:rPr>
              <w:t>Number of economically disadvantaged individuals receiving financial literacy services.</w:t>
            </w:r>
          </w:p>
        </w:tc>
      </w:tr>
      <w:tr w:rsidR="004E167E" w:rsidRPr="003F1531" w:rsidTr="004E167E">
        <w:tblPrEx>
          <w:tblCellMar>
            <w:top w:w="0" w:type="dxa"/>
            <w:bottom w:w="0" w:type="dxa"/>
          </w:tblCellMar>
        </w:tblPrEx>
        <w:trPr>
          <w:cantSplit/>
          <w:trHeight w:val="960"/>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14732B">
            <w:pPr>
              <w:rPr>
                <w:rFonts w:ascii="Times New Roman" w:hAnsi="Times New Roman" w:cs="Times New Roman"/>
                <w:b/>
              </w:rPr>
            </w:pPr>
            <w:r w:rsidRPr="003F1531">
              <w:rPr>
                <w:rFonts w:ascii="Times New Roman" w:hAnsi="Times New Roman" w:cs="Times New Roman"/>
                <w:b/>
              </w:rPr>
              <w:t xml:space="preserve">Definition of </w:t>
            </w:r>
          </w:p>
          <w:p w:rsidR="004E167E" w:rsidRPr="003F1531" w:rsidRDefault="002C7EAF" w:rsidP="0014732B">
            <w:pPr>
              <w:rPr>
                <w:rFonts w:ascii="Times New Roman" w:hAnsi="Times New Roman" w:cs="Times New Roman"/>
                <w:b/>
              </w:rPr>
            </w:pPr>
            <w:r w:rsidRPr="003F1531">
              <w:rPr>
                <w:rFonts w:ascii="Times New Roman" w:hAnsi="Times New Roman" w:cs="Times New Roman"/>
                <w:b/>
              </w:rPr>
              <w:t>Key Terms</w:t>
            </w:r>
          </w:p>
        </w:tc>
        <w:tc>
          <w:tcPr>
            <w:tcW w:w="7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14732B">
            <w:pPr>
              <w:rPr>
                <w:rFonts w:ascii="Times New Roman" w:hAnsi="Times New Roman" w:cs="Times New Roman"/>
              </w:rPr>
            </w:pPr>
            <w:r w:rsidRPr="003F1531">
              <w:rPr>
                <w:rFonts w:ascii="Times New Roman" w:hAnsi="Times New Roman" w:cs="Times New Roman"/>
                <w:b/>
              </w:rPr>
              <w:t xml:space="preserve">Economically </w:t>
            </w:r>
            <w:r w:rsidRPr="003F1531">
              <w:rPr>
                <w:rFonts w:ascii="Times New Roman" w:hAnsi="Times New Roman" w:cs="Times New Roman"/>
                <w:b/>
              </w:rPr>
              <w:t>disadvantaged individuals:</w:t>
            </w:r>
            <w:r w:rsidRPr="003F1531">
              <w:rPr>
                <w:rFonts w:ascii="Times New Roman" w:hAnsi="Times New Roman" w:cs="Times New Roman"/>
              </w:rPr>
              <w:t xml:space="preserve"> Must be receiving or meet the income eligibility requirements to receive: TANF, Food Stamps (SNAP), Medicaid, SCHIP, Section 8 housing assistance OR have a poor credit score OR are at least 60 days behind on one or more personal/</w:t>
            </w:r>
            <w:r w:rsidRPr="003F1531">
              <w:rPr>
                <w:rFonts w:ascii="Times New Roman" w:hAnsi="Times New Roman" w:cs="Times New Roman"/>
              </w:rPr>
              <w:t>family accounts.</w:t>
            </w:r>
          </w:p>
          <w:p w:rsidR="004E167E" w:rsidRPr="003F1531" w:rsidRDefault="002C7EAF" w:rsidP="0014732B">
            <w:pPr>
              <w:rPr>
                <w:rFonts w:ascii="Times New Roman" w:hAnsi="Times New Roman" w:cs="Times New Roman"/>
              </w:rPr>
            </w:pPr>
          </w:p>
          <w:p w:rsidR="0014732B" w:rsidRPr="003F1531" w:rsidRDefault="002C7EAF" w:rsidP="0014732B">
            <w:r w:rsidRPr="003F1531">
              <w:rPr>
                <w:b/>
                <w:bCs/>
              </w:rPr>
              <w:t xml:space="preserve">Individuals: </w:t>
            </w:r>
            <w:r w:rsidRPr="003F1531">
              <w:t>May be a single individual or may represent a family; may be of any age considered an “adult” in the state where services are provided.</w:t>
            </w:r>
          </w:p>
          <w:p w:rsidR="0014732B" w:rsidRPr="003F1531" w:rsidRDefault="002C7EAF" w:rsidP="0014732B"/>
          <w:p w:rsidR="004E167E" w:rsidRPr="003F1531" w:rsidRDefault="002C7EAF" w:rsidP="00960C63">
            <w:pPr>
              <w:rPr>
                <w:rFonts w:ascii="Times New Roman" w:hAnsi="Times New Roman" w:cs="Times New Roman"/>
              </w:rPr>
            </w:pPr>
            <w:r w:rsidRPr="003F1531">
              <w:rPr>
                <w:rFonts w:ascii="Times New Roman" w:hAnsi="Times New Roman" w:cs="Times New Roman"/>
                <w:b/>
                <w:bCs/>
              </w:rPr>
              <w:t xml:space="preserve">Financial literacy services: </w:t>
            </w:r>
            <w:r w:rsidRPr="003F1531">
              <w:rPr>
                <w:rFonts w:ascii="Times New Roman" w:hAnsi="Times New Roman" w:cs="Times New Roman"/>
              </w:rPr>
              <w:t>Includes “financial literacy education with regard to credi</w:t>
            </w:r>
            <w:r w:rsidRPr="003F1531">
              <w:rPr>
                <w:rFonts w:ascii="Times New Roman" w:hAnsi="Times New Roman" w:cs="Times New Roman"/>
              </w:rPr>
              <w:t>t management, financial institutions including banks and credit unions, and utilization of savings plans” (</w:t>
            </w:r>
            <w:r>
              <w:rPr>
                <w:rFonts w:ascii="Times New Roman" w:hAnsi="Times New Roman" w:cs="Times New Roman"/>
              </w:rPr>
              <w:t>Sec. 122(a)(5)(B)(</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 xml:space="preserve"> of the National and Community Service Act, as amended</w:t>
            </w:r>
            <w:r w:rsidRPr="003F1531">
              <w:rPr>
                <w:rFonts w:ascii="Times New Roman" w:hAnsi="Times New Roman" w:cs="Times New Roman"/>
              </w:rPr>
              <w:t xml:space="preserve">). </w:t>
            </w:r>
          </w:p>
        </w:tc>
      </w:tr>
      <w:tr w:rsidR="004E167E" w:rsidRPr="003F1531" w:rsidTr="004E167E">
        <w:tblPrEx>
          <w:tblCellMar>
            <w:top w:w="0" w:type="dxa"/>
            <w:bottom w:w="0" w:type="dxa"/>
          </w:tblCellMar>
        </w:tblPrEx>
        <w:trPr>
          <w:cantSplit/>
          <w:trHeight w:val="1008"/>
        </w:trPr>
        <w:tc>
          <w:tcPr>
            <w:tcW w:w="16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14732B">
            <w:pPr>
              <w:rPr>
                <w:rFonts w:ascii="Times New Roman" w:hAnsi="Times New Roman" w:cs="Times New Roman"/>
                <w:b/>
              </w:rPr>
            </w:pPr>
            <w:r w:rsidRPr="003F1531">
              <w:rPr>
                <w:rFonts w:ascii="Times New Roman" w:hAnsi="Times New Roman" w:cs="Times New Roman"/>
                <w:b/>
              </w:rPr>
              <w:t xml:space="preserve">How to Calculate Measure/ </w:t>
            </w:r>
          </w:p>
          <w:p w:rsidR="004E167E" w:rsidRPr="003F1531" w:rsidRDefault="002C7EAF" w:rsidP="0014732B">
            <w:pPr>
              <w:rPr>
                <w:rFonts w:ascii="Times New Roman" w:hAnsi="Times New Roman" w:cs="Times New Roman"/>
                <w:b/>
              </w:rPr>
            </w:pPr>
            <w:r w:rsidRPr="003F1531">
              <w:rPr>
                <w:rFonts w:ascii="Times New Roman" w:hAnsi="Times New Roman" w:cs="Times New Roman"/>
                <w:b/>
              </w:rPr>
              <w:t>Collect Data</w:t>
            </w:r>
          </w:p>
        </w:tc>
        <w:tc>
          <w:tcPr>
            <w:tcW w:w="7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4732B" w:rsidRPr="003F1531" w:rsidRDefault="002C7EAF" w:rsidP="0014732B">
            <w:r w:rsidRPr="003F1531">
              <w:t xml:space="preserve">Unduplicated count of </w:t>
            </w:r>
            <w:r>
              <w:t>economic</w:t>
            </w:r>
            <w:r>
              <w:t xml:space="preserve">ally disadvantaged </w:t>
            </w:r>
            <w:r w:rsidRPr="003F1531">
              <w:t>individuals to whom the “financial literacy services” are provided. Note that this is not simply a referral service. Individuals may contact the organization more than once during the year to get help but each individual should be report</w:t>
            </w:r>
            <w:r w:rsidRPr="003F1531">
              <w:t xml:space="preserve">ed here only once. Services may be provided in-person, on the phone, or by email. </w:t>
            </w:r>
          </w:p>
          <w:p w:rsidR="004E167E" w:rsidRPr="003F1531" w:rsidRDefault="002C7EAF" w:rsidP="0014732B">
            <w:pPr>
              <w:rPr>
                <w:rFonts w:ascii="Times New Roman" w:hAnsi="Times New Roman" w:cs="Times New Roman"/>
              </w:rPr>
            </w:pPr>
          </w:p>
        </w:tc>
      </w:tr>
      <w:tr w:rsidR="004E167E" w:rsidRPr="003F1531" w:rsidTr="004E167E">
        <w:tblPrEx>
          <w:tblCellMar>
            <w:top w:w="0" w:type="dxa"/>
            <w:bottom w:w="0" w:type="dxa"/>
          </w:tblCellMar>
        </w:tblPrEx>
        <w:trPr>
          <w:cantSplit/>
          <w:trHeight w:val="470"/>
        </w:trPr>
        <w:tc>
          <w:tcPr>
            <w:tcW w:w="1620" w:type="dxa"/>
            <w:vMerge/>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tcPr>
          <w:p w:rsidR="004E167E" w:rsidRPr="003F1531" w:rsidRDefault="002C7EAF" w:rsidP="0014732B">
            <w:pPr>
              <w:rPr>
                <w:rFonts w:ascii="Times New Roman" w:hAnsi="Times New Roman" w:cs="Times New Roman"/>
              </w:rPr>
            </w:pPr>
          </w:p>
        </w:tc>
        <w:tc>
          <w:tcPr>
            <w:tcW w:w="7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0D69E4">
            <w:pPr>
              <w:rPr>
                <w:rFonts w:ascii="Times New Roman" w:hAnsi="Times New Roman" w:cs="Times New Roman"/>
              </w:rPr>
            </w:pPr>
            <w:r>
              <w:rPr>
                <w:rFonts w:ascii="Times New Roman" w:hAnsi="Times New Roman" w:cs="Times New Roman"/>
              </w:rPr>
              <w:t>A t</w:t>
            </w:r>
            <w:r w:rsidRPr="003F1531">
              <w:rPr>
                <w:rFonts w:ascii="Times New Roman" w:hAnsi="Times New Roman" w:cs="Times New Roman"/>
              </w:rPr>
              <w:t xml:space="preserve">racking mechanism </w:t>
            </w:r>
            <w:r>
              <w:rPr>
                <w:rFonts w:ascii="Times New Roman" w:hAnsi="Times New Roman" w:cs="Times New Roman"/>
              </w:rPr>
              <w:t xml:space="preserve">appropriate for type of service, such as a </w:t>
            </w:r>
            <w:r w:rsidRPr="003F1531">
              <w:rPr>
                <w:rFonts w:ascii="Times New Roman" w:hAnsi="Times New Roman" w:cs="Times New Roman"/>
              </w:rPr>
              <w:t>sign-in sheet or a tracking database</w:t>
            </w:r>
          </w:p>
        </w:tc>
      </w:tr>
    </w:tbl>
    <w:p w:rsidR="004E167E" w:rsidRPr="003F1531" w:rsidRDefault="002C7EAF" w:rsidP="004E167E">
      <w:pPr>
        <w:rPr>
          <w:rFonts w:ascii="Times New Roman" w:hAnsi="Times New Roman" w:cs="Times New Roman"/>
        </w:rPr>
      </w:pPr>
    </w:p>
    <w:p w:rsidR="004F20EA" w:rsidRPr="003F1531" w:rsidRDefault="002C7EAF" w:rsidP="004E167E">
      <w:pPr>
        <w:rPr>
          <w:rFonts w:ascii="Times New Roman" w:hAnsi="Times New Roman" w:cs="Times New Roman"/>
        </w:rPr>
      </w:pPr>
    </w:p>
    <w:tbl>
      <w:tblPr>
        <w:tblW w:w="0" w:type="auto"/>
        <w:tblInd w:w="10" w:type="dxa"/>
        <w:tblBorders>
          <w:top w:val="nil"/>
          <w:left w:val="nil"/>
          <w:bottom w:val="nil"/>
          <w:right w:val="nil"/>
        </w:tblBorders>
        <w:tblLayout w:type="fixed"/>
        <w:tblCellMar>
          <w:left w:w="10" w:type="dxa"/>
          <w:right w:w="10" w:type="dxa"/>
        </w:tblCellMar>
        <w:tblLook w:val="0000" w:firstRow="0" w:lastRow="0" w:firstColumn="0" w:lastColumn="0" w:noHBand="0" w:noVBand="0"/>
      </w:tblPr>
      <w:tblGrid>
        <w:gridCol w:w="1728"/>
        <w:gridCol w:w="7648"/>
      </w:tblGrid>
      <w:tr w:rsidR="000A1E65" w:rsidRPr="000A1E65" w:rsidTr="00B1489D">
        <w:tblPrEx>
          <w:tblCellMar>
            <w:top w:w="0" w:type="dxa"/>
            <w:bottom w:w="0" w:type="dxa"/>
          </w:tblCellMar>
        </w:tblPrEx>
        <w:trPr>
          <w:trHeight w:val="333"/>
        </w:trPr>
        <w:tc>
          <w:tcPr>
            <w:tcW w:w="9376" w:type="dxa"/>
            <w:gridSpan w:val="2"/>
            <w:tcBorders>
              <w:top w:val="single" w:sz="4" w:space="0" w:color="auto"/>
              <w:left w:val="single" w:sz="4" w:space="0" w:color="auto"/>
              <w:bottom w:val="single" w:sz="4" w:space="0" w:color="auto"/>
              <w:right w:val="single" w:sz="4" w:space="0" w:color="auto"/>
            </w:tcBorders>
          </w:tcPr>
          <w:p w:rsidR="000A1E65" w:rsidRPr="000A1E65" w:rsidRDefault="002C7EAF" w:rsidP="000A1E65">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 xml:space="preserve">O9. </w:t>
            </w:r>
            <w:r w:rsidRPr="000A1E65">
              <w:rPr>
                <w:rFonts w:ascii="Times New Roman" w:hAnsi="Times New Roman" w:cs="Times New Roman"/>
                <w:b/>
                <w:color w:val="000000"/>
              </w:rPr>
              <w:t xml:space="preserve">Number of economically disadvantaged individuals with improved financial knowledge. </w:t>
            </w:r>
          </w:p>
        </w:tc>
      </w:tr>
      <w:tr w:rsidR="000A1E65" w:rsidRPr="000A1E65" w:rsidTr="000A1E65">
        <w:tblPrEx>
          <w:tblCellMar>
            <w:top w:w="0" w:type="dxa"/>
            <w:bottom w:w="0" w:type="dxa"/>
          </w:tblCellMar>
        </w:tblPrEx>
        <w:trPr>
          <w:trHeight w:val="812"/>
        </w:trPr>
        <w:tc>
          <w:tcPr>
            <w:tcW w:w="1728" w:type="dxa"/>
            <w:tcBorders>
              <w:top w:val="single" w:sz="4" w:space="0" w:color="auto"/>
              <w:left w:val="single" w:sz="4" w:space="0" w:color="auto"/>
              <w:bottom w:val="single" w:sz="4" w:space="0" w:color="auto"/>
              <w:right w:val="single" w:sz="4" w:space="0" w:color="auto"/>
            </w:tcBorders>
          </w:tcPr>
          <w:p w:rsidR="000A1E65" w:rsidRPr="000A1E65" w:rsidRDefault="002C7EAF" w:rsidP="000A1E65">
            <w:pPr>
              <w:autoSpaceDE w:val="0"/>
              <w:autoSpaceDN w:val="0"/>
              <w:adjustRightInd w:val="0"/>
              <w:spacing w:after="0" w:line="240" w:lineRule="auto"/>
              <w:rPr>
                <w:rFonts w:ascii="Times New Roman" w:hAnsi="Times New Roman" w:cs="Times New Roman"/>
                <w:color w:val="000000"/>
              </w:rPr>
            </w:pPr>
            <w:r w:rsidRPr="000A1E65">
              <w:rPr>
                <w:rFonts w:ascii="Times New Roman" w:hAnsi="Times New Roman" w:cs="Times New Roman"/>
                <w:b/>
                <w:bCs/>
                <w:color w:val="000000"/>
              </w:rPr>
              <w:t xml:space="preserve">Definition of </w:t>
            </w:r>
          </w:p>
          <w:p w:rsidR="000A1E65" w:rsidRPr="000A1E65" w:rsidRDefault="002C7EAF" w:rsidP="000A1E65">
            <w:pPr>
              <w:autoSpaceDE w:val="0"/>
              <w:autoSpaceDN w:val="0"/>
              <w:adjustRightInd w:val="0"/>
              <w:spacing w:after="0" w:line="240" w:lineRule="auto"/>
              <w:rPr>
                <w:rFonts w:ascii="Times New Roman" w:hAnsi="Times New Roman" w:cs="Times New Roman"/>
                <w:color w:val="000000"/>
              </w:rPr>
            </w:pPr>
            <w:r w:rsidRPr="000A1E65">
              <w:rPr>
                <w:rFonts w:ascii="Times New Roman" w:hAnsi="Times New Roman" w:cs="Times New Roman"/>
                <w:b/>
                <w:bCs/>
                <w:color w:val="000000"/>
              </w:rPr>
              <w:t xml:space="preserve">Key Terms </w:t>
            </w:r>
          </w:p>
        </w:tc>
        <w:tc>
          <w:tcPr>
            <w:tcW w:w="7648" w:type="dxa"/>
            <w:tcBorders>
              <w:top w:val="single" w:sz="4" w:space="0" w:color="auto"/>
              <w:left w:val="single" w:sz="4" w:space="0" w:color="auto"/>
              <w:bottom w:val="single" w:sz="4" w:space="0" w:color="auto"/>
              <w:right w:val="single" w:sz="4" w:space="0" w:color="auto"/>
            </w:tcBorders>
          </w:tcPr>
          <w:p w:rsidR="000A1E65" w:rsidRPr="000A1E65" w:rsidRDefault="002C7EAF" w:rsidP="000A1E65">
            <w:pPr>
              <w:autoSpaceDE w:val="0"/>
              <w:autoSpaceDN w:val="0"/>
              <w:adjustRightInd w:val="0"/>
              <w:spacing w:after="0" w:line="240" w:lineRule="auto"/>
              <w:rPr>
                <w:rFonts w:ascii="Times New Roman" w:hAnsi="Times New Roman" w:cs="Times New Roman"/>
                <w:color w:val="000000"/>
              </w:rPr>
            </w:pPr>
            <w:r w:rsidRPr="000A1E65">
              <w:rPr>
                <w:rFonts w:ascii="Times New Roman" w:hAnsi="Times New Roman" w:cs="Times New Roman"/>
                <w:b/>
                <w:bCs/>
                <w:color w:val="000000"/>
              </w:rPr>
              <w:t xml:space="preserve">Disadvantaged individuals: </w:t>
            </w:r>
            <w:r>
              <w:rPr>
                <w:rFonts w:ascii="Times New Roman" w:hAnsi="Times New Roman" w:cs="Times New Roman"/>
                <w:color w:val="000000"/>
              </w:rPr>
              <w:t>T</w:t>
            </w:r>
            <w:r w:rsidRPr="000A1E65">
              <w:rPr>
                <w:rFonts w:ascii="Times New Roman" w:hAnsi="Times New Roman" w:cs="Times New Roman"/>
                <w:color w:val="000000"/>
              </w:rPr>
              <w:t xml:space="preserve">hose counted as participating in O1. </w:t>
            </w:r>
          </w:p>
          <w:p w:rsidR="000A1E65" w:rsidRPr="000A1E65" w:rsidRDefault="002C7EAF" w:rsidP="000A1E65">
            <w:pPr>
              <w:autoSpaceDE w:val="0"/>
              <w:autoSpaceDN w:val="0"/>
              <w:adjustRightInd w:val="0"/>
              <w:spacing w:after="0" w:line="240" w:lineRule="auto"/>
              <w:rPr>
                <w:rFonts w:ascii="Times New Roman" w:hAnsi="Times New Roman" w:cs="Times New Roman"/>
                <w:color w:val="000000"/>
              </w:rPr>
            </w:pPr>
            <w:r w:rsidRPr="000A1E65">
              <w:rPr>
                <w:rFonts w:ascii="Times New Roman" w:hAnsi="Times New Roman" w:cs="Times New Roman"/>
                <w:b/>
                <w:bCs/>
                <w:color w:val="000000"/>
              </w:rPr>
              <w:t xml:space="preserve">Improved Financial Knowledge: </w:t>
            </w:r>
            <w:r>
              <w:rPr>
                <w:rFonts w:ascii="Times New Roman" w:hAnsi="Times New Roman" w:cs="Times New Roman"/>
                <w:color w:val="000000"/>
              </w:rPr>
              <w:t>T</w:t>
            </w:r>
            <w:r w:rsidRPr="000A1E65">
              <w:rPr>
                <w:rFonts w:ascii="Times New Roman" w:hAnsi="Times New Roman" w:cs="Times New Roman"/>
                <w:color w:val="000000"/>
              </w:rPr>
              <w:t>he financial literacy program should have learning objectives. The improved financial knowledge should be based on those pre-defined learning objectives. Individuals participating in the financial literacy services should know more after they participate t</w:t>
            </w:r>
            <w:r w:rsidRPr="000A1E65">
              <w:rPr>
                <w:rFonts w:ascii="Times New Roman" w:hAnsi="Times New Roman" w:cs="Times New Roman"/>
                <w:color w:val="000000"/>
              </w:rPr>
              <w:t xml:space="preserve">han before. </w:t>
            </w:r>
          </w:p>
        </w:tc>
      </w:tr>
      <w:tr w:rsidR="000A1E65" w:rsidRPr="000A1E65" w:rsidTr="00B1489D">
        <w:tblPrEx>
          <w:tblCellMar>
            <w:top w:w="0" w:type="dxa"/>
            <w:bottom w:w="0" w:type="dxa"/>
          </w:tblCellMar>
        </w:tblPrEx>
        <w:trPr>
          <w:trHeight w:val="581"/>
        </w:trPr>
        <w:tc>
          <w:tcPr>
            <w:tcW w:w="1728" w:type="dxa"/>
            <w:vMerge w:val="restart"/>
            <w:tcBorders>
              <w:top w:val="single" w:sz="4" w:space="0" w:color="auto"/>
              <w:left w:val="single" w:sz="4" w:space="0" w:color="auto"/>
              <w:right w:val="single" w:sz="4" w:space="0" w:color="auto"/>
            </w:tcBorders>
          </w:tcPr>
          <w:p w:rsidR="000A1E65" w:rsidRPr="000A1E65" w:rsidRDefault="002C7EAF" w:rsidP="000A1E65">
            <w:pPr>
              <w:autoSpaceDE w:val="0"/>
              <w:autoSpaceDN w:val="0"/>
              <w:adjustRightInd w:val="0"/>
              <w:spacing w:after="0" w:line="240" w:lineRule="auto"/>
              <w:rPr>
                <w:rFonts w:ascii="Times New Roman" w:hAnsi="Times New Roman" w:cs="Times New Roman"/>
                <w:color w:val="000000"/>
              </w:rPr>
            </w:pPr>
            <w:r w:rsidRPr="000A1E65">
              <w:rPr>
                <w:rFonts w:ascii="Times New Roman" w:hAnsi="Times New Roman" w:cs="Times New Roman"/>
                <w:b/>
                <w:bCs/>
                <w:color w:val="000000"/>
              </w:rPr>
              <w:t xml:space="preserve">How to Calculate Measure/ </w:t>
            </w:r>
          </w:p>
          <w:p w:rsidR="000A1E65" w:rsidRPr="000A1E65" w:rsidRDefault="002C7EAF" w:rsidP="000A1E65">
            <w:pPr>
              <w:autoSpaceDE w:val="0"/>
              <w:autoSpaceDN w:val="0"/>
              <w:adjustRightInd w:val="0"/>
              <w:spacing w:after="0" w:line="240" w:lineRule="auto"/>
              <w:rPr>
                <w:rFonts w:ascii="Times New Roman" w:hAnsi="Times New Roman" w:cs="Times New Roman"/>
                <w:color w:val="000000"/>
              </w:rPr>
            </w:pPr>
            <w:r w:rsidRPr="000A1E65">
              <w:rPr>
                <w:rFonts w:ascii="Times New Roman" w:hAnsi="Times New Roman" w:cs="Times New Roman"/>
                <w:b/>
                <w:bCs/>
                <w:color w:val="000000"/>
              </w:rPr>
              <w:t xml:space="preserve">Collect Data </w:t>
            </w:r>
          </w:p>
        </w:tc>
        <w:tc>
          <w:tcPr>
            <w:tcW w:w="7648" w:type="dxa"/>
            <w:tcBorders>
              <w:top w:val="single" w:sz="4" w:space="0" w:color="auto"/>
              <w:left w:val="single" w:sz="4" w:space="0" w:color="auto"/>
              <w:bottom w:val="single" w:sz="4" w:space="0" w:color="auto"/>
              <w:right w:val="single" w:sz="4" w:space="0" w:color="auto"/>
            </w:tcBorders>
          </w:tcPr>
          <w:p w:rsidR="000A1E65" w:rsidRPr="000A1E65" w:rsidRDefault="002C7EAF" w:rsidP="000A1E65">
            <w:pPr>
              <w:autoSpaceDE w:val="0"/>
              <w:autoSpaceDN w:val="0"/>
              <w:adjustRightInd w:val="0"/>
              <w:spacing w:after="0" w:line="240" w:lineRule="auto"/>
              <w:rPr>
                <w:rFonts w:ascii="Times New Roman" w:hAnsi="Times New Roman" w:cs="Times New Roman"/>
                <w:color w:val="000000"/>
              </w:rPr>
            </w:pPr>
            <w:r w:rsidRPr="000A1E65">
              <w:rPr>
                <w:rFonts w:ascii="Times New Roman" w:hAnsi="Times New Roman" w:cs="Times New Roman"/>
                <w:color w:val="000000"/>
              </w:rPr>
              <w:t xml:space="preserve">Count of </w:t>
            </w:r>
            <w:r>
              <w:rPr>
                <w:rFonts w:ascii="Times New Roman" w:hAnsi="Times New Roman" w:cs="Times New Roman"/>
                <w:color w:val="000000"/>
              </w:rPr>
              <w:t xml:space="preserve">disadvantaged </w:t>
            </w:r>
            <w:r w:rsidRPr="000A1E65">
              <w:rPr>
                <w:rFonts w:ascii="Times New Roman" w:hAnsi="Times New Roman" w:cs="Times New Roman"/>
                <w:color w:val="000000"/>
              </w:rPr>
              <w:t xml:space="preserve">individuals provided services in O1 whose pre-test and post-test scores indicate that they know more about at least one of the financial literacy topics presented. </w:t>
            </w:r>
          </w:p>
        </w:tc>
      </w:tr>
      <w:tr w:rsidR="000A1E65" w:rsidRPr="000A1E65" w:rsidTr="00B1489D">
        <w:tblPrEx>
          <w:tblCellMar>
            <w:top w:w="0" w:type="dxa"/>
            <w:bottom w:w="0" w:type="dxa"/>
          </w:tblCellMar>
        </w:tblPrEx>
        <w:trPr>
          <w:trHeight w:val="100"/>
        </w:trPr>
        <w:tc>
          <w:tcPr>
            <w:tcW w:w="1728" w:type="dxa"/>
            <w:vMerge/>
            <w:tcBorders>
              <w:left w:val="single" w:sz="4" w:space="0" w:color="auto"/>
              <w:bottom w:val="single" w:sz="4" w:space="0" w:color="auto"/>
              <w:right w:val="single" w:sz="4" w:space="0" w:color="auto"/>
            </w:tcBorders>
          </w:tcPr>
          <w:p w:rsidR="000A1E65" w:rsidRPr="000A1E65" w:rsidRDefault="002C7EAF" w:rsidP="000A1E65">
            <w:pPr>
              <w:autoSpaceDE w:val="0"/>
              <w:autoSpaceDN w:val="0"/>
              <w:adjustRightInd w:val="0"/>
              <w:spacing w:after="0" w:line="240" w:lineRule="auto"/>
              <w:rPr>
                <w:rFonts w:ascii="Times New Roman" w:hAnsi="Times New Roman" w:cs="Times New Roman"/>
                <w:color w:val="000000"/>
              </w:rPr>
            </w:pPr>
          </w:p>
        </w:tc>
        <w:tc>
          <w:tcPr>
            <w:tcW w:w="7648" w:type="dxa"/>
            <w:tcBorders>
              <w:top w:val="single" w:sz="4" w:space="0" w:color="auto"/>
              <w:left w:val="single" w:sz="4" w:space="0" w:color="auto"/>
              <w:bottom w:val="single" w:sz="4" w:space="0" w:color="auto"/>
              <w:right w:val="single" w:sz="4" w:space="0" w:color="auto"/>
            </w:tcBorders>
          </w:tcPr>
          <w:p w:rsidR="000A1E65" w:rsidRPr="000A1E65" w:rsidRDefault="002C7EAF" w:rsidP="000A1E65">
            <w:pPr>
              <w:autoSpaceDE w:val="0"/>
              <w:autoSpaceDN w:val="0"/>
              <w:adjustRightInd w:val="0"/>
              <w:spacing w:after="0" w:line="240" w:lineRule="auto"/>
              <w:rPr>
                <w:rFonts w:ascii="Times New Roman" w:hAnsi="Times New Roman" w:cs="Times New Roman"/>
                <w:color w:val="000000"/>
              </w:rPr>
            </w:pPr>
            <w:r w:rsidRPr="000A1E65">
              <w:rPr>
                <w:rFonts w:ascii="Times New Roman" w:hAnsi="Times New Roman" w:cs="Times New Roman"/>
                <w:color w:val="000000"/>
              </w:rPr>
              <w:t xml:space="preserve">Must </w:t>
            </w:r>
            <w:r w:rsidRPr="000A1E65">
              <w:rPr>
                <w:rFonts w:ascii="Times New Roman" w:hAnsi="Times New Roman" w:cs="Times New Roman"/>
                <w:color w:val="000000"/>
              </w:rPr>
              <w:t>conduct a pre-test/post-test to determine amount of knowledge gained.</w:t>
            </w:r>
          </w:p>
        </w:tc>
      </w:tr>
    </w:tbl>
    <w:p w:rsidR="000A1E65" w:rsidRDefault="002C7EAF" w:rsidP="004E167E">
      <w:pPr>
        <w:rPr>
          <w:rFonts w:ascii="Times New Roman" w:hAnsi="Times New Roman" w:cs="Times New Roman"/>
        </w:rPr>
      </w:pPr>
    </w:p>
    <w:p w:rsidR="000A1E65" w:rsidRDefault="002C7EAF" w:rsidP="004E167E">
      <w:pPr>
        <w:rPr>
          <w:rFonts w:ascii="Times New Roman" w:hAnsi="Times New Roman" w:cs="Times New Roman"/>
        </w:rPr>
      </w:pPr>
    </w:p>
    <w:p w:rsidR="000A1E65" w:rsidRDefault="002C7EAF" w:rsidP="004E167E">
      <w:pPr>
        <w:rPr>
          <w:rFonts w:ascii="Times New Roman" w:hAnsi="Times New Roman" w:cs="Times New Roman"/>
        </w:rPr>
      </w:pPr>
    </w:p>
    <w:p w:rsidR="000A1E65" w:rsidRDefault="002C7EAF" w:rsidP="004E167E">
      <w:pPr>
        <w:rPr>
          <w:rFonts w:ascii="Times New Roman" w:hAnsi="Times New Roman" w:cs="Times New Roman"/>
        </w:rPr>
      </w:pPr>
    </w:p>
    <w:p w:rsidR="000A1E65" w:rsidRPr="003F1531" w:rsidRDefault="002C7EAF" w:rsidP="004E167E">
      <w:pPr>
        <w:rPr>
          <w:rFonts w:ascii="Times New Roman" w:hAnsi="Times New Roman" w:cs="Times New Roman"/>
        </w:rPr>
      </w:pPr>
    </w:p>
    <w:p w:rsidR="004E167E" w:rsidRPr="003F1531" w:rsidRDefault="002C7EAF" w:rsidP="004E167E">
      <w:pPr>
        <w:rPr>
          <w:rFonts w:ascii="Times New Roman" w:hAnsi="Times New Roman" w:cs="Times New Roman"/>
        </w:rPr>
      </w:pPr>
    </w:p>
    <w:p w:rsidR="004E167E" w:rsidRPr="003F1531" w:rsidRDefault="002C7EAF" w:rsidP="004E167E">
      <w:pPr>
        <w:rPr>
          <w:rFonts w:ascii="Times New Roman" w:hAnsi="Times New Roman" w:cs="Times New Roman"/>
        </w:rPr>
      </w:pPr>
    </w:p>
    <w:p w:rsidR="004E167E" w:rsidRPr="003F1531" w:rsidRDefault="002C7EAF" w:rsidP="004E167E">
      <w:pPr>
        <w:rPr>
          <w:rFonts w:ascii="Times New Roman" w:hAnsi="Times New Roman" w:cs="Times New Roman"/>
        </w:rPr>
      </w:pPr>
    </w:p>
    <w:tbl>
      <w:tblPr>
        <w:tblW w:w="9374" w:type="dxa"/>
        <w:tblInd w:w="5" w:type="dxa"/>
        <w:shd w:val="clear" w:color="auto" w:fill="FFFFFF"/>
        <w:tblLayout w:type="fixed"/>
        <w:tblCellMar>
          <w:left w:w="10" w:type="dxa"/>
          <w:right w:w="10" w:type="dxa"/>
        </w:tblCellMar>
        <w:tblLook w:val="0000" w:firstRow="0" w:lastRow="0" w:firstColumn="0" w:lastColumn="0" w:noHBand="0" w:noVBand="0"/>
      </w:tblPr>
      <w:tblGrid>
        <w:gridCol w:w="1620"/>
        <w:gridCol w:w="7754"/>
      </w:tblGrid>
      <w:tr w:rsidR="004E167E" w:rsidRPr="003F1531" w:rsidTr="004E167E">
        <w:tblPrEx>
          <w:tblCellMar>
            <w:top w:w="0" w:type="dxa"/>
            <w:bottom w:w="0" w:type="dxa"/>
          </w:tblCellMar>
        </w:tblPrEx>
        <w:trPr>
          <w:cantSplit/>
          <w:trHeight w:val="480"/>
        </w:trPr>
        <w:tc>
          <w:tcPr>
            <w:tcW w:w="93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833601">
            <w:pPr>
              <w:rPr>
                <w:rFonts w:ascii="Times New Roman" w:hAnsi="Times New Roman" w:cs="Times New Roman"/>
                <w:b/>
              </w:rPr>
            </w:pPr>
            <w:r w:rsidRPr="008A6EE5">
              <w:rPr>
                <w:rFonts w:ascii="Times New Roman" w:hAnsi="Times New Roman" w:cs="Times New Roman"/>
                <w:b/>
              </w:rPr>
              <w:t>O</w:t>
            </w:r>
            <w:r w:rsidRPr="008A6EE5">
              <w:rPr>
                <w:rFonts w:ascii="Times New Roman" w:hAnsi="Times New Roman" w:cs="Times New Roman"/>
                <w:b/>
              </w:rPr>
              <w:t>2</w:t>
            </w:r>
            <w:r w:rsidRPr="008A6EE5">
              <w:rPr>
                <w:rFonts w:ascii="Times New Roman" w:hAnsi="Times New Roman" w:cs="Times New Roman"/>
                <w:b/>
              </w:rPr>
              <w:t>1</w:t>
            </w:r>
            <w:r w:rsidRPr="008A6EE5">
              <w:rPr>
                <w:rFonts w:ascii="Times New Roman" w:hAnsi="Times New Roman" w:cs="Times New Roman"/>
                <w:b/>
              </w:rPr>
              <w:t>.</w:t>
            </w:r>
            <w:r w:rsidRPr="008A6EE5">
              <w:rPr>
                <w:rFonts w:ascii="Times New Roman" w:hAnsi="Times New Roman" w:cs="Times New Roman"/>
                <w:b/>
              </w:rPr>
              <w:t xml:space="preserve"> </w:t>
            </w:r>
            <w:r w:rsidRPr="008A6EE5">
              <w:rPr>
                <w:rFonts w:ascii="Times New Roman" w:hAnsi="Times New Roman" w:cs="Times New Roman"/>
                <w:b/>
              </w:rPr>
              <w:t>Number of economically disadvantaged individuals who experienced an increase in wealth.</w:t>
            </w:r>
          </w:p>
        </w:tc>
      </w:tr>
      <w:tr w:rsidR="004E167E" w:rsidRPr="003F1531" w:rsidTr="004E167E">
        <w:tblPrEx>
          <w:tblCellMar>
            <w:top w:w="0" w:type="dxa"/>
            <w:bottom w:w="0" w:type="dxa"/>
          </w:tblCellMar>
        </w:tblPrEx>
        <w:trPr>
          <w:cantSplit/>
          <w:trHeight w:val="960"/>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727CC3">
            <w:pPr>
              <w:rPr>
                <w:rFonts w:ascii="Times New Roman" w:hAnsi="Times New Roman" w:cs="Times New Roman"/>
                <w:b/>
              </w:rPr>
            </w:pPr>
            <w:r w:rsidRPr="003F1531">
              <w:rPr>
                <w:rFonts w:ascii="Times New Roman" w:hAnsi="Times New Roman" w:cs="Times New Roman"/>
                <w:b/>
              </w:rPr>
              <w:t xml:space="preserve">Definition of </w:t>
            </w:r>
          </w:p>
          <w:p w:rsidR="004E167E" w:rsidRPr="003F1531" w:rsidRDefault="002C7EAF" w:rsidP="00727CC3">
            <w:pPr>
              <w:rPr>
                <w:rFonts w:ascii="Times New Roman" w:hAnsi="Times New Roman" w:cs="Times New Roman"/>
                <w:b/>
              </w:rPr>
            </w:pPr>
            <w:r w:rsidRPr="003F1531">
              <w:rPr>
                <w:rFonts w:ascii="Times New Roman" w:hAnsi="Times New Roman" w:cs="Times New Roman"/>
                <w:b/>
              </w:rPr>
              <w:t>Key Terms</w:t>
            </w:r>
          </w:p>
        </w:tc>
        <w:tc>
          <w:tcPr>
            <w:tcW w:w="7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727CC3">
            <w:pPr>
              <w:rPr>
                <w:rFonts w:ascii="Times New Roman" w:hAnsi="Times New Roman" w:cs="Times New Roman"/>
              </w:rPr>
            </w:pPr>
            <w:r w:rsidRPr="003F1531">
              <w:rPr>
                <w:rFonts w:ascii="Times New Roman" w:hAnsi="Times New Roman" w:cs="Times New Roman"/>
                <w:b/>
              </w:rPr>
              <w:t>Economically disadvantaged individuals:</w:t>
            </w:r>
            <w:r w:rsidRPr="003F1531">
              <w:rPr>
                <w:rFonts w:ascii="Times New Roman" w:hAnsi="Times New Roman" w:cs="Times New Roman"/>
              </w:rPr>
              <w:t xml:space="preserve"> Must be receiving or meet the income eligibility requirements to receive: TANF, Food Stamps (SNAP), Medicaid, SCHIP, Section 8 housing assistance OR have a poor credit score OR are at least 60 days behind on one or more personal/family accounts.</w:t>
            </w:r>
          </w:p>
          <w:p w:rsidR="004E167E" w:rsidRPr="003F1531" w:rsidRDefault="002C7EAF" w:rsidP="00727CC3">
            <w:pPr>
              <w:rPr>
                <w:rFonts w:ascii="Times New Roman" w:hAnsi="Times New Roman" w:cs="Times New Roman"/>
              </w:rPr>
            </w:pPr>
          </w:p>
          <w:p w:rsidR="004E167E" w:rsidRPr="003F1531" w:rsidRDefault="002C7EAF" w:rsidP="00727CC3">
            <w:pPr>
              <w:rPr>
                <w:rFonts w:ascii="Times New Roman" w:hAnsi="Times New Roman" w:cs="Times New Roman"/>
              </w:rPr>
            </w:pPr>
            <w:r w:rsidRPr="003F1531">
              <w:rPr>
                <w:rFonts w:ascii="Times New Roman" w:hAnsi="Times New Roman" w:cs="Times New Roman"/>
                <w:b/>
              </w:rPr>
              <w:t>Increase</w:t>
            </w:r>
            <w:r w:rsidRPr="003F1531">
              <w:rPr>
                <w:rFonts w:ascii="Times New Roman" w:hAnsi="Times New Roman" w:cs="Times New Roman"/>
                <w:b/>
              </w:rPr>
              <w:t xml:space="preserve"> in wealth:</w:t>
            </w:r>
            <w:r w:rsidRPr="003F1531">
              <w:rPr>
                <w:rFonts w:ascii="Times New Roman" w:hAnsi="Times New Roman" w:cs="Times New Roman"/>
              </w:rPr>
              <w:t xml:space="preserve"> Individuals who experience an increase in net worth (net assets minus net liabilities) as a result of CNCS funded activities.</w:t>
            </w:r>
          </w:p>
        </w:tc>
      </w:tr>
      <w:tr w:rsidR="004E167E" w:rsidRPr="003F1531" w:rsidTr="004E167E">
        <w:tblPrEx>
          <w:tblCellMar>
            <w:top w:w="0" w:type="dxa"/>
            <w:bottom w:w="0" w:type="dxa"/>
          </w:tblCellMar>
        </w:tblPrEx>
        <w:trPr>
          <w:cantSplit/>
          <w:trHeight w:val="1008"/>
        </w:trPr>
        <w:tc>
          <w:tcPr>
            <w:tcW w:w="16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727CC3">
            <w:pPr>
              <w:rPr>
                <w:rFonts w:ascii="Times New Roman" w:hAnsi="Times New Roman" w:cs="Times New Roman"/>
                <w:b/>
              </w:rPr>
            </w:pPr>
            <w:r w:rsidRPr="003F1531">
              <w:rPr>
                <w:rFonts w:ascii="Times New Roman" w:hAnsi="Times New Roman" w:cs="Times New Roman"/>
                <w:b/>
              </w:rPr>
              <w:t xml:space="preserve">How to Calculate Measure/ </w:t>
            </w:r>
          </w:p>
          <w:p w:rsidR="004E167E" w:rsidRPr="003F1531" w:rsidRDefault="002C7EAF" w:rsidP="00727CC3">
            <w:pPr>
              <w:rPr>
                <w:rFonts w:ascii="Times New Roman" w:hAnsi="Times New Roman" w:cs="Times New Roman"/>
                <w:b/>
              </w:rPr>
            </w:pPr>
            <w:r w:rsidRPr="003F1531">
              <w:rPr>
                <w:rFonts w:ascii="Times New Roman" w:hAnsi="Times New Roman" w:cs="Times New Roman"/>
                <w:b/>
              </w:rPr>
              <w:t>Collect Data</w:t>
            </w:r>
          </w:p>
        </w:tc>
        <w:tc>
          <w:tcPr>
            <w:tcW w:w="7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727CC3">
            <w:pPr>
              <w:rPr>
                <w:rFonts w:ascii="Times New Roman" w:hAnsi="Times New Roman" w:cs="Times New Roman"/>
              </w:rPr>
            </w:pPr>
            <w:r w:rsidRPr="003F1531">
              <w:rPr>
                <w:rFonts w:ascii="Times New Roman" w:hAnsi="Times New Roman" w:cs="Times New Roman"/>
              </w:rPr>
              <w:t xml:space="preserve">Count of </w:t>
            </w:r>
            <w:r>
              <w:rPr>
                <w:rFonts w:ascii="Times New Roman" w:hAnsi="Times New Roman" w:cs="Times New Roman"/>
              </w:rPr>
              <w:t xml:space="preserve">economically disadvantaged </w:t>
            </w:r>
            <w:r w:rsidRPr="003F1531">
              <w:rPr>
                <w:rFonts w:ascii="Times New Roman" w:hAnsi="Times New Roman" w:cs="Times New Roman"/>
              </w:rPr>
              <w:t xml:space="preserve">individuals who demonstrate an increase </w:t>
            </w:r>
            <w:r w:rsidRPr="003F1531">
              <w:rPr>
                <w:rFonts w:ascii="Times New Roman" w:hAnsi="Times New Roman" w:cs="Times New Roman"/>
              </w:rPr>
              <w:t>in wealth since receiving services provided through SIF funds.</w:t>
            </w:r>
          </w:p>
        </w:tc>
      </w:tr>
      <w:tr w:rsidR="004E167E" w:rsidRPr="003F1531" w:rsidTr="004E167E">
        <w:tblPrEx>
          <w:tblCellMar>
            <w:top w:w="0" w:type="dxa"/>
            <w:bottom w:w="0" w:type="dxa"/>
          </w:tblCellMar>
        </w:tblPrEx>
        <w:trPr>
          <w:cantSplit/>
          <w:trHeight w:val="470"/>
        </w:trPr>
        <w:tc>
          <w:tcPr>
            <w:tcW w:w="1620" w:type="dxa"/>
            <w:vMerge/>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tcPr>
          <w:p w:rsidR="004E167E" w:rsidRPr="003F1531" w:rsidRDefault="002C7EAF" w:rsidP="00727CC3">
            <w:pPr>
              <w:rPr>
                <w:rFonts w:ascii="Times New Roman" w:hAnsi="Times New Roman" w:cs="Times New Roman"/>
              </w:rPr>
            </w:pPr>
          </w:p>
        </w:tc>
        <w:tc>
          <w:tcPr>
            <w:tcW w:w="7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727CC3">
            <w:pPr>
              <w:rPr>
                <w:rFonts w:ascii="Times New Roman" w:hAnsi="Times New Roman" w:cs="Times New Roman"/>
              </w:rPr>
            </w:pPr>
            <w:r w:rsidRPr="003F1531">
              <w:rPr>
                <w:rFonts w:ascii="Times New Roman" w:hAnsi="Times New Roman" w:cs="Times New Roman"/>
              </w:rPr>
              <w:t>Before and after participant surveys on net assets and net liabilities</w:t>
            </w:r>
          </w:p>
        </w:tc>
      </w:tr>
    </w:tbl>
    <w:p w:rsidR="004E167E" w:rsidRPr="003F1531" w:rsidRDefault="002C7EAF" w:rsidP="004E167E">
      <w:pPr>
        <w:rPr>
          <w:rFonts w:ascii="Times New Roman" w:hAnsi="Times New Roman" w:cs="Times New Roman"/>
        </w:rPr>
      </w:pPr>
    </w:p>
    <w:p w:rsidR="004F20EA" w:rsidRPr="003F1531" w:rsidRDefault="002C7EAF">
      <w:pPr>
        <w:rPr>
          <w:rFonts w:ascii="Times New Roman" w:hAnsi="Times New Roman" w:cs="Times New Roman"/>
        </w:rPr>
      </w:pPr>
      <w:r w:rsidRPr="003F1531">
        <w:rPr>
          <w:rFonts w:ascii="Times New Roman" w:hAnsi="Times New Roman" w:cs="Times New Roman"/>
        </w:rPr>
        <w:br w:type="page"/>
      </w:r>
    </w:p>
    <w:p w:rsidR="004E167E" w:rsidRPr="00AB3383" w:rsidRDefault="002C7EAF" w:rsidP="004E167E">
      <w:pPr>
        <w:rPr>
          <w:rFonts w:ascii="Times New Roman" w:hAnsi="Times New Roman"/>
          <w:sz w:val="24"/>
          <w:szCs w:val="24"/>
        </w:rPr>
      </w:pPr>
      <w:r w:rsidRPr="00AB3383">
        <w:rPr>
          <w:rFonts w:ascii="Times New Roman" w:hAnsi="Times New Roman"/>
          <w:sz w:val="24"/>
          <w:szCs w:val="24"/>
        </w:rPr>
        <w:lastRenderedPageBreak/>
        <w:t xml:space="preserve">Improved </w:t>
      </w:r>
      <w:r>
        <w:rPr>
          <w:rFonts w:ascii="Times New Roman" w:hAnsi="Times New Roman"/>
          <w:sz w:val="24"/>
          <w:szCs w:val="24"/>
        </w:rPr>
        <w:t>Employment Outcomes</w:t>
      </w:r>
    </w:p>
    <w:p w:rsidR="004F20EA" w:rsidRPr="003F1531" w:rsidRDefault="002C7EAF" w:rsidP="004E167E">
      <w:pPr>
        <w:rPr>
          <w:rFonts w:ascii="Times New Roman" w:hAnsi="Times New Roman" w:cs="Times New Roman"/>
          <w:b/>
        </w:rPr>
      </w:pPr>
    </w:p>
    <w:tbl>
      <w:tblPr>
        <w:tblW w:w="9374" w:type="dxa"/>
        <w:tblInd w:w="5" w:type="dxa"/>
        <w:shd w:val="clear" w:color="auto" w:fill="FFFFFF"/>
        <w:tblLayout w:type="fixed"/>
        <w:tblCellMar>
          <w:left w:w="10" w:type="dxa"/>
          <w:right w:w="10" w:type="dxa"/>
        </w:tblCellMar>
        <w:tblLook w:val="0000" w:firstRow="0" w:lastRow="0" w:firstColumn="0" w:lastColumn="0" w:noHBand="0" w:noVBand="0"/>
      </w:tblPr>
      <w:tblGrid>
        <w:gridCol w:w="1627"/>
        <w:gridCol w:w="7747"/>
      </w:tblGrid>
      <w:tr w:rsidR="004E167E" w:rsidRPr="003F1531" w:rsidTr="004E167E">
        <w:tblPrEx>
          <w:tblCellMar>
            <w:top w:w="0" w:type="dxa"/>
            <w:bottom w:w="0" w:type="dxa"/>
          </w:tblCellMar>
        </w:tblPrEx>
        <w:trPr>
          <w:cantSplit/>
          <w:trHeight w:val="720"/>
        </w:trPr>
        <w:tc>
          <w:tcPr>
            <w:tcW w:w="93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F06EC3">
            <w:pPr>
              <w:rPr>
                <w:rFonts w:ascii="Times New Roman" w:hAnsi="Times New Roman" w:cs="Times New Roman"/>
                <w:b/>
              </w:rPr>
            </w:pPr>
            <w:r w:rsidRPr="00F06EC3">
              <w:rPr>
                <w:rFonts w:ascii="Times New Roman" w:hAnsi="Times New Roman" w:cs="Times New Roman"/>
                <w:b/>
              </w:rPr>
              <w:t>O</w:t>
            </w:r>
            <w:r w:rsidRPr="00F06EC3">
              <w:rPr>
                <w:rFonts w:ascii="Times New Roman" w:hAnsi="Times New Roman" w:cs="Times New Roman"/>
                <w:b/>
              </w:rPr>
              <w:t>2</w:t>
            </w:r>
            <w:r w:rsidRPr="00F06EC3">
              <w:rPr>
                <w:rFonts w:ascii="Times New Roman" w:hAnsi="Times New Roman" w:cs="Times New Roman"/>
                <w:b/>
              </w:rPr>
              <w:t>.</w:t>
            </w:r>
            <w:r w:rsidRPr="00F06EC3">
              <w:rPr>
                <w:rFonts w:ascii="Times New Roman" w:hAnsi="Times New Roman" w:cs="Times New Roman"/>
                <w:b/>
              </w:rPr>
              <w:t xml:space="preserve"> </w:t>
            </w:r>
            <w:r w:rsidRPr="00F06EC3">
              <w:rPr>
                <w:rFonts w:ascii="Times New Roman" w:hAnsi="Times New Roman" w:cs="Times New Roman"/>
                <w:b/>
              </w:rPr>
              <w:t>Number of economically disadvantaged individuals receiving job training</w:t>
            </w:r>
            <w:r w:rsidRPr="00F06EC3">
              <w:rPr>
                <w:rFonts w:ascii="Times New Roman" w:hAnsi="Times New Roman" w:cs="Times New Roman"/>
                <w:b/>
              </w:rPr>
              <w:t xml:space="preserve"> </w:t>
            </w:r>
            <w:r w:rsidRPr="00F06EC3">
              <w:rPr>
                <w:rFonts w:ascii="Times New Roman" w:hAnsi="Times New Roman" w:cs="Times New Roman"/>
                <w:b/>
              </w:rPr>
              <w:t xml:space="preserve">or other </w:t>
            </w:r>
            <w:r w:rsidRPr="00F06EC3">
              <w:rPr>
                <w:rFonts w:ascii="Times New Roman" w:hAnsi="Times New Roman" w:cs="Times New Roman"/>
                <w:b/>
              </w:rPr>
              <w:t>skill development services.</w:t>
            </w:r>
          </w:p>
        </w:tc>
      </w:tr>
      <w:tr w:rsidR="004E167E" w:rsidRPr="003F1531" w:rsidTr="004E167E">
        <w:tblPrEx>
          <w:tblCellMar>
            <w:top w:w="0" w:type="dxa"/>
            <w:bottom w:w="0" w:type="dxa"/>
          </w:tblCellMar>
        </w:tblPrEx>
        <w:trPr>
          <w:cantSplit/>
          <w:trHeight w:val="3360"/>
        </w:trPr>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4F20EA">
            <w:pPr>
              <w:rPr>
                <w:rFonts w:ascii="Times New Roman" w:hAnsi="Times New Roman" w:cs="Times New Roman"/>
                <w:b/>
              </w:rPr>
            </w:pPr>
            <w:r w:rsidRPr="003F1531">
              <w:rPr>
                <w:rFonts w:ascii="Times New Roman" w:hAnsi="Times New Roman" w:cs="Times New Roman"/>
                <w:b/>
              </w:rPr>
              <w:t xml:space="preserve">Definition of </w:t>
            </w:r>
          </w:p>
          <w:p w:rsidR="004E167E" w:rsidRPr="003F1531" w:rsidRDefault="002C7EAF" w:rsidP="004F20EA">
            <w:pPr>
              <w:rPr>
                <w:rFonts w:ascii="Times New Roman" w:hAnsi="Times New Roman" w:cs="Times New Roman"/>
                <w:b/>
              </w:rPr>
            </w:pPr>
            <w:r w:rsidRPr="003F1531">
              <w:rPr>
                <w:rFonts w:ascii="Times New Roman" w:hAnsi="Times New Roman" w:cs="Times New Roman"/>
                <w:b/>
              </w:rPr>
              <w:t>Key Terms</w:t>
            </w:r>
          </w:p>
        </w:tc>
        <w:tc>
          <w:tcPr>
            <w:tcW w:w="7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4F20EA">
            <w:pPr>
              <w:rPr>
                <w:rFonts w:ascii="Times New Roman" w:hAnsi="Times New Roman" w:cs="Times New Roman"/>
              </w:rPr>
            </w:pPr>
            <w:r w:rsidRPr="003F1531">
              <w:rPr>
                <w:rFonts w:ascii="Times New Roman" w:hAnsi="Times New Roman" w:cs="Times New Roman"/>
                <w:b/>
              </w:rPr>
              <w:t>Economically disadvantaged individuals:</w:t>
            </w:r>
            <w:r w:rsidRPr="003F1531">
              <w:rPr>
                <w:rFonts w:ascii="Times New Roman" w:hAnsi="Times New Roman" w:cs="Times New Roman"/>
              </w:rPr>
              <w:t xml:space="preserve"> Must be receiving or meet the income eligibility requirements to receive: TANF, Food Stamps (SNAP), Medicaid, SCHIP, Section 8 housing assistance OR have a poor c</w:t>
            </w:r>
            <w:r w:rsidRPr="003F1531">
              <w:rPr>
                <w:rFonts w:ascii="Times New Roman" w:hAnsi="Times New Roman" w:cs="Times New Roman"/>
              </w:rPr>
              <w:t>redit score OR are at least 60 days behind on one or more personal/family accounts.</w:t>
            </w:r>
          </w:p>
          <w:p w:rsidR="004E167E" w:rsidRPr="003F1531" w:rsidRDefault="002C7EAF" w:rsidP="004F20EA">
            <w:pPr>
              <w:rPr>
                <w:rFonts w:ascii="Times New Roman" w:hAnsi="Times New Roman" w:cs="Times New Roman"/>
                <w:b/>
              </w:rPr>
            </w:pPr>
          </w:p>
          <w:p w:rsidR="004E167E" w:rsidRPr="003F1531" w:rsidRDefault="002C7EAF" w:rsidP="004F20EA">
            <w:pPr>
              <w:rPr>
                <w:rFonts w:ascii="Times New Roman" w:hAnsi="Times New Roman" w:cs="Times New Roman"/>
              </w:rPr>
            </w:pPr>
            <w:r w:rsidRPr="003F1531">
              <w:rPr>
                <w:rFonts w:ascii="Times New Roman" w:hAnsi="Times New Roman" w:cs="Times New Roman"/>
                <w:b/>
              </w:rPr>
              <w:t>Job training:</w:t>
            </w:r>
            <w:r w:rsidRPr="003F1531">
              <w:rPr>
                <w:rFonts w:ascii="Times New Roman" w:hAnsi="Times New Roman" w:cs="Times New Roman"/>
              </w:rPr>
              <w:t xml:space="preserve"> </w:t>
            </w:r>
            <w:r>
              <w:rPr>
                <w:rFonts w:ascii="Times New Roman" w:hAnsi="Times New Roman" w:cs="Times New Roman"/>
              </w:rPr>
              <w:t>O</w:t>
            </w:r>
            <w:r w:rsidRPr="003F1531">
              <w:rPr>
                <w:rFonts w:ascii="Times New Roman" w:hAnsi="Times New Roman" w:cs="Times New Roman"/>
              </w:rPr>
              <w:t>ccupational skill training delivered in an institutional or classroom setting or skill training provided in an experiential workplace setting (may be called</w:t>
            </w:r>
            <w:r w:rsidRPr="003F1531">
              <w:rPr>
                <w:rFonts w:ascii="Times New Roman" w:hAnsi="Times New Roman" w:cs="Times New Roman"/>
              </w:rPr>
              <w:t xml:space="preserve"> on-the-job training or work experience). P. 3, </w:t>
            </w:r>
            <w:r w:rsidRPr="003F1531">
              <w:rPr>
                <w:rFonts w:ascii="Times New Roman" w:hAnsi="Times New Roman" w:cs="Times New Roman"/>
                <w:u w:val="single"/>
              </w:rPr>
              <w:t>Job Training Policy in the United States</w:t>
            </w:r>
            <w:r w:rsidRPr="003F1531">
              <w:rPr>
                <w:rFonts w:ascii="Times New Roman" w:hAnsi="Times New Roman" w:cs="Times New Roman"/>
              </w:rPr>
              <w:t>, The Upjohn Institute, 2004.</w:t>
            </w:r>
            <w:r>
              <w:rPr>
                <w:rFonts w:ascii="Times New Roman" w:hAnsi="Times New Roman" w:cs="Times New Roman"/>
              </w:rPr>
              <w:t xml:space="preserve">  Includes job training that results in obtaining a state or union certification in a skilled trade.</w:t>
            </w:r>
          </w:p>
          <w:p w:rsidR="004E167E" w:rsidRPr="003F1531" w:rsidRDefault="002C7EAF" w:rsidP="004F20EA">
            <w:pPr>
              <w:rPr>
                <w:rFonts w:ascii="Times New Roman" w:hAnsi="Times New Roman" w:cs="Times New Roman"/>
                <w:b/>
              </w:rPr>
            </w:pPr>
          </w:p>
          <w:p w:rsidR="004E167E" w:rsidRPr="003F1531" w:rsidRDefault="002C7EAF" w:rsidP="004F20EA">
            <w:pPr>
              <w:rPr>
                <w:rFonts w:ascii="Times New Roman" w:hAnsi="Times New Roman" w:cs="Times New Roman"/>
              </w:rPr>
            </w:pPr>
            <w:r w:rsidRPr="003F1531">
              <w:rPr>
                <w:rFonts w:ascii="Times New Roman" w:hAnsi="Times New Roman" w:cs="Times New Roman"/>
                <w:b/>
              </w:rPr>
              <w:t>Other skill development services:</w:t>
            </w:r>
            <w:r w:rsidRPr="003F1531">
              <w:rPr>
                <w:rFonts w:ascii="Times New Roman" w:hAnsi="Times New Roman" w:cs="Times New Roman"/>
              </w:rPr>
              <w:t xml:space="preserve">  these include:</w:t>
            </w:r>
          </w:p>
          <w:p w:rsidR="004E167E" w:rsidRPr="003F1531" w:rsidRDefault="002C7EAF" w:rsidP="004F20EA">
            <w:pPr>
              <w:numPr>
                <w:ilvl w:val="0"/>
                <w:numId w:val="5"/>
              </w:numPr>
              <w:rPr>
                <w:rFonts w:ascii="Times New Roman" w:hAnsi="Times New Roman" w:cs="Times New Roman"/>
              </w:rPr>
            </w:pPr>
            <w:r w:rsidRPr="003F1531">
              <w:rPr>
                <w:rFonts w:ascii="Times New Roman" w:hAnsi="Times New Roman" w:cs="Times New Roman"/>
              </w:rPr>
              <w:t>Remedial Education such as Adult Basic Education, GED Education, Adult ESL Education.</w:t>
            </w:r>
          </w:p>
          <w:p w:rsidR="004E167E" w:rsidRPr="003F1531" w:rsidRDefault="002C7EAF" w:rsidP="004F20EA">
            <w:pPr>
              <w:numPr>
                <w:ilvl w:val="0"/>
                <w:numId w:val="5"/>
              </w:numPr>
              <w:rPr>
                <w:rFonts w:ascii="Times New Roman" w:hAnsi="Times New Roman" w:cs="Times New Roman"/>
              </w:rPr>
            </w:pPr>
            <w:proofErr w:type="gramStart"/>
            <w:r w:rsidRPr="003F1531">
              <w:rPr>
                <w:rFonts w:ascii="Times New Roman" w:hAnsi="Times New Roman" w:cs="Times New Roman"/>
              </w:rPr>
              <w:t>Classroom soft skills training that provides</w:t>
            </w:r>
            <w:proofErr w:type="gramEnd"/>
            <w:r w:rsidRPr="003F1531">
              <w:rPr>
                <w:rFonts w:ascii="Times New Roman" w:hAnsi="Times New Roman" w:cs="Times New Roman"/>
              </w:rPr>
              <w:t xml:space="preserve"> information about appropriate workplace behavior or job search skills.</w:t>
            </w:r>
          </w:p>
          <w:p w:rsidR="00164AAC" w:rsidRPr="003F1531" w:rsidRDefault="002C7EAF" w:rsidP="00F06EC3">
            <w:pPr>
              <w:rPr>
                <w:rFonts w:ascii="Times New Roman" w:hAnsi="Times New Roman" w:cs="Times New Roman"/>
              </w:rPr>
            </w:pPr>
            <w:r w:rsidRPr="003F1531">
              <w:rPr>
                <w:rFonts w:ascii="Times New Roman" w:hAnsi="Times New Roman" w:cs="Times New Roman"/>
                <w:u w:val="single"/>
              </w:rPr>
              <w:t xml:space="preserve">(Job Training Policy in the United </w:t>
            </w:r>
            <w:r w:rsidRPr="003F1531">
              <w:rPr>
                <w:rFonts w:ascii="Times New Roman" w:hAnsi="Times New Roman" w:cs="Times New Roman"/>
                <w:u w:val="single"/>
              </w:rPr>
              <w:t>States</w:t>
            </w:r>
            <w:r w:rsidRPr="003F1531">
              <w:rPr>
                <w:rFonts w:ascii="Times New Roman" w:hAnsi="Times New Roman" w:cs="Times New Roman"/>
              </w:rPr>
              <w:t>, The Upjohn Institute, 2004.)</w:t>
            </w:r>
          </w:p>
        </w:tc>
      </w:tr>
      <w:tr w:rsidR="004E167E" w:rsidRPr="003F1531" w:rsidTr="004E167E">
        <w:tblPrEx>
          <w:tblCellMar>
            <w:top w:w="0" w:type="dxa"/>
            <w:bottom w:w="0" w:type="dxa"/>
          </w:tblCellMar>
        </w:tblPrEx>
        <w:trPr>
          <w:cantSplit/>
          <w:trHeight w:val="710"/>
        </w:trPr>
        <w:tc>
          <w:tcPr>
            <w:tcW w:w="16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4F20EA">
            <w:pPr>
              <w:rPr>
                <w:rFonts w:ascii="Times New Roman" w:hAnsi="Times New Roman" w:cs="Times New Roman"/>
                <w:b/>
              </w:rPr>
            </w:pPr>
            <w:r w:rsidRPr="003F1531">
              <w:rPr>
                <w:rFonts w:ascii="Times New Roman" w:hAnsi="Times New Roman" w:cs="Times New Roman"/>
                <w:b/>
              </w:rPr>
              <w:t xml:space="preserve">How to Calculate Measure/ </w:t>
            </w:r>
          </w:p>
          <w:p w:rsidR="004E167E" w:rsidRPr="003F1531" w:rsidRDefault="002C7EAF" w:rsidP="004F20EA">
            <w:pPr>
              <w:rPr>
                <w:rFonts w:ascii="Times New Roman" w:hAnsi="Times New Roman" w:cs="Times New Roman"/>
              </w:rPr>
            </w:pPr>
            <w:r w:rsidRPr="003F1531">
              <w:rPr>
                <w:rFonts w:ascii="Times New Roman" w:hAnsi="Times New Roman" w:cs="Times New Roman"/>
                <w:b/>
              </w:rPr>
              <w:t>Collect Data</w:t>
            </w:r>
          </w:p>
        </w:tc>
        <w:tc>
          <w:tcPr>
            <w:tcW w:w="7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164AAC">
            <w:pPr>
              <w:rPr>
                <w:rFonts w:ascii="Times New Roman" w:hAnsi="Times New Roman" w:cs="Times New Roman"/>
              </w:rPr>
            </w:pPr>
            <w:r w:rsidRPr="003F1531">
              <w:rPr>
                <w:rFonts w:ascii="Times New Roman" w:hAnsi="Times New Roman" w:cs="Times New Roman"/>
              </w:rPr>
              <w:t xml:space="preserve">Unduplicated count of </w:t>
            </w:r>
            <w:r>
              <w:rPr>
                <w:rFonts w:ascii="Times New Roman" w:hAnsi="Times New Roman" w:cs="Times New Roman"/>
              </w:rPr>
              <w:t xml:space="preserve">economically </w:t>
            </w:r>
            <w:r>
              <w:rPr>
                <w:rFonts w:ascii="Times New Roman" w:hAnsi="Times New Roman" w:cs="Times New Roman"/>
              </w:rPr>
              <w:t>disadvantaged</w:t>
            </w:r>
            <w:r>
              <w:rPr>
                <w:rFonts w:ascii="Times New Roman" w:hAnsi="Times New Roman" w:cs="Times New Roman"/>
              </w:rPr>
              <w:t xml:space="preserve"> </w:t>
            </w:r>
            <w:r w:rsidRPr="003F1531">
              <w:rPr>
                <w:rFonts w:ascii="Times New Roman" w:hAnsi="Times New Roman" w:cs="Times New Roman"/>
              </w:rPr>
              <w:t>individuals completing the job training</w:t>
            </w:r>
            <w:r w:rsidRPr="003F1531">
              <w:rPr>
                <w:rFonts w:ascii="Times New Roman" w:hAnsi="Times New Roman" w:cs="Times New Roman"/>
              </w:rPr>
              <w:t xml:space="preserve">, skill development, or job placement </w:t>
            </w:r>
            <w:r w:rsidRPr="003F1531">
              <w:rPr>
                <w:rFonts w:ascii="Times New Roman" w:hAnsi="Times New Roman" w:cs="Times New Roman"/>
              </w:rPr>
              <w:t>service</w:t>
            </w:r>
            <w:r w:rsidRPr="003F1531">
              <w:rPr>
                <w:rFonts w:ascii="Times New Roman" w:hAnsi="Times New Roman" w:cs="Times New Roman"/>
              </w:rPr>
              <w:t>s</w:t>
            </w:r>
            <w:r w:rsidRPr="003F1531">
              <w:rPr>
                <w:rFonts w:ascii="Times New Roman" w:hAnsi="Times New Roman" w:cs="Times New Roman"/>
              </w:rPr>
              <w:t xml:space="preserve"> for which they enrolled.</w:t>
            </w:r>
          </w:p>
        </w:tc>
      </w:tr>
      <w:tr w:rsidR="004E167E" w:rsidRPr="003F1531" w:rsidTr="004E167E">
        <w:tblPrEx>
          <w:tblCellMar>
            <w:top w:w="0" w:type="dxa"/>
            <w:bottom w:w="0" w:type="dxa"/>
          </w:tblCellMar>
        </w:tblPrEx>
        <w:trPr>
          <w:cantSplit/>
          <w:trHeight w:val="320"/>
        </w:trPr>
        <w:tc>
          <w:tcPr>
            <w:tcW w:w="1627"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4F20EA">
            <w:pPr>
              <w:rPr>
                <w:rFonts w:ascii="Times New Roman" w:hAnsi="Times New Roman" w:cs="Times New Roman"/>
              </w:rPr>
            </w:pPr>
          </w:p>
        </w:tc>
        <w:tc>
          <w:tcPr>
            <w:tcW w:w="7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4F20EA">
            <w:pPr>
              <w:rPr>
                <w:rFonts w:ascii="Times New Roman" w:hAnsi="Times New Roman" w:cs="Times New Roman"/>
              </w:rPr>
            </w:pPr>
            <w:r w:rsidRPr="003F1531">
              <w:rPr>
                <w:rFonts w:ascii="Times New Roman" w:hAnsi="Times New Roman" w:cs="Times New Roman"/>
              </w:rPr>
              <w:t xml:space="preserve">Course </w:t>
            </w:r>
            <w:r w:rsidRPr="003F1531">
              <w:rPr>
                <w:rFonts w:ascii="Times New Roman" w:hAnsi="Times New Roman" w:cs="Times New Roman"/>
              </w:rPr>
              <w:t>attendance records.</w:t>
            </w:r>
          </w:p>
        </w:tc>
      </w:tr>
    </w:tbl>
    <w:p w:rsidR="004E167E" w:rsidRDefault="002C7EAF" w:rsidP="004E167E">
      <w:pPr>
        <w:rPr>
          <w:rFonts w:ascii="Times New Roman" w:hAnsi="Times New Roman" w:cs="Times New Roman"/>
        </w:rPr>
      </w:pPr>
    </w:p>
    <w:tbl>
      <w:tblPr>
        <w:tblW w:w="9374" w:type="dxa"/>
        <w:tblInd w:w="5" w:type="dxa"/>
        <w:shd w:val="clear" w:color="auto" w:fill="FFFFFF"/>
        <w:tblLayout w:type="fixed"/>
        <w:tblCellMar>
          <w:left w:w="10" w:type="dxa"/>
          <w:right w:w="10" w:type="dxa"/>
        </w:tblCellMar>
        <w:tblLook w:val="0000" w:firstRow="0" w:lastRow="0" w:firstColumn="0" w:lastColumn="0" w:noHBand="0" w:noVBand="0"/>
      </w:tblPr>
      <w:tblGrid>
        <w:gridCol w:w="1627"/>
        <w:gridCol w:w="7747"/>
      </w:tblGrid>
      <w:tr w:rsidR="00F06EC3" w:rsidRPr="003F1531" w:rsidTr="00F06EC3">
        <w:tblPrEx>
          <w:tblCellMar>
            <w:top w:w="0" w:type="dxa"/>
            <w:bottom w:w="0" w:type="dxa"/>
          </w:tblCellMar>
        </w:tblPrEx>
        <w:trPr>
          <w:cantSplit/>
          <w:trHeight w:val="720"/>
        </w:trPr>
        <w:tc>
          <w:tcPr>
            <w:tcW w:w="93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06EC3" w:rsidRPr="003F1531" w:rsidRDefault="002C7EAF" w:rsidP="008919F6">
            <w:pPr>
              <w:rPr>
                <w:rFonts w:ascii="Times New Roman" w:hAnsi="Times New Roman" w:cs="Times New Roman"/>
                <w:b/>
              </w:rPr>
            </w:pPr>
            <w:r w:rsidRPr="00D26B89">
              <w:rPr>
                <w:rFonts w:ascii="Times New Roman" w:hAnsi="Times New Roman" w:cs="Times New Roman"/>
                <w:b/>
              </w:rPr>
              <w:t>O3. Number of economically disad</w:t>
            </w:r>
            <w:r w:rsidRPr="00D26B89">
              <w:rPr>
                <w:rFonts w:ascii="Times New Roman" w:hAnsi="Times New Roman" w:cs="Times New Roman"/>
                <w:b/>
              </w:rPr>
              <w:t>vantaged individuals receiving job placement</w:t>
            </w:r>
            <w:r w:rsidRPr="00D26B89">
              <w:rPr>
                <w:rFonts w:ascii="Times New Roman" w:hAnsi="Times New Roman" w:cs="Times New Roman"/>
                <w:b/>
              </w:rPr>
              <w:t xml:space="preserve"> services.</w:t>
            </w:r>
          </w:p>
        </w:tc>
      </w:tr>
      <w:tr w:rsidR="00F06EC3" w:rsidRPr="003F1531" w:rsidTr="00F06EC3">
        <w:tblPrEx>
          <w:tblCellMar>
            <w:top w:w="0" w:type="dxa"/>
            <w:bottom w:w="0" w:type="dxa"/>
          </w:tblCellMar>
        </w:tblPrEx>
        <w:trPr>
          <w:cantSplit/>
          <w:trHeight w:val="3360"/>
        </w:trPr>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06EC3" w:rsidRPr="003F1531" w:rsidRDefault="002C7EAF" w:rsidP="00F06EC3">
            <w:pPr>
              <w:rPr>
                <w:rFonts w:ascii="Times New Roman" w:hAnsi="Times New Roman" w:cs="Times New Roman"/>
                <w:b/>
              </w:rPr>
            </w:pPr>
            <w:r w:rsidRPr="003F1531">
              <w:rPr>
                <w:rFonts w:ascii="Times New Roman" w:hAnsi="Times New Roman" w:cs="Times New Roman"/>
                <w:b/>
              </w:rPr>
              <w:lastRenderedPageBreak/>
              <w:t xml:space="preserve">Definition of </w:t>
            </w:r>
          </w:p>
          <w:p w:rsidR="00F06EC3" w:rsidRPr="003F1531" w:rsidRDefault="002C7EAF" w:rsidP="00F06EC3">
            <w:pPr>
              <w:rPr>
                <w:rFonts w:ascii="Times New Roman" w:hAnsi="Times New Roman" w:cs="Times New Roman"/>
                <w:b/>
              </w:rPr>
            </w:pPr>
            <w:r w:rsidRPr="003F1531">
              <w:rPr>
                <w:rFonts w:ascii="Times New Roman" w:hAnsi="Times New Roman" w:cs="Times New Roman"/>
                <w:b/>
              </w:rPr>
              <w:t>Key Terms</w:t>
            </w:r>
          </w:p>
        </w:tc>
        <w:tc>
          <w:tcPr>
            <w:tcW w:w="7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06EC3" w:rsidRPr="003F1531" w:rsidRDefault="002C7EAF" w:rsidP="00F06EC3">
            <w:pPr>
              <w:rPr>
                <w:rFonts w:ascii="Times New Roman" w:hAnsi="Times New Roman" w:cs="Times New Roman"/>
              </w:rPr>
            </w:pPr>
            <w:r w:rsidRPr="003F1531">
              <w:rPr>
                <w:rFonts w:ascii="Times New Roman" w:hAnsi="Times New Roman" w:cs="Times New Roman"/>
                <w:b/>
              </w:rPr>
              <w:t>Economically disadvantaged individuals:</w:t>
            </w:r>
            <w:r w:rsidRPr="003F1531">
              <w:rPr>
                <w:rFonts w:ascii="Times New Roman" w:hAnsi="Times New Roman" w:cs="Times New Roman"/>
              </w:rPr>
              <w:t xml:space="preserve"> Must be receiving or meet the income eligibility requirements to receive: TANF, Food Stamps (SNAP), Medicaid, SCHIP, Section 8 housing assistance OR have a poor credit score OR are at least 60 days behind on one or more personal/family accounts.</w:t>
            </w:r>
          </w:p>
          <w:p w:rsidR="00F06EC3" w:rsidRPr="003F1531" w:rsidRDefault="002C7EAF" w:rsidP="00F06EC3">
            <w:pPr>
              <w:rPr>
                <w:rFonts w:ascii="Times New Roman" w:hAnsi="Times New Roman" w:cs="Times New Roman"/>
                <w:b/>
              </w:rPr>
            </w:pPr>
          </w:p>
          <w:p w:rsidR="00F06EC3" w:rsidRPr="00F06EC3" w:rsidRDefault="002C7EAF" w:rsidP="00F06EC3">
            <w:r w:rsidRPr="003F1531">
              <w:rPr>
                <w:b/>
                <w:bCs/>
              </w:rPr>
              <w:t>Job plac</w:t>
            </w:r>
            <w:r w:rsidRPr="003F1531">
              <w:rPr>
                <w:b/>
                <w:bCs/>
              </w:rPr>
              <w:t xml:space="preserve">ement services: </w:t>
            </w:r>
            <w:r w:rsidRPr="003F1531">
              <w:t>These services include job search and placement assistance (including career counseling); labor market information (which identifies job vacancies; skills needed for in-demand jobs; and local, regional and national employment trends); initi</w:t>
            </w:r>
            <w:r w:rsidRPr="003F1531">
              <w:t xml:space="preserve">al assessment of skills and needs; information about available services. </w:t>
            </w:r>
          </w:p>
        </w:tc>
      </w:tr>
      <w:tr w:rsidR="00F06EC3" w:rsidRPr="003F1531" w:rsidTr="00F06EC3">
        <w:tblPrEx>
          <w:tblCellMar>
            <w:top w:w="0" w:type="dxa"/>
            <w:bottom w:w="0" w:type="dxa"/>
          </w:tblCellMar>
        </w:tblPrEx>
        <w:trPr>
          <w:cantSplit/>
          <w:trHeight w:val="710"/>
        </w:trPr>
        <w:tc>
          <w:tcPr>
            <w:tcW w:w="16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06EC3" w:rsidRPr="003F1531" w:rsidRDefault="002C7EAF" w:rsidP="00F06EC3">
            <w:pPr>
              <w:rPr>
                <w:rFonts w:ascii="Times New Roman" w:hAnsi="Times New Roman" w:cs="Times New Roman"/>
                <w:b/>
              </w:rPr>
            </w:pPr>
            <w:r w:rsidRPr="003F1531">
              <w:rPr>
                <w:rFonts w:ascii="Times New Roman" w:hAnsi="Times New Roman" w:cs="Times New Roman"/>
                <w:b/>
              </w:rPr>
              <w:t xml:space="preserve">How to Calculate Measure/ </w:t>
            </w:r>
          </w:p>
          <w:p w:rsidR="00F06EC3" w:rsidRPr="003F1531" w:rsidRDefault="002C7EAF" w:rsidP="00F06EC3">
            <w:pPr>
              <w:rPr>
                <w:rFonts w:ascii="Times New Roman" w:hAnsi="Times New Roman" w:cs="Times New Roman"/>
              </w:rPr>
            </w:pPr>
            <w:r w:rsidRPr="003F1531">
              <w:rPr>
                <w:rFonts w:ascii="Times New Roman" w:hAnsi="Times New Roman" w:cs="Times New Roman"/>
                <w:b/>
              </w:rPr>
              <w:t>Collect Data</w:t>
            </w:r>
          </w:p>
        </w:tc>
        <w:tc>
          <w:tcPr>
            <w:tcW w:w="7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06EC3" w:rsidRPr="003F1531" w:rsidRDefault="002C7EAF" w:rsidP="00F06EC3">
            <w:pPr>
              <w:rPr>
                <w:rFonts w:ascii="Times New Roman" w:hAnsi="Times New Roman" w:cs="Times New Roman"/>
              </w:rPr>
            </w:pPr>
            <w:r w:rsidRPr="003F1531">
              <w:rPr>
                <w:rFonts w:ascii="Times New Roman" w:hAnsi="Times New Roman" w:cs="Times New Roman"/>
              </w:rPr>
              <w:t xml:space="preserve">Unduplicated count of </w:t>
            </w:r>
            <w:r>
              <w:rPr>
                <w:rFonts w:ascii="Times New Roman" w:hAnsi="Times New Roman" w:cs="Times New Roman"/>
              </w:rPr>
              <w:t xml:space="preserve">economically disadvantaged </w:t>
            </w:r>
            <w:r w:rsidRPr="003F1531">
              <w:rPr>
                <w:rFonts w:ascii="Times New Roman" w:hAnsi="Times New Roman" w:cs="Times New Roman"/>
              </w:rPr>
              <w:t>individuals completing job placement services for which they enrolled.</w:t>
            </w:r>
          </w:p>
        </w:tc>
      </w:tr>
      <w:tr w:rsidR="00F06EC3" w:rsidRPr="003F1531" w:rsidTr="00F06EC3">
        <w:tblPrEx>
          <w:tblCellMar>
            <w:top w:w="0" w:type="dxa"/>
            <w:bottom w:w="0" w:type="dxa"/>
          </w:tblCellMar>
        </w:tblPrEx>
        <w:trPr>
          <w:cantSplit/>
          <w:trHeight w:val="320"/>
        </w:trPr>
        <w:tc>
          <w:tcPr>
            <w:tcW w:w="1627"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06EC3" w:rsidRPr="003F1531" w:rsidRDefault="002C7EAF" w:rsidP="00F06EC3">
            <w:pPr>
              <w:rPr>
                <w:rFonts w:ascii="Times New Roman" w:hAnsi="Times New Roman" w:cs="Times New Roman"/>
              </w:rPr>
            </w:pPr>
          </w:p>
        </w:tc>
        <w:tc>
          <w:tcPr>
            <w:tcW w:w="7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06EC3" w:rsidRPr="003F1531" w:rsidRDefault="002C7EAF" w:rsidP="00F06EC3">
            <w:pPr>
              <w:rPr>
                <w:rFonts w:ascii="Times New Roman" w:hAnsi="Times New Roman" w:cs="Times New Roman"/>
              </w:rPr>
            </w:pPr>
            <w:r w:rsidRPr="003F1531">
              <w:rPr>
                <w:rFonts w:ascii="Times New Roman" w:hAnsi="Times New Roman" w:cs="Times New Roman"/>
              </w:rPr>
              <w:t xml:space="preserve">Course attendance </w:t>
            </w:r>
            <w:r w:rsidRPr="003F1531">
              <w:rPr>
                <w:rFonts w:ascii="Times New Roman" w:hAnsi="Times New Roman" w:cs="Times New Roman"/>
              </w:rPr>
              <w:t>records.</w:t>
            </w:r>
          </w:p>
        </w:tc>
      </w:tr>
    </w:tbl>
    <w:p w:rsidR="004E167E" w:rsidRPr="003F1531" w:rsidRDefault="002C7EAF" w:rsidP="004E167E">
      <w:pPr>
        <w:rPr>
          <w:rFonts w:ascii="Times New Roman" w:hAnsi="Times New Roman" w:cs="Times New Roman"/>
        </w:rPr>
      </w:pPr>
    </w:p>
    <w:tbl>
      <w:tblPr>
        <w:tblW w:w="9374" w:type="dxa"/>
        <w:tblInd w:w="5" w:type="dxa"/>
        <w:shd w:val="clear" w:color="auto" w:fill="FFFFFF"/>
        <w:tblLayout w:type="fixed"/>
        <w:tblCellMar>
          <w:left w:w="10" w:type="dxa"/>
          <w:right w:w="10" w:type="dxa"/>
        </w:tblCellMar>
        <w:tblLook w:val="0000" w:firstRow="0" w:lastRow="0" w:firstColumn="0" w:lastColumn="0" w:noHBand="0" w:noVBand="0"/>
      </w:tblPr>
      <w:tblGrid>
        <w:gridCol w:w="1627"/>
        <w:gridCol w:w="7747"/>
      </w:tblGrid>
      <w:tr w:rsidR="004E167E" w:rsidRPr="003F1531" w:rsidTr="004E167E">
        <w:tblPrEx>
          <w:tblCellMar>
            <w:top w:w="0" w:type="dxa"/>
            <w:bottom w:w="0" w:type="dxa"/>
          </w:tblCellMar>
        </w:tblPrEx>
        <w:trPr>
          <w:cantSplit/>
          <w:trHeight w:val="480"/>
        </w:trPr>
        <w:tc>
          <w:tcPr>
            <w:tcW w:w="93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BB19C0">
            <w:pPr>
              <w:rPr>
                <w:rFonts w:ascii="Times New Roman" w:hAnsi="Times New Roman" w:cs="Times New Roman"/>
                <w:b/>
              </w:rPr>
            </w:pPr>
            <w:r w:rsidRPr="003F1531">
              <w:rPr>
                <w:rFonts w:ascii="Times New Roman" w:hAnsi="Times New Roman" w:cs="Times New Roman"/>
                <w:b/>
              </w:rPr>
              <w:t xml:space="preserve">O10. </w:t>
            </w:r>
            <w:r w:rsidRPr="003F1531">
              <w:rPr>
                <w:rFonts w:ascii="Times New Roman" w:hAnsi="Times New Roman" w:cs="Times New Roman"/>
                <w:b/>
              </w:rPr>
              <w:t>Number of economically disadvantaged individuals placed in jobs.</w:t>
            </w:r>
          </w:p>
        </w:tc>
      </w:tr>
      <w:tr w:rsidR="004E167E" w:rsidRPr="003F1531" w:rsidTr="004E167E">
        <w:tblPrEx>
          <w:tblCellMar>
            <w:top w:w="0" w:type="dxa"/>
            <w:bottom w:w="0" w:type="dxa"/>
          </w:tblCellMar>
        </w:tblPrEx>
        <w:trPr>
          <w:cantSplit/>
          <w:trHeight w:val="960"/>
        </w:trPr>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7725D9" w:rsidRDefault="002C7EAF" w:rsidP="007725D9">
            <w:pPr>
              <w:rPr>
                <w:rFonts w:ascii="Times New Roman" w:hAnsi="Times New Roman" w:cs="Times New Roman"/>
                <w:b/>
              </w:rPr>
            </w:pPr>
            <w:r w:rsidRPr="007725D9">
              <w:rPr>
                <w:rFonts w:ascii="Times New Roman" w:hAnsi="Times New Roman" w:cs="Times New Roman"/>
                <w:b/>
              </w:rPr>
              <w:t xml:space="preserve">Definition of </w:t>
            </w:r>
          </w:p>
          <w:p w:rsidR="004E167E" w:rsidRPr="003F1531" w:rsidRDefault="002C7EAF" w:rsidP="007725D9">
            <w:r w:rsidRPr="007725D9">
              <w:rPr>
                <w:rFonts w:ascii="Times New Roman" w:hAnsi="Times New Roman" w:cs="Times New Roman"/>
                <w:b/>
              </w:rPr>
              <w:t>Key Terms</w:t>
            </w:r>
          </w:p>
        </w:tc>
        <w:tc>
          <w:tcPr>
            <w:tcW w:w="7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4E167E">
            <w:pPr>
              <w:rPr>
                <w:rFonts w:ascii="Times New Roman" w:hAnsi="Times New Roman" w:cs="Times New Roman"/>
              </w:rPr>
            </w:pPr>
            <w:r w:rsidRPr="003F1531">
              <w:rPr>
                <w:rFonts w:ascii="Times New Roman" w:hAnsi="Times New Roman" w:cs="Times New Roman"/>
                <w:b/>
              </w:rPr>
              <w:t xml:space="preserve">Economically </w:t>
            </w:r>
            <w:r w:rsidRPr="00BD5D0E">
              <w:rPr>
                <w:rFonts w:ascii="Times New Roman" w:hAnsi="Times New Roman" w:cs="Times New Roman"/>
                <w:b/>
              </w:rPr>
              <w:t>disadvantaged individuals</w:t>
            </w:r>
            <w:r>
              <w:rPr>
                <w:rFonts w:ascii="Times New Roman" w:hAnsi="Times New Roman" w:cs="Times New Roman"/>
                <w:b/>
              </w:rPr>
              <w:t xml:space="preserve"> receiving services</w:t>
            </w:r>
            <w:r w:rsidRPr="00BD5D0E">
              <w:rPr>
                <w:rFonts w:ascii="Times New Roman" w:hAnsi="Times New Roman" w:cs="Times New Roman"/>
                <w:b/>
              </w:rPr>
              <w:t>:</w:t>
            </w:r>
            <w:r w:rsidRPr="00BD5D0E">
              <w:rPr>
                <w:rFonts w:ascii="Times New Roman" w:hAnsi="Times New Roman" w:cs="Times New Roman"/>
              </w:rPr>
              <w:t xml:space="preserve"> </w:t>
            </w:r>
            <w:r>
              <w:rPr>
                <w:rFonts w:ascii="Times New Roman" w:hAnsi="Times New Roman" w:cs="Times New Roman"/>
              </w:rPr>
              <w:t xml:space="preserve"> </w:t>
            </w:r>
            <w:r w:rsidRPr="00BD5D0E">
              <w:rPr>
                <w:rFonts w:ascii="Times New Roman" w:hAnsi="Times New Roman" w:cs="Times New Roman"/>
              </w:rPr>
              <w:t>Individuals counted for O</w:t>
            </w:r>
            <w:r w:rsidRPr="00BD5D0E">
              <w:rPr>
                <w:rFonts w:ascii="Times New Roman" w:hAnsi="Times New Roman" w:cs="Times New Roman"/>
              </w:rPr>
              <w:t>2/O3.</w:t>
            </w:r>
            <w:r>
              <w:rPr>
                <w:rFonts w:ascii="Times New Roman" w:hAnsi="Times New Roman" w:cs="Times New Roman"/>
              </w:rPr>
              <w:t xml:space="preserve">  </w:t>
            </w:r>
          </w:p>
          <w:p w:rsidR="004E167E" w:rsidRPr="003F1531" w:rsidRDefault="002C7EAF" w:rsidP="00FD137F">
            <w:pPr>
              <w:rPr>
                <w:rFonts w:ascii="Times New Roman" w:hAnsi="Times New Roman" w:cs="Times New Roman"/>
              </w:rPr>
            </w:pPr>
            <w:r w:rsidRPr="003F1531">
              <w:rPr>
                <w:rFonts w:ascii="Times New Roman" w:hAnsi="Times New Roman" w:cs="Times New Roman"/>
                <w:b/>
              </w:rPr>
              <w:t>Placed in jobs:</w:t>
            </w:r>
            <w:r w:rsidRPr="003F1531">
              <w:rPr>
                <w:rFonts w:ascii="Times New Roman" w:hAnsi="Times New Roman" w:cs="Times New Roman"/>
              </w:rPr>
              <w:t xml:space="preserve"> </w:t>
            </w:r>
            <w:r>
              <w:rPr>
                <w:rFonts w:ascii="Times New Roman" w:hAnsi="Times New Roman" w:cs="Times New Roman"/>
              </w:rPr>
              <w:t>I</w:t>
            </w:r>
            <w:r w:rsidRPr="003F1531">
              <w:rPr>
                <w:rFonts w:ascii="Times New Roman" w:hAnsi="Times New Roman" w:cs="Times New Roman"/>
              </w:rPr>
              <w:t xml:space="preserve">ndividual is hired in a new job as a </w:t>
            </w:r>
            <w:r w:rsidRPr="003F1531">
              <w:rPr>
                <w:rFonts w:ascii="Times New Roman" w:hAnsi="Times New Roman" w:cs="Times New Roman"/>
              </w:rPr>
              <w:t>result of job placement services provided; individual may have been previously working in a different job or previously unemployed.</w:t>
            </w:r>
          </w:p>
        </w:tc>
      </w:tr>
      <w:tr w:rsidR="004E167E" w:rsidRPr="003F1531" w:rsidTr="004E167E">
        <w:tblPrEx>
          <w:tblCellMar>
            <w:top w:w="0" w:type="dxa"/>
            <w:bottom w:w="0" w:type="dxa"/>
          </w:tblCellMar>
        </w:tblPrEx>
        <w:trPr>
          <w:cantSplit/>
          <w:trHeight w:val="1008"/>
        </w:trPr>
        <w:tc>
          <w:tcPr>
            <w:tcW w:w="16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4E167E">
            <w:pPr>
              <w:rPr>
                <w:rFonts w:ascii="Times New Roman" w:hAnsi="Times New Roman" w:cs="Times New Roman"/>
                <w:b/>
              </w:rPr>
            </w:pPr>
            <w:r w:rsidRPr="003F1531">
              <w:rPr>
                <w:rFonts w:ascii="Times New Roman" w:hAnsi="Times New Roman" w:cs="Times New Roman"/>
                <w:b/>
              </w:rPr>
              <w:t xml:space="preserve">How to Calculate Measure/ </w:t>
            </w:r>
          </w:p>
          <w:p w:rsidR="004E167E" w:rsidRPr="003F1531" w:rsidRDefault="002C7EAF" w:rsidP="004E167E">
            <w:pPr>
              <w:rPr>
                <w:rFonts w:ascii="Times New Roman" w:hAnsi="Times New Roman" w:cs="Times New Roman"/>
              </w:rPr>
            </w:pPr>
            <w:r w:rsidRPr="003F1531">
              <w:rPr>
                <w:rFonts w:ascii="Times New Roman" w:hAnsi="Times New Roman" w:cs="Times New Roman"/>
                <w:b/>
              </w:rPr>
              <w:t>Collect Data</w:t>
            </w:r>
          </w:p>
        </w:tc>
        <w:tc>
          <w:tcPr>
            <w:tcW w:w="7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635BDF">
            <w:pPr>
              <w:rPr>
                <w:rFonts w:ascii="Times New Roman" w:hAnsi="Times New Roman" w:cs="Times New Roman"/>
              </w:rPr>
            </w:pPr>
            <w:r w:rsidRPr="003F1531">
              <w:rPr>
                <w:rFonts w:ascii="Times New Roman" w:hAnsi="Times New Roman" w:cs="Times New Roman"/>
              </w:rPr>
              <w:t xml:space="preserve">Count of </w:t>
            </w:r>
            <w:r>
              <w:rPr>
                <w:rFonts w:ascii="Times New Roman" w:hAnsi="Times New Roman" w:cs="Times New Roman"/>
              </w:rPr>
              <w:t xml:space="preserve">economically disadvantaged </w:t>
            </w:r>
            <w:r w:rsidRPr="003F1531">
              <w:rPr>
                <w:rFonts w:ascii="Times New Roman" w:hAnsi="Times New Roman" w:cs="Times New Roman"/>
              </w:rPr>
              <w:t xml:space="preserve">individuals receiving services who are </w:t>
            </w:r>
            <w:r>
              <w:rPr>
                <w:rFonts w:ascii="Times New Roman" w:hAnsi="Times New Roman" w:cs="Times New Roman"/>
              </w:rPr>
              <w:t>placed</w:t>
            </w:r>
            <w:r w:rsidRPr="003F1531">
              <w:rPr>
                <w:rFonts w:ascii="Times New Roman" w:hAnsi="Times New Roman" w:cs="Times New Roman"/>
              </w:rPr>
              <w:t xml:space="preserve"> </w:t>
            </w:r>
            <w:r w:rsidRPr="003F1531">
              <w:rPr>
                <w:rFonts w:ascii="Times New Roman" w:hAnsi="Times New Roman" w:cs="Times New Roman"/>
              </w:rPr>
              <w:t>i</w:t>
            </w:r>
            <w:r w:rsidRPr="003F1531">
              <w:rPr>
                <w:rFonts w:ascii="Times New Roman" w:hAnsi="Times New Roman" w:cs="Times New Roman"/>
              </w:rPr>
              <w:t>n a new job.  Count each individual only once even if the individual receives placement in more than one job.</w:t>
            </w:r>
          </w:p>
        </w:tc>
      </w:tr>
      <w:tr w:rsidR="004E167E" w:rsidRPr="003F1531" w:rsidTr="004E167E">
        <w:tblPrEx>
          <w:tblCellMar>
            <w:top w:w="0" w:type="dxa"/>
            <w:bottom w:w="0" w:type="dxa"/>
          </w:tblCellMar>
        </w:tblPrEx>
        <w:trPr>
          <w:cantSplit/>
          <w:trHeight w:val="470"/>
        </w:trPr>
        <w:tc>
          <w:tcPr>
            <w:tcW w:w="1627"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4E167E">
            <w:pPr>
              <w:rPr>
                <w:rFonts w:ascii="Times New Roman" w:hAnsi="Times New Roman" w:cs="Times New Roman"/>
              </w:rPr>
            </w:pPr>
          </w:p>
        </w:tc>
        <w:tc>
          <w:tcPr>
            <w:tcW w:w="7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4E167E">
            <w:pPr>
              <w:rPr>
                <w:rFonts w:ascii="Times New Roman" w:hAnsi="Times New Roman" w:cs="Times New Roman"/>
              </w:rPr>
            </w:pPr>
            <w:r w:rsidRPr="003F1531">
              <w:rPr>
                <w:rFonts w:ascii="Times New Roman" w:hAnsi="Times New Roman" w:cs="Times New Roman"/>
              </w:rPr>
              <w:t xml:space="preserve">Suggested method is a copy of acceptance letter from employer or copy of first pay stub.  </w:t>
            </w:r>
          </w:p>
        </w:tc>
      </w:tr>
    </w:tbl>
    <w:p w:rsidR="004E167E" w:rsidRPr="003F1531" w:rsidRDefault="002C7EAF" w:rsidP="004E167E">
      <w:pPr>
        <w:rPr>
          <w:rFonts w:ascii="Times New Roman" w:hAnsi="Times New Roman" w:cs="Times New Roman"/>
        </w:rPr>
      </w:pPr>
    </w:p>
    <w:p w:rsidR="004E167E" w:rsidRPr="003F1531" w:rsidRDefault="002C7EAF" w:rsidP="004E167E">
      <w:pPr>
        <w:rPr>
          <w:rFonts w:ascii="Times New Roman" w:hAnsi="Times New Roman" w:cs="Times New Roman"/>
        </w:rPr>
      </w:pPr>
    </w:p>
    <w:tbl>
      <w:tblPr>
        <w:tblW w:w="9374" w:type="dxa"/>
        <w:tblInd w:w="5" w:type="dxa"/>
        <w:shd w:val="clear" w:color="auto" w:fill="FFFFFF"/>
        <w:tblLayout w:type="fixed"/>
        <w:tblCellMar>
          <w:left w:w="10" w:type="dxa"/>
          <w:right w:w="10" w:type="dxa"/>
        </w:tblCellMar>
        <w:tblLook w:val="0000" w:firstRow="0" w:lastRow="0" w:firstColumn="0" w:lastColumn="0" w:noHBand="0" w:noVBand="0"/>
      </w:tblPr>
      <w:tblGrid>
        <w:gridCol w:w="1620"/>
        <w:gridCol w:w="7754"/>
      </w:tblGrid>
      <w:tr w:rsidR="004E167E" w:rsidRPr="003F1531" w:rsidTr="00A56795">
        <w:tblPrEx>
          <w:tblCellMar>
            <w:top w:w="0" w:type="dxa"/>
            <w:bottom w:w="0" w:type="dxa"/>
          </w:tblCellMar>
        </w:tblPrEx>
        <w:trPr>
          <w:cantSplit/>
          <w:trHeight w:val="480"/>
        </w:trPr>
        <w:tc>
          <w:tcPr>
            <w:tcW w:w="93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E167E" w:rsidRPr="003F1531" w:rsidRDefault="002C7EAF" w:rsidP="00BB19C0">
            <w:pPr>
              <w:rPr>
                <w:rFonts w:ascii="Times New Roman" w:hAnsi="Times New Roman" w:cs="Times New Roman"/>
                <w:b/>
              </w:rPr>
            </w:pPr>
            <w:r w:rsidRPr="00A56795">
              <w:rPr>
                <w:rFonts w:ascii="Times New Roman" w:hAnsi="Times New Roman" w:cs="Times New Roman"/>
                <w:b/>
              </w:rPr>
              <w:t>O</w:t>
            </w:r>
            <w:r>
              <w:rPr>
                <w:rFonts w:ascii="Times New Roman" w:hAnsi="Times New Roman" w:cs="Times New Roman"/>
                <w:b/>
              </w:rPr>
              <w:t>18</w:t>
            </w:r>
            <w:r w:rsidRPr="00A56795">
              <w:rPr>
                <w:rFonts w:ascii="Times New Roman" w:hAnsi="Times New Roman" w:cs="Times New Roman"/>
                <w:b/>
              </w:rPr>
              <w:t>.</w:t>
            </w:r>
            <w:r w:rsidRPr="00A56795">
              <w:rPr>
                <w:rFonts w:ascii="Times New Roman" w:hAnsi="Times New Roman" w:cs="Times New Roman"/>
                <w:b/>
              </w:rPr>
              <w:t xml:space="preserve"> </w:t>
            </w:r>
            <w:r w:rsidRPr="00A56795">
              <w:rPr>
                <w:rFonts w:ascii="Times New Roman" w:hAnsi="Times New Roman" w:cs="Times New Roman"/>
                <w:b/>
              </w:rPr>
              <w:t xml:space="preserve">Number of economically disadvantaged </w:t>
            </w:r>
            <w:r w:rsidRPr="00A56795">
              <w:rPr>
                <w:rFonts w:ascii="Times New Roman" w:hAnsi="Times New Roman" w:cs="Times New Roman"/>
                <w:b/>
              </w:rPr>
              <w:t>individuals who retain employment for 6 months</w:t>
            </w:r>
          </w:p>
        </w:tc>
      </w:tr>
      <w:tr w:rsidR="004E167E" w:rsidRPr="003F1531" w:rsidTr="004E167E">
        <w:tblPrEx>
          <w:tblCellMar>
            <w:top w:w="0" w:type="dxa"/>
            <w:bottom w:w="0" w:type="dxa"/>
          </w:tblCellMar>
        </w:tblPrEx>
        <w:trPr>
          <w:cantSplit/>
          <w:trHeight w:val="960"/>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7725D9" w:rsidRDefault="002C7EAF" w:rsidP="007725D9">
            <w:pPr>
              <w:rPr>
                <w:rFonts w:ascii="Times New Roman" w:hAnsi="Times New Roman" w:cs="Times New Roman"/>
                <w:b/>
              </w:rPr>
            </w:pPr>
            <w:r w:rsidRPr="007725D9">
              <w:rPr>
                <w:rFonts w:ascii="Times New Roman" w:hAnsi="Times New Roman" w:cs="Times New Roman"/>
                <w:b/>
              </w:rPr>
              <w:lastRenderedPageBreak/>
              <w:t xml:space="preserve">Definition of </w:t>
            </w:r>
          </w:p>
          <w:p w:rsidR="004E167E" w:rsidRPr="003F1531" w:rsidRDefault="002C7EAF" w:rsidP="007725D9">
            <w:r w:rsidRPr="007725D9">
              <w:rPr>
                <w:rFonts w:ascii="Times New Roman" w:hAnsi="Times New Roman" w:cs="Times New Roman"/>
                <w:b/>
              </w:rPr>
              <w:t>Key Terms</w:t>
            </w:r>
          </w:p>
        </w:tc>
        <w:tc>
          <w:tcPr>
            <w:tcW w:w="7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4E167E">
            <w:pPr>
              <w:rPr>
                <w:rFonts w:ascii="Times New Roman" w:hAnsi="Times New Roman" w:cs="Times New Roman"/>
              </w:rPr>
            </w:pPr>
            <w:r w:rsidRPr="003F1531">
              <w:rPr>
                <w:rFonts w:ascii="Times New Roman" w:hAnsi="Times New Roman" w:cs="Times New Roman"/>
                <w:b/>
              </w:rPr>
              <w:t>Economically disadvantaged individuals</w:t>
            </w:r>
            <w:r>
              <w:rPr>
                <w:rFonts w:ascii="Times New Roman" w:hAnsi="Times New Roman" w:cs="Times New Roman"/>
                <w:b/>
              </w:rPr>
              <w:t xml:space="preserve"> placed in jobs</w:t>
            </w:r>
            <w:r w:rsidRPr="003F1531">
              <w:rPr>
                <w:rFonts w:ascii="Times New Roman" w:hAnsi="Times New Roman" w:cs="Times New Roman"/>
                <w:b/>
              </w:rPr>
              <w:t>:</w:t>
            </w:r>
            <w:r w:rsidRPr="003F1531">
              <w:rPr>
                <w:rFonts w:ascii="Times New Roman" w:hAnsi="Times New Roman" w:cs="Times New Roman"/>
              </w:rPr>
              <w:t xml:space="preserve"> </w:t>
            </w:r>
            <w:r>
              <w:rPr>
                <w:rFonts w:ascii="Times New Roman" w:hAnsi="Times New Roman" w:cs="Times New Roman"/>
              </w:rPr>
              <w:t>Individuals counted for</w:t>
            </w:r>
            <w:r>
              <w:rPr>
                <w:rFonts w:ascii="Times New Roman" w:hAnsi="Times New Roman" w:cs="Times New Roman"/>
              </w:rPr>
              <w:t xml:space="preserve"> O10.</w:t>
            </w:r>
          </w:p>
          <w:p w:rsidR="004E167E" w:rsidRPr="003F1531" w:rsidRDefault="002C7EAF" w:rsidP="004E167E">
            <w:pPr>
              <w:rPr>
                <w:rFonts w:ascii="Times New Roman" w:hAnsi="Times New Roman" w:cs="Times New Roman"/>
              </w:rPr>
            </w:pPr>
            <w:r w:rsidRPr="003F1531">
              <w:rPr>
                <w:rFonts w:ascii="Times New Roman" w:hAnsi="Times New Roman" w:cs="Times New Roman"/>
                <w:b/>
              </w:rPr>
              <w:t>Retain:</w:t>
            </w:r>
            <w:r w:rsidRPr="003F1531">
              <w:rPr>
                <w:rFonts w:ascii="Times New Roman" w:hAnsi="Times New Roman" w:cs="Times New Roman"/>
              </w:rPr>
              <w:t xml:space="preserve">  Individuals who remain employed in the same job for the determined period.  </w:t>
            </w:r>
          </w:p>
        </w:tc>
      </w:tr>
      <w:tr w:rsidR="004E167E" w:rsidRPr="003F1531" w:rsidTr="004E167E">
        <w:tblPrEx>
          <w:tblCellMar>
            <w:top w:w="0" w:type="dxa"/>
            <w:bottom w:w="0" w:type="dxa"/>
          </w:tblCellMar>
        </w:tblPrEx>
        <w:trPr>
          <w:cantSplit/>
          <w:trHeight w:val="701"/>
        </w:trPr>
        <w:tc>
          <w:tcPr>
            <w:tcW w:w="16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7725D9" w:rsidRDefault="002C7EAF" w:rsidP="007725D9">
            <w:pPr>
              <w:rPr>
                <w:rFonts w:ascii="Times New Roman" w:hAnsi="Times New Roman" w:cs="Times New Roman"/>
                <w:b/>
              </w:rPr>
            </w:pPr>
            <w:r w:rsidRPr="007725D9">
              <w:rPr>
                <w:rFonts w:ascii="Times New Roman" w:hAnsi="Times New Roman" w:cs="Times New Roman"/>
                <w:b/>
              </w:rPr>
              <w:t xml:space="preserve">How to Calculate Measure/ </w:t>
            </w:r>
          </w:p>
          <w:p w:rsidR="004E167E" w:rsidRPr="003F1531" w:rsidRDefault="002C7EAF" w:rsidP="007725D9">
            <w:r w:rsidRPr="007725D9">
              <w:rPr>
                <w:rFonts w:ascii="Times New Roman" w:hAnsi="Times New Roman" w:cs="Times New Roman"/>
                <w:b/>
              </w:rPr>
              <w:t>Collect Data</w:t>
            </w:r>
          </w:p>
        </w:tc>
        <w:tc>
          <w:tcPr>
            <w:tcW w:w="7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BB19C0">
            <w:pPr>
              <w:rPr>
                <w:rFonts w:ascii="Times New Roman" w:hAnsi="Times New Roman" w:cs="Times New Roman"/>
              </w:rPr>
            </w:pPr>
            <w:r w:rsidRPr="003F1531">
              <w:rPr>
                <w:rFonts w:ascii="Times New Roman" w:hAnsi="Times New Roman" w:cs="Times New Roman"/>
              </w:rPr>
              <w:t xml:space="preserve">Count of individuals who were hired into a job in </w:t>
            </w:r>
            <w:r w:rsidRPr="00BD5D0E">
              <w:rPr>
                <w:rFonts w:ascii="Times New Roman" w:hAnsi="Times New Roman" w:cs="Times New Roman"/>
              </w:rPr>
              <w:t xml:space="preserve">Measure </w:t>
            </w:r>
            <w:r w:rsidRPr="00BD5D0E">
              <w:rPr>
                <w:rFonts w:ascii="Times New Roman" w:hAnsi="Times New Roman" w:cs="Times New Roman"/>
              </w:rPr>
              <w:t>O10</w:t>
            </w:r>
            <w:r w:rsidRPr="003F1531">
              <w:rPr>
                <w:rFonts w:ascii="Times New Roman" w:hAnsi="Times New Roman" w:cs="Times New Roman"/>
              </w:rPr>
              <w:t xml:space="preserve"> who are still employed after six months.  </w:t>
            </w:r>
          </w:p>
        </w:tc>
      </w:tr>
      <w:tr w:rsidR="004E167E" w:rsidRPr="003F1531" w:rsidTr="004E167E">
        <w:tblPrEx>
          <w:tblCellMar>
            <w:top w:w="0" w:type="dxa"/>
            <w:bottom w:w="0" w:type="dxa"/>
          </w:tblCellMar>
        </w:tblPrEx>
        <w:trPr>
          <w:cantSplit/>
          <w:trHeight w:val="470"/>
        </w:trPr>
        <w:tc>
          <w:tcPr>
            <w:tcW w:w="1620" w:type="dxa"/>
            <w:vMerge/>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tcPr>
          <w:p w:rsidR="004E167E" w:rsidRPr="003F1531" w:rsidRDefault="002C7EAF" w:rsidP="004E167E">
            <w:pPr>
              <w:rPr>
                <w:rFonts w:ascii="Times New Roman" w:hAnsi="Times New Roman" w:cs="Times New Roman"/>
              </w:rPr>
            </w:pPr>
          </w:p>
        </w:tc>
        <w:tc>
          <w:tcPr>
            <w:tcW w:w="7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4E167E">
            <w:pPr>
              <w:rPr>
                <w:rFonts w:ascii="Times New Roman" w:hAnsi="Times New Roman" w:cs="Times New Roman"/>
              </w:rPr>
            </w:pPr>
            <w:r w:rsidRPr="003F1531">
              <w:rPr>
                <w:rFonts w:ascii="Times New Roman" w:hAnsi="Times New Roman" w:cs="Times New Roman"/>
              </w:rPr>
              <w:t xml:space="preserve">Suggested method is a copy of a letter from employer or wage records. </w:t>
            </w:r>
          </w:p>
        </w:tc>
      </w:tr>
    </w:tbl>
    <w:p w:rsidR="004E167E" w:rsidRPr="003F1531" w:rsidRDefault="002C7EAF" w:rsidP="004E167E">
      <w:pPr>
        <w:rPr>
          <w:rFonts w:ascii="Times New Roman" w:hAnsi="Times New Roman" w:cs="Times New Roman"/>
        </w:rPr>
      </w:pPr>
    </w:p>
    <w:p w:rsidR="004E167E" w:rsidRPr="003F1531" w:rsidRDefault="002C7EAF" w:rsidP="004E167E">
      <w:pPr>
        <w:rPr>
          <w:rFonts w:ascii="Times New Roman" w:hAnsi="Times New Roman" w:cs="Times New Roman"/>
        </w:rPr>
      </w:pPr>
    </w:p>
    <w:p w:rsidR="0053429D" w:rsidRPr="003F1531" w:rsidRDefault="002C7EAF" w:rsidP="0053429D">
      <w:pPr>
        <w:rPr>
          <w:rFonts w:ascii="Times New Roman" w:hAnsi="Times New Roman" w:cs="Times New Roman"/>
        </w:rPr>
      </w:pPr>
      <w:r w:rsidRPr="003F1531">
        <w:rPr>
          <w:rFonts w:ascii="Times New Roman" w:hAnsi="Times New Roman" w:cs="Times New Roman"/>
          <w:b/>
          <w:sz w:val="40"/>
          <w:szCs w:val="40"/>
        </w:rPr>
        <w:br w:type="page"/>
      </w:r>
    </w:p>
    <w:tbl>
      <w:tblPr>
        <w:tblW w:w="9374" w:type="dxa"/>
        <w:tblInd w:w="5" w:type="dxa"/>
        <w:shd w:val="clear" w:color="auto" w:fill="FFFFFF"/>
        <w:tblLayout w:type="fixed"/>
        <w:tblCellMar>
          <w:left w:w="10" w:type="dxa"/>
          <w:right w:w="10" w:type="dxa"/>
        </w:tblCellMar>
        <w:tblLook w:val="0000" w:firstRow="0" w:lastRow="0" w:firstColumn="0" w:lastColumn="0" w:noHBand="0" w:noVBand="0"/>
      </w:tblPr>
      <w:tblGrid>
        <w:gridCol w:w="1627"/>
        <w:gridCol w:w="7747"/>
      </w:tblGrid>
      <w:tr w:rsidR="0053429D" w:rsidRPr="003F1531" w:rsidTr="00F06EC3">
        <w:tblPrEx>
          <w:tblCellMar>
            <w:top w:w="0" w:type="dxa"/>
            <w:bottom w:w="0" w:type="dxa"/>
          </w:tblCellMar>
        </w:tblPrEx>
        <w:trPr>
          <w:cantSplit/>
          <w:trHeight w:val="480"/>
        </w:trPr>
        <w:tc>
          <w:tcPr>
            <w:tcW w:w="93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3429D" w:rsidRPr="003F1531" w:rsidRDefault="002C7EAF" w:rsidP="00F06EC3">
            <w:pPr>
              <w:rPr>
                <w:rFonts w:ascii="Times New Roman" w:hAnsi="Times New Roman" w:cs="Times New Roman"/>
                <w:b/>
              </w:rPr>
            </w:pPr>
            <w:r w:rsidRPr="008A6EE5">
              <w:rPr>
                <w:rFonts w:ascii="Times New Roman" w:hAnsi="Times New Roman" w:cs="Times New Roman"/>
                <w:b/>
              </w:rPr>
              <w:lastRenderedPageBreak/>
              <w:t xml:space="preserve">O19. Number of economically </w:t>
            </w:r>
            <w:r w:rsidRPr="008A6EE5">
              <w:rPr>
                <w:rFonts w:ascii="Times New Roman" w:hAnsi="Times New Roman" w:cs="Times New Roman"/>
                <w:b/>
              </w:rPr>
              <w:t>disadvantaged individuals who attain credentials or certifications.</w:t>
            </w:r>
          </w:p>
        </w:tc>
      </w:tr>
      <w:tr w:rsidR="0053429D" w:rsidRPr="003F1531" w:rsidTr="00F06EC3">
        <w:tblPrEx>
          <w:tblCellMar>
            <w:top w:w="0" w:type="dxa"/>
            <w:bottom w:w="0" w:type="dxa"/>
          </w:tblCellMar>
        </w:tblPrEx>
        <w:trPr>
          <w:cantSplit/>
          <w:trHeight w:val="960"/>
        </w:trPr>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3429D" w:rsidRPr="000C737C" w:rsidRDefault="002C7EAF" w:rsidP="00F06EC3">
            <w:pPr>
              <w:rPr>
                <w:rFonts w:ascii="Times New Roman" w:hAnsi="Times New Roman" w:cs="Times New Roman"/>
                <w:b/>
              </w:rPr>
            </w:pPr>
            <w:r w:rsidRPr="000C737C">
              <w:rPr>
                <w:rFonts w:ascii="Times New Roman" w:hAnsi="Times New Roman" w:cs="Times New Roman"/>
                <w:b/>
              </w:rPr>
              <w:t xml:space="preserve">Definition of </w:t>
            </w:r>
          </w:p>
          <w:p w:rsidR="0053429D" w:rsidRPr="003F1531" w:rsidRDefault="002C7EAF" w:rsidP="00F06EC3">
            <w:r w:rsidRPr="000C737C">
              <w:rPr>
                <w:rFonts w:ascii="Times New Roman" w:hAnsi="Times New Roman" w:cs="Times New Roman"/>
                <w:b/>
              </w:rPr>
              <w:t>Key Terms</w:t>
            </w:r>
          </w:p>
        </w:tc>
        <w:tc>
          <w:tcPr>
            <w:tcW w:w="7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3429D" w:rsidRPr="000C737C" w:rsidRDefault="002C7EAF" w:rsidP="00F06EC3">
            <w:pPr>
              <w:rPr>
                <w:rFonts w:ascii="Times New Roman" w:hAnsi="Times New Roman" w:cs="Times New Roman"/>
              </w:rPr>
            </w:pPr>
            <w:r w:rsidRPr="000C737C">
              <w:rPr>
                <w:rFonts w:ascii="Times New Roman" w:hAnsi="Times New Roman" w:cs="Times New Roman"/>
                <w:b/>
              </w:rPr>
              <w:t>Economically disadvantaged individuals</w:t>
            </w:r>
            <w:r>
              <w:rPr>
                <w:rFonts w:ascii="Times New Roman" w:hAnsi="Times New Roman" w:cs="Times New Roman"/>
                <w:b/>
              </w:rPr>
              <w:t xml:space="preserve"> receiving services</w:t>
            </w:r>
            <w:r w:rsidRPr="000C737C">
              <w:rPr>
                <w:rFonts w:ascii="Times New Roman" w:hAnsi="Times New Roman" w:cs="Times New Roman"/>
                <w:b/>
              </w:rPr>
              <w:t>:</w:t>
            </w:r>
            <w:r w:rsidRPr="000C737C">
              <w:rPr>
                <w:rFonts w:ascii="Times New Roman" w:hAnsi="Times New Roman" w:cs="Times New Roman"/>
              </w:rPr>
              <w:t xml:space="preserve"> </w:t>
            </w:r>
            <w:r>
              <w:rPr>
                <w:rFonts w:ascii="Times New Roman" w:hAnsi="Times New Roman" w:cs="Times New Roman"/>
              </w:rPr>
              <w:t xml:space="preserve">Individuals </w:t>
            </w:r>
            <w:r>
              <w:rPr>
                <w:rFonts w:ascii="Times New Roman" w:hAnsi="Times New Roman" w:cs="Times New Roman"/>
              </w:rPr>
              <w:t xml:space="preserve">counted </w:t>
            </w:r>
            <w:r>
              <w:rPr>
                <w:rFonts w:ascii="Times New Roman" w:hAnsi="Times New Roman" w:cs="Times New Roman"/>
              </w:rPr>
              <w:t>for</w:t>
            </w:r>
            <w:r>
              <w:rPr>
                <w:rFonts w:ascii="Times New Roman" w:hAnsi="Times New Roman" w:cs="Times New Roman"/>
              </w:rPr>
              <w:t xml:space="preserve"> O2/O3.</w:t>
            </w:r>
          </w:p>
          <w:p w:rsidR="0053429D" w:rsidRPr="000C737C" w:rsidRDefault="002C7EAF" w:rsidP="00F06EC3">
            <w:pPr>
              <w:rPr>
                <w:rFonts w:ascii="Times New Roman" w:hAnsi="Times New Roman" w:cs="Times New Roman"/>
                <w:b/>
              </w:rPr>
            </w:pPr>
          </w:p>
          <w:p w:rsidR="0053429D" w:rsidRPr="000C737C" w:rsidRDefault="002C7EAF" w:rsidP="00F06EC3">
            <w:pPr>
              <w:rPr>
                <w:rFonts w:ascii="Times New Roman" w:hAnsi="Times New Roman" w:cs="Times New Roman"/>
              </w:rPr>
            </w:pPr>
            <w:r w:rsidRPr="000C737C">
              <w:rPr>
                <w:rFonts w:ascii="Times New Roman" w:hAnsi="Times New Roman" w:cs="Times New Roman"/>
                <w:b/>
              </w:rPr>
              <w:t xml:space="preserve">Certifications: </w:t>
            </w:r>
            <w:r w:rsidRPr="000C737C">
              <w:rPr>
                <w:rFonts w:ascii="Times New Roman" w:hAnsi="Times New Roman" w:cs="Times New Roman"/>
              </w:rPr>
              <w:t>Recognition of an individual’s attainment of measurable</w:t>
            </w:r>
            <w:r w:rsidRPr="000C737C">
              <w:rPr>
                <w:rFonts w:ascii="Times New Roman" w:hAnsi="Times New Roman" w:cs="Times New Roman"/>
              </w:rPr>
              <w:t xml:space="preserve"> technical or occupational skills necessary to obtain employment or advance within an occupation.  These technical or occupational skills are based on standards developed or endorsed by employers.</w:t>
            </w:r>
          </w:p>
          <w:p w:rsidR="0053429D" w:rsidRPr="000C737C" w:rsidRDefault="002C7EAF" w:rsidP="00F06EC3">
            <w:pPr>
              <w:rPr>
                <w:rFonts w:ascii="Times New Roman" w:hAnsi="Times New Roman" w:cs="Times New Roman"/>
              </w:rPr>
            </w:pPr>
          </w:p>
          <w:p w:rsidR="0053429D" w:rsidRDefault="002C7EAF" w:rsidP="00F06EC3">
            <w:pPr>
              <w:rPr>
                <w:rFonts w:ascii="Times New Roman" w:hAnsi="Times New Roman" w:cs="Times New Roman"/>
              </w:rPr>
            </w:pPr>
            <w:r w:rsidRPr="000C737C">
              <w:rPr>
                <w:rFonts w:ascii="Times New Roman" w:hAnsi="Times New Roman" w:cs="Times New Roman"/>
                <w:b/>
              </w:rPr>
              <w:t>Credential:</w:t>
            </w:r>
            <w:r w:rsidRPr="000C737C">
              <w:rPr>
                <w:rFonts w:ascii="Times New Roman" w:hAnsi="Times New Roman" w:cs="Times New Roman"/>
              </w:rPr>
              <w:t xml:space="preserve">  A nationally recognized degree or certificate</w:t>
            </w:r>
            <w:r w:rsidRPr="000C737C">
              <w:rPr>
                <w:rFonts w:ascii="Times New Roman" w:hAnsi="Times New Roman" w:cs="Times New Roman"/>
              </w:rPr>
              <w:t xml:space="preserve"> or state/locally recognized credential. Credentials include, but are not limited to, a high school diploma, GED, or other recognized equivalents, post-secondary degrees/certificates, recognized skill standards, and licensure or industry-recognized certifi</w:t>
            </w:r>
            <w:r w:rsidRPr="000C737C">
              <w:rPr>
                <w:rFonts w:ascii="Times New Roman" w:hAnsi="Times New Roman" w:cs="Times New Roman"/>
              </w:rPr>
              <w:t>cates.</w:t>
            </w:r>
          </w:p>
          <w:p w:rsidR="00FD137F" w:rsidRPr="000C737C" w:rsidRDefault="002C7EAF" w:rsidP="00F06EC3">
            <w:pPr>
              <w:rPr>
                <w:rFonts w:ascii="Times New Roman" w:hAnsi="Times New Roman" w:cs="Times New Roman"/>
              </w:rPr>
            </w:pPr>
          </w:p>
          <w:p w:rsidR="0053429D" w:rsidRDefault="002C7EAF" w:rsidP="00F06EC3">
            <w:pPr>
              <w:rPr>
                <w:rFonts w:ascii="Times New Roman" w:hAnsi="Times New Roman" w:cs="Times New Roman"/>
              </w:rPr>
            </w:pPr>
            <w:r w:rsidRPr="000C737C">
              <w:rPr>
                <w:rFonts w:ascii="Times New Roman" w:hAnsi="Times New Roman" w:cs="Times New Roman"/>
              </w:rPr>
              <w:t>Please find examples of certifications and credentials below:</w:t>
            </w:r>
          </w:p>
          <w:p w:rsidR="00FD137F" w:rsidRPr="000C737C" w:rsidRDefault="002C7EAF" w:rsidP="00F06EC3">
            <w:pPr>
              <w:rPr>
                <w:rFonts w:ascii="Times New Roman" w:hAnsi="Times New Roman" w:cs="Times New Roman"/>
              </w:rPr>
            </w:pPr>
          </w:p>
          <w:p w:rsidR="0053429D" w:rsidRPr="000C737C" w:rsidRDefault="002C7EAF" w:rsidP="00FD137F">
            <w:pPr>
              <w:numPr>
                <w:ilvl w:val="0"/>
                <w:numId w:val="6"/>
              </w:numPr>
              <w:rPr>
                <w:rFonts w:ascii="Times New Roman" w:hAnsi="Times New Roman" w:cs="Times New Roman"/>
              </w:rPr>
            </w:pPr>
            <w:r w:rsidRPr="000C737C">
              <w:rPr>
                <w:rFonts w:ascii="Times New Roman" w:hAnsi="Times New Roman" w:cs="Times New Roman"/>
              </w:rPr>
              <w:t>Educational Diplomas, and Certificates (typically for one academic year or less of study);</w:t>
            </w:r>
          </w:p>
          <w:p w:rsidR="0053429D" w:rsidRPr="000C737C" w:rsidRDefault="002C7EAF" w:rsidP="00FD137F">
            <w:pPr>
              <w:numPr>
                <w:ilvl w:val="0"/>
                <w:numId w:val="6"/>
              </w:numPr>
              <w:rPr>
                <w:rFonts w:ascii="Times New Roman" w:hAnsi="Times New Roman" w:cs="Times New Roman"/>
              </w:rPr>
            </w:pPr>
            <w:r w:rsidRPr="000C737C">
              <w:rPr>
                <w:rFonts w:ascii="Times New Roman" w:hAnsi="Times New Roman" w:cs="Times New Roman"/>
              </w:rPr>
              <w:t>Educational Degrees, such as an associate’s (2-year) or bachelor’s (4-year) degree;</w:t>
            </w:r>
          </w:p>
          <w:p w:rsidR="0053429D" w:rsidRPr="000C737C" w:rsidRDefault="002C7EAF" w:rsidP="00FD137F">
            <w:pPr>
              <w:numPr>
                <w:ilvl w:val="0"/>
                <w:numId w:val="6"/>
              </w:numPr>
              <w:rPr>
                <w:rFonts w:ascii="Times New Roman" w:hAnsi="Times New Roman" w:cs="Times New Roman"/>
              </w:rPr>
            </w:pPr>
            <w:r w:rsidRPr="000C737C">
              <w:rPr>
                <w:rFonts w:ascii="Times New Roman" w:hAnsi="Times New Roman" w:cs="Times New Roman"/>
              </w:rPr>
              <w:t>Registered</w:t>
            </w:r>
            <w:r w:rsidRPr="000C737C">
              <w:rPr>
                <w:rFonts w:ascii="Times New Roman" w:hAnsi="Times New Roman" w:cs="Times New Roman"/>
              </w:rPr>
              <w:t xml:space="preserve"> Apprenticeship Certificate;</w:t>
            </w:r>
          </w:p>
          <w:p w:rsidR="0053429D" w:rsidRPr="000C737C" w:rsidRDefault="002C7EAF" w:rsidP="00FD137F">
            <w:pPr>
              <w:numPr>
                <w:ilvl w:val="0"/>
                <w:numId w:val="6"/>
              </w:numPr>
              <w:rPr>
                <w:rFonts w:ascii="Times New Roman" w:hAnsi="Times New Roman" w:cs="Times New Roman"/>
              </w:rPr>
            </w:pPr>
            <w:r w:rsidRPr="000C737C">
              <w:rPr>
                <w:rFonts w:ascii="Times New Roman" w:hAnsi="Times New Roman" w:cs="Times New Roman"/>
              </w:rPr>
              <w:t>Occupational Licenses (typically, but not always, awarded by state government agencies); and</w:t>
            </w:r>
          </w:p>
          <w:p w:rsidR="0053429D" w:rsidRPr="000C737C" w:rsidRDefault="002C7EAF" w:rsidP="00FD137F">
            <w:pPr>
              <w:numPr>
                <w:ilvl w:val="0"/>
                <w:numId w:val="6"/>
              </w:numPr>
              <w:rPr>
                <w:rFonts w:ascii="Times New Roman" w:hAnsi="Times New Roman" w:cs="Times New Roman"/>
              </w:rPr>
            </w:pPr>
            <w:r w:rsidRPr="000C737C">
              <w:rPr>
                <w:rFonts w:ascii="Times New Roman" w:hAnsi="Times New Roman" w:cs="Times New Roman"/>
              </w:rPr>
              <w:t>Industry-recognized or professional association certifications; also known as personnel certifications; and</w:t>
            </w:r>
          </w:p>
          <w:p w:rsidR="0053429D" w:rsidRPr="000C737C" w:rsidRDefault="002C7EAF" w:rsidP="00FD137F">
            <w:pPr>
              <w:numPr>
                <w:ilvl w:val="0"/>
                <w:numId w:val="6"/>
              </w:numPr>
              <w:rPr>
                <w:rFonts w:ascii="Times New Roman" w:hAnsi="Times New Roman" w:cs="Times New Roman"/>
              </w:rPr>
            </w:pPr>
            <w:r w:rsidRPr="000C737C">
              <w:rPr>
                <w:rFonts w:ascii="Times New Roman" w:hAnsi="Times New Roman" w:cs="Times New Roman"/>
              </w:rPr>
              <w:t>Other certificates of skil</w:t>
            </w:r>
            <w:r w:rsidRPr="000C737C">
              <w:rPr>
                <w:rFonts w:ascii="Times New Roman" w:hAnsi="Times New Roman" w:cs="Times New Roman"/>
              </w:rPr>
              <w:t>ls completion.</w:t>
            </w:r>
          </w:p>
          <w:p w:rsidR="0053429D" w:rsidRPr="000C737C" w:rsidRDefault="002C7EAF" w:rsidP="00F06EC3">
            <w:pPr>
              <w:rPr>
                <w:rFonts w:ascii="Times New Roman" w:hAnsi="Times New Roman" w:cs="Times New Roman"/>
              </w:rPr>
            </w:pPr>
          </w:p>
          <w:p w:rsidR="0053429D" w:rsidRPr="003F1531" w:rsidRDefault="002C7EAF" w:rsidP="00F06EC3">
            <w:r w:rsidRPr="000C737C">
              <w:rPr>
                <w:rFonts w:ascii="Times New Roman" w:hAnsi="Times New Roman" w:cs="Times New Roman"/>
              </w:rPr>
              <w:t>(For additional information on credentials, certifications, or degrees, please see U.S. DOL Training and Employment Guidance Letter 15-10 and U.S. DOL Training and Employment Guidance Letter 17-5)</w:t>
            </w:r>
          </w:p>
        </w:tc>
      </w:tr>
      <w:tr w:rsidR="0053429D" w:rsidRPr="003F1531" w:rsidTr="00F06EC3">
        <w:tblPrEx>
          <w:tblCellMar>
            <w:top w:w="0" w:type="dxa"/>
            <w:bottom w:w="0" w:type="dxa"/>
          </w:tblCellMar>
        </w:tblPrEx>
        <w:trPr>
          <w:cantSplit/>
          <w:trHeight w:val="1008"/>
        </w:trPr>
        <w:tc>
          <w:tcPr>
            <w:tcW w:w="16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3429D" w:rsidRPr="000C737C" w:rsidRDefault="002C7EAF" w:rsidP="00F06EC3">
            <w:pPr>
              <w:rPr>
                <w:rFonts w:ascii="Times New Roman" w:hAnsi="Times New Roman" w:cs="Times New Roman"/>
                <w:b/>
              </w:rPr>
            </w:pPr>
            <w:r w:rsidRPr="000C737C">
              <w:rPr>
                <w:rFonts w:ascii="Times New Roman" w:hAnsi="Times New Roman" w:cs="Times New Roman"/>
                <w:b/>
              </w:rPr>
              <w:lastRenderedPageBreak/>
              <w:t xml:space="preserve">How to Calculate Measure/ </w:t>
            </w:r>
          </w:p>
          <w:p w:rsidR="0053429D" w:rsidRPr="003F1531" w:rsidRDefault="002C7EAF" w:rsidP="00F06EC3">
            <w:r w:rsidRPr="000C737C">
              <w:rPr>
                <w:rFonts w:ascii="Times New Roman" w:hAnsi="Times New Roman" w:cs="Times New Roman"/>
                <w:b/>
              </w:rPr>
              <w:t>Collect Data</w:t>
            </w:r>
          </w:p>
        </w:tc>
        <w:tc>
          <w:tcPr>
            <w:tcW w:w="7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3429D" w:rsidRPr="003F1531" w:rsidRDefault="002C7EAF" w:rsidP="00F06EC3">
            <w:pPr>
              <w:rPr>
                <w:rFonts w:ascii="Times New Roman" w:hAnsi="Times New Roman" w:cs="Times New Roman"/>
              </w:rPr>
            </w:pPr>
            <w:r w:rsidRPr="003F1531">
              <w:rPr>
                <w:rFonts w:ascii="Times New Roman" w:hAnsi="Times New Roman" w:cs="Times New Roman"/>
              </w:rPr>
              <w:t xml:space="preserve">Count of </w:t>
            </w:r>
            <w:r>
              <w:rPr>
                <w:rFonts w:ascii="Times New Roman" w:hAnsi="Times New Roman" w:cs="Times New Roman"/>
              </w:rPr>
              <w:t xml:space="preserve">economically disadvantaged </w:t>
            </w:r>
            <w:r w:rsidRPr="003F1531">
              <w:rPr>
                <w:rFonts w:ascii="Times New Roman" w:hAnsi="Times New Roman" w:cs="Times New Roman"/>
              </w:rPr>
              <w:t xml:space="preserve">individuals receiving services who attain either a certificate or credential.  Count each individual only once even if the individual receives more than one credential. </w:t>
            </w:r>
          </w:p>
        </w:tc>
      </w:tr>
      <w:tr w:rsidR="0053429D" w:rsidRPr="003F1531" w:rsidTr="00F06EC3">
        <w:tblPrEx>
          <w:tblCellMar>
            <w:top w:w="0" w:type="dxa"/>
            <w:bottom w:w="0" w:type="dxa"/>
          </w:tblCellMar>
        </w:tblPrEx>
        <w:trPr>
          <w:cantSplit/>
          <w:trHeight w:val="470"/>
        </w:trPr>
        <w:tc>
          <w:tcPr>
            <w:tcW w:w="1627" w:type="dxa"/>
            <w:vMerge/>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tcPr>
          <w:p w:rsidR="0053429D" w:rsidRPr="003F1531" w:rsidRDefault="002C7EAF" w:rsidP="00F06EC3">
            <w:pPr>
              <w:rPr>
                <w:rFonts w:ascii="Times New Roman" w:hAnsi="Times New Roman" w:cs="Times New Roman"/>
              </w:rPr>
            </w:pPr>
          </w:p>
        </w:tc>
        <w:tc>
          <w:tcPr>
            <w:tcW w:w="7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3429D" w:rsidRPr="003F1531" w:rsidRDefault="002C7EAF" w:rsidP="00F06EC3">
            <w:pPr>
              <w:rPr>
                <w:rFonts w:ascii="Times New Roman" w:hAnsi="Times New Roman" w:cs="Times New Roman"/>
              </w:rPr>
            </w:pPr>
            <w:r w:rsidRPr="003F1531">
              <w:rPr>
                <w:rFonts w:ascii="Times New Roman" w:hAnsi="Times New Roman" w:cs="Times New Roman"/>
              </w:rPr>
              <w:t xml:space="preserve">Suggested method is a course/program completion </w:t>
            </w:r>
            <w:r w:rsidRPr="003F1531">
              <w:rPr>
                <w:rFonts w:ascii="Times New Roman" w:hAnsi="Times New Roman" w:cs="Times New Roman"/>
              </w:rPr>
              <w:t>record.</w:t>
            </w:r>
          </w:p>
        </w:tc>
      </w:tr>
    </w:tbl>
    <w:p w:rsidR="0053429D" w:rsidRDefault="002C7EAF">
      <w:pPr>
        <w:rPr>
          <w:rFonts w:ascii="Times New Roman" w:hAnsi="Times New Roman" w:cs="Times New Roman"/>
          <w:b/>
          <w:sz w:val="40"/>
          <w:szCs w:val="40"/>
        </w:rPr>
      </w:pPr>
    </w:p>
    <w:p w:rsidR="00F06EC3" w:rsidRDefault="002C7EAF">
      <w:pPr>
        <w:rPr>
          <w:rFonts w:ascii="Times New Roman" w:hAnsi="Times New Roman" w:cs="Times New Roman"/>
          <w:b/>
          <w:sz w:val="40"/>
          <w:szCs w:val="40"/>
        </w:rPr>
      </w:pPr>
      <w:r>
        <w:rPr>
          <w:rFonts w:ascii="Times New Roman" w:hAnsi="Times New Roman" w:cs="Times New Roman"/>
          <w:b/>
          <w:sz w:val="40"/>
          <w:szCs w:val="40"/>
        </w:rPr>
        <w:br w:type="page"/>
      </w:r>
    </w:p>
    <w:tbl>
      <w:tblPr>
        <w:tblW w:w="9374" w:type="dxa"/>
        <w:tblInd w:w="5" w:type="dxa"/>
        <w:shd w:val="clear" w:color="auto" w:fill="FFFFFF"/>
        <w:tblLayout w:type="fixed"/>
        <w:tblCellMar>
          <w:left w:w="10" w:type="dxa"/>
          <w:right w:w="10" w:type="dxa"/>
        </w:tblCellMar>
        <w:tblLook w:val="0000" w:firstRow="0" w:lastRow="0" w:firstColumn="0" w:lastColumn="0" w:noHBand="0" w:noVBand="0"/>
      </w:tblPr>
      <w:tblGrid>
        <w:gridCol w:w="1620"/>
        <w:gridCol w:w="7754"/>
      </w:tblGrid>
      <w:tr w:rsidR="00F06EC3" w:rsidRPr="003F1531" w:rsidTr="00F06EC3">
        <w:tblPrEx>
          <w:tblCellMar>
            <w:top w:w="0" w:type="dxa"/>
            <w:bottom w:w="0" w:type="dxa"/>
          </w:tblCellMar>
        </w:tblPrEx>
        <w:trPr>
          <w:cantSplit/>
          <w:trHeight w:val="480"/>
        </w:trPr>
        <w:tc>
          <w:tcPr>
            <w:tcW w:w="93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06EC3" w:rsidRPr="00213C23" w:rsidRDefault="002C7EAF" w:rsidP="00F06EC3">
            <w:pPr>
              <w:rPr>
                <w:b/>
              </w:rPr>
            </w:pPr>
            <w:r w:rsidRPr="00213C23">
              <w:rPr>
                <w:b/>
                <w:color w:val="000000"/>
              </w:rPr>
              <w:lastRenderedPageBreak/>
              <w:t>O</w:t>
            </w:r>
            <w:r w:rsidRPr="00213C23">
              <w:rPr>
                <w:b/>
                <w:color w:val="000000"/>
              </w:rPr>
              <w:t>20</w:t>
            </w:r>
            <w:r w:rsidRPr="00213C23">
              <w:rPr>
                <w:b/>
                <w:color w:val="000000"/>
              </w:rPr>
              <w:t>. Number of economically disadvantaged individuals who experienced an increase in hourly wage.</w:t>
            </w:r>
          </w:p>
        </w:tc>
      </w:tr>
      <w:tr w:rsidR="00F06EC3" w:rsidRPr="003F1531" w:rsidTr="00F06EC3">
        <w:tblPrEx>
          <w:tblCellMar>
            <w:top w:w="0" w:type="dxa"/>
            <w:bottom w:w="0" w:type="dxa"/>
          </w:tblCellMar>
        </w:tblPrEx>
        <w:trPr>
          <w:cantSplit/>
          <w:trHeight w:val="960"/>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06EC3" w:rsidRPr="003F1531" w:rsidRDefault="002C7EAF" w:rsidP="00F06EC3">
            <w:pPr>
              <w:rPr>
                <w:rFonts w:ascii="Times New Roman" w:hAnsi="Times New Roman" w:cs="Times New Roman"/>
                <w:b/>
              </w:rPr>
            </w:pPr>
            <w:r w:rsidRPr="003F1531">
              <w:rPr>
                <w:rFonts w:ascii="Times New Roman" w:hAnsi="Times New Roman" w:cs="Times New Roman"/>
                <w:b/>
              </w:rPr>
              <w:t xml:space="preserve">Definition of </w:t>
            </w:r>
          </w:p>
          <w:p w:rsidR="00F06EC3" w:rsidRPr="003F1531" w:rsidRDefault="002C7EAF" w:rsidP="00F06EC3">
            <w:pPr>
              <w:rPr>
                <w:rFonts w:ascii="Times New Roman" w:hAnsi="Times New Roman" w:cs="Times New Roman"/>
                <w:b/>
              </w:rPr>
            </w:pPr>
            <w:r w:rsidRPr="003F1531">
              <w:rPr>
                <w:rFonts w:ascii="Times New Roman" w:hAnsi="Times New Roman" w:cs="Times New Roman"/>
                <w:b/>
              </w:rPr>
              <w:t>Key Terms</w:t>
            </w:r>
          </w:p>
        </w:tc>
        <w:tc>
          <w:tcPr>
            <w:tcW w:w="7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06EC3" w:rsidRPr="003F1531" w:rsidRDefault="002C7EAF" w:rsidP="00F06EC3">
            <w:pPr>
              <w:rPr>
                <w:rFonts w:ascii="Times New Roman" w:hAnsi="Times New Roman" w:cs="Times New Roman"/>
              </w:rPr>
            </w:pPr>
            <w:r w:rsidRPr="003F1531">
              <w:rPr>
                <w:rFonts w:ascii="Times New Roman" w:hAnsi="Times New Roman" w:cs="Times New Roman"/>
                <w:b/>
              </w:rPr>
              <w:t>Economically disadvantaged individuals:</w:t>
            </w:r>
            <w:r w:rsidRPr="003F1531">
              <w:rPr>
                <w:rFonts w:ascii="Times New Roman" w:hAnsi="Times New Roman" w:cs="Times New Roman"/>
              </w:rPr>
              <w:t xml:space="preserve"> Must be receiving or meet the income eligibility requirements to receive: TANF, Food Stamps (SNAP), Medicaid, SCHIP, Section 8 housing assistance OR have a poor credit score OR are at least 60 days behind on one or more personal/family accounts.</w:t>
            </w:r>
          </w:p>
          <w:p w:rsidR="00F06EC3" w:rsidRPr="003F1531" w:rsidRDefault="002C7EAF" w:rsidP="00F06EC3">
            <w:pPr>
              <w:rPr>
                <w:rFonts w:ascii="Times New Roman" w:hAnsi="Times New Roman" w:cs="Times New Roman"/>
              </w:rPr>
            </w:pPr>
            <w:r w:rsidRPr="003F1531">
              <w:rPr>
                <w:rFonts w:ascii="Times New Roman" w:hAnsi="Times New Roman" w:cs="Times New Roman"/>
              </w:rPr>
              <w:t xml:space="preserve"> </w:t>
            </w:r>
          </w:p>
        </w:tc>
      </w:tr>
      <w:tr w:rsidR="00F06EC3" w:rsidRPr="003F1531" w:rsidTr="00F06EC3">
        <w:tblPrEx>
          <w:tblCellMar>
            <w:top w:w="0" w:type="dxa"/>
            <w:bottom w:w="0" w:type="dxa"/>
          </w:tblCellMar>
        </w:tblPrEx>
        <w:trPr>
          <w:cantSplit/>
          <w:trHeight w:val="1008"/>
        </w:trPr>
        <w:tc>
          <w:tcPr>
            <w:tcW w:w="16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06EC3" w:rsidRPr="003F1531" w:rsidRDefault="002C7EAF" w:rsidP="00F06EC3">
            <w:pPr>
              <w:rPr>
                <w:rFonts w:ascii="Times New Roman" w:hAnsi="Times New Roman" w:cs="Times New Roman"/>
                <w:b/>
              </w:rPr>
            </w:pPr>
            <w:r w:rsidRPr="003F1531">
              <w:rPr>
                <w:rFonts w:ascii="Times New Roman" w:hAnsi="Times New Roman" w:cs="Times New Roman"/>
                <w:b/>
              </w:rPr>
              <w:t>How to</w:t>
            </w:r>
            <w:r w:rsidRPr="003F1531">
              <w:rPr>
                <w:rFonts w:ascii="Times New Roman" w:hAnsi="Times New Roman" w:cs="Times New Roman"/>
                <w:b/>
              </w:rPr>
              <w:t xml:space="preserve"> Calculate Measure/ </w:t>
            </w:r>
          </w:p>
          <w:p w:rsidR="00F06EC3" w:rsidRPr="003F1531" w:rsidRDefault="002C7EAF" w:rsidP="00F06EC3">
            <w:pPr>
              <w:rPr>
                <w:rFonts w:ascii="Times New Roman" w:hAnsi="Times New Roman" w:cs="Times New Roman"/>
                <w:b/>
              </w:rPr>
            </w:pPr>
            <w:r w:rsidRPr="003F1531">
              <w:rPr>
                <w:rFonts w:ascii="Times New Roman" w:hAnsi="Times New Roman" w:cs="Times New Roman"/>
                <w:b/>
              </w:rPr>
              <w:t>Collect Data</w:t>
            </w:r>
          </w:p>
        </w:tc>
        <w:tc>
          <w:tcPr>
            <w:tcW w:w="7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06EC3" w:rsidRPr="003F1531" w:rsidRDefault="002C7EAF" w:rsidP="00F06EC3">
            <w:pPr>
              <w:rPr>
                <w:rFonts w:ascii="Times New Roman" w:hAnsi="Times New Roman" w:cs="Times New Roman"/>
              </w:rPr>
            </w:pPr>
            <w:r w:rsidRPr="003F1531">
              <w:rPr>
                <w:rFonts w:ascii="Times New Roman" w:hAnsi="Times New Roman" w:cs="Times New Roman"/>
              </w:rPr>
              <w:t xml:space="preserve">Count of </w:t>
            </w:r>
            <w:r>
              <w:rPr>
                <w:rFonts w:ascii="Times New Roman" w:hAnsi="Times New Roman" w:cs="Times New Roman"/>
              </w:rPr>
              <w:t xml:space="preserve">economically disadvantaged </w:t>
            </w:r>
            <w:r w:rsidRPr="003F1531">
              <w:rPr>
                <w:rFonts w:ascii="Times New Roman" w:hAnsi="Times New Roman" w:cs="Times New Roman"/>
              </w:rPr>
              <w:t>individuals who demonstrate an increase in hourly wage since receiving services provided through SIF funds.</w:t>
            </w:r>
          </w:p>
        </w:tc>
      </w:tr>
      <w:tr w:rsidR="00F06EC3" w:rsidRPr="003F1531" w:rsidTr="00F06EC3">
        <w:tblPrEx>
          <w:tblCellMar>
            <w:top w:w="0" w:type="dxa"/>
            <w:bottom w:w="0" w:type="dxa"/>
          </w:tblCellMar>
        </w:tblPrEx>
        <w:trPr>
          <w:cantSplit/>
          <w:trHeight w:val="470"/>
        </w:trPr>
        <w:tc>
          <w:tcPr>
            <w:tcW w:w="1620" w:type="dxa"/>
            <w:vMerge/>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tcPr>
          <w:p w:rsidR="00F06EC3" w:rsidRPr="003F1531" w:rsidRDefault="002C7EAF" w:rsidP="00F06EC3">
            <w:pPr>
              <w:rPr>
                <w:rFonts w:ascii="Times New Roman" w:hAnsi="Times New Roman" w:cs="Times New Roman"/>
              </w:rPr>
            </w:pPr>
          </w:p>
        </w:tc>
        <w:tc>
          <w:tcPr>
            <w:tcW w:w="7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06EC3" w:rsidRPr="003F1531" w:rsidRDefault="002C7EAF" w:rsidP="00F06EC3">
            <w:pPr>
              <w:rPr>
                <w:rFonts w:ascii="Times New Roman" w:hAnsi="Times New Roman" w:cs="Times New Roman"/>
              </w:rPr>
            </w:pPr>
            <w:r w:rsidRPr="003F1531">
              <w:rPr>
                <w:rFonts w:ascii="Times New Roman" w:hAnsi="Times New Roman" w:cs="Times New Roman"/>
              </w:rPr>
              <w:t xml:space="preserve">Suggested methods are copies of a letter from employer, wage records or pay </w:t>
            </w:r>
            <w:r w:rsidRPr="003F1531">
              <w:rPr>
                <w:rFonts w:ascii="Times New Roman" w:hAnsi="Times New Roman" w:cs="Times New Roman"/>
              </w:rPr>
              <w:t>stubs indicating original wage and the hourly wage increase.</w:t>
            </w:r>
          </w:p>
        </w:tc>
      </w:tr>
    </w:tbl>
    <w:p w:rsidR="00B859CC" w:rsidRDefault="002C7EAF">
      <w:pPr>
        <w:rPr>
          <w:rFonts w:ascii="Times New Roman" w:hAnsi="Times New Roman" w:cs="Times New Roman"/>
          <w:b/>
          <w:sz w:val="40"/>
          <w:szCs w:val="40"/>
        </w:rPr>
      </w:pPr>
    </w:p>
    <w:p w:rsidR="00B859CC" w:rsidRDefault="002C7EAF">
      <w:pPr>
        <w:rPr>
          <w:rFonts w:ascii="Times New Roman" w:hAnsi="Times New Roman" w:cs="Times New Roman"/>
          <w:b/>
          <w:sz w:val="40"/>
          <w:szCs w:val="40"/>
        </w:rPr>
      </w:pPr>
      <w:r>
        <w:rPr>
          <w:rFonts w:ascii="Times New Roman" w:hAnsi="Times New Roman" w:cs="Times New Roman"/>
          <w:b/>
          <w:sz w:val="40"/>
          <w:szCs w:val="40"/>
        </w:rPr>
        <w:br w:type="page"/>
      </w:r>
    </w:p>
    <w:p w:rsidR="004E167E" w:rsidRPr="003F1531" w:rsidRDefault="002C7EAF" w:rsidP="004E167E">
      <w:pPr>
        <w:rPr>
          <w:rFonts w:ascii="Times New Roman" w:hAnsi="Times New Roman" w:cs="Times New Roman"/>
          <w:b/>
        </w:rPr>
      </w:pPr>
      <w:r w:rsidRPr="003F1531">
        <w:rPr>
          <w:rFonts w:ascii="Times New Roman" w:hAnsi="Times New Roman" w:cs="Times New Roman"/>
          <w:b/>
        </w:rPr>
        <w:lastRenderedPageBreak/>
        <w:t xml:space="preserve">YOUTH DEVELOPMENT </w:t>
      </w:r>
    </w:p>
    <w:p w:rsidR="004E167E" w:rsidRPr="0026581F" w:rsidRDefault="002C7EAF" w:rsidP="004E167E">
      <w:pPr>
        <w:rPr>
          <w:rFonts w:ascii="Times New Roman" w:hAnsi="Times New Roman" w:cs="Times New Roman"/>
          <w:b/>
          <w:i/>
        </w:rPr>
      </w:pPr>
      <w:r w:rsidRPr="0026581F">
        <w:rPr>
          <w:rFonts w:ascii="Times New Roman" w:hAnsi="Times New Roman" w:cs="Times New Roman"/>
          <w:b/>
          <w:i/>
        </w:rPr>
        <w:t>Improved School Readiness</w:t>
      </w:r>
    </w:p>
    <w:tbl>
      <w:tblPr>
        <w:tblW w:w="9540" w:type="dxa"/>
        <w:tblInd w:w="5" w:type="dxa"/>
        <w:shd w:val="clear" w:color="auto" w:fill="FFFFFF"/>
        <w:tblLayout w:type="fixed"/>
        <w:tblCellMar>
          <w:left w:w="10" w:type="dxa"/>
          <w:right w:w="10" w:type="dxa"/>
        </w:tblCellMar>
        <w:tblLook w:val="0000" w:firstRow="0" w:lastRow="0" w:firstColumn="0" w:lastColumn="0" w:noHBand="0" w:noVBand="0"/>
      </w:tblPr>
      <w:tblGrid>
        <w:gridCol w:w="1627"/>
        <w:gridCol w:w="7913"/>
      </w:tblGrid>
      <w:tr w:rsidR="004E167E" w:rsidRPr="003F1531" w:rsidTr="004E167E">
        <w:tblPrEx>
          <w:tblCellMar>
            <w:top w:w="0" w:type="dxa"/>
            <w:bottom w:w="0" w:type="dxa"/>
          </w:tblCellMar>
        </w:tblPrEx>
        <w:trPr>
          <w:cantSplit/>
          <w:trHeight w:val="483"/>
        </w:trPr>
        <w:tc>
          <w:tcPr>
            <w:tcW w:w="9540" w:type="dxa"/>
            <w:gridSpan w:val="2"/>
            <w:tcBorders>
              <w:top w:val="single" w:sz="4" w:space="0" w:color="000000"/>
              <w:left w:val="single" w:sz="4" w:space="0" w:color="000000"/>
              <w:bottom w:val="single" w:sz="6" w:space="0" w:color="000000"/>
              <w:right w:val="single" w:sz="4" w:space="0" w:color="000000"/>
            </w:tcBorders>
            <w:shd w:val="clear" w:color="auto" w:fill="FFFFFF"/>
            <w:tcMar>
              <w:top w:w="0" w:type="dxa"/>
              <w:left w:w="0" w:type="dxa"/>
              <w:bottom w:w="0" w:type="dxa"/>
              <w:right w:w="0" w:type="dxa"/>
            </w:tcMar>
          </w:tcPr>
          <w:p w:rsidR="004E167E" w:rsidRPr="0026581F" w:rsidRDefault="002C7EAF" w:rsidP="00163023">
            <w:pPr>
              <w:rPr>
                <w:rFonts w:ascii="Times New Roman" w:hAnsi="Times New Roman" w:cs="Times New Roman"/>
                <w:b/>
              </w:rPr>
            </w:pPr>
            <w:r w:rsidRPr="003F1531">
              <w:rPr>
                <w:rFonts w:ascii="Times New Roman" w:hAnsi="Times New Roman" w:cs="Times New Roman"/>
                <w:b/>
                <w:highlight w:val="yellow"/>
              </w:rPr>
              <w:br w:type="page"/>
            </w:r>
            <w:r w:rsidRPr="0026581F">
              <w:rPr>
                <w:rFonts w:ascii="Times New Roman" w:hAnsi="Times New Roman" w:cs="Times New Roman"/>
                <w:b/>
              </w:rPr>
              <w:t>E</w:t>
            </w:r>
            <w:r w:rsidRPr="0002402B">
              <w:rPr>
                <w:rFonts w:ascii="Times New Roman" w:hAnsi="Times New Roman" w:cs="Times New Roman"/>
                <w:b/>
              </w:rPr>
              <w:t xml:space="preserve">D20. </w:t>
            </w:r>
            <w:r w:rsidRPr="0002402B">
              <w:rPr>
                <w:rFonts w:ascii="Times New Roman" w:eastAsia="ヒラギノ角ゴ Pro W3" w:hAnsi="Times New Roman"/>
                <w:b/>
                <w:color w:val="000000"/>
                <w:szCs w:val="24"/>
              </w:rPr>
              <w:t xml:space="preserve">Number of </w:t>
            </w:r>
            <w:r w:rsidRPr="0002402B">
              <w:rPr>
                <w:rFonts w:ascii="Times New Roman" w:eastAsia="ヒラギノ角ゴ Pro W3" w:hAnsi="Times New Roman"/>
                <w:b/>
              </w:rPr>
              <w:t>economically disadvantaged children or children with special or exceptional needs</w:t>
            </w:r>
            <w:r w:rsidRPr="0002402B">
              <w:rPr>
                <w:rFonts w:ascii="Times New Roman" w:eastAsia="ヒラギノ角ゴ Pro W3" w:hAnsi="Times New Roman"/>
                <w:b/>
                <w:color w:val="000000"/>
                <w:szCs w:val="24"/>
              </w:rPr>
              <w:t xml:space="preserve"> who start in a CNCS-supported early childhood education program.</w:t>
            </w:r>
          </w:p>
        </w:tc>
      </w:tr>
      <w:tr w:rsidR="004E167E" w:rsidRPr="003F1531" w:rsidTr="004E167E">
        <w:tblPrEx>
          <w:tblCellMar>
            <w:top w:w="0" w:type="dxa"/>
            <w:bottom w:w="0" w:type="dxa"/>
          </w:tblCellMar>
        </w:tblPrEx>
        <w:trPr>
          <w:cantSplit/>
          <w:trHeight w:val="483"/>
        </w:trPr>
        <w:tc>
          <w:tcPr>
            <w:tcW w:w="1627" w:type="dxa"/>
            <w:tcBorders>
              <w:top w:val="single" w:sz="4"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4E167E" w:rsidRPr="007725D9" w:rsidRDefault="002C7EAF" w:rsidP="007725D9">
            <w:pPr>
              <w:rPr>
                <w:rFonts w:ascii="Times New Roman" w:hAnsi="Times New Roman" w:cs="Times New Roman"/>
                <w:b/>
              </w:rPr>
            </w:pPr>
            <w:r w:rsidRPr="007725D9">
              <w:rPr>
                <w:rFonts w:ascii="Times New Roman" w:hAnsi="Times New Roman" w:cs="Times New Roman"/>
                <w:b/>
              </w:rPr>
              <w:lastRenderedPageBreak/>
              <w:t xml:space="preserve">Definition of </w:t>
            </w:r>
          </w:p>
          <w:p w:rsidR="004E167E" w:rsidRPr="003F1531" w:rsidRDefault="002C7EAF" w:rsidP="007725D9">
            <w:r w:rsidRPr="007725D9">
              <w:rPr>
                <w:rFonts w:ascii="Times New Roman" w:hAnsi="Times New Roman" w:cs="Times New Roman"/>
                <w:b/>
              </w:rPr>
              <w:t>Key Terms</w:t>
            </w:r>
          </w:p>
        </w:tc>
        <w:tc>
          <w:tcPr>
            <w:tcW w:w="7913" w:type="dxa"/>
            <w:tcBorders>
              <w:top w:val="single" w:sz="4" w:space="0" w:color="000000"/>
              <w:left w:val="single" w:sz="6" w:space="0" w:color="000000"/>
              <w:bottom w:val="single" w:sz="6" w:space="0" w:color="000000"/>
              <w:right w:val="single" w:sz="4" w:space="0" w:color="000000"/>
            </w:tcBorders>
            <w:shd w:val="clear" w:color="auto" w:fill="FFFFFF"/>
            <w:tcMar>
              <w:top w:w="0" w:type="dxa"/>
              <w:left w:w="0" w:type="dxa"/>
              <w:bottom w:w="0" w:type="dxa"/>
              <w:right w:w="0" w:type="dxa"/>
            </w:tcMar>
          </w:tcPr>
          <w:p w:rsidR="008C40F4" w:rsidRPr="003F1531" w:rsidRDefault="002C7EAF" w:rsidP="008C40F4">
            <w:pPr>
              <w:rPr>
                <w:rFonts w:ascii="Times New Roman" w:hAnsi="Times New Roman" w:cs="Times New Roman"/>
              </w:rPr>
            </w:pPr>
            <w:r w:rsidRPr="003F1531">
              <w:rPr>
                <w:rFonts w:ascii="Times New Roman" w:hAnsi="Times New Roman" w:cs="Times New Roman"/>
                <w:b/>
              </w:rPr>
              <w:t xml:space="preserve">Children: </w:t>
            </w:r>
            <w:r w:rsidRPr="003F1531">
              <w:rPr>
                <w:rFonts w:ascii="Times New Roman" w:hAnsi="Times New Roman" w:cs="Times New Roman"/>
              </w:rPr>
              <w:t xml:space="preserve">Children </w:t>
            </w:r>
            <w:r>
              <w:rPr>
                <w:rFonts w:ascii="Times New Roman" w:hAnsi="Times New Roman" w:cs="Times New Roman"/>
              </w:rPr>
              <w:t xml:space="preserve">younger than the age of </w:t>
            </w:r>
            <w:r w:rsidRPr="003F1531">
              <w:rPr>
                <w:rFonts w:ascii="Times New Roman" w:hAnsi="Times New Roman" w:cs="Times New Roman"/>
              </w:rPr>
              <w:t>kindergarten enrollment</w:t>
            </w:r>
            <w:r>
              <w:rPr>
                <w:rFonts w:ascii="Times New Roman" w:hAnsi="Times New Roman" w:cs="Times New Roman"/>
              </w:rPr>
              <w:t>.</w:t>
            </w:r>
            <w:r w:rsidRPr="003F1531">
              <w:rPr>
                <w:rFonts w:ascii="Times New Roman" w:hAnsi="Times New Roman" w:cs="Times New Roman"/>
              </w:rPr>
              <w:t xml:space="preserve"> </w:t>
            </w:r>
          </w:p>
          <w:p w:rsidR="008C40F4" w:rsidRPr="003F1531" w:rsidRDefault="002C7EAF" w:rsidP="008C40F4">
            <w:pPr>
              <w:rPr>
                <w:rFonts w:ascii="Times New Roman" w:hAnsi="Times New Roman" w:cs="Times New Roman"/>
              </w:rPr>
            </w:pPr>
          </w:p>
          <w:p w:rsidR="008C40F4" w:rsidRPr="00943675" w:rsidRDefault="002C7EAF" w:rsidP="008C40F4">
            <w:pPr>
              <w:rPr>
                <w:rFonts w:ascii="Times New Roman" w:hAnsi="Times New Roman" w:cs="Times New Roman"/>
              </w:rPr>
            </w:pPr>
            <w:r w:rsidRPr="003F1531">
              <w:rPr>
                <w:rFonts w:ascii="Times New Roman" w:hAnsi="Times New Roman" w:cs="Times New Roman"/>
                <w:b/>
              </w:rPr>
              <w:t>Economically disadvantaged</w:t>
            </w:r>
            <w:r w:rsidRPr="003F1531">
              <w:rPr>
                <w:rFonts w:ascii="Times New Roman" w:hAnsi="Times New Roman" w:cs="Times New Roman"/>
              </w:rPr>
              <w:t xml:space="preserve">: Eligible for free (at or below 130% of poverty) or reduced </w:t>
            </w:r>
            <w:proofErr w:type="gramStart"/>
            <w:r w:rsidRPr="003F1531">
              <w:rPr>
                <w:rFonts w:ascii="Times New Roman" w:hAnsi="Times New Roman" w:cs="Times New Roman"/>
              </w:rPr>
              <w:t>(between 130% to 185% of poverty)</w:t>
            </w:r>
            <w:proofErr w:type="gramEnd"/>
            <w:r w:rsidRPr="003F1531">
              <w:rPr>
                <w:rFonts w:ascii="Times New Roman" w:hAnsi="Times New Roman" w:cs="Times New Roman"/>
              </w:rPr>
              <w:t xml:space="preserve"> lunch; may or may not actually be accessing free/reduced lunch. See: </w:t>
            </w:r>
            <w:hyperlink r:id="rId12" w:tooltip="http://www.ers.usda.gov/Briefing/ChildNutrition/lunch.htm" w:history="1">
              <w:r w:rsidRPr="003F1531">
                <w:rPr>
                  <w:rFonts w:ascii="Times New Roman" w:hAnsi="Times New Roman" w:cs="Times New Roman"/>
                  <w:color w:val="0000FF"/>
                  <w:u w:val="single"/>
                </w:rPr>
                <w:t>http://www.ers.u</w:t>
              </w:r>
              <w:r w:rsidRPr="003F1531">
                <w:rPr>
                  <w:rFonts w:ascii="Times New Roman" w:hAnsi="Times New Roman" w:cs="Times New Roman"/>
                  <w:color w:val="0000FF"/>
                  <w:u w:val="single"/>
                </w:rPr>
                <w:t>sda.gov/Briefing/ChildNutrition/lunch.htm</w:t>
              </w:r>
            </w:hyperlink>
            <w:r>
              <w:rPr>
                <w:rFonts w:ascii="Times New Roman" w:hAnsi="Times New Roman" w:cs="Times New Roman"/>
                <w:color w:val="0000FF"/>
              </w:rPr>
              <w:t xml:space="preserve">.  </w:t>
            </w:r>
            <w:r w:rsidRPr="00EB1FB7">
              <w:rPr>
                <w:rFonts w:ascii="Times New Roman" w:hAnsi="Times New Roman" w:cs="Times New Roman"/>
              </w:rPr>
              <w:t xml:space="preserve">If data about free/reduced lunch eligibility is not available, economically disadvantaged may alternatively be defined as receiving or meeting the income eligibility requirements at the family level to receive:  </w:t>
            </w:r>
            <w:r w:rsidRPr="00EB1FB7">
              <w:rPr>
                <w:rFonts w:ascii="Times New Roman" w:hAnsi="Times New Roman" w:cs="Times New Roman"/>
              </w:rPr>
              <w:t>TANF, Food Stamps (SNAP), Medicaid, SCHIP, Section 8 housing assistance.</w:t>
            </w:r>
          </w:p>
          <w:p w:rsidR="008C40F4" w:rsidRPr="003F1531" w:rsidRDefault="002C7EAF" w:rsidP="008C40F4">
            <w:pPr>
              <w:rPr>
                <w:rFonts w:ascii="Times New Roman" w:hAnsi="Times New Roman" w:cs="Times New Roman"/>
                <w:b/>
              </w:rPr>
            </w:pPr>
          </w:p>
          <w:p w:rsidR="008C40F4" w:rsidRPr="003F1531" w:rsidRDefault="002C7EAF" w:rsidP="008C40F4">
            <w:pPr>
              <w:rPr>
                <w:rFonts w:ascii="Times New Roman" w:hAnsi="Times New Roman" w:cs="Times New Roman"/>
              </w:rPr>
            </w:pPr>
            <w:r>
              <w:rPr>
                <w:rFonts w:ascii="Times New Roman" w:hAnsi="Times New Roman" w:cs="Times New Roman"/>
                <w:b/>
              </w:rPr>
              <w:t>C</w:t>
            </w:r>
            <w:r>
              <w:rPr>
                <w:rFonts w:ascii="Times New Roman" w:hAnsi="Times New Roman" w:cs="Times New Roman"/>
                <w:b/>
              </w:rPr>
              <w:t>hildren with s</w:t>
            </w:r>
            <w:r w:rsidRPr="003F1531">
              <w:rPr>
                <w:rFonts w:ascii="Times New Roman" w:hAnsi="Times New Roman" w:cs="Times New Roman"/>
                <w:b/>
              </w:rPr>
              <w:t>pecial or</w:t>
            </w:r>
            <w:r w:rsidRPr="003F1531">
              <w:rPr>
                <w:rFonts w:ascii="Times New Roman" w:hAnsi="Times New Roman" w:cs="Times New Roman"/>
                <w:b/>
                <w:iCs/>
              </w:rPr>
              <w:t xml:space="preserve"> exceptional needs: </w:t>
            </w:r>
            <w:r w:rsidRPr="003F1531">
              <w:rPr>
                <w:rFonts w:ascii="Times New Roman" w:hAnsi="Times New Roman" w:cs="Times New Roman"/>
              </w:rPr>
              <w:t>Children who are developmentally disabled, such as those who are autistic, have cerebral palsy or epilepsy, are visually impaired, speech impaired, hearing impaired, orthopedically impaired, are emotionally disturbed or have a language disorder, specific l</w:t>
            </w:r>
            <w:r w:rsidRPr="003F1531">
              <w:rPr>
                <w:rFonts w:ascii="Times New Roman" w:hAnsi="Times New Roman" w:cs="Times New Roman"/>
              </w:rPr>
              <w:t>earning disability, have multiple disabilities, other significant health impairment or have literacy needs. Children who are abused or neglected; in need of foster care; adjudicated youth; homeless youth; teenage parents; and children in need of protective</w:t>
            </w:r>
            <w:r w:rsidRPr="003F1531">
              <w:rPr>
                <w:rFonts w:ascii="Times New Roman" w:hAnsi="Times New Roman" w:cs="Times New Roman"/>
              </w:rPr>
              <w:t xml:space="preserve"> intervention in their homes. </w:t>
            </w:r>
          </w:p>
          <w:p w:rsidR="008C40F4" w:rsidRPr="003F1531" w:rsidRDefault="002C7EAF" w:rsidP="008C40F4">
            <w:pPr>
              <w:rPr>
                <w:rFonts w:ascii="Times New Roman" w:hAnsi="Times New Roman" w:cs="Times New Roman"/>
                <w:b/>
                <w:iCs/>
              </w:rPr>
            </w:pPr>
          </w:p>
          <w:p w:rsidR="008C40F4" w:rsidRPr="003F1531" w:rsidRDefault="002C7EAF" w:rsidP="008C40F4">
            <w:pPr>
              <w:rPr>
                <w:rFonts w:ascii="Times New Roman" w:hAnsi="Times New Roman" w:cs="Times New Roman"/>
              </w:rPr>
            </w:pPr>
            <w:r w:rsidRPr="003F1531">
              <w:rPr>
                <w:rFonts w:ascii="Times New Roman" w:hAnsi="Times New Roman" w:cs="Times New Roman"/>
                <w:b/>
              </w:rPr>
              <w:t>Completed participation:</w:t>
            </w:r>
            <w:r w:rsidRPr="003F1531">
              <w:rPr>
                <w:rFonts w:ascii="Times New Roman" w:hAnsi="Times New Roman" w:cs="Times New Roman"/>
              </w:rPr>
              <w:t xml:space="preserve"> At the outset of the activity, the program should indicate how much time (i.e. how many days or hours) is required in order to complete the activity. Then they will only count the number of students who meet that threshold by the end of the program or act</w:t>
            </w:r>
            <w:r w:rsidRPr="003F1531">
              <w:rPr>
                <w:rFonts w:ascii="Times New Roman" w:hAnsi="Times New Roman" w:cs="Times New Roman"/>
              </w:rPr>
              <w:t>ivity. This number will be used as the denominator for selected measures and therefore the amount of participation should be enough to influence the results.</w:t>
            </w:r>
          </w:p>
          <w:p w:rsidR="008C40F4" w:rsidRPr="003F1531" w:rsidRDefault="002C7EAF" w:rsidP="008C40F4">
            <w:pPr>
              <w:rPr>
                <w:rFonts w:ascii="Times New Roman" w:hAnsi="Times New Roman" w:cs="Times New Roman"/>
              </w:rPr>
            </w:pPr>
          </w:p>
          <w:p w:rsidR="004E167E" w:rsidRDefault="002C7EAF" w:rsidP="008C40F4">
            <w:pPr>
              <w:rPr>
                <w:rFonts w:ascii="Times New Roman" w:hAnsi="Times New Roman" w:cs="Times New Roman"/>
              </w:rPr>
            </w:pPr>
            <w:r w:rsidRPr="003F1531">
              <w:rPr>
                <w:rFonts w:ascii="Times New Roman" w:hAnsi="Times New Roman" w:cs="Times New Roman"/>
                <w:b/>
              </w:rPr>
              <w:t xml:space="preserve">Early childhood education program: </w:t>
            </w:r>
            <w:r w:rsidRPr="003F1531">
              <w:rPr>
                <w:rFonts w:ascii="Times New Roman" w:hAnsi="Times New Roman" w:cs="Times New Roman"/>
              </w:rPr>
              <w:t>A program in which CNCS-supported activities help pre-K studen</w:t>
            </w:r>
            <w:r w:rsidRPr="003F1531">
              <w:rPr>
                <w:rFonts w:ascii="Times New Roman" w:hAnsi="Times New Roman" w:cs="Times New Roman"/>
              </w:rPr>
              <w:t>ts maintain enrollment in and succeed in early childhood education programs.  The ‘help’ that grantees provide does not need to be in direct service to the students.  However, the CNCS-supported activities must provide direct support that makes the program</w:t>
            </w:r>
            <w:r w:rsidRPr="003F1531">
              <w:rPr>
                <w:rFonts w:ascii="Times New Roman" w:hAnsi="Times New Roman" w:cs="Times New Roman"/>
              </w:rPr>
              <w:t xml:space="preserve"> possible. </w:t>
            </w:r>
          </w:p>
          <w:p w:rsidR="002D73EB" w:rsidRDefault="002C7EAF" w:rsidP="008C40F4">
            <w:pPr>
              <w:rPr>
                <w:rFonts w:ascii="Times New Roman" w:hAnsi="Times New Roman" w:cs="Times New Roman"/>
              </w:rPr>
            </w:pPr>
          </w:p>
          <w:p w:rsidR="002D73EB" w:rsidRDefault="002C7EAF" w:rsidP="002D73EB">
            <w:pPr>
              <w:spacing w:after="0" w:line="240" w:lineRule="auto"/>
              <w:rPr>
                <w:rFonts w:ascii="Times New Roman" w:eastAsia="ヒラギノ角ゴ Pro W3" w:hAnsi="Times New Roman"/>
                <w:color w:val="000000"/>
              </w:rPr>
            </w:pPr>
            <w:r w:rsidRPr="00EE3450">
              <w:rPr>
                <w:rFonts w:ascii="Times New Roman" w:eastAsia="ヒラギノ角ゴ Pro W3" w:hAnsi="Times New Roman"/>
                <w:b/>
                <w:color w:val="000000"/>
              </w:rPr>
              <w:t>Start in:</w:t>
            </w:r>
            <w:r w:rsidRPr="00EE3450">
              <w:rPr>
                <w:rFonts w:ascii="Times New Roman" w:eastAsia="ヒラギノ角ゴ Pro W3" w:hAnsi="Times New Roman"/>
                <w:color w:val="000000"/>
              </w:rPr>
              <w:t xml:space="preserve"> </w:t>
            </w:r>
            <w:r>
              <w:rPr>
                <w:rFonts w:ascii="Times New Roman" w:eastAsia="ヒラギノ角ゴ Pro W3" w:hAnsi="Times New Roman"/>
                <w:color w:val="000000"/>
              </w:rPr>
              <w:t>C</w:t>
            </w:r>
            <w:r>
              <w:rPr>
                <w:rFonts w:ascii="Times New Roman" w:eastAsia="ヒラギノ角ゴ Pro W3" w:hAnsi="Times New Roman"/>
                <w:color w:val="000000"/>
              </w:rPr>
              <w:t>hildren</w:t>
            </w:r>
            <w:r w:rsidRPr="00EE3450">
              <w:rPr>
                <w:rFonts w:ascii="Times New Roman" w:eastAsia="ヒラギノ角ゴ Pro W3" w:hAnsi="Times New Roman"/>
                <w:color w:val="000000"/>
              </w:rPr>
              <w:t xml:space="preserve"> enrolled in the early childhood education program at the beginning of the program. Counts may be updated if the number of participants increases.</w:t>
            </w:r>
          </w:p>
          <w:p w:rsidR="002D73EB" w:rsidRDefault="002C7EAF" w:rsidP="002D73EB">
            <w:pPr>
              <w:spacing w:after="0" w:line="240" w:lineRule="auto"/>
              <w:rPr>
                <w:rFonts w:ascii="Times New Roman" w:eastAsia="ヒラギノ角ゴ Pro W3" w:hAnsi="Times New Roman"/>
                <w:color w:val="000000"/>
              </w:rPr>
            </w:pPr>
          </w:p>
          <w:p w:rsidR="002D73EB" w:rsidRPr="003F1531" w:rsidRDefault="002C7EAF" w:rsidP="002D73EB">
            <w:pPr>
              <w:rPr>
                <w:rFonts w:ascii="Times New Roman" w:hAnsi="Times New Roman" w:cs="Times New Roman"/>
              </w:rPr>
            </w:pPr>
            <w:r w:rsidRPr="006B4FC6">
              <w:rPr>
                <w:rFonts w:ascii="Times New Roman" w:eastAsia="ヒラギノ角ゴ Pro W3" w:hAnsi="Times New Roman"/>
                <w:b/>
              </w:rPr>
              <w:t>En</w:t>
            </w:r>
            <w:r>
              <w:rPr>
                <w:rFonts w:ascii="Times New Roman" w:eastAsia="ヒラギノ角ゴ Pro W3" w:hAnsi="Times New Roman"/>
                <w:b/>
              </w:rPr>
              <w:t xml:space="preserve">rolled in an early childhood education center </w:t>
            </w:r>
            <w:r w:rsidRPr="006B4FC6">
              <w:rPr>
                <w:rFonts w:ascii="Times New Roman" w:eastAsia="ヒラギノ角ゴ Pro W3" w:hAnsi="Times New Roman"/>
                <w:b/>
              </w:rPr>
              <w:t xml:space="preserve">where the majority of </w:t>
            </w:r>
            <w:r>
              <w:rPr>
                <w:rFonts w:ascii="Times New Roman" w:eastAsia="ヒラギノ角ゴ Pro W3" w:hAnsi="Times New Roman"/>
                <w:b/>
              </w:rPr>
              <w:t>childre</w:t>
            </w:r>
            <w:r>
              <w:rPr>
                <w:rFonts w:ascii="Times New Roman" w:eastAsia="ヒラギノ角ゴ Pro W3" w:hAnsi="Times New Roman"/>
                <w:b/>
              </w:rPr>
              <w:t>n</w:t>
            </w:r>
            <w:r w:rsidRPr="006B4FC6">
              <w:rPr>
                <w:rFonts w:ascii="Times New Roman" w:eastAsia="ヒラギノ角ゴ Pro W3" w:hAnsi="Times New Roman"/>
                <w:b/>
              </w:rPr>
              <w:t xml:space="preserve"> are eligible for free or reduced lunch:</w:t>
            </w:r>
            <w:r>
              <w:rPr>
                <w:rFonts w:ascii="Times New Roman" w:eastAsia="ヒラギノ角ゴ Pro W3" w:hAnsi="Times New Roman"/>
              </w:rPr>
              <w:t xml:space="preserve"> G</w:t>
            </w:r>
            <w:r w:rsidRPr="008C2848">
              <w:rPr>
                <w:rFonts w:ascii="Times New Roman" w:eastAsia="ヒラギノ角ゴ Pro W3" w:hAnsi="Times New Roman"/>
              </w:rPr>
              <w:t xml:space="preserve">rantees </w:t>
            </w:r>
            <w:r>
              <w:rPr>
                <w:rFonts w:ascii="Times New Roman" w:eastAsia="ヒラギノ角ゴ Pro W3" w:hAnsi="Times New Roman"/>
              </w:rPr>
              <w:t xml:space="preserve">using this option to document economic disadvantage </w:t>
            </w:r>
            <w:r w:rsidRPr="008C2848">
              <w:rPr>
                <w:rFonts w:ascii="Times New Roman" w:eastAsia="ヒラギノ角ゴ Pro W3" w:hAnsi="Times New Roman"/>
              </w:rPr>
              <w:t>must demonstrate that the sites/</w:t>
            </w:r>
            <w:r>
              <w:rPr>
                <w:rFonts w:ascii="Times New Roman" w:eastAsia="ヒラギノ角ゴ Pro W3" w:hAnsi="Times New Roman"/>
              </w:rPr>
              <w:t>early childhood centers</w:t>
            </w:r>
            <w:r w:rsidRPr="008C2848">
              <w:rPr>
                <w:rFonts w:ascii="Times New Roman" w:eastAsia="ヒラギノ角ゴ Pro W3" w:hAnsi="Times New Roman"/>
              </w:rPr>
              <w:t xml:space="preserve"> they will engage already have a population in which the largest percentage of </w:t>
            </w:r>
            <w:r>
              <w:rPr>
                <w:rFonts w:ascii="Times New Roman" w:eastAsia="ヒラギノ角ゴ Pro W3" w:hAnsi="Times New Roman"/>
              </w:rPr>
              <w:t>children</w:t>
            </w:r>
            <w:r w:rsidRPr="008C2848">
              <w:rPr>
                <w:rFonts w:ascii="Times New Roman" w:eastAsia="ヒラギノ角ゴ Pro W3" w:hAnsi="Times New Roman"/>
              </w:rPr>
              <w:t xml:space="preserve"> in the </w:t>
            </w:r>
            <w:r>
              <w:rPr>
                <w:rFonts w:ascii="Times New Roman" w:eastAsia="ヒラギノ角ゴ Pro W3" w:hAnsi="Times New Roman"/>
              </w:rPr>
              <w:t>center</w:t>
            </w:r>
            <w:r w:rsidRPr="008C2848">
              <w:rPr>
                <w:rFonts w:ascii="Times New Roman" w:eastAsia="ヒラギノ角ゴ Pro W3" w:hAnsi="Times New Roman"/>
              </w:rPr>
              <w:t xml:space="preserve"> come from economically disadvantaged backgrounds, or explain an outreach strategy to increase the proportions of economically disadvantaged </w:t>
            </w:r>
            <w:r>
              <w:rPr>
                <w:rFonts w:ascii="Times New Roman" w:eastAsia="ヒラギノ角ゴ Pro W3" w:hAnsi="Times New Roman"/>
              </w:rPr>
              <w:t>children served by the CNCS-sponsored program</w:t>
            </w:r>
            <w:r w:rsidRPr="008C2848">
              <w:rPr>
                <w:rFonts w:ascii="Times New Roman" w:eastAsia="ヒラギノ角ゴ Pro W3" w:hAnsi="Times New Roman"/>
                <w:color w:val="000000"/>
                <w:szCs w:val="20"/>
              </w:rPr>
              <w:t>.</w:t>
            </w:r>
          </w:p>
        </w:tc>
      </w:tr>
      <w:tr w:rsidR="004E167E" w:rsidRPr="003F1531" w:rsidTr="004E167E">
        <w:tblPrEx>
          <w:tblCellMar>
            <w:top w:w="0" w:type="dxa"/>
            <w:bottom w:w="0" w:type="dxa"/>
          </w:tblCellMar>
        </w:tblPrEx>
        <w:trPr>
          <w:cantSplit/>
          <w:trHeight w:val="483"/>
        </w:trPr>
        <w:tc>
          <w:tcPr>
            <w:tcW w:w="1627" w:type="dxa"/>
            <w:tcBorders>
              <w:top w:val="single" w:sz="4" w:space="0" w:color="000000"/>
              <w:left w:val="single" w:sz="4" w:space="0" w:color="000000"/>
              <w:bottom w:val="single" w:sz="4" w:space="0" w:color="000000"/>
              <w:right w:val="single" w:sz="6" w:space="0" w:color="000000"/>
            </w:tcBorders>
            <w:shd w:val="clear" w:color="auto" w:fill="FFFFFF"/>
            <w:tcMar>
              <w:top w:w="0" w:type="dxa"/>
              <w:left w:w="0" w:type="dxa"/>
              <w:bottom w:w="0" w:type="dxa"/>
              <w:right w:w="0" w:type="dxa"/>
            </w:tcMar>
          </w:tcPr>
          <w:p w:rsidR="004E167E" w:rsidRPr="007725D9" w:rsidRDefault="002C7EAF" w:rsidP="007725D9">
            <w:pPr>
              <w:rPr>
                <w:rFonts w:ascii="Times New Roman" w:hAnsi="Times New Roman" w:cs="Times New Roman"/>
                <w:b/>
              </w:rPr>
            </w:pPr>
            <w:r w:rsidRPr="007725D9">
              <w:rPr>
                <w:rFonts w:ascii="Times New Roman" w:hAnsi="Times New Roman" w:cs="Times New Roman"/>
                <w:b/>
              </w:rPr>
              <w:lastRenderedPageBreak/>
              <w:t xml:space="preserve">How to Calculate Measure/ </w:t>
            </w:r>
          </w:p>
          <w:p w:rsidR="004E167E" w:rsidRPr="003F1531" w:rsidRDefault="002C7EAF" w:rsidP="007725D9">
            <w:r w:rsidRPr="007725D9">
              <w:rPr>
                <w:rFonts w:ascii="Times New Roman" w:hAnsi="Times New Roman" w:cs="Times New Roman"/>
                <w:b/>
              </w:rPr>
              <w:t>Collect Data</w:t>
            </w:r>
          </w:p>
        </w:tc>
        <w:tc>
          <w:tcPr>
            <w:tcW w:w="7913" w:type="dxa"/>
            <w:tcBorders>
              <w:top w:val="single" w:sz="4" w:space="0" w:color="000000"/>
              <w:left w:val="single" w:sz="6"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4E167E">
            <w:r>
              <w:t>Count of children</w:t>
            </w:r>
            <w:r w:rsidRPr="003F1531">
              <w:t xml:space="preserve"> who e</w:t>
            </w:r>
            <w:r>
              <w:t xml:space="preserve">nroll in the program.  Children </w:t>
            </w:r>
            <w:r w:rsidRPr="003F1531">
              <w:t xml:space="preserve">may or may not complete the program. </w:t>
            </w:r>
            <w:r>
              <w:t xml:space="preserve"> Each child</w:t>
            </w:r>
            <w:r w:rsidRPr="003F1531">
              <w:t xml:space="preserve"> should be counted only once during the program. </w:t>
            </w:r>
          </w:p>
          <w:p w:rsidR="004E167E" w:rsidRPr="003F1531" w:rsidRDefault="002C7EAF" w:rsidP="004E167E"/>
        </w:tc>
      </w:tr>
    </w:tbl>
    <w:p w:rsidR="004E167E" w:rsidRPr="003F1531" w:rsidRDefault="002C7EAF" w:rsidP="004E167E">
      <w:pPr>
        <w:rPr>
          <w:rFonts w:ascii="Times New Roman" w:hAnsi="Times New Roman" w:cs="Times New Roman"/>
          <w:b/>
          <w:i/>
        </w:rPr>
      </w:pPr>
    </w:p>
    <w:p w:rsidR="004E167E" w:rsidRPr="003F1531" w:rsidRDefault="002C7EAF" w:rsidP="004E167E">
      <w:pPr>
        <w:rPr>
          <w:rFonts w:ascii="Times New Roman" w:hAnsi="Times New Roman" w:cs="Times New Roman"/>
        </w:rPr>
      </w:pPr>
      <w:r w:rsidRPr="003F1531">
        <w:rPr>
          <w:rFonts w:ascii="Times New Roman" w:hAnsi="Times New Roman" w:cs="Times New Roman"/>
        </w:rPr>
        <w:br w:type="page"/>
      </w:r>
    </w:p>
    <w:tbl>
      <w:tblPr>
        <w:tblW w:w="9450" w:type="dxa"/>
        <w:tblInd w:w="10" w:type="dxa"/>
        <w:shd w:val="clear" w:color="auto" w:fill="FFFFFF"/>
        <w:tblLayout w:type="fixed"/>
        <w:tblCellMar>
          <w:left w:w="10" w:type="dxa"/>
          <w:right w:w="10" w:type="dxa"/>
        </w:tblCellMar>
        <w:tblLook w:val="0000" w:firstRow="0" w:lastRow="0" w:firstColumn="0" w:lastColumn="0" w:noHBand="0" w:noVBand="0"/>
      </w:tblPr>
      <w:tblGrid>
        <w:gridCol w:w="1620"/>
        <w:gridCol w:w="7830"/>
      </w:tblGrid>
      <w:tr w:rsidR="004E167E" w:rsidRPr="003F1531" w:rsidTr="004E167E">
        <w:tblPrEx>
          <w:tblCellMar>
            <w:top w:w="0" w:type="dxa"/>
            <w:bottom w:w="0" w:type="dxa"/>
          </w:tblCellMar>
        </w:tblPrEx>
        <w:trPr>
          <w:cantSplit/>
          <w:trHeight w:val="480"/>
        </w:trPr>
        <w:tc>
          <w:tcPr>
            <w:tcW w:w="94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E167E" w:rsidRPr="003F1531" w:rsidRDefault="002C7EAF" w:rsidP="00EB1FB7">
            <w:pPr>
              <w:rPr>
                <w:rFonts w:ascii="Times New Roman" w:hAnsi="Times New Roman" w:cs="Times New Roman"/>
              </w:rPr>
            </w:pPr>
            <w:r w:rsidRPr="003F1531">
              <w:rPr>
                <w:rFonts w:ascii="Times New Roman" w:hAnsi="Times New Roman" w:cs="Times New Roman"/>
                <w:b/>
              </w:rPr>
              <w:lastRenderedPageBreak/>
              <w:t xml:space="preserve">ED21. </w:t>
            </w:r>
            <w:r w:rsidRPr="00EB1FB7">
              <w:rPr>
                <w:rFonts w:ascii="Times New Roman" w:hAnsi="Times New Roman" w:cs="Times New Roman"/>
                <w:b/>
              </w:rPr>
              <w:t>Number of economically disadvantaged children or children with spe</w:t>
            </w:r>
            <w:r>
              <w:rPr>
                <w:rFonts w:ascii="Times New Roman" w:hAnsi="Times New Roman" w:cs="Times New Roman"/>
                <w:b/>
              </w:rPr>
              <w:t>c</w:t>
            </w:r>
            <w:r w:rsidRPr="00EB1FB7">
              <w:rPr>
                <w:rFonts w:ascii="Times New Roman" w:hAnsi="Times New Roman" w:cs="Times New Roman"/>
                <w:b/>
              </w:rPr>
              <w:t>ial or exceptional needs that completed pa</w:t>
            </w:r>
            <w:r w:rsidRPr="00EB1FB7">
              <w:rPr>
                <w:rFonts w:ascii="Times New Roman" w:hAnsi="Times New Roman" w:cs="Times New Roman"/>
                <w:b/>
              </w:rPr>
              <w:t>rticipation in CNCS supported early childhood programs.</w:t>
            </w:r>
          </w:p>
        </w:tc>
      </w:tr>
      <w:tr w:rsidR="004E167E" w:rsidRPr="003F1531" w:rsidTr="004E167E">
        <w:tblPrEx>
          <w:tblCellMar>
            <w:top w:w="0" w:type="dxa"/>
            <w:bottom w:w="0" w:type="dxa"/>
          </w:tblCellMar>
        </w:tblPrEx>
        <w:trPr>
          <w:cantSplit/>
          <w:trHeight w:val="2428"/>
        </w:trPr>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E167E" w:rsidRPr="003F1531" w:rsidRDefault="002C7EAF" w:rsidP="004E167E">
            <w:pPr>
              <w:rPr>
                <w:rFonts w:ascii="Times New Roman" w:hAnsi="Times New Roman" w:cs="Times New Roman"/>
                <w:b/>
              </w:rPr>
            </w:pPr>
            <w:r w:rsidRPr="003F1531">
              <w:rPr>
                <w:rFonts w:ascii="Times New Roman" w:hAnsi="Times New Roman" w:cs="Times New Roman"/>
                <w:b/>
              </w:rPr>
              <w:lastRenderedPageBreak/>
              <w:t>Definition of Key Terms</w:t>
            </w:r>
          </w:p>
        </w:tc>
        <w:tc>
          <w:tcPr>
            <w:tcW w:w="7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E167E" w:rsidRPr="0026581F" w:rsidRDefault="002C7EAF" w:rsidP="0026581F">
            <w:pPr>
              <w:rPr>
                <w:rFonts w:ascii="Times New Roman" w:hAnsi="Times New Roman" w:cs="Times New Roman"/>
              </w:rPr>
            </w:pPr>
            <w:r w:rsidRPr="0026581F">
              <w:rPr>
                <w:rFonts w:ascii="Times New Roman" w:hAnsi="Times New Roman" w:cs="Times New Roman"/>
                <w:b/>
              </w:rPr>
              <w:t xml:space="preserve">Children: </w:t>
            </w:r>
            <w:r w:rsidRPr="0026581F">
              <w:rPr>
                <w:rFonts w:ascii="Times New Roman" w:hAnsi="Times New Roman" w:cs="Times New Roman"/>
              </w:rPr>
              <w:t xml:space="preserve">Children </w:t>
            </w:r>
            <w:r>
              <w:rPr>
                <w:rFonts w:ascii="Times New Roman" w:hAnsi="Times New Roman" w:cs="Times New Roman"/>
              </w:rPr>
              <w:t xml:space="preserve">younger than </w:t>
            </w:r>
            <w:r w:rsidRPr="0026581F">
              <w:rPr>
                <w:rFonts w:ascii="Times New Roman" w:hAnsi="Times New Roman" w:cs="Times New Roman"/>
              </w:rPr>
              <w:t>the age of kindergarten enrollment</w:t>
            </w:r>
            <w:r>
              <w:rPr>
                <w:rFonts w:ascii="Times New Roman" w:hAnsi="Times New Roman" w:cs="Times New Roman"/>
              </w:rPr>
              <w:t>.</w:t>
            </w:r>
            <w:r w:rsidRPr="0026581F">
              <w:rPr>
                <w:rFonts w:ascii="Times New Roman" w:hAnsi="Times New Roman" w:cs="Times New Roman"/>
              </w:rPr>
              <w:t xml:space="preserve"> </w:t>
            </w:r>
          </w:p>
          <w:p w:rsidR="004E167E" w:rsidRPr="0026581F" w:rsidRDefault="002C7EAF" w:rsidP="0026581F">
            <w:pPr>
              <w:rPr>
                <w:rFonts w:ascii="Times New Roman" w:hAnsi="Times New Roman" w:cs="Times New Roman"/>
              </w:rPr>
            </w:pPr>
          </w:p>
          <w:p w:rsidR="004E167E" w:rsidRPr="00EB1FB7" w:rsidRDefault="002C7EAF" w:rsidP="0026581F">
            <w:pPr>
              <w:rPr>
                <w:rFonts w:ascii="Times New Roman" w:hAnsi="Times New Roman" w:cs="Times New Roman"/>
              </w:rPr>
            </w:pPr>
            <w:r w:rsidRPr="0026581F">
              <w:rPr>
                <w:rFonts w:ascii="Times New Roman" w:hAnsi="Times New Roman" w:cs="Times New Roman"/>
                <w:b/>
              </w:rPr>
              <w:t>Economically disadvantaged</w:t>
            </w:r>
            <w:r w:rsidRPr="0026581F">
              <w:rPr>
                <w:rFonts w:ascii="Times New Roman" w:hAnsi="Times New Roman" w:cs="Times New Roman"/>
              </w:rPr>
              <w:t xml:space="preserve">: Eligible for free (at or below 130% of poverty) or reduced </w:t>
            </w:r>
            <w:proofErr w:type="gramStart"/>
            <w:r w:rsidRPr="0026581F">
              <w:rPr>
                <w:rFonts w:ascii="Times New Roman" w:hAnsi="Times New Roman" w:cs="Times New Roman"/>
              </w:rPr>
              <w:t xml:space="preserve">(between 130% to </w:t>
            </w:r>
            <w:r w:rsidRPr="0026581F">
              <w:rPr>
                <w:rFonts w:ascii="Times New Roman" w:hAnsi="Times New Roman" w:cs="Times New Roman"/>
              </w:rPr>
              <w:t>185% of poverty)</w:t>
            </w:r>
            <w:proofErr w:type="gramEnd"/>
            <w:r w:rsidRPr="0026581F">
              <w:rPr>
                <w:rFonts w:ascii="Times New Roman" w:hAnsi="Times New Roman" w:cs="Times New Roman"/>
              </w:rPr>
              <w:t xml:space="preserve"> lunch; may or may not actually be accessing free/reduced lunch. See: </w:t>
            </w:r>
            <w:hyperlink r:id="rId13" w:tooltip="http://www.ers.usda.gov/Briefing/ChildNutrition/lunch.htm" w:history="1">
              <w:r w:rsidRPr="0026581F">
                <w:rPr>
                  <w:rFonts w:ascii="Times New Roman" w:hAnsi="Times New Roman" w:cs="Times New Roman"/>
                  <w:color w:val="0000FF"/>
                  <w:u w:val="single"/>
                </w:rPr>
                <w:t>http://www.ers.usda.gov/Briefing/</w:t>
              </w:r>
              <w:r w:rsidRPr="0026581F">
                <w:rPr>
                  <w:rFonts w:ascii="Times New Roman" w:hAnsi="Times New Roman" w:cs="Times New Roman"/>
                  <w:color w:val="0000FF"/>
                  <w:u w:val="single"/>
                </w:rPr>
                <w:t>ChildNutrition/lunch.htm</w:t>
              </w:r>
            </w:hyperlink>
            <w:r w:rsidRPr="00EB1FB7">
              <w:rPr>
                <w:rFonts w:ascii="Times New Roman" w:hAnsi="Times New Roman" w:cs="Times New Roman"/>
                <w:color w:val="0000FF"/>
              </w:rPr>
              <w:t xml:space="preserve">.  </w:t>
            </w:r>
            <w:r w:rsidRPr="00EB1FB7">
              <w:rPr>
                <w:rFonts w:ascii="Times New Roman" w:hAnsi="Times New Roman" w:cs="Times New Roman"/>
              </w:rPr>
              <w:t>If data about free/reduced lunch eligibility is not available, economically disadvantaged may alternatively be defined as receiving or meeting the income eligibility requirements at the family level to receive:  TANF, Food Stamps</w:t>
            </w:r>
            <w:r w:rsidRPr="00EB1FB7">
              <w:rPr>
                <w:rFonts w:ascii="Times New Roman" w:hAnsi="Times New Roman" w:cs="Times New Roman"/>
              </w:rPr>
              <w:t xml:space="preserve"> (SNAP), Medicaid, SCHIP, Section 8 housing assistance.</w:t>
            </w:r>
          </w:p>
          <w:p w:rsidR="004E167E" w:rsidRPr="00EB1FB7" w:rsidRDefault="002C7EAF" w:rsidP="0026581F">
            <w:pPr>
              <w:rPr>
                <w:rFonts w:ascii="Times New Roman" w:hAnsi="Times New Roman" w:cs="Times New Roman"/>
                <w:b/>
              </w:rPr>
            </w:pPr>
          </w:p>
          <w:p w:rsidR="004E167E" w:rsidRPr="0026581F" w:rsidRDefault="002C7EAF" w:rsidP="0026581F">
            <w:pPr>
              <w:rPr>
                <w:rFonts w:ascii="Times New Roman" w:hAnsi="Times New Roman" w:cs="Times New Roman"/>
              </w:rPr>
            </w:pPr>
            <w:r>
              <w:rPr>
                <w:rFonts w:ascii="Times New Roman" w:hAnsi="Times New Roman" w:cs="Times New Roman"/>
                <w:b/>
              </w:rPr>
              <w:t>Children with s</w:t>
            </w:r>
            <w:r w:rsidRPr="0026581F">
              <w:rPr>
                <w:rFonts w:ascii="Times New Roman" w:hAnsi="Times New Roman" w:cs="Times New Roman"/>
                <w:b/>
              </w:rPr>
              <w:t>pecial or</w:t>
            </w:r>
            <w:r w:rsidRPr="0026581F">
              <w:rPr>
                <w:rFonts w:ascii="Times New Roman" w:hAnsi="Times New Roman" w:cs="Times New Roman"/>
                <w:b/>
                <w:iCs/>
              </w:rPr>
              <w:t xml:space="preserve"> exceptional needs: </w:t>
            </w:r>
            <w:r w:rsidRPr="0026581F">
              <w:rPr>
                <w:rFonts w:ascii="Times New Roman" w:hAnsi="Times New Roman" w:cs="Times New Roman"/>
              </w:rPr>
              <w:t>Children who are developmentally disabled, such as those who are autistic, have cerebral palsy or epilepsy, are visually impaired, speech impaired, hearing</w:t>
            </w:r>
            <w:r w:rsidRPr="0026581F">
              <w:rPr>
                <w:rFonts w:ascii="Times New Roman" w:hAnsi="Times New Roman" w:cs="Times New Roman"/>
              </w:rPr>
              <w:t xml:space="preserve"> impaired, orthopedically impaired, are emotionally disturbed or have a language disorder, specific learning disability, have multiple disabilities, other significant health impairment or have literacy needs. Children who are abused or neglected; in need o</w:t>
            </w:r>
            <w:r w:rsidRPr="0026581F">
              <w:rPr>
                <w:rFonts w:ascii="Times New Roman" w:hAnsi="Times New Roman" w:cs="Times New Roman"/>
              </w:rPr>
              <w:t xml:space="preserve">f foster care; adjudicated youth; homeless youth; teenage parents; and children in need of protective intervention in their homes. </w:t>
            </w:r>
          </w:p>
          <w:p w:rsidR="004E167E" w:rsidRPr="003F7DF0" w:rsidRDefault="002C7EAF" w:rsidP="003F7DF0">
            <w:pPr>
              <w:rPr>
                <w:rFonts w:ascii="Times New Roman" w:hAnsi="Times New Roman" w:cs="Times New Roman"/>
              </w:rPr>
            </w:pPr>
          </w:p>
          <w:p w:rsidR="004E167E" w:rsidRPr="003F7DF0" w:rsidRDefault="002C7EAF" w:rsidP="003F7DF0">
            <w:pPr>
              <w:rPr>
                <w:rFonts w:ascii="Times New Roman" w:hAnsi="Times New Roman" w:cs="Times New Roman"/>
              </w:rPr>
            </w:pPr>
            <w:r w:rsidRPr="003F7DF0">
              <w:rPr>
                <w:rFonts w:ascii="Times New Roman" w:hAnsi="Times New Roman" w:cs="Times New Roman"/>
                <w:b/>
              </w:rPr>
              <w:t>Completed participation:</w:t>
            </w:r>
            <w:r w:rsidRPr="003F7DF0">
              <w:rPr>
                <w:rFonts w:ascii="Times New Roman" w:hAnsi="Times New Roman" w:cs="Times New Roman"/>
              </w:rPr>
              <w:t xml:space="preserve"> At the outset of the activity, the program should indicate how much time (i.e. how many days or hours) is required in order to complete the activity. Then they will only count the number of students who meet that threshold by the end of the program or act</w:t>
            </w:r>
            <w:r w:rsidRPr="003F7DF0">
              <w:rPr>
                <w:rFonts w:ascii="Times New Roman" w:hAnsi="Times New Roman" w:cs="Times New Roman"/>
              </w:rPr>
              <w:t>ivity. This number will be used as the denominator for selected measures and therefore the amount of participation should be enough to influence the results.</w:t>
            </w:r>
          </w:p>
          <w:p w:rsidR="004E167E" w:rsidRPr="003F7DF0" w:rsidRDefault="002C7EAF" w:rsidP="003F7DF0">
            <w:pPr>
              <w:rPr>
                <w:rFonts w:ascii="Times New Roman" w:hAnsi="Times New Roman" w:cs="Times New Roman"/>
              </w:rPr>
            </w:pPr>
          </w:p>
          <w:p w:rsidR="00EB1FB7" w:rsidRDefault="002C7EAF" w:rsidP="003F7DF0">
            <w:pPr>
              <w:rPr>
                <w:rFonts w:ascii="Times New Roman" w:hAnsi="Times New Roman" w:cs="Times New Roman"/>
              </w:rPr>
            </w:pPr>
            <w:r w:rsidRPr="003F7DF0">
              <w:rPr>
                <w:rFonts w:ascii="Times New Roman" w:hAnsi="Times New Roman" w:cs="Times New Roman"/>
                <w:b/>
              </w:rPr>
              <w:t>Early childhood education program:</w:t>
            </w:r>
            <w:r w:rsidRPr="003F7DF0">
              <w:rPr>
                <w:rFonts w:ascii="Times New Roman" w:hAnsi="Times New Roman" w:cs="Times New Roman"/>
              </w:rPr>
              <w:t xml:space="preserve"> A program in which CNCS-supported activities help pre-K studen</w:t>
            </w:r>
            <w:r w:rsidRPr="003F7DF0">
              <w:rPr>
                <w:rFonts w:ascii="Times New Roman" w:hAnsi="Times New Roman" w:cs="Times New Roman"/>
              </w:rPr>
              <w:t xml:space="preserve">ts maintain enrollment in and succeed in early childhood education programs.  The ‘help’ that grantees provide does not need to be in direct service to the students.  However, the CNCS-supported activities must provide direct support </w:t>
            </w:r>
            <w:r>
              <w:rPr>
                <w:rFonts w:ascii="Times New Roman" w:hAnsi="Times New Roman" w:cs="Times New Roman"/>
              </w:rPr>
              <w:t>that makes the program</w:t>
            </w:r>
            <w:r>
              <w:rPr>
                <w:rFonts w:ascii="Times New Roman" w:hAnsi="Times New Roman" w:cs="Times New Roman"/>
              </w:rPr>
              <w:t xml:space="preserve"> possible.  </w:t>
            </w:r>
          </w:p>
          <w:p w:rsidR="00EB1FB7" w:rsidRDefault="002C7EAF" w:rsidP="003F7DF0">
            <w:pPr>
              <w:rPr>
                <w:rFonts w:ascii="Times New Roman" w:hAnsi="Times New Roman" w:cs="Times New Roman"/>
              </w:rPr>
            </w:pPr>
          </w:p>
          <w:p w:rsidR="00F408D9" w:rsidRPr="0041488B" w:rsidRDefault="002C7EAF" w:rsidP="0041488B">
            <w:pPr>
              <w:rPr>
                <w:rFonts w:ascii="Times New Roman" w:hAnsi="Times New Roman" w:cs="Times New Roman"/>
              </w:rPr>
            </w:pPr>
            <w:r w:rsidRPr="00EB1FB7">
              <w:rPr>
                <w:rFonts w:ascii="Times New Roman" w:hAnsi="Times New Roman" w:cs="Times New Roman"/>
                <w:b/>
              </w:rPr>
              <w:t xml:space="preserve">Enrolled in an early childhood education center where the majority of children are eligible for free or reduced lunch:  </w:t>
            </w:r>
            <w:r>
              <w:rPr>
                <w:rFonts w:ascii="Times New Roman" w:hAnsi="Times New Roman" w:cs="Times New Roman"/>
              </w:rPr>
              <w:t xml:space="preserve">Grantees using this option to document economic disadvantage must demonstrate that the sites/early childhood centers they </w:t>
            </w:r>
            <w:r>
              <w:rPr>
                <w:rFonts w:ascii="Times New Roman" w:hAnsi="Times New Roman" w:cs="Times New Roman"/>
              </w:rPr>
              <w:t>will engage already have a population in which the largest percentage of children in the center come from economically disadvantaged backgrounds, or explain an outreach strategy to increase the proportions of economically disadvantaged children served by t</w:t>
            </w:r>
            <w:r>
              <w:rPr>
                <w:rFonts w:ascii="Times New Roman" w:hAnsi="Times New Roman" w:cs="Times New Roman"/>
              </w:rPr>
              <w:t>he CNCS-sponsored program.</w:t>
            </w:r>
          </w:p>
        </w:tc>
      </w:tr>
      <w:tr w:rsidR="004E167E" w:rsidRPr="003F1531" w:rsidTr="004E167E">
        <w:tblPrEx>
          <w:tblCellMar>
            <w:top w:w="0" w:type="dxa"/>
            <w:bottom w:w="0" w:type="dxa"/>
          </w:tblCellMar>
        </w:tblPrEx>
        <w:trPr>
          <w:cantSplit/>
          <w:trHeight w:val="1008"/>
        </w:trPr>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E167E" w:rsidRPr="003F1531" w:rsidRDefault="002C7EAF" w:rsidP="008C40F4">
            <w:pPr>
              <w:rPr>
                <w:rFonts w:ascii="Times New Roman" w:hAnsi="Times New Roman" w:cs="Times New Roman"/>
                <w:b/>
              </w:rPr>
            </w:pPr>
            <w:r w:rsidRPr="003F1531">
              <w:rPr>
                <w:rFonts w:ascii="Times New Roman" w:hAnsi="Times New Roman" w:cs="Times New Roman"/>
                <w:b/>
              </w:rPr>
              <w:lastRenderedPageBreak/>
              <w:t xml:space="preserve">How to Calculate Measure/ </w:t>
            </w:r>
          </w:p>
          <w:p w:rsidR="004E167E" w:rsidRPr="003F1531" w:rsidRDefault="002C7EAF" w:rsidP="008C40F4">
            <w:pPr>
              <w:rPr>
                <w:rFonts w:ascii="Times New Roman" w:hAnsi="Times New Roman" w:cs="Times New Roman"/>
                <w:b/>
              </w:rPr>
            </w:pPr>
            <w:r w:rsidRPr="003F1531">
              <w:rPr>
                <w:rFonts w:ascii="Times New Roman" w:hAnsi="Times New Roman" w:cs="Times New Roman"/>
                <w:b/>
              </w:rPr>
              <w:t>Collect Data</w:t>
            </w:r>
          </w:p>
        </w:tc>
        <w:tc>
          <w:tcPr>
            <w:tcW w:w="7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E167E" w:rsidRPr="003F1531" w:rsidRDefault="002C7EAF" w:rsidP="008C40F4">
            <w:pPr>
              <w:rPr>
                <w:rFonts w:ascii="Times New Roman" w:hAnsi="Times New Roman" w:cs="Times New Roman"/>
              </w:rPr>
            </w:pPr>
            <w:r>
              <w:rPr>
                <w:rFonts w:ascii="Times New Roman" w:hAnsi="Times New Roman" w:cs="Times New Roman"/>
              </w:rPr>
              <w:t xml:space="preserve">Count of children </w:t>
            </w:r>
            <w:r w:rsidRPr="003F1531">
              <w:rPr>
                <w:rFonts w:ascii="Times New Roman" w:hAnsi="Times New Roman" w:cs="Times New Roman"/>
              </w:rPr>
              <w:t xml:space="preserve">who complete participation in the activity as </w:t>
            </w:r>
            <w:r>
              <w:rPr>
                <w:rFonts w:ascii="Times New Roman" w:hAnsi="Times New Roman" w:cs="Times New Roman"/>
              </w:rPr>
              <w:t xml:space="preserve">indicated by above definition. </w:t>
            </w:r>
          </w:p>
        </w:tc>
      </w:tr>
    </w:tbl>
    <w:p w:rsidR="004E167E" w:rsidRDefault="002C7EAF" w:rsidP="004E167E">
      <w:pPr>
        <w:rPr>
          <w:rFonts w:ascii="Times New Roman" w:hAnsi="Times New Roman" w:cs="Times New Roman"/>
        </w:rPr>
      </w:pPr>
    </w:p>
    <w:p w:rsidR="00A35B79" w:rsidRPr="003F1531" w:rsidRDefault="002C7EAF" w:rsidP="004E167E">
      <w:pPr>
        <w:rPr>
          <w:rFonts w:ascii="Times New Roman" w:hAnsi="Times New Roman" w:cs="Times New Roman"/>
        </w:rPr>
      </w:pPr>
    </w:p>
    <w:tbl>
      <w:tblPr>
        <w:tblW w:w="9468" w:type="dxa"/>
        <w:tblInd w:w="5" w:type="dxa"/>
        <w:shd w:val="clear" w:color="auto" w:fill="FFFFFF"/>
        <w:tblLayout w:type="fixed"/>
        <w:tblCellMar>
          <w:left w:w="10" w:type="dxa"/>
          <w:right w:w="10" w:type="dxa"/>
        </w:tblCellMar>
        <w:tblLook w:val="0000" w:firstRow="0" w:lastRow="0" w:firstColumn="0" w:lastColumn="0" w:noHBand="0" w:noVBand="0"/>
      </w:tblPr>
      <w:tblGrid>
        <w:gridCol w:w="1620"/>
        <w:gridCol w:w="7848"/>
      </w:tblGrid>
      <w:tr w:rsidR="004E167E" w:rsidRPr="003F1531" w:rsidTr="004E167E">
        <w:tblPrEx>
          <w:tblCellMar>
            <w:top w:w="0" w:type="dxa"/>
            <w:bottom w:w="0" w:type="dxa"/>
          </w:tblCellMar>
        </w:tblPrEx>
        <w:trPr>
          <w:cantSplit/>
          <w:trHeight w:val="440"/>
        </w:trPr>
        <w:tc>
          <w:tcPr>
            <w:tcW w:w="94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8C40F4">
            <w:pPr>
              <w:rPr>
                <w:rFonts w:ascii="Times New Roman" w:hAnsi="Times New Roman" w:cs="Times New Roman"/>
                <w:b/>
              </w:rPr>
            </w:pPr>
            <w:r w:rsidRPr="003F1531">
              <w:rPr>
                <w:rFonts w:ascii="Times New Roman" w:hAnsi="Times New Roman" w:cs="Times New Roman"/>
                <w:b/>
              </w:rPr>
              <w:t xml:space="preserve">ED24. </w:t>
            </w:r>
            <w:r w:rsidRPr="003F1531">
              <w:rPr>
                <w:rFonts w:ascii="Times New Roman" w:hAnsi="Times New Roman" w:cs="Times New Roman"/>
                <w:b/>
              </w:rPr>
              <w:br w:type="page"/>
              <w:t xml:space="preserve">Number of children </w:t>
            </w:r>
            <w:r w:rsidRPr="003F1531">
              <w:rPr>
                <w:rFonts w:ascii="Times New Roman" w:hAnsi="Times New Roman" w:cs="Times New Roman"/>
                <w:b/>
              </w:rPr>
              <w:t xml:space="preserve">demonstrating gains in school readiness in terms of literacy skills. </w:t>
            </w:r>
            <w:r w:rsidRPr="003F1531">
              <w:rPr>
                <w:rFonts w:ascii="Times New Roman" w:hAnsi="Times New Roman" w:cs="Times New Roman"/>
                <w:b/>
              </w:rPr>
              <w:t xml:space="preserve">  </w:t>
            </w:r>
          </w:p>
        </w:tc>
      </w:tr>
      <w:tr w:rsidR="004E167E" w:rsidRPr="003F1531" w:rsidTr="004E167E">
        <w:tblPrEx>
          <w:tblCellMar>
            <w:top w:w="0" w:type="dxa"/>
            <w:bottom w:w="0" w:type="dxa"/>
          </w:tblCellMar>
        </w:tblPrEx>
        <w:trPr>
          <w:cantSplit/>
          <w:trHeight w:val="1100"/>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4E167E">
            <w:pPr>
              <w:rPr>
                <w:rFonts w:ascii="Times New Roman" w:hAnsi="Times New Roman" w:cs="Times New Roman"/>
                <w:b/>
              </w:rPr>
            </w:pPr>
            <w:r w:rsidRPr="003F1531">
              <w:rPr>
                <w:rFonts w:ascii="Times New Roman" w:hAnsi="Times New Roman" w:cs="Times New Roman"/>
                <w:b/>
              </w:rPr>
              <w:t>Definition of Key Terms</w:t>
            </w:r>
          </w:p>
        </w:tc>
        <w:tc>
          <w:tcPr>
            <w:tcW w:w="7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26581F" w:rsidRDefault="002C7EAF" w:rsidP="0026581F">
            <w:pPr>
              <w:rPr>
                <w:rFonts w:ascii="Times New Roman" w:hAnsi="Times New Roman" w:cs="Times New Roman"/>
              </w:rPr>
            </w:pPr>
            <w:r w:rsidRPr="0026581F">
              <w:rPr>
                <w:rFonts w:ascii="Times New Roman" w:hAnsi="Times New Roman" w:cs="Times New Roman"/>
                <w:b/>
              </w:rPr>
              <w:t xml:space="preserve">Children:  </w:t>
            </w:r>
            <w:r w:rsidRPr="0026581F">
              <w:rPr>
                <w:rFonts w:ascii="Times New Roman" w:hAnsi="Times New Roman" w:cs="Times New Roman"/>
              </w:rPr>
              <w:t xml:space="preserve">Children up through the age of kindergarten enrollment who are enrolled in early childhood education programs with a majority of economically disadvantaged children and/or a majority of children with special or exceptional needs. </w:t>
            </w:r>
          </w:p>
          <w:p w:rsidR="004E167E" w:rsidRPr="0026581F" w:rsidRDefault="002C7EAF" w:rsidP="0026581F">
            <w:pPr>
              <w:rPr>
                <w:rFonts w:ascii="Times New Roman" w:hAnsi="Times New Roman" w:cs="Times New Roman"/>
              </w:rPr>
            </w:pPr>
          </w:p>
          <w:p w:rsidR="004E167E" w:rsidRPr="0026581F" w:rsidRDefault="002C7EAF" w:rsidP="0026581F">
            <w:pPr>
              <w:rPr>
                <w:rFonts w:ascii="Times New Roman" w:hAnsi="Times New Roman" w:cs="Times New Roman"/>
              </w:rPr>
            </w:pPr>
            <w:r w:rsidRPr="0026581F">
              <w:rPr>
                <w:rFonts w:ascii="Times New Roman" w:hAnsi="Times New Roman" w:cs="Times New Roman"/>
                <w:b/>
              </w:rPr>
              <w:t>Literacy skills:</w:t>
            </w:r>
            <w:r w:rsidRPr="0026581F">
              <w:rPr>
                <w:rFonts w:ascii="Times New Roman" w:hAnsi="Times New Roman" w:cs="Times New Roman"/>
              </w:rPr>
              <w:t xml:space="preserve">  An ind</w:t>
            </w:r>
            <w:r w:rsidRPr="0026581F">
              <w:rPr>
                <w:rFonts w:ascii="Times New Roman" w:hAnsi="Times New Roman" w:cs="Times New Roman"/>
              </w:rPr>
              <w:t>icator and element of school readiness that measures a child’s development in one or more of the following domains: phonological awareness, book knowledge and appreciation, print awareness and concepts, early writing, and alphabet knowledge. Each domain of</w:t>
            </w:r>
            <w:r w:rsidRPr="0026581F">
              <w:rPr>
                <w:rFonts w:ascii="Times New Roman" w:hAnsi="Times New Roman" w:cs="Times New Roman"/>
              </w:rPr>
              <w:t xml:space="preserve"> literacy skills development has a set of specific, measurable indicators. The applicant/grantee should identify at the outset those specific domain(s) and indicator(s) of literacy skills development that (a) directly corresponds to the program interventio</w:t>
            </w:r>
            <w:r w:rsidRPr="0026581F">
              <w:rPr>
                <w:rFonts w:ascii="Times New Roman" w:hAnsi="Times New Roman" w:cs="Times New Roman"/>
              </w:rPr>
              <w:t xml:space="preserve">n and (b) will be measured by the particular standardized data </w:t>
            </w:r>
            <w:proofErr w:type="gramStart"/>
            <w:r w:rsidRPr="0026581F">
              <w:rPr>
                <w:rFonts w:ascii="Times New Roman" w:hAnsi="Times New Roman" w:cs="Times New Roman"/>
              </w:rPr>
              <w:t>collection instrument</w:t>
            </w:r>
            <w:proofErr w:type="gramEnd"/>
            <w:r w:rsidRPr="0026581F">
              <w:rPr>
                <w:rFonts w:ascii="Times New Roman" w:hAnsi="Times New Roman" w:cs="Times New Roman"/>
              </w:rPr>
              <w:t xml:space="preserve"> you choose.</w:t>
            </w:r>
          </w:p>
          <w:p w:rsidR="004E167E" w:rsidRPr="0026581F" w:rsidRDefault="002C7EAF" w:rsidP="0026581F">
            <w:pPr>
              <w:rPr>
                <w:rFonts w:ascii="Times New Roman" w:hAnsi="Times New Roman" w:cs="Times New Roman"/>
                <w:b/>
              </w:rPr>
            </w:pPr>
          </w:p>
          <w:p w:rsidR="004E167E" w:rsidRPr="003F1531" w:rsidRDefault="002C7EAF" w:rsidP="0026581F">
            <w:r w:rsidRPr="0026581F">
              <w:rPr>
                <w:rFonts w:ascii="Times New Roman" w:hAnsi="Times New Roman" w:cs="Times New Roman"/>
                <w:b/>
              </w:rPr>
              <w:t>School readiness:</w:t>
            </w:r>
            <w:r>
              <w:rPr>
                <w:rFonts w:ascii="Times New Roman" w:hAnsi="Times New Roman" w:cs="Times New Roman"/>
              </w:rPr>
              <w:t xml:space="preserve"> Preparation for k</w:t>
            </w:r>
            <w:r w:rsidRPr="0026581F">
              <w:rPr>
                <w:rFonts w:ascii="Times New Roman" w:hAnsi="Times New Roman" w:cs="Times New Roman"/>
              </w:rPr>
              <w:t>indergarten which includes multiple indicators assessed across developmental and behavioral domains including but not limit</w:t>
            </w:r>
            <w:r w:rsidRPr="0026581F">
              <w:rPr>
                <w:rFonts w:ascii="Times New Roman" w:hAnsi="Times New Roman" w:cs="Times New Roman"/>
              </w:rPr>
              <w:t>ed to physical well-being, health and motor development, social and emotional development, approaches to learning, language development, cognitive development and age-appropriate skills and behavior.</w:t>
            </w:r>
          </w:p>
        </w:tc>
      </w:tr>
      <w:tr w:rsidR="004E167E" w:rsidRPr="003F1531" w:rsidTr="004E167E">
        <w:tblPrEx>
          <w:tblCellMar>
            <w:top w:w="0" w:type="dxa"/>
            <w:bottom w:w="0" w:type="dxa"/>
          </w:tblCellMar>
        </w:tblPrEx>
        <w:trPr>
          <w:cantSplit/>
          <w:trHeight w:val="1980"/>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7DF0" w:rsidRDefault="002C7EAF" w:rsidP="003F7DF0">
            <w:pPr>
              <w:rPr>
                <w:rFonts w:ascii="Times New Roman" w:hAnsi="Times New Roman" w:cs="Times New Roman"/>
                <w:b/>
              </w:rPr>
            </w:pPr>
            <w:r w:rsidRPr="003F7DF0">
              <w:rPr>
                <w:rFonts w:ascii="Times New Roman" w:hAnsi="Times New Roman" w:cs="Times New Roman"/>
                <w:b/>
              </w:rPr>
              <w:lastRenderedPageBreak/>
              <w:t>How to Calculate</w:t>
            </w:r>
          </w:p>
          <w:p w:rsidR="004E167E" w:rsidRPr="003F7DF0" w:rsidRDefault="002C7EAF" w:rsidP="003F7DF0">
            <w:pPr>
              <w:rPr>
                <w:rFonts w:ascii="Times New Roman" w:hAnsi="Times New Roman" w:cs="Times New Roman"/>
                <w:b/>
              </w:rPr>
            </w:pPr>
            <w:r w:rsidRPr="003F7DF0">
              <w:rPr>
                <w:rFonts w:ascii="Times New Roman" w:hAnsi="Times New Roman" w:cs="Times New Roman"/>
                <w:b/>
              </w:rPr>
              <w:t>Measure/</w:t>
            </w:r>
          </w:p>
          <w:p w:rsidR="004E167E" w:rsidRPr="003F1531" w:rsidRDefault="002C7EAF" w:rsidP="003F7DF0">
            <w:r w:rsidRPr="003F7DF0">
              <w:rPr>
                <w:rFonts w:ascii="Times New Roman" w:hAnsi="Times New Roman" w:cs="Times New Roman"/>
                <w:b/>
              </w:rPr>
              <w:t>Collect Data</w:t>
            </w:r>
          </w:p>
        </w:tc>
        <w:tc>
          <w:tcPr>
            <w:tcW w:w="7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4E167E">
            <w:r w:rsidRPr="003F1531">
              <w:t xml:space="preserve">Programs should obtain counts of the number of children demonstrating gains in school readiness based on their literacy skills. </w:t>
            </w:r>
          </w:p>
          <w:p w:rsidR="004E167E" w:rsidRPr="003F1531" w:rsidRDefault="002C7EAF" w:rsidP="004E167E"/>
          <w:p w:rsidR="004E167E" w:rsidRPr="003F1531" w:rsidRDefault="002C7EAF" w:rsidP="004E167E">
            <w:r w:rsidRPr="003F1531">
              <w:t>Accredited early childhood education programs have state requirements for assessing literacy skills of children to determine s</w:t>
            </w:r>
            <w:r w:rsidRPr="003F1531">
              <w:t>chool readiness. For example, such a measure may be “Number of children almost always recognizing the relationships between letters and sounds at kindergarten entry”.</w:t>
            </w:r>
          </w:p>
          <w:p w:rsidR="004E167E" w:rsidRPr="003F1531" w:rsidRDefault="002C7EAF" w:rsidP="004E167E">
            <w:r w:rsidRPr="003F1531">
              <w:t>This suggested measure is from the National School Readiness Indicators Initiative Projec</w:t>
            </w:r>
            <w:r w:rsidRPr="003F1531">
              <w:t>t (Feb 2005)</w:t>
            </w:r>
          </w:p>
          <w:p w:rsidR="004E167E" w:rsidRPr="003F1531" w:rsidRDefault="002C7EAF" w:rsidP="004E167E">
            <w:pPr>
              <w:rPr>
                <w:rFonts w:ascii="Times New Roman" w:eastAsia="ヒラギノ角ゴ Pro W3" w:hAnsi="Times New Roman"/>
              </w:rPr>
            </w:pPr>
            <w:hyperlink r:id="rId14" w:history="1">
              <w:r w:rsidRPr="003F1531">
                <w:rPr>
                  <w:color w:val="001483"/>
                  <w:u w:val="single"/>
                </w:rPr>
                <w:t>http://www.gettingready.org/matriarch/d.asp?PageID=303&amp;PageName2=pdfhold&amp;p=&amp;PageName=Getting+</w:t>
              </w:r>
              <w:r w:rsidRPr="003F1531">
                <w:rPr>
                  <w:color w:val="001483"/>
                  <w:u w:val="single"/>
                </w:rPr>
                <w:t>Ready+%2D+Executive+Summary%282%29%2Epdf</w:t>
              </w:r>
            </w:hyperlink>
          </w:p>
          <w:p w:rsidR="004E167E" w:rsidRPr="003F1531" w:rsidRDefault="002C7EAF" w:rsidP="004E167E">
            <w:pPr>
              <w:rPr>
                <w:rFonts w:ascii="Times New Roman" w:eastAsia="ヒラギノ角ゴ Pro W3" w:hAnsi="Times New Roman"/>
              </w:rPr>
            </w:pPr>
          </w:p>
          <w:p w:rsidR="004E167E" w:rsidRPr="003F1531" w:rsidRDefault="002C7EAF" w:rsidP="004E167E">
            <w:r w:rsidRPr="003F1531">
              <w:t>There is a fairly short list of pre-K assessments that are recognized as measuring the skills needed for kindergarten-first grade.</w:t>
            </w:r>
          </w:p>
          <w:p w:rsidR="004E167E" w:rsidRPr="003F1531" w:rsidRDefault="002C7EAF" w:rsidP="004E167E"/>
          <w:p w:rsidR="004E167E" w:rsidRPr="003F1531" w:rsidRDefault="002C7EAF" w:rsidP="004E167E">
            <w:r w:rsidRPr="003F1531">
              <w:rPr>
                <w:u w:color="19429A"/>
              </w:rPr>
              <w:t xml:space="preserve">A Review of School Readiness Factors in the States: Early Learning Guidelines and </w:t>
            </w:r>
            <w:r w:rsidRPr="003F1531">
              <w:rPr>
                <w:u w:color="19429A"/>
              </w:rPr>
              <w:t xml:space="preserve">Assessments, </w:t>
            </w:r>
            <w:hyperlink r:id="rId15" w:history="1">
              <w:r w:rsidRPr="003F1531">
                <w:rPr>
                  <w:color w:val="001483"/>
                  <w:u w:val="single" w:color="19429A"/>
                </w:rPr>
                <w:t>http://www.childtrends.org/Files//Child_Trends-2010_06_18_ECH_SchoolReadiness.pdf</w:t>
              </w:r>
            </w:hyperlink>
          </w:p>
        </w:tc>
      </w:tr>
    </w:tbl>
    <w:p w:rsidR="004E167E" w:rsidRPr="003F1531" w:rsidRDefault="002C7EAF" w:rsidP="004E167E">
      <w:pPr>
        <w:rPr>
          <w:rFonts w:ascii="Times New Roman" w:hAnsi="Times New Roman" w:cs="Times New Roman"/>
        </w:rPr>
      </w:pPr>
    </w:p>
    <w:p w:rsidR="004E167E" w:rsidRPr="003F1531" w:rsidRDefault="002C7EAF" w:rsidP="004E167E">
      <w:pPr>
        <w:rPr>
          <w:rFonts w:ascii="Times New Roman" w:hAnsi="Times New Roman" w:cs="Times New Roman"/>
        </w:rPr>
      </w:pPr>
      <w:r w:rsidRPr="003F1531">
        <w:rPr>
          <w:rFonts w:ascii="Times New Roman" w:hAnsi="Times New Roman" w:cs="Times New Roman"/>
        </w:rPr>
        <w:br w:type="page"/>
      </w:r>
    </w:p>
    <w:tbl>
      <w:tblPr>
        <w:tblW w:w="9475" w:type="dxa"/>
        <w:tblInd w:w="5" w:type="dxa"/>
        <w:shd w:val="clear" w:color="auto" w:fill="FFFFFF"/>
        <w:tblLayout w:type="fixed"/>
        <w:tblCellMar>
          <w:left w:w="10" w:type="dxa"/>
          <w:right w:w="10" w:type="dxa"/>
        </w:tblCellMar>
        <w:tblLook w:val="0000" w:firstRow="0" w:lastRow="0" w:firstColumn="0" w:lastColumn="0" w:noHBand="0" w:noVBand="0"/>
      </w:tblPr>
      <w:tblGrid>
        <w:gridCol w:w="1627"/>
        <w:gridCol w:w="7848"/>
      </w:tblGrid>
      <w:tr w:rsidR="004E167E" w:rsidRPr="003F1531" w:rsidTr="004E167E">
        <w:tblPrEx>
          <w:tblCellMar>
            <w:top w:w="0" w:type="dxa"/>
            <w:bottom w:w="0" w:type="dxa"/>
          </w:tblCellMar>
        </w:tblPrEx>
        <w:trPr>
          <w:cantSplit/>
          <w:trHeight w:val="440"/>
        </w:trPr>
        <w:tc>
          <w:tcPr>
            <w:tcW w:w="94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8C40F4">
            <w:pPr>
              <w:rPr>
                <w:rFonts w:ascii="Times New Roman" w:hAnsi="Times New Roman"/>
                <w:b/>
              </w:rPr>
            </w:pPr>
            <w:r w:rsidRPr="003F1531">
              <w:rPr>
                <w:rFonts w:ascii="Times New Roman" w:hAnsi="Times New Roman"/>
                <w:b/>
              </w:rPr>
              <w:lastRenderedPageBreak/>
              <w:t xml:space="preserve">ED25. </w:t>
            </w:r>
            <w:r w:rsidRPr="003F1531">
              <w:rPr>
                <w:rFonts w:ascii="Times New Roman" w:hAnsi="Times New Roman"/>
                <w:b/>
              </w:rPr>
              <w:t xml:space="preserve">Number of children demonstrating gains in school </w:t>
            </w:r>
            <w:r w:rsidRPr="003F1531">
              <w:rPr>
                <w:rFonts w:ascii="Times New Roman" w:hAnsi="Times New Roman"/>
                <w:b/>
              </w:rPr>
              <w:t>readiness in terms of numeracy skills.</w:t>
            </w:r>
          </w:p>
        </w:tc>
      </w:tr>
      <w:tr w:rsidR="004E167E" w:rsidRPr="003F1531" w:rsidTr="004E167E">
        <w:tblPrEx>
          <w:tblCellMar>
            <w:top w:w="0" w:type="dxa"/>
            <w:bottom w:w="0" w:type="dxa"/>
          </w:tblCellMar>
        </w:tblPrEx>
        <w:trPr>
          <w:cantSplit/>
          <w:trHeight w:val="1100"/>
        </w:trPr>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7DF0" w:rsidRDefault="002C7EAF" w:rsidP="003F7DF0">
            <w:pPr>
              <w:rPr>
                <w:rFonts w:ascii="Times New Roman" w:hAnsi="Times New Roman" w:cs="Times New Roman"/>
                <w:b/>
              </w:rPr>
            </w:pPr>
            <w:r w:rsidRPr="003F7DF0">
              <w:rPr>
                <w:rFonts w:ascii="Times New Roman" w:hAnsi="Times New Roman" w:cs="Times New Roman"/>
                <w:b/>
              </w:rPr>
              <w:t xml:space="preserve">Definition of </w:t>
            </w:r>
          </w:p>
          <w:p w:rsidR="004E167E" w:rsidRPr="003F7DF0" w:rsidRDefault="002C7EAF" w:rsidP="003F7DF0">
            <w:pPr>
              <w:rPr>
                <w:rFonts w:ascii="Times New Roman" w:hAnsi="Times New Roman" w:cs="Times New Roman"/>
                <w:b/>
              </w:rPr>
            </w:pPr>
            <w:r w:rsidRPr="003F7DF0">
              <w:rPr>
                <w:rFonts w:ascii="Times New Roman" w:hAnsi="Times New Roman" w:cs="Times New Roman"/>
                <w:b/>
              </w:rPr>
              <w:t>Key Terms</w:t>
            </w:r>
          </w:p>
        </w:tc>
        <w:tc>
          <w:tcPr>
            <w:tcW w:w="7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8C40F4">
            <w:pPr>
              <w:rPr>
                <w:rFonts w:ascii="Times New Roman" w:hAnsi="Times New Roman" w:cs="Times New Roman"/>
              </w:rPr>
            </w:pPr>
            <w:r w:rsidRPr="003F1531">
              <w:rPr>
                <w:rFonts w:ascii="Times New Roman" w:hAnsi="Times New Roman" w:cs="Times New Roman"/>
                <w:b/>
              </w:rPr>
              <w:t xml:space="preserve">Children:  </w:t>
            </w:r>
            <w:r w:rsidRPr="003F1531">
              <w:rPr>
                <w:rFonts w:ascii="Times New Roman" w:hAnsi="Times New Roman" w:cs="Times New Roman"/>
              </w:rPr>
              <w:t xml:space="preserve">Children up through the age of kindergarten enrollment who are enrolled in early childhood education programs with a majority of economically disadvantaged children and/or a majority of children with special or exceptional needs. </w:t>
            </w:r>
          </w:p>
          <w:p w:rsidR="004E167E" w:rsidRPr="003F1531" w:rsidRDefault="002C7EAF" w:rsidP="008C40F4">
            <w:pPr>
              <w:rPr>
                <w:rFonts w:ascii="Times New Roman" w:hAnsi="Times New Roman" w:cs="Times New Roman"/>
                <w:b/>
              </w:rPr>
            </w:pPr>
          </w:p>
          <w:p w:rsidR="004E167E" w:rsidRPr="003F1531" w:rsidRDefault="002C7EAF" w:rsidP="008C40F4">
            <w:pPr>
              <w:rPr>
                <w:rFonts w:ascii="Times New Roman" w:hAnsi="Times New Roman" w:cs="Times New Roman"/>
              </w:rPr>
            </w:pPr>
            <w:r w:rsidRPr="003F1531">
              <w:rPr>
                <w:rFonts w:ascii="Times New Roman" w:hAnsi="Times New Roman" w:cs="Times New Roman"/>
                <w:b/>
              </w:rPr>
              <w:t>Numeracy skills:</w:t>
            </w:r>
            <w:r w:rsidRPr="003F1531">
              <w:rPr>
                <w:rFonts w:ascii="Times New Roman" w:hAnsi="Times New Roman" w:cs="Times New Roman"/>
              </w:rPr>
              <w:t xml:space="preserve">  An ind</w:t>
            </w:r>
            <w:r w:rsidRPr="003F1531">
              <w:rPr>
                <w:rFonts w:ascii="Times New Roman" w:hAnsi="Times New Roman" w:cs="Times New Roman"/>
              </w:rPr>
              <w:t>icator and element of school readiness that measures a child’s development in one or more of the following domains: numbers and operations, geometry and special sense, and pattern and measurement. Each domain of math (numeracy) skills development has a set</w:t>
            </w:r>
            <w:r w:rsidRPr="003F1531">
              <w:rPr>
                <w:rFonts w:ascii="Times New Roman" w:hAnsi="Times New Roman" w:cs="Times New Roman"/>
              </w:rPr>
              <w:t xml:space="preserve"> of specific, measurable indicators. The applicant/grantee should identify at the outset those specific domain(s) and indicator(s) of math (numeracy) skills development that (a) directly corresponds to the program intervention and (b) will be measured as d</w:t>
            </w:r>
            <w:r w:rsidRPr="003F1531">
              <w:rPr>
                <w:rFonts w:ascii="Times New Roman" w:hAnsi="Times New Roman" w:cs="Times New Roman"/>
              </w:rPr>
              <w:t xml:space="preserve">efined by the particular standardized data </w:t>
            </w:r>
            <w:proofErr w:type="gramStart"/>
            <w:r w:rsidRPr="003F1531">
              <w:rPr>
                <w:rFonts w:ascii="Times New Roman" w:hAnsi="Times New Roman" w:cs="Times New Roman"/>
              </w:rPr>
              <w:t>collection instrument</w:t>
            </w:r>
            <w:proofErr w:type="gramEnd"/>
            <w:r w:rsidRPr="003F1531">
              <w:rPr>
                <w:rFonts w:ascii="Times New Roman" w:hAnsi="Times New Roman" w:cs="Times New Roman"/>
              </w:rPr>
              <w:t xml:space="preserve"> you choose.</w:t>
            </w:r>
          </w:p>
          <w:p w:rsidR="004E167E" w:rsidRPr="003F1531" w:rsidRDefault="002C7EAF" w:rsidP="008C40F4">
            <w:pPr>
              <w:rPr>
                <w:rFonts w:ascii="Times New Roman" w:hAnsi="Times New Roman" w:cs="Times New Roman"/>
                <w:b/>
              </w:rPr>
            </w:pPr>
          </w:p>
          <w:p w:rsidR="004E167E" w:rsidRPr="003F1531" w:rsidRDefault="002C7EAF" w:rsidP="008C40F4">
            <w:pPr>
              <w:rPr>
                <w:rFonts w:ascii="Times New Roman" w:hAnsi="Times New Roman" w:cs="Times New Roman"/>
              </w:rPr>
            </w:pPr>
            <w:r w:rsidRPr="003F1531">
              <w:rPr>
                <w:rFonts w:ascii="Times New Roman" w:hAnsi="Times New Roman" w:cs="Times New Roman"/>
                <w:b/>
              </w:rPr>
              <w:t>School readiness:</w:t>
            </w:r>
            <w:r>
              <w:rPr>
                <w:rFonts w:ascii="Times New Roman" w:hAnsi="Times New Roman" w:cs="Times New Roman"/>
              </w:rPr>
              <w:t xml:space="preserve"> Preparation for k</w:t>
            </w:r>
            <w:r w:rsidRPr="003F1531">
              <w:rPr>
                <w:rFonts w:ascii="Times New Roman" w:hAnsi="Times New Roman" w:cs="Times New Roman"/>
              </w:rPr>
              <w:t>indergarten which includes multiple indicators assessed across developmental and behavioral domains including but not limited to physical well-</w:t>
            </w:r>
            <w:r w:rsidRPr="003F1531">
              <w:rPr>
                <w:rFonts w:ascii="Times New Roman" w:hAnsi="Times New Roman" w:cs="Times New Roman"/>
              </w:rPr>
              <w:t>being, health and motor development, social and emotional development, approaches to learning, language development, cognitive development and age-appropriate skills and behavior.</w:t>
            </w:r>
          </w:p>
        </w:tc>
      </w:tr>
      <w:tr w:rsidR="004E167E" w:rsidRPr="003F1531" w:rsidTr="004E167E">
        <w:tblPrEx>
          <w:tblCellMar>
            <w:top w:w="0" w:type="dxa"/>
            <w:bottom w:w="0" w:type="dxa"/>
          </w:tblCellMar>
        </w:tblPrEx>
        <w:trPr>
          <w:cantSplit/>
          <w:trHeight w:val="2200"/>
        </w:trPr>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7DF0" w:rsidRDefault="002C7EAF" w:rsidP="003F7DF0">
            <w:pPr>
              <w:rPr>
                <w:rFonts w:ascii="Times New Roman" w:hAnsi="Times New Roman" w:cs="Times New Roman"/>
                <w:b/>
              </w:rPr>
            </w:pPr>
            <w:r w:rsidRPr="003F7DF0">
              <w:rPr>
                <w:rFonts w:ascii="Times New Roman" w:hAnsi="Times New Roman" w:cs="Times New Roman"/>
                <w:b/>
              </w:rPr>
              <w:lastRenderedPageBreak/>
              <w:t>How to Calculate</w:t>
            </w:r>
          </w:p>
          <w:p w:rsidR="004E167E" w:rsidRPr="003F7DF0" w:rsidRDefault="002C7EAF" w:rsidP="003F7DF0">
            <w:pPr>
              <w:rPr>
                <w:rFonts w:ascii="Times New Roman" w:hAnsi="Times New Roman" w:cs="Times New Roman"/>
                <w:b/>
              </w:rPr>
            </w:pPr>
            <w:r w:rsidRPr="003F7DF0">
              <w:rPr>
                <w:rFonts w:ascii="Times New Roman" w:hAnsi="Times New Roman" w:cs="Times New Roman"/>
                <w:b/>
              </w:rPr>
              <w:t>Measure/</w:t>
            </w:r>
          </w:p>
          <w:p w:rsidR="004E167E" w:rsidRPr="003F7DF0" w:rsidRDefault="002C7EAF" w:rsidP="003F7DF0">
            <w:pPr>
              <w:rPr>
                <w:rFonts w:ascii="Times New Roman" w:hAnsi="Times New Roman" w:cs="Times New Roman"/>
                <w:b/>
              </w:rPr>
            </w:pPr>
            <w:r w:rsidRPr="003F7DF0">
              <w:rPr>
                <w:rFonts w:ascii="Times New Roman" w:hAnsi="Times New Roman" w:cs="Times New Roman"/>
                <w:b/>
              </w:rPr>
              <w:t>Collect Data</w:t>
            </w:r>
          </w:p>
        </w:tc>
        <w:tc>
          <w:tcPr>
            <w:tcW w:w="7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4E167E">
            <w:r w:rsidRPr="003F1531">
              <w:t>Programs should obtain counts of the</w:t>
            </w:r>
            <w:r w:rsidRPr="003F1531">
              <w:t xml:space="preserve"> number of children demonstrating gains in school readiness based on their numeracy (math) skills. </w:t>
            </w:r>
          </w:p>
          <w:p w:rsidR="004E167E" w:rsidRPr="003F1531" w:rsidRDefault="002C7EAF" w:rsidP="004E167E"/>
          <w:p w:rsidR="004E167E" w:rsidRPr="003F1531" w:rsidRDefault="002C7EAF" w:rsidP="004E167E">
            <w:r w:rsidRPr="003F1531">
              <w:t>Accredited early childhood education programs have state requirements for assessing numeracy (math) skills of children to determine school readiness. For e</w:t>
            </w:r>
            <w:r w:rsidRPr="003F1531">
              <w:t>xample, such a measure may be “Number of children at kindergarten entry who can count beyond 10, sequence patterns and use nonstandard units of length to compare number</w:t>
            </w:r>
            <w:r>
              <w:t>s</w:t>
            </w:r>
            <w:r w:rsidRPr="003F1531">
              <w:t>”.</w:t>
            </w:r>
          </w:p>
          <w:p w:rsidR="004E167E" w:rsidRPr="003F1531" w:rsidRDefault="002C7EAF" w:rsidP="004E167E">
            <w:r w:rsidRPr="003F1531">
              <w:t xml:space="preserve">This suggested measure is from the National School Readiness Indicators Initiative </w:t>
            </w:r>
            <w:r w:rsidRPr="003F1531">
              <w:t>Project (Feb 2005)</w:t>
            </w:r>
          </w:p>
          <w:p w:rsidR="004E167E" w:rsidRPr="003F1531" w:rsidRDefault="002C7EAF" w:rsidP="004E167E">
            <w:pPr>
              <w:rPr>
                <w:rFonts w:ascii="Times New Roman" w:eastAsia="ヒラギノ角ゴ Pro W3" w:hAnsi="Times New Roman"/>
              </w:rPr>
            </w:pPr>
            <w:hyperlink r:id="rId16" w:history="1">
              <w:r w:rsidRPr="003F1531">
                <w:rPr>
                  <w:color w:val="001483"/>
                  <w:u w:val="single"/>
                </w:rPr>
                <w:t>http://www.gettingready.org/matriarch/d.asp?PageID=303&amp;PageName2=pdfhold&amp;p=&amp;PageName=Ge</w:t>
              </w:r>
              <w:r w:rsidRPr="003F1531">
                <w:rPr>
                  <w:color w:val="001483"/>
                  <w:u w:val="single"/>
                </w:rPr>
                <w:t>tting+Ready+%2D+Executive+Summary%282%29%2Epdf</w:t>
              </w:r>
            </w:hyperlink>
          </w:p>
          <w:p w:rsidR="004E167E" w:rsidRPr="003F1531" w:rsidRDefault="002C7EAF" w:rsidP="004E167E">
            <w:pPr>
              <w:rPr>
                <w:rFonts w:ascii="Times New Roman" w:eastAsia="ヒラギノ角ゴ Pro W3" w:hAnsi="Times New Roman"/>
              </w:rPr>
            </w:pPr>
          </w:p>
          <w:p w:rsidR="004E167E" w:rsidRPr="003F1531" w:rsidRDefault="002C7EAF" w:rsidP="004E167E">
            <w:r w:rsidRPr="003F1531">
              <w:t>There is a fairly short list of pre-K assessments that are recognized as measuring the skills needed for kindergarten-first grade.</w:t>
            </w:r>
          </w:p>
          <w:p w:rsidR="004E167E" w:rsidRPr="003F1531" w:rsidRDefault="002C7EAF" w:rsidP="004E167E"/>
          <w:p w:rsidR="004E167E" w:rsidRPr="003F1531" w:rsidRDefault="002C7EAF" w:rsidP="004E167E">
            <w:r w:rsidRPr="003F1531">
              <w:rPr>
                <w:u w:color="19429A"/>
              </w:rPr>
              <w:t xml:space="preserve">A Review of School Readiness Factors in the States: Early Learning Guidelines and Assessments, </w:t>
            </w:r>
            <w:hyperlink r:id="rId17" w:history="1">
              <w:r w:rsidRPr="003F1531">
                <w:rPr>
                  <w:color w:val="001483"/>
                  <w:u w:val="single" w:color="19429A"/>
                </w:rPr>
                <w:t>http://www.childtrends.org/Files//Child_Trends-2010_06_18_ECH_S</w:t>
              </w:r>
              <w:r w:rsidRPr="003F1531">
                <w:rPr>
                  <w:color w:val="001483"/>
                  <w:u w:val="single" w:color="19429A"/>
                </w:rPr>
                <w:t>choolReadiness.pdf</w:t>
              </w:r>
            </w:hyperlink>
          </w:p>
        </w:tc>
      </w:tr>
    </w:tbl>
    <w:p w:rsidR="004E167E" w:rsidRPr="003F1531" w:rsidRDefault="002C7EAF" w:rsidP="004E167E">
      <w:pPr>
        <w:ind w:left="108"/>
        <w:rPr>
          <w:u w:val="single"/>
        </w:rPr>
      </w:pPr>
    </w:p>
    <w:p w:rsidR="004E167E" w:rsidRPr="003F1531" w:rsidRDefault="002C7EAF" w:rsidP="004E167E">
      <w:pPr>
        <w:ind w:left="108"/>
        <w:rPr>
          <w:u w:val="single"/>
        </w:rPr>
      </w:pPr>
    </w:p>
    <w:p w:rsidR="004E167E" w:rsidRPr="003F1531" w:rsidRDefault="002C7EAF" w:rsidP="004E167E"/>
    <w:p w:rsidR="004E167E" w:rsidRPr="003F1531" w:rsidRDefault="002C7EAF" w:rsidP="004E167E">
      <w:pPr>
        <w:rPr>
          <w:rFonts w:ascii="Times New Roman" w:hAnsi="Times New Roman" w:cs="Times New Roman"/>
        </w:rPr>
      </w:pPr>
      <w:r w:rsidRPr="003F1531">
        <w:rPr>
          <w:rFonts w:ascii="Times New Roman" w:hAnsi="Times New Roman" w:cs="Times New Roman"/>
        </w:rPr>
        <w:br w:type="page"/>
      </w:r>
    </w:p>
    <w:p w:rsidR="004E167E" w:rsidRPr="00AB3383" w:rsidRDefault="002C7EAF" w:rsidP="004E167E">
      <w:pPr>
        <w:rPr>
          <w:rFonts w:ascii="Times New Roman" w:hAnsi="Times New Roman" w:cs="Times New Roman"/>
          <w:i/>
        </w:rPr>
      </w:pPr>
      <w:r w:rsidRPr="00AB3383">
        <w:rPr>
          <w:rFonts w:ascii="Times New Roman" w:hAnsi="Times New Roman" w:cs="Times New Roman"/>
          <w:i/>
        </w:rPr>
        <w:lastRenderedPageBreak/>
        <w:t>Improved Educational Outcomes</w:t>
      </w:r>
      <w:r w:rsidRPr="00AB3383">
        <w:rPr>
          <w:rFonts w:ascii="Times New Roman" w:hAnsi="Times New Roman" w:cs="Times New Roman"/>
          <w:i/>
        </w:rPr>
        <w:t xml:space="preserve"> for K-12</w:t>
      </w:r>
    </w:p>
    <w:tbl>
      <w:tblPr>
        <w:tblW w:w="0" w:type="auto"/>
        <w:tblInd w:w="10" w:type="dxa"/>
        <w:shd w:val="clear" w:color="auto" w:fill="FFFFFF"/>
        <w:tblLayout w:type="fixed"/>
        <w:tblCellMar>
          <w:left w:w="10" w:type="dxa"/>
          <w:right w:w="10" w:type="dxa"/>
        </w:tblCellMar>
        <w:tblLook w:val="0000" w:firstRow="0" w:lastRow="0" w:firstColumn="0" w:lastColumn="0" w:noHBand="0" w:noVBand="0"/>
      </w:tblPr>
      <w:tblGrid>
        <w:gridCol w:w="1620"/>
        <w:gridCol w:w="7740"/>
      </w:tblGrid>
      <w:tr w:rsidR="004E167E" w:rsidRPr="003F1531" w:rsidTr="004E167E">
        <w:tblPrEx>
          <w:tblCellMar>
            <w:top w:w="0" w:type="dxa"/>
            <w:bottom w:w="0" w:type="dxa"/>
          </w:tblCellMar>
        </w:tblPrEx>
        <w:trPr>
          <w:cantSplit/>
          <w:trHeight w:val="430"/>
        </w:trPr>
        <w:tc>
          <w:tcPr>
            <w:tcW w:w="93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E167E" w:rsidRPr="003F1531" w:rsidRDefault="002C7EAF" w:rsidP="006D2945">
            <w:pPr>
              <w:rPr>
                <w:rFonts w:ascii="Times New Roman" w:hAnsi="Times New Roman" w:cs="Times New Roman"/>
                <w:b/>
              </w:rPr>
            </w:pPr>
            <w:r w:rsidRPr="00D76C22">
              <w:rPr>
                <w:rFonts w:ascii="Times New Roman" w:hAnsi="Times New Roman" w:cs="Times New Roman"/>
                <w:b/>
              </w:rPr>
              <w:t>ED1. Number of economically disadvantaged students or students with special or exceptional needs students who start in a CNCS-sup</w:t>
            </w:r>
            <w:r>
              <w:rPr>
                <w:rFonts w:ascii="Times New Roman" w:hAnsi="Times New Roman" w:cs="Times New Roman"/>
                <w:b/>
              </w:rPr>
              <w:t>p</w:t>
            </w:r>
            <w:r w:rsidRPr="00D76C22">
              <w:rPr>
                <w:rFonts w:ascii="Times New Roman" w:hAnsi="Times New Roman" w:cs="Times New Roman"/>
                <w:b/>
              </w:rPr>
              <w:t>orted education program.</w:t>
            </w:r>
          </w:p>
        </w:tc>
      </w:tr>
      <w:tr w:rsidR="004E167E" w:rsidRPr="003F1531" w:rsidTr="004E167E">
        <w:tblPrEx>
          <w:tblCellMar>
            <w:top w:w="0" w:type="dxa"/>
            <w:bottom w:w="0" w:type="dxa"/>
          </w:tblCellMar>
        </w:tblPrEx>
        <w:trPr>
          <w:cantSplit/>
          <w:trHeight w:val="2880"/>
        </w:trPr>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E167E" w:rsidRPr="003F1531" w:rsidRDefault="002C7EAF" w:rsidP="004E167E">
            <w:pPr>
              <w:rPr>
                <w:rFonts w:ascii="Times New Roman" w:hAnsi="Times New Roman" w:cs="Times New Roman"/>
                <w:b/>
              </w:rPr>
            </w:pPr>
            <w:r w:rsidRPr="003F1531">
              <w:rPr>
                <w:rFonts w:ascii="Times New Roman" w:hAnsi="Times New Roman" w:cs="Times New Roman"/>
                <w:b/>
              </w:rPr>
              <w:lastRenderedPageBreak/>
              <w:t>Definition of Key Terms</w:t>
            </w:r>
          </w:p>
        </w:tc>
        <w:tc>
          <w:tcPr>
            <w:tcW w:w="7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408D9" w:rsidRPr="00FD137F" w:rsidRDefault="002C7EAF" w:rsidP="00F408D9">
            <w:pPr>
              <w:rPr>
                <w:rFonts w:ascii="Times New Roman" w:hAnsi="Times New Roman" w:cs="Times New Roman"/>
              </w:rPr>
            </w:pPr>
            <w:r w:rsidRPr="00FD137F">
              <w:rPr>
                <w:rFonts w:ascii="Times New Roman" w:hAnsi="Times New Roman" w:cs="Times New Roman"/>
                <w:b/>
              </w:rPr>
              <w:t>Students:</w:t>
            </w:r>
            <w:r w:rsidRPr="00FD137F">
              <w:rPr>
                <w:rFonts w:ascii="Times New Roman" w:hAnsi="Times New Roman" w:cs="Times New Roman"/>
              </w:rPr>
              <w:t xml:space="preserve">  </w:t>
            </w:r>
            <w:r>
              <w:rPr>
                <w:rFonts w:ascii="Times New Roman" w:hAnsi="Times New Roman" w:cs="Times New Roman"/>
              </w:rPr>
              <w:t>Individuals younger than 21 years of age who are</w:t>
            </w:r>
            <w:r w:rsidRPr="00FD137F">
              <w:rPr>
                <w:rFonts w:ascii="Times New Roman" w:hAnsi="Times New Roman" w:cs="Times New Roman"/>
              </w:rPr>
              <w:t xml:space="preserve"> enrolled </w:t>
            </w:r>
            <w:r>
              <w:rPr>
                <w:rFonts w:ascii="Times New Roman" w:hAnsi="Times New Roman" w:cs="Times New Roman"/>
              </w:rPr>
              <w:t xml:space="preserve">or eligible for enrollment </w:t>
            </w:r>
            <w:r w:rsidRPr="00FD137F">
              <w:rPr>
                <w:rFonts w:ascii="Times New Roman" w:hAnsi="Times New Roman" w:cs="Times New Roman"/>
              </w:rPr>
              <w:t>in grades K-12</w:t>
            </w:r>
            <w:r>
              <w:rPr>
                <w:rFonts w:ascii="Times New Roman" w:hAnsi="Times New Roman" w:cs="Times New Roman"/>
              </w:rPr>
              <w:t xml:space="preserve">.  </w:t>
            </w:r>
          </w:p>
          <w:p w:rsidR="00F408D9" w:rsidRPr="00FD137F" w:rsidRDefault="002C7EAF" w:rsidP="00F408D9">
            <w:pPr>
              <w:rPr>
                <w:rFonts w:ascii="Times New Roman" w:hAnsi="Times New Roman" w:cs="Times New Roman"/>
              </w:rPr>
            </w:pPr>
          </w:p>
          <w:p w:rsidR="00F408D9" w:rsidRPr="00FD137F" w:rsidRDefault="002C7EAF" w:rsidP="00F408D9">
            <w:pPr>
              <w:rPr>
                <w:rFonts w:ascii="Times New Roman" w:hAnsi="Times New Roman" w:cs="Times New Roman"/>
                <w:color w:val="0000FF"/>
                <w:u w:val="single"/>
              </w:rPr>
            </w:pPr>
            <w:r w:rsidRPr="00FD137F">
              <w:rPr>
                <w:rFonts w:ascii="Times New Roman" w:hAnsi="Times New Roman" w:cs="Times New Roman"/>
                <w:b/>
              </w:rPr>
              <w:t>Economically disadvantaged</w:t>
            </w:r>
            <w:r w:rsidRPr="00FD137F">
              <w:rPr>
                <w:rFonts w:ascii="Times New Roman" w:hAnsi="Times New Roman" w:cs="Times New Roman"/>
              </w:rPr>
              <w:t xml:space="preserve">: Eligible for free (at or below 130% of poverty) or reduced </w:t>
            </w:r>
            <w:proofErr w:type="gramStart"/>
            <w:r w:rsidRPr="00FD137F">
              <w:rPr>
                <w:rFonts w:ascii="Times New Roman" w:hAnsi="Times New Roman" w:cs="Times New Roman"/>
              </w:rPr>
              <w:t>(between 130% to 185% of poverty)</w:t>
            </w:r>
            <w:proofErr w:type="gramEnd"/>
            <w:r w:rsidRPr="00FD137F">
              <w:rPr>
                <w:rFonts w:ascii="Times New Roman" w:hAnsi="Times New Roman" w:cs="Times New Roman"/>
              </w:rPr>
              <w:t xml:space="preserve"> lunch; may or may not actually </w:t>
            </w:r>
            <w:r w:rsidRPr="00FD137F">
              <w:rPr>
                <w:rFonts w:ascii="Times New Roman" w:hAnsi="Times New Roman" w:cs="Times New Roman"/>
              </w:rPr>
              <w:t xml:space="preserve">be accessing free/reduced lunch. See: </w:t>
            </w:r>
            <w:hyperlink r:id="rId18" w:tooltip="http://www.ers.usda.gov/Briefing/ChildNutrition/lunch.htm" w:history="1">
              <w:r w:rsidRPr="00FD137F">
                <w:rPr>
                  <w:rFonts w:ascii="Times New Roman" w:hAnsi="Times New Roman" w:cs="Times New Roman"/>
                  <w:color w:val="0000FF"/>
                  <w:u w:val="single"/>
                </w:rPr>
                <w:t>http://www.ers.usda.gov/Briefing/ChildNutrition/lunch.htm</w:t>
              </w:r>
            </w:hyperlink>
            <w:r w:rsidRPr="00BD4D1A">
              <w:rPr>
                <w:rFonts w:ascii="Times New Roman" w:hAnsi="Times New Roman" w:cs="Times New Roman"/>
                <w:color w:val="0000FF"/>
              </w:rPr>
              <w:t xml:space="preserve">.  </w:t>
            </w:r>
            <w:r w:rsidRPr="00EB1FB7">
              <w:rPr>
                <w:rFonts w:ascii="Times New Roman" w:hAnsi="Times New Roman" w:cs="Times New Roman"/>
              </w:rPr>
              <w:t>If data about free/re</w:t>
            </w:r>
            <w:r w:rsidRPr="00EB1FB7">
              <w:rPr>
                <w:rFonts w:ascii="Times New Roman" w:hAnsi="Times New Roman" w:cs="Times New Roman"/>
              </w:rPr>
              <w:t>duced lunch eligibility is not available, economically disadvantaged may alternatively be defined as receiving or meeting the income eligibility requirements at the family level to receive:  TANF, Food Stamps (SNAP), Medicaid, SCHIP, Section 8 housing assi</w:t>
            </w:r>
            <w:r w:rsidRPr="00EB1FB7">
              <w:rPr>
                <w:rFonts w:ascii="Times New Roman" w:hAnsi="Times New Roman" w:cs="Times New Roman"/>
              </w:rPr>
              <w:t>stance.</w:t>
            </w:r>
          </w:p>
          <w:p w:rsidR="00F408D9" w:rsidRPr="00FD137F" w:rsidRDefault="002C7EAF" w:rsidP="00F408D9">
            <w:pPr>
              <w:rPr>
                <w:rFonts w:ascii="Times New Roman" w:hAnsi="Times New Roman" w:cs="Times New Roman"/>
                <w:color w:val="0000FF"/>
                <w:u w:val="single"/>
              </w:rPr>
            </w:pPr>
          </w:p>
          <w:p w:rsidR="00F408D9" w:rsidRPr="00FD137F" w:rsidRDefault="002C7EAF" w:rsidP="00F408D9">
            <w:pPr>
              <w:rPr>
                <w:rFonts w:ascii="Times New Roman" w:hAnsi="Times New Roman" w:cs="Times New Roman"/>
              </w:rPr>
            </w:pPr>
            <w:r>
              <w:rPr>
                <w:rFonts w:ascii="Times New Roman" w:hAnsi="Times New Roman" w:cs="Times New Roman"/>
                <w:b/>
              </w:rPr>
              <w:t>Students</w:t>
            </w:r>
            <w:r w:rsidRPr="00FD137F">
              <w:rPr>
                <w:rFonts w:ascii="Times New Roman" w:hAnsi="Times New Roman" w:cs="Times New Roman"/>
                <w:b/>
              </w:rPr>
              <w:t xml:space="preserve"> </w:t>
            </w:r>
            <w:r>
              <w:rPr>
                <w:rFonts w:ascii="Times New Roman" w:hAnsi="Times New Roman" w:cs="Times New Roman"/>
                <w:b/>
              </w:rPr>
              <w:t xml:space="preserve">with special </w:t>
            </w:r>
            <w:r w:rsidRPr="00FD137F">
              <w:rPr>
                <w:rFonts w:ascii="Times New Roman" w:hAnsi="Times New Roman" w:cs="Times New Roman"/>
                <w:b/>
              </w:rPr>
              <w:t>or</w:t>
            </w:r>
            <w:r w:rsidRPr="00FD137F">
              <w:rPr>
                <w:rFonts w:ascii="Times New Roman" w:hAnsi="Times New Roman" w:cs="Times New Roman"/>
                <w:b/>
                <w:iCs/>
              </w:rPr>
              <w:t xml:space="preserve"> exceptional needs: </w:t>
            </w:r>
            <w:r w:rsidRPr="00FD137F">
              <w:rPr>
                <w:rFonts w:ascii="Times New Roman" w:hAnsi="Times New Roman" w:cs="Times New Roman"/>
              </w:rPr>
              <w:t>Children who are developmentally disabled, such as those who are autistic, have cerebral palsy or epilepsy, are visually impaired, speech impaired, hearing impaired, orthopedically impaired, are emotionally disturbed or have a language disorder, specific l</w:t>
            </w:r>
            <w:r w:rsidRPr="00FD137F">
              <w:rPr>
                <w:rFonts w:ascii="Times New Roman" w:hAnsi="Times New Roman" w:cs="Times New Roman"/>
              </w:rPr>
              <w:t>earning disability, have multiple disabilities, other significant health impairment or have literacy needs. Children who are abused or neglected; in need of foster care; adjudicated youth; homeless youth; teenage parents; and children in need of protective</w:t>
            </w:r>
            <w:r w:rsidRPr="00FD137F">
              <w:rPr>
                <w:rFonts w:ascii="Times New Roman" w:hAnsi="Times New Roman" w:cs="Times New Roman"/>
              </w:rPr>
              <w:t xml:space="preserve"> intervention in their homes. </w:t>
            </w:r>
          </w:p>
          <w:p w:rsidR="00F408D9" w:rsidRPr="00FD137F" w:rsidRDefault="002C7EAF" w:rsidP="00F408D9">
            <w:pPr>
              <w:rPr>
                <w:rFonts w:ascii="Times New Roman" w:hAnsi="Times New Roman" w:cs="Times New Roman"/>
              </w:rPr>
            </w:pPr>
          </w:p>
          <w:p w:rsidR="00F408D9" w:rsidRDefault="002C7EAF" w:rsidP="00F408D9">
            <w:r w:rsidRPr="00FD137F">
              <w:rPr>
                <w:rFonts w:ascii="Times New Roman" w:hAnsi="Times New Roman" w:cs="Times New Roman"/>
                <w:b/>
              </w:rPr>
              <w:t xml:space="preserve">Education program:  </w:t>
            </w:r>
            <w:proofErr w:type="gramStart"/>
            <w:r w:rsidRPr="00FD137F">
              <w:rPr>
                <w:rFonts w:ascii="Times New Roman" w:hAnsi="Times New Roman" w:cs="Times New Roman"/>
              </w:rPr>
              <w:t>A program</w:t>
            </w:r>
            <w:proofErr w:type="gramEnd"/>
            <w:r w:rsidRPr="00FD137F">
              <w:rPr>
                <w:rFonts w:ascii="Times New Roman" w:hAnsi="Times New Roman" w:cs="Times New Roman"/>
              </w:rPr>
              <w:t xml:space="preserve"> in which CNCS-supported activities help students maintain enrollment in and succeed in sch</w:t>
            </w:r>
            <w:r>
              <w:rPr>
                <w:rFonts w:ascii="Times New Roman" w:hAnsi="Times New Roman" w:cs="Times New Roman"/>
              </w:rPr>
              <w:t>ool (except mentoring programs).  The help that grantees provide does not need to be in direct service t</w:t>
            </w:r>
            <w:r>
              <w:rPr>
                <w:rFonts w:ascii="Times New Roman" w:hAnsi="Times New Roman" w:cs="Times New Roman"/>
              </w:rPr>
              <w:t>o the students.  However, the CNCS-supported activities must provide direct support that makes the program possible.</w:t>
            </w:r>
          </w:p>
          <w:p w:rsidR="00F408D9" w:rsidRDefault="002C7EAF" w:rsidP="00F408D9"/>
          <w:p w:rsidR="004E167E" w:rsidRDefault="002C7EAF" w:rsidP="00213C23">
            <w:pPr>
              <w:spacing w:after="0" w:line="240" w:lineRule="auto"/>
              <w:rPr>
                <w:rFonts w:ascii="Times New Roman" w:hAnsi="Times New Roman" w:cs="Times New Roman"/>
              </w:rPr>
            </w:pPr>
            <w:r w:rsidRPr="00EB1FB7">
              <w:rPr>
                <w:rFonts w:ascii="Times New Roman" w:hAnsi="Times New Roman" w:cs="Times New Roman"/>
                <w:b/>
              </w:rPr>
              <w:t>Enrolled in a</w:t>
            </w:r>
            <w:r>
              <w:rPr>
                <w:rFonts w:ascii="Times New Roman" w:hAnsi="Times New Roman" w:cs="Times New Roman"/>
                <w:b/>
              </w:rPr>
              <w:t xml:space="preserve"> school </w:t>
            </w:r>
            <w:r w:rsidRPr="00EB1FB7">
              <w:rPr>
                <w:rFonts w:ascii="Times New Roman" w:hAnsi="Times New Roman" w:cs="Times New Roman"/>
                <w:b/>
              </w:rPr>
              <w:t xml:space="preserve">where the majority of children are eligible for free or reduced lunch:  </w:t>
            </w:r>
            <w:r>
              <w:rPr>
                <w:rFonts w:ascii="Times New Roman" w:hAnsi="Times New Roman" w:cs="Times New Roman"/>
              </w:rPr>
              <w:t>Grantees using this option to document econom</w:t>
            </w:r>
            <w:r>
              <w:rPr>
                <w:rFonts w:ascii="Times New Roman" w:hAnsi="Times New Roman" w:cs="Times New Roman"/>
              </w:rPr>
              <w:t>ic disadvantage must demonstrate that the sites/schools they will engage already have a student population in which the largest percentage of students in the school come from economically disadvantaged backgrounds, or explain an outreach strategy to increa</w:t>
            </w:r>
            <w:r>
              <w:rPr>
                <w:rFonts w:ascii="Times New Roman" w:hAnsi="Times New Roman" w:cs="Times New Roman"/>
              </w:rPr>
              <w:t>se the proportions of economically disadvantaged students in the program.</w:t>
            </w:r>
          </w:p>
          <w:p w:rsidR="001473F6" w:rsidRDefault="002C7EAF" w:rsidP="00213C23">
            <w:pPr>
              <w:spacing w:after="0" w:line="240" w:lineRule="auto"/>
              <w:rPr>
                <w:rFonts w:ascii="Times New Roman" w:hAnsi="Times New Roman" w:cs="Times New Roman"/>
              </w:rPr>
            </w:pPr>
          </w:p>
          <w:p w:rsidR="00F408D9" w:rsidRPr="0041488B" w:rsidRDefault="002C7EAF" w:rsidP="001473F6">
            <w:pPr>
              <w:spacing w:after="0" w:line="240" w:lineRule="auto"/>
              <w:rPr>
                <w:rFonts w:ascii="Times New Roman" w:eastAsia="ヒラギノ角ゴ Pro W3" w:hAnsi="Times New Roman"/>
                <w:color w:val="000000"/>
              </w:rPr>
            </w:pPr>
            <w:r w:rsidRPr="00EE3450">
              <w:rPr>
                <w:rFonts w:ascii="Times New Roman" w:eastAsia="ヒラギノ角ゴ Pro W3" w:hAnsi="Times New Roman"/>
                <w:b/>
                <w:color w:val="000000"/>
              </w:rPr>
              <w:t>Start in:</w:t>
            </w:r>
            <w:r w:rsidRPr="00EE3450">
              <w:rPr>
                <w:rFonts w:ascii="Times New Roman" w:eastAsia="ヒラギノ角ゴ Pro W3" w:hAnsi="Times New Roman"/>
                <w:color w:val="000000"/>
              </w:rPr>
              <w:t xml:space="preserve"> </w:t>
            </w:r>
            <w:r>
              <w:rPr>
                <w:rFonts w:ascii="Times New Roman" w:eastAsia="ヒラギノ角ゴ Pro W3" w:hAnsi="Times New Roman"/>
                <w:color w:val="000000"/>
              </w:rPr>
              <w:t>C</w:t>
            </w:r>
            <w:r>
              <w:rPr>
                <w:rFonts w:ascii="Times New Roman" w:eastAsia="ヒラギノ角ゴ Pro W3" w:hAnsi="Times New Roman"/>
                <w:color w:val="000000"/>
              </w:rPr>
              <w:t>hildren</w:t>
            </w:r>
            <w:r w:rsidRPr="00EE3450">
              <w:rPr>
                <w:rFonts w:ascii="Times New Roman" w:eastAsia="ヒラギノ角ゴ Pro W3" w:hAnsi="Times New Roman"/>
                <w:color w:val="000000"/>
              </w:rPr>
              <w:t xml:space="preserve"> enrolled in the early childhood education program at the beginning of the program. Counts may be updated if the number of participants increases.</w:t>
            </w:r>
          </w:p>
        </w:tc>
      </w:tr>
      <w:tr w:rsidR="004E167E" w:rsidRPr="003F1531" w:rsidTr="0041488B">
        <w:tblPrEx>
          <w:tblCellMar>
            <w:top w:w="0" w:type="dxa"/>
            <w:bottom w:w="0" w:type="dxa"/>
          </w:tblCellMar>
        </w:tblPrEx>
        <w:trPr>
          <w:cantSplit/>
          <w:trHeight w:val="1150"/>
        </w:trPr>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E167E" w:rsidRPr="003F7DF0" w:rsidRDefault="002C7EAF" w:rsidP="003F7DF0">
            <w:pPr>
              <w:rPr>
                <w:rFonts w:ascii="Times New Roman" w:hAnsi="Times New Roman" w:cs="Times New Roman"/>
                <w:b/>
              </w:rPr>
            </w:pPr>
            <w:r w:rsidRPr="003F7DF0">
              <w:rPr>
                <w:rFonts w:ascii="Times New Roman" w:hAnsi="Times New Roman" w:cs="Times New Roman"/>
                <w:b/>
              </w:rPr>
              <w:lastRenderedPageBreak/>
              <w:t xml:space="preserve">How to Calculate Measure/ </w:t>
            </w:r>
          </w:p>
          <w:p w:rsidR="004E167E" w:rsidRPr="003F1531" w:rsidRDefault="002C7EAF" w:rsidP="003F7DF0">
            <w:r w:rsidRPr="003F7DF0">
              <w:rPr>
                <w:rFonts w:ascii="Times New Roman" w:hAnsi="Times New Roman" w:cs="Times New Roman"/>
                <w:b/>
              </w:rPr>
              <w:t>Collect Data</w:t>
            </w:r>
          </w:p>
        </w:tc>
        <w:tc>
          <w:tcPr>
            <w:tcW w:w="7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E167E" w:rsidRPr="003F1531" w:rsidRDefault="002C7EAF" w:rsidP="0041488B">
            <w:pPr>
              <w:spacing w:line="240" w:lineRule="auto"/>
            </w:pPr>
            <w:r>
              <w:t>Unduplicated c</w:t>
            </w:r>
            <w:r w:rsidRPr="003F1531">
              <w:t>ount of students who enroll in the program.  Students may or</w:t>
            </w:r>
            <w:r>
              <w:t xml:space="preserve"> may not complete the program.</w:t>
            </w:r>
          </w:p>
        </w:tc>
      </w:tr>
    </w:tbl>
    <w:p w:rsidR="004E167E" w:rsidRPr="003F1531" w:rsidRDefault="002C7EAF" w:rsidP="004E167E">
      <w:pPr>
        <w:rPr>
          <w:rFonts w:ascii="Times New Roman" w:hAnsi="Times New Roman" w:cs="Times New Roman"/>
        </w:rPr>
      </w:pPr>
    </w:p>
    <w:p w:rsidR="004E167E" w:rsidRPr="003F1531" w:rsidRDefault="002C7EAF" w:rsidP="004E167E">
      <w:pPr>
        <w:rPr>
          <w:rFonts w:ascii="Times New Roman" w:eastAsia="ヒラギノ角ゴ Pro W3" w:hAnsi="Times New Roman" w:cs="Times New Roman"/>
          <w:color w:val="000000"/>
        </w:rPr>
      </w:pPr>
      <w:r w:rsidRPr="003F1531">
        <w:rPr>
          <w:rFonts w:ascii="Times New Roman" w:hAnsi="Times New Roman" w:cs="Times New Roman"/>
        </w:rPr>
        <w:br w:type="page"/>
      </w:r>
    </w:p>
    <w:p w:rsidR="004E167E" w:rsidRPr="003F1531" w:rsidRDefault="002C7EAF" w:rsidP="004E167E"/>
    <w:tbl>
      <w:tblPr>
        <w:tblW w:w="0" w:type="auto"/>
        <w:tblInd w:w="10" w:type="dxa"/>
        <w:shd w:val="clear" w:color="auto" w:fill="FFFFFF"/>
        <w:tblLayout w:type="fixed"/>
        <w:tblCellMar>
          <w:left w:w="10" w:type="dxa"/>
          <w:right w:w="10" w:type="dxa"/>
        </w:tblCellMar>
        <w:tblLook w:val="0000" w:firstRow="0" w:lastRow="0" w:firstColumn="0" w:lastColumn="0" w:noHBand="0" w:noVBand="0"/>
      </w:tblPr>
      <w:tblGrid>
        <w:gridCol w:w="1620"/>
        <w:gridCol w:w="7740"/>
      </w:tblGrid>
      <w:tr w:rsidR="004E167E" w:rsidRPr="003F1531" w:rsidTr="004E167E">
        <w:tblPrEx>
          <w:tblCellMar>
            <w:top w:w="0" w:type="dxa"/>
            <w:bottom w:w="0" w:type="dxa"/>
          </w:tblCellMar>
        </w:tblPrEx>
        <w:trPr>
          <w:cantSplit/>
          <w:trHeight w:val="430"/>
        </w:trPr>
        <w:tc>
          <w:tcPr>
            <w:tcW w:w="93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E167E" w:rsidRPr="003F1531" w:rsidRDefault="002C7EAF" w:rsidP="006D2945">
            <w:pPr>
              <w:rPr>
                <w:rFonts w:ascii="Times New Roman" w:hAnsi="Times New Roman" w:cs="Times New Roman"/>
                <w:b/>
              </w:rPr>
            </w:pPr>
            <w:r w:rsidRPr="003F1531">
              <w:rPr>
                <w:rFonts w:ascii="Times New Roman" w:hAnsi="Times New Roman" w:cs="Times New Roman"/>
                <w:b/>
              </w:rPr>
              <w:t xml:space="preserve">ED2. </w:t>
            </w:r>
            <w:r w:rsidRPr="00507B39">
              <w:rPr>
                <w:rFonts w:ascii="Times New Roman" w:hAnsi="Times New Roman" w:cs="Times New Roman"/>
                <w:b/>
              </w:rPr>
              <w:t xml:space="preserve">Number of economically disadvantaged students or students with special or exceptional needs that </w:t>
            </w:r>
            <w:r w:rsidRPr="00507B39">
              <w:rPr>
                <w:rFonts w:ascii="Times New Roman" w:hAnsi="Times New Roman" w:cs="Times New Roman"/>
                <w:b/>
              </w:rPr>
              <w:t>completed participation in CNCS-supported K-12 education programs.</w:t>
            </w:r>
          </w:p>
        </w:tc>
      </w:tr>
      <w:tr w:rsidR="004E167E" w:rsidRPr="003F1531" w:rsidTr="004E167E">
        <w:tblPrEx>
          <w:tblCellMar>
            <w:top w:w="0" w:type="dxa"/>
            <w:bottom w:w="0" w:type="dxa"/>
          </w:tblCellMar>
        </w:tblPrEx>
        <w:trPr>
          <w:cantSplit/>
          <w:trHeight w:val="2880"/>
        </w:trPr>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E167E" w:rsidRPr="003F1531" w:rsidRDefault="002C7EAF" w:rsidP="004E167E">
            <w:pPr>
              <w:rPr>
                <w:rFonts w:ascii="Times New Roman" w:hAnsi="Times New Roman" w:cs="Times New Roman"/>
                <w:b/>
              </w:rPr>
            </w:pPr>
            <w:r w:rsidRPr="003F1531">
              <w:rPr>
                <w:rFonts w:ascii="Times New Roman" w:hAnsi="Times New Roman" w:cs="Times New Roman"/>
                <w:b/>
              </w:rPr>
              <w:lastRenderedPageBreak/>
              <w:t>Definition of Key Terms</w:t>
            </w:r>
          </w:p>
        </w:tc>
        <w:tc>
          <w:tcPr>
            <w:tcW w:w="7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E167E" w:rsidRPr="00FD137F" w:rsidRDefault="002C7EAF" w:rsidP="00FD137F">
            <w:pPr>
              <w:rPr>
                <w:rFonts w:ascii="Times New Roman" w:hAnsi="Times New Roman" w:cs="Times New Roman"/>
              </w:rPr>
            </w:pPr>
            <w:r w:rsidRPr="00FD137F">
              <w:rPr>
                <w:rFonts w:ascii="Times New Roman" w:hAnsi="Times New Roman" w:cs="Times New Roman"/>
                <w:b/>
              </w:rPr>
              <w:t>Students:</w:t>
            </w:r>
            <w:r w:rsidRPr="00FD137F">
              <w:rPr>
                <w:rFonts w:ascii="Times New Roman" w:hAnsi="Times New Roman" w:cs="Times New Roman"/>
              </w:rPr>
              <w:t xml:space="preserve">  </w:t>
            </w:r>
            <w:r>
              <w:rPr>
                <w:rFonts w:ascii="Times New Roman" w:hAnsi="Times New Roman" w:cs="Times New Roman"/>
              </w:rPr>
              <w:t>Individuals younger than 21 years of age who are</w:t>
            </w:r>
            <w:r w:rsidRPr="00FD137F">
              <w:rPr>
                <w:rFonts w:ascii="Times New Roman" w:hAnsi="Times New Roman" w:cs="Times New Roman"/>
              </w:rPr>
              <w:t xml:space="preserve"> enrolled </w:t>
            </w:r>
            <w:r>
              <w:rPr>
                <w:rFonts w:ascii="Times New Roman" w:hAnsi="Times New Roman" w:cs="Times New Roman"/>
              </w:rPr>
              <w:t xml:space="preserve">or eligible for enrollment </w:t>
            </w:r>
            <w:r w:rsidRPr="00FD137F">
              <w:rPr>
                <w:rFonts w:ascii="Times New Roman" w:hAnsi="Times New Roman" w:cs="Times New Roman"/>
              </w:rPr>
              <w:t>in grades K-12</w:t>
            </w:r>
            <w:r>
              <w:rPr>
                <w:rFonts w:ascii="Times New Roman" w:hAnsi="Times New Roman" w:cs="Times New Roman"/>
              </w:rPr>
              <w:t xml:space="preserve">.  </w:t>
            </w:r>
          </w:p>
          <w:p w:rsidR="004E167E" w:rsidRPr="00FD137F" w:rsidRDefault="002C7EAF" w:rsidP="00FD137F">
            <w:pPr>
              <w:rPr>
                <w:rFonts w:ascii="Times New Roman" w:hAnsi="Times New Roman" w:cs="Times New Roman"/>
              </w:rPr>
            </w:pPr>
          </w:p>
          <w:p w:rsidR="004E167E" w:rsidRPr="00FD137F" w:rsidRDefault="002C7EAF" w:rsidP="00FD137F">
            <w:pPr>
              <w:rPr>
                <w:rFonts w:ascii="Times New Roman" w:hAnsi="Times New Roman" w:cs="Times New Roman"/>
                <w:color w:val="0000FF"/>
                <w:u w:val="single"/>
              </w:rPr>
            </w:pPr>
            <w:r w:rsidRPr="00FD137F">
              <w:rPr>
                <w:rFonts w:ascii="Times New Roman" w:hAnsi="Times New Roman" w:cs="Times New Roman"/>
                <w:b/>
              </w:rPr>
              <w:t>Economically disadvantaged</w:t>
            </w:r>
            <w:r w:rsidRPr="00FD137F">
              <w:rPr>
                <w:rFonts w:ascii="Times New Roman" w:hAnsi="Times New Roman" w:cs="Times New Roman"/>
              </w:rPr>
              <w:t xml:space="preserve">: Eligible for free (at or below 130% of poverty) or reduced </w:t>
            </w:r>
            <w:proofErr w:type="gramStart"/>
            <w:r w:rsidRPr="00FD137F">
              <w:rPr>
                <w:rFonts w:ascii="Times New Roman" w:hAnsi="Times New Roman" w:cs="Times New Roman"/>
              </w:rPr>
              <w:t>(between 130% to 185% of poverty)</w:t>
            </w:r>
            <w:proofErr w:type="gramEnd"/>
            <w:r w:rsidRPr="00FD137F">
              <w:rPr>
                <w:rFonts w:ascii="Times New Roman" w:hAnsi="Times New Roman" w:cs="Times New Roman"/>
              </w:rPr>
              <w:t xml:space="preserve"> lunch; may or may not actually be accessing free/reduced lunch. See: </w:t>
            </w:r>
            <w:hyperlink r:id="rId19" w:tooltip="http://www.ers.usda.gov/Briefing/ChildNutrition/lunch.htm" w:history="1">
              <w:r w:rsidRPr="00FD137F">
                <w:rPr>
                  <w:rFonts w:ascii="Times New Roman" w:hAnsi="Times New Roman" w:cs="Times New Roman"/>
                  <w:color w:val="0000FF"/>
                  <w:u w:val="single"/>
                </w:rPr>
                <w:t>http://www.ers.usda.gov/Briefing/ChildNutrition/lunch.htm</w:t>
              </w:r>
            </w:hyperlink>
            <w:r w:rsidRPr="00BD4D1A">
              <w:rPr>
                <w:rFonts w:ascii="Times New Roman" w:hAnsi="Times New Roman" w:cs="Times New Roman"/>
                <w:color w:val="0000FF"/>
              </w:rPr>
              <w:t xml:space="preserve">.  </w:t>
            </w:r>
            <w:r w:rsidRPr="00EB1FB7">
              <w:rPr>
                <w:rFonts w:ascii="Times New Roman" w:hAnsi="Times New Roman" w:cs="Times New Roman"/>
              </w:rPr>
              <w:t>If data about free/reduced lunch eligibility is not available, economically disadvantaged may alternatively be defined as receiving or meeting the inco</w:t>
            </w:r>
            <w:r w:rsidRPr="00EB1FB7">
              <w:rPr>
                <w:rFonts w:ascii="Times New Roman" w:hAnsi="Times New Roman" w:cs="Times New Roman"/>
              </w:rPr>
              <w:t>me eligibility requirements at the family level to receive:  TANF, Food Stamps (SNAP), Medicaid, SCHIP, Section 8 housing assistance.</w:t>
            </w:r>
          </w:p>
          <w:p w:rsidR="004E167E" w:rsidRPr="00FD137F" w:rsidRDefault="002C7EAF" w:rsidP="00FD137F">
            <w:pPr>
              <w:rPr>
                <w:rFonts w:ascii="Times New Roman" w:hAnsi="Times New Roman" w:cs="Times New Roman"/>
                <w:color w:val="0000FF"/>
                <w:u w:val="single"/>
              </w:rPr>
            </w:pPr>
          </w:p>
          <w:p w:rsidR="004E167E" w:rsidRPr="00FD137F" w:rsidRDefault="002C7EAF" w:rsidP="00FD137F">
            <w:pPr>
              <w:rPr>
                <w:rFonts w:ascii="Times New Roman" w:hAnsi="Times New Roman" w:cs="Times New Roman"/>
              </w:rPr>
            </w:pPr>
            <w:r>
              <w:rPr>
                <w:rFonts w:ascii="Times New Roman" w:hAnsi="Times New Roman" w:cs="Times New Roman"/>
                <w:b/>
              </w:rPr>
              <w:t>Students</w:t>
            </w:r>
            <w:r w:rsidRPr="00FD137F">
              <w:rPr>
                <w:rFonts w:ascii="Times New Roman" w:hAnsi="Times New Roman" w:cs="Times New Roman"/>
                <w:b/>
              </w:rPr>
              <w:t xml:space="preserve"> </w:t>
            </w:r>
            <w:r>
              <w:rPr>
                <w:rFonts w:ascii="Times New Roman" w:hAnsi="Times New Roman" w:cs="Times New Roman"/>
                <w:b/>
              </w:rPr>
              <w:t xml:space="preserve">with special </w:t>
            </w:r>
            <w:r w:rsidRPr="00FD137F">
              <w:rPr>
                <w:rFonts w:ascii="Times New Roman" w:hAnsi="Times New Roman" w:cs="Times New Roman"/>
                <w:b/>
              </w:rPr>
              <w:t>or</w:t>
            </w:r>
            <w:r w:rsidRPr="00FD137F">
              <w:rPr>
                <w:rFonts w:ascii="Times New Roman" w:hAnsi="Times New Roman" w:cs="Times New Roman"/>
                <w:b/>
                <w:iCs/>
              </w:rPr>
              <w:t xml:space="preserve"> exceptional needs: </w:t>
            </w:r>
            <w:r w:rsidRPr="00FD137F">
              <w:rPr>
                <w:rFonts w:ascii="Times New Roman" w:hAnsi="Times New Roman" w:cs="Times New Roman"/>
              </w:rPr>
              <w:t>Children who are developmentally disabled, such as those who are autistic, ha</w:t>
            </w:r>
            <w:r w:rsidRPr="00FD137F">
              <w:rPr>
                <w:rFonts w:ascii="Times New Roman" w:hAnsi="Times New Roman" w:cs="Times New Roman"/>
              </w:rPr>
              <w:t>ve cerebral palsy or epilepsy, are visually impaired, speech impaired, hearing impaired, orthopedically impaired, are emotionally disturbed or have a language disorder, specific learning disability, have multiple disabilities, other significant health impa</w:t>
            </w:r>
            <w:r w:rsidRPr="00FD137F">
              <w:rPr>
                <w:rFonts w:ascii="Times New Roman" w:hAnsi="Times New Roman" w:cs="Times New Roman"/>
              </w:rPr>
              <w:t xml:space="preserve">irment or have literacy needs. Children who are abused or neglected; in need of foster care; adjudicated youth; homeless youth; teenage parents; and children in need of protective intervention in their homes. </w:t>
            </w:r>
          </w:p>
          <w:p w:rsidR="004E167E" w:rsidRPr="00FD137F" w:rsidRDefault="002C7EAF" w:rsidP="00FD137F">
            <w:pPr>
              <w:rPr>
                <w:rFonts w:ascii="Times New Roman" w:hAnsi="Times New Roman" w:cs="Times New Roman"/>
              </w:rPr>
            </w:pPr>
          </w:p>
          <w:p w:rsidR="004E167E" w:rsidRPr="00FD137F" w:rsidRDefault="002C7EAF" w:rsidP="00FD137F">
            <w:pPr>
              <w:rPr>
                <w:rFonts w:ascii="Times New Roman" w:hAnsi="Times New Roman" w:cs="Times New Roman"/>
              </w:rPr>
            </w:pPr>
            <w:r w:rsidRPr="00FD137F">
              <w:rPr>
                <w:rFonts w:ascii="Times New Roman" w:hAnsi="Times New Roman" w:cs="Times New Roman"/>
                <w:b/>
              </w:rPr>
              <w:t>Completed participation:</w:t>
            </w:r>
            <w:r w:rsidRPr="00FD137F">
              <w:rPr>
                <w:rFonts w:ascii="Times New Roman" w:hAnsi="Times New Roman" w:cs="Times New Roman"/>
              </w:rPr>
              <w:t xml:space="preserve"> At the outset of the</w:t>
            </w:r>
            <w:r w:rsidRPr="00FD137F">
              <w:rPr>
                <w:rFonts w:ascii="Times New Roman" w:hAnsi="Times New Roman" w:cs="Times New Roman"/>
              </w:rPr>
              <w:t xml:space="preserve"> activity, the program should indicate how much time (i.e. how many days or hours) is required in order to complete the activity.  Then they will only count the number of students who meet that threshold by the end of the program or activity. This number w</w:t>
            </w:r>
            <w:r w:rsidRPr="00FD137F">
              <w:rPr>
                <w:rFonts w:ascii="Times New Roman" w:hAnsi="Times New Roman" w:cs="Times New Roman"/>
              </w:rPr>
              <w:t>ill be used as the denominator for selected measures and therefore the amount of participation should be enough to influence the results.</w:t>
            </w:r>
          </w:p>
          <w:p w:rsidR="004E167E" w:rsidRPr="00FD137F" w:rsidRDefault="002C7EAF" w:rsidP="00FD137F">
            <w:pPr>
              <w:rPr>
                <w:rFonts w:ascii="Times New Roman" w:hAnsi="Times New Roman" w:cs="Times New Roman"/>
              </w:rPr>
            </w:pPr>
          </w:p>
          <w:p w:rsidR="004E167E" w:rsidRDefault="002C7EAF" w:rsidP="00FD137F">
            <w:r w:rsidRPr="00FD137F">
              <w:rPr>
                <w:rFonts w:ascii="Times New Roman" w:hAnsi="Times New Roman" w:cs="Times New Roman"/>
                <w:b/>
              </w:rPr>
              <w:t xml:space="preserve">Education program: </w:t>
            </w:r>
            <w:proofErr w:type="gramStart"/>
            <w:r w:rsidRPr="00FD137F">
              <w:rPr>
                <w:rFonts w:ascii="Times New Roman" w:hAnsi="Times New Roman" w:cs="Times New Roman"/>
              </w:rPr>
              <w:t>A program</w:t>
            </w:r>
            <w:proofErr w:type="gramEnd"/>
            <w:r w:rsidRPr="00FD137F">
              <w:rPr>
                <w:rFonts w:ascii="Times New Roman" w:hAnsi="Times New Roman" w:cs="Times New Roman"/>
              </w:rPr>
              <w:t xml:space="preserve"> in which CNCS-supported activities help students maintain enrollment in and succeed in s</w:t>
            </w:r>
            <w:r w:rsidRPr="00FD137F">
              <w:rPr>
                <w:rFonts w:ascii="Times New Roman" w:hAnsi="Times New Roman" w:cs="Times New Roman"/>
              </w:rPr>
              <w:t>ch</w:t>
            </w:r>
            <w:r>
              <w:rPr>
                <w:rFonts w:ascii="Times New Roman" w:hAnsi="Times New Roman" w:cs="Times New Roman"/>
              </w:rPr>
              <w:t>ool (except mentoring programs).  The help that grantees provide does not need to be in direct service to the students.  However, the CNCS-supported activities must provide direct support that makes the program possible.</w:t>
            </w:r>
          </w:p>
          <w:p w:rsidR="00BD4D1A" w:rsidRDefault="002C7EAF" w:rsidP="00FD137F"/>
          <w:p w:rsidR="00BD4D1A" w:rsidRPr="003F1531" w:rsidRDefault="002C7EAF" w:rsidP="001F3CBD">
            <w:r w:rsidRPr="00EB1FB7">
              <w:rPr>
                <w:rFonts w:ascii="Times New Roman" w:hAnsi="Times New Roman" w:cs="Times New Roman"/>
                <w:b/>
              </w:rPr>
              <w:t>Enrolled in a</w:t>
            </w:r>
            <w:r>
              <w:rPr>
                <w:rFonts w:ascii="Times New Roman" w:hAnsi="Times New Roman" w:cs="Times New Roman"/>
                <w:b/>
              </w:rPr>
              <w:t xml:space="preserve"> school </w:t>
            </w:r>
            <w:r w:rsidRPr="00EB1FB7">
              <w:rPr>
                <w:rFonts w:ascii="Times New Roman" w:hAnsi="Times New Roman" w:cs="Times New Roman"/>
                <w:b/>
              </w:rPr>
              <w:t xml:space="preserve">where the majority of children are eligible for free or reduced lunch:  </w:t>
            </w:r>
            <w:r>
              <w:rPr>
                <w:rFonts w:ascii="Times New Roman" w:hAnsi="Times New Roman" w:cs="Times New Roman"/>
              </w:rPr>
              <w:t>Grantees using this option to document economic disadvantage must demonstrate that the sites/</w:t>
            </w:r>
            <w:r>
              <w:rPr>
                <w:rFonts w:ascii="Times New Roman" w:hAnsi="Times New Roman" w:cs="Times New Roman"/>
              </w:rPr>
              <w:t>schools</w:t>
            </w:r>
            <w:r>
              <w:rPr>
                <w:rFonts w:ascii="Times New Roman" w:hAnsi="Times New Roman" w:cs="Times New Roman"/>
              </w:rPr>
              <w:t xml:space="preserve"> they will engage already have a </w:t>
            </w:r>
            <w:r>
              <w:rPr>
                <w:rFonts w:ascii="Times New Roman" w:hAnsi="Times New Roman" w:cs="Times New Roman"/>
              </w:rPr>
              <w:t xml:space="preserve">student </w:t>
            </w:r>
            <w:r>
              <w:rPr>
                <w:rFonts w:ascii="Times New Roman" w:hAnsi="Times New Roman" w:cs="Times New Roman"/>
              </w:rPr>
              <w:t xml:space="preserve">population in which the largest percentage of </w:t>
            </w:r>
            <w:r>
              <w:rPr>
                <w:rFonts w:ascii="Times New Roman" w:hAnsi="Times New Roman" w:cs="Times New Roman"/>
              </w:rPr>
              <w:t>students</w:t>
            </w:r>
            <w:r>
              <w:rPr>
                <w:rFonts w:ascii="Times New Roman" w:hAnsi="Times New Roman" w:cs="Times New Roman"/>
              </w:rPr>
              <w:t xml:space="preserve"> in </w:t>
            </w:r>
            <w:r>
              <w:rPr>
                <w:rFonts w:ascii="Times New Roman" w:hAnsi="Times New Roman" w:cs="Times New Roman"/>
              </w:rPr>
              <w:t xml:space="preserve">the school </w:t>
            </w:r>
            <w:r>
              <w:rPr>
                <w:rFonts w:ascii="Times New Roman" w:hAnsi="Times New Roman" w:cs="Times New Roman"/>
              </w:rPr>
              <w:t xml:space="preserve">come from economically disadvantaged backgrounds, or explain an outreach strategy to increase the proportions of economically disadvantaged </w:t>
            </w:r>
            <w:r>
              <w:rPr>
                <w:rFonts w:ascii="Times New Roman" w:hAnsi="Times New Roman" w:cs="Times New Roman"/>
              </w:rPr>
              <w:t xml:space="preserve">students in the </w:t>
            </w:r>
            <w:r>
              <w:rPr>
                <w:rFonts w:ascii="Times New Roman" w:hAnsi="Times New Roman" w:cs="Times New Roman"/>
              </w:rPr>
              <w:t>program.</w:t>
            </w:r>
          </w:p>
        </w:tc>
      </w:tr>
      <w:tr w:rsidR="004E167E" w:rsidRPr="003F1531" w:rsidTr="004E167E">
        <w:tblPrEx>
          <w:tblCellMar>
            <w:top w:w="0" w:type="dxa"/>
            <w:bottom w:w="0" w:type="dxa"/>
          </w:tblCellMar>
        </w:tblPrEx>
        <w:trPr>
          <w:cantSplit/>
          <w:trHeight w:val="1438"/>
        </w:trPr>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E167E" w:rsidRPr="003F7DF0" w:rsidRDefault="002C7EAF" w:rsidP="003F7DF0">
            <w:pPr>
              <w:rPr>
                <w:rFonts w:ascii="Times New Roman" w:hAnsi="Times New Roman" w:cs="Times New Roman"/>
                <w:b/>
              </w:rPr>
            </w:pPr>
            <w:r w:rsidRPr="003F7DF0">
              <w:rPr>
                <w:rFonts w:ascii="Times New Roman" w:hAnsi="Times New Roman" w:cs="Times New Roman"/>
                <w:b/>
              </w:rPr>
              <w:lastRenderedPageBreak/>
              <w:t>How to Calculate Meas</w:t>
            </w:r>
            <w:r w:rsidRPr="003F7DF0">
              <w:rPr>
                <w:rFonts w:ascii="Times New Roman" w:hAnsi="Times New Roman" w:cs="Times New Roman"/>
                <w:b/>
              </w:rPr>
              <w:t xml:space="preserve">ure/ </w:t>
            </w:r>
          </w:p>
          <w:p w:rsidR="004E167E" w:rsidRPr="003F1531" w:rsidRDefault="002C7EAF" w:rsidP="003F7DF0">
            <w:r w:rsidRPr="003F7DF0">
              <w:rPr>
                <w:rFonts w:ascii="Times New Roman" w:hAnsi="Times New Roman" w:cs="Times New Roman"/>
                <w:b/>
              </w:rPr>
              <w:t>Collect Data</w:t>
            </w:r>
          </w:p>
        </w:tc>
        <w:tc>
          <w:tcPr>
            <w:tcW w:w="7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E167E" w:rsidRPr="003F1531" w:rsidRDefault="002C7EAF" w:rsidP="004E167E">
            <w:pPr>
              <w:spacing w:line="240" w:lineRule="auto"/>
            </w:pPr>
            <w:r>
              <w:t>Unduplicated c</w:t>
            </w:r>
            <w:r w:rsidRPr="003F1531">
              <w:t xml:space="preserve">ount of students who complete participation in the activity as indicated by above definition. </w:t>
            </w:r>
          </w:p>
          <w:p w:rsidR="004E167E" w:rsidRPr="003F1531" w:rsidRDefault="002C7EAF" w:rsidP="004E167E">
            <w:pPr>
              <w:spacing w:line="240" w:lineRule="auto"/>
            </w:pPr>
          </w:p>
        </w:tc>
      </w:tr>
    </w:tbl>
    <w:p w:rsidR="004E167E" w:rsidRPr="003F1531" w:rsidRDefault="002C7EAF" w:rsidP="004E167E">
      <w:pPr>
        <w:rPr>
          <w:rFonts w:ascii="Times New Roman" w:hAnsi="Times New Roman" w:cs="Times New Roman"/>
        </w:rPr>
      </w:pPr>
    </w:p>
    <w:tbl>
      <w:tblPr>
        <w:tblW w:w="9540" w:type="dxa"/>
        <w:tblInd w:w="5" w:type="dxa"/>
        <w:shd w:val="clear" w:color="auto" w:fill="FFFFFF"/>
        <w:tblLayout w:type="fixed"/>
        <w:tblCellMar>
          <w:left w:w="10" w:type="dxa"/>
          <w:right w:w="10" w:type="dxa"/>
        </w:tblCellMar>
        <w:tblLook w:val="0000" w:firstRow="0" w:lastRow="0" w:firstColumn="0" w:lastColumn="0" w:noHBand="0" w:noVBand="0"/>
      </w:tblPr>
      <w:tblGrid>
        <w:gridCol w:w="1627"/>
        <w:gridCol w:w="7913"/>
      </w:tblGrid>
      <w:tr w:rsidR="004E167E" w:rsidRPr="003F1531" w:rsidTr="004E167E">
        <w:tblPrEx>
          <w:tblCellMar>
            <w:top w:w="0" w:type="dxa"/>
            <w:bottom w:w="0" w:type="dxa"/>
          </w:tblCellMar>
        </w:tblPrEx>
        <w:trPr>
          <w:cantSplit/>
          <w:trHeight w:val="483"/>
        </w:trPr>
        <w:tc>
          <w:tcPr>
            <w:tcW w:w="9540" w:type="dxa"/>
            <w:gridSpan w:val="2"/>
            <w:tcBorders>
              <w:top w:val="single" w:sz="4" w:space="0" w:color="000000"/>
              <w:left w:val="single" w:sz="4" w:space="0" w:color="000000"/>
              <w:bottom w:val="single" w:sz="6" w:space="0" w:color="000000"/>
              <w:right w:val="single" w:sz="4" w:space="0" w:color="000000"/>
            </w:tcBorders>
            <w:shd w:val="clear" w:color="auto" w:fill="FFFFFF"/>
            <w:tcMar>
              <w:top w:w="0" w:type="dxa"/>
              <w:left w:w="0" w:type="dxa"/>
              <w:bottom w:w="0" w:type="dxa"/>
              <w:right w:w="0" w:type="dxa"/>
            </w:tcMar>
          </w:tcPr>
          <w:p w:rsidR="004E167E" w:rsidRPr="003F1531" w:rsidRDefault="002C7EAF" w:rsidP="006D2945">
            <w:pPr>
              <w:rPr>
                <w:rFonts w:ascii="Times New Roman" w:hAnsi="Times New Roman" w:cs="Times New Roman"/>
                <w:b/>
              </w:rPr>
            </w:pPr>
            <w:r w:rsidRPr="003F1531">
              <w:rPr>
                <w:rFonts w:ascii="Times New Roman" w:hAnsi="Times New Roman" w:cs="Times New Roman"/>
              </w:rPr>
              <w:br w:type="page"/>
            </w:r>
            <w:r w:rsidRPr="003F1531">
              <w:rPr>
                <w:rFonts w:ascii="Times New Roman" w:hAnsi="Times New Roman" w:cs="Times New Roman"/>
                <w:b/>
              </w:rPr>
              <w:br w:type="page"/>
            </w:r>
            <w:r w:rsidRPr="003F1531">
              <w:rPr>
                <w:rFonts w:ascii="Times New Roman" w:hAnsi="Times New Roman" w:cs="Times New Roman"/>
                <w:b/>
              </w:rPr>
              <w:t xml:space="preserve">ED5. </w:t>
            </w:r>
            <w:r w:rsidRPr="003F1531">
              <w:rPr>
                <w:rFonts w:ascii="Times New Roman" w:hAnsi="Times New Roman" w:cs="Times New Roman"/>
                <w:b/>
              </w:rPr>
              <w:t>Number of students with improved academic performance in literacy and/or math.</w:t>
            </w:r>
          </w:p>
        </w:tc>
      </w:tr>
      <w:tr w:rsidR="004E167E" w:rsidRPr="003F1531" w:rsidTr="004E167E">
        <w:tblPrEx>
          <w:tblCellMar>
            <w:top w:w="0" w:type="dxa"/>
            <w:bottom w:w="0" w:type="dxa"/>
          </w:tblCellMar>
        </w:tblPrEx>
        <w:trPr>
          <w:cantSplit/>
          <w:trHeight w:val="2019"/>
        </w:trPr>
        <w:tc>
          <w:tcPr>
            <w:tcW w:w="1627" w:type="dxa"/>
            <w:tcBorders>
              <w:top w:val="single" w:sz="4"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4E167E" w:rsidRPr="003F1531" w:rsidRDefault="002C7EAF" w:rsidP="004E167E">
            <w:pPr>
              <w:rPr>
                <w:rFonts w:ascii="Times New Roman" w:hAnsi="Times New Roman" w:cs="Times New Roman"/>
                <w:b/>
              </w:rPr>
            </w:pPr>
            <w:r w:rsidRPr="003F1531">
              <w:rPr>
                <w:rFonts w:ascii="Times New Roman" w:hAnsi="Times New Roman" w:cs="Times New Roman"/>
                <w:b/>
              </w:rPr>
              <w:t>Definition of Key Terms</w:t>
            </w:r>
          </w:p>
        </w:tc>
        <w:tc>
          <w:tcPr>
            <w:tcW w:w="7913" w:type="dxa"/>
            <w:tcBorders>
              <w:top w:val="single" w:sz="4" w:space="0" w:color="000000"/>
              <w:left w:val="single" w:sz="6" w:space="0" w:color="000000"/>
              <w:bottom w:val="single" w:sz="6" w:space="0" w:color="000000"/>
              <w:right w:val="single" w:sz="4" w:space="0" w:color="000000"/>
            </w:tcBorders>
            <w:shd w:val="clear" w:color="auto" w:fill="FFFFFF"/>
            <w:tcMar>
              <w:top w:w="0" w:type="dxa"/>
              <w:left w:w="0" w:type="dxa"/>
              <w:bottom w:w="0" w:type="dxa"/>
              <w:right w:w="0" w:type="dxa"/>
            </w:tcMar>
          </w:tcPr>
          <w:p w:rsidR="004E167E" w:rsidRPr="003F1531" w:rsidRDefault="002C7EAF" w:rsidP="004E167E">
            <w:pPr>
              <w:rPr>
                <w:rFonts w:ascii="Times New Roman" w:hAnsi="Times New Roman" w:cs="Times New Roman"/>
              </w:rPr>
            </w:pPr>
            <w:r w:rsidRPr="003F1531">
              <w:rPr>
                <w:rFonts w:ascii="Times New Roman" w:hAnsi="Times New Roman" w:cs="Times New Roman"/>
                <w:b/>
              </w:rPr>
              <w:t xml:space="preserve">Students:  </w:t>
            </w:r>
            <w:r>
              <w:rPr>
                <w:rFonts w:ascii="Times New Roman" w:hAnsi="Times New Roman" w:cs="Times New Roman"/>
              </w:rPr>
              <w:t>Those reported in</w:t>
            </w:r>
            <w:r w:rsidRPr="003F1531">
              <w:rPr>
                <w:rFonts w:ascii="Times New Roman" w:hAnsi="Times New Roman" w:cs="Times New Roman"/>
              </w:rPr>
              <w:t xml:space="preserve"> ED2.</w:t>
            </w:r>
          </w:p>
          <w:p w:rsidR="004E167E" w:rsidRDefault="002C7EAF" w:rsidP="004E167E">
            <w:pPr>
              <w:rPr>
                <w:rFonts w:ascii="Times New Roman" w:hAnsi="Times New Roman" w:cs="Times New Roman"/>
              </w:rPr>
            </w:pPr>
            <w:r w:rsidRPr="003F1531">
              <w:rPr>
                <w:rFonts w:ascii="Times New Roman" w:hAnsi="Times New Roman" w:cs="Times New Roman"/>
                <w:b/>
              </w:rPr>
              <w:t>Improved academic performance in literacy and/or math:</w:t>
            </w:r>
            <w:r w:rsidRPr="003F1531">
              <w:rPr>
                <w:rFonts w:ascii="Times New Roman" w:hAnsi="Times New Roman" w:cs="Times New Roman"/>
              </w:rPr>
              <w:t xml:space="preserve">  </w:t>
            </w:r>
            <w:r>
              <w:rPr>
                <w:rFonts w:ascii="Times New Roman" w:hAnsi="Times New Roman" w:cs="Times New Roman"/>
              </w:rPr>
              <w:t xml:space="preserve">Improvement </w:t>
            </w:r>
            <w:r w:rsidRPr="003F1531">
              <w:rPr>
                <w:rFonts w:ascii="Times New Roman" w:hAnsi="Times New Roman" w:cs="Times New Roman"/>
              </w:rPr>
              <w:t xml:space="preserve">as measured by an improved demonstration of skill/knowledge at post-test as compared to pre-test (gain score) using a standardized test/instrument. </w:t>
            </w:r>
          </w:p>
          <w:p w:rsidR="00692393" w:rsidRPr="003F1531" w:rsidRDefault="002C7EAF" w:rsidP="004E167E">
            <w:pPr>
              <w:rPr>
                <w:rFonts w:ascii="Times New Roman" w:hAnsi="Times New Roman" w:cs="Times New Roman"/>
              </w:rPr>
            </w:pPr>
            <w:r w:rsidRPr="00692393">
              <w:rPr>
                <w:rFonts w:ascii="Times New Roman" w:hAnsi="Times New Roman" w:cs="Times New Roman"/>
                <w:b/>
              </w:rPr>
              <w:t>Literacy:</w:t>
            </w:r>
            <w:r>
              <w:rPr>
                <w:rFonts w:ascii="Times New Roman" w:hAnsi="Times New Roman" w:cs="Times New Roman"/>
              </w:rPr>
              <w:t xml:space="preserve">  Includes English, language arts, and/or reading.</w:t>
            </w:r>
          </w:p>
          <w:p w:rsidR="004E167E" w:rsidRPr="003F1531" w:rsidRDefault="002C7EAF" w:rsidP="004E167E">
            <w:pPr>
              <w:rPr>
                <w:rFonts w:ascii="Times New Roman" w:hAnsi="Times New Roman" w:cs="Times New Roman"/>
              </w:rPr>
            </w:pPr>
            <w:r w:rsidRPr="003F1531">
              <w:rPr>
                <w:rFonts w:ascii="Times New Roman" w:hAnsi="Times New Roman" w:cs="Times New Roman"/>
                <w:b/>
              </w:rPr>
              <w:t>Standardized test/instrument:</w:t>
            </w:r>
            <w:r w:rsidRPr="003F1531">
              <w:rPr>
                <w:rFonts w:ascii="Times New Roman" w:hAnsi="Times New Roman" w:cs="Times New Roman"/>
              </w:rPr>
              <w:t xml:space="preserve"> </w:t>
            </w:r>
            <w:r>
              <w:rPr>
                <w:rFonts w:ascii="Times New Roman" w:hAnsi="Times New Roman" w:cs="Times New Roman"/>
              </w:rPr>
              <w:t xml:space="preserve">A test/instrument that </w:t>
            </w:r>
            <w:r w:rsidRPr="003F1531">
              <w:rPr>
                <w:rFonts w:ascii="Times New Roman" w:hAnsi="Times New Roman" w:cs="Times New Roman"/>
              </w:rPr>
              <w:t xml:space="preserve">has been validated externally on a randomly-selected population of students. </w:t>
            </w:r>
          </w:p>
        </w:tc>
      </w:tr>
      <w:tr w:rsidR="004E167E" w:rsidRPr="003F1531" w:rsidTr="006D2945">
        <w:tblPrEx>
          <w:tblCellMar>
            <w:top w:w="0" w:type="dxa"/>
            <w:bottom w:w="0" w:type="dxa"/>
          </w:tblCellMar>
        </w:tblPrEx>
        <w:trPr>
          <w:cantSplit/>
          <w:trHeight w:val="7050"/>
        </w:trPr>
        <w:tc>
          <w:tcPr>
            <w:tcW w:w="1627" w:type="dxa"/>
            <w:tcBorders>
              <w:top w:val="single" w:sz="4"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4E167E" w:rsidRPr="003F7DF0" w:rsidRDefault="002C7EAF" w:rsidP="003F7DF0">
            <w:pPr>
              <w:rPr>
                <w:rFonts w:ascii="Times New Roman" w:hAnsi="Times New Roman" w:cs="Times New Roman"/>
                <w:b/>
              </w:rPr>
            </w:pPr>
            <w:r w:rsidRPr="003F7DF0">
              <w:rPr>
                <w:rFonts w:ascii="Times New Roman" w:hAnsi="Times New Roman" w:cs="Times New Roman"/>
                <w:b/>
              </w:rPr>
              <w:lastRenderedPageBreak/>
              <w:t xml:space="preserve">How to Calculate Measure/ </w:t>
            </w:r>
          </w:p>
          <w:p w:rsidR="004E167E" w:rsidRPr="003F1531" w:rsidRDefault="002C7EAF" w:rsidP="003F7DF0">
            <w:r w:rsidRPr="003F7DF0">
              <w:rPr>
                <w:rFonts w:ascii="Times New Roman" w:hAnsi="Times New Roman" w:cs="Times New Roman"/>
                <w:b/>
              </w:rPr>
              <w:t>Collect Data</w:t>
            </w:r>
          </w:p>
        </w:tc>
        <w:tc>
          <w:tcPr>
            <w:tcW w:w="7913" w:type="dxa"/>
            <w:tcBorders>
              <w:top w:val="single" w:sz="4" w:space="0" w:color="000000"/>
              <w:left w:val="single" w:sz="6" w:space="0" w:color="000000"/>
              <w:bottom w:val="single" w:sz="6" w:space="0" w:color="000000"/>
              <w:right w:val="single" w:sz="4" w:space="0" w:color="000000"/>
            </w:tcBorders>
            <w:shd w:val="clear" w:color="auto" w:fill="FFFFFF"/>
            <w:tcMar>
              <w:top w:w="0" w:type="dxa"/>
              <w:left w:w="0" w:type="dxa"/>
              <w:bottom w:w="0" w:type="dxa"/>
              <w:right w:w="0" w:type="dxa"/>
            </w:tcMar>
          </w:tcPr>
          <w:p w:rsidR="004E167E" w:rsidRPr="00620FAF" w:rsidRDefault="002C7EAF" w:rsidP="00620FAF">
            <w:pPr>
              <w:rPr>
                <w:rFonts w:ascii="Times New Roman" w:hAnsi="Times New Roman" w:cs="Times New Roman"/>
              </w:rPr>
            </w:pPr>
            <w:r w:rsidRPr="00620FAF">
              <w:rPr>
                <w:rFonts w:ascii="Times New Roman" w:hAnsi="Times New Roman" w:cs="Times New Roman"/>
              </w:rPr>
              <w:t>Programs will report the number o</w:t>
            </w:r>
            <w:r w:rsidRPr="00620FAF">
              <w:rPr>
                <w:rFonts w:ascii="Times New Roman" w:hAnsi="Times New Roman" w:cs="Times New Roman"/>
              </w:rPr>
              <w:t>f students who:</w:t>
            </w:r>
          </w:p>
          <w:p w:rsidR="004E167E" w:rsidRPr="00620FAF" w:rsidRDefault="002C7EAF" w:rsidP="00620FAF">
            <w:pPr>
              <w:rPr>
                <w:rFonts w:ascii="Times New Roman" w:hAnsi="Times New Roman" w:cs="Times New Roman"/>
              </w:rPr>
            </w:pPr>
            <w:r w:rsidRPr="00620FAF">
              <w:rPr>
                <w:rFonts w:ascii="Times New Roman" w:hAnsi="Times New Roman" w:cs="Times New Roman"/>
              </w:rPr>
              <w:t>(1) achieved the “gain” or amount of progress that was approved at grant award, and/or</w:t>
            </w:r>
          </w:p>
          <w:p w:rsidR="004E167E" w:rsidRPr="00620FAF" w:rsidRDefault="002C7EAF" w:rsidP="00620FAF">
            <w:pPr>
              <w:rPr>
                <w:rFonts w:ascii="Times New Roman" w:hAnsi="Times New Roman" w:cs="Times New Roman"/>
              </w:rPr>
            </w:pPr>
            <w:r w:rsidRPr="00620FAF">
              <w:rPr>
                <w:rFonts w:ascii="Times New Roman" w:hAnsi="Times New Roman" w:cs="Times New Roman"/>
              </w:rPr>
              <w:t xml:space="preserve">(2) </w:t>
            </w:r>
            <w:proofErr w:type="gramStart"/>
            <w:r w:rsidRPr="00620FAF">
              <w:rPr>
                <w:rFonts w:ascii="Times New Roman" w:hAnsi="Times New Roman" w:cs="Times New Roman"/>
              </w:rPr>
              <w:t>performed</w:t>
            </w:r>
            <w:proofErr w:type="gramEnd"/>
            <w:r w:rsidRPr="00620FAF">
              <w:rPr>
                <w:rFonts w:ascii="Times New Roman" w:hAnsi="Times New Roman" w:cs="Times New Roman"/>
              </w:rPr>
              <w:t xml:space="preserve"> on grade level if the post-test only method is being used.  </w:t>
            </w:r>
          </w:p>
          <w:p w:rsidR="004E167E" w:rsidRPr="00620FAF" w:rsidRDefault="002C7EAF" w:rsidP="00620FAF">
            <w:pPr>
              <w:rPr>
                <w:rFonts w:ascii="Times New Roman" w:hAnsi="Times New Roman" w:cs="Times New Roman"/>
              </w:rPr>
            </w:pPr>
          </w:p>
          <w:p w:rsidR="004E167E" w:rsidRPr="00620FAF" w:rsidRDefault="002C7EAF" w:rsidP="00620FAF">
            <w:pPr>
              <w:rPr>
                <w:rFonts w:ascii="Times New Roman" w:hAnsi="Times New Roman" w:cs="Times New Roman"/>
              </w:rPr>
            </w:pPr>
            <w:r w:rsidRPr="00620FAF">
              <w:rPr>
                <w:rFonts w:ascii="Times New Roman" w:hAnsi="Times New Roman" w:cs="Times New Roman"/>
              </w:rPr>
              <w:t>Amount of progress required:</w:t>
            </w:r>
          </w:p>
          <w:p w:rsidR="004E167E" w:rsidRPr="00620FAF" w:rsidRDefault="002C7EAF" w:rsidP="00620FAF">
            <w:pPr>
              <w:rPr>
                <w:rFonts w:ascii="Times New Roman" w:hAnsi="Times New Roman" w:cs="Times New Roman"/>
              </w:rPr>
            </w:pPr>
            <w:r w:rsidRPr="00620FAF">
              <w:rPr>
                <w:rFonts w:ascii="Times New Roman" w:hAnsi="Times New Roman" w:cs="Times New Roman"/>
              </w:rPr>
              <w:t>The amount of progress required to count as “imp</w:t>
            </w:r>
            <w:r w:rsidRPr="00620FAF">
              <w:rPr>
                <w:rFonts w:ascii="Times New Roman" w:hAnsi="Times New Roman" w:cs="Times New Roman"/>
              </w:rPr>
              <w:t>roved academic performance” must be specified in the approved grant application.  If the program is using different tests for different groups of children, then different amounts of progress may be specified by test.  Some tests may specify different amoun</w:t>
            </w:r>
            <w:r w:rsidRPr="00620FAF">
              <w:rPr>
                <w:rFonts w:ascii="Times New Roman" w:hAnsi="Times New Roman" w:cs="Times New Roman"/>
              </w:rPr>
              <w:t xml:space="preserve">ts of progress based on the pre-test results.  </w:t>
            </w:r>
          </w:p>
          <w:p w:rsidR="004E167E" w:rsidRPr="00620FAF" w:rsidRDefault="002C7EAF" w:rsidP="00620FAF">
            <w:pPr>
              <w:rPr>
                <w:rFonts w:ascii="Times New Roman" w:hAnsi="Times New Roman" w:cs="Times New Roman"/>
              </w:rPr>
            </w:pPr>
          </w:p>
          <w:p w:rsidR="004E167E" w:rsidRPr="00620FAF" w:rsidRDefault="002C7EAF" w:rsidP="00620FAF">
            <w:pPr>
              <w:rPr>
                <w:rFonts w:ascii="Times New Roman" w:hAnsi="Times New Roman" w:cs="Times New Roman"/>
              </w:rPr>
            </w:pPr>
            <w:r w:rsidRPr="00620FAF">
              <w:rPr>
                <w:rFonts w:ascii="Times New Roman" w:hAnsi="Times New Roman" w:cs="Times New Roman"/>
              </w:rPr>
              <w:t>Standardized tests:</w:t>
            </w:r>
          </w:p>
          <w:p w:rsidR="004E167E" w:rsidRPr="00620FAF" w:rsidRDefault="002C7EAF" w:rsidP="00620FAF">
            <w:pPr>
              <w:rPr>
                <w:rFonts w:ascii="Times New Roman" w:hAnsi="Times New Roman" w:cs="Times New Roman"/>
              </w:rPr>
            </w:pPr>
            <w:r w:rsidRPr="00620FAF">
              <w:rPr>
                <w:rFonts w:ascii="Times New Roman" w:hAnsi="Times New Roman" w:cs="Times New Roman"/>
              </w:rPr>
              <w:t>Many standardized test instruments provide expected levels of improvement for particular starting levels. Those would be the most appropriate improvement levels for programs to select. Only programs that demonstrate they are serving below grade level stude</w:t>
            </w:r>
            <w:r w:rsidRPr="00620FAF">
              <w:rPr>
                <w:rFonts w:ascii="Times New Roman" w:hAnsi="Times New Roman" w:cs="Times New Roman"/>
              </w:rPr>
              <w:t xml:space="preserve">nts and that demonstrate a sufficient reason for not conducting a pre-test/post-test may request a “post-test only” assessment option. In these specific cases, only a post-test is required to show those previously below-grade-level students are performing </w:t>
            </w:r>
            <w:r w:rsidRPr="00620FAF">
              <w:rPr>
                <w:rFonts w:ascii="Times New Roman" w:hAnsi="Times New Roman" w:cs="Times New Roman"/>
              </w:rPr>
              <w:t xml:space="preserve">at grade level after the program.  </w:t>
            </w:r>
          </w:p>
          <w:p w:rsidR="004E167E" w:rsidRPr="00620FAF" w:rsidRDefault="002C7EAF" w:rsidP="00620FAF">
            <w:pPr>
              <w:rPr>
                <w:rFonts w:ascii="Times New Roman" w:hAnsi="Times New Roman" w:cs="Times New Roman"/>
              </w:rPr>
            </w:pPr>
          </w:p>
          <w:p w:rsidR="004E167E" w:rsidRPr="00620FAF" w:rsidRDefault="002C7EAF" w:rsidP="00620FAF">
            <w:pPr>
              <w:rPr>
                <w:rFonts w:ascii="Times New Roman" w:hAnsi="Times New Roman" w:cs="Times New Roman"/>
              </w:rPr>
            </w:pPr>
            <w:r w:rsidRPr="00620FAF">
              <w:rPr>
                <w:rFonts w:ascii="Times New Roman" w:hAnsi="Times New Roman" w:cs="Times New Roman"/>
              </w:rPr>
              <w:t>Programs should select a standardized test that:</w:t>
            </w:r>
          </w:p>
          <w:p w:rsidR="004E167E" w:rsidRPr="003F1531" w:rsidRDefault="002C7EAF" w:rsidP="00620FAF">
            <w:r w:rsidRPr="00620FAF">
              <w:rPr>
                <w:rFonts w:ascii="Times New Roman" w:hAnsi="Times New Roman" w:cs="Times New Roman"/>
              </w:rPr>
              <w:t>(1) measures the types of student skills/knowledge the program is trying to improve through its efforts, (2) is appropriate for the grade level, (3) has demonstrated vali</w:t>
            </w:r>
            <w:r w:rsidRPr="00620FAF">
              <w:rPr>
                <w:rFonts w:ascii="Times New Roman" w:hAnsi="Times New Roman" w:cs="Times New Roman"/>
              </w:rPr>
              <w:t>dity or reliability for the population they are serving, and (4) is compatible with, and acceptable to, the school where the program is providing services (different tests may be used at different schools).</w:t>
            </w:r>
          </w:p>
        </w:tc>
      </w:tr>
      <w:tr w:rsidR="004E167E" w:rsidRPr="003F1531" w:rsidTr="006D2945">
        <w:tblPrEx>
          <w:tblCellMar>
            <w:top w:w="0" w:type="dxa"/>
            <w:bottom w:w="0" w:type="dxa"/>
          </w:tblCellMar>
        </w:tblPrEx>
        <w:trPr>
          <w:cantSplit/>
          <w:trHeight w:val="11955"/>
        </w:trPr>
        <w:tc>
          <w:tcPr>
            <w:tcW w:w="1627" w:type="dxa"/>
            <w:tcBorders>
              <w:top w:val="single" w:sz="4"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4E167E" w:rsidRPr="003F1531" w:rsidRDefault="002C7EAF" w:rsidP="006D2945">
            <w:pPr>
              <w:rPr>
                <w:rFonts w:ascii="Times New Roman" w:hAnsi="Times New Roman" w:cs="Times New Roman"/>
              </w:rPr>
            </w:pPr>
          </w:p>
        </w:tc>
        <w:tc>
          <w:tcPr>
            <w:tcW w:w="7913" w:type="dxa"/>
            <w:tcBorders>
              <w:top w:val="single" w:sz="6" w:space="0" w:color="000000"/>
              <w:left w:val="single" w:sz="6" w:space="0" w:color="000000"/>
              <w:bottom w:val="single" w:sz="4" w:space="0" w:color="auto"/>
              <w:right w:val="single" w:sz="4" w:space="0" w:color="000000"/>
            </w:tcBorders>
            <w:shd w:val="clear" w:color="auto" w:fill="FFFFFF"/>
            <w:tcMar>
              <w:top w:w="0" w:type="dxa"/>
              <w:left w:w="0" w:type="dxa"/>
              <w:bottom w:w="0" w:type="dxa"/>
              <w:right w:w="0" w:type="dxa"/>
            </w:tcMar>
          </w:tcPr>
          <w:p w:rsidR="00104096" w:rsidRDefault="002C7EAF" w:rsidP="00104096">
            <w:pPr>
              <w:rPr>
                <w:rFonts w:ascii="Times New Roman" w:hAnsi="Times New Roman" w:cs="Times New Roman"/>
              </w:rPr>
            </w:pPr>
            <w:r>
              <w:rPr>
                <w:rFonts w:ascii="Times New Roman" w:hAnsi="Times New Roman" w:cs="Times New Roman"/>
              </w:rPr>
              <w:t>Pre-tests should be administered to the student</w:t>
            </w:r>
            <w:r>
              <w:rPr>
                <w:rFonts w:ascii="Times New Roman" w:hAnsi="Times New Roman" w:cs="Times New Roman"/>
              </w:rPr>
              <w:t>s participating in the program before they begin participation and again near the end of the service delivery period.  Some tests suggest measuring improvement at more points during the year.  Programs should follow the instructions provided by the test th</w:t>
            </w:r>
            <w:r>
              <w:rPr>
                <w:rFonts w:ascii="Times New Roman" w:hAnsi="Times New Roman" w:cs="Times New Roman"/>
              </w:rPr>
              <w:t>ey have selected.</w:t>
            </w:r>
          </w:p>
          <w:p w:rsidR="00104096" w:rsidRDefault="002C7EAF" w:rsidP="00104096">
            <w:pPr>
              <w:rPr>
                <w:rFonts w:ascii="Times New Roman" w:hAnsi="Times New Roman" w:cs="Times New Roman"/>
              </w:rPr>
            </w:pPr>
          </w:p>
          <w:p w:rsidR="00104096" w:rsidRDefault="002C7EAF" w:rsidP="00104096">
            <w:pPr>
              <w:rPr>
                <w:rFonts w:ascii="Times New Roman" w:eastAsia="ヒラギノ角ゴ Pro W3" w:hAnsi="Times New Roman"/>
                <w:color w:val="000000"/>
                <w:szCs w:val="24"/>
              </w:rPr>
            </w:pPr>
            <w:r w:rsidRPr="00EE3450">
              <w:rPr>
                <w:rFonts w:ascii="Times New Roman" w:eastAsia="ヒラギノ角ゴ Pro W3" w:hAnsi="Times New Roman"/>
                <w:color w:val="000000"/>
                <w:szCs w:val="24"/>
              </w:rPr>
              <w:t xml:space="preserve">State standardized tests </w:t>
            </w:r>
            <w:r>
              <w:rPr>
                <w:rFonts w:ascii="Times New Roman" w:eastAsia="ヒラギノ角ゴ Pro W3" w:hAnsi="Times New Roman"/>
                <w:color w:val="000000"/>
                <w:szCs w:val="24"/>
              </w:rPr>
              <w:t xml:space="preserve">should </w:t>
            </w:r>
            <w:r w:rsidRPr="00EE3450">
              <w:rPr>
                <w:rFonts w:ascii="Times New Roman" w:eastAsia="ヒラギノ角ゴ Pro W3" w:hAnsi="Times New Roman"/>
                <w:color w:val="000000"/>
                <w:szCs w:val="24"/>
              </w:rPr>
              <w:t xml:space="preserve">generally </w:t>
            </w:r>
            <w:r>
              <w:rPr>
                <w:rFonts w:ascii="Times New Roman" w:eastAsia="ヒラギノ角ゴ Pro W3" w:hAnsi="Times New Roman"/>
                <w:color w:val="000000"/>
                <w:szCs w:val="24"/>
              </w:rPr>
              <w:t>not</w:t>
            </w:r>
            <w:r w:rsidRPr="00EE3450">
              <w:rPr>
                <w:rFonts w:ascii="Times New Roman" w:eastAsia="ヒラギノ角ゴ Pro W3" w:hAnsi="Times New Roman"/>
                <w:color w:val="000000"/>
                <w:szCs w:val="24"/>
              </w:rPr>
              <w:t xml:space="preserve"> be used </w:t>
            </w:r>
            <w:r>
              <w:rPr>
                <w:rFonts w:ascii="Times New Roman" w:eastAsia="ヒラギノ角ゴ Pro W3" w:hAnsi="Times New Roman"/>
                <w:color w:val="000000"/>
                <w:szCs w:val="24"/>
              </w:rPr>
              <w:t xml:space="preserve">by most programs </w:t>
            </w:r>
            <w:r w:rsidRPr="00EE3450">
              <w:rPr>
                <w:rFonts w:ascii="Times New Roman" w:eastAsia="ヒラギノ角ゴ Pro W3" w:hAnsi="Times New Roman"/>
                <w:color w:val="000000"/>
                <w:szCs w:val="24"/>
              </w:rPr>
              <w:t>as it is expected that they will not be sufficiently tailored to the material taught</w:t>
            </w:r>
            <w:r>
              <w:rPr>
                <w:rFonts w:ascii="Times New Roman" w:eastAsia="ヒラギノ角ゴ Pro W3" w:hAnsi="Times New Roman"/>
                <w:color w:val="000000"/>
                <w:szCs w:val="24"/>
              </w:rPr>
              <w:t xml:space="preserve"> by national service participants</w:t>
            </w:r>
            <w:r w:rsidRPr="00EE3450">
              <w:rPr>
                <w:rFonts w:ascii="Times New Roman" w:eastAsia="ヒラギノ角ゴ Pro W3" w:hAnsi="Times New Roman"/>
                <w:color w:val="000000"/>
                <w:szCs w:val="24"/>
              </w:rPr>
              <w:t xml:space="preserve">, may involve </w:t>
            </w:r>
            <w:r>
              <w:rPr>
                <w:rFonts w:ascii="Times New Roman" w:eastAsia="ヒラギノ角ゴ Pro W3" w:hAnsi="Times New Roman"/>
                <w:color w:val="000000"/>
                <w:szCs w:val="24"/>
              </w:rPr>
              <w:t>long delays before the data beco</w:t>
            </w:r>
            <w:r w:rsidRPr="00EE3450">
              <w:rPr>
                <w:rFonts w:ascii="Times New Roman" w:eastAsia="ヒラギノ角ゴ Pro W3" w:hAnsi="Times New Roman"/>
                <w:color w:val="000000"/>
                <w:szCs w:val="24"/>
              </w:rPr>
              <w:t xml:space="preserve">me </w:t>
            </w:r>
            <w:r w:rsidRPr="00EE3450">
              <w:rPr>
                <w:rFonts w:ascii="Times New Roman" w:eastAsia="ヒラギノ角ゴ Pro W3" w:hAnsi="Times New Roman"/>
                <w:color w:val="000000"/>
                <w:szCs w:val="24"/>
              </w:rPr>
              <w:t>available, and the child’s classroom teacher would have the primary effect on these scores.  However, programs may request to use the state standardized test</w:t>
            </w:r>
            <w:r>
              <w:rPr>
                <w:rFonts w:ascii="Times New Roman" w:eastAsia="ヒラギノ角ゴ Pro W3" w:hAnsi="Times New Roman"/>
                <w:color w:val="000000"/>
                <w:szCs w:val="24"/>
              </w:rPr>
              <w:t>,</w:t>
            </w:r>
            <w:r w:rsidRPr="00EE3450">
              <w:rPr>
                <w:rFonts w:ascii="Times New Roman" w:eastAsia="ヒラギノ角ゴ Pro W3" w:hAnsi="Times New Roman"/>
                <w:color w:val="000000"/>
                <w:szCs w:val="24"/>
              </w:rPr>
              <w:t xml:space="preserve"> but need to demonstrate that it is appr</w:t>
            </w:r>
            <w:r>
              <w:rPr>
                <w:rFonts w:ascii="Times New Roman" w:eastAsia="ヒラギノ角ゴ Pro W3" w:hAnsi="Times New Roman"/>
                <w:color w:val="000000"/>
                <w:szCs w:val="24"/>
              </w:rPr>
              <w:t>opriate for their circumstances.  For all programs that pr</w:t>
            </w:r>
            <w:r>
              <w:rPr>
                <w:rFonts w:ascii="Times New Roman" w:eastAsia="ヒラギノ角ゴ Pro W3" w:hAnsi="Times New Roman"/>
                <w:color w:val="000000"/>
                <w:szCs w:val="24"/>
              </w:rPr>
              <w:t>opose to use the state standardized test, including Teacher Corps programs, please provide a justification that explains how the test is sufficiently tailored to the material taught, how the timeline for obtaining test data will meet national service repor</w:t>
            </w:r>
            <w:r>
              <w:rPr>
                <w:rFonts w:ascii="Times New Roman" w:eastAsia="ヒラギノ角ゴ Pro W3" w:hAnsi="Times New Roman"/>
                <w:color w:val="000000"/>
                <w:szCs w:val="24"/>
              </w:rPr>
              <w:t xml:space="preserve">ting requirements, and why gains in the test are likely to be attributable, in part or in whole, to the efforts of national service participants.  </w:t>
            </w:r>
          </w:p>
          <w:p w:rsidR="00296F13" w:rsidRDefault="002C7EAF" w:rsidP="00104096">
            <w:pPr>
              <w:rPr>
                <w:rFonts w:ascii="Times New Roman" w:eastAsia="ヒラギノ角ゴ Pro W3" w:hAnsi="Times New Roman"/>
                <w:color w:val="000000"/>
                <w:szCs w:val="24"/>
              </w:rPr>
            </w:pPr>
          </w:p>
          <w:p w:rsidR="00296F13" w:rsidRPr="00EE3450" w:rsidRDefault="002C7EAF" w:rsidP="00296F13">
            <w:pPr>
              <w:spacing w:after="0" w:line="240" w:lineRule="auto"/>
              <w:rPr>
                <w:rFonts w:ascii="Times New Roman" w:eastAsia="ヒラギノ角ゴ Pro W3" w:hAnsi="Times New Roman"/>
                <w:color w:val="000000"/>
                <w:szCs w:val="24"/>
              </w:rPr>
            </w:pPr>
            <w:r w:rsidRPr="00EE3450">
              <w:rPr>
                <w:rFonts w:ascii="Times New Roman" w:eastAsia="ヒラギノ角ゴ Pro W3" w:hAnsi="Times New Roman"/>
                <w:color w:val="000000"/>
                <w:szCs w:val="24"/>
              </w:rPr>
              <w:t xml:space="preserve">Obtaining test scores from school systems: </w:t>
            </w:r>
          </w:p>
          <w:p w:rsidR="00296F13" w:rsidRPr="00EE3450" w:rsidRDefault="002C7EAF" w:rsidP="00296F13">
            <w:pPr>
              <w:spacing w:after="0" w:line="240" w:lineRule="auto"/>
              <w:rPr>
                <w:rFonts w:ascii="Times New Roman" w:eastAsia="ヒラギノ角ゴ Pro W3" w:hAnsi="Times New Roman"/>
                <w:color w:val="000000"/>
                <w:szCs w:val="24"/>
              </w:rPr>
            </w:pPr>
            <w:r w:rsidRPr="00EE3450">
              <w:rPr>
                <w:rFonts w:ascii="Times New Roman" w:eastAsia="ヒラギノ角ゴ Pro W3" w:hAnsi="Times New Roman"/>
                <w:color w:val="000000"/>
                <w:szCs w:val="24"/>
              </w:rPr>
              <w:t>For programs not themselves administering the test, the program</w:t>
            </w:r>
            <w:r w:rsidRPr="00EE3450">
              <w:rPr>
                <w:rFonts w:ascii="Times New Roman" w:eastAsia="ヒラギノ角ゴ Pro W3" w:hAnsi="Times New Roman"/>
                <w:color w:val="000000"/>
                <w:szCs w:val="24"/>
              </w:rPr>
              <w:t xml:space="preserve"> will need to have some form of agreement, such as an MOU (memorandum of understanding) with the school</w:t>
            </w:r>
            <w:r>
              <w:rPr>
                <w:rFonts w:ascii="Times New Roman" w:eastAsia="ヒラギノ角ゴ Pro W3" w:hAnsi="Times New Roman"/>
                <w:color w:val="000000"/>
                <w:szCs w:val="24"/>
              </w:rPr>
              <w:t xml:space="preserve"> or LEA (local education agency),</w:t>
            </w:r>
            <w:r w:rsidRPr="00EE3450">
              <w:rPr>
                <w:rFonts w:ascii="Times New Roman" w:eastAsia="ヒラギノ角ゴ Pro W3" w:hAnsi="Times New Roman"/>
                <w:color w:val="000000"/>
                <w:szCs w:val="24"/>
              </w:rPr>
              <w:t xml:space="preserve"> to ensure that data for the needed children can be secured.  Data are needed on the group of children you are serving, </w:t>
            </w:r>
            <w:r w:rsidRPr="00EE3450">
              <w:rPr>
                <w:rFonts w:ascii="Times New Roman" w:eastAsia="ヒラギノ角ゴ Pro W3" w:hAnsi="Times New Roman"/>
                <w:color w:val="000000"/>
                <w:szCs w:val="24"/>
              </w:rPr>
              <w:t xml:space="preserve">but not on individual children. Requesting data in this way is not likely to violate FERPA (the Family Educational Rights and Privacy Act).  </w:t>
            </w:r>
          </w:p>
          <w:p w:rsidR="00296F13" w:rsidRPr="00EE3450" w:rsidRDefault="002C7EAF" w:rsidP="00296F13">
            <w:pPr>
              <w:spacing w:after="0" w:line="240" w:lineRule="auto"/>
              <w:rPr>
                <w:rFonts w:ascii="Times New Roman" w:eastAsia="ヒラギノ角ゴ Pro W3" w:hAnsi="Times New Roman"/>
                <w:color w:val="000000"/>
                <w:szCs w:val="24"/>
              </w:rPr>
            </w:pPr>
          </w:p>
          <w:p w:rsidR="00296F13" w:rsidRPr="00EE3450" w:rsidRDefault="002C7EAF" w:rsidP="00296F13">
            <w:pPr>
              <w:spacing w:after="0" w:line="240" w:lineRule="auto"/>
              <w:rPr>
                <w:rFonts w:ascii="Times New Roman" w:eastAsia="ヒラギノ角ゴ Pro W3" w:hAnsi="Times New Roman"/>
                <w:color w:val="000000"/>
                <w:szCs w:val="24"/>
              </w:rPr>
            </w:pPr>
            <w:r w:rsidRPr="00EE3450">
              <w:rPr>
                <w:rFonts w:ascii="Times New Roman" w:eastAsia="ヒラギノ角ゴ Pro W3" w:hAnsi="Times New Roman"/>
                <w:color w:val="000000"/>
                <w:szCs w:val="24"/>
              </w:rPr>
              <w:t>The National Center on Response to Intervention website of the U.S. Department of Education provides some informa</w:t>
            </w:r>
            <w:r w:rsidRPr="00EE3450">
              <w:rPr>
                <w:rFonts w:ascii="Times New Roman" w:eastAsia="ヒラギノ角ゴ Pro W3" w:hAnsi="Times New Roman"/>
                <w:color w:val="000000"/>
                <w:szCs w:val="24"/>
              </w:rPr>
              <w:t xml:space="preserve">tion about assessment tools (they call them progress monitoring tools) at the following site: </w:t>
            </w:r>
            <w:hyperlink r:id="rId20" w:history="1">
              <w:r w:rsidRPr="00EE3450">
                <w:rPr>
                  <w:rFonts w:ascii="Times New Roman" w:eastAsia="ヒラギノ角ゴ Pro W3" w:hAnsi="Times New Roman"/>
                  <w:color w:val="0000FF"/>
                  <w:szCs w:val="24"/>
                  <w:u w:val="single"/>
                </w:rPr>
                <w:t>http://www.rti4success.org/chart/progressMonitoring/progressm</w:t>
              </w:r>
              <w:r w:rsidRPr="00EE3450">
                <w:rPr>
                  <w:rFonts w:ascii="Times New Roman" w:eastAsia="ヒラギノ角ゴ Pro W3" w:hAnsi="Times New Roman"/>
                  <w:color w:val="0000FF"/>
                  <w:szCs w:val="24"/>
                  <w:u w:val="single"/>
                </w:rPr>
                <w:t>onitoringtoolschart.htm</w:t>
              </w:r>
            </w:hyperlink>
          </w:p>
          <w:p w:rsidR="004E167E" w:rsidRPr="003F1531" w:rsidRDefault="002C7EAF" w:rsidP="006D2945">
            <w:pPr>
              <w:rPr>
                <w:rFonts w:ascii="Times New Roman" w:hAnsi="Times New Roman" w:cs="Times New Roman"/>
              </w:rPr>
            </w:pPr>
            <w:r w:rsidRPr="00EE3450">
              <w:rPr>
                <w:rFonts w:ascii="Times New Roman" w:eastAsia="ヒラギノ角ゴ Pro W3" w:hAnsi="Times New Roman"/>
                <w:color w:val="000000"/>
                <w:szCs w:val="24"/>
              </w:rPr>
              <w:t>Note that these are not specifically recommended, nor are these the only instruments that programs could use but the site provides good information about how to consider which tool your program might choose.</w:t>
            </w:r>
          </w:p>
        </w:tc>
      </w:tr>
    </w:tbl>
    <w:p w:rsidR="004E167E" w:rsidRPr="003F1531" w:rsidRDefault="002C7EAF" w:rsidP="004E167E">
      <w:pPr>
        <w:rPr>
          <w:rFonts w:ascii="Times New Roman" w:hAnsi="Times New Roman" w:cs="Times New Roman"/>
          <w:u w:val="single"/>
        </w:rPr>
      </w:pPr>
    </w:p>
    <w:p w:rsidR="004E167E" w:rsidRPr="003F1531" w:rsidRDefault="002C7EAF" w:rsidP="004E167E">
      <w:pPr>
        <w:rPr>
          <w:rFonts w:ascii="Times New Roman" w:hAnsi="Times New Roman" w:cs="Times New Roman"/>
          <w:u w:val="single"/>
        </w:rPr>
      </w:pPr>
    </w:p>
    <w:p w:rsidR="004E167E" w:rsidRPr="006E1D8E" w:rsidRDefault="002C7EAF" w:rsidP="004E167E">
      <w:pPr>
        <w:rPr>
          <w:rFonts w:ascii="Times New Roman" w:hAnsi="Times New Roman" w:cs="Times New Roman"/>
          <w:b/>
          <w:i/>
        </w:rPr>
      </w:pPr>
      <w:r w:rsidRPr="006E1D8E">
        <w:rPr>
          <w:rFonts w:ascii="Times New Roman" w:hAnsi="Times New Roman" w:cs="Times New Roman"/>
          <w:b/>
          <w:i/>
        </w:rPr>
        <w:t xml:space="preserve">Improved </w:t>
      </w:r>
      <w:r>
        <w:rPr>
          <w:rFonts w:ascii="Times New Roman" w:hAnsi="Times New Roman" w:cs="Times New Roman"/>
          <w:b/>
          <w:i/>
        </w:rPr>
        <w:t>Outcomes</w:t>
      </w:r>
      <w:r w:rsidRPr="006E1D8E">
        <w:rPr>
          <w:rFonts w:ascii="Times New Roman" w:hAnsi="Times New Roman" w:cs="Times New Roman"/>
          <w:b/>
          <w:i/>
        </w:rPr>
        <w:t xml:space="preserve"> for</w:t>
      </w:r>
      <w:r w:rsidRPr="006E1D8E">
        <w:rPr>
          <w:rFonts w:ascii="Times New Roman" w:hAnsi="Times New Roman" w:cs="Times New Roman"/>
          <w:b/>
          <w:i/>
        </w:rPr>
        <w:t xml:space="preserve"> Post-Secondary Education and/or Employment</w:t>
      </w:r>
    </w:p>
    <w:tbl>
      <w:tblPr>
        <w:tblW w:w="9540" w:type="dxa"/>
        <w:tblInd w:w="5" w:type="dxa"/>
        <w:shd w:val="clear" w:color="auto" w:fill="FFFFFF"/>
        <w:tblLayout w:type="fixed"/>
        <w:tblCellMar>
          <w:left w:w="10" w:type="dxa"/>
          <w:right w:w="10" w:type="dxa"/>
        </w:tblCellMar>
        <w:tblLook w:val="0000" w:firstRow="0" w:lastRow="0" w:firstColumn="0" w:lastColumn="0" w:noHBand="0" w:noVBand="0"/>
      </w:tblPr>
      <w:tblGrid>
        <w:gridCol w:w="1627"/>
        <w:gridCol w:w="7913"/>
      </w:tblGrid>
      <w:tr w:rsidR="004E167E" w:rsidRPr="003F1531" w:rsidTr="004E167E">
        <w:tblPrEx>
          <w:tblCellMar>
            <w:top w:w="0" w:type="dxa"/>
            <w:bottom w:w="0" w:type="dxa"/>
          </w:tblCellMar>
        </w:tblPrEx>
        <w:trPr>
          <w:cantSplit/>
          <w:trHeight w:val="483"/>
        </w:trPr>
        <w:tc>
          <w:tcPr>
            <w:tcW w:w="9540" w:type="dxa"/>
            <w:gridSpan w:val="2"/>
            <w:tcBorders>
              <w:top w:val="single" w:sz="4" w:space="0" w:color="000000"/>
              <w:left w:val="single" w:sz="4" w:space="0" w:color="000000"/>
              <w:bottom w:val="single" w:sz="6" w:space="0" w:color="000000"/>
              <w:right w:val="single" w:sz="4" w:space="0" w:color="000000"/>
            </w:tcBorders>
            <w:shd w:val="clear" w:color="auto" w:fill="FFFFFF"/>
            <w:tcMar>
              <w:top w:w="0" w:type="dxa"/>
              <w:left w:w="0" w:type="dxa"/>
              <w:bottom w:w="0" w:type="dxa"/>
              <w:right w:w="0" w:type="dxa"/>
            </w:tcMar>
          </w:tcPr>
          <w:p w:rsidR="004E167E" w:rsidRPr="003F1531" w:rsidRDefault="002C7EAF" w:rsidP="005A4B43">
            <w:pPr>
              <w:rPr>
                <w:rFonts w:ascii="Times New Roman" w:hAnsi="Times New Roman" w:cs="Times New Roman"/>
                <w:b/>
              </w:rPr>
            </w:pPr>
            <w:r w:rsidRPr="003F1531">
              <w:rPr>
                <w:rFonts w:ascii="Times New Roman" w:hAnsi="Times New Roman" w:cs="Times New Roman"/>
                <w:b/>
              </w:rPr>
              <w:br w:type="page"/>
            </w:r>
            <w:r w:rsidRPr="003F1531">
              <w:rPr>
                <w:rFonts w:ascii="Times New Roman" w:hAnsi="Times New Roman" w:cs="Times New Roman"/>
                <w:b/>
              </w:rPr>
              <w:t xml:space="preserve">ED9. </w:t>
            </w:r>
            <w:r w:rsidRPr="003F1531">
              <w:rPr>
                <w:rFonts w:ascii="Times New Roman" w:hAnsi="Times New Roman" w:cs="Times New Roman"/>
                <w:b/>
              </w:rPr>
              <w:t xml:space="preserve">Number of students graduating from high school on time with a diploma. </w:t>
            </w:r>
          </w:p>
        </w:tc>
      </w:tr>
      <w:tr w:rsidR="004E167E" w:rsidRPr="003F1531" w:rsidTr="004E167E">
        <w:tblPrEx>
          <w:tblCellMar>
            <w:top w:w="0" w:type="dxa"/>
            <w:bottom w:w="0" w:type="dxa"/>
          </w:tblCellMar>
        </w:tblPrEx>
        <w:trPr>
          <w:cantSplit/>
          <w:trHeight w:val="483"/>
        </w:trPr>
        <w:tc>
          <w:tcPr>
            <w:tcW w:w="1627" w:type="dxa"/>
            <w:tcBorders>
              <w:top w:val="single" w:sz="4"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4E167E" w:rsidRPr="003F7DF0" w:rsidRDefault="002C7EAF" w:rsidP="003F7DF0">
            <w:pPr>
              <w:rPr>
                <w:rFonts w:ascii="Times New Roman" w:hAnsi="Times New Roman" w:cs="Times New Roman"/>
                <w:b/>
              </w:rPr>
            </w:pPr>
            <w:r w:rsidRPr="003F7DF0">
              <w:rPr>
                <w:rFonts w:ascii="Times New Roman" w:hAnsi="Times New Roman" w:cs="Times New Roman"/>
                <w:b/>
              </w:rPr>
              <w:t xml:space="preserve">Definition of </w:t>
            </w:r>
          </w:p>
          <w:p w:rsidR="004E167E" w:rsidRPr="003F1531" w:rsidRDefault="002C7EAF" w:rsidP="003F7DF0">
            <w:r w:rsidRPr="003F7DF0">
              <w:rPr>
                <w:rFonts w:ascii="Times New Roman" w:hAnsi="Times New Roman" w:cs="Times New Roman"/>
                <w:b/>
              </w:rPr>
              <w:t>Key Terms</w:t>
            </w:r>
          </w:p>
        </w:tc>
        <w:tc>
          <w:tcPr>
            <w:tcW w:w="7913" w:type="dxa"/>
            <w:tcBorders>
              <w:top w:val="single" w:sz="4" w:space="0" w:color="000000"/>
              <w:left w:val="single" w:sz="6" w:space="0" w:color="000000"/>
              <w:bottom w:val="single" w:sz="6" w:space="0" w:color="000000"/>
              <w:right w:val="single" w:sz="4" w:space="0" w:color="000000"/>
            </w:tcBorders>
            <w:shd w:val="clear" w:color="auto" w:fill="FFFFFF"/>
            <w:tcMar>
              <w:top w:w="0" w:type="dxa"/>
              <w:left w:w="0" w:type="dxa"/>
              <w:bottom w:w="0" w:type="dxa"/>
              <w:right w:w="0" w:type="dxa"/>
            </w:tcMar>
          </w:tcPr>
          <w:p w:rsidR="004E167E" w:rsidRPr="003F1531" w:rsidRDefault="002C7EAF" w:rsidP="004E167E">
            <w:pPr>
              <w:rPr>
                <w:rFonts w:ascii="Times New Roman" w:hAnsi="Times New Roman" w:cs="Times New Roman"/>
              </w:rPr>
            </w:pPr>
            <w:r w:rsidRPr="003F1531">
              <w:rPr>
                <w:rFonts w:ascii="Times New Roman" w:hAnsi="Times New Roman" w:cs="Times New Roman"/>
                <w:b/>
                <w:bCs/>
              </w:rPr>
              <w:t>Students</w:t>
            </w:r>
            <w:r w:rsidRPr="003F1531">
              <w:rPr>
                <w:rFonts w:ascii="Times New Roman" w:hAnsi="Times New Roman" w:cs="Times New Roman"/>
              </w:rPr>
              <w:t xml:space="preserve">: </w:t>
            </w:r>
            <w:r w:rsidRPr="003F1531">
              <w:rPr>
                <w:rFonts w:ascii="Times New Roman" w:hAnsi="Times New Roman" w:cs="Times New Roman"/>
              </w:rPr>
              <w:t xml:space="preserve">Those reported in ED1 or ED2.  </w:t>
            </w:r>
          </w:p>
          <w:p w:rsidR="004E167E" w:rsidRPr="003F1531" w:rsidRDefault="002C7EAF" w:rsidP="004E167E">
            <w:r w:rsidRPr="003F1531">
              <w:rPr>
                <w:b/>
                <w:bCs/>
              </w:rPr>
              <w:t>On Time</w:t>
            </w:r>
            <w:r>
              <w:t>: Within four years of starting the 9</w:t>
            </w:r>
            <w:r w:rsidRPr="00380F49">
              <w:rPr>
                <w:vertAlign w:val="superscript"/>
              </w:rPr>
              <w:t>th</w:t>
            </w:r>
            <w:r>
              <w:t xml:space="preserve"> grade.</w:t>
            </w:r>
          </w:p>
        </w:tc>
      </w:tr>
      <w:tr w:rsidR="004E167E" w:rsidRPr="003F1531" w:rsidTr="004E167E">
        <w:tblPrEx>
          <w:tblCellMar>
            <w:top w:w="0" w:type="dxa"/>
            <w:bottom w:w="0" w:type="dxa"/>
          </w:tblCellMar>
        </w:tblPrEx>
        <w:trPr>
          <w:cantSplit/>
          <w:trHeight w:val="483"/>
        </w:trPr>
        <w:tc>
          <w:tcPr>
            <w:tcW w:w="1627" w:type="dxa"/>
            <w:tcBorders>
              <w:top w:val="single" w:sz="4" w:space="0" w:color="000000"/>
              <w:left w:val="single" w:sz="4" w:space="0" w:color="000000"/>
              <w:bottom w:val="single" w:sz="4" w:space="0" w:color="000000"/>
              <w:right w:val="single" w:sz="6" w:space="0" w:color="000000"/>
            </w:tcBorders>
            <w:shd w:val="clear" w:color="auto" w:fill="FFFFFF"/>
            <w:tcMar>
              <w:top w:w="0" w:type="dxa"/>
              <w:left w:w="0" w:type="dxa"/>
              <w:bottom w:w="0" w:type="dxa"/>
              <w:right w:w="0" w:type="dxa"/>
            </w:tcMar>
          </w:tcPr>
          <w:p w:rsidR="004E167E" w:rsidRPr="003F7DF0" w:rsidRDefault="002C7EAF" w:rsidP="003F7DF0">
            <w:pPr>
              <w:rPr>
                <w:rFonts w:ascii="Times New Roman" w:hAnsi="Times New Roman" w:cs="Times New Roman"/>
                <w:b/>
              </w:rPr>
            </w:pPr>
            <w:r w:rsidRPr="003F7DF0">
              <w:rPr>
                <w:rFonts w:ascii="Times New Roman" w:hAnsi="Times New Roman" w:cs="Times New Roman"/>
                <w:b/>
              </w:rPr>
              <w:t xml:space="preserve">How to Calculate Measure/ </w:t>
            </w:r>
          </w:p>
          <w:p w:rsidR="004E167E" w:rsidRPr="003F1531" w:rsidRDefault="002C7EAF" w:rsidP="003F7DF0">
            <w:r w:rsidRPr="003F7DF0">
              <w:rPr>
                <w:rFonts w:ascii="Times New Roman" w:hAnsi="Times New Roman" w:cs="Times New Roman"/>
                <w:b/>
              </w:rPr>
              <w:t>Collect Data</w:t>
            </w:r>
          </w:p>
        </w:tc>
        <w:tc>
          <w:tcPr>
            <w:tcW w:w="7913" w:type="dxa"/>
            <w:tcBorders>
              <w:top w:val="single" w:sz="4" w:space="0" w:color="000000"/>
              <w:left w:val="single" w:sz="6"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4E167E">
            <w:r w:rsidRPr="003F1531">
              <w:t>School/district promotion and graduation records of individual students who participated in CNCS-supported program.</w:t>
            </w:r>
          </w:p>
        </w:tc>
      </w:tr>
      <w:tr w:rsidR="004E167E" w:rsidRPr="003F1531" w:rsidTr="004E167E">
        <w:tblPrEx>
          <w:tblCellMar>
            <w:top w:w="0" w:type="dxa"/>
            <w:bottom w:w="0" w:type="dxa"/>
          </w:tblCellMar>
        </w:tblPrEx>
        <w:trPr>
          <w:cantSplit/>
          <w:trHeight w:val="483"/>
        </w:trPr>
        <w:tc>
          <w:tcPr>
            <w:tcW w:w="1627" w:type="dxa"/>
            <w:tcBorders>
              <w:top w:val="single" w:sz="4"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4E167E" w:rsidRPr="003F1531" w:rsidRDefault="002C7EAF" w:rsidP="004E167E">
            <w:pPr>
              <w:rPr>
                <w:rFonts w:ascii="Times New Roman" w:hAnsi="Times New Roman" w:cs="Times New Roman"/>
                <w:b/>
              </w:rPr>
            </w:pPr>
            <w:r w:rsidRPr="003F1531">
              <w:rPr>
                <w:rFonts w:ascii="Times New Roman" w:hAnsi="Times New Roman" w:cs="Times New Roman"/>
                <w:b/>
              </w:rPr>
              <w:t>Notes</w:t>
            </w:r>
          </w:p>
        </w:tc>
        <w:tc>
          <w:tcPr>
            <w:tcW w:w="7913" w:type="dxa"/>
            <w:tcBorders>
              <w:top w:val="single" w:sz="4" w:space="0" w:color="000000"/>
              <w:left w:val="single" w:sz="6" w:space="0" w:color="000000"/>
              <w:bottom w:val="single" w:sz="6" w:space="0" w:color="000000"/>
              <w:right w:val="single" w:sz="4" w:space="0" w:color="000000"/>
            </w:tcBorders>
            <w:shd w:val="clear" w:color="auto" w:fill="FFFFFF"/>
            <w:tcMar>
              <w:top w:w="0" w:type="dxa"/>
              <w:left w:w="0" w:type="dxa"/>
              <w:bottom w:w="0" w:type="dxa"/>
              <w:right w:w="0" w:type="dxa"/>
            </w:tcMar>
          </w:tcPr>
          <w:p w:rsidR="00380F49" w:rsidRPr="00EE3450" w:rsidRDefault="002C7EAF" w:rsidP="00380F49">
            <w:pPr>
              <w:spacing w:after="0" w:line="240" w:lineRule="auto"/>
              <w:rPr>
                <w:rFonts w:ascii="Times New Roman" w:eastAsia="ヒラギノ角ゴ Pro W3" w:hAnsi="Times New Roman"/>
                <w:color w:val="000000"/>
                <w:szCs w:val="24"/>
              </w:rPr>
            </w:pPr>
            <w:r w:rsidRPr="00EE3450">
              <w:rPr>
                <w:rFonts w:ascii="Times New Roman" w:eastAsia="ヒラギノ角ゴ Pro W3" w:hAnsi="Times New Roman"/>
                <w:color w:val="000000"/>
                <w:szCs w:val="24"/>
              </w:rPr>
              <w:t xml:space="preserve">This performance indicator is best suited for CNCS-supported programs that primarily serve </w:t>
            </w:r>
            <w:r w:rsidRPr="00EE3450">
              <w:rPr>
                <w:rFonts w:ascii="Times New Roman" w:eastAsia="ヒラギノ角ゴ Pro W3" w:hAnsi="Times New Roman"/>
                <w:color w:val="000000"/>
                <w:szCs w:val="24"/>
              </w:rPr>
              <w:t>11th and 12</w:t>
            </w:r>
            <w:r w:rsidRPr="00EE3450">
              <w:rPr>
                <w:rFonts w:ascii="Times New Roman" w:eastAsia="ヒラギノ角ゴ Pro W3" w:hAnsi="Times New Roman"/>
                <w:color w:val="000000"/>
                <w:szCs w:val="24"/>
                <w:vertAlign w:val="superscript"/>
              </w:rPr>
              <w:t>th</w:t>
            </w:r>
            <w:r w:rsidRPr="00EE3450">
              <w:rPr>
                <w:rFonts w:ascii="Times New Roman" w:eastAsia="ヒラギノ角ゴ Pro W3" w:hAnsi="Times New Roman"/>
                <w:color w:val="000000"/>
                <w:szCs w:val="24"/>
              </w:rPr>
              <w:t xml:space="preserve"> graders and whose objective is promoting high school graduation.</w:t>
            </w:r>
            <w:r>
              <w:rPr>
                <w:rFonts w:ascii="Times New Roman" w:eastAsia="ヒラギノ角ゴ Pro W3" w:hAnsi="Times New Roman"/>
                <w:color w:val="000000"/>
                <w:szCs w:val="24"/>
              </w:rPr>
              <w:t xml:space="preserve">  Programs should consider the number of students served who would be eligible to graduate (i.e., the number of 12</w:t>
            </w:r>
            <w:r w:rsidRPr="00A95B7D">
              <w:rPr>
                <w:rFonts w:ascii="Times New Roman" w:eastAsia="ヒラギノ角ゴ Pro W3" w:hAnsi="Times New Roman"/>
                <w:color w:val="000000"/>
                <w:szCs w:val="24"/>
                <w:vertAlign w:val="superscript"/>
              </w:rPr>
              <w:t>th</w:t>
            </w:r>
            <w:r>
              <w:rPr>
                <w:rFonts w:ascii="Times New Roman" w:eastAsia="ヒラギノ角ゴ Pro W3" w:hAnsi="Times New Roman"/>
                <w:color w:val="000000"/>
                <w:szCs w:val="24"/>
              </w:rPr>
              <w:t xml:space="preserve"> grade students served) each year when setting performance measure targets.</w:t>
            </w:r>
            <w:r w:rsidRPr="00EE3450">
              <w:rPr>
                <w:rFonts w:ascii="Times New Roman" w:eastAsia="ヒラギノ角ゴ Pro W3" w:hAnsi="Times New Roman"/>
                <w:color w:val="000000"/>
                <w:szCs w:val="24"/>
              </w:rPr>
              <w:t xml:space="preserve"> </w:t>
            </w:r>
          </w:p>
          <w:p w:rsidR="004E167E" w:rsidRPr="003F1531" w:rsidRDefault="002C7EAF" w:rsidP="004E167E">
            <w:pPr>
              <w:numPr>
                <w:ilvl w:val="0"/>
                <w:numId w:val="7"/>
              </w:numPr>
            </w:pPr>
            <w:r w:rsidRPr="003F1531">
              <w:t>Can you develop a reasonable baseline or “comparison” group consisting of the population you plan to serve? For example, what is the typical high school graduation rate of the pop</w:t>
            </w:r>
            <w:r w:rsidRPr="003F1531">
              <w:t xml:space="preserve">ulation you intend to serve? This will become your comparison group or serve as your baseline. The youth served in your program should have a higher rate of high school graduation than this group. </w:t>
            </w:r>
          </w:p>
          <w:p w:rsidR="004E167E" w:rsidRPr="003F1531" w:rsidRDefault="002C7EAF" w:rsidP="004E167E">
            <w:pPr>
              <w:numPr>
                <w:ilvl w:val="0"/>
                <w:numId w:val="7"/>
              </w:numPr>
            </w:pPr>
            <w:r w:rsidRPr="003F1531">
              <w:t>Will you be able to set a “reach” target, the minimum anti</w:t>
            </w:r>
            <w:r w:rsidRPr="003F1531">
              <w:t xml:space="preserve">cipated percent of students participating in your education or mentoring program who you hope will graduate from high school; will the percentage you set challenge your program to reach that target? </w:t>
            </w:r>
          </w:p>
          <w:p w:rsidR="004E167E" w:rsidRPr="003F1531" w:rsidRDefault="002C7EAF" w:rsidP="004E167E"/>
        </w:tc>
      </w:tr>
    </w:tbl>
    <w:p w:rsidR="004E167E" w:rsidRPr="003F1531" w:rsidRDefault="002C7EAF" w:rsidP="004E167E">
      <w:pPr>
        <w:rPr>
          <w:rFonts w:ascii="Times New Roman" w:hAnsi="Times New Roman" w:cs="Times New Roman"/>
          <w:b/>
          <w:bCs/>
          <w:iCs/>
          <w:color w:val="000000"/>
        </w:rPr>
      </w:pPr>
    </w:p>
    <w:p w:rsidR="004E167E" w:rsidRPr="003F1531" w:rsidRDefault="002C7EAF" w:rsidP="004E167E">
      <w:pPr>
        <w:rPr>
          <w:rFonts w:ascii="Times New Roman" w:hAnsi="Times New Roman" w:cs="Times New Roman"/>
          <w:b/>
          <w:bCs/>
          <w:iCs/>
          <w:color w:val="000000"/>
        </w:rPr>
      </w:pPr>
      <w:r w:rsidRPr="003F1531">
        <w:rPr>
          <w:rFonts w:ascii="Times New Roman" w:hAnsi="Times New Roman" w:cs="Times New Roman"/>
          <w:b/>
          <w:bCs/>
          <w:iCs/>
          <w:color w:val="000000"/>
        </w:rPr>
        <w:br w:type="page"/>
      </w:r>
    </w:p>
    <w:tbl>
      <w:tblPr>
        <w:tblW w:w="9540" w:type="dxa"/>
        <w:tblInd w:w="5" w:type="dxa"/>
        <w:shd w:val="clear" w:color="auto" w:fill="FFFFFF"/>
        <w:tblLayout w:type="fixed"/>
        <w:tblCellMar>
          <w:left w:w="10" w:type="dxa"/>
          <w:right w:w="10" w:type="dxa"/>
        </w:tblCellMar>
        <w:tblLook w:val="0000" w:firstRow="0" w:lastRow="0" w:firstColumn="0" w:lastColumn="0" w:noHBand="0" w:noVBand="0"/>
      </w:tblPr>
      <w:tblGrid>
        <w:gridCol w:w="1627"/>
        <w:gridCol w:w="7913"/>
      </w:tblGrid>
      <w:tr w:rsidR="004E167E" w:rsidRPr="003F1531" w:rsidTr="004E167E">
        <w:tblPrEx>
          <w:tblCellMar>
            <w:top w:w="0" w:type="dxa"/>
            <w:bottom w:w="0" w:type="dxa"/>
          </w:tblCellMar>
        </w:tblPrEx>
        <w:trPr>
          <w:cantSplit/>
          <w:trHeight w:val="483"/>
        </w:trPr>
        <w:tc>
          <w:tcPr>
            <w:tcW w:w="9540" w:type="dxa"/>
            <w:gridSpan w:val="2"/>
            <w:tcBorders>
              <w:top w:val="single" w:sz="4" w:space="0" w:color="000000"/>
              <w:left w:val="single" w:sz="4" w:space="0" w:color="000000"/>
              <w:bottom w:val="single" w:sz="6" w:space="0" w:color="000000"/>
              <w:right w:val="single" w:sz="4" w:space="0" w:color="000000"/>
            </w:tcBorders>
            <w:shd w:val="clear" w:color="auto" w:fill="FFFFFF"/>
            <w:tcMar>
              <w:top w:w="0" w:type="dxa"/>
              <w:left w:w="0" w:type="dxa"/>
              <w:bottom w:w="0" w:type="dxa"/>
              <w:right w:w="0" w:type="dxa"/>
            </w:tcMar>
          </w:tcPr>
          <w:p w:rsidR="004E167E" w:rsidRPr="003F1531" w:rsidRDefault="002C7EAF" w:rsidP="005A4B43">
            <w:pPr>
              <w:rPr>
                <w:rFonts w:ascii="Times New Roman" w:hAnsi="Times New Roman" w:cs="Times New Roman"/>
                <w:b/>
              </w:rPr>
            </w:pPr>
            <w:r w:rsidRPr="003F1531">
              <w:rPr>
                <w:rFonts w:ascii="Times New Roman" w:hAnsi="Times New Roman" w:cs="Times New Roman"/>
                <w:b/>
              </w:rPr>
              <w:lastRenderedPageBreak/>
              <w:br w:type="page"/>
            </w:r>
            <w:r w:rsidRPr="003F1531">
              <w:rPr>
                <w:rFonts w:ascii="Times New Roman" w:hAnsi="Times New Roman" w:cs="Times New Roman"/>
                <w:b/>
              </w:rPr>
              <w:t xml:space="preserve">ED26. </w:t>
            </w:r>
            <w:r w:rsidRPr="003F1531">
              <w:rPr>
                <w:rFonts w:ascii="Times New Roman" w:hAnsi="Times New Roman" w:cs="Times New Roman"/>
                <w:b/>
              </w:rPr>
              <w:t xml:space="preserve">Number of students acquiring a </w:t>
            </w:r>
            <w:r w:rsidRPr="003F1531">
              <w:rPr>
                <w:rFonts w:ascii="Times New Roman" w:hAnsi="Times New Roman" w:cs="Times New Roman"/>
                <w:b/>
              </w:rPr>
              <w:t xml:space="preserve">high school equivalency diploma or </w:t>
            </w:r>
            <w:r w:rsidRPr="003F1531">
              <w:rPr>
                <w:rFonts w:ascii="Times New Roman" w:hAnsi="Times New Roman" w:cs="Times New Roman"/>
                <w:b/>
              </w:rPr>
              <w:t xml:space="preserve">GED. </w:t>
            </w:r>
          </w:p>
        </w:tc>
      </w:tr>
      <w:tr w:rsidR="004E167E" w:rsidRPr="003F1531" w:rsidTr="004E167E">
        <w:tblPrEx>
          <w:tblCellMar>
            <w:top w:w="0" w:type="dxa"/>
            <w:bottom w:w="0" w:type="dxa"/>
          </w:tblCellMar>
        </w:tblPrEx>
        <w:trPr>
          <w:cantSplit/>
          <w:trHeight w:val="483"/>
        </w:trPr>
        <w:tc>
          <w:tcPr>
            <w:tcW w:w="1627" w:type="dxa"/>
            <w:tcBorders>
              <w:top w:val="single" w:sz="4"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4E167E" w:rsidRPr="00785299" w:rsidRDefault="002C7EAF" w:rsidP="00785299">
            <w:pPr>
              <w:rPr>
                <w:rFonts w:ascii="Times New Roman" w:hAnsi="Times New Roman" w:cs="Times New Roman"/>
                <w:b/>
              </w:rPr>
            </w:pPr>
            <w:r w:rsidRPr="00785299">
              <w:rPr>
                <w:rFonts w:ascii="Times New Roman" w:hAnsi="Times New Roman" w:cs="Times New Roman"/>
                <w:b/>
              </w:rPr>
              <w:t xml:space="preserve">Definition of </w:t>
            </w:r>
          </w:p>
          <w:p w:rsidR="004E167E" w:rsidRPr="003F1531" w:rsidRDefault="002C7EAF" w:rsidP="00785299">
            <w:r w:rsidRPr="00785299">
              <w:rPr>
                <w:rFonts w:ascii="Times New Roman" w:hAnsi="Times New Roman" w:cs="Times New Roman"/>
                <w:b/>
              </w:rPr>
              <w:t>Key Terms</w:t>
            </w:r>
          </w:p>
        </w:tc>
        <w:tc>
          <w:tcPr>
            <w:tcW w:w="7913" w:type="dxa"/>
            <w:tcBorders>
              <w:top w:val="single" w:sz="4" w:space="0" w:color="000000"/>
              <w:left w:val="single" w:sz="6" w:space="0" w:color="000000"/>
              <w:bottom w:val="single" w:sz="6" w:space="0" w:color="000000"/>
              <w:right w:val="single" w:sz="4" w:space="0" w:color="000000"/>
            </w:tcBorders>
            <w:shd w:val="clear" w:color="auto" w:fill="FFFFFF"/>
            <w:tcMar>
              <w:top w:w="0" w:type="dxa"/>
              <w:left w:w="0" w:type="dxa"/>
              <w:bottom w:w="0" w:type="dxa"/>
              <w:right w:w="0" w:type="dxa"/>
            </w:tcMar>
          </w:tcPr>
          <w:p w:rsidR="004E167E" w:rsidRPr="003F1531" w:rsidRDefault="002C7EAF" w:rsidP="00C44798">
            <w:pPr>
              <w:rPr>
                <w:rFonts w:ascii="Times New Roman" w:hAnsi="Times New Roman" w:cs="Times New Roman"/>
              </w:rPr>
            </w:pPr>
            <w:r w:rsidRPr="003F1531">
              <w:rPr>
                <w:rFonts w:ascii="Times New Roman" w:hAnsi="Times New Roman" w:cs="Times New Roman"/>
                <w:b/>
                <w:bCs/>
              </w:rPr>
              <w:t>Students</w:t>
            </w:r>
            <w:r w:rsidRPr="003F1531">
              <w:rPr>
                <w:rFonts w:ascii="Times New Roman" w:hAnsi="Times New Roman" w:cs="Times New Roman"/>
              </w:rPr>
              <w:t xml:space="preserve">: </w:t>
            </w:r>
            <w:r w:rsidRPr="003F1531">
              <w:rPr>
                <w:rFonts w:ascii="Times New Roman" w:hAnsi="Times New Roman" w:cs="Times New Roman"/>
              </w:rPr>
              <w:t xml:space="preserve">Those reported in ED1 or ED2. </w:t>
            </w:r>
            <w:r w:rsidRPr="003F1531">
              <w:rPr>
                <w:rFonts w:ascii="Times New Roman" w:hAnsi="Times New Roman" w:cs="Times New Roman"/>
              </w:rPr>
              <w:t xml:space="preserve"> </w:t>
            </w:r>
          </w:p>
        </w:tc>
      </w:tr>
      <w:tr w:rsidR="004E167E" w:rsidRPr="003F1531" w:rsidTr="004E167E">
        <w:tblPrEx>
          <w:tblCellMar>
            <w:top w:w="0" w:type="dxa"/>
            <w:bottom w:w="0" w:type="dxa"/>
          </w:tblCellMar>
        </w:tblPrEx>
        <w:trPr>
          <w:cantSplit/>
          <w:trHeight w:val="483"/>
        </w:trPr>
        <w:tc>
          <w:tcPr>
            <w:tcW w:w="1627" w:type="dxa"/>
            <w:tcBorders>
              <w:top w:val="single" w:sz="4" w:space="0" w:color="000000"/>
              <w:left w:val="single" w:sz="4" w:space="0" w:color="000000"/>
              <w:bottom w:val="single" w:sz="4" w:space="0" w:color="000000"/>
              <w:right w:val="single" w:sz="6" w:space="0" w:color="000000"/>
            </w:tcBorders>
            <w:shd w:val="clear" w:color="auto" w:fill="FFFFFF"/>
            <w:tcMar>
              <w:top w:w="0" w:type="dxa"/>
              <w:left w:w="0" w:type="dxa"/>
              <w:bottom w:w="0" w:type="dxa"/>
              <w:right w:w="0" w:type="dxa"/>
            </w:tcMar>
          </w:tcPr>
          <w:p w:rsidR="004E167E" w:rsidRPr="003F7DF0" w:rsidRDefault="002C7EAF" w:rsidP="003F7DF0">
            <w:pPr>
              <w:rPr>
                <w:rFonts w:ascii="Times New Roman" w:hAnsi="Times New Roman" w:cs="Times New Roman"/>
                <w:b/>
              </w:rPr>
            </w:pPr>
            <w:r w:rsidRPr="003F7DF0">
              <w:rPr>
                <w:rFonts w:ascii="Times New Roman" w:hAnsi="Times New Roman" w:cs="Times New Roman"/>
                <w:b/>
              </w:rPr>
              <w:t xml:space="preserve">How to Calculate Measure/ </w:t>
            </w:r>
          </w:p>
          <w:p w:rsidR="004E167E" w:rsidRPr="003F1531" w:rsidRDefault="002C7EAF" w:rsidP="003F7DF0">
            <w:r w:rsidRPr="003F7DF0">
              <w:rPr>
                <w:rFonts w:ascii="Times New Roman" w:hAnsi="Times New Roman" w:cs="Times New Roman"/>
                <w:b/>
              </w:rPr>
              <w:t>Collect Data</w:t>
            </w:r>
          </w:p>
        </w:tc>
        <w:tc>
          <w:tcPr>
            <w:tcW w:w="7913" w:type="dxa"/>
            <w:tcBorders>
              <w:top w:val="single" w:sz="4" w:space="0" w:color="000000"/>
              <w:left w:val="single" w:sz="6"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4E167E">
            <w:r>
              <w:t xml:space="preserve">High school equivalency or </w:t>
            </w:r>
            <w:r w:rsidRPr="003F1531">
              <w:t>GED completion records of individual students who participa</w:t>
            </w:r>
            <w:r>
              <w:t xml:space="preserve">ted in CNCS-supported program. </w:t>
            </w:r>
          </w:p>
        </w:tc>
      </w:tr>
      <w:tr w:rsidR="004E167E" w:rsidRPr="003F1531" w:rsidTr="004E167E">
        <w:tblPrEx>
          <w:tblCellMar>
            <w:top w:w="0" w:type="dxa"/>
            <w:bottom w:w="0" w:type="dxa"/>
          </w:tblCellMar>
        </w:tblPrEx>
        <w:trPr>
          <w:cantSplit/>
          <w:trHeight w:val="483"/>
        </w:trPr>
        <w:tc>
          <w:tcPr>
            <w:tcW w:w="1627" w:type="dxa"/>
            <w:tcBorders>
              <w:top w:val="single" w:sz="4"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4E167E" w:rsidRPr="003F1531" w:rsidRDefault="002C7EAF" w:rsidP="004E167E">
            <w:pPr>
              <w:rPr>
                <w:rFonts w:ascii="Times New Roman" w:hAnsi="Times New Roman" w:cs="Times New Roman"/>
                <w:b/>
              </w:rPr>
            </w:pPr>
            <w:r w:rsidRPr="003F1531">
              <w:rPr>
                <w:rFonts w:ascii="Times New Roman" w:hAnsi="Times New Roman" w:cs="Times New Roman"/>
                <w:b/>
              </w:rPr>
              <w:t>Notes</w:t>
            </w:r>
          </w:p>
        </w:tc>
        <w:tc>
          <w:tcPr>
            <w:tcW w:w="7913" w:type="dxa"/>
            <w:tcBorders>
              <w:top w:val="single" w:sz="4" w:space="0" w:color="000000"/>
              <w:left w:val="single" w:sz="6" w:space="0" w:color="000000"/>
              <w:bottom w:val="single" w:sz="6" w:space="0" w:color="000000"/>
              <w:right w:val="single" w:sz="4" w:space="0" w:color="000000"/>
            </w:tcBorders>
            <w:shd w:val="clear" w:color="auto" w:fill="FFFFFF"/>
            <w:tcMar>
              <w:top w:w="0" w:type="dxa"/>
              <w:left w:w="0" w:type="dxa"/>
              <w:bottom w:w="0" w:type="dxa"/>
              <w:right w:w="0" w:type="dxa"/>
            </w:tcMar>
          </w:tcPr>
          <w:p w:rsidR="004E167E" w:rsidRPr="003F1531" w:rsidRDefault="002C7EAF" w:rsidP="004E167E">
            <w:r w:rsidRPr="003F1531">
              <w:t>This performance indicator is best suited for CNCS-supported programs that primar</w:t>
            </w:r>
            <w:r w:rsidRPr="003F1531">
              <w:t xml:space="preserve">ily serve 11th and 12th graders, or out of school youth </w:t>
            </w:r>
            <w:r w:rsidRPr="003F1531">
              <w:t xml:space="preserve">and whose objective is promoting </w:t>
            </w:r>
            <w:r>
              <w:t xml:space="preserve">high school equivalency or </w:t>
            </w:r>
            <w:r w:rsidRPr="003F1531">
              <w:t xml:space="preserve">GED completion. </w:t>
            </w:r>
          </w:p>
          <w:p w:rsidR="004E167E" w:rsidRPr="003F1531" w:rsidRDefault="002C7EAF" w:rsidP="004E167E">
            <w:pPr>
              <w:numPr>
                <w:ilvl w:val="0"/>
                <w:numId w:val="8"/>
              </w:numPr>
            </w:pPr>
            <w:r w:rsidRPr="003F1531">
              <w:t xml:space="preserve">Can you develop a reasonable baseline or “comparison” group consisting of the population you plan to serve? For example, what is the typical </w:t>
            </w:r>
            <w:r>
              <w:t xml:space="preserve">high school equivalency or </w:t>
            </w:r>
            <w:r w:rsidRPr="003F1531">
              <w:t>GED completion rate of the population you intend to serve? This will become your compari</w:t>
            </w:r>
            <w:r w:rsidRPr="003F1531">
              <w:t xml:space="preserve">son group or serve as your baseline. The youth served in your program should have a higher rate of </w:t>
            </w:r>
            <w:r>
              <w:t xml:space="preserve">high school equivalency or </w:t>
            </w:r>
            <w:r w:rsidRPr="003F1531">
              <w:t xml:space="preserve">GED completion than this group. </w:t>
            </w:r>
          </w:p>
          <w:p w:rsidR="004E167E" w:rsidRPr="003F1531" w:rsidRDefault="002C7EAF" w:rsidP="004E167E">
            <w:pPr>
              <w:numPr>
                <w:ilvl w:val="0"/>
                <w:numId w:val="8"/>
              </w:numPr>
            </w:pPr>
            <w:r w:rsidRPr="003F1531">
              <w:t>Will you be able to set a “reach” target, the minimum anticipated percent of students participati</w:t>
            </w:r>
            <w:r w:rsidRPr="003F1531">
              <w:t xml:space="preserve">ng in your education or mentoring program who you hope will acquire a </w:t>
            </w:r>
            <w:r>
              <w:t xml:space="preserve">high school equivalency or </w:t>
            </w:r>
            <w:r w:rsidRPr="003F1531">
              <w:t xml:space="preserve">GED; will the percentage you set challenge your program to reach that target? </w:t>
            </w:r>
          </w:p>
          <w:p w:rsidR="004E167E" w:rsidRPr="003F1531" w:rsidRDefault="002C7EAF" w:rsidP="004E167E"/>
        </w:tc>
      </w:tr>
    </w:tbl>
    <w:p w:rsidR="008042CF" w:rsidRDefault="002C7EAF" w:rsidP="004E167E">
      <w:pPr>
        <w:rPr>
          <w:rFonts w:ascii="Times New Roman" w:hAnsi="Times New Roman" w:cs="Times New Roman"/>
          <w:b/>
          <w:bCs/>
          <w:i/>
          <w:iCs/>
          <w:color w:val="000000"/>
        </w:rPr>
      </w:pPr>
    </w:p>
    <w:tbl>
      <w:tblPr>
        <w:tblW w:w="9540" w:type="dxa"/>
        <w:tblInd w:w="5" w:type="dxa"/>
        <w:shd w:val="clear" w:color="auto" w:fill="FFFFFF"/>
        <w:tblLayout w:type="fixed"/>
        <w:tblCellMar>
          <w:left w:w="10" w:type="dxa"/>
          <w:right w:w="10" w:type="dxa"/>
        </w:tblCellMar>
        <w:tblLook w:val="0000" w:firstRow="0" w:lastRow="0" w:firstColumn="0" w:lastColumn="0" w:noHBand="0" w:noVBand="0"/>
      </w:tblPr>
      <w:tblGrid>
        <w:gridCol w:w="1627"/>
        <w:gridCol w:w="7733"/>
        <w:gridCol w:w="180"/>
      </w:tblGrid>
      <w:tr w:rsidR="004E167E" w:rsidRPr="003F1531" w:rsidTr="008042CF">
        <w:tblPrEx>
          <w:tblCellMar>
            <w:top w:w="0" w:type="dxa"/>
            <w:bottom w:w="0" w:type="dxa"/>
          </w:tblCellMar>
        </w:tblPrEx>
        <w:trPr>
          <w:cantSplit/>
          <w:trHeight w:val="483"/>
        </w:trPr>
        <w:tc>
          <w:tcPr>
            <w:tcW w:w="9540" w:type="dxa"/>
            <w:gridSpan w:val="3"/>
            <w:tcBorders>
              <w:top w:val="single" w:sz="4" w:space="0" w:color="000000"/>
              <w:left w:val="single" w:sz="4" w:space="0" w:color="000000"/>
              <w:bottom w:val="single" w:sz="6" w:space="0" w:color="000000"/>
              <w:right w:val="single" w:sz="4" w:space="0" w:color="000000"/>
            </w:tcBorders>
            <w:shd w:val="clear" w:color="auto" w:fill="FFFFFF"/>
            <w:tcMar>
              <w:top w:w="0" w:type="dxa"/>
              <w:left w:w="0" w:type="dxa"/>
              <w:bottom w:w="0" w:type="dxa"/>
              <w:right w:w="0" w:type="dxa"/>
            </w:tcMar>
          </w:tcPr>
          <w:p w:rsidR="004E167E" w:rsidRPr="003F1531" w:rsidRDefault="002C7EAF" w:rsidP="004E167E">
            <w:pPr>
              <w:rPr>
                <w:rFonts w:ascii="Times New Roman" w:hAnsi="Times New Roman" w:cs="Times New Roman"/>
                <w:b/>
              </w:rPr>
            </w:pPr>
            <w:r>
              <w:rPr>
                <w:rFonts w:ascii="Times New Roman" w:hAnsi="Times New Roman" w:cs="Times New Roman"/>
                <w:b/>
                <w:bCs/>
                <w:i/>
                <w:iCs/>
                <w:color w:val="000000"/>
              </w:rPr>
              <w:br w:type="page"/>
            </w:r>
            <w:r w:rsidRPr="003F1531">
              <w:rPr>
                <w:rFonts w:ascii="Times New Roman" w:hAnsi="Times New Roman" w:cs="Times New Roman"/>
                <w:b/>
              </w:rPr>
              <w:br w:type="page"/>
            </w:r>
            <w:r w:rsidRPr="003F1531">
              <w:rPr>
                <w:rFonts w:ascii="Times New Roman" w:hAnsi="Times New Roman" w:cs="Times New Roman"/>
                <w:b/>
              </w:rPr>
              <w:t>ED</w:t>
            </w:r>
            <w:r w:rsidRPr="003F1531">
              <w:rPr>
                <w:rFonts w:ascii="Times New Roman" w:hAnsi="Times New Roman" w:cs="Times New Roman"/>
                <w:b/>
              </w:rPr>
              <w:t xml:space="preserve">10. Number of students entering post-secondary institutions. </w:t>
            </w:r>
          </w:p>
        </w:tc>
      </w:tr>
      <w:tr w:rsidR="004E167E" w:rsidRPr="003F1531" w:rsidTr="008042CF">
        <w:tblPrEx>
          <w:tblCellMar>
            <w:top w:w="0" w:type="dxa"/>
            <w:bottom w:w="0" w:type="dxa"/>
          </w:tblCellMar>
        </w:tblPrEx>
        <w:trPr>
          <w:cantSplit/>
          <w:trHeight w:val="483"/>
        </w:trPr>
        <w:tc>
          <w:tcPr>
            <w:tcW w:w="1627" w:type="dxa"/>
            <w:tcBorders>
              <w:top w:val="single" w:sz="4"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4E167E" w:rsidRPr="00785299" w:rsidRDefault="002C7EAF" w:rsidP="00785299">
            <w:pPr>
              <w:rPr>
                <w:rFonts w:ascii="Times New Roman" w:hAnsi="Times New Roman" w:cs="Times New Roman"/>
                <w:b/>
              </w:rPr>
            </w:pPr>
            <w:r w:rsidRPr="00785299">
              <w:rPr>
                <w:rFonts w:ascii="Times New Roman" w:hAnsi="Times New Roman" w:cs="Times New Roman"/>
                <w:b/>
              </w:rPr>
              <w:t xml:space="preserve">Definition of </w:t>
            </w:r>
          </w:p>
          <w:p w:rsidR="004E167E" w:rsidRPr="003F1531" w:rsidRDefault="002C7EAF" w:rsidP="00785299">
            <w:r w:rsidRPr="00785299">
              <w:rPr>
                <w:rFonts w:ascii="Times New Roman" w:hAnsi="Times New Roman" w:cs="Times New Roman"/>
                <w:b/>
              </w:rPr>
              <w:t>Key Terms</w:t>
            </w:r>
          </w:p>
        </w:tc>
        <w:tc>
          <w:tcPr>
            <w:tcW w:w="7913" w:type="dxa"/>
            <w:gridSpan w:val="2"/>
            <w:tcBorders>
              <w:top w:val="single" w:sz="4" w:space="0" w:color="000000"/>
              <w:left w:val="single" w:sz="6" w:space="0" w:color="000000"/>
              <w:bottom w:val="single" w:sz="6" w:space="0" w:color="000000"/>
              <w:right w:val="single" w:sz="4" w:space="0" w:color="000000"/>
            </w:tcBorders>
            <w:shd w:val="clear" w:color="auto" w:fill="FFFFFF"/>
            <w:tcMar>
              <w:top w:w="0" w:type="dxa"/>
              <w:left w:w="0" w:type="dxa"/>
              <w:bottom w:w="0" w:type="dxa"/>
              <w:right w:w="0" w:type="dxa"/>
            </w:tcMar>
          </w:tcPr>
          <w:p w:rsidR="004E167E" w:rsidRPr="006E1D8E" w:rsidRDefault="002C7EAF" w:rsidP="006E1D8E">
            <w:pPr>
              <w:rPr>
                <w:rFonts w:ascii="Times New Roman" w:hAnsi="Times New Roman" w:cs="Times New Roman"/>
              </w:rPr>
            </w:pPr>
            <w:r w:rsidRPr="006E1D8E">
              <w:rPr>
                <w:rFonts w:ascii="Times New Roman" w:hAnsi="Times New Roman" w:cs="Times New Roman"/>
                <w:b/>
                <w:bCs/>
              </w:rPr>
              <w:t>Students</w:t>
            </w:r>
            <w:r w:rsidRPr="006E1D8E">
              <w:rPr>
                <w:rFonts w:ascii="Times New Roman" w:hAnsi="Times New Roman" w:cs="Times New Roman"/>
              </w:rPr>
              <w:t xml:space="preserve">: Those reported in ED1 or ED2. </w:t>
            </w:r>
          </w:p>
          <w:p w:rsidR="004E167E" w:rsidRPr="006E1D8E" w:rsidRDefault="002C7EAF" w:rsidP="006E1D8E">
            <w:pPr>
              <w:rPr>
                <w:rFonts w:ascii="Times New Roman" w:hAnsi="Times New Roman" w:cs="Times New Roman"/>
              </w:rPr>
            </w:pPr>
          </w:p>
          <w:p w:rsidR="004E167E" w:rsidRPr="006E1D8E" w:rsidRDefault="002C7EAF" w:rsidP="006E1D8E">
            <w:pPr>
              <w:rPr>
                <w:rFonts w:ascii="Times New Roman" w:hAnsi="Times New Roman" w:cs="Times New Roman"/>
              </w:rPr>
            </w:pPr>
            <w:r w:rsidRPr="006E1D8E">
              <w:rPr>
                <w:rFonts w:ascii="Times New Roman" w:hAnsi="Times New Roman" w:cs="Times New Roman"/>
                <w:b/>
                <w:bCs/>
              </w:rPr>
              <w:t xml:space="preserve">Post-secondary institutions: </w:t>
            </w:r>
            <w:r>
              <w:rPr>
                <w:rFonts w:ascii="Times New Roman" w:hAnsi="Times New Roman" w:cs="Times New Roman"/>
              </w:rPr>
              <w:t>M</w:t>
            </w:r>
            <w:r w:rsidRPr="006E1D8E">
              <w:rPr>
                <w:rFonts w:ascii="Times New Roman" w:hAnsi="Times New Roman" w:cs="Times New Roman"/>
              </w:rPr>
              <w:t xml:space="preserve">ay </w:t>
            </w:r>
            <w:r>
              <w:rPr>
                <w:rFonts w:ascii="Times New Roman" w:hAnsi="Times New Roman" w:cs="Times New Roman"/>
              </w:rPr>
              <w:t>include two-year and four-year colleges</w:t>
            </w:r>
            <w:r>
              <w:rPr>
                <w:rFonts w:ascii="Times New Roman" w:hAnsi="Times New Roman" w:cs="Times New Roman"/>
              </w:rPr>
              <w:t>.</w:t>
            </w:r>
          </w:p>
          <w:p w:rsidR="004E167E" w:rsidRPr="006E1D8E" w:rsidRDefault="002C7EAF" w:rsidP="006E1D8E">
            <w:pPr>
              <w:rPr>
                <w:rFonts w:ascii="Times New Roman" w:hAnsi="Times New Roman" w:cs="Times New Roman"/>
                <w:b/>
                <w:bCs/>
              </w:rPr>
            </w:pPr>
          </w:p>
          <w:p w:rsidR="004E167E" w:rsidRPr="003F1531" w:rsidRDefault="002C7EAF" w:rsidP="006E1D8E">
            <w:r w:rsidRPr="006E1D8E">
              <w:rPr>
                <w:rFonts w:ascii="Times New Roman" w:hAnsi="Times New Roman" w:cs="Times New Roman"/>
                <w:b/>
                <w:bCs/>
              </w:rPr>
              <w:t>Entering</w:t>
            </w:r>
            <w:r w:rsidRPr="006E1D8E">
              <w:rPr>
                <w:rFonts w:ascii="Times New Roman" w:hAnsi="Times New Roman" w:cs="Times New Roman"/>
              </w:rPr>
              <w:t xml:space="preserve">: </w:t>
            </w:r>
            <w:r>
              <w:rPr>
                <w:rFonts w:ascii="Times New Roman" w:hAnsi="Times New Roman" w:cs="Times New Roman"/>
              </w:rPr>
              <w:t>M</w:t>
            </w:r>
            <w:r w:rsidRPr="006E1D8E">
              <w:rPr>
                <w:rFonts w:ascii="Times New Roman" w:hAnsi="Times New Roman" w:cs="Times New Roman"/>
              </w:rPr>
              <w:t xml:space="preserve">eans matriculating as a full-time or part-time student. </w:t>
            </w:r>
          </w:p>
        </w:tc>
      </w:tr>
      <w:tr w:rsidR="004E167E" w:rsidRPr="003F1531" w:rsidTr="008042CF">
        <w:tblPrEx>
          <w:tblCellMar>
            <w:top w:w="0" w:type="dxa"/>
            <w:bottom w:w="0" w:type="dxa"/>
          </w:tblCellMar>
        </w:tblPrEx>
        <w:trPr>
          <w:cantSplit/>
          <w:trHeight w:val="483"/>
        </w:trPr>
        <w:tc>
          <w:tcPr>
            <w:tcW w:w="1627" w:type="dxa"/>
            <w:tcBorders>
              <w:top w:val="single" w:sz="4" w:space="0" w:color="000000"/>
              <w:left w:val="single" w:sz="4" w:space="0" w:color="000000"/>
              <w:bottom w:val="single" w:sz="4" w:space="0" w:color="000000"/>
              <w:right w:val="single" w:sz="6" w:space="0" w:color="000000"/>
            </w:tcBorders>
            <w:shd w:val="clear" w:color="auto" w:fill="FFFFFF"/>
            <w:tcMar>
              <w:top w:w="0" w:type="dxa"/>
              <w:left w:w="0" w:type="dxa"/>
              <w:bottom w:w="0" w:type="dxa"/>
              <w:right w:w="0" w:type="dxa"/>
            </w:tcMar>
          </w:tcPr>
          <w:p w:rsidR="004E167E" w:rsidRPr="003F7DF0" w:rsidRDefault="002C7EAF" w:rsidP="003F7DF0">
            <w:pPr>
              <w:rPr>
                <w:rFonts w:ascii="Times New Roman" w:hAnsi="Times New Roman" w:cs="Times New Roman"/>
                <w:b/>
              </w:rPr>
            </w:pPr>
            <w:r w:rsidRPr="003F7DF0">
              <w:rPr>
                <w:rFonts w:ascii="Times New Roman" w:hAnsi="Times New Roman" w:cs="Times New Roman"/>
                <w:b/>
              </w:rPr>
              <w:lastRenderedPageBreak/>
              <w:t xml:space="preserve">How to Calculate Measure/ </w:t>
            </w:r>
          </w:p>
          <w:p w:rsidR="004E167E" w:rsidRPr="003F1531" w:rsidRDefault="002C7EAF" w:rsidP="003F7DF0">
            <w:r w:rsidRPr="003F7DF0">
              <w:rPr>
                <w:rFonts w:ascii="Times New Roman" w:hAnsi="Times New Roman" w:cs="Times New Roman"/>
                <w:b/>
              </w:rPr>
              <w:t>Collect Data</w:t>
            </w:r>
          </w:p>
        </w:tc>
        <w:tc>
          <w:tcPr>
            <w:tcW w:w="7913" w:type="dxa"/>
            <w:gridSpan w:val="2"/>
            <w:tcBorders>
              <w:top w:val="single" w:sz="4" w:space="0" w:color="000000"/>
              <w:left w:val="single" w:sz="6"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4E167E">
            <w:r w:rsidRPr="003F1531">
              <w:t>Registration records that confirm student enrollments or sel</w:t>
            </w:r>
            <w:r>
              <w:t xml:space="preserve">f-report on follow up surveys. </w:t>
            </w:r>
          </w:p>
        </w:tc>
      </w:tr>
      <w:tr w:rsidR="004E167E" w:rsidRPr="003F1531" w:rsidTr="008042CF">
        <w:tblPrEx>
          <w:tblCellMar>
            <w:top w:w="0" w:type="dxa"/>
            <w:bottom w:w="0" w:type="dxa"/>
          </w:tblCellMar>
        </w:tblPrEx>
        <w:trPr>
          <w:cantSplit/>
          <w:trHeight w:val="483"/>
        </w:trPr>
        <w:tc>
          <w:tcPr>
            <w:tcW w:w="1627" w:type="dxa"/>
            <w:tcBorders>
              <w:top w:val="single" w:sz="4"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4E167E" w:rsidRPr="003F1531" w:rsidRDefault="002C7EAF" w:rsidP="004E167E">
            <w:pPr>
              <w:rPr>
                <w:rFonts w:ascii="Times New Roman" w:hAnsi="Times New Roman" w:cs="Times New Roman"/>
                <w:b/>
              </w:rPr>
            </w:pPr>
            <w:r w:rsidRPr="003F1531">
              <w:rPr>
                <w:rFonts w:ascii="Times New Roman" w:hAnsi="Times New Roman" w:cs="Times New Roman"/>
                <w:b/>
              </w:rPr>
              <w:t>Notes</w:t>
            </w:r>
          </w:p>
        </w:tc>
        <w:tc>
          <w:tcPr>
            <w:tcW w:w="7913" w:type="dxa"/>
            <w:gridSpan w:val="2"/>
            <w:tcBorders>
              <w:top w:val="single" w:sz="4" w:space="0" w:color="000000"/>
              <w:left w:val="single" w:sz="6" w:space="0" w:color="000000"/>
              <w:bottom w:val="single" w:sz="6" w:space="0" w:color="000000"/>
              <w:right w:val="single" w:sz="4" w:space="0" w:color="000000"/>
            </w:tcBorders>
            <w:shd w:val="clear" w:color="auto" w:fill="FFFFFF"/>
            <w:tcMar>
              <w:top w:w="0" w:type="dxa"/>
              <w:left w:w="0" w:type="dxa"/>
              <w:bottom w:w="0" w:type="dxa"/>
              <w:right w:w="0" w:type="dxa"/>
            </w:tcMar>
          </w:tcPr>
          <w:p w:rsidR="004E167E" w:rsidRPr="003F1531" w:rsidRDefault="002C7EAF" w:rsidP="004E167E">
            <w:r w:rsidRPr="003F1531">
              <w:t xml:space="preserve">This performance indicator is best suited for CNCS-supported programs that focus on preparing high school students for college. </w:t>
            </w:r>
            <w:r>
              <w:t xml:space="preserve"> </w:t>
            </w:r>
            <w:r w:rsidRPr="00A96D80">
              <w:rPr>
                <w:rFonts w:eastAsia="ヒラギノ角ゴ Pro W3"/>
              </w:rPr>
              <w:t>Programs should consider the</w:t>
            </w:r>
            <w:r w:rsidRPr="00A96D80">
              <w:rPr>
                <w:rFonts w:eastAsia="ヒラギノ角ゴ Pro W3"/>
              </w:rPr>
              <w:t xml:space="preserve"> number of students served who would be eligible to apply to post-secondary institutions (e.g., the number of 12</w:t>
            </w:r>
            <w:r w:rsidRPr="00A96D80">
              <w:rPr>
                <w:rFonts w:eastAsia="ヒラギノ角ゴ Pro W3"/>
                <w:vertAlign w:val="superscript"/>
              </w:rPr>
              <w:t>th</w:t>
            </w:r>
            <w:r w:rsidRPr="00A96D80">
              <w:rPr>
                <w:rFonts w:eastAsia="ヒラギノ角ゴ Pro W3"/>
              </w:rPr>
              <w:t xml:space="preserve"> grade students served) each year when setting performance measure targets.</w:t>
            </w:r>
          </w:p>
          <w:p w:rsidR="004E167E" w:rsidRPr="003F1531" w:rsidRDefault="002C7EAF" w:rsidP="004E167E">
            <w:pPr>
              <w:numPr>
                <w:ilvl w:val="0"/>
                <w:numId w:val="9"/>
              </w:numPr>
            </w:pPr>
            <w:r w:rsidRPr="003F1531">
              <w:t>Can you develop a reasonable baseline or “comparison” group consisting of the population you plan to serve who enter post-secondary institutions? Or, what is the typical post-secondary school enrollment rate of the population you intend to serve? This will</w:t>
            </w:r>
            <w:r w:rsidRPr="003F1531">
              <w:t xml:space="preserve"> become your comparison group or serve as your baseline. The youth served in your program should have a higher rate of post-secondary school enrollment than this group. </w:t>
            </w:r>
          </w:p>
          <w:p w:rsidR="004E167E" w:rsidRPr="003F1531" w:rsidRDefault="002C7EAF" w:rsidP="004E167E">
            <w:pPr>
              <w:numPr>
                <w:ilvl w:val="0"/>
                <w:numId w:val="9"/>
              </w:numPr>
            </w:pPr>
            <w:r w:rsidRPr="003F1531">
              <w:t xml:space="preserve">Will you be able to set a “reach” target, the minimum anticipated percent of students </w:t>
            </w:r>
            <w:r w:rsidRPr="003F1531">
              <w:t xml:space="preserve">participating in your education or mentoring program who you hope will enter a post-secondary institution; will the percentage you set challenge your program to reach that target? </w:t>
            </w:r>
          </w:p>
        </w:tc>
      </w:tr>
      <w:tr w:rsidR="00BB64B3" w:rsidRPr="00EE3450" w:rsidTr="008042CF">
        <w:tblPrEx>
          <w:tblCellMar>
            <w:top w:w="0" w:type="dxa"/>
            <w:bottom w:w="0" w:type="dxa"/>
          </w:tblCellMar>
        </w:tblPrEx>
        <w:trPr>
          <w:gridAfter w:val="1"/>
          <w:wAfter w:w="180" w:type="dxa"/>
          <w:cantSplit/>
          <w:trHeight w:val="480"/>
        </w:trPr>
        <w:tc>
          <w:tcPr>
            <w:tcW w:w="1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B64B3" w:rsidRPr="00024BCE" w:rsidRDefault="002C7EAF" w:rsidP="00D154B2">
            <w:pPr>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br w:type="page"/>
            </w:r>
            <w:r>
              <w:rPr>
                <w:rFonts w:ascii="Times New Roman Bold" w:eastAsia="ヒラギノ角ゴ Pro W3" w:hAnsi="Times New Roman Bold"/>
                <w:color w:val="000000"/>
                <w:szCs w:val="24"/>
              </w:rPr>
              <w:t>Measure ED28</w:t>
            </w:r>
          </w:p>
        </w:tc>
        <w:tc>
          <w:tcPr>
            <w:tcW w:w="7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B64B3" w:rsidRPr="00EE3450" w:rsidRDefault="002C7EAF" w:rsidP="00D154B2">
            <w:pPr>
              <w:spacing w:after="0" w:line="240" w:lineRule="auto"/>
              <w:rPr>
                <w:rFonts w:ascii="Times New Roman Bold" w:eastAsia="ヒラギノ角ゴ Pro W3" w:hAnsi="Times New Roman Bold"/>
                <w:color w:val="000000"/>
                <w:szCs w:val="24"/>
              </w:rPr>
            </w:pPr>
            <w:r w:rsidRPr="00EE3450">
              <w:rPr>
                <w:rFonts w:ascii="Times New Roman" w:eastAsia="ヒラギノ角ゴ Pro W3" w:hAnsi="Times New Roman"/>
                <w:color w:val="000000"/>
                <w:szCs w:val="24"/>
              </w:rPr>
              <w:t xml:space="preserve">Number of </w:t>
            </w:r>
            <w:r>
              <w:rPr>
                <w:rFonts w:ascii="Times New Roman" w:eastAsia="ヒラギノ角ゴ Pro W3" w:hAnsi="Times New Roman"/>
                <w:color w:val="000000"/>
                <w:szCs w:val="24"/>
              </w:rPr>
              <w:t xml:space="preserve">economically disadvantaged post-secondary </w:t>
            </w:r>
            <w:r w:rsidRPr="00EE3450">
              <w:rPr>
                <w:rFonts w:ascii="Times New Roman" w:eastAsia="ヒラギノ角ゴ Pro W3" w:hAnsi="Times New Roman"/>
                <w:color w:val="000000"/>
                <w:szCs w:val="24"/>
              </w:rPr>
              <w:t xml:space="preserve">students </w:t>
            </w:r>
            <w:r>
              <w:rPr>
                <w:rFonts w:ascii="Times New Roman" w:eastAsia="ヒラギノ角ゴ Pro W3" w:hAnsi="Times New Roman"/>
                <w:color w:val="000000"/>
                <w:szCs w:val="24"/>
              </w:rPr>
              <w:t xml:space="preserve">or post-secondary students with special or exceptional needs </w:t>
            </w:r>
            <w:r w:rsidRPr="00EE3450">
              <w:rPr>
                <w:rFonts w:ascii="Times New Roman" w:eastAsia="ヒラギノ角ゴ Pro W3" w:hAnsi="Times New Roman"/>
                <w:color w:val="000000"/>
                <w:szCs w:val="24"/>
              </w:rPr>
              <w:t>who start in a CNCS-supported education program.</w:t>
            </w:r>
          </w:p>
        </w:tc>
      </w:tr>
      <w:tr w:rsidR="00BB64B3" w:rsidRPr="00EE3450" w:rsidTr="008042CF">
        <w:tblPrEx>
          <w:tblCellMar>
            <w:top w:w="0" w:type="dxa"/>
            <w:bottom w:w="0" w:type="dxa"/>
          </w:tblCellMar>
        </w:tblPrEx>
        <w:trPr>
          <w:gridAfter w:val="1"/>
          <w:wAfter w:w="180" w:type="dxa"/>
          <w:cantSplit/>
          <w:trHeight w:val="1920"/>
        </w:trPr>
        <w:tc>
          <w:tcPr>
            <w:tcW w:w="1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B64B3" w:rsidRPr="00EE3450" w:rsidRDefault="002C7EAF" w:rsidP="00D154B2">
            <w:pPr>
              <w:spacing w:after="0" w:line="240" w:lineRule="auto"/>
              <w:rPr>
                <w:rFonts w:ascii="Times New Roman Bold" w:eastAsia="ヒラギノ角ゴ Pro W3" w:hAnsi="Times New Roman Bold"/>
                <w:color w:val="000000"/>
                <w:szCs w:val="24"/>
              </w:rPr>
            </w:pPr>
            <w:r w:rsidRPr="00EE3450">
              <w:rPr>
                <w:rFonts w:ascii="Times New Roman Bold" w:eastAsia="ヒラギノ角ゴ Pro W3" w:hAnsi="Times New Roman Bold"/>
                <w:color w:val="000000"/>
                <w:szCs w:val="24"/>
              </w:rPr>
              <w:lastRenderedPageBreak/>
              <w:t>Definition of Key Terms</w:t>
            </w:r>
          </w:p>
        </w:tc>
        <w:tc>
          <w:tcPr>
            <w:tcW w:w="7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B64B3" w:rsidRDefault="002C7EAF" w:rsidP="00D154B2">
            <w:pPr>
              <w:spacing w:after="0" w:line="240" w:lineRule="auto"/>
              <w:rPr>
                <w:rFonts w:ascii="Times New Roman" w:eastAsia="ヒラギノ角ゴ Pro W3" w:hAnsi="Times New Roman"/>
              </w:rPr>
            </w:pPr>
            <w:r w:rsidRPr="008C2848">
              <w:rPr>
                <w:rFonts w:ascii="Times New Roman Bold" w:eastAsia="ヒラギノ角ゴ Pro W3" w:hAnsi="Times New Roman Bold"/>
                <w:color w:val="000000"/>
                <w:szCs w:val="24"/>
              </w:rPr>
              <w:t>Students</w:t>
            </w:r>
            <w:r w:rsidRPr="008C2848">
              <w:rPr>
                <w:rFonts w:ascii="Times New Roman" w:eastAsia="ヒラギノ角ゴ Pro W3" w:hAnsi="Times New Roman"/>
                <w:color w:val="000000"/>
                <w:szCs w:val="24"/>
              </w:rPr>
              <w:t xml:space="preserve">: </w:t>
            </w:r>
            <w:r>
              <w:rPr>
                <w:rFonts w:ascii="Times New Roman" w:eastAsia="ヒラギノ角ゴ Pro W3" w:hAnsi="Times New Roman"/>
                <w:color w:val="000000"/>
                <w:szCs w:val="24"/>
              </w:rPr>
              <w:t>Individuals</w:t>
            </w:r>
            <w:r w:rsidRPr="008C2848">
              <w:rPr>
                <w:rFonts w:ascii="Times New Roman" w:eastAsia="ヒラギノ角ゴ Pro W3" w:hAnsi="Times New Roman"/>
                <w:color w:val="000000"/>
                <w:szCs w:val="24"/>
              </w:rPr>
              <w:t xml:space="preserve"> enrolled </w:t>
            </w:r>
            <w:r>
              <w:rPr>
                <w:rFonts w:ascii="Times New Roman" w:eastAsia="ヒラギノ角ゴ Pro W3" w:hAnsi="Times New Roman"/>
                <w:color w:val="000000"/>
                <w:szCs w:val="24"/>
              </w:rPr>
              <w:t>in post-secondary education institutions</w:t>
            </w:r>
            <w:r w:rsidRPr="008C2848">
              <w:rPr>
                <w:rFonts w:ascii="Times New Roman" w:eastAsia="ヒラギノ角ゴ Pro W3" w:hAnsi="Times New Roman"/>
              </w:rPr>
              <w:t xml:space="preserve">. </w:t>
            </w:r>
          </w:p>
          <w:p w:rsidR="00BB64B3" w:rsidRDefault="002C7EAF" w:rsidP="00D154B2">
            <w:pPr>
              <w:spacing w:after="0" w:line="240" w:lineRule="auto"/>
              <w:rPr>
                <w:rFonts w:ascii="Times New Roman" w:eastAsia="ヒラギノ角ゴ Pro W3" w:hAnsi="Times New Roman"/>
              </w:rPr>
            </w:pPr>
          </w:p>
          <w:p w:rsidR="00BB64B3" w:rsidRPr="00B002FC" w:rsidRDefault="002C7EAF" w:rsidP="00D154B2">
            <w:pPr>
              <w:spacing w:after="0" w:line="240" w:lineRule="auto"/>
              <w:rPr>
                <w:rFonts w:ascii="Times New Roman" w:eastAsia="ヒラギノ角ゴ Pro W3" w:hAnsi="Times New Roman"/>
                <w:color w:val="0000FF"/>
                <w:szCs w:val="24"/>
                <w:u w:val="single"/>
              </w:rPr>
            </w:pPr>
            <w:r w:rsidRPr="008C2848">
              <w:rPr>
                <w:rFonts w:ascii="Times New Roman" w:eastAsia="ヒラギノ角ゴ Pro W3" w:hAnsi="Times New Roman"/>
                <w:b/>
              </w:rPr>
              <w:t>Economically disadvantaged</w:t>
            </w:r>
            <w:r w:rsidRPr="008C2848">
              <w:rPr>
                <w:rFonts w:ascii="Times New Roman" w:eastAsia="ヒラギノ角ゴ Pro W3" w:hAnsi="Times New Roman"/>
              </w:rPr>
              <w:t>:</w:t>
            </w:r>
            <w:r w:rsidRPr="008C2848">
              <w:rPr>
                <w:rFonts w:ascii="Times New Roman" w:eastAsia="ヒラギノ角ゴ Pro W3" w:hAnsi="Times New Roman"/>
                <w:color w:val="000000"/>
              </w:rPr>
              <w:t xml:space="preserve"> </w:t>
            </w:r>
            <w:r w:rsidRPr="006459E0">
              <w:rPr>
                <w:rFonts w:ascii="Times New Roman" w:eastAsia="ヒラギノ角ゴ Pro W3" w:hAnsi="Times New Roman"/>
                <w:szCs w:val="24"/>
              </w:rPr>
              <w:t xml:space="preserve">Eligible </w:t>
            </w:r>
            <w:r w:rsidRPr="006459E0">
              <w:rPr>
                <w:rFonts w:ascii="Times New Roman" w:eastAsia="ヒラギノ角ゴ Pro W3" w:hAnsi="Times New Roman"/>
                <w:szCs w:val="24"/>
              </w:rPr>
              <w:t>for Pell grant or</w:t>
            </w:r>
            <w:r>
              <w:rPr>
                <w:rFonts w:ascii="Times New Roman" w:eastAsia="ヒラギノ角ゴ Pro W3" w:hAnsi="Times New Roman"/>
                <w:szCs w:val="24"/>
              </w:rPr>
              <w:t xml:space="preserve"> </w:t>
            </w:r>
            <w:r w:rsidRPr="00B55C85">
              <w:rPr>
                <w:rFonts w:ascii="Times New Roman" w:hAnsi="Times New Roman"/>
              </w:rPr>
              <w:t>receiving or meet the income eligibility requirements to receive</w:t>
            </w:r>
            <w:r>
              <w:rPr>
                <w:rFonts w:ascii="Times New Roman" w:hAnsi="Times New Roman"/>
              </w:rPr>
              <w:t xml:space="preserve"> (either individually or at a family level)</w:t>
            </w:r>
            <w:r w:rsidRPr="00B55C85">
              <w:rPr>
                <w:rFonts w:ascii="Times New Roman" w:hAnsi="Times New Roman"/>
              </w:rPr>
              <w:t>: TANF, Food Stamps (SNAP), Medicaid, SCHIP, Section 8 housing assistance</w:t>
            </w:r>
          </w:p>
          <w:p w:rsidR="00BB64B3" w:rsidRDefault="002C7EAF" w:rsidP="00D154B2">
            <w:pPr>
              <w:spacing w:line="240" w:lineRule="auto"/>
              <w:rPr>
                <w:rFonts w:ascii="Times New Roman Bold" w:eastAsia="ヒラギノ角ゴ Pro W3" w:hAnsi="Times New Roman Bold"/>
                <w:color w:val="000000"/>
                <w:szCs w:val="24"/>
              </w:rPr>
            </w:pPr>
          </w:p>
          <w:p w:rsidR="00BB64B3" w:rsidRPr="008C2848" w:rsidRDefault="002C7EAF" w:rsidP="00D154B2">
            <w:pPr>
              <w:spacing w:after="0" w:line="240" w:lineRule="auto"/>
              <w:rPr>
                <w:rFonts w:ascii="Times New Roman" w:eastAsia="ヒラギノ角ゴ Pro W3" w:hAnsi="Times New Roman"/>
              </w:rPr>
            </w:pPr>
            <w:r w:rsidRPr="008C2848">
              <w:rPr>
                <w:rFonts w:ascii="Times New Roman" w:eastAsia="ヒラギノ角ゴ Pro W3" w:hAnsi="Times New Roman"/>
                <w:b/>
              </w:rPr>
              <w:t>S</w:t>
            </w:r>
            <w:r>
              <w:rPr>
                <w:rFonts w:ascii="Times New Roman" w:eastAsia="ヒラギノ角ゴ Pro W3" w:hAnsi="Times New Roman"/>
                <w:b/>
              </w:rPr>
              <w:t>tudents with s</w:t>
            </w:r>
            <w:r w:rsidRPr="008C2848">
              <w:rPr>
                <w:rFonts w:ascii="Times New Roman" w:eastAsia="ヒラギノ角ゴ Pro W3" w:hAnsi="Times New Roman"/>
                <w:b/>
              </w:rPr>
              <w:t>pecial or</w:t>
            </w:r>
            <w:r w:rsidRPr="008C2848">
              <w:rPr>
                <w:rFonts w:ascii="Times New Roman" w:eastAsia="ヒラギノ角ゴ Pro W3" w:hAnsi="Times New Roman"/>
                <w:b/>
                <w:iCs/>
                <w:sz w:val="24"/>
                <w:szCs w:val="24"/>
              </w:rPr>
              <w:t xml:space="preserve"> </w:t>
            </w:r>
            <w:r w:rsidRPr="00213C23">
              <w:rPr>
                <w:rFonts w:ascii="Times New Roman" w:eastAsia="ヒラギノ角ゴ Pro W3" w:hAnsi="Times New Roman"/>
                <w:b/>
                <w:iCs/>
              </w:rPr>
              <w:t>exceptional needs</w:t>
            </w:r>
            <w:r w:rsidRPr="008C2848">
              <w:rPr>
                <w:rFonts w:ascii="Times New Roman" w:eastAsia="ヒラギノ角ゴ Pro W3" w:hAnsi="Times New Roman"/>
                <w:b/>
                <w:iCs/>
                <w:sz w:val="24"/>
                <w:szCs w:val="24"/>
              </w:rPr>
              <w:t xml:space="preserve">: </w:t>
            </w:r>
            <w:r>
              <w:rPr>
                <w:rFonts w:ascii="Times New Roman" w:eastAsia="ヒラギノ角ゴ Pro W3" w:hAnsi="Times New Roman"/>
              </w:rPr>
              <w:t>Students</w:t>
            </w:r>
            <w:r w:rsidRPr="008C2848">
              <w:rPr>
                <w:rFonts w:ascii="Times New Roman" w:eastAsia="ヒラギノ角ゴ Pro W3" w:hAnsi="Times New Roman"/>
              </w:rPr>
              <w:t xml:space="preserve"> who are developmentally disabled, such as those who are autistic, have cerebral palsy or epilepsy, are visually impaired, speech impaired, hearing impaired, orthopedically impaired, are emotionally disturbed or have a language disorder, specific learning </w:t>
            </w:r>
            <w:r w:rsidRPr="008C2848">
              <w:rPr>
                <w:rFonts w:ascii="Times New Roman" w:eastAsia="ヒラギノ角ゴ Pro W3" w:hAnsi="Times New Roman"/>
              </w:rPr>
              <w:t xml:space="preserve">disability, have multiple disabilities, other significant health impairment or have literacy needs. </w:t>
            </w:r>
            <w:r>
              <w:rPr>
                <w:rFonts w:ascii="Times New Roman" w:eastAsia="ヒラギノ角ゴ Pro W3" w:hAnsi="Times New Roman"/>
              </w:rPr>
              <w:t>Students</w:t>
            </w:r>
            <w:r w:rsidRPr="008C2848">
              <w:rPr>
                <w:rFonts w:ascii="Times New Roman" w:eastAsia="ヒラギノ角ゴ Pro W3" w:hAnsi="Times New Roman"/>
              </w:rPr>
              <w:t xml:space="preserve"> who are abused or neglected; in need of foster care; adjudicated youth; homeless youth; teenage parents; and children in need of protective interve</w:t>
            </w:r>
            <w:r w:rsidRPr="008C2848">
              <w:rPr>
                <w:rFonts w:ascii="Times New Roman" w:eastAsia="ヒラギノ角ゴ Pro W3" w:hAnsi="Times New Roman"/>
              </w:rPr>
              <w:t xml:space="preserve">ntion in their homes. </w:t>
            </w:r>
          </w:p>
          <w:p w:rsidR="00BB64B3" w:rsidRDefault="002C7EAF" w:rsidP="00D154B2">
            <w:pPr>
              <w:spacing w:line="240" w:lineRule="auto"/>
              <w:rPr>
                <w:rFonts w:ascii="Times New Roman Bold" w:eastAsia="ヒラギノ角ゴ Pro W3" w:hAnsi="Times New Roman Bold"/>
                <w:color w:val="000000"/>
                <w:szCs w:val="24"/>
              </w:rPr>
            </w:pPr>
            <w:r w:rsidRPr="008C2848">
              <w:rPr>
                <w:rFonts w:ascii="Times New Roman Bold" w:eastAsia="ヒラギノ角ゴ Pro W3" w:hAnsi="Times New Roman Bold"/>
                <w:color w:val="000000"/>
                <w:szCs w:val="24"/>
              </w:rPr>
              <w:t>Education program</w:t>
            </w:r>
            <w:r w:rsidRPr="008C2848">
              <w:rPr>
                <w:rFonts w:ascii="Times New Roman" w:eastAsia="ヒラギノ角ゴ Pro W3" w:hAnsi="Times New Roman"/>
                <w:color w:val="000000"/>
                <w:szCs w:val="24"/>
              </w:rPr>
              <w:t xml:space="preserve">: </w:t>
            </w:r>
            <w:proofErr w:type="gramStart"/>
            <w:r w:rsidRPr="008C2848">
              <w:rPr>
                <w:rFonts w:ascii="Times New Roman" w:eastAsia="ヒラギノ角ゴ Pro W3" w:hAnsi="Times New Roman"/>
                <w:color w:val="000000"/>
              </w:rPr>
              <w:t>A program</w:t>
            </w:r>
            <w:proofErr w:type="gramEnd"/>
            <w:r w:rsidRPr="008C2848">
              <w:rPr>
                <w:rFonts w:ascii="Times New Roman" w:eastAsia="ヒラギノ角ゴ Pro W3" w:hAnsi="Times New Roman"/>
                <w:color w:val="000000"/>
              </w:rPr>
              <w:t xml:space="preserve"> in which CNCS-supported activities </w:t>
            </w:r>
            <w:r w:rsidRPr="008C2848">
              <w:rPr>
                <w:rFonts w:ascii="Times New Roman" w:eastAsia="ヒラギノ角ゴ Pro W3" w:hAnsi="Times New Roman"/>
                <w:color w:val="000000"/>
                <w:szCs w:val="24"/>
              </w:rPr>
              <w:t xml:space="preserve">help students maintain enrollment in and succeed in </w:t>
            </w:r>
            <w:r>
              <w:rPr>
                <w:rFonts w:ascii="Times New Roman" w:eastAsia="ヒラギノ角ゴ Pro W3" w:hAnsi="Times New Roman"/>
                <w:color w:val="000000"/>
                <w:szCs w:val="24"/>
              </w:rPr>
              <w:t>post-secondary education</w:t>
            </w:r>
            <w:r w:rsidRPr="008C2848">
              <w:rPr>
                <w:rFonts w:ascii="Times New Roman" w:eastAsia="ヒラギノ角ゴ Pro W3" w:hAnsi="Times New Roman"/>
                <w:color w:val="000000"/>
                <w:szCs w:val="24"/>
              </w:rPr>
              <w:t>.  The help that grantees provide does not need to be in direct service to the students.  How</w:t>
            </w:r>
            <w:r w:rsidRPr="008C2848">
              <w:rPr>
                <w:rFonts w:ascii="Times New Roman" w:eastAsia="ヒラギノ角ゴ Pro W3" w:hAnsi="Times New Roman"/>
                <w:color w:val="000000"/>
                <w:szCs w:val="24"/>
              </w:rPr>
              <w:t xml:space="preserve">ever, the </w:t>
            </w:r>
            <w:r w:rsidRPr="008C2848">
              <w:rPr>
                <w:rFonts w:ascii="Times New Roman" w:eastAsia="ヒラギノ角ゴ Pro W3" w:hAnsi="Times New Roman"/>
                <w:color w:val="000000"/>
              </w:rPr>
              <w:t>CNCS-supported activities</w:t>
            </w:r>
            <w:r w:rsidRPr="008C2848">
              <w:rPr>
                <w:rFonts w:ascii="Times New Roman" w:eastAsia="ヒラギノ角ゴ Pro W3" w:hAnsi="Times New Roman"/>
                <w:color w:val="000000"/>
                <w:szCs w:val="24"/>
              </w:rPr>
              <w:t xml:space="preserve"> must provide direct support that makes the program possible.    </w:t>
            </w:r>
          </w:p>
          <w:p w:rsidR="00BB64B3" w:rsidRDefault="002C7EAF" w:rsidP="00D154B2">
            <w:pPr>
              <w:spacing w:after="0" w:line="240" w:lineRule="auto"/>
              <w:rPr>
                <w:rFonts w:ascii="Times New Roman" w:eastAsia="ヒラギノ角ゴ Pro W3" w:hAnsi="Times New Roman"/>
                <w:color w:val="000000"/>
                <w:szCs w:val="24"/>
              </w:rPr>
            </w:pPr>
          </w:p>
          <w:p w:rsidR="00BB64B3" w:rsidRDefault="002C7EAF" w:rsidP="00D154B2">
            <w:pPr>
              <w:spacing w:after="0" w:line="240" w:lineRule="auto"/>
              <w:rPr>
                <w:rFonts w:ascii="Times New Roman" w:eastAsia="ヒラギノ角ゴ Pro W3" w:hAnsi="Times New Roman"/>
                <w:color w:val="000000"/>
                <w:szCs w:val="24"/>
              </w:rPr>
            </w:pPr>
            <w:r w:rsidRPr="00C2258D">
              <w:rPr>
                <w:rFonts w:ascii="Times New Roman" w:eastAsia="ヒラギノ角ゴ Pro W3" w:hAnsi="Times New Roman"/>
                <w:b/>
                <w:color w:val="000000"/>
                <w:szCs w:val="24"/>
              </w:rPr>
              <w:t>Post-secondary education institutions:</w:t>
            </w:r>
            <w:r>
              <w:rPr>
                <w:rFonts w:ascii="Times New Roman" w:eastAsia="ヒラギノ角ゴ Pro W3" w:hAnsi="Times New Roman"/>
                <w:color w:val="000000"/>
                <w:szCs w:val="24"/>
              </w:rPr>
              <w:t xml:space="preserve"> 2-year and 4-year colleges and universities, graduate or professional schools, and career and technical education i</w:t>
            </w:r>
            <w:r>
              <w:rPr>
                <w:rFonts w:ascii="Times New Roman" w:eastAsia="ヒラギノ角ゴ Pro W3" w:hAnsi="Times New Roman"/>
                <w:color w:val="000000"/>
                <w:szCs w:val="24"/>
              </w:rPr>
              <w:t>nstitutions.</w:t>
            </w:r>
          </w:p>
          <w:p w:rsidR="00BB64B3" w:rsidRPr="00EE3450" w:rsidRDefault="002C7EAF" w:rsidP="00D154B2">
            <w:pPr>
              <w:spacing w:after="0" w:line="240" w:lineRule="auto"/>
              <w:rPr>
                <w:rFonts w:ascii="Times New Roman" w:eastAsia="ヒラギノ角ゴ Pro W3" w:hAnsi="Times New Roman"/>
                <w:color w:val="000000"/>
                <w:szCs w:val="24"/>
              </w:rPr>
            </w:pPr>
          </w:p>
          <w:p w:rsidR="00BB64B3" w:rsidRPr="00EE3450" w:rsidRDefault="002C7EAF" w:rsidP="00D154B2">
            <w:pPr>
              <w:spacing w:after="0" w:line="240" w:lineRule="auto"/>
              <w:rPr>
                <w:rFonts w:ascii="Times New Roman" w:eastAsia="ヒラギノ角ゴ Pro W3" w:hAnsi="Times New Roman"/>
                <w:color w:val="000000"/>
                <w:szCs w:val="24"/>
              </w:rPr>
            </w:pPr>
            <w:r w:rsidRPr="00EE3450">
              <w:rPr>
                <w:rFonts w:ascii="Times New Roman Bold" w:eastAsia="ヒラギノ角ゴ Pro W3" w:hAnsi="Times New Roman Bold"/>
                <w:color w:val="000000"/>
                <w:szCs w:val="24"/>
              </w:rPr>
              <w:t>Start in</w:t>
            </w:r>
            <w:r w:rsidRPr="00EE3450">
              <w:rPr>
                <w:rFonts w:ascii="Times New Roman" w:eastAsia="ヒラギノ角ゴ Pro W3" w:hAnsi="Times New Roman"/>
                <w:color w:val="000000"/>
                <w:szCs w:val="24"/>
              </w:rPr>
              <w:t xml:space="preserve">: </w:t>
            </w:r>
            <w:r>
              <w:rPr>
                <w:rFonts w:ascii="Times New Roman" w:eastAsia="ヒラギノ角ゴ Pro W3" w:hAnsi="Times New Roman"/>
                <w:color w:val="000000"/>
                <w:szCs w:val="24"/>
              </w:rPr>
              <w:t>S</w:t>
            </w:r>
            <w:r w:rsidRPr="00EE3450">
              <w:rPr>
                <w:rFonts w:ascii="Times New Roman" w:eastAsia="ヒラギノ角ゴ Pro W3" w:hAnsi="Times New Roman"/>
                <w:color w:val="000000"/>
                <w:szCs w:val="24"/>
              </w:rPr>
              <w:t>tudents enrolled in the education program at the beginning of the program.  Counts may be updated if the number of participants increases.</w:t>
            </w:r>
          </w:p>
        </w:tc>
      </w:tr>
      <w:tr w:rsidR="00BB64B3" w:rsidRPr="00EE3450" w:rsidTr="008042CF">
        <w:tblPrEx>
          <w:tblCellMar>
            <w:top w:w="0" w:type="dxa"/>
            <w:bottom w:w="0" w:type="dxa"/>
          </w:tblCellMar>
        </w:tblPrEx>
        <w:trPr>
          <w:gridAfter w:val="1"/>
          <w:wAfter w:w="180" w:type="dxa"/>
          <w:cantSplit/>
          <w:trHeight w:val="1060"/>
        </w:trPr>
        <w:tc>
          <w:tcPr>
            <w:tcW w:w="1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B64B3" w:rsidRPr="00EE3450" w:rsidRDefault="002C7EAF" w:rsidP="00D154B2">
            <w:pPr>
              <w:spacing w:after="0" w:line="240" w:lineRule="auto"/>
              <w:rPr>
                <w:rFonts w:ascii="Times New Roman Bold" w:eastAsia="ヒラギノ角ゴ Pro W3" w:hAnsi="Times New Roman Bold"/>
                <w:color w:val="000000"/>
                <w:szCs w:val="24"/>
              </w:rPr>
            </w:pPr>
            <w:r w:rsidRPr="00EE3450">
              <w:rPr>
                <w:rFonts w:ascii="Times New Roman Bold" w:eastAsia="ヒラギノ角ゴ Pro W3" w:hAnsi="Times New Roman Bold"/>
                <w:color w:val="000000"/>
                <w:szCs w:val="24"/>
              </w:rPr>
              <w:t xml:space="preserve">How to Calculate Measure/ </w:t>
            </w:r>
          </w:p>
          <w:p w:rsidR="00BB64B3" w:rsidRPr="00EE3450" w:rsidRDefault="002C7EAF" w:rsidP="00D154B2">
            <w:pPr>
              <w:spacing w:after="0" w:line="240" w:lineRule="auto"/>
              <w:rPr>
                <w:rFonts w:ascii="Times New Roman Bold" w:eastAsia="ヒラギノ角ゴ Pro W3" w:hAnsi="Times New Roman Bold"/>
                <w:color w:val="000000"/>
                <w:szCs w:val="24"/>
              </w:rPr>
            </w:pPr>
            <w:r w:rsidRPr="00EE3450">
              <w:rPr>
                <w:rFonts w:ascii="Times New Roman Bold" w:eastAsia="ヒラギノ角ゴ Pro W3" w:hAnsi="Times New Roman Bold"/>
                <w:color w:val="000000"/>
                <w:szCs w:val="24"/>
              </w:rPr>
              <w:t>Collect Data</w:t>
            </w:r>
          </w:p>
        </w:tc>
        <w:tc>
          <w:tcPr>
            <w:tcW w:w="7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B64B3" w:rsidRPr="00EE3450" w:rsidRDefault="002C7EAF" w:rsidP="00D154B2">
            <w:pPr>
              <w:tabs>
                <w:tab w:val="left" w:pos="1080"/>
              </w:tabs>
              <w:spacing w:after="0" w:line="240" w:lineRule="auto"/>
              <w:rPr>
                <w:rFonts w:ascii="Times New Roman" w:eastAsia="ヒラギノ角ゴ Pro W3" w:hAnsi="Times New Roman"/>
                <w:color w:val="000000"/>
                <w:szCs w:val="20"/>
              </w:rPr>
            </w:pPr>
            <w:r>
              <w:rPr>
                <w:rFonts w:ascii="Times New Roman" w:eastAsia="ヒラギノ角ゴ Pro W3" w:hAnsi="Times New Roman"/>
                <w:color w:val="000000"/>
                <w:szCs w:val="20"/>
              </w:rPr>
              <w:t>Unduplicated</w:t>
            </w:r>
            <w:r>
              <w:rPr>
                <w:rFonts w:ascii="Times New Roman" w:eastAsia="ヒラギノ角ゴ Pro W3" w:hAnsi="Times New Roman"/>
                <w:color w:val="000000"/>
                <w:szCs w:val="20"/>
              </w:rPr>
              <w:t xml:space="preserve"> c</w:t>
            </w:r>
            <w:r w:rsidRPr="00EE3450">
              <w:rPr>
                <w:rFonts w:ascii="Times New Roman" w:eastAsia="ヒラギノ角ゴ Pro W3" w:hAnsi="Times New Roman"/>
                <w:color w:val="000000"/>
                <w:szCs w:val="20"/>
              </w:rPr>
              <w:t xml:space="preserve">ount of students who enroll in the program. Students may or may not complete the program. Each student should be counted only once during the program. </w:t>
            </w:r>
          </w:p>
          <w:p w:rsidR="00BB64B3" w:rsidRPr="00EE3450" w:rsidRDefault="002C7EAF" w:rsidP="00D154B2">
            <w:pPr>
              <w:tabs>
                <w:tab w:val="left" w:pos="1080"/>
              </w:tabs>
              <w:spacing w:after="0" w:line="240" w:lineRule="auto"/>
              <w:rPr>
                <w:rFonts w:ascii="Times New Roman" w:eastAsia="ヒラギノ角ゴ Pro W3" w:hAnsi="Times New Roman"/>
                <w:color w:val="000000"/>
                <w:szCs w:val="20"/>
              </w:rPr>
            </w:pPr>
          </w:p>
          <w:p w:rsidR="00BB64B3" w:rsidRPr="00EE3450" w:rsidRDefault="002C7EAF" w:rsidP="00D154B2">
            <w:pPr>
              <w:tabs>
                <w:tab w:val="left" w:pos="1080"/>
              </w:tabs>
              <w:spacing w:after="0" w:line="240" w:lineRule="auto"/>
              <w:rPr>
                <w:rFonts w:ascii="Times New Roman" w:eastAsia="ヒラギノ角ゴ Pro W3" w:hAnsi="Times New Roman"/>
                <w:color w:val="000000"/>
                <w:szCs w:val="20"/>
              </w:rPr>
            </w:pPr>
          </w:p>
        </w:tc>
      </w:tr>
    </w:tbl>
    <w:p w:rsidR="00BB64B3" w:rsidRPr="00EE3450" w:rsidRDefault="002C7EAF" w:rsidP="00BB64B3">
      <w:pPr>
        <w:spacing w:after="0" w:line="240" w:lineRule="auto"/>
        <w:rPr>
          <w:rFonts w:ascii="Times New Roman Bold" w:eastAsia="ヒラギノ角ゴ Pro W3" w:hAnsi="Times New Roman Bold"/>
          <w:color w:val="000000"/>
          <w:szCs w:val="20"/>
        </w:rPr>
      </w:pPr>
    </w:p>
    <w:p w:rsidR="00BB64B3" w:rsidRPr="00EE3450" w:rsidRDefault="002C7EAF" w:rsidP="00BB64B3">
      <w:pPr>
        <w:spacing w:after="0" w:line="240" w:lineRule="auto"/>
        <w:rPr>
          <w:rFonts w:ascii="Times New Roman Bold" w:eastAsia="ヒラギノ角ゴ Pro W3" w:hAnsi="Times New Roman Bold"/>
          <w:color w:val="000000"/>
          <w:szCs w:val="20"/>
        </w:rPr>
      </w:pPr>
    </w:p>
    <w:p w:rsidR="00BB64B3" w:rsidRDefault="002C7EAF" w:rsidP="00BB64B3">
      <w:pPr>
        <w:spacing w:after="0" w:line="240" w:lineRule="auto"/>
        <w:rPr>
          <w:rFonts w:ascii="Times New Roman Bold" w:eastAsia="ヒラギノ角ゴ Pro W3" w:hAnsi="Times New Roman Bold"/>
          <w:color w:val="000000"/>
          <w:szCs w:val="20"/>
        </w:rPr>
      </w:pPr>
      <w:r w:rsidRPr="00EE3450">
        <w:rPr>
          <w:rFonts w:ascii="Times New Roman Bold" w:eastAsia="ヒラギノ角ゴ Pro W3" w:hAnsi="Times New Roman Bold"/>
          <w:color w:val="000000"/>
          <w:szCs w:val="20"/>
        </w:rPr>
        <w:br w:type="page"/>
      </w:r>
    </w:p>
    <w:tbl>
      <w:tblPr>
        <w:tblW w:w="9360" w:type="dxa"/>
        <w:tblInd w:w="10" w:type="dxa"/>
        <w:shd w:val="clear" w:color="auto" w:fill="FFFFFF"/>
        <w:tblLayout w:type="fixed"/>
        <w:tblCellMar>
          <w:left w:w="10" w:type="dxa"/>
          <w:right w:w="10" w:type="dxa"/>
        </w:tblCellMar>
        <w:tblLook w:val="0000" w:firstRow="0" w:lastRow="0" w:firstColumn="0" w:lastColumn="0" w:noHBand="0" w:noVBand="0"/>
      </w:tblPr>
      <w:tblGrid>
        <w:gridCol w:w="1620"/>
        <w:gridCol w:w="7740"/>
      </w:tblGrid>
      <w:tr w:rsidR="00BB64B3" w:rsidRPr="008C2848" w:rsidTr="00D154B2">
        <w:tblPrEx>
          <w:tblCellMar>
            <w:top w:w="0" w:type="dxa"/>
            <w:bottom w:w="0" w:type="dxa"/>
          </w:tblCellMar>
        </w:tblPrEx>
        <w:trPr>
          <w:cantSplit/>
          <w:trHeight w:val="480"/>
        </w:trPr>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B64B3" w:rsidRPr="008C2848" w:rsidRDefault="002C7EAF" w:rsidP="00D154B2">
            <w:pPr>
              <w:spacing w:after="0" w:line="240" w:lineRule="auto"/>
              <w:rPr>
                <w:rFonts w:ascii="Times New Roman Bold" w:eastAsia="ヒラギノ角ゴ Pro W3" w:hAnsi="Times New Roman Bold"/>
                <w:color w:val="000000"/>
                <w:szCs w:val="24"/>
              </w:rPr>
            </w:pPr>
            <w:r w:rsidRPr="008C2848">
              <w:rPr>
                <w:rFonts w:ascii="Times New Roman Bold" w:eastAsia="ヒラギノ角ゴ Pro W3" w:hAnsi="Times New Roman Bold"/>
                <w:color w:val="000000"/>
                <w:szCs w:val="24"/>
              </w:rPr>
              <w:lastRenderedPageBreak/>
              <w:t xml:space="preserve">Measure </w:t>
            </w:r>
            <w:r>
              <w:rPr>
                <w:rFonts w:ascii="Times New Roman Bold" w:eastAsia="ヒラギノ角ゴ Pro W3" w:hAnsi="Times New Roman Bold"/>
                <w:color w:val="000000"/>
                <w:szCs w:val="24"/>
              </w:rPr>
              <w:t>ED31</w:t>
            </w:r>
          </w:p>
        </w:tc>
        <w:tc>
          <w:tcPr>
            <w:tcW w:w="7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B64B3" w:rsidRPr="00BC012B" w:rsidRDefault="002C7EAF" w:rsidP="00D154B2">
            <w:pPr>
              <w:spacing w:after="0" w:line="240" w:lineRule="auto"/>
              <w:rPr>
                <w:rFonts w:ascii="Times New Roman" w:eastAsia="ヒラギノ角ゴ Pro W3" w:hAnsi="Times New Roman"/>
                <w:color w:val="000000"/>
                <w:szCs w:val="24"/>
              </w:rPr>
            </w:pPr>
            <w:r w:rsidRPr="008C2848">
              <w:rPr>
                <w:rFonts w:ascii="Times New Roman" w:eastAsia="ヒラギノ角ゴ Pro W3" w:hAnsi="Times New Roman"/>
                <w:color w:val="000000"/>
                <w:szCs w:val="24"/>
              </w:rPr>
              <w:t xml:space="preserve">Number of </w:t>
            </w:r>
            <w:r>
              <w:rPr>
                <w:rFonts w:ascii="Times New Roman" w:eastAsia="ヒラギノ角ゴ Pro W3" w:hAnsi="Times New Roman"/>
                <w:color w:val="000000"/>
                <w:szCs w:val="24"/>
              </w:rPr>
              <w:t xml:space="preserve">economically disadvantaged post-secondary students or post-secondary </w:t>
            </w:r>
            <w:r>
              <w:rPr>
                <w:rFonts w:ascii="Times New Roman" w:eastAsia="ヒラギノ角ゴ Pro W3" w:hAnsi="Times New Roman"/>
                <w:color w:val="000000"/>
                <w:szCs w:val="24"/>
              </w:rPr>
              <w:t>students with special or exceptional needs t</w:t>
            </w:r>
            <w:r w:rsidRPr="008C2848">
              <w:rPr>
                <w:rFonts w:ascii="Times New Roman" w:eastAsia="ヒラギノ角ゴ Pro W3" w:hAnsi="Times New Roman"/>
                <w:color w:val="000000"/>
                <w:szCs w:val="24"/>
              </w:rPr>
              <w:t>hat completed participation in CNCS-supported education programs.</w:t>
            </w:r>
          </w:p>
        </w:tc>
      </w:tr>
      <w:tr w:rsidR="00BB64B3" w:rsidRPr="008C2848" w:rsidTr="00D154B2">
        <w:tblPrEx>
          <w:tblCellMar>
            <w:top w:w="0" w:type="dxa"/>
            <w:bottom w:w="0" w:type="dxa"/>
          </w:tblCellMar>
        </w:tblPrEx>
        <w:trPr>
          <w:cantSplit/>
          <w:trHeight w:val="480"/>
        </w:trPr>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B64B3" w:rsidRPr="008C2848" w:rsidRDefault="002C7EAF" w:rsidP="00D154B2">
            <w:pPr>
              <w:spacing w:after="0" w:line="240" w:lineRule="auto"/>
              <w:rPr>
                <w:rFonts w:ascii="Times New Roman Bold" w:eastAsia="ヒラギノ角ゴ Pro W3" w:hAnsi="Times New Roman Bold"/>
                <w:color w:val="000000"/>
                <w:szCs w:val="24"/>
              </w:rPr>
            </w:pPr>
            <w:r w:rsidRPr="008C2848">
              <w:rPr>
                <w:rFonts w:ascii="Times New Roman Bold" w:eastAsia="ヒラギノ角ゴ Pro W3" w:hAnsi="Times New Roman Bold"/>
                <w:color w:val="000000"/>
                <w:szCs w:val="24"/>
              </w:rPr>
              <w:t>Definition of Key Terms</w:t>
            </w:r>
          </w:p>
        </w:tc>
        <w:tc>
          <w:tcPr>
            <w:tcW w:w="7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B64B3" w:rsidRDefault="002C7EAF" w:rsidP="00D154B2">
            <w:pPr>
              <w:spacing w:after="0" w:line="240" w:lineRule="auto"/>
              <w:rPr>
                <w:rFonts w:ascii="Times New Roman" w:eastAsia="ヒラギノ角ゴ Pro W3" w:hAnsi="Times New Roman"/>
                <w:color w:val="000000"/>
                <w:szCs w:val="24"/>
              </w:rPr>
            </w:pPr>
            <w:r w:rsidRPr="000721A9">
              <w:rPr>
                <w:rFonts w:ascii="Times New Roman" w:eastAsia="ヒラギノ角ゴ Pro W3" w:hAnsi="Times New Roman"/>
                <w:b/>
                <w:color w:val="000000"/>
                <w:szCs w:val="24"/>
              </w:rPr>
              <w:t xml:space="preserve">Students: </w:t>
            </w:r>
            <w:r>
              <w:rPr>
                <w:rFonts w:ascii="Times New Roman" w:eastAsia="ヒラギノ角ゴ Pro W3" w:hAnsi="Times New Roman"/>
                <w:color w:val="000000"/>
                <w:szCs w:val="24"/>
              </w:rPr>
              <w:t>Individuals</w:t>
            </w:r>
            <w:r w:rsidRPr="008C2848">
              <w:rPr>
                <w:rFonts w:ascii="Times New Roman" w:eastAsia="ヒラギノ角ゴ Pro W3" w:hAnsi="Times New Roman"/>
                <w:color w:val="000000"/>
                <w:szCs w:val="24"/>
              </w:rPr>
              <w:t xml:space="preserve"> enrolled in </w:t>
            </w:r>
            <w:r>
              <w:rPr>
                <w:rFonts w:ascii="Times New Roman" w:eastAsia="ヒラギノ角ゴ Pro W3" w:hAnsi="Times New Roman"/>
                <w:color w:val="000000"/>
                <w:szCs w:val="24"/>
              </w:rPr>
              <w:t>post-secondary education</w:t>
            </w:r>
          </w:p>
          <w:p w:rsidR="00BB64B3" w:rsidRDefault="002C7EAF" w:rsidP="00D154B2">
            <w:pPr>
              <w:spacing w:after="0" w:line="240" w:lineRule="auto"/>
              <w:rPr>
                <w:rFonts w:ascii="Times New Roman" w:eastAsia="ヒラギノ角ゴ Pro W3" w:hAnsi="Times New Roman"/>
                <w:color w:val="000000"/>
                <w:szCs w:val="24"/>
              </w:rPr>
            </w:pPr>
          </w:p>
          <w:p w:rsidR="00BB64B3" w:rsidRPr="00B002FC" w:rsidRDefault="002C7EAF" w:rsidP="00D154B2">
            <w:pPr>
              <w:spacing w:after="0" w:line="240" w:lineRule="auto"/>
              <w:rPr>
                <w:rFonts w:ascii="Times New Roman" w:eastAsia="ヒラギノ角ゴ Pro W3" w:hAnsi="Times New Roman"/>
                <w:color w:val="0000FF"/>
                <w:szCs w:val="24"/>
                <w:u w:val="single"/>
              </w:rPr>
            </w:pPr>
            <w:r w:rsidRPr="008C2848">
              <w:rPr>
                <w:rFonts w:ascii="Times New Roman" w:eastAsia="ヒラギノ角ゴ Pro W3" w:hAnsi="Times New Roman"/>
                <w:b/>
              </w:rPr>
              <w:t>Economically disadvantaged</w:t>
            </w:r>
            <w:r w:rsidRPr="008C2848">
              <w:rPr>
                <w:rFonts w:ascii="Times New Roman" w:eastAsia="ヒラギノ角ゴ Pro W3" w:hAnsi="Times New Roman"/>
              </w:rPr>
              <w:t>:</w:t>
            </w:r>
            <w:r w:rsidRPr="008C2848">
              <w:rPr>
                <w:rFonts w:ascii="Times New Roman" w:eastAsia="ヒラギノ角ゴ Pro W3" w:hAnsi="Times New Roman"/>
                <w:color w:val="000000"/>
              </w:rPr>
              <w:t xml:space="preserve"> </w:t>
            </w:r>
            <w:r>
              <w:rPr>
                <w:rFonts w:ascii="Times New Roman" w:eastAsia="ヒラギノ角ゴ Pro W3" w:hAnsi="Times New Roman"/>
                <w:szCs w:val="24"/>
              </w:rPr>
              <w:t>E</w:t>
            </w:r>
            <w:r w:rsidRPr="006459E0">
              <w:rPr>
                <w:rFonts w:ascii="Times New Roman" w:eastAsia="ヒラギノ角ゴ Pro W3" w:hAnsi="Times New Roman"/>
                <w:szCs w:val="24"/>
              </w:rPr>
              <w:t>ligible for Pell grant or</w:t>
            </w:r>
            <w:r w:rsidRPr="006459E0">
              <w:rPr>
                <w:rFonts w:ascii="Times New Roman" w:eastAsia="ヒラギノ角ゴ Pro W3" w:hAnsi="Times New Roman"/>
                <w:szCs w:val="24"/>
                <w:u w:val="single"/>
              </w:rPr>
              <w:t xml:space="preserve"> </w:t>
            </w:r>
            <w:r w:rsidRPr="00B55C85">
              <w:rPr>
                <w:rFonts w:ascii="Times New Roman" w:hAnsi="Times New Roman"/>
              </w:rPr>
              <w:t>receiving or meet the income eligibility requirements to receive</w:t>
            </w:r>
            <w:r>
              <w:rPr>
                <w:rFonts w:ascii="Times New Roman" w:hAnsi="Times New Roman"/>
              </w:rPr>
              <w:t xml:space="preserve"> (either individually or at a family level)</w:t>
            </w:r>
            <w:r w:rsidRPr="00B55C85">
              <w:rPr>
                <w:rFonts w:ascii="Times New Roman" w:hAnsi="Times New Roman"/>
              </w:rPr>
              <w:t>: TANF, Food Stamps (SNAP), Medicaid, SCHIP, Section 8 housing assistance</w:t>
            </w:r>
          </w:p>
          <w:p w:rsidR="00C47C56" w:rsidRDefault="002C7EAF" w:rsidP="00D154B2">
            <w:pPr>
              <w:spacing w:after="0" w:line="240" w:lineRule="auto"/>
              <w:rPr>
                <w:rFonts w:ascii="Times New Roman" w:eastAsia="ヒラギノ角ゴ Pro W3" w:hAnsi="Times New Roman"/>
                <w:b/>
              </w:rPr>
            </w:pPr>
          </w:p>
          <w:p w:rsidR="00BB64B3" w:rsidRPr="008C2848" w:rsidRDefault="002C7EAF" w:rsidP="00D154B2">
            <w:pPr>
              <w:spacing w:after="0" w:line="240" w:lineRule="auto"/>
              <w:rPr>
                <w:rFonts w:ascii="Times New Roman" w:eastAsia="ヒラギノ角ゴ Pro W3" w:hAnsi="Times New Roman"/>
              </w:rPr>
            </w:pPr>
            <w:r w:rsidRPr="008C2848">
              <w:rPr>
                <w:rFonts w:ascii="Times New Roman" w:eastAsia="ヒラギノ角ゴ Pro W3" w:hAnsi="Times New Roman"/>
                <w:b/>
              </w:rPr>
              <w:t>S</w:t>
            </w:r>
            <w:r>
              <w:rPr>
                <w:rFonts w:ascii="Times New Roman" w:eastAsia="ヒラギノ角ゴ Pro W3" w:hAnsi="Times New Roman"/>
                <w:b/>
              </w:rPr>
              <w:t>tudents with s</w:t>
            </w:r>
            <w:r w:rsidRPr="008C2848">
              <w:rPr>
                <w:rFonts w:ascii="Times New Roman" w:eastAsia="ヒラギノ角ゴ Pro W3" w:hAnsi="Times New Roman"/>
                <w:b/>
              </w:rPr>
              <w:t>pecial or</w:t>
            </w:r>
            <w:r w:rsidRPr="008C2848">
              <w:rPr>
                <w:rFonts w:ascii="Times New Roman" w:eastAsia="ヒラギノ角ゴ Pro W3" w:hAnsi="Times New Roman"/>
                <w:b/>
                <w:iCs/>
                <w:sz w:val="24"/>
                <w:szCs w:val="24"/>
              </w:rPr>
              <w:t xml:space="preserve"> </w:t>
            </w:r>
            <w:r w:rsidRPr="00213C23">
              <w:rPr>
                <w:rFonts w:ascii="Times New Roman" w:eastAsia="ヒラギノ角ゴ Pro W3" w:hAnsi="Times New Roman"/>
                <w:b/>
                <w:iCs/>
              </w:rPr>
              <w:t>exceptional needs</w:t>
            </w:r>
            <w:r w:rsidRPr="008C2848">
              <w:rPr>
                <w:rFonts w:ascii="Times New Roman" w:eastAsia="ヒラギノ角ゴ Pro W3" w:hAnsi="Times New Roman"/>
                <w:b/>
                <w:iCs/>
                <w:sz w:val="24"/>
                <w:szCs w:val="24"/>
              </w:rPr>
              <w:t xml:space="preserve">: </w:t>
            </w:r>
            <w:r>
              <w:rPr>
                <w:rFonts w:ascii="Times New Roman" w:eastAsia="ヒラギノ角ゴ Pro W3" w:hAnsi="Times New Roman"/>
              </w:rPr>
              <w:t>Students</w:t>
            </w:r>
            <w:r w:rsidRPr="008C2848">
              <w:rPr>
                <w:rFonts w:ascii="Times New Roman" w:eastAsia="ヒラギノ角ゴ Pro W3" w:hAnsi="Times New Roman"/>
              </w:rPr>
              <w:t xml:space="preserve"> who are developmentally disabled, such as those who are autistic, have cerebral palsy or epilepsy, are visually impaired, speech impaired, hearing impaired, orthopedically impaired, are emotionally disturbed or have a language disorder, specific learning </w:t>
            </w:r>
            <w:r w:rsidRPr="008C2848">
              <w:rPr>
                <w:rFonts w:ascii="Times New Roman" w:eastAsia="ヒラギノ角ゴ Pro W3" w:hAnsi="Times New Roman"/>
              </w:rPr>
              <w:t xml:space="preserve">disability, have multiple disabilities, other significant health impairment or have literacy needs. </w:t>
            </w:r>
            <w:r>
              <w:rPr>
                <w:rFonts w:ascii="Times New Roman" w:eastAsia="ヒラギノ角ゴ Pro W3" w:hAnsi="Times New Roman"/>
              </w:rPr>
              <w:t>Students</w:t>
            </w:r>
            <w:r w:rsidRPr="008C2848">
              <w:rPr>
                <w:rFonts w:ascii="Times New Roman" w:eastAsia="ヒラギノ角ゴ Pro W3" w:hAnsi="Times New Roman"/>
              </w:rPr>
              <w:t xml:space="preserve"> who are abused or neglected; in need of foster care; adjudicated youth; homeless youth; teenage parents; and children in need of protective interve</w:t>
            </w:r>
            <w:r w:rsidRPr="008C2848">
              <w:rPr>
                <w:rFonts w:ascii="Times New Roman" w:eastAsia="ヒラギノ角ゴ Pro W3" w:hAnsi="Times New Roman"/>
              </w:rPr>
              <w:t xml:space="preserve">ntion in their homes. </w:t>
            </w:r>
          </w:p>
          <w:p w:rsidR="00BB64B3" w:rsidRDefault="002C7EAF" w:rsidP="00D154B2">
            <w:pPr>
              <w:spacing w:line="240" w:lineRule="auto"/>
              <w:rPr>
                <w:rFonts w:ascii="Times New Roman Bold" w:eastAsia="ヒラギノ角ゴ Pro W3" w:hAnsi="Times New Roman Bold"/>
                <w:color w:val="000000"/>
                <w:szCs w:val="24"/>
              </w:rPr>
            </w:pPr>
          </w:p>
          <w:p w:rsidR="00BB64B3" w:rsidRDefault="002C7EAF" w:rsidP="00D154B2">
            <w:pPr>
              <w:spacing w:line="240" w:lineRule="auto"/>
              <w:rPr>
                <w:rFonts w:ascii="Times New Roman Bold" w:eastAsia="ヒラギノ角ゴ Pro W3" w:hAnsi="Times New Roman Bold"/>
                <w:color w:val="000000"/>
                <w:szCs w:val="24"/>
              </w:rPr>
            </w:pPr>
            <w:r w:rsidRPr="008C2848">
              <w:rPr>
                <w:rFonts w:ascii="Times New Roman Bold" w:eastAsia="ヒラギノ角ゴ Pro W3" w:hAnsi="Times New Roman Bold"/>
                <w:color w:val="000000"/>
                <w:szCs w:val="24"/>
              </w:rPr>
              <w:t>Education program</w:t>
            </w:r>
            <w:r w:rsidRPr="008C2848">
              <w:rPr>
                <w:rFonts w:ascii="Times New Roman" w:eastAsia="ヒラギノ角ゴ Pro W3" w:hAnsi="Times New Roman"/>
                <w:color w:val="000000"/>
                <w:szCs w:val="24"/>
              </w:rPr>
              <w:t xml:space="preserve">: </w:t>
            </w:r>
            <w:proofErr w:type="gramStart"/>
            <w:r w:rsidRPr="008C2848">
              <w:rPr>
                <w:rFonts w:ascii="Times New Roman" w:eastAsia="ヒラギノ角ゴ Pro W3" w:hAnsi="Times New Roman"/>
                <w:color w:val="000000"/>
              </w:rPr>
              <w:t>A program</w:t>
            </w:r>
            <w:proofErr w:type="gramEnd"/>
            <w:r w:rsidRPr="008C2848">
              <w:rPr>
                <w:rFonts w:ascii="Times New Roman" w:eastAsia="ヒラギノ角ゴ Pro W3" w:hAnsi="Times New Roman"/>
                <w:color w:val="000000"/>
              </w:rPr>
              <w:t xml:space="preserve"> in which CNCS-supported activities </w:t>
            </w:r>
            <w:r w:rsidRPr="008C2848">
              <w:rPr>
                <w:rFonts w:ascii="Times New Roman" w:eastAsia="ヒラギノ角ゴ Pro W3" w:hAnsi="Times New Roman"/>
                <w:color w:val="000000"/>
                <w:szCs w:val="24"/>
              </w:rPr>
              <w:t>help students maintain enrollment in and succeed in</w:t>
            </w:r>
            <w:r>
              <w:rPr>
                <w:rFonts w:ascii="Times New Roman" w:eastAsia="ヒラギノ角ゴ Pro W3" w:hAnsi="Times New Roman"/>
                <w:color w:val="000000"/>
                <w:szCs w:val="24"/>
              </w:rPr>
              <w:t xml:space="preserve"> post-secondary education</w:t>
            </w:r>
            <w:r w:rsidRPr="008C2848">
              <w:rPr>
                <w:rFonts w:ascii="Times New Roman" w:eastAsia="ヒラギノ角ゴ Pro W3" w:hAnsi="Times New Roman"/>
                <w:color w:val="000000"/>
                <w:szCs w:val="24"/>
              </w:rPr>
              <w:t>.  The help that grantees provide does not need to be in direct service to the students.  Ho</w:t>
            </w:r>
            <w:r w:rsidRPr="008C2848">
              <w:rPr>
                <w:rFonts w:ascii="Times New Roman" w:eastAsia="ヒラギノ角ゴ Pro W3" w:hAnsi="Times New Roman"/>
                <w:color w:val="000000"/>
                <w:szCs w:val="24"/>
              </w:rPr>
              <w:t xml:space="preserve">wever, the </w:t>
            </w:r>
            <w:r w:rsidRPr="008C2848">
              <w:rPr>
                <w:rFonts w:ascii="Times New Roman" w:eastAsia="ヒラギノ角ゴ Pro W3" w:hAnsi="Times New Roman"/>
                <w:color w:val="000000"/>
              </w:rPr>
              <w:t>CNCS-supported activities</w:t>
            </w:r>
            <w:r w:rsidRPr="008C2848">
              <w:rPr>
                <w:rFonts w:ascii="Times New Roman" w:eastAsia="ヒラギノ角ゴ Pro W3" w:hAnsi="Times New Roman"/>
                <w:color w:val="000000"/>
                <w:szCs w:val="24"/>
              </w:rPr>
              <w:t xml:space="preserve"> must provide direct support that makes the program possible.    </w:t>
            </w:r>
          </w:p>
          <w:p w:rsidR="00BB64B3" w:rsidRDefault="002C7EAF" w:rsidP="00D154B2">
            <w:pPr>
              <w:spacing w:after="0" w:line="240" w:lineRule="auto"/>
              <w:rPr>
                <w:rFonts w:ascii="Times New Roman" w:eastAsia="ヒラギノ角ゴ Pro W3" w:hAnsi="Times New Roman"/>
                <w:color w:val="000000"/>
                <w:szCs w:val="24"/>
              </w:rPr>
            </w:pPr>
          </w:p>
          <w:p w:rsidR="00BB64B3" w:rsidRDefault="002C7EAF" w:rsidP="00D154B2">
            <w:pPr>
              <w:spacing w:after="0" w:line="240" w:lineRule="auto"/>
              <w:rPr>
                <w:rFonts w:ascii="Times New Roman" w:eastAsia="ヒラギノ角ゴ Pro W3" w:hAnsi="Times New Roman"/>
                <w:color w:val="000000"/>
                <w:szCs w:val="24"/>
              </w:rPr>
            </w:pPr>
            <w:r w:rsidRPr="008A019B">
              <w:rPr>
                <w:rFonts w:ascii="Times New Roman" w:eastAsia="ヒラギノ角ゴ Pro W3" w:hAnsi="Times New Roman"/>
                <w:b/>
                <w:color w:val="000000"/>
                <w:szCs w:val="24"/>
              </w:rPr>
              <w:t>Post-secondary education institutions:</w:t>
            </w:r>
            <w:r>
              <w:rPr>
                <w:rFonts w:ascii="Times New Roman" w:eastAsia="ヒラギノ角ゴ Pro W3" w:hAnsi="Times New Roman"/>
                <w:color w:val="000000"/>
                <w:szCs w:val="24"/>
              </w:rPr>
              <w:t xml:space="preserve"> 2-year and 4-year colleges and universities, graduate or professional schools, and career and technical education institutions.</w:t>
            </w:r>
          </w:p>
          <w:p w:rsidR="00BB64B3" w:rsidRPr="00BC012B" w:rsidRDefault="002C7EAF" w:rsidP="00D154B2">
            <w:pPr>
              <w:spacing w:after="0" w:line="240" w:lineRule="auto"/>
              <w:rPr>
                <w:rFonts w:ascii="Times New Roman" w:eastAsia="ヒラギノ角ゴ Pro W3" w:hAnsi="Times New Roman"/>
                <w:color w:val="000000"/>
                <w:szCs w:val="24"/>
              </w:rPr>
            </w:pPr>
          </w:p>
          <w:p w:rsidR="00BB64B3" w:rsidRPr="008C2848" w:rsidRDefault="002C7EAF" w:rsidP="00D154B2">
            <w:pPr>
              <w:spacing w:after="0" w:line="240" w:lineRule="auto"/>
              <w:rPr>
                <w:rFonts w:ascii="Times New Roman" w:eastAsia="ヒラギノ角ゴ Pro W3" w:hAnsi="Times New Roman"/>
                <w:color w:val="000000"/>
                <w:szCs w:val="24"/>
              </w:rPr>
            </w:pPr>
            <w:r w:rsidRPr="000721A9">
              <w:rPr>
                <w:rFonts w:ascii="Times New Roman" w:eastAsia="ヒラギノ角ゴ Pro W3" w:hAnsi="Times New Roman"/>
                <w:b/>
                <w:color w:val="000000"/>
                <w:szCs w:val="24"/>
              </w:rPr>
              <w:t xml:space="preserve">Completed participation: </w:t>
            </w:r>
            <w:r>
              <w:rPr>
                <w:rFonts w:ascii="Times New Roman" w:eastAsia="ヒラギノ角ゴ Pro W3" w:hAnsi="Times New Roman"/>
                <w:color w:val="000000"/>
                <w:szCs w:val="24"/>
              </w:rPr>
              <w:t>In the approved grant application</w:t>
            </w:r>
            <w:r w:rsidRPr="008C2848">
              <w:rPr>
                <w:rFonts w:ascii="Times New Roman" w:eastAsia="ヒラギノ角ゴ Pro W3" w:hAnsi="Times New Roman"/>
                <w:color w:val="000000"/>
                <w:szCs w:val="24"/>
              </w:rPr>
              <w:t xml:space="preserve">, the program should indicate </w:t>
            </w:r>
            <w:r w:rsidRPr="00BC012B">
              <w:rPr>
                <w:rFonts w:ascii="Times New Roman" w:eastAsia="ヒラギノ角ゴ Pro W3" w:hAnsi="Times New Roman"/>
                <w:color w:val="000000"/>
                <w:szCs w:val="24"/>
              </w:rPr>
              <w:t xml:space="preserve">how much time (i.e. </w:t>
            </w:r>
            <w:r w:rsidRPr="008C2848">
              <w:rPr>
                <w:rFonts w:ascii="Times New Roman" w:eastAsia="ヒラギノ角ゴ Pro W3" w:hAnsi="Times New Roman"/>
                <w:color w:val="000000"/>
                <w:szCs w:val="24"/>
              </w:rPr>
              <w:t>how many days or h</w:t>
            </w:r>
            <w:r w:rsidRPr="008C2848">
              <w:rPr>
                <w:rFonts w:ascii="Times New Roman" w:eastAsia="ヒラギノ角ゴ Pro W3" w:hAnsi="Times New Roman"/>
                <w:color w:val="000000"/>
                <w:szCs w:val="24"/>
              </w:rPr>
              <w:t>ours) is required in order to complete the activity.  Then they will only count the number of students who meet that threshold by the end of the program or activity. This number will be used as the denominator for selected measures and therefore the amount</w:t>
            </w:r>
            <w:r w:rsidRPr="008C2848">
              <w:rPr>
                <w:rFonts w:ascii="Times New Roman" w:eastAsia="ヒラギノ角ゴ Pro W3" w:hAnsi="Times New Roman"/>
                <w:color w:val="000000"/>
                <w:szCs w:val="24"/>
              </w:rPr>
              <w:t xml:space="preserve"> of participation should be enough to influen</w:t>
            </w:r>
            <w:r>
              <w:rPr>
                <w:rFonts w:ascii="Times New Roman" w:eastAsia="ヒラギノ角ゴ Pro W3" w:hAnsi="Times New Roman"/>
                <w:color w:val="000000"/>
                <w:szCs w:val="24"/>
              </w:rPr>
              <w:t>ce the results.</w:t>
            </w:r>
          </w:p>
        </w:tc>
      </w:tr>
      <w:tr w:rsidR="00BB64B3" w:rsidRPr="008C2848" w:rsidTr="00D154B2">
        <w:tblPrEx>
          <w:tblCellMar>
            <w:top w:w="0" w:type="dxa"/>
            <w:bottom w:w="0" w:type="dxa"/>
          </w:tblCellMar>
        </w:tblPrEx>
        <w:trPr>
          <w:cantSplit/>
          <w:trHeight w:val="480"/>
        </w:trPr>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B64B3" w:rsidRPr="008C2848" w:rsidRDefault="002C7EAF" w:rsidP="00D154B2">
            <w:pPr>
              <w:spacing w:after="0" w:line="240" w:lineRule="auto"/>
              <w:rPr>
                <w:rFonts w:ascii="Times New Roman Bold" w:eastAsia="ヒラギノ角ゴ Pro W3" w:hAnsi="Times New Roman Bold"/>
                <w:color w:val="000000"/>
                <w:szCs w:val="24"/>
              </w:rPr>
            </w:pPr>
            <w:r w:rsidRPr="008C2848">
              <w:rPr>
                <w:rFonts w:ascii="Times New Roman Bold" w:eastAsia="ヒラギノ角ゴ Pro W3" w:hAnsi="Times New Roman Bold"/>
                <w:color w:val="000000"/>
                <w:szCs w:val="24"/>
              </w:rPr>
              <w:t xml:space="preserve">How to Calculate Measure/ </w:t>
            </w:r>
          </w:p>
          <w:p w:rsidR="00BB64B3" w:rsidRPr="008C2848" w:rsidRDefault="002C7EAF" w:rsidP="00D154B2">
            <w:pPr>
              <w:spacing w:after="0" w:line="240" w:lineRule="auto"/>
              <w:rPr>
                <w:rFonts w:ascii="Times New Roman Bold" w:eastAsia="ヒラギノ角ゴ Pro W3" w:hAnsi="Times New Roman Bold"/>
                <w:color w:val="000000"/>
                <w:szCs w:val="24"/>
              </w:rPr>
            </w:pPr>
            <w:r w:rsidRPr="008C2848">
              <w:rPr>
                <w:rFonts w:ascii="Times New Roman Bold" w:eastAsia="ヒラギノ角ゴ Pro W3" w:hAnsi="Times New Roman Bold"/>
                <w:color w:val="000000"/>
                <w:szCs w:val="24"/>
              </w:rPr>
              <w:t>Collect Data</w:t>
            </w:r>
          </w:p>
        </w:tc>
        <w:tc>
          <w:tcPr>
            <w:tcW w:w="7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BB64B3" w:rsidRPr="00BC012B" w:rsidRDefault="002C7EAF" w:rsidP="00D154B2">
            <w:pPr>
              <w:spacing w:after="0" w:line="240" w:lineRule="auto"/>
              <w:rPr>
                <w:rFonts w:ascii="Times New Roman" w:eastAsia="ヒラギノ角ゴ Pro W3" w:hAnsi="Times New Roman"/>
                <w:color w:val="000000"/>
                <w:szCs w:val="24"/>
              </w:rPr>
            </w:pPr>
            <w:r>
              <w:rPr>
                <w:rFonts w:ascii="Times New Roman" w:eastAsia="ヒラギノ角ゴ Pro W3" w:hAnsi="Times New Roman"/>
                <w:color w:val="000000"/>
                <w:szCs w:val="24"/>
              </w:rPr>
              <w:t>Unduplicated c</w:t>
            </w:r>
            <w:r w:rsidRPr="00BC012B">
              <w:rPr>
                <w:rFonts w:ascii="Times New Roman" w:eastAsia="ヒラギノ角ゴ Pro W3" w:hAnsi="Times New Roman"/>
                <w:color w:val="000000"/>
                <w:szCs w:val="24"/>
              </w:rPr>
              <w:t xml:space="preserve">ount of students who complete participation in the activity as indicated by above definition. </w:t>
            </w:r>
          </w:p>
          <w:p w:rsidR="00BB64B3" w:rsidRPr="00BC012B" w:rsidRDefault="002C7EAF" w:rsidP="00D154B2">
            <w:pPr>
              <w:spacing w:after="0" w:line="240" w:lineRule="auto"/>
              <w:rPr>
                <w:rFonts w:ascii="Times New Roman" w:eastAsia="ヒラギノ角ゴ Pro W3" w:hAnsi="Times New Roman"/>
                <w:color w:val="000000"/>
                <w:szCs w:val="24"/>
              </w:rPr>
            </w:pPr>
          </w:p>
          <w:p w:rsidR="00BB64B3" w:rsidRPr="00BC012B" w:rsidRDefault="002C7EAF" w:rsidP="00D154B2">
            <w:pPr>
              <w:spacing w:after="0" w:line="240" w:lineRule="auto"/>
              <w:rPr>
                <w:rFonts w:ascii="Times New Roman" w:eastAsia="ヒラギノ角ゴ Pro W3" w:hAnsi="Times New Roman"/>
                <w:color w:val="000000"/>
                <w:szCs w:val="24"/>
              </w:rPr>
            </w:pPr>
          </w:p>
        </w:tc>
      </w:tr>
    </w:tbl>
    <w:p w:rsidR="00BB64B3" w:rsidRDefault="002C7EAF" w:rsidP="00BB64B3"/>
    <w:p w:rsidR="00C47C56" w:rsidRDefault="002C7EAF">
      <w:pPr>
        <w:rPr>
          <w:rFonts w:ascii="Times New Roman" w:hAnsi="Times New Roman" w:cs="Times New Roman"/>
          <w:b/>
          <w:bCs/>
          <w:i/>
          <w:iCs/>
          <w:color w:val="000000"/>
        </w:rPr>
      </w:pPr>
    </w:p>
    <w:p w:rsidR="00064102" w:rsidRDefault="002C7EAF">
      <w:pPr>
        <w:rPr>
          <w:rFonts w:ascii="Times New Roman" w:hAnsi="Times New Roman" w:cs="Times New Roman"/>
          <w:b/>
          <w:bCs/>
          <w:i/>
          <w:iCs/>
          <w:color w:val="000000"/>
        </w:rPr>
      </w:pPr>
    </w:p>
    <w:p w:rsidR="00064102" w:rsidRDefault="002C7EAF">
      <w:pPr>
        <w:rPr>
          <w:rFonts w:ascii="Times New Roman" w:hAnsi="Times New Roman" w:cs="Times New Roman"/>
          <w:b/>
          <w:bCs/>
          <w:i/>
          <w:iCs/>
          <w:color w:val="000000"/>
        </w:rPr>
      </w:pPr>
    </w:p>
    <w:p w:rsidR="00064102" w:rsidRDefault="002C7EAF">
      <w:pPr>
        <w:rPr>
          <w:rFonts w:ascii="Times New Roman" w:hAnsi="Times New Roman" w:cs="Times New Roman"/>
          <w:b/>
          <w:bCs/>
          <w:i/>
          <w:iCs/>
          <w:color w:val="000000"/>
        </w:rPr>
      </w:pPr>
    </w:p>
    <w:p w:rsidR="00C47C56" w:rsidRDefault="002C7EAF">
      <w:pPr>
        <w:rPr>
          <w:rFonts w:ascii="Times New Roman" w:hAnsi="Times New Roman" w:cs="Times New Roman"/>
          <w:b/>
          <w:bCs/>
          <w:i/>
          <w:iCs/>
          <w:color w:val="000000"/>
        </w:rPr>
      </w:pPr>
    </w:p>
    <w:tbl>
      <w:tblPr>
        <w:tblW w:w="9540" w:type="dxa"/>
        <w:tblInd w:w="5" w:type="dxa"/>
        <w:shd w:val="clear" w:color="auto" w:fill="FFFFFF"/>
        <w:tblLayout w:type="fixed"/>
        <w:tblCellMar>
          <w:left w:w="10" w:type="dxa"/>
          <w:right w:w="10" w:type="dxa"/>
        </w:tblCellMar>
        <w:tblLook w:val="0000" w:firstRow="0" w:lastRow="0" w:firstColumn="0" w:lastColumn="0" w:noHBand="0" w:noVBand="0"/>
      </w:tblPr>
      <w:tblGrid>
        <w:gridCol w:w="1627"/>
        <w:gridCol w:w="7913"/>
      </w:tblGrid>
      <w:tr w:rsidR="004E167E" w:rsidRPr="003F1531" w:rsidTr="004E167E">
        <w:tblPrEx>
          <w:tblCellMar>
            <w:top w:w="0" w:type="dxa"/>
            <w:bottom w:w="0" w:type="dxa"/>
          </w:tblCellMar>
        </w:tblPrEx>
        <w:trPr>
          <w:cantSplit/>
          <w:trHeight w:val="483"/>
        </w:trPr>
        <w:tc>
          <w:tcPr>
            <w:tcW w:w="9540" w:type="dxa"/>
            <w:gridSpan w:val="2"/>
            <w:tcBorders>
              <w:top w:val="single" w:sz="4" w:space="0" w:color="000000"/>
              <w:left w:val="single" w:sz="4" w:space="0" w:color="000000"/>
              <w:bottom w:val="single" w:sz="6" w:space="0" w:color="000000"/>
              <w:right w:val="single" w:sz="4" w:space="0" w:color="000000"/>
            </w:tcBorders>
            <w:shd w:val="clear" w:color="auto" w:fill="FFFFFF"/>
            <w:tcMar>
              <w:top w:w="0" w:type="dxa"/>
              <w:left w:w="0" w:type="dxa"/>
              <w:bottom w:w="0" w:type="dxa"/>
              <w:right w:w="0" w:type="dxa"/>
            </w:tcMar>
          </w:tcPr>
          <w:p w:rsidR="004E167E" w:rsidRPr="006E1D8E" w:rsidRDefault="002C7EAF" w:rsidP="006E1D8E">
            <w:pPr>
              <w:rPr>
                <w:rFonts w:ascii="Times New Roman" w:hAnsi="Times New Roman" w:cs="Times New Roman"/>
                <w:b/>
              </w:rPr>
            </w:pPr>
            <w:r w:rsidRPr="003F1531">
              <w:rPr>
                <w:rFonts w:ascii="Times New Roman" w:hAnsi="Times New Roman" w:cs="Times New Roman"/>
                <w:b/>
                <w:bCs/>
                <w:i/>
                <w:iCs/>
                <w:color w:val="000000"/>
              </w:rPr>
              <w:lastRenderedPageBreak/>
              <w:br w:type="page"/>
            </w:r>
            <w:r w:rsidRPr="003F1531">
              <w:rPr>
                <w:rFonts w:ascii="Times New Roman" w:hAnsi="Times New Roman" w:cs="Times New Roman"/>
                <w:b/>
              </w:rPr>
              <w:t xml:space="preserve">ED11. </w:t>
            </w:r>
            <w:r w:rsidRPr="003F1531">
              <w:rPr>
                <w:rFonts w:ascii="Times New Roman" w:hAnsi="Times New Roman" w:cs="Times New Roman"/>
                <w:b/>
              </w:rPr>
              <w:t xml:space="preserve">Number of students earning a post-secondary degree. </w:t>
            </w:r>
          </w:p>
        </w:tc>
      </w:tr>
      <w:tr w:rsidR="004E167E" w:rsidRPr="003F1531" w:rsidTr="004E167E">
        <w:tblPrEx>
          <w:tblCellMar>
            <w:top w:w="0" w:type="dxa"/>
            <w:bottom w:w="0" w:type="dxa"/>
          </w:tblCellMar>
        </w:tblPrEx>
        <w:trPr>
          <w:cantSplit/>
          <w:trHeight w:val="483"/>
        </w:trPr>
        <w:tc>
          <w:tcPr>
            <w:tcW w:w="1627" w:type="dxa"/>
            <w:tcBorders>
              <w:top w:val="single" w:sz="4"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4E167E" w:rsidRPr="00785299" w:rsidRDefault="002C7EAF" w:rsidP="00785299">
            <w:pPr>
              <w:rPr>
                <w:rFonts w:ascii="Times New Roman" w:hAnsi="Times New Roman" w:cs="Times New Roman"/>
                <w:b/>
              </w:rPr>
            </w:pPr>
            <w:r w:rsidRPr="00785299">
              <w:rPr>
                <w:rFonts w:ascii="Times New Roman" w:hAnsi="Times New Roman" w:cs="Times New Roman"/>
                <w:b/>
              </w:rPr>
              <w:t xml:space="preserve">Definition of </w:t>
            </w:r>
          </w:p>
          <w:p w:rsidR="004E167E" w:rsidRPr="003F1531" w:rsidRDefault="002C7EAF" w:rsidP="00785299">
            <w:r w:rsidRPr="00785299">
              <w:rPr>
                <w:rFonts w:ascii="Times New Roman" w:hAnsi="Times New Roman" w:cs="Times New Roman"/>
                <w:b/>
              </w:rPr>
              <w:t>Key Terms</w:t>
            </w:r>
          </w:p>
        </w:tc>
        <w:tc>
          <w:tcPr>
            <w:tcW w:w="7913" w:type="dxa"/>
            <w:tcBorders>
              <w:top w:val="single" w:sz="4" w:space="0" w:color="000000"/>
              <w:left w:val="single" w:sz="6" w:space="0" w:color="000000"/>
              <w:bottom w:val="single" w:sz="6" w:space="0" w:color="000000"/>
              <w:right w:val="single" w:sz="4" w:space="0" w:color="000000"/>
            </w:tcBorders>
            <w:shd w:val="clear" w:color="auto" w:fill="FFFFFF"/>
            <w:tcMar>
              <w:top w:w="0" w:type="dxa"/>
              <w:left w:w="0" w:type="dxa"/>
              <w:bottom w:w="0" w:type="dxa"/>
              <w:right w:w="0" w:type="dxa"/>
            </w:tcMar>
          </w:tcPr>
          <w:p w:rsidR="004E167E" w:rsidRPr="00C47C56" w:rsidRDefault="002C7EAF" w:rsidP="004E167E">
            <w:r w:rsidRPr="00C47C56">
              <w:rPr>
                <w:b/>
                <w:bCs/>
              </w:rPr>
              <w:t>Students</w:t>
            </w:r>
            <w:r w:rsidRPr="00C47C56">
              <w:t>: Those reported in ED</w:t>
            </w:r>
            <w:r w:rsidRPr="00C47C56">
              <w:t>28 and ED31.</w:t>
            </w:r>
            <w:r w:rsidRPr="00C47C56">
              <w:t xml:space="preserve">  </w:t>
            </w:r>
          </w:p>
          <w:p w:rsidR="00A84A35" w:rsidRPr="003F1531" w:rsidRDefault="002C7EAF" w:rsidP="004E167E"/>
          <w:p w:rsidR="004E167E" w:rsidRPr="003F1531" w:rsidRDefault="002C7EAF" w:rsidP="004E167E">
            <w:r w:rsidRPr="003F1531">
              <w:rPr>
                <w:b/>
                <w:bCs/>
              </w:rPr>
              <w:t>Degree</w:t>
            </w:r>
            <w:r>
              <w:t>: M</w:t>
            </w:r>
            <w:r w:rsidRPr="003F1531">
              <w:t>ay include an associate degree from an accredited academic program or an occupational or vocational program; a bachelor</w:t>
            </w:r>
            <w:r>
              <w:t>’</w:t>
            </w:r>
            <w:r w:rsidRPr="003F1531">
              <w:t xml:space="preserve">s </w:t>
            </w:r>
            <w:r w:rsidRPr="003F1531">
              <w:t>degree (ex.</w:t>
            </w:r>
            <w:r>
              <w:t>:</w:t>
            </w:r>
            <w:r w:rsidRPr="003F1531">
              <w:t xml:space="preserve"> BA, AB, BS); a master</w:t>
            </w:r>
            <w:r>
              <w:t>’</w:t>
            </w:r>
            <w:r w:rsidRPr="003F1531">
              <w:t xml:space="preserve">s degree (ex.: MA, MS, MEng, MEd, MSW); a professional school degree (ex.: MD, DDS, DVM); or a doctorate degree (ex.: PhD, </w:t>
            </w:r>
            <w:proofErr w:type="spellStart"/>
            <w:r w:rsidRPr="003F1531">
              <w:t>EdD</w:t>
            </w:r>
            <w:proofErr w:type="spellEnd"/>
            <w:r w:rsidRPr="003F1531">
              <w:t xml:space="preserve">). </w:t>
            </w:r>
          </w:p>
        </w:tc>
      </w:tr>
      <w:tr w:rsidR="004E167E" w:rsidRPr="003F1531" w:rsidTr="004E167E">
        <w:tblPrEx>
          <w:tblCellMar>
            <w:top w:w="0" w:type="dxa"/>
            <w:bottom w:w="0" w:type="dxa"/>
          </w:tblCellMar>
        </w:tblPrEx>
        <w:trPr>
          <w:cantSplit/>
          <w:trHeight w:val="483"/>
        </w:trPr>
        <w:tc>
          <w:tcPr>
            <w:tcW w:w="1627" w:type="dxa"/>
            <w:tcBorders>
              <w:top w:val="single" w:sz="4" w:space="0" w:color="000000"/>
              <w:left w:val="single" w:sz="4" w:space="0" w:color="000000"/>
              <w:bottom w:val="single" w:sz="4" w:space="0" w:color="000000"/>
              <w:right w:val="single" w:sz="6" w:space="0" w:color="000000"/>
            </w:tcBorders>
            <w:shd w:val="clear" w:color="auto" w:fill="FFFFFF"/>
            <w:tcMar>
              <w:top w:w="0" w:type="dxa"/>
              <w:left w:w="0" w:type="dxa"/>
              <w:bottom w:w="0" w:type="dxa"/>
              <w:right w:w="0" w:type="dxa"/>
            </w:tcMar>
          </w:tcPr>
          <w:p w:rsidR="004E167E" w:rsidRPr="00785299" w:rsidRDefault="002C7EAF" w:rsidP="00785299">
            <w:pPr>
              <w:rPr>
                <w:rFonts w:ascii="Times New Roman" w:hAnsi="Times New Roman" w:cs="Times New Roman"/>
                <w:b/>
              </w:rPr>
            </w:pPr>
            <w:r w:rsidRPr="00785299">
              <w:rPr>
                <w:rFonts w:ascii="Times New Roman" w:hAnsi="Times New Roman" w:cs="Times New Roman"/>
                <w:b/>
              </w:rPr>
              <w:t xml:space="preserve">How to Calculate Measure/ </w:t>
            </w:r>
          </w:p>
          <w:p w:rsidR="004E167E" w:rsidRPr="003F1531" w:rsidRDefault="002C7EAF" w:rsidP="00785299">
            <w:r w:rsidRPr="00785299">
              <w:rPr>
                <w:rFonts w:ascii="Times New Roman" w:hAnsi="Times New Roman" w:cs="Times New Roman"/>
                <w:b/>
              </w:rPr>
              <w:t>Collect Data</w:t>
            </w:r>
          </w:p>
        </w:tc>
        <w:tc>
          <w:tcPr>
            <w:tcW w:w="7913" w:type="dxa"/>
            <w:tcBorders>
              <w:top w:val="single" w:sz="4" w:space="0" w:color="000000"/>
              <w:left w:val="single" w:sz="6"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4E167E">
            <w:r w:rsidRPr="003F1531">
              <w:t xml:space="preserve">Registration records that confirm student enrollments or self-report on follow up surveys. </w:t>
            </w:r>
          </w:p>
        </w:tc>
      </w:tr>
      <w:tr w:rsidR="004E167E" w:rsidRPr="003F1531" w:rsidTr="004E167E">
        <w:tblPrEx>
          <w:tblCellMar>
            <w:top w:w="0" w:type="dxa"/>
            <w:bottom w:w="0" w:type="dxa"/>
          </w:tblCellMar>
        </w:tblPrEx>
        <w:trPr>
          <w:cantSplit/>
          <w:trHeight w:val="483"/>
        </w:trPr>
        <w:tc>
          <w:tcPr>
            <w:tcW w:w="1627" w:type="dxa"/>
            <w:tcBorders>
              <w:top w:val="single" w:sz="4" w:space="0" w:color="000000"/>
              <w:left w:val="single" w:sz="4" w:space="0" w:color="000000"/>
              <w:bottom w:val="single" w:sz="6" w:space="0" w:color="000000"/>
              <w:right w:val="single" w:sz="6" w:space="0" w:color="000000"/>
            </w:tcBorders>
            <w:shd w:val="clear" w:color="auto" w:fill="FFFFFF"/>
            <w:tcMar>
              <w:top w:w="0" w:type="dxa"/>
              <w:left w:w="0" w:type="dxa"/>
              <w:bottom w:w="0" w:type="dxa"/>
              <w:right w:w="0" w:type="dxa"/>
            </w:tcMar>
          </w:tcPr>
          <w:p w:rsidR="004E167E" w:rsidRPr="003F1531" w:rsidRDefault="002C7EAF" w:rsidP="004E167E">
            <w:pPr>
              <w:rPr>
                <w:rFonts w:ascii="Times New Roman" w:hAnsi="Times New Roman" w:cs="Times New Roman"/>
                <w:b/>
              </w:rPr>
            </w:pPr>
            <w:r w:rsidRPr="003F1531">
              <w:rPr>
                <w:rFonts w:ascii="Times New Roman" w:hAnsi="Times New Roman" w:cs="Times New Roman"/>
                <w:b/>
              </w:rPr>
              <w:t>Notes</w:t>
            </w:r>
          </w:p>
        </w:tc>
        <w:tc>
          <w:tcPr>
            <w:tcW w:w="7913" w:type="dxa"/>
            <w:tcBorders>
              <w:top w:val="single" w:sz="4" w:space="0" w:color="000000"/>
              <w:left w:val="single" w:sz="6" w:space="0" w:color="000000"/>
              <w:bottom w:val="single" w:sz="6" w:space="0" w:color="000000"/>
              <w:right w:val="single" w:sz="4" w:space="0" w:color="000000"/>
            </w:tcBorders>
            <w:shd w:val="clear" w:color="auto" w:fill="FFFFFF"/>
            <w:tcMar>
              <w:top w:w="0" w:type="dxa"/>
              <w:left w:w="0" w:type="dxa"/>
              <w:bottom w:w="0" w:type="dxa"/>
              <w:right w:w="0" w:type="dxa"/>
            </w:tcMar>
          </w:tcPr>
          <w:p w:rsidR="00C47C56" w:rsidRPr="00C47C56" w:rsidRDefault="002C7EAF" w:rsidP="00C47C56">
            <w:pPr>
              <w:spacing w:after="0" w:line="240" w:lineRule="auto"/>
              <w:rPr>
                <w:rFonts w:ascii="Times New Roman" w:eastAsia="ヒラギノ角ゴ Pro W3" w:hAnsi="Times New Roman" w:cs="Times New Roman"/>
                <w:color w:val="000000"/>
                <w:szCs w:val="24"/>
              </w:rPr>
            </w:pPr>
            <w:r w:rsidRPr="00C47C56">
              <w:rPr>
                <w:rFonts w:ascii="Times New Roman" w:eastAsia="ヒラギノ角ゴ Pro W3" w:hAnsi="Times New Roman" w:cs="Times New Roman"/>
                <w:color w:val="000000"/>
                <w:szCs w:val="24"/>
              </w:rPr>
              <w:t>This performance indicator is best suited for CNCS-supported programs that work with students in college to help them succeed.  Programs may only select this</w:t>
            </w:r>
            <w:r w:rsidRPr="00C47C56">
              <w:rPr>
                <w:rFonts w:ascii="Times New Roman" w:eastAsia="ヒラギノ角ゴ Pro W3" w:hAnsi="Times New Roman" w:cs="Times New Roman"/>
                <w:color w:val="000000"/>
                <w:szCs w:val="24"/>
              </w:rPr>
              <w:t xml:space="preserve"> measure if they are able to collect data during the one-year grant period.  Programs should consider the number of students served who would be eligible to earn a post-secondary degree (i.e., the number of students served who are close to completing gradu</w:t>
            </w:r>
            <w:r w:rsidRPr="00C47C56">
              <w:rPr>
                <w:rFonts w:ascii="Times New Roman" w:eastAsia="ヒラギノ角ゴ Pro W3" w:hAnsi="Times New Roman" w:cs="Times New Roman"/>
                <w:color w:val="000000"/>
                <w:szCs w:val="24"/>
              </w:rPr>
              <w:t>ation requirements) each year when setting performance measure targets.</w:t>
            </w:r>
          </w:p>
          <w:p w:rsidR="00C47C56" w:rsidRPr="00C47C56" w:rsidRDefault="002C7EAF" w:rsidP="00C47C56">
            <w:pPr>
              <w:numPr>
                <w:ilvl w:val="0"/>
                <w:numId w:val="10"/>
              </w:numPr>
              <w:spacing w:after="0" w:line="240" w:lineRule="auto"/>
              <w:rPr>
                <w:rFonts w:ascii="Lucida Grande" w:eastAsia="ヒラギノ角ゴ Pro W3" w:hAnsi="Lucida Grande" w:cs="Times New Roman"/>
                <w:color w:val="000000"/>
                <w:szCs w:val="24"/>
              </w:rPr>
            </w:pPr>
            <w:r w:rsidRPr="00C47C56">
              <w:rPr>
                <w:rFonts w:ascii="Times New Roman" w:eastAsia="ヒラギノ角ゴ Pro W3" w:hAnsi="Times New Roman" w:cs="Times New Roman"/>
                <w:color w:val="000000"/>
                <w:szCs w:val="24"/>
              </w:rPr>
              <w:t>Can you develop a reasonable baseline or “comparison” group? For example, of the students you plan to serve, what proportion of those who enter a degree program typically complete a po</w:t>
            </w:r>
            <w:r w:rsidRPr="00C47C56">
              <w:rPr>
                <w:rFonts w:ascii="Times New Roman" w:eastAsia="ヒラギノ角ゴ Pro W3" w:hAnsi="Times New Roman" w:cs="Times New Roman"/>
                <w:color w:val="000000"/>
                <w:szCs w:val="24"/>
              </w:rPr>
              <w:t>st-secondary degree? This would be your comparison group or the group who do not receive your service.</w:t>
            </w:r>
          </w:p>
          <w:p w:rsidR="004E167E" w:rsidRPr="003F1531" w:rsidRDefault="002C7EAF" w:rsidP="00C47C56">
            <w:pPr>
              <w:numPr>
                <w:ilvl w:val="0"/>
                <w:numId w:val="10"/>
              </w:numPr>
            </w:pPr>
            <w:r w:rsidRPr="00C47C56">
              <w:rPr>
                <w:rFonts w:eastAsia="ヒラギノ角ゴ Pro W3"/>
              </w:rPr>
              <w:t>Will you be able to set a “reach” target, the minimum anticipated percent of students participating in your education or mentoring program who you hope w</w:t>
            </w:r>
            <w:r w:rsidRPr="00C47C56">
              <w:rPr>
                <w:rFonts w:eastAsia="ヒラギノ角ゴ Pro W3"/>
              </w:rPr>
              <w:t>ill earn a post-secondary degree; will the percentage you set challenge your program to reach that target? Remember that the target you set would need to be higher than what occurs already in the comparison group so that you can show the difference that yo</w:t>
            </w:r>
            <w:r w:rsidRPr="00C47C56">
              <w:rPr>
                <w:rFonts w:eastAsia="ヒラギノ角ゴ Pro W3"/>
              </w:rPr>
              <w:t>ur program is making.</w:t>
            </w:r>
          </w:p>
        </w:tc>
      </w:tr>
    </w:tbl>
    <w:p w:rsidR="004E167E" w:rsidRPr="003F1531" w:rsidRDefault="002C7EAF" w:rsidP="004E167E">
      <w:pPr>
        <w:rPr>
          <w:rFonts w:ascii="Times New Roman" w:hAnsi="Times New Roman" w:cs="Times New Roman"/>
          <w:b/>
          <w:bCs/>
          <w:i/>
          <w:iCs/>
          <w:color w:val="000000"/>
        </w:rPr>
      </w:pPr>
    </w:p>
    <w:p w:rsidR="004E167E" w:rsidRPr="003F1531" w:rsidRDefault="002C7EAF" w:rsidP="004E167E">
      <w:pPr>
        <w:rPr>
          <w:rFonts w:ascii="Times New Roman" w:hAnsi="Times New Roman" w:cs="Times New Roman"/>
          <w:b/>
          <w:bCs/>
          <w:i/>
          <w:iCs/>
          <w:color w:val="000000"/>
        </w:rPr>
      </w:pPr>
      <w:r w:rsidRPr="003F1531">
        <w:rPr>
          <w:rFonts w:ascii="Times New Roman" w:hAnsi="Times New Roman" w:cs="Times New Roman"/>
          <w:b/>
          <w:bCs/>
          <w:i/>
          <w:iCs/>
          <w:color w:val="000000"/>
        </w:rPr>
        <w:br w:type="page"/>
      </w:r>
    </w:p>
    <w:tbl>
      <w:tblPr>
        <w:tblW w:w="9374" w:type="dxa"/>
        <w:tblInd w:w="5" w:type="dxa"/>
        <w:shd w:val="clear" w:color="auto" w:fill="FFFFFF"/>
        <w:tblLayout w:type="fixed"/>
        <w:tblCellMar>
          <w:left w:w="10" w:type="dxa"/>
          <w:right w:w="10" w:type="dxa"/>
        </w:tblCellMar>
        <w:tblLook w:val="0000" w:firstRow="0" w:lastRow="0" w:firstColumn="0" w:lastColumn="0" w:noHBand="0" w:noVBand="0"/>
      </w:tblPr>
      <w:tblGrid>
        <w:gridCol w:w="1620"/>
        <w:gridCol w:w="7754"/>
      </w:tblGrid>
      <w:tr w:rsidR="004E167E" w:rsidRPr="003F1531" w:rsidTr="004E167E">
        <w:tblPrEx>
          <w:tblCellMar>
            <w:top w:w="0" w:type="dxa"/>
            <w:bottom w:w="0" w:type="dxa"/>
          </w:tblCellMar>
        </w:tblPrEx>
        <w:trPr>
          <w:cantSplit/>
          <w:trHeight w:val="480"/>
        </w:trPr>
        <w:tc>
          <w:tcPr>
            <w:tcW w:w="937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4E167E" w:rsidRPr="006E1D8E" w:rsidRDefault="002C7EAF" w:rsidP="005F2061">
            <w:pPr>
              <w:rPr>
                <w:rFonts w:ascii="Times New Roman" w:hAnsi="Times New Roman" w:cs="Times New Roman"/>
                <w:b/>
              </w:rPr>
            </w:pPr>
            <w:r>
              <w:rPr>
                <w:rFonts w:ascii="Times New Roman" w:hAnsi="Times New Roman" w:cs="Times New Roman"/>
                <w:b/>
              </w:rPr>
              <w:lastRenderedPageBreak/>
              <w:t>ED32</w:t>
            </w:r>
            <w:r>
              <w:rPr>
                <w:rFonts w:ascii="Times New Roman" w:hAnsi="Times New Roman" w:cs="Times New Roman"/>
                <w:b/>
              </w:rPr>
              <w:t>.</w:t>
            </w:r>
            <w:r w:rsidRPr="006E1D8E">
              <w:rPr>
                <w:rFonts w:ascii="Times New Roman" w:hAnsi="Times New Roman" w:cs="Times New Roman"/>
                <w:b/>
              </w:rPr>
              <w:t xml:space="preserve"> </w:t>
            </w:r>
            <w:r w:rsidRPr="006E1D8E">
              <w:rPr>
                <w:rFonts w:ascii="Times New Roman" w:hAnsi="Times New Roman" w:cs="Times New Roman"/>
                <w:b/>
              </w:rPr>
              <w:t>Number of economically disadvantaged youth receiving job training, job placement and other skill development services.</w:t>
            </w:r>
          </w:p>
        </w:tc>
      </w:tr>
      <w:tr w:rsidR="004E167E" w:rsidRPr="003F1531" w:rsidTr="004E167E">
        <w:tblPrEx>
          <w:tblCellMar>
            <w:top w:w="0" w:type="dxa"/>
            <w:bottom w:w="0" w:type="dxa"/>
          </w:tblCellMar>
        </w:tblPrEx>
        <w:trPr>
          <w:cantSplit/>
          <w:trHeight w:val="960"/>
        </w:trPr>
        <w:tc>
          <w:tcPr>
            <w:tcW w:w="16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4E167E" w:rsidRPr="00785299" w:rsidRDefault="002C7EAF" w:rsidP="00785299">
            <w:pPr>
              <w:rPr>
                <w:rFonts w:ascii="Times New Roman" w:hAnsi="Times New Roman" w:cs="Times New Roman"/>
                <w:b/>
              </w:rPr>
            </w:pPr>
            <w:r w:rsidRPr="00785299">
              <w:rPr>
                <w:rFonts w:ascii="Times New Roman" w:hAnsi="Times New Roman" w:cs="Times New Roman"/>
                <w:b/>
              </w:rPr>
              <w:lastRenderedPageBreak/>
              <w:t xml:space="preserve">Definition of </w:t>
            </w:r>
          </w:p>
          <w:p w:rsidR="004E167E" w:rsidRPr="003F1531" w:rsidRDefault="002C7EAF" w:rsidP="00785299">
            <w:r w:rsidRPr="00785299">
              <w:rPr>
                <w:rFonts w:ascii="Times New Roman" w:hAnsi="Times New Roman" w:cs="Times New Roman"/>
                <w:b/>
              </w:rPr>
              <w:t>Key Terms</w:t>
            </w:r>
          </w:p>
        </w:tc>
        <w:tc>
          <w:tcPr>
            <w:tcW w:w="77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C47C56" w:rsidRPr="00C47C56" w:rsidRDefault="002C7EAF" w:rsidP="00A84A35">
            <w:pPr>
              <w:rPr>
                <w:rFonts w:ascii="Times New Roman" w:hAnsi="Times New Roman" w:cs="Times New Roman"/>
                <w:bCs/>
              </w:rPr>
            </w:pPr>
            <w:r>
              <w:rPr>
                <w:rFonts w:ascii="Times New Roman" w:hAnsi="Times New Roman" w:cs="Times New Roman"/>
                <w:b/>
                <w:bCs/>
              </w:rPr>
              <w:t xml:space="preserve">Youth:  </w:t>
            </w:r>
            <w:r>
              <w:rPr>
                <w:rFonts w:ascii="Times New Roman" w:hAnsi="Times New Roman" w:cs="Times New Roman"/>
                <w:bCs/>
              </w:rPr>
              <w:t>Age 16 to 24</w:t>
            </w:r>
          </w:p>
          <w:p w:rsidR="00C47C56" w:rsidRDefault="002C7EAF" w:rsidP="00A84A35">
            <w:pPr>
              <w:rPr>
                <w:rFonts w:ascii="Times New Roman" w:hAnsi="Times New Roman" w:cs="Times New Roman"/>
                <w:b/>
                <w:bCs/>
              </w:rPr>
            </w:pPr>
          </w:p>
          <w:p w:rsidR="00F10E79" w:rsidRPr="003F1531" w:rsidRDefault="002C7EAF" w:rsidP="00F10E79">
            <w:pPr>
              <w:rPr>
                <w:rFonts w:ascii="Times New Roman" w:hAnsi="Times New Roman" w:cs="Times New Roman"/>
              </w:rPr>
            </w:pPr>
            <w:r w:rsidRPr="003F1531">
              <w:rPr>
                <w:rFonts w:ascii="Times New Roman" w:hAnsi="Times New Roman" w:cs="Times New Roman"/>
                <w:b/>
                <w:bCs/>
              </w:rPr>
              <w:t>Disadvantaged youth</w:t>
            </w:r>
            <w:r w:rsidRPr="003F1531">
              <w:rPr>
                <w:rFonts w:ascii="Times New Roman" w:hAnsi="Times New Roman" w:cs="Times New Roman"/>
              </w:rPr>
              <w:t>: “</w:t>
            </w:r>
            <w:r>
              <w:rPr>
                <w:rFonts w:ascii="Times New Roman" w:hAnsi="Times New Roman" w:cs="Times New Roman"/>
              </w:rPr>
              <w:t>I</w:t>
            </w:r>
            <w:r w:rsidRPr="003F1531">
              <w:rPr>
                <w:rFonts w:ascii="Times New Roman" w:hAnsi="Times New Roman" w:cs="Times New Roman"/>
              </w:rPr>
              <w:t xml:space="preserve">ncludes those youth who are economically disadvantaged and 1 or more of the following: (A) Who are out-of-school youth, including out-of-school youth who are unemployed. (B) Who are in or aging out of foster care. (C) Who have limited English </w:t>
            </w:r>
            <w:proofErr w:type="gramStart"/>
            <w:r w:rsidRPr="003F1531">
              <w:rPr>
                <w:rFonts w:ascii="Times New Roman" w:hAnsi="Times New Roman" w:cs="Times New Roman"/>
              </w:rPr>
              <w:t>proficiency.</w:t>
            </w:r>
            <w:proofErr w:type="gramEnd"/>
            <w:r w:rsidRPr="003F1531">
              <w:rPr>
                <w:rFonts w:ascii="Times New Roman" w:hAnsi="Times New Roman" w:cs="Times New Roman"/>
              </w:rPr>
              <w:t xml:space="preserve"> </w:t>
            </w:r>
            <w:r w:rsidRPr="003F1531">
              <w:rPr>
                <w:rFonts w:ascii="Times New Roman" w:hAnsi="Times New Roman" w:cs="Times New Roman"/>
              </w:rPr>
              <w:t xml:space="preserve">(D) Who are homeless or who have run away from </w:t>
            </w:r>
            <w:proofErr w:type="gramStart"/>
            <w:r w:rsidRPr="003F1531">
              <w:rPr>
                <w:rFonts w:ascii="Times New Roman" w:hAnsi="Times New Roman" w:cs="Times New Roman"/>
              </w:rPr>
              <w:t>home.</w:t>
            </w:r>
            <w:proofErr w:type="gramEnd"/>
            <w:r w:rsidRPr="003F1531">
              <w:rPr>
                <w:rFonts w:ascii="Times New Roman" w:hAnsi="Times New Roman" w:cs="Times New Roman"/>
              </w:rPr>
              <w:t xml:space="preserve"> (E) Who are at-risk to leave secondary school without a </w:t>
            </w:r>
            <w:proofErr w:type="gramStart"/>
            <w:r w:rsidRPr="003F1531">
              <w:rPr>
                <w:rFonts w:ascii="Times New Roman" w:hAnsi="Times New Roman" w:cs="Times New Roman"/>
              </w:rPr>
              <w:t>diploma.</w:t>
            </w:r>
            <w:proofErr w:type="gramEnd"/>
            <w:r w:rsidRPr="003F1531">
              <w:rPr>
                <w:rFonts w:ascii="Times New Roman" w:hAnsi="Times New Roman" w:cs="Times New Roman"/>
              </w:rPr>
              <w:t xml:space="preserve"> (F) Who are former juvenile offenders or at risk of delinquency. (G) Who are individuals with </w:t>
            </w:r>
            <w:proofErr w:type="gramStart"/>
            <w:r w:rsidRPr="003F1531">
              <w:rPr>
                <w:rFonts w:ascii="Times New Roman" w:hAnsi="Times New Roman" w:cs="Times New Roman"/>
              </w:rPr>
              <w:t>disabilities.</w:t>
            </w:r>
            <w:proofErr w:type="gramEnd"/>
            <w:r w:rsidRPr="003F1531">
              <w:rPr>
                <w:rFonts w:ascii="Times New Roman" w:hAnsi="Times New Roman" w:cs="Times New Roman"/>
              </w:rPr>
              <w:t>” (</w:t>
            </w:r>
            <w:r>
              <w:rPr>
                <w:rFonts w:ascii="Times New Roman" w:hAnsi="Times New Roman" w:cs="Times New Roman"/>
              </w:rPr>
              <w:t>Sec. 101(13) of the National</w:t>
            </w:r>
            <w:r>
              <w:rPr>
                <w:rFonts w:ascii="Times New Roman" w:hAnsi="Times New Roman" w:cs="Times New Roman"/>
              </w:rPr>
              <w:t xml:space="preserve"> and Community Service Act, as amended</w:t>
            </w:r>
            <w:r w:rsidRPr="003F1531">
              <w:rPr>
                <w:rFonts w:ascii="Times New Roman" w:hAnsi="Times New Roman" w:cs="Times New Roman"/>
              </w:rPr>
              <w:t>)  It is the grantee’s responsibility to ensure the beneficiaries of service meet the eligibility requirements provided in the definition.</w:t>
            </w:r>
          </w:p>
          <w:p w:rsidR="004E167E" w:rsidRPr="003F1531" w:rsidRDefault="002C7EAF" w:rsidP="00A84A35">
            <w:pPr>
              <w:rPr>
                <w:rFonts w:ascii="Times New Roman" w:hAnsi="Times New Roman" w:cs="Times New Roman"/>
              </w:rPr>
            </w:pPr>
          </w:p>
          <w:p w:rsidR="004E167E" w:rsidRPr="003F1531" w:rsidRDefault="002C7EAF" w:rsidP="00A84A35">
            <w:pPr>
              <w:rPr>
                <w:rFonts w:ascii="Times New Roman" w:hAnsi="Times New Roman" w:cs="Times New Roman"/>
              </w:rPr>
            </w:pPr>
            <w:r w:rsidRPr="003F1531">
              <w:rPr>
                <w:rFonts w:ascii="Times New Roman" w:hAnsi="Times New Roman" w:cs="Times New Roman"/>
                <w:b/>
                <w:bCs/>
              </w:rPr>
              <w:t>Economically disadvantaged</w:t>
            </w:r>
            <w:r w:rsidRPr="003F1531">
              <w:rPr>
                <w:rFonts w:ascii="Times New Roman" w:hAnsi="Times New Roman" w:cs="Times New Roman"/>
              </w:rPr>
              <w:t xml:space="preserve">: </w:t>
            </w:r>
            <w:r>
              <w:rPr>
                <w:rFonts w:ascii="Times New Roman" w:hAnsi="Times New Roman" w:cs="Times New Roman"/>
              </w:rPr>
              <w:t>E</w:t>
            </w:r>
            <w:r w:rsidRPr="003F1531">
              <w:rPr>
                <w:rFonts w:ascii="Times New Roman" w:hAnsi="Times New Roman" w:cs="Times New Roman"/>
              </w:rPr>
              <w:t>ligible for free (at or below 130% of poverty) or</w:t>
            </w:r>
            <w:r w:rsidRPr="003F1531">
              <w:rPr>
                <w:rFonts w:ascii="Times New Roman" w:hAnsi="Times New Roman" w:cs="Times New Roman"/>
              </w:rPr>
              <w:t xml:space="preserve"> reduced </w:t>
            </w:r>
            <w:proofErr w:type="gramStart"/>
            <w:r w:rsidRPr="003F1531">
              <w:rPr>
                <w:rFonts w:ascii="Times New Roman" w:hAnsi="Times New Roman" w:cs="Times New Roman"/>
              </w:rPr>
              <w:t>(between 130% to 185% of poverty)</w:t>
            </w:r>
            <w:proofErr w:type="gramEnd"/>
            <w:r w:rsidRPr="003F1531">
              <w:rPr>
                <w:rFonts w:ascii="Times New Roman" w:hAnsi="Times New Roman" w:cs="Times New Roman"/>
              </w:rPr>
              <w:t xml:space="preserve"> lunch; may or may not actually be accessing free/reduced lunch. See: </w:t>
            </w:r>
            <w:hyperlink r:id="rId21" w:tooltip="http://www.ers.usda.gov/Briefing/ChildNutrition/lunch.htm" w:history="1">
              <w:r w:rsidRPr="003F1531">
                <w:rPr>
                  <w:rFonts w:ascii="Times New Roman" w:hAnsi="Times New Roman" w:cs="Times New Roman"/>
                  <w:color w:val="0000FF"/>
                  <w:u w:val="single"/>
                </w:rPr>
                <w:t>http://</w:t>
              </w:r>
              <w:r w:rsidRPr="003F1531">
                <w:rPr>
                  <w:rFonts w:ascii="Times New Roman" w:hAnsi="Times New Roman" w:cs="Times New Roman"/>
                  <w:color w:val="0000FF"/>
                  <w:u w:val="single"/>
                </w:rPr>
                <w:t>www.ers.usda.gov/Briefing/ChildNutrition/lunch.htm</w:t>
              </w:r>
            </w:hyperlink>
            <w:r>
              <w:rPr>
                <w:rFonts w:ascii="Times New Roman" w:hAnsi="Times New Roman" w:cs="Times New Roman"/>
              </w:rPr>
              <w:t>.  If data about free/reduced lunch eligibility is not available, economically disadvantaged may alternatively be defined as receiving or meet the income eligibility requirements at the family level to rece</w:t>
            </w:r>
            <w:r>
              <w:rPr>
                <w:rFonts w:ascii="Times New Roman" w:hAnsi="Times New Roman" w:cs="Times New Roman"/>
              </w:rPr>
              <w:t>ive: TANF, Food Stamps (SNAP), Medicaid, SCHIP, Section 8 housing assistance.</w:t>
            </w:r>
          </w:p>
          <w:p w:rsidR="004E167E" w:rsidRPr="003F1531" w:rsidRDefault="002C7EAF" w:rsidP="00A84A35">
            <w:pPr>
              <w:rPr>
                <w:rFonts w:ascii="Times New Roman" w:hAnsi="Times New Roman" w:cs="Times New Roman"/>
              </w:rPr>
            </w:pPr>
          </w:p>
          <w:p w:rsidR="004E167E" w:rsidRPr="003F1531" w:rsidRDefault="002C7EAF" w:rsidP="00A84A35">
            <w:pPr>
              <w:rPr>
                <w:rFonts w:ascii="Times New Roman" w:hAnsi="Times New Roman" w:cs="Times New Roman"/>
              </w:rPr>
            </w:pPr>
            <w:r w:rsidRPr="003F1531">
              <w:rPr>
                <w:rFonts w:ascii="Times New Roman" w:hAnsi="Times New Roman" w:cs="Times New Roman"/>
                <w:b/>
              </w:rPr>
              <w:t>Job training:</w:t>
            </w:r>
            <w:r w:rsidRPr="003F1531">
              <w:rPr>
                <w:rFonts w:ascii="Times New Roman" w:hAnsi="Times New Roman" w:cs="Times New Roman"/>
              </w:rPr>
              <w:t xml:space="preserve"> Occupational skill training delivered in an institutional or classroom setting or skill training provided in an experiential workplace setting (may be called on-th</w:t>
            </w:r>
            <w:r w:rsidRPr="003F1531">
              <w:rPr>
                <w:rFonts w:ascii="Times New Roman" w:hAnsi="Times New Roman" w:cs="Times New Roman"/>
              </w:rPr>
              <w:t xml:space="preserve">e-job training or work experience). P. 3, </w:t>
            </w:r>
            <w:r w:rsidRPr="003F1531">
              <w:rPr>
                <w:rFonts w:ascii="Times New Roman" w:hAnsi="Times New Roman" w:cs="Times New Roman"/>
                <w:u w:val="single"/>
              </w:rPr>
              <w:t>Job Training Policy in the United States</w:t>
            </w:r>
            <w:r w:rsidRPr="003F1531">
              <w:rPr>
                <w:rFonts w:ascii="Times New Roman" w:hAnsi="Times New Roman" w:cs="Times New Roman"/>
              </w:rPr>
              <w:t>, The Upjohn Institute, 2004.</w:t>
            </w:r>
          </w:p>
          <w:p w:rsidR="004E167E" w:rsidRPr="003F1531" w:rsidRDefault="002C7EAF" w:rsidP="00A84A35">
            <w:pPr>
              <w:rPr>
                <w:rFonts w:ascii="Times New Roman" w:hAnsi="Times New Roman" w:cs="Times New Roman"/>
              </w:rPr>
            </w:pPr>
          </w:p>
          <w:p w:rsidR="004E167E" w:rsidRPr="003F1531" w:rsidRDefault="002C7EAF" w:rsidP="00A84A35">
            <w:pPr>
              <w:rPr>
                <w:rFonts w:ascii="Times New Roman" w:hAnsi="Times New Roman" w:cs="Times New Roman"/>
              </w:rPr>
            </w:pPr>
            <w:r w:rsidRPr="003F1531">
              <w:rPr>
                <w:rFonts w:ascii="Times New Roman" w:hAnsi="Times New Roman" w:cs="Times New Roman"/>
              </w:rPr>
              <w:t>Other skill development services:  these include:</w:t>
            </w:r>
          </w:p>
          <w:p w:rsidR="004E167E" w:rsidRPr="003F1531" w:rsidRDefault="002C7EAF" w:rsidP="00E3291C">
            <w:pPr>
              <w:numPr>
                <w:ilvl w:val="0"/>
                <w:numId w:val="11"/>
              </w:numPr>
              <w:rPr>
                <w:rFonts w:ascii="Times New Roman" w:hAnsi="Times New Roman" w:cs="Times New Roman"/>
              </w:rPr>
            </w:pPr>
            <w:r w:rsidRPr="003F1531">
              <w:rPr>
                <w:rFonts w:ascii="Times New Roman" w:hAnsi="Times New Roman" w:cs="Times New Roman"/>
              </w:rPr>
              <w:t>Remedial Education such as Adult Basic Education, GED Education, Adult ESL Education.</w:t>
            </w:r>
          </w:p>
          <w:p w:rsidR="004E167E" w:rsidRPr="003F1531" w:rsidRDefault="002C7EAF" w:rsidP="00E3291C">
            <w:pPr>
              <w:numPr>
                <w:ilvl w:val="0"/>
                <w:numId w:val="11"/>
              </w:numPr>
              <w:rPr>
                <w:rFonts w:ascii="Times New Roman" w:hAnsi="Times New Roman" w:cs="Times New Roman"/>
              </w:rPr>
            </w:pPr>
            <w:proofErr w:type="gramStart"/>
            <w:r w:rsidRPr="003F1531">
              <w:rPr>
                <w:rFonts w:ascii="Times New Roman" w:hAnsi="Times New Roman" w:cs="Times New Roman"/>
              </w:rPr>
              <w:t>Classro</w:t>
            </w:r>
            <w:r w:rsidRPr="003F1531">
              <w:rPr>
                <w:rFonts w:ascii="Times New Roman" w:hAnsi="Times New Roman" w:cs="Times New Roman"/>
              </w:rPr>
              <w:t>om soft skills training that provides</w:t>
            </w:r>
            <w:proofErr w:type="gramEnd"/>
            <w:r w:rsidRPr="003F1531">
              <w:rPr>
                <w:rFonts w:ascii="Times New Roman" w:hAnsi="Times New Roman" w:cs="Times New Roman"/>
              </w:rPr>
              <w:t xml:space="preserve"> information about appropriate workplace behavior or job search skills.</w:t>
            </w:r>
          </w:p>
          <w:p w:rsidR="004E167E" w:rsidRPr="003F1531" w:rsidRDefault="002C7EAF" w:rsidP="00E3291C">
            <w:pPr>
              <w:numPr>
                <w:ilvl w:val="0"/>
                <w:numId w:val="11"/>
              </w:numPr>
              <w:rPr>
                <w:rFonts w:ascii="Times New Roman" w:hAnsi="Times New Roman" w:cs="Times New Roman"/>
              </w:rPr>
            </w:pPr>
            <w:r w:rsidRPr="003F1531">
              <w:rPr>
                <w:rFonts w:ascii="Times New Roman" w:hAnsi="Times New Roman" w:cs="Times New Roman"/>
                <w:u w:val="single"/>
              </w:rPr>
              <w:t>(Job Training Policy in the United States</w:t>
            </w:r>
            <w:r w:rsidRPr="003F1531">
              <w:rPr>
                <w:rFonts w:ascii="Times New Roman" w:hAnsi="Times New Roman" w:cs="Times New Roman"/>
              </w:rPr>
              <w:t xml:space="preserve">, </w:t>
            </w:r>
            <w:proofErr w:type="gramStart"/>
            <w:r w:rsidRPr="003F1531">
              <w:rPr>
                <w:rFonts w:ascii="Times New Roman" w:hAnsi="Times New Roman" w:cs="Times New Roman"/>
              </w:rPr>
              <w:t>The</w:t>
            </w:r>
            <w:proofErr w:type="gramEnd"/>
            <w:r w:rsidRPr="003F1531">
              <w:rPr>
                <w:rFonts w:ascii="Times New Roman" w:hAnsi="Times New Roman" w:cs="Times New Roman"/>
              </w:rPr>
              <w:t xml:space="preserve"> Upjohn Institute, 2004.)</w:t>
            </w:r>
          </w:p>
          <w:p w:rsidR="004E167E" w:rsidRPr="003F1531" w:rsidRDefault="002C7EAF" w:rsidP="00A84A35">
            <w:pPr>
              <w:rPr>
                <w:rFonts w:ascii="Times New Roman" w:hAnsi="Times New Roman" w:cs="Times New Roman"/>
              </w:rPr>
            </w:pPr>
          </w:p>
          <w:p w:rsidR="004E167E" w:rsidRPr="003F1531" w:rsidRDefault="002C7EAF" w:rsidP="00A84A35">
            <w:pPr>
              <w:rPr>
                <w:rFonts w:ascii="Times New Roman" w:hAnsi="Times New Roman" w:cs="Times New Roman"/>
              </w:rPr>
            </w:pPr>
            <w:r w:rsidRPr="003F1531">
              <w:rPr>
                <w:rFonts w:ascii="Times New Roman" w:hAnsi="Times New Roman" w:cs="Times New Roman"/>
                <w:b/>
              </w:rPr>
              <w:t xml:space="preserve">Job Placement Services:  </w:t>
            </w:r>
            <w:r w:rsidRPr="003F1531">
              <w:rPr>
                <w:rFonts w:ascii="Times New Roman" w:hAnsi="Times New Roman" w:cs="Times New Roman"/>
                <w:color w:val="000000" w:themeColor="text1"/>
              </w:rPr>
              <w:t>These services include job search and placement a</w:t>
            </w:r>
            <w:r w:rsidRPr="003F1531">
              <w:rPr>
                <w:rFonts w:ascii="Times New Roman" w:hAnsi="Times New Roman" w:cs="Times New Roman"/>
                <w:color w:val="000000" w:themeColor="text1"/>
              </w:rPr>
              <w:t>ssistance (including career counseling); labor market information (which identifies jobs vacancies</w:t>
            </w:r>
            <w:r>
              <w:rPr>
                <w:rFonts w:ascii="Times New Roman" w:hAnsi="Times New Roman" w:cs="Times New Roman"/>
                <w:color w:val="000000" w:themeColor="text1"/>
              </w:rPr>
              <w:t>).</w:t>
            </w:r>
          </w:p>
        </w:tc>
      </w:tr>
      <w:tr w:rsidR="004E167E" w:rsidRPr="003F1531" w:rsidTr="004E167E">
        <w:tblPrEx>
          <w:tblCellMar>
            <w:top w:w="0" w:type="dxa"/>
            <w:bottom w:w="0" w:type="dxa"/>
          </w:tblCellMar>
        </w:tblPrEx>
        <w:trPr>
          <w:cantSplit/>
          <w:trHeight w:val="1008"/>
        </w:trPr>
        <w:tc>
          <w:tcPr>
            <w:tcW w:w="162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4E167E" w:rsidRPr="00785299" w:rsidRDefault="002C7EAF" w:rsidP="00785299">
            <w:pPr>
              <w:rPr>
                <w:rFonts w:ascii="Times New Roman" w:hAnsi="Times New Roman" w:cs="Times New Roman"/>
                <w:b/>
              </w:rPr>
            </w:pPr>
            <w:r w:rsidRPr="00785299">
              <w:rPr>
                <w:rFonts w:ascii="Times New Roman" w:hAnsi="Times New Roman" w:cs="Times New Roman"/>
                <w:b/>
              </w:rPr>
              <w:lastRenderedPageBreak/>
              <w:t xml:space="preserve">How to Calculate Measure/ </w:t>
            </w:r>
          </w:p>
          <w:p w:rsidR="004E167E" w:rsidRPr="003F1531" w:rsidRDefault="002C7EAF" w:rsidP="00785299">
            <w:r w:rsidRPr="00785299">
              <w:rPr>
                <w:rFonts w:ascii="Times New Roman" w:hAnsi="Times New Roman" w:cs="Times New Roman"/>
                <w:b/>
              </w:rPr>
              <w:t>Collect Data</w:t>
            </w:r>
          </w:p>
        </w:tc>
        <w:tc>
          <w:tcPr>
            <w:tcW w:w="77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4E167E" w:rsidRPr="003F1531" w:rsidRDefault="002C7EAF" w:rsidP="004E167E">
            <w:pPr>
              <w:rPr>
                <w:rFonts w:ascii="Times New Roman" w:hAnsi="Times New Roman" w:cs="Times New Roman"/>
              </w:rPr>
            </w:pPr>
            <w:r w:rsidRPr="003F1531">
              <w:rPr>
                <w:rFonts w:ascii="Times New Roman" w:hAnsi="Times New Roman" w:cs="Times New Roman"/>
              </w:rPr>
              <w:t>Unduplicated count of youth completing the job training, job placement or skill development service for which they</w:t>
            </w:r>
            <w:r w:rsidRPr="003F1531">
              <w:rPr>
                <w:rFonts w:ascii="Times New Roman" w:hAnsi="Times New Roman" w:cs="Times New Roman"/>
              </w:rPr>
              <w:t xml:space="preserve"> enrolled.</w:t>
            </w:r>
          </w:p>
        </w:tc>
      </w:tr>
      <w:tr w:rsidR="004E167E" w:rsidRPr="003F1531" w:rsidTr="004E167E">
        <w:tblPrEx>
          <w:tblCellMar>
            <w:top w:w="0" w:type="dxa"/>
            <w:bottom w:w="0" w:type="dxa"/>
          </w:tblCellMar>
        </w:tblPrEx>
        <w:trPr>
          <w:cantSplit/>
          <w:trHeight w:val="470"/>
        </w:trPr>
        <w:tc>
          <w:tcPr>
            <w:tcW w:w="1620" w:type="dxa"/>
            <w:vMerge/>
            <w:tcBorders>
              <w:top w:val="single" w:sz="8" w:space="0" w:color="000000"/>
              <w:left w:val="single" w:sz="4" w:space="0" w:color="000000"/>
              <w:bottom w:val="single" w:sz="8" w:space="0" w:color="000000"/>
              <w:right w:val="single" w:sz="4" w:space="0" w:color="000000"/>
            </w:tcBorders>
            <w:shd w:val="clear" w:color="auto" w:fill="FFFFFF" w:themeFill="background1"/>
            <w:tcMar>
              <w:top w:w="0" w:type="dxa"/>
              <w:left w:w="0" w:type="dxa"/>
              <w:bottom w:w="0" w:type="dxa"/>
              <w:right w:w="0" w:type="dxa"/>
            </w:tcMar>
          </w:tcPr>
          <w:p w:rsidR="004E167E" w:rsidRPr="003F1531" w:rsidRDefault="002C7EAF" w:rsidP="004E167E">
            <w:pPr>
              <w:rPr>
                <w:rFonts w:ascii="Times New Roman" w:hAnsi="Times New Roman" w:cs="Times New Roman"/>
              </w:rPr>
            </w:pPr>
          </w:p>
        </w:tc>
        <w:tc>
          <w:tcPr>
            <w:tcW w:w="77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4E167E" w:rsidRPr="002E385C" w:rsidRDefault="002C7EAF" w:rsidP="004E167E">
            <w:pPr>
              <w:rPr>
                <w:rFonts w:ascii="Times New Roman" w:hAnsi="Times New Roman" w:cs="Times New Roman"/>
              </w:rPr>
            </w:pPr>
            <w:r w:rsidRPr="00213C23">
              <w:rPr>
                <w:rFonts w:ascii="Times New Roman" w:hAnsi="Times New Roman" w:cs="Times New Roman"/>
              </w:rPr>
              <w:t>Course attendance records.</w:t>
            </w:r>
          </w:p>
        </w:tc>
      </w:tr>
    </w:tbl>
    <w:p w:rsidR="004E167E" w:rsidRPr="003F1531" w:rsidRDefault="002C7EAF" w:rsidP="004E167E">
      <w:pPr>
        <w:rPr>
          <w:rFonts w:ascii="Times New Roman" w:hAnsi="Times New Roman" w:cs="Times New Roman"/>
        </w:rPr>
      </w:pPr>
    </w:p>
    <w:p w:rsidR="004E167E" w:rsidRPr="003F1531" w:rsidRDefault="002C7EAF" w:rsidP="004E167E">
      <w:pPr>
        <w:rPr>
          <w:rFonts w:ascii="Times New Roman" w:hAnsi="Times New Roman" w:cs="Times New Roman"/>
          <w:b/>
        </w:rPr>
      </w:pPr>
    </w:p>
    <w:p w:rsidR="004E167E" w:rsidRPr="003F1531" w:rsidRDefault="002C7EAF" w:rsidP="004E167E">
      <w:pPr>
        <w:rPr>
          <w:rFonts w:ascii="Times New Roman" w:hAnsi="Times New Roman" w:cs="Times New Roman"/>
          <w:b/>
        </w:rPr>
      </w:pPr>
    </w:p>
    <w:p w:rsidR="004E167E" w:rsidRPr="003F1531" w:rsidRDefault="002C7EAF" w:rsidP="004E167E">
      <w:pPr>
        <w:rPr>
          <w:rFonts w:ascii="Times New Roman" w:hAnsi="Times New Roman" w:cs="Times New Roman"/>
          <w:b/>
        </w:rPr>
      </w:pPr>
    </w:p>
    <w:tbl>
      <w:tblPr>
        <w:tblW w:w="9374" w:type="dxa"/>
        <w:tblInd w:w="5" w:type="dxa"/>
        <w:shd w:val="clear" w:color="auto" w:fill="FFFFFF"/>
        <w:tblLayout w:type="fixed"/>
        <w:tblCellMar>
          <w:left w:w="10" w:type="dxa"/>
          <w:right w:w="10" w:type="dxa"/>
        </w:tblCellMar>
        <w:tblLook w:val="0000" w:firstRow="0" w:lastRow="0" w:firstColumn="0" w:lastColumn="0" w:noHBand="0" w:noVBand="0"/>
      </w:tblPr>
      <w:tblGrid>
        <w:gridCol w:w="1620"/>
        <w:gridCol w:w="7754"/>
      </w:tblGrid>
      <w:tr w:rsidR="004E167E" w:rsidRPr="003F1531" w:rsidTr="004E167E">
        <w:tblPrEx>
          <w:tblCellMar>
            <w:top w:w="0" w:type="dxa"/>
            <w:bottom w:w="0" w:type="dxa"/>
          </w:tblCellMar>
        </w:tblPrEx>
        <w:trPr>
          <w:cantSplit/>
          <w:trHeight w:val="480"/>
        </w:trPr>
        <w:tc>
          <w:tcPr>
            <w:tcW w:w="937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5F2061">
            <w:pPr>
              <w:rPr>
                <w:rFonts w:ascii="Times New Roman" w:hAnsi="Times New Roman" w:cs="Times New Roman"/>
                <w:b/>
                <w:color w:val="000000"/>
              </w:rPr>
            </w:pPr>
            <w:r>
              <w:rPr>
                <w:rFonts w:ascii="Times New Roman" w:hAnsi="Times New Roman" w:cs="Times New Roman"/>
                <w:b/>
                <w:color w:val="000000"/>
              </w:rPr>
              <w:t>ED3</w:t>
            </w:r>
            <w:r>
              <w:rPr>
                <w:rFonts w:ascii="Times New Roman" w:hAnsi="Times New Roman" w:cs="Times New Roman"/>
                <w:b/>
                <w:color w:val="000000"/>
              </w:rPr>
              <w:t>3.</w:t>
            </w:r>
            <w:r w:rsidRPr="003F1531">
              <w:rPr>
                <w:rFonts w:ascii="Times New Roman" w:hAnsi="Times New Roman" w:cs="Times New Roman"/>
                <w:b/>
                <w:color w:val="000000"/>
              </w:rPr>
              <w:t xml:space="preserve"> </w:t>
            </w:r>
            <w:r w:rsidRPr="003F1531">
              <w:rPr>
                <w:rFonts w:ascii="Times New Roman" w:hAnsi="Times New Roman" w:cs="Times New Roman"/>
                <w:b/>
                <w:color w:val="000000"/>
              </w:rPr>
              <w:t>Number of economically disadvantaged youth who are placed in jobs</w:t>
            </w:r>
          </w:p>
        </w:tc>
      </w:tr>
      <w:tr w:rsidR="004E167E" w:rsidRPr="003F1531" w:rsidTr="004E167E">
        <w:tblPrEx>
          <w:tblCellMar>
            <w:top w:w="0" w:type="dxa"/>
            <w:bottom w:w="0" w:type="dxa"/>
          </w:tblCellMar>
        </w:tblPrEx>
        <w:trPr>
          <w:cantSplit/>
          <w:trHeight w:val="960"/>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785299" w:rsidRDefault="002C7EAF" w:rsidP="00785299">
            <w:pPr>
              <w:rPr>
                <w:rFonts w:ascii="Times New Roman" w:hAnsi="Times New Roman" w:cs="Times New Roman"/>
                <w:b/>
              </w:rPr>
            </w:pPr>
            <w:r w:rsidRPr="00785299">
              <w:rPr>
                <w:rFonts w:ascii="Times New Roman" w:hAnsi="Times New Roman" w:cs="Times New Roman"/>
                <w:b/>
              </w:rPr>
              <w:t xml:space="preserve">Definition of </w:t>
            </w:r>
          </w:p>
          <w:p w:rsidR="004E167E" w:rsidRPr="003F1531" w:rsidRDefault="002C7EAF" w:rsidP="00785299">
            <w:r w:rsidRPr="00785299">
              <w:rPr>
                <w:rFonts w:ascii="Times New Roman" w:hAnsi="Times New Roman" w:cs="Times New Roman"/>
                <w:b/>
              </w:rPr>
              <w:t>Key Terms</w:t>
            </w:r>
          </w:p>
        </w:tc>
        <w:tc>
          <w:tcPr>
            <w:tcW w:w="7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47C56" w:rsidRPr="00C47C56" w:rsidRDefault="002C7EAF" w:rsidP="00C47C56">
            <w:pPr>
              <w:rPr>
                <w:rFonts w:ascii="Times New Roman" w:hAnsi="Times New Roman" w:cs="Times New Roman"/>
                <w:bCs/>
              </w:rPr>
            </w:pPr>
            <w:r>
              <w:rPr>
                <w:rFonts w:ascii="Times New Roman" w:hAnsi="Times New Roman" w:cs="Times New Roman"/>
                <w:b/>
                <w:bCs/>
              </w:rPr>
              <w:t xml:space="preserve">Youth:  </w:t>
            </w:r>
            <w:r>
              <w:rPr>
                <w:rFonts w:ascii="Times New Roman" w:hAnsi="Times New Roman" w:cs="Times New Roman"/>
                <w:bCs/>
              </w:rPr>
              <w:t>Age 16 to 24</w:t>
            </w:r>
          </w:p>
          <w:p w:rsidR="00C47C56" w:rsidRDefault="002C7EAF" w:rsidP="00A84A35">
            <w:pPr>
              <w:rPr>
                <w:rFonts w:ascii="Times New Roman" w:hAnsi="Times New Roman" w:cs="Times New Roman"/>
                <w:b/>
                <w:bCs/>
              </w:rPr>
            </w:pPr>
          </w:p>
          <w:p w:rsidR="004E167E" w:rsidRPr="003F1531" w:rsidRDefault="002C7EAF" w:rsidP="00A84A35">
            <w:pPr>
              <w:rPr>
                <w:rFonts w:ascii="Times New Roman" w:hAnsi="Times New Roman" w:cs="Times New Roman"/>
              </w:rPr>
            </w:pPr>
            <w:r w:rsidRPr="003F1531">
              <w:rPr>
                <w:rFonts w:ascii="Times New Roman" w:hAnsi="Times New Roman" w:cs="Times New Roman"/>
                <w:b/>
                <w:bCs/>
              </w:rPr>
              <w:t>Disadvantaged youth</w:t>
            </w:r>
            <w:r w:rsidRPr="003F1531">
              <w:rPr>
                <w:rFonts w:ascii="Times New Roman" w:hAnsi="Times New Roman" w:cs="Times New Roman"/>
              </w:rPr>
              <w:t>: “</w:t>
            </w:r>
            <w:r>
              <w:rPr>
                <w:rFonts w:ascii="Times New Roman" w:hAnsi="Times New Roman" w:cs="Times New Roman"/>
              </w:rPr>
              <w:t>I</w:t>
            </w:r>
            <w:r w:rsidRPr="003F1531">
              <w:rPr>
                <w:rFonts w:ascii="Times New Roman" w:hAnsi="Times New Roman" w:cs="Times New Roman"/>
              </w:rPr>
              <w:t xml:space="preserve">ncludes those youth who are economically disadvantaged and 1 or more of the following: (A) Who are out-of-school youth, including out-of-school youth who are unemployed. (B) Who are in or aging out of foster care. (C) Who have limited English </w:t>
            </w:r>
            <w:proofErr w:type="gramStart"/>
            <w:r w:rsidRPr="003F1531">
              <w:rPr>
                <w:rFonts w:ascii="Times New Roman" w:hAnsi="Times New Roman" w:cs="Times New Roman"/>
              </w:rPr>
              <w:t>proficiency.</w:t>
            </w:r>
            <w:proofErr w:type="gramEnd"/>
            <w:r w:rsidRPr="003F1531">
              <w:rPr>
                <w:rFonts w:ascii="Times New Roman" w:hAnsi="Times New Roman" w:cs="Times New Roman"/>
              </w:rPr>
              <w:t xml:space="preserve"> </w:t>
            </w:r>
            <w:r w:rsidRPr="003F1531">
              <w:rPr>
                <w:rFonts w:ascii="Times New Roman" w:hAnsi="Times New Roman" w:cs="Times New Roman"/>
              </w:rPr>
              <w:t xml:space="preserve">(D) Who are homeless or who have run away from </w:t>
            </w:r>
            <w:proofErr w:type="gramStart"/>
            <w:r w:rsidRPr="003F1531">
              <w:rPr>
                <w:rFonts w:ascii="Times New Roman" w:hAnsi="Times New Roman" w:cs="Times New Roman"/>
              </w:rPr>
              <w:t>home.</w:t>
            </w:r>
            <w:proofErr w:type="gramEnd"/>
            <w:r w:rsidRPr="003F1531">
              <w:rPr>
                <w:rFonts w:ascii="Times New Roman" w:hAnsi="Times New Roman" w:cs="Times New Roman"/>
              </w:rPr>
              <w:t xml:space="preserve"> (E) Who are at-risk to leave secondary school without a </w:t>
            </w:r>
            <w:proofErr w:type="gramStart"/>
            <w:r w:rsidRPr="003F1531">
              <w:rPr>
                <w:rFonts w:ascii="Times New Roman" w:hAnsi="Times New Roman" w:cs="Times New Roman"/>
              </w:rPr>
              <w:t>diploma.</w:t>
            </w:r>
            <w:proofErr w:type="gramEnd"/>
            <w:r w:rsidRPr="003F1531">
              <w:rPr>
                <w:rFonts w:ascii="Times New Roman" w:hAnsi="Times New Roman" w:cs="Times New Roman"/>
              </w:rPr>
              <w:t xml:space="preserve"> (F) Who are former juvenile offenders or at risk of delinquency. (G) Who are individuals with </w:t>
            </w:r>
            <w:proofErr w:type="gramStart"/>
            <w:r w:rsidRPr="003F1531">
              <w:rPr>
                <w:rFonts w:ascii="Times New Roman" w:hAnsi="Times New Roman" w:cs="Times New Roman"/>
              </w:rPr>
              <w:t>disabilities.</w:t>
            </w:r>
            <w:proofErr w:type="gramEnd"/>
            <w:r w:rsidRPr="003F1531">
              <w:rPr>
                <w:rFonts w:ascii="Times New Roman" w:hAnsi="Times New Roman" w:cs="Times New Roman"/>
              </w:rPr>
              <w:t>” (</w:t>
            </w:r>
            <w:r>
              <w:rPr>
                <w:rFonts w:ascii="Times New Roman" w:hAnsi="Times New Roman" w:cs="Times New Roman"/>
              </w:rPr>
              <w:t>Sec. 101(13) of the National</w:t>
            </w:r>
            <w:r>
              <w:rPr>
                <w:rFonts w:ascii="Times New Roman" w:hAnsi="Times New Roman" w:cs="Times New Roman"/>
              </w:rPr>
              <w:t xml:space="preserve"> and Community Service Act, as amended</w:t>
            </w:r>
            <w:r w:rsidRPr="003F1531">
              <w:rPr>
                <w:rFonts w:ascii="Times New Roman" w:hAnsi="Times New Roman" w:cs="Times New Roman"/>
              </w:rPr>
              <w:t>)  It is the grantee’s responsibility to ensure the beneficiaries of service meet the eligibility requirements provided in the definition.</w:t>
            </w:r>
          </w:p>
          <w:p w:rsidR="004E167E" w:rsidRPr="003F1531" w:rsidRDefault="002C7EAF" w:rsidP="00A84A35">
            <w:pPr>
              <w:rPr>
                <w:rFonts w:ascii="Times New Roman" w:hAnsi="Times New Roman" w:cs="Times New Roman"/>
              </w:rPr>
            </w:pPr>
          </w:p>
          <w:p w:rsidR="004E167E" w:rsidRPr="003F1531" w:rsidRDefault="002C7EAF" w:rsidP="00A84A35">
            <w:pPr>
              <w:rPr>
                <w:rFonts w:ascii="Times New Roman" w:hAnsi="Times New Roman" w:cs="Times New Roman"/>
              </w:rPr>
            </w:pPr>
            <w:r w:rsidRPr="003F1531">
              <w:rPr>
                <w:rFonts w:ascii="Times New Roman" w:hAnsi="Times New Roman" w:cs="Times New Roman"/>
                <w:b/>
                <w:bCs/>
              </w:rPr>
              <w:t>Economically disadvantaged</w:t>
            </w:r>
            <w:r w:rsidRPr="003F1531">
              <w:rPr>
                <w:rFonts w:ascii="Times New Roman" w:hAnsi="Times New Roman" w:cs="Times New Roman"/>
              </w:rPr>
              <w:t xml:space="preserve">: </w:t>
            </w:r>
            <w:r>
              <w:rPr>
                <w:rFonts w:ascii="Times New Roman" w:hAnsi="Times New Roman" w:cs="Times New Roman"/>
              </w:rPr>
              <w:t>E</w:t>
            </w:r>
            <w:r w:rsidRPr="003F1531">
              <w:rPr>
                <w:rFonts w:ascii="Times New Roman" w:hAnsi="Times New Roman" w:cs="Times New Roman"/>
              </w:rPr>
              <w:t>ligible for free (at or below 130% of poverty) or</w:t>
            </w:r>
            <w:r w:rsidRPr="003F1531">
              <w:rPr>
                <w:rFonts w:ascii="Times New Roman" w:hAnsi="Times New Roman" w:cs="Times New Roman"/>
              </w:rPr>
              <w:t xml:space="preserve"> reduced </w:t>
            </w:r>
            <w:proofErr w:type="gramStart"/>
            <w:r w:rsidRPr="003F1531">
              <w:rPr>
                <w:rFonts w:ascii="Times New Roman" w:hAnsi="Times New Roman" w:cs="Times New Roman"/>
              </w:rPr>
              <w:t>(between 130% to 185% of poverty)</w:t>
            </w:r>
            <w:proofErr w:type="gramEnd"/>
            <w:r w:rsidRPr="003F1531">
              <w:rPr>
                <w:rFonts w:ascii="Times New Roman" w:hAnsi="Times New Roman" w:cs="Times New Roman"/>
              </w:rPr>
              <w:t xml:space="preserve"> lunch; may or may not actually be accessing free/reduced lunch. See: </w:t>
            </w:r>
            <w:hyperlink r:id="rId22" w:tooltip="http://www.ers.usda.gov/Briefing/ChildNutrition/lunch.htm" w:history="1">
              <w:r w:rsidRPr="003F1531">
                <w:rPr>
                  <w:rFonts w:ascii="Times New Roman" w:hAnsi="Times New Roman" w:cs="Times New Roman"/>
                  <w:color w:val="0000FF"/>
                  <w:u w:val="single"/>
                </w:rPr>
                <w:t>http://</w:t>
              </w:r>
              <w:r w:rsidRPr="003F1531">
                <w:rPr>
                  <w:rFonts w:ascii="Times New Roman" w:hAnsi="Times New Roman" w:cs="Times New Roman"/>
                  <w:color w:val="0000FF"/>
                  <w:u w:val="single"/>
                </w:rPr>
                <w:t>www.ers.usda.gov/Briefing/ChildNutrition/lunch.htm</w:t>
              </w:r>
            </w:hyperlink>
            <w:r w:rsidRPr="003F1531">
              <w:rPr>
                <w:rFonts w:ascii="Times New Roman" w:hAnsi="Times New Roman" w:cs="Times New Roman"/>
              </w:rPr>
              <w:t xml:space="preserve"> </w:t>
            </w:r>
          </w:p>
          <w:p w:rsidR="004E167E" w:rsidRPr="003F1531" w:rsidRDefault="002C7EAF" w:rsidP="00A84A35">
            <w:pPr>
              <w:rPr>
                <w:rFonts w:ascii="Times New Roman" w:hAnsi="Times New Roman" w:cs="Times New Roman"/>
              </w:rPr>
            </w:pPr>
          </w:p>
          <w:p w:rsidR="004E167E" w:rsidRPr="003F1531" w:rsidRDefault="002C7EAF" w:rsidP="00A84A35">
            <w:pPr>
              <w:rPr>
                <w:rFonts w:ascii="Times New Roman" w:hAnsi="Times New Roman" w:cs="Times New Roman"/>
              </w:rPr>
            </w:pPr>
            <w:r w:rsidRPr="003F1531">
              <w:rPr>
                <w:rFonts w:ascii="Times New Roman" w:hAnsi="Times New Roman" w:cs="Times New Roman"/>
                <w:b/>
              </w:rPr>
              <w:t>Placed in jobs:</w:t>
            </w:r>
            <w:r w:rsidRPr="003F1531">
              <w:rPr>
                <w:rFonts w:ascii="Times New Roman" w:hAnsi="Times New Roman" w:cs="Times New Roman"/>
              </w:rPr>
              <w:t xml:space="preserve"> </w:t>
            </w:r>
            <w:r>
              <w:rPr>
                <w:rFonts w:ascii="Times New Roman" w:hAnsi="Times New Roman" w:cs="Times New Roman"/>
              </w:rPr>
              <w:t>I</w:t>
            </w:r>
            <w:r w:rsidRPr="003F1531">
              <w:rPr>
                <w:rFonts w:ascii="Times New Roman" w:hAnsi="Times New Roman" w:cs="Times New Roman"/>
              </w:rPr>
              <w:t>ndividual is hired in a new job as a result of job placement services provided; individual may have been previously working in a different job or previously unemployed.</w:t>
            </w:r>
          </w:p>
        </w:tc>
      </w:tr>
      <w:tr w:rsidR="004E167E" w:rsidRPr="003F1531" w:rsidTr="004E167E">
        <w:tblPrEx>
          <w:tblCellMar>
            <w:top w:w="0" w:type="dxa"/>
            <w:bottom w:w="0" w:type="dxa"/>
          </w:tblCellMar>
        </w:tblPrEx>
        <w:trPr>
          <w:cantSplit/>
          <w:trHeight w:val="1008"/>
        </w:trPr>
        <w:tc>
          <w:tcPr>
            <w:tcW w:w="16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785299" w:rsidRDefault="002C7EAF" w:rsidP="00785299">
            <w:pPr>
              <w:rPr>
                <w:rFonts w:ascii="Times New Roman" w:hAnsi="Times New Roman" w:cs="Times New Roman"/>
                <w:b/>
              </w:rPr>
            </w:pPr>
            <w:r w:rsidRPr="00785299">
              <w:rPr>
                <w:rFonts w:ascii="Times New Roman" w:hAnsi="Times New Roman" w:cs="Times New Roman"/>
                <w:b/>
              </w:rPr>
              <w:t xml:space="preserve">How to Calculate </w:t>
            </w:r>
            <w:r w:rsidRPr="00785299">
              <w:rPr>
                <w:rFonts w:ascii="Times New Roman" w:hAnsi="Times New Roman" w:cs="Times New Roman"/>
                <w:b/>
              </w:rPr>
              <w:lastRenderedPageBreak/>
              <w:t xml:space="preserve">Measure/ </w:t>
            </w:r>
          </w:p>
          <w:p w:rsidR="004E167E" w:rsidRPr="003F1531" w:rsidRDefault="002C7EAF" w:rsidP="00785299">
            <w:r w:rsidRPr="00785299">
              <w:rPr>
                <w:rFonts w:ascii="Times New Roman" w:hAnsi="Times New Roman" w:cs="Times New Roman"/>
                <w:b/>
              </w:rPr>
              <w:t>Collect Data</w:t>
            </w:r>
          </w:p>
        </w:tc>
        <w:tc>
          <w:tcPr>
            <w:tcW w:w="7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4E167E">
            <w:pPr>
              <w:rPr>
                <w:rFonts w:ascii="Times New Roman" w:hAnsi="Times New Roman" w:cs="Times New Roman"/>
              </w:rPr>
            </w:pPr>
            <w:r w:rsidRPr="003F1531">
              <w:rPr>
                <w:rFonts w:ascii="Times New Roman" w:hAnsi="Times New Roman" w:cs="Times New Roman"/>
              </w:rPr>
              <w:lastRenderedPageBreak/>
              <w:t>Count of youth who are hired into a new job.  Count each individual only once even if the individual receives placement in more than one job.</w:t>
            </w:r>
          </w:p>
        </w:tc>
      </w:tr>
      <w:tr w:rsidR="004E167E" w:rsidRPr="003F1531" w:rsidTr="004E167E">
        <w:tblPrEx>
          <w:tblCellMar>
            <w:top w:w="0" w:type="dxa"/>
            <w:bottom w:w="0" w:type="dxa"/>
          </w:tblCellMar>
        </w:tblPrEx>
        <w:trPr>
          <w:cantSplit/>
          <w:trHeight w:val="470"/>
        </w:trPr>
        <w:tc>
          <w:tcPr>
            <w:tcW w:w="1620" w:type="dxa"/>
            <w:vMerge/>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tcPr>
          <w:p w:rsidR="004E167E" w:rsidRPr="003F1531" w:rsidRDefault="002C7EAF" w:rsidP="004E167E">
            <w:pPr>
              <w:rPr>
                <w:rFonts w:ascii="Times New Roman" w:hAnsi="Times New Roman" w:cs="Times New Roman"/>
              </w:rPr>
            </w:pPr>
          </w:p>
        </w:tc>
        <w:tc>
          <w:tcPr>
            <w:tcW w:w="7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4E167E">
            <w:pPr>
              <w:rPr>
                <w:rFonts w:ascii="Times New Roman" w:hAnsi="Times New Roman" w:cs="Times New Roman"/>
              </w:rPr>
            </w:pPr>
            <w:r w:rsidRPr="003F1531">
              <w:rPr>
                <w:rFonts w:ascii="Times New Roman" w:hAnsi="Times New Roman" w:cs="Times New Roman"/>
              </w:rPr>
              <w:t xml:space="preserve">Suggested method is a copy of acceptance letter from employer or copy of first pay stub.  </w:t>
            </w:r>
          </w:p>
        </w:tc>
      </w:tr>
    </w:tbl>
    <w:p w:rsidR="004E167E" w:rsidRPr="003F1531" w:rsidRDefault="002C7EAF" w:rsidP="004E167E">
      <w:pPr>
        <w:rPr>
          <w:rFonts w:ascii="Times New Roman" w:hAnsi="Times New Roman" w:cs="Times New Roman"/>
          <w:b/>
          <w:bCs/>
          <w:i/>
          <w:iCs/>
          <w:color w:val="000000"/>
          <w:sz w:val="23"/>
          <w:szCs w:val="23"/>
        </w:rPr>
      </w:pPr>
    </w:p>
    <w:p w:rsidR="004E167E" w:rsidRPr="003F1531" w:rsidRDefault="002C7EAF">
      <w:pPr>
        <w:rPr>
          <w:rFonts w:ascii="Times New Roman" w:hAnsi="Times New Roman" w:cs="Times New Roman"/>
          <w:b/>
          <w:sz w:val="40"/>
          <w:szCs w:val="40"/>
        </w:rPr>
      </w:pPr>
      <w:r w:rsidRPr="003F1531">
        <w:rPr>
          <w:rFonts w:ascii="Times New Roman" w:hAnsi="Times New Roman" w:cs="Times New Roman"/>
          <w:b/>
          <w:sz w:val="40"/>
          <w:szCs w:val="40"/>
        </w:rPr>
        <w:br w:type="page"/>
      </w:r>
    </w:p>
    <w:p w:rsidR="004E167E" w:rsidRPr="006E1D8E" w:rsidRDefault="002C7EAF" w:rsidP="004E167E">
      <w:pPr>
        <w:rPr>
          <w:rFonts w:ascii="Times New Roman" w:hAnsi="Times New Roman"/>
          <w:sz w:val="23"/>
          <w:szCs w:val="23"/>
        </w:rPr>
      </w:pPr>
      <w:r w:rsidRPr="006E1D8E">
        <w:rPr>
          <w:rFonts w:ascii="Times New Roman" w:hAnsi="Times New Roman"/>
          <w:sz w:val="23"/>
          <w:szCs w:val="23"/>
        </w:rPr>
        <w:lastRenderedPageBreak/>
        <w:t xml:space="preserve">HEALTHY FUTURES </w:t>
      </w:r>
    </w:p>
    <w:p w:rsidR="00660C03" w:rsidRPr="00AE7421" w:rsidRDefault="002C7EAF" w:rsidP="00660C03">
      <w:pPr>
        <w:keepNext/>
        <w:spacing w:before="240" w:after="60" w:line="240" w:lineRule="auto"/>
        <w:outlineLvl w:val="1"/>
        <w:rPr>
          <w:rFonts w:ascii="Cambria" w:eastAsia="Times New Roman" w:hAnsi="Cambria"/>
          <w:b/>
          <w:bCs/>
          <w:i/>
          <w:iCs/>
          <w:color w:val="000000"/>
          <w:sz w:val="28"/>
          <w:szCs w:val="28"/>
        </w:rPr>
      </w:pPr>
      <w:bookmarkStart w:id="1" w:name="_Toc371442652"/>
      <w:bookmarkStart w:id="2" w:name="_Toc371442760"/>
      <w:r w:rsidRPr="00AE7421">
        <w:rPr>
          <w:rFonts w:ascii="Cambria" w:eastAsia="Times New Roman" w:hAnsi="Cambria"/>
          <w:b/>
          <w:bCs/>
          <w:i/>
          <w:iCs/>
          <w:color w:val="000000"/>
          <w:sz w:val="28"/>
          <w:szCs w:val="28"/>
        </w:rPr>
        <w:t>Strategic Plan</w:t>
      </w:r>
      <w:r w:rsidRPr="00AE7421">
        <w:rPr>
          <w:rFonts w:ascii="Times New Roman Bold" w:eastAsia="Times New Roman" w:hAnsi="Times New Roman Bold"/>
          <w:b/>
          <w:bCs/>
          <w:i/>
          <w:iCs/>
          <w:color w:val="000000"/>
          <w:szCs w:val="28"/>
        </w:rPr>
        <w:t xml:space="preserve"> </w:t>
      </w:r>
      <w:r w:rsidRPr="00AE7421">
        <w:rPr>
          <w:rFonts w:ascii="Cambria" w:eastAsia="Times New Roman" w:hAnsi="Cambria"/>
          <w:b/>
          <w:bCs/>
          <w:i/>
          <w:iCs/>
          <w:color w:val="000000"/>
          <w:sz w:val="28"/>
          <w:szCs w:val="28"/>
        </w:rPr>
        <w:t>Objective 2: Reducing Childhood Obesity and Increasing Access to Nutritious Food</w:t>
      </w:r>
      <w:bookmarkEnd w:id="1"/>
      <w:bookmarkEnd w:id="2"/>
    </w:p>
    <w:p w:rsidR="00B1489D" w:rsidRDefault="002C7EAF" w:rsidP="00B1489D"/>
    <w:p w:rsidR="004E167E" w:rsidRDefault="002C7EAF" w:rsidP="00B1489D">
      <w:pPr>
        <w:rPr>
          <w:rFonts w:ascii="Times New Roman" w:hAnsi="Times New Roman" w:cs="Times New Roman"/>
          <w:i/>
        </w:rPr>
      </w:pPr>
      <w:r w:rsidRPr="00B1489D">
        <w:rPr>
          <w:rFonts w:ascii="Times New Roman" w:hAnsi="Times New Roman" w:cs="Times New Roman"/>
          <w:i/>
        </w:rPr>
        <w:t>Reducing Childhood Obesity</w:t>
      </w:r>
    </w:p>
    <w:p w:rsidR="00B1489D" w:rsidRPr="00B1489D" w:rsidRDefault="002C7EAF" w:rsidP="00B1489D">
      <w:pPr>
        <w:rPr>
          <w:rFonts w:ascii="Times New Roman" w:hAnsi="Times New Roman" w:cs="Times New Roman"/>
          <w:i/>
        </w:rPr>
      </w:pPr>
    </w:p>
    <w:tbl>
      <w:tblPr>
        <w:tblW w:w="936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1980"/>
        <w:gridCol w:w="7380"/>
      </w:tblGrid>
      <w:tr w:rsidR="004E167E" w:rsidRPr="003F1531" w:rsidTr="004E167E">
        <w:tblPrEx>
          <w:tblCellMar>
            <w:top w:w="0" w:type="dxa"/>
            <w:bottom w:w="0" w:type="dxa"/>
          </w:tblCellMar>
        </w:tblPrEx>
        <w:trPr>
          <w:trHeight w:val="232"/>
        </w:trPr>
        <w:tc>
          <w:tcPr>
            <w:tcW w:w="9360" w:type="dxa"/>
            <w:gridSpan w:val="2"/>
          </w:tcPr>
          <w:p w:rsidR="004E167E" w:rsidRPr="003F1531" w:rsidRDefault="002C7EAF" w:rsidP="00A84A35">
            <w:pPr>
              <w:rPr>
                <w:b/>
              </w:rPr>
            </w:pPr>
            <w:r w:rsidRPr="003F1531">
              <w:rPr>
                <w:b/>
              </w:rPr>
              <w:t xml:space="preserve">H5. </w:t>
            </w:r>
            <w:r w:rsidRPr="003F1531">
              <w:rPr>
                <w:b/>
              </w:rPr>
              <w:t xml:space="preserve">Number of children and youth engaged in in-school or afterschool physical education activities with the purpose of reducing childhood obesity. </w:t>
            </w:r>
          </w:p>
        </w:tc>
      </w:tr>
      <w:tr w:rsidR="004E167E" w:rsidRPr="003F1531" w:rsidTr="004E167E">
        <w:tblPrEx>
          <w:tblCellMar>
            <w:top w:w="0" w:type="dxa"/>
            <w:bottom w:w="0" w:type="dxa"/>
          </w:tblCellMar>
        </w:tblPrEx>
        <w:trPr>
          <w:trHeight w:val="739"/>
        </w:trPr>
        <w:tc>
          <w:tcPr>
            <w:tcW w:w="1980" w:type="dxa"/>
          </w:tcPr>
          <w:p w:rsidR="004E167E" w:rsidRPr="003F1531" w:rsidRDefault="002C7EAF" w:rsidP="004E167E">
            <w:r w:rsidRPr="003F1531">
              <w:rPr>
                <w:b/>
                <w:bCs/>
              </w:rPr>
              <w:t xml:space="preserve">Definition of </w:t>
            </w:r>
          </w:p>
          <w:p w:rsidR="004E167E" w:rsidRPr="003F1531" w:rsidRDefault="002C7EAF" w:rsidP="004E167E">
            <w:r w:rsidRPr="003F1531">
              <w:rPr>
                <w:b/>
                <w:bCs/>
              </w:rPr>
              <w:t xml:space="preserve">Key Terms </w:t>
            </w:r>
          </w:p>
        </w:tc>
        <w:tc>
          <w:tcPr>
            <w:tcW w:w="7380" w:type="dxa"/>
          </w:tcPr>
          <w:p w:rsidR="004E167E" w:rsidRPr="003F1531" w:rsidRDefault="002C7EAF" w:rsidP="004E167E">
            <w:r w:rsidRPr="003F1531">
              <w:t xml:space="preserve">Children and youth must be enrolled in elementary, middle, or high school programs within a public, charter, private, or home-school arrangement. </w:t>
            </w:r>
          </w:p>
          <w:p w:rsidR="004E167E" w:rsidRPr="003F1531" w:rsidRDefault="002C7EAF" w:rsidP="004E167E">
            <w:r w:rsidRPr="003F1531">
              <w:t xml:space="preserve">Physical education activities must be in addition to regular activities that would have been provided by the </w:t>
            </w:r>
            <w:r w:rsidRPr="003F1531">
              <w:t xml:space="preserve">school or afterschool program (cannot supplant existing activities). One goal of the physical activity should be to reduce or prevent childhood obesity. </w:t>
            </w:r>
          </w:p>
        </w:tc>
      </w:tr>
      <w:tr w:rsidR="004E167E" w:rsidRPr="003F1531" w:rsidTr="004E167E">
        <w:tblPrEx>
          <w:tblCellMar>
            <w:top w:w="0" w:type="dxa"/>
            <w:bottom w:w="0" w:type="dxa"/>
          </w:tblCellMar>
        </w:tblPrEx>
        <w:trPr>
          <w:trHeight w:val="481"/>
        </w:trPr>
        <w:tc>
          <w:tcPr>
            <w:tcW w:w="1980" w:type="dxa"/>
          </w:tcPr>
          <w:p w:rsidR="004E167E" w:rsidRPr="003F1531" w:rsidRDefault="002C7EAF" w:rsidP="004E167E">
            <w:r w:rsidRPr="003F1531">
              <w:rPr>
                <w:b/>
                <w:bCs/>
              </w:rPr>
              <w:t xml:space="preserve">How to Calculate/ Measure/ </w:t>
            </w:r>
          </w:p>
          <w:p w:rsidR="004E167E" w:rsidRPr="003F1531" w:rsidRDefault="002C7EAF" w:rsidP="004E167E">
            <w:r w:rsidRPr="003F1531">
              <w:rPr>
                <w:b/>
                <w:bCs/>
              </w:rPr>
              <w:t xml:space="preserve">Collect Data </w:t>
            </w:r>
          </w:p>
        </w:tc>
        <w:tc>
          <w:tcPr>
            <w:tcW w:w="7380" w:type="dxa"/>
          </w:tcPr>
          <w:p w:rsidR="004E167E" w:rsidRPr="003F1531" w:rsidRDefault="002C7EAF" w:rsidP="004E167E">
            <w:r w:rsidRPr="003F1531">
              <w:t>Count of the number of children actively participating in t</w:t>
            </w:r>
            <w:r w:rsidRPr="003F1531">
              <w:t xml:space="preserve">he activities. Not just the number enrolled or even the number attending, but rather the number who engage in the activities. Count each child only once. </w:t>
            </w:r>
          </w:p>
        </w:tc>
      </w:tr>
    </w:tbl>
    <w:p w:rsidR="004E167E" w:rsidRPr="003F1531" w:rsidRDefault="002C7EAF" w:rsidP="004E167E">
      <w:pPr>
        <w:rPr>
          <w:rFonts w:ascii="Times New Roman" w:hAnsi="Times New Roman" w:cs="Times New Roman"/>
          <w:b/>
          <w:i/>
        </w:rPr>
      </w:pPr>
    </w:p>
    <w:p w:rsidR="004E167E" w:rsidRPr="003F1531" w:rsidRDefault="002C7EAF" w:rsidP="004E167E">
      <w:pPr>
        <w:rPr>
          <w:rFonts w:ascii="Times New Roman" w:hAnsi="Times New Roman" w:cs="Times New Roman"/>
          <w:b/>
          <w:i/>
        </w:rPr>
      </w:pPr>
    </w:p>
    <w:p w:rsidR="00660C03" w:rsidRDefault="002C7EAF" w:rsidP="004E167E">
      <w:pPr>
        <w:rPr>
          <w:rFonts w:ascii="Times New Roman" w:hAnsi="Times New Roman" w:cs="Times New Roman"/>
          <w:b/>
          <w:i/>
        </w:rPr>
      </w:pPr>
      <w:r w:rsidRPr="003F1531">
        <w:rPr>
          <w:rFonts w:ascii="Times New Roman" w:hAnsi="Times New Roman" w:cs="Times New Roman"/>
          <w:b/>
          <w:i/>
        </w:rPr>
        <w:br w:type="page"/>
      </w:r>
    </w:p>
    <w:p w:rsidR="006E3B1C" w:rsidRPr="003F1531" w:rsidRDefault="002C7EAF" w:rsidP="004E167E">
      <w:pPr>
        <w:rPr>
          <w:rFonts w:ascii="Times New Roman" w:hAnsi="Times New Roman" w:cs="Times New Roman"/>
          <w:b/>
          <w:i/>
        </w:rPr>
      </w:pPr>
      <w:r>
        <w:rPr>
          <w:rFonts w:ascii="Times New Roman" w:hAnsi="Times New Roman" w:cs="Times New Roman"/>
          <w:b/>
          <w:i/>
        </w:rPr>
        <w:lastRenderedPageBreak/>
        <w:t>Increasing Access to Food</w:t>
      </w:r>
    </w:p>
    <w:tbl>
      <w:tblPr>
        <w:tblW w:w="9374" w:type="dxa"/>
        <w:tblInd w:w="5" w:type="dxa"/>
        <w:shd w:val="clear" w:color="auto" w:fill="FFFFFF"/>
        <w:tblLayout w:type="fixed"/>
        <w:tblCellMar>
          <w:left w:w="10" w:type="dxa"/>
          <w:right w:w="10" w:type="dxa"/>
        </w:tblCellMar>
        <w:tblLook w:val="0000" w:firstRow="0" w:lastRow="0" w:firstColumn="0" w:lastColumn="0" w:noHBand="0" w:noVBand="0"/>
      </w:tblPr>
      <w:tblGrid>
        <w:gridCol w:w="1627"/>
        <w:gridCol w:w="7747"/>
      </w:tblGrid>
      <w:tr w:rsidR="00660C03" w:rsidRPr="00AE7421" w:rsidTr="00092A01">
        <w:tblPrEx>
          <w:tblCellMar>
            <w:top w:w="0" w:type="dxa"/>
            <w:bottom w:w="0" w:type="dxa"/>
          </w:tblCellMar>
        </w:tblPrEx>
        <w:trPr>
          <w:cantSplit/>
          <w:trHeight w:val="480"/>
        </w:trPr>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60C03" w:rsidRPr="00AE7421" w:rsidRDefault="002C7EAF" w:rsidP="00092A01">
            <w:pPr>
              <w:spacing w:after="0" w:line="240" w:lineRule="auto"/>
              <w:rPr>
                <w:rFonts w:ascii="Times New Roman Bold" w:eastAsia="ヒラギノ角ゴ Pro W3" w:hAnsi="Times New Roman Bold"/>
                <w:color w:val="000000"/>
                <w:szCs w:val="24"/>
              </w:rPr>
            </w:pPr>
            <w:r>
              <w:rPr>
                <w:rFonts w:ascii="Times New Roman Bold" w:eastAsia="ヒラギノ角ゴ Pro W3" w:hAnsi="Times New Roman Bold"/>
                <w:color w:val="000000"/>
                <w:szCs w:val="24"/>
              </w:rPr>
              <w:t xml:space="preserve">Measure H11 </w:t>
            </w:r>
          </w:p>
        </w:tc>
        <w:tc>
          <w:tcPr>
            <w:tcW w:w="7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60C03" w:rsidRPr="00213C23" w:rsidRDefault="002C7EAF" w:rsidP="00092A01">
            <w:pPr>
              <w:spacing w:after="0" w:line="240" w:lineRule="auto"/>
              <w:rPr>
                <w:rFonts w:ascii="Times New Roman Bold" w:eastAsia="ヒラギノ角ゴ Pro W3" w:hAnsi="Times New Roman Bold"/>
                <w:b/>
                <w:color w:val="000000"/>
                <w:szCs w:val="24"/>
              </w:rPr>
            </w:pPr>
            <w:r w:rsidRPr="00213C23">
              <w:rPr>
                <w:rFonts w:ascii="Times New Roman" w:eastAsia="ヒラギノ角ゴ Pro W3" w:hAnsi="Times New Roman"/>
                <w:b/>
                <w:color w:val="000000"/>
                <w:szCs w:val="24"/>
              </w:rPr>
              <w:t xml:space="preserve">Number of individuals receiving support, services, </w:t>
            </w:r>
            <w:r w:rsidRPr="00213C23">
              <w:rPr>
                <w:rFonts w:ascii="Times New Roman" w:eastAsia="ヒラギノ角ゴ Pro W3" w:hAnsi="Times New Roman"/>
                <w:b/>
                <w:color w:val="000000"/>
                <w:szCs w:val="24"/>
              </w:rPr>
              <w:t>education and/or referrals to alleviate long-term hunger.</w:t>
            </w:r>
          </w:p>
        </w:tc>
      </w:tr>
      <w:tr w:rsidR="00660C03" w:rsidRPr="00AE7421" w:rsidTr="00092A01">
        <w:tblPrEx>
          <w:tblCellMar>
            <w:top w:w="0" w:type="dxa"/>
            <w:bottom w:w="0" w:type="dxa"/>
          </w:tblCellMar>
        </w:tblPrEx>
        <w:trPr>
          <w:cantSplit/>
          <w:trHeight w:val="1565"/>
        </w:trPr>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60C03" w:rsidRPr="00AE7421" w:rsidRDefault="002C7EAF" w:rsidP="00092A01">
            <w:pPr>
              <w:spacing w:after="0" w:line="240" w:lineRule="auto"/>
              <w:rPr>
                <w:rFonts w:ascii="Times New Roman Bold" w:eastAsia="ヒラギノ角ゴ Pro W3" w:hAnsi="Times New Roman Bold"/>
                <w:color w:val="000000"/>
                <w:szCs w:val="24"/>
              </w:rPr>
            </w:pPr>
            <w:r w:rsidRPr="00AE7421">
              <w:rPr>
                <w:rFonts w:ascii="Times New Roman Bold" w:eastAsia="ヒラギノ角ゴ Pro W3" w:hAnsi="Times New Roman Bold"/>
                <w:color w:val="000000"/>
                <w:szCs w:val="24"/>
              </w:rPr>
              <w:t xml:space="preserve">Definition of </w:t>
            </w:r>
          </w:p>
          <w:p w:rsidR="00660C03" w:rsidRPr="00AE7421" w:rsidRDefault="002C7EAF" w:rsidP="00092A01">
            <w:pPr>
              <w:spacing w:after="0" w:line="240" w:lineRule="auto"/>
              <w:rPr>
                <w:rFonts w:ascii="Times New Roman Bold" w:eastAsia="ヒラギノ角ゴ Pro W3" w:hAnsi="Times New Roman Bold"/>
                <w:color w:val="000000"/>
                <w:szCs w:val="24"/>
              </w:rPr>
            </w:pPr>
            <w:r w:rsidRPr="00AE7421">
              <w:rPr>
                <w:rFonts w:ascii="Times New Roman Bold" w:eastAsia="ヒラギノ角ゴ Pro W3" w:hAnsi="Times New Roman Bold"/>
                <w:color w:val="000000"/>
                <w:szCs w:val="24"/>
              </w:rPr>
              <w:t>Key Terms</w:t>
            </w:r>
          </w:p>
        </w:tc>
        <w:tc>
          <w:tcPr>
            <w:tcW w:w="7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75717" w:rsidRDefault="002C7EAF" w:rsidP="00092A01">
            <w:pPr>
              <w:spacing w:after="0" w:line="240" w:lineRule="auto"/>
              <w:rPr>
                <w:rFonts w:ascii="Times New Roman" w:eastAsia="ヒラギノ角ゴ Pro W3" w:hAnsi="Times New Roman"/>
                <w:color w:val="000000"/>
                <w:szCs w:val="24"/>
              </w:rPr>
            </w:pPr>
            <w:r w:rsidRPr="00AE7421">
              <w:rPr>
                <w:rFonts w:ascii="Times New Roman Bold" w:eastAsia="ヒラギノ角ゴ Pro W3" w:hAnsi="Times New Roman Bold"/>
                <w:color w:val="000000"/>
                <w:szCs w:val="24"/>
              </w:rPr>
              <w:t>Long-term hunger</w:t>
            </w:r>
            <w:r w:rsidRPr="00AE7421">
              <w:rPr>
                <w:rFonts w:ascii="Times New Roman" w:eastAsia="ヒラギノ角ゴ Pro W3" w:hAnsi="Times New Roman"/>
                <w:color w:val="000000"/>
                <w:szCs w:val="24"/>
              </w:rPr>
              <w:t xml:space="preserve">: </w:t>
            </w:r>
            <w:r>
              <w:rPr>
                <w:rFonts w:ascii="Times New Roman" w:eastAsia="ヒラギノ角ゴ Pro W3" w:hAnsi="Times New Roman"/>
                <w:color w:val="000000"/>
                <w:szCs w:val="24"/>
              </w:rPr>
              <w:t>R</w:t>
            </w:r>
            <w:r w:rsidRPr="00AE7421">
              <w:rPr>
                <w:rFonts w:ascii="Times New Roman" w:eastAsia="ヒラギノ角ゴ Pro W3" w:hAnsi="Times New Roman"/>
                <w:color w:val="000000"/>
                <w:szCs w:val="24"/>
              </w:rPr>
              <w:t xml:space="preserve">efers to the USDA’s definition of “low food security” or “very low food security” </w:t>
            </w:r>
            <w:r>
              <w:rPr>
                <w:rFonts w:ascii="Times New Roman" w:eastAsia="ヒラギノ角ゴ Pro W3" w:hAnsi="Times New Roman"/>
                <w:color w:val="000000"/>
                <w:szCs w:val="24"/>
              </w:rPr>
              <w:t>found below:</w:t>
            </w:r>
          </w:p>
          <w:p w:rsidR="00575717" w:rsidRPr="00575717" w:rsidRDefault="002C7EAF" w:rsidP="00575717">
            <w:pPr>
              <w:numPr>
                <w:ilvl w:val="0"/>
                <w:numId w:val="12"/>
              </w:numPr>
              <w:spacing w:before="100" w:beforeAutospacing="1" w:after="100" w:afterAutospacing="1" w:line="240" w:lineRule="auto"/>
              <w:rPr>
                <w:rFonts w:ascii="Times New Roman" w:eastAsia="Times New Roman" w:hAnsi="Times New Roman" w:cs="Times New Roman"/>
              </w:rPr>
            </w:pPr>
            <w:r w:rsidRPr="008773D2">
              <w:rPr>
                <w:rFonts w:ascii="Times New Roman" w:eastAsia="Times New Roman" w:hAnsi="Times New Roman" w:cs="Times New Roman"/>
                <w:b/>
                <w:bCs/>
              </w:rPr>
              <w:t>Low food security</w:t>
            </w:r>
            <w:r>
              <w:rPr>
                <w:rFonts w:ascii="Times New Roman" w:eastAsia="Times New Roman" w:hAnsi="Times New Roman" w:cs="Times New Roman"/>
              </w:rPr>
              <w:t xml:space="preserve">:  </w:t>
            </w:r>
            <w:r>
              <w:rPr>
                <w:rFonts w:ascii="Times New Roman" w:eastAsia="Times New Roman" w:hAnsi="Times New Roman" w:cs="Times New Roman"/>
              </w:rPr>
              <w:t>R</w:t>
            </w:r>
            <w:r w:rsidRPr="00575717">
              <w:rPr>
                <w:rFonts w:ascii="Times New Roman" w:eastAsia="Times New Roman" w:hAnsi="Times New Roman" w:cs="Times New Roman"/>
              </w:rPr>
              <w:t xml:space="preserve">eports of reduced quality, variety, </w:t>
            </w:r>
            <w:r w:rsidRPr="00575717">
              <w:rPr>
                <w:rFonts w:ascii="Times New Roman" w:eastAsia="Times New Roman" w:hAnsi="Times New Roman" w:cs="Times New Roman"/>
              </w:rPr>
              <w:t>or desirability of diet. Little or no indication of reduced food intake.</w:t>
            </w:r>
          </w:p>
          <w:p w:rsidR="00575717" w:rsidRPr="00575717" w:rsidRDefault="002C7EAF" w:rsidP="00575717">
            <w:pPr>
              <w:numPr>
                <w:ilvl w:val="0"/>
                <w:numId w:val="12"/>
              </w:numPr>
              <w:spacing w:before="100" w:beforeAutospacing="1" w:after="100" w:afterAutospacing="1" w:line="240" w:lineRule="auto"/>
              <w:rPr>
                <w:rFonts w:ascii="Times New Roman" w:eastAsia="Times New Roman" w:hAnsi="Times New Roman" w:cs="Times New Roman"/>
              </w:rPr>
            </w:pPr>
            <w:r w:rsidRPr="008773D2">
              <w:rPr>
                <w:rFonts w:ascii="Times New Roman" w:eastAsia="Times New Roman" w:hAnsi="Times New Roman" w:cs="Times New Roman"/>
                <w:b/>
                <w:bCs/>
              </w:rPr>
              <w:t>Very low food security</w:t>
            </w:r>
            <w:r>
              <w:rPr>
                <w:rFonts w:ascii="Times New Roman" w:eastAsia="Times New Roman" w:hAnsi="Times New Roman" w:cs="Times New Roman"/>
              </w:rPr>
              <w:t xml:space="preserve">:  </w:t>
            </w:r>
            <w:r w:rsidRPr="00575717">
              <w:rPr>
                <w:rFonts w:ascii="Times New Roman" w:eastAsia="Times New Roman" w:hAnsi="Times New Roman" w:cs="Times New Roman"/>
              </w:rPr>
              <w:t>Reports of multiple indications of disrupted eating patterns and reduced food intake.</w:t>
            </w:r>
          </w:p>
          <w:p w:rsidR="00660C03" w:rsidRPr="00AE7421" w:rsidRDefault="002C7EAF" w:rsidP="008E0EBC">
            <w:pPr>
              <w:spacing w:after="0" w:line="240" w:lineRule="auto"/>
              <w:rPr>
                <w:rFonts w:ascii="Times New Roman" w:eastAsia="ヒラギノ角ゴ Pro W3" w:hAnsi="Times New Roman"/>
                <w:color w:val="000000"/>
                <w:szCs w:val="24"/>
              </w:rPr>
            </w:pPr>
            <w:r w:rsidRPr="00AE7421">
              <w:rPr>
                <w:rFonts w:ascii="Times New Roman Bold" w:eastAsia="ヒラギノ角ゴ Pro W3" w:hAnsi="Times New Roman Bold"/>
                <w:color w:val="000000"/>
                <w:szCs w:val="24"/>
              </w:rPr>
              <w:t>Support, services, education, or referrals</w:t>
            </w:r>
            <w:r w:rsidRPr="00AE7421">
              <w:rPr>
                <w:rFonts w:ascii="Times New Roman" w:eastAsia="ヒラギノ角ゴ Pro W3" w:hAnsi="Times New Roman"/>
                <w:color w:val="000000"/>
                <w:szCs w:val="24"/>
              </w:rPr>
              <w:t xml:space="preserve">: </w:t>
            </w:r>
            <w:r>
              <w:rPr>
                <w:rFonts w:ascii="Times New Roman" w:eastAsia="ヒラギノ角ゴ Pro W3" w:hAnsi="Times New Roman"/>
                <w:color w:val="000000"/>
                <w:szCs w:val="24"/>
              </w:rPr>
              <w:t>H</w:t>
            </w:r>
            <w:r w:rsidRPr="00AE7421">
              <w:rPr>
                <w:rFonts w:ascii="Times New Roman" w:eastAsia="ヒラギノ角ゴ Pro W3" w:hAnsi="Times New Roman"/>
                <w:color w:val="000000"/>
                <w:szCs w:val="24"/>
              </w:rPr>
              <w:t xml:space="preserve">elps qualifying individuals access food, provides nutritional services, education and life skills to alleviate the food insecurity experienced by the individual/family. May include community garden programs. </w:t>
            </w:r>
          </w:p>
        </w:tc>
      </w:tr>
      <w:tr w:rsidR="00660C03" w:rsidRPr="00AE7421" w:rsidTr="00092A01">
        <w:tblPrEx>
          <w:tblCellMar>
            <w:top w:w="0" w:type="dxa"/>
            <w:bottom w:w="0" w:type="dxa"/>
          </w:tblCellMar>
        </w:tblPrEx>
        <w:trPr>
          <w:cantSplit/>
          <w:trHeight w:val="1008"/>
        </w:trPr>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60C03" w:rsidRPr="00AE7421" w:rsidRDefault="002C7EAF" w:rsidP="00092A01">
            <w:pPr>
              <w:spacing w:after="0" w:line="240" w:lineRule="auto"/>
              <w:rPr>
                <w:rFonts w:ascii="Times New Roman" w:eastAsia="ヒラギノ角ゴ Pro W3" w:hAnsi="Times New Roman"/>
                <w:b/>
                <w:color w:val="000000"/>
              </w:rPr>
            </w:pPr>
            <w:r w:rsidRPr="00AE7421">
              <w:rPr>
                <w:rFonts w:ascii="Times New Roman" w:eastAsia="ヒラギノ角ゴ Pro W3" w:hAnsi="Times New Roman"/>
                <w:b/>
                <w:color w:val="000000"/>
              </w:rPr>
              <w:t xml:space="preserve">How to Calculate Measure/ </w:t>
            </w:r>
          </w:p>
          <w:p w:rsidR="00660C03" w:rsidRPr="00AE7421" w:rsidRDefault="002C7EAF" w:rsidP="00092A01">
            <w:pPr>
              <w:spacing w:after="0" w:line="240" w:lineRule="auto"/>
              <w:rPr>
                <w:rFonts w:ascii="Times New Roman Bold" w:eastAsia="ヒラギノ角ゴ Pro W3" w:hAnsi="Times New Roman Bold"/>
                <w:color w:val="000000"/>
                <w:szCs w:val="24"/>
              </w:rPr>
            </w:pPr>
            <w:r w:rsidRPr="00AE7421">
              <w:rPr>
                <w:rFonts w:ascii="Times New Roman" w:eastAsia="ヒラギノ角ゴ Pro W3" w:hAnsi="Times New Roman"/>
                <w:b/>
                <w:color w:val="000000"/>
              </w:rPr>
              <w:t>Collect Data</w:t>
            </w:r>
          </w:p>
        </w:tc>
        <w:tc>
          <w:tcPr>
            <w:tcW w:w="7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60C03" w:rsidRPr="00AE7421" w:rsidRDefault="002C7EAF" w:rsidP="00092A01">
            <w:pPr>
              <w:spacing w:after="0" w:line="240" w:lineRule="auto"/>
              <w:rPr>
                <w:rFonts w:ascii="Times New Roman" w:eastAsia="ヒラギノ角ゴ Pro W3" w:hAnsi="Times New Roman"/>
                <w:color w:val="000000"/>
              </w:rPr>
            </w:pPr>
            <w:r w:rsidRPr="00AE7421">
              <w:rPr>
                <w:rFonts w:ascii="Times New Roman" w:eastAsia="ヒラギノ角ゴ Pro W3" w:hAnsi="Times New Roman"/>
                <w:color w:val="000000"/>
              </w:rPr>
              <w:t xml:space="preserve">At the outset of the activity the grantee should indicate the “dosage,” or how many sessions, days or hours of the service are required to influence the desired outcomes. </w:t>
            </w:r>
          </w:p>
          <w:p w:rsidR="00660C03" w:rsidRPr="00AE7421" w:rsidRDefault="002C7EAF" w:rsidP="00092A01">
            <w:pPr>
              <w:spacing w:after="0" w:line="240" w:lineRule="auto"/>
              <w:rPr>
                <w:rFonts w:ascii="Times New Roman" w:eastAsia="ヒラギノ角ゴ Pro W3" w:hAnsi="Times New Roman"/>
                <w:color w:val="000000"/>
                <w:szCs w:val="24"/>
              </w:rPr>
            </w:pPr>
            <w:r w:rsidRPr="00AE7421">
              <w:rPr>
                <w:rFonts w:ascii="Times New Roman" w:eastAsia="ヒラギノ角ゴ Pro W3" w:hAnsi="Times New Roman"/>
                <w:color w:val="000000"/>
              </w:rPr>
              <w:t xml:space="preserve">Only count clients who received some minimum “dosage” </w:t>
            </w:r>
            <w:r>
              <w:rPr>
                <w:rFonts w:ascii="Times New Roman" w:eastAsia="ヒラギノ角ゴ Pro W3" w:hAnsi="Times New Roman"/>
                <w:color w:val="000000"/>
              </w:rPr>
              <w:t xml:space="preserve">that </w:t>
            </w:r>
            <w:r w:rsidRPr="00AE7421">
              <w:rPr>
                <w:rFonts w:ascii="Times New Roman" w:eastAsia="ヒラギノ角ゴ Pro W3" w:hAnsi="Times New Roman"/>
                <w:color w:val="000000"/>
              </w:rPr>
              <w:t>can be expected to have s</w:t>
            </w:r>
            <w:r w:rsidRPr="00AE7421">
              <w:rPr>
                <w:rFonts w:ascii="Times New Roman" w:eastAsia="ヒラギノ角ゴ Pro W3" w:hAnsi="Times New Roman"/>
                <w:color w:val="000000"/>
              </w:rPr>
              <w:t xml:space="preserve">ome effect in terms of alleviating hunger. </w:t>
            </w:r>
            <w:r w:rsidRPr="00AE7421">
              <w:rPr>
                <w:rFonts w:ascii="Times New Roman" w:eastAsia="ヒラギノ角ゴ Pro W3" w:hAnsi="Times New Roman"/>
                <w:color w:val="000000"/>
                <w:szCs w:val="24"/>
              </w:rPr>
              <w:t xml:space="preserve"> </w:t>
            </w:r>
          </w:p>
          <w:p w:rsidR="00660C03" w:rsidRPr="00AE7421" w:rsidRDefault="002C7EAF" w:rsidP="00092A01">
            <w:pPr>
              <w:spacing w:after="0" w:line="240" w:lineRule="auto"/>
              <w:rPr>
                <w:rFonts w:ascii="Times New Roman" w:eastAsia="ヒラギノ角ゴ Pro W3" w:hAnsi="Times New Roman"/>
                <w:color w:val="000000"/>
              </w:rPr>
            </w:pPr>
          </w:p>
          <w:p w:rsidR="00660C03" w:rsidRPr="00AE7421" w:rsidRDefault="002C7EAF" w:rsidP="00092A01">
            <w:pPr>
              <w:spacing w:after="0" w:line="240" w:lineRule="auto"/>
              <w:rPr>
                <w:rFonts w:ascii="Times New Roman" w:eastAsia="ヒラギノ角ゴ Pro W3" w:hAnsi="Times New Roman"/>
                <w:color w:val="000000"/>
              </w:rPr>
            </w:pPr>
            <w:r w:rsidRPr="00AE7421">
              <w:rPr>
                <w:rFonts w:ascii="Times New Roman" w:eastAsia="ヒラギノ角ゴ Pro W3" w:hAnsi="Times New Roman"/>
                <w:color w:val="000000"/>
              </w:rPr>
              <w:t>Service requires an engagement with the individual in person, by phone, or through a web-interface. Pamphlets, brochures, or web-based information that does not involve a human interaction is not sufficient.</w:t>
            </w:r>
          </w:p>
          <w:p w:rsidR="00660C03" w:rsidRPr="00AE7421" w:rsidRDefault="002C7EAF" w:rsidP="00092A01">
            <w:pPr>
              <w:spacing w:after="0" w:line="240" w:lineRule="auto"/>
              <w:rPr>
                <w:rFonts w:ascii="Times New Roman" w:eastAsia="ヒラギノ角ゴ Pro W3" w:hAnsi="Times New Roman"/>
                <w:color w:val="000000"/>
              </w:rPr>
            </w:pPr>
          </w:p>
          <w:p w:rsidR="00660C03" w:rsidRPr="00AE7421" w:rsidRDefault="002C7EAF" w:rsidP="00092A01">
            <w:pPr>
              <w:spacing w:after="0" w:line="240" w:lineRule="auto"/>
              <w:rPr>
                <w:rFonts w:ascii="Times New Roman" w:eastAsia="ヒラギノ角ゴ Pro W3" w:hAnsi="Times New Roman"/>
                <w:color w:val="000000"/>
              </w:rPr>
            </w:pPr>
            <w:r w:rsidRPr="00AE7421">
              <w:rPr>
                <w:rFonts w:ascii="Times New Roman" w:eastAsia="ヒラギノ角ゴ Pro W3" w:hAnsi="Times New Roman"/>
                <w:color w:val="000000"/>
              </w:rPr>
              <w:t>C</w:t>
            </w:r>
            <w:r w:rsidRPr="00AE7421">
              <w:rPr>
                <w:rFonts w:ascii="Times New Roman" w:eastAsia="ヒラギノ角ゴ Pro W3" w:hAnsi="Times New Roman"/>
                <w:color w:val="000000"/>
              </w:rPr>
              <w:t>ount of unduplicated individuals receiving the support, services, education or referrals as a result of the grantee’s activities. If more than one method of delivery is used (e.g., a group-level interaction followed by an individual-level interaction), cou</w:t>
            </w:r>
            <w:r w:rsidRPr="00AE7421">
              <w:rPr>
                <w:rFonts w:ascii="Times New Roman" w:eastAsia="ヒラギノ角ゴ Pro W3" w:hAnsi="Times New Roman"/>
                <w:color w:val="000000"/>
              </w:rPr>
              <w:t xml:space="preserve">nt the individual only once. Only count individuals directly engaged in the service. </w:t>
            </w:r>
          </w:p>
          <w:p w:rsidR="00660C03" w:rsidRPr="00AE7421" w:rsidRDefault="002C7EAF" w:rsidP="00092A01">
            <w:pPr>
              <w:spacing w:after="0" w:line="240" w:lineRule="auto"/>
              <w:rPr>
                <w:rFonts w:ascii="Times New Roman" w:eastAsia="ヒラギノ角ゴ Pro W3" w:hAnsi="Times New Roman"/>
                <w:color w:val="000000"/>
              </w:rPr>
            </w:pPr>
          </w:p>
          <w:p w:rsidR="00660C03" w:rsidRPr="00AE7421" w:rsidRDefault="002C7EAF" w:rsidP="00092A01">
            <w:pPr>
              <w:spacing w:after="0" w:line="240" w:lineRule="auto"/>
              <w:rPr>
                <w:rFonts w:ascii="Times New Roman" w:eastAsia="ヒラギノ角ゴ Pro W3" w:hAnsi="Times New Roman"/>
                <w:color w:val="000000"/>
                <w:sz w:val="24"/>
                <w:szCs w:val="24"/>
              </w:rPr>
            </w:pPr>
            <w:r w:rsidRPr="00AE7421">
              <w:rPr>
                <w:rFonts w:ascii="Times New Roman" w:eastAsia="ヒラギノ角ゴ Pro W3" w:hAnsi="Times New Roman"/>
                <w:color w:val="000000"/>
              </w:rPr>
              <w:t xml:space="preserve">Grantee client tracking database or tracking forms or logs of interactions with clients.  </w:t>
            </w:r>
          </w:p>
        </w:tc>
      </w:tr>
      <w:tr w:rsidR="00660C03" w:rsidRPr="00AE7421" w:rsidTr="00092A01">
        <w:tblPrEx>
          <w:tblCellMar>
            <w:top w:w="0" w:type="dxa"/>
            <w:bottom w:w="0" w:type="dxa"/>
          </w:tblCellMar>
        </w:tblPrEx>
        <w:trPr>
          <w:cantSplit/>
          <w:trHeight w:val="480"/>
        </w:trPr>
        <w:tc>
          <w:tcPr>
            <w:tcW w:w="16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60C03" w:rsidRPr="00AE7421" w:rsidRDefault="002C7EAF" w:rsidP="00092A01">
            <w:pPr>
              <w:spacing w:after="0" w:line="240" w:lineRule="auto"/>
              <w:rPr>
                <w:rFonts w:ascii="Times New Roman Bold" w:eastAsia="ヒラギノ角ゴ Pro W3" w:hAnsi="Times New Roman Bold"/>
                <w:color w:val="000000"/>
                <w:szCs w:val="24"/>
              </w:rPr>
            </w:pPr>
            <w:r w:rsidRPr="00AE7421">
              <w:rPr>
                <w:rFonts w:ascii="Times New Roman Bold" w:eastAsia="ヒラギノ角ゴ Pro W3" w:hAnsi="Times New Roman Bold"/>
                <w:color w:val="000000"/>
                <w:szCs w:val="24"/>
              </w:rPr>
              <w:t>Other Notes</w:t>
            </w:r>
          </w:p>
        </w:tc>
        <w:tc>
          <w:tcPr>
            <w:tcW w:w="7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60C03" w:rsidRPr="00AE7421" w:rsidRDefault="002C7EAF" w:rsidP="00092A01">
            <w:pPr>
              <w:spacing w:after="0" w:line="240" w:lineRule="auto"/>
              <w:rPr>
                <w:rFonts w:ascii="Times New Roman" w:eastAsia="ヒラギノ角ゴ Pro W3" w:hAnsi="Times New Roman"/>
                <w:color w:val="000000"/>
                <w:szCs w:val="24"/>
              </w:rPr>
            </w:pPr>
            <w:r w:rsidRPr="00AE7421">
              <w:rPr>
                <w:rFonts w:ascii="Times New Roman" w:eastAsia="ヒラギノ角ゴ Pro W3" w:hAnsi="Times New Roman"/>
                <w:color w:val="000000"/>
                <w:szCs w:val="24"/>
              </w:rPr>
              <w:t xml:space="preserve">Programs may not focus their services solely on providing </w:t>
            </w:r>
            <w:r w:rsidRPr="00AE7421">
              <w:rPr>
                <w:rFonts w:ascii="Times New Roman" w:eastAsia="ヒラギノ角ゴ Pro W3" w:hAnsi="Times New Roman"/>
                <w:color w:val="000000"/>
                <w:szCs w:val="24"/>
              </w:rPr>
              <w:t>referrals to Federal assistance programs.</w:t>
            </w:r>
          </w:p>
        </w:tc>
      </w:tr>
    </w:tbl>
    <w:p w:rsidR="004E167E" w:rsidRDefault="002C7EAF" w:rsidP="004E167E">
      <w:pPr>
        <w:rPr>
          <w:rFonts w:ascii="Times New Roman" w:hAnsi="Times New Roman" w:cs="Times New Roman"/>
          <w:b/>
          <w:i/>
        </w:rPr>
      </w:pPr>
    </w:p>
    <w:p w:rsidR="008773D2" w:rsidRDefault="002C7EAF">
      <w:pPr>
        <w:rPr>
          <w:rFonts w:ascii="Times New Roman" w:hAnsi="Times New Roman" w:cs="Times New Roman"/>
          <w:b/>
          <w:i/>
        </w:rPr>
      </w:pPr>
      <w:r>
        <w:rPr>
          <w:rFonts w:ascii="Times New Roman" w:hAnsi="Times New Roman" w:cs="Times New Roman"/>
          <w:b/>
          <w:i/>
        </w:rPr>
        <w:br w:type="page"/>
      </w:r>
    </w:p>
    <w:tbl>
      <w:tblPr>
        <w:tblW w:w="9374"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ayout w:type="fixed"/>
        <w:tblCellMar>
          <w:left w:w="10" w:type="dxa"/>
          <w:right w:w="10" w:type="dxa"/>
        </w:tblCellMar>
        <w:tblLook w:val="0000" w:firstRow="0" w:lastRow="0" w:firstColumn="0" w:lastColumn="0" w:noHBand="0" w:noVBand="0"/>
      </w:tblPr>
      <w:tblGrid>
        <w:gridCol w:w="1627"/>
        <w:gridCol w:w="7747"/>
      </w:tblGrid>
      <w:tr w:rsidR="00660C03" w:rsidRPr="00AE7421" w:rsidTr="00092A01">
        <w:tblPrEx>
          <w:tblCellMar>
            <w:top w:w="0" w:type="dxa"/>
            <w:bottom w:w="0" w:type="dxa"/>
          </w:tblCellMar>
        </w:tblPrEx>
        <w:trPr>
          <w:trHeight w:val="480"/>
        </w:trPr>
        <w:tc>
          <w:tcPr>
            <w:tcW w:w="1627" w:type="dxa"/>
            <w:shd w:val="clear" w:color="auto" w:fill="FFFFFF"/>
            <w:tcMar>
              <w:top w:w="0" w:type="dxa"/>
              <w:left w:w="0" w:type="dxa"/>
              <w:bottom w:w="0" w:type="dxa"/>
              <w:right w:w="0" w:type="dxa"/>
            </w:tcMar>
          </w:tcPr>
          <w:p w:rsidR="00660C03" w:rsidRPr="00AE7421" w:rsidRDefault="002C7EAF" w:rsidP="00092A01">
            <w:pPr>
              <w:spacing w:after="0" w:line="240" w:lineRule="auto"/>
              <w:rPr>
                <w:rFonts w:ascii="Times New Roman" w:eastAsia="ヒラギノ角ゴ Pro W3" w:hAnsi="Times New Roman"/>
                <w:b/>
                <w:color w:val="000000"/>
                <w:sz w:val="24"/>
                <w:szCs w:val="24"/>
              </w:rPr>
            </w:pPr>
            <w:r w:rsidRPr="00AE7421">
              <w:rPr>
                <w:rFonts w:ascii="Times New Roman" w:eastAsia="ヒラギノ角ゴ Pro W3" w:hAnsi="Times New Roman"/>
                <w:b/>
                <w:color w:val="000000"/>
                <w:sz w:val="24"/>
                <w:szCs w:val="24"/>
              </w:rPr>
              <w:lastRenderedPageBreak/>
              <w:t>Measure</w:t>
            </w:r>
          </w:p>
          <w:p w:rsidR="00660C03" w:rsidRPr="00AE7421" w:rsidRDefault="002C7EAF" w:rsidP="00092A01">
            <w:pPr>
              <w:spacing w:after="0" w:line="240" w:lineRule="auto"/>
              <w:rPr>
                <w:rFonts w:ascii="Times New Roman" w:eastAsia="ヒラギノ角ゴ Pro W3" w:hAnsi="Times New Roman"/>
                <w:b/>
                <w:color w:val="000000"/>
              </w:rPr>
            </w:pPr>
            <w:r w:rsidRPr="00AE7421">
              <w:rPr>
                <w:rFonts w:ascii="Times New Roman" w:eastAsia="ヒラギノ角ゴ Pro W3" w:hAnsi="Times New Roman"/>
                <w:b/>
                <w:color w:val="000000"/>
                <w:sz w:val="24"/>
                <w:szCs w:val="24"/>
              </w:rPr>
              <w:t>H12</w:t>
            </w:r>
          </w:p>
        </w:tc>
        <w:tc>
          <w:tcPr>
            <w:tcW w:w="7747" w:type="dxa"/>
            <w:shd w:val="clear" w:color="auto" w:fill="FFFFFF"/>
            <w:tcMar>
              <w:top w:w="0" w:type="dxa"/>
              <w:left w:w="0" w:type="dxa"/>
              <w:bottom w:w="0" w:type="dxa"/>
              <w:right w:w="0" w:type="dxa"/>
            </w:tcMar>
          </w:tcPr>
          <w:p w:rsidR="00660C03" w:rsidRPr="00AE7421" w:rsidRDefault="002C7EAF" w:rsidP="00092A01">
            <w:pPr>
              <w:spacing w:after="0" w:line="240" w:lineRule="auto"/>
              <w:rPr>
                <w:rFonts w:ascii="Times New Roman" w:eastAsia="ヒラギノ角ゴ Pro W3" w:hAnsi="Times New Roman"/>
                <w:color w:val="000000"/>
              </w:rPr>
            </w:pPr>
            <w:r w:rsidRPr="00AE7421">
              <w:rPr>
                <w:rFonts w:ascii="Times New Roman" w:eastAsia="ヒラギノ角ゴ Pro W3" w:hAnsi="Times New Roman"/>
                <w:color w:val="000000"/>
              </w:rPr>
              <w:t xml:space="preserve">Number of individuals that reported increased food security of themselves and their children </w:t>
            </w:r>
            <w:r>
              <w:rPr>
                <w:rFonts w:ascii="Times New Roman" w:eastAsia="ヒラギノ角ゴ Pro W3" w:hAnsi="Times New Roman"/>
                <w:color w:val="000000"/>
              </w:rPr>
              <w:t xml:space="preserve">and/or </w:t>
            </w:r>
            <w:r w:rsidRPr="00A6758B">
              <w:rPr>
                <w:rFonts w:ascii="Times New Roman" w:eastAsia="ヒラギノ角ゴ Pro W3" w:hAnsi="Times New Roman"/>
                <w:color w:val="000000"/>
              </w:rPr>
              <w:t xml:space="preserve">other members of the household </w:t>
            </w:r>
            <w:r w:rsidRPr="00B75704">
              <w:rPr>
                <w:rFonts w:ascii="Times New Roman" w:eastAsia="ヒラギノ角ゴ Pro W3" w:hAnsi="Times New Roman"/>
                <w:color w:val="000000"/>
              </w:rPr>
              <w:t>(household food security)</w:t>
            </w:r>
            <w:r w:rsidRPr="002C7EAF">
              <w:rPr>
                <w:rFonts w:ascii="Times New Roman" w:eastAsia="ヒラギノ角ゴ Pro W3" w:hAnsi="Times New Roman"/>
                <w:color w:val="000000"/>
              </w:rPr>
              <w:t xml:space="preserve"> as a result of CNCS-supported services</w:t>
            </w:r>
            <w:r w:rsidRPr="00AE7421">
              <w:rPr>
                <w:rFonts w:ascii="Times New Roman" w:eastAsia="ヒラギノ角ゴ Pro W3" w:hAnsi="Times New Roman"/>
                <w:color w:val="000000"/>
                <w:sz w:val="24"/>
                <w:szCs w:val="24"/>
              </w:rPr>
              <w:t>.</w:t>
            </w:r>
          </w:p>
        </w:tc>
      </w:tr>
      <w:tr w:rsidR="00660C03" w:rsidRPr="00AE7421" w:rsidTr="00092A01">
        <w:tblPrEx>
          <w:tblCellMar>
            <w:top w:w="0" w:type="dxa"/>
            <w:bottom w:w="0" w:type="dxa"/>
          </w:tblCellMar>
        </w:tblPrEx>
        <w:trPr>
          <w:trHeight w:val="1335"/>
        </w:trPr>
        <w:tc>
          <w:tcPr>
            <w:tcW w:w="1627" w:type="dxa"/>
            <w:shd w:val="clear" w:color="auto" w:fill="FFFFFF"/>
            <w:tcMar>
              <w:top w:w="0" w:type="dxa"/>
              <w:left w:w="0" w:type="dxa"/>
              <w:bottom w:w="0" w:type="dxa"/>
              <w:right w:w="0" w:type="dxa"/>
            </w:tcMar>
          </w:tcPr>
          <w:p w:rsidR="00660C03" w:rsidRPr="00AE7421" w:rsidRDefault="002C7EAF" w:rsidP="00092A01">
            <w:pPr>
              <w:spacing w:after="0" w:line="240" w:lineRule="auto"/>
              <w:rPr>
                <w:rFonts w:ascii="Times New Roman" w:eastAsia="ヒラギノ角ゴ Pro W3" w:hAnsi="Times New Roman"/>
                <w:b/>
                <w:color w:val="000000"/>
              </w:rPr>
            </w:pPr>
            <w:r w:rsidRPr="00AE7421">
              <w:rPr>
                <w:rFonts w:ascii="Times New Roman" w:eastAsia="ヒラギノ角ゴ Pro W3" w:hAnsi="Times New Roman"/>
                <w:b/>
                <w:color w:val="000000"/>
              </w:rPr>
              <w:t xml:space="preserve">Definition of </w:t>
            </w:r>
          </w:p>
          <w:p w:rsidR="00660C03" w:rsidRPr="00AE7421" w:rsidRDefault="002C7EAF" w:rsidP="00092A01">
            <w:pPr>
              <w:spacing w:after="0" w:line="240" w:lineRule="auto"/>
              <w:rPr>
                <w:rFonts w:ascii="Times New Roman" w:eastAsia="ヒラギノ角ゴ Pro W3" w:hAnsi="Times New Roman"/>
                <w:b/>
                <w:color w:val="000000"/>
              </w:rPr>
            </w:pPr>
            <w:r w:rsidRPr="00AE7421">
              <w:rPr>
                <w:rFonts w:ascii="Times New Roman" w:eastAsia="ヒラギノ角ゴ Pro W3" w:hAnsi="Times New Roman"/>
                <w:b/>
                <w:color w:val="000000"/>
              </w:rPr>
              <w:t>Key Terms</w:t>
            </w:r>
          </w:p>
        </w:tc>
        <w:tc>
          <w:tcPr>
            <w:tcW w:w="7747" w:type="dxa"/>
            <w:shd w:val="clear" w:color="auto" w:fill="FFFFFF"/>
            <w:tcMar>
              <w:top w:w="0" w:type="dxa"/>
              <w:left w:w="0" w:type="dxa"/>
              <w:bottom w:w="0" w:type="dxa"/>
              <w:right w:w="0" w:type="dxa"/>
            </w:tcMar>
          </w:tcPr>
          <w:p w:rsidR="00752587" w:rsidRDefault="002C7EAF" w:rsidP="00752587">
            <w:pPr>
              <w:spacing w:before="100" w:beforeAutospacing="1" w:after="100" w:afterAutospacing="1" w:line="240" w:lineRule="auto"/>
              <w:rPr>
                <w:rFonts w:ascii="Times New Roman" w:eastAsia="ヒラギノ角ゴ Pro W3" w:hAnsi="Times New Roman"/>
                <w:color w:val="000000"/>
              </w:rPr>
            </w:pPr>
            <w:r w:rsidRPr="00AE7421">
              <w:rPr>
                <w:rFonts w:ascii="Times New Roman" w:eastAsia="ヒラギノ角ゴ Pro W3" w:hAnsi="Times New Roman"/>
                <w:b/>
                <w:color w:val="000000"/>
              </w:rPr>
              <w:t>Food security</w:t>
            </w:r>
            <w:r>
              <w:rPr>
                <w:rFonts w:ascii="Times New Roman" w:eastAsia="ヒラギノ角ゴ Pro W3" w:hAnsi="Times New Roman"/>
                <w:b/>
                <w:color w:val="000000"/>
              </w:rPr>
              <w:t>:</w:t>
            </w:r>
            <w:r>
              <w:rPr>
                <w:rFonts w:ascii="Times New Roman" w:eastAsia="ヒラギノ角ゴ Pro W3" w:hAnsi="Times New Roman"/>
                <w:color w:val="000000"/>
              </w:rPr>
              <w:t xml:space="preserve"> </w:t>
            </w:r>
            <w:r>
              <w:rPr>
                <w:rFonts w:ascii="Times New Roman" w:eastAsia="ヒラギノ角ゴ Pro W3" w:hAnsi="Times New Roman"/>
                <w:color w:val="000000"/>
              </w:rPr>
              <w:t>R</w:t>
            </w:r>
            <w:r>
              <w:rPr>
                <w:rFonts w:ascii="Times New Roman" w:eastAsia="ヒラギノ角ゴ Pro W3" w:hAnsi="Times New Roman"/>
                <w:color w:val="000000"/>
              </w:rPr>
              <w:t>efers to either of the two definitions below as referenced by the USDA:</w:t>
            </w:r>
          </w:p>
          <w:p w:rsidR="00752587" w:rsidRPr="00213C23" w:rsidRDefault="002C7EAF" w:rsidP="00752587">
            <w:pPr>
              <w:numPr>
                <w:ilvl w:val="0"/>
                <w:numId w:val="13"/>
              </w:numPr>
              <w:spacing w:before="100" w:beforeAutospacing="1" w:after="100" w:afterAutospacing="1"/>
            </w:pPr>
            <w:r w:rsidRPr="00213C23">
              <w:t xml:space="preserve">High food security: </w:t>
            </w:r>
            <w:r>
              <w:t>N</w:t>
            </w:r>
            <w:r w:rsidRPr="00213C23">
              <w:t>o reported indications of food-access problems or limitations.</w:t>
            </w:r>
          </w:p>
          <w:p w:rsidR="00660C03" w:rsidRPr="00752587" w:rsidRDefault="002C7EAF" w:rsidP="00752587">
            <w:pPr>
              <w:numPr>
                <w:ilvl w:val="0"/>
                <w:numId w:val="13"/>
              </w:numPr>
              <w:spacing w:before="100" w:beforeAutospacing="1" w:after="100" w:afterAutospacing="1" w:line="240" w:lineRule="auto"/>
              <w:rPr>
                <w:rFonts w:ascii="Times New Roman" w:hAnsi="Times New Roman" w:cs="Times New Roman"/>
              </w:rPr>
            </w:pPr>
            <w:r w:rsidRPr="00752587">
              <w:rPr>
                <w:rFonts w:ascii="Times New Roman" w:hAnsi="Times New Roman" w:cs="Times New Roman"/>
              </w:rPr>
              <w:t xml:space="preserve">Marginal food security: </w:t>
            </w:r>
            <w:r>
              <w:rPr>
                <w:rFonts w:ascii="Times New Roman" w:hAnsi="Times New Roman" w:cs="Times New Roman"/>
              </w:rPr>
              <w:t>O</w:t>
            </w:r>
            <w:r w:rsidRPr="00752587">
              <w:rPr>
                <w:rFonts w:ascii="Times New Roman" w:hAnsi="Times New Roman" w:cs="Times New Roman"/>
              </w:rPr>
              <w:t xml:space="preserve">ne or two reported </w:t>
            </w:r>
            <w:r w:rsidRPr="00752587">
              <w:rPr>
                <w:rFonts w:ascii="Times New Roman" w:hAnsi="Times New Roman" w:cs="Times New Roman"/>
              </w:rPr>
              <w:t>indications—typically of anxiety over food sufficiency or shortage of food in the house. Little or no indication of changes in diets or food intake.</w:t>
            </w:r>
          </w:p>
        </w:tc>
      </w:tr>
      <w:tr w:rsidR="00660C03" w:rsidRPr="00AE7421" w:rsidTr="00092A01">
        <w:tblPrEx>
          <w:tblCellMar>
            <w:top w:w="0" w:type="dxa"/>
            <w:bottom w:w="0" w:type="dxa"/>
          </w:tblCellMar>
        </w:tblPrEx>
        <w:trPr>
          <w:trHeight w:val="255"/>
        </w:trPr>
        <w:tc>
          <w:tcPr>
            <w:tcW w:w="1627" w:type="dxa"/>
            <w:shd w:val="clear" w:color="auto" w:fill="FFFFFF"/>
            <w:tcMar>
              <w:top w:w="0" w:type="dxa"/>
              <w:left w:w="0" w:type="dxa"/>
              <w:bottom w:w="0" w:type="dxa"/>
              <w:right w:w="0" w:type="dxa"/>
            </w:tcMar>
          </w:tcPr>
          <w:p w:rsidR="00660C03" w:rsidRPr="00AE7421" w:rsidRDefault="002C7EAF" w:rsidP="00092A01">
            <w:pPr>
              <w:spacing w:after="0" w:line="240" w:lineRule="auto"/>
              <w:rPr>
                <w:rFonts w:ascii="Times New Roman" w:eastAsia="ヒラギノ角ゴ Pro W3" w:hAnsi="Times New Roman"/>
                <w:b/>
                <w:color w:val="000000"/>
              </w:rPr>
            </w:pPr>
            <w:r w:rsidRPr="00AE7421">
              <w:rPr>
                <w:rFonts w:ascii="Times New Roman" w:eastAsia="ヒラギノ角ゴ Pro W3" w:hAnsi="Times New Roman"/>
                <w:b/>
                <w:color w:val="000000"/>
              </w:rPr>
              <w:t xml:space="preserve">How to Calculate Measure/ </w:t>
            </w:r>
          </w:p>
          <w:p w:rsidR="00660C03" w:rsidRPr="00AE7421" w:rsidRDefault="002C7EAF" w:rsidP="00092A01">
            <w:pPr>
              <w:spacing w:after="0" w:line="240" w:lineRule="auto"/>
              <w:rPr>
                <w:rFonts w:ascii="Times New Roman" w:eastAsia="ヒラギノ角ゴ Pro W3" w:hAnsi="Times New Roman"/>
                <w:b/>
                <w:color w:val="000000"/>
              </w:rPr>
            </w:pPr>
            <w:r w:rsidRPr="00AE7421">
              <w:rPr>
                <w:rFonts w:ascii="Times New Roman" w:eastAsia="ヒラギノ角ゴ Pro W3" w:hAnsi="Times New Roman"/>
                <w:b/>
                <w:color w:val="000000"/>
              </w:rPr>
              <w:t>Collect Data</w:t>
            </w:r>
          </w:p>
        </w:tc>
        <w:tc>
          <w:tcPr>
            <w:tcW w:w="7747" w:type="dxa"/>
            <w:shd w:val="clear" w:color="auto" w:fill="FFFFFF"/>
            <w:tcMar>
              <w:top w:w="0" w:type="dxa"/>
              <w:left w:w="0" w:type="dxa"/>
              <w:bottom w:w="0" w:type="dxa"/>
              <w:right w:w="0" w:type="dxa"/>
            </w:tcMar>
          </w:tcPr>
          <w:p w:rsidR="00660C03" w:rsidRPr="00AE7421" w:rsidRDefault="002C7EAF" w:rsidP="00092A01">
            <w:pPr>
              <w:spacing w:after="0" w:line="240" w:lineRule="auto"/>
              <w:rPr>
                <w:rFonts w:ascii="Times New Roman" w:eastAsia="Times New Roman" w:hAnsi="Times New Roman"/>
              </w:rPr>
            </w:pPr>
            <w:r w:rsidRPr="00AE7421">
              <w:rPr>
                <w:rFonts w:ascii="Times New Roman" w:eastAsia="ヒラギノ角ゴ Pro W3" w:hAnsi="Times New Roman"/>
                <w:color w:val="000000"/>
              </w:rPr>
              <w:t>Data collection for H12 will be based on a survey of the adult fam</w:t>
            </w:r>
            <w:r w:rsidRPr="00AE7421">
              <w:rPr>
                <w:rFonts w:ascii="Times New Roman" w:eastAsia="ヒラギノ角ゴ Pro W3" w:hAnsi="Times New Roman"/>
                <w:color w:val="000000"/>
              </w:rPr>
              <w:t xml:space="preserve">ily member who received the food services. </w:t>
            </w:r>
            <w:r w:rsidRPr="00AE7421">
              <w:rPr>
                <w:rFonts w:ascii="Times New Roman" w:eastAsia="Times New Roman" w:hAnsi="Times New Roman"/>
              </w:rPr>
              <w:t xml:space="preserve">See the </w:t>
            </w:r>
            <w:r>
              <w:rPr>
                <w:rFonts w:ascii="Times New Roman" w:eastAsia="ヒラギノ角ゴ Pro W3" w:hAnsi="Times New Roman"/>
                <w:color w:val="000000"/>
              </w:rPr>
              <w:t xml:space="preserve">National Service Knowledge Network, </w:t>
            </w:r>
            <w:r w:rsidRPr="0057575D">
              <w:rPr>
                <w:rFonts w:ascii="Times New Roman" w:eastAsia="ヒラギノ角ゴ Pro W3" w:hAnsi="Times New Roman"/>
                <w:color w:val="000000"/>
              </w:rPr>
              <w:t>https://www.nationalserviceresources.gov/</w:t>
            </w:r>
            <w:r w:rsidRPr="00AE7421">
              <w:rPr>
                <w:rFonts w:ascii="Times New Roman" w:eastAsia="Times New Roman" w:hAnsi="Times New Roman"/>
              </w:rPr>
              <w:t xml:space="preserve">, to search for performance measurement tools that CNCS has developed for volunteer and service programs. </w:t>
            </w:r>
          </w:p>
          <w:p w:rsidR="00660C03" w:rsidRPr="00AE7421" w:rsidRDefault="002C7EAF" w:rsidP="00092A01">
            <w:pPr>
              <w:spacing w:after="0" w:line="240" w:lineRule="auto"/>
              <w:rPr>
                <w:rFonts w:ascii="Times New Roman" w:eastAsia="ヒラギノ角ゴ Pro W3" w:hAnsi="Times New Roman"/>
                <w:color w:val="000000"/>
              </w:rPr>
            </w:pPr>
          </w:p>
          <w:p w:rsidR="00660C03" w:rsidRPr="00AE7421" w:rsidRDefault="002C7EAF" w:rsidP="00092A01">
            <w:pPr>
              <w:autoSpaceDE w:val="0"/>
              <w:autoSpaceDN w:val="0"/>
              <w:adjustRightInd w:val="0"/>
              <w:spacing w:after="0" w:line="240" w:lineRule="auto"/>
              <w:rPr>
                <w:rFonts w:ascii="Times New Roman" w:eastAsia="Times New Roman" w:hAnsi="Times New Roman"/>
              </w:rPr>
            </w:pPr>
            <w:r w:rsidRPr="00AE7421">
              <w:rPr>
                <w:rFonts w:ascii="Times New Roman" w:eastAsia="ヒラギノ角ゴ Pro W3" w:hAnsi="Times New Roman"/>
                <w:color w:val="000000"/>
              </w:rPr>
              <w:t>Survey questions could be modeled after those used to assess household food security for the Department of Agriculture Food and Nutrition Service. The Household Food Security Survey is administered annually as a supplement to the Monthly Current Population</w:t>
            </w:r>
            <w:r w:rsidRPr="00AE7421">
              <w:rPr>
                <w:rFonts w:ascii="Times New Roman" w:eastAsia="ヒラギノ角ゴ Pro W3" w:hAnsi="Times New Roman"/>
                <w:color w:val="000000"/>
              </w:rPr>
              <w:t xml:space="preserve"> Survey conducted by the U.S. Census Bureau. The questionnaire includes </w:t>
            </w:r>
            <w:r w:rsidRPr="00AE7421">
              <w:rPr>
                <w:rFonts w:ascii="Times New Roman" w:eastAsia="Times New Roman" w:hAnsi="Times New Roman"/>
              </w:rPr>
              <w:t>about conditions and behaviors known to characterize households having</w:t>
            </w:r>
          </w:p>
          <w:p w:rsidR="00660C03" w:rsidRPr="00AE7421" w:rsidRDefault="002C7EAF" w:rsidP="00092A01">
            <w:pPr>
              <w:spacing w:after="0" w:line="240" w:lineRule="auto"/>
              <w:rPr>
                <w:rFonts w:ascii="Times New Roman" w:eastAsia="ヒラギノ角ゴ Pro W3" w:hAnsi="Times New Roman"/>
                <w:color w:val="000000"/>
              </w:rPr>
            </w:pPr>
            <w:proofErr w:type="gramStart"/>
            <w:r w:rsidRPr="00AE7421">
              <w:rPr>
                <w:rFonts w:ascii="Times New Roman" w:eastAsia="Times New Roman" w:hAnsi="Times New Roman"/>
              </w:rPr>
              <w:t>difficulty</w:t>
            </w:r>
            <w:proofErr w:type="gramEnd"/>
            <w:r w:rsidRPr="00AE7421">
              <w:rPr>
                <w:rFonts w:ascii="Times New Roman" w:eastAsia="Times New Roman" w:hAnsi="Times New Roman"/>
              </w:rPr>
              <w:t xml:space="preserve"> meeting basic food needs</w:t>
            </w:r>
            <w:r w:rsidRPr="00AE7421">
              <w:rPr>
                <w:rFonts w:ascii="Times New Roman" w:eastAsia="ヒラギノ角ゴ Pro W3" w:hAnsi="Times New Roman"/>
                <w:color w:val="000000"/>
              </w:rPr>
              <w:t xml:space="preserve">.  </w:t>
            </w:r>
          </w:p>
          <w:p w:rsidR="00660C03" w:rsidRPr="00AE7421" w:rsidRDefault="002C7EAF" w:rsidP="00092A01">
            <w:pPr>
              <w:spacing w:after="0" w:line="240" w:lineRule="auto"/>
              <w:rPr>
                <w:rFonts w:ascii="Times New Roman" w:eastAsia="ヒラギノ角ゴ Pro W3" w:hAnsi="Times New Roman"/>
                <w:color w:val="000000"/>
              </w:rPr>
            </w:pPr>
          </w:p>
          <w:p w:rsidR="00660C03" w:rsidRPr="00AE7421" w:rsidRDefault="002C7EAF" w:rsidP="00092A01">
            <w:pPr>
              <w:spacing w:after="0" w:line="240" w:lineRule="auto"/>
              <w:rPr>
                <w:rFonts w:ascii="Times New Roman" w:eastAsia="Times New Roman" w:hAnsi="Times New Roman"/>
              </w:rPr>
            </w:pPr>
            <w:r w:rsidRPr="00AE7421">
              <w:rPr>
                <w:rFonts w:ascii="Times New Roman" w:eastAsia="ヒラギノ角ゴ Pro W3" w:hAnsi="Times New Roman"/>
                <w:color w:val="000000"/>
              </w:rPr>
              <w:t>The report on Household Food Security in the United States (20</w:t>
            </w:r>
            <w:r>
              <w:rPr>
                <w:rFonts w:ascii="Times New Roman" w:eastAsia="ヒラギノ角ゴ Pro W3" w:hAnsi="Times New Roman"/>
                <w:color w:val="000000"/>
              </w:rPr>
              <w:t>13</w:t>
            </w:r>
            <w:r w:rsidRPr="00AE7421">
              <w:rPr>
                <w:rFonts w:ascii="Times New Roman" w:eastAsia="ヒラギノ角ゴ Pro W3" w:hAnsi="Times New Roman"/>
                <w:color w:val="000000"/>
              </w:rPr>
              <w:t xml:space="preserve">) measures the food security status of households by determining “the number of food-insecure conditions and behaviors the household </w:t>
            </w:r>
            <w:r w:rsidRPr="00AE7421">
              <w:rPr>
                <w:rFonts w:ascii="Times New Roman" w:eastAsia="Times New Roman" w:hAnsi="Times New Roman"/>
              </w:rPr>
              <w:t xml:space="preserve">reports. Households are classified as </w:t>
            </w:r>
            <w:proofErr w:type="gramStart"/>
            <w:r w:rsidRPr="00AE7421">
              <w:rPr>
                <w:rFonts w:ascii="Times New Roman" w:eastAsia="Times New Roman" w:hAnsi="Times New Roman"/>
                <w:i/>
                <w:iCs/>
              </w:rPr>
              <w:t>food secure</w:t>
            </w:r>
            <w:proofErr w:type="gramEnd"/>
            <w:r w:rsidRPr="00AE7421">
              <w:rPr>
                <w:rFonts w:ascii="Times New Roman" w:eastAsia="Times New Roman" w:hAnsi="Times New Roman"/>
                <w:i/>
                <w:iCs/>
              </w:rPr>
              <w:t xml:space="preserve"> </w:t>
            </w:r>
            <w:r w:rsidRPr="00AE7421">
              <w:rPr>
                <w:rFonts w:ascii="Times New Roman" w:eastAsia="Times New Roman" w:hAnsi="Times New Roman"/>
              </w:rPr>
              <w:t xml:space="preserve">if they report no food insecure conditions or if they report only one or </w:t>
            </w:r>
            <w:r w:rsidRPr="00AE7421">
              <w:rPr>
                <w:rFonts w:ascii="Times New Roman" w:eastAsia="Times New Roman" w:hAnsi="Times New Roman"/>
              </w:rPr>
              <w:t>two food-insecure conditions. (Food-insecure conditions are indicated by responses of “often” or “sometimes” to questions 1-3 and 11-13, “almost every month” or “some months but not every month” to questions 5, 10, and 17, and “yes” to the other questions.</w:t>
            </w:r>
            <w:r w:rsidRPr="00AE7421">
              <w:rPr>
                <w:rFonts w:ascii="Times New Roman" w:eastAsia="Times New Roman" w:hAnsi="Times New Roman"/>
              </w:rPr>
              <w:t xml:space="preserve">) They are classified as </w:t>
            </w:r>
            <w:r w:rsidRPr="00AE7421">
              <w:rPr>
                <w:rFonts w:ascii="Times New Roman" w:eastAsia="Times New Roman" w:hAnsi="Times New Roman"/>
                <w:i/>
                <w:iCs/>
              </w:rPr>
              <w:t xml:space="preserve">food insecure </w:t>
            </w:r>
            <w:r w:rsidRPr="00AE7421">
              <w:rPr>
                <w:rFonts w:ascii="Times New Roman" w:eastAsia="Times New Roman" w:hAnsi="Times New Roman"/>
              </w:rPr>
              <w:t xml:space="preserve">if they report three or more food-insecure conditions.” The referenced question items can be found in the report: </w:t>
            </w:r>
            <w:hyperlink r:id="rId23" w:history="1">
              <w:r w:rsidRPr="001B0A9D">
                <w:t>http://www.ers.usda.gov/media/1565415/</w:t>
              </w:r>
              <w:r w:rsidRPr="001B0A9D">
                <w:t>err173.pdf</w:t>
              </w:r>
            </w:hyperlink>
            <w:r>
              <w:t xml:space="preserve"> </w:t>
            </w:r>
          </w:p>
          <w:p w:rsidR="00660C03" w:rsidRPr="00AE7421" w:rsidRDefault="002C7EAF" w:rsidP="00092A01">
            <w:pPr>
              <w:spacing w:after="0" w:line="240" w:lineRule="auto"/>
              <w:rPr>
                <w:rFonts w:ascii="Times New Roman" w:eastAsia="ヒラギノ角ゴ Pro W3" w:hAnsi="Times New Roman"/>
                <w:color w:val="000000"/>
              </w:rPr>
            </w:pPr>
          </w:p>
          <w:p w:rsidR="00660C03" w:rsidRPr="00AE7421" w:rsidRDefault="002C7EAF" w:rsidP="00092A01">
            <w:pPr>
              <w:spacing w:after="0" w:line="240" w:lineRule="auto"/>
              <w:rPr>
                <w:rFonts w:ascii="Times New Roman" w:eastAsia="ヒラギノ角ゴ Pro W3" w:hAnsi="Times New Roman"/>
                <w:b/>
                <w:color w:val="000000"/>
              </w:rPr>
            </w:pPr>
            <w:r w:rsidRPr="00AE7421">
              <w:rPr>
                <w:rFonts w:ascii="Times New Roman" w:eastAsia="ヒラギノ角ゴ Pro W3" w:hAnsi="Times New Roman"/>
                <w:b/>
                <w:color w:val="000000"/>
              </w:rPr>
              <w:t xml:space="preserve">Two different approaches to administering the survey could be used. </w:t>
            </w:r>
          </w:p>
          <w:p w:rsidR="00660C03" w:rsidRPr="00AE7421" w:rsidRDefault="002C7EAF" w:rsidP="00092A01">
            <w:pPr>
              <w:spacing w:after="0" w:line="240" w:lineRule="auto"/>
              <w:rPr>
                <w:rFonts w:ascii="Times New Roman" w:eastAsia="ヒラギノ角ゴ Pro W3" w:hAnsi="Times New Roman"/>
                <w:color w:val="000000"/>
              </w:rPr>
            </w:pPr>
            <w:r w:rsidRPr="00AE7421">
              <w:rPr>
                <w:rFonts w:ascii="Times New Roman" w:eastAsia="ヒラギノ角ゴ Pro W3" w:hAnsi="Times New Roman"/>
                <w:color w:val="000000"/>
              </w:rPr>
              <w:t>(</w:t>
            </w:r>
            <w:r w:rsidRPr="00AE7421">
              <w:rPr>
                <w:rFonts w:ascii="Times New Roman" w:eastAsia="ヒラギノ角ゴ Pro W3" w:hAnsi="Times New Roman"/>
                <w:b/>
                <w:color w:val="000000"/>
              </w:rPr>
              <w:t>1) “Pre/post” questionnaire</w:t>
            </w:r>
            <w:r w:rsidRPr="00AE7421">
              <w:rPr>
                <w:rFonts w:ascii="Times New Roman" w:eastAsia="ヒラギノ角ゴ Pro W3" w:hAnsi="Times New Roman"/>
                <w:color w:val="000000"/>
              </w:rPr>
              <w:t>. The same questionnaire would be administered to the adult family member at the beginning of the education/training program. The questionnaire wo</w:t>
            </w:r>
            <w:r w:rsidRPr="00AE7421">
              <w:rPr>
                <w:rFonts w:ascii="Times New Roman" w:eastAsia="ヒラギノ角ゴ Pro W3" w:hAnsi="Times New Roman"/>
                <w:color w:val="000000"/>
              </w:rPr>
              <w:t xml:space="preserve">uld ask about the food security of the adults and children in the household. The same questionnaire would be administered three to six months after completion of the education/training. </w:t>
            </w:r>
          </w:p>
          <w:p w:rsidR="00660C03" w:rsidRPr="00AE7421" w:rsidRDefault="002C7EAF" w:rsidP="00092A01">
            <w:pPr>
              <w:spacing w:after="0" w:line="240" w:lineRule="auto"/>
              <w:rPr>
                <w:rFonts w:ascii="Times New Roman" w:eastAsia="ヒラギノ角ゴ Pro W3" w:hAnsi="Times New Roman"/>
                <w:color w:val="000000"/>
              </w:rPr>
            </w:pPr>
            <w:r w:rsidRPr="00AE7421">
              <w:rPr>
                <w:rFonts w:ascii="Times New Roman" w:eastAsia="ヒラギノ角ゴ Pro W3" w:hAnsi="Times New Roman"/>
                <w:b/>
                <w:color w:val="000000"/>
              </w:rPr>
              <w:t>(2) Post-program questionnaire only</w:t>
            </w:r>
            <w:r w:rsidRPr="00AE7421">
              <w:rPr>
                <w:rFonts w:ascii="Times New Roman" w:eastAsia="ヒラギノ角ゴ Pro W3" w:hAnsi="Times New Roman"/>
                <w:color w:val="000000"/>
              </w:rPr>
              <w:t>. Three to six months after comple</w:t>
            </w:r>
            <w:r w:rsidRPr="00AE7421">
              <w:rPr>
                <w:rFonts w:ascii="Times New Roman" w:eastAsia="ヒラギノ角ゴ Pro W3" w:hAnsi="Times New Roman"/>
                <w:color w:val="000000"/>
              </w:rPr>
              <w:t>tion of receiving the education/training, a questionnaire would be administered to the adult family member asking about a) the current level of food security of the adults and children in the household and b) their level of food security prior to receiving</w:t>
            </w:r>
            <w:r w:rsidRPr="00AE7421">
              <w:rPr>
                <w:rFonts w:ascii="Times New Roman" w:eastAsia="ヒラギノ角ゴ Pro W3" w:hAnsi="Times New Roman"/>
                <w:color w:val="000000"/>
              </w:rPr>
              <w:t xml:space="preserve"> the service. The questions would address the same topics as those in the pre/post questionnaire but reworded to ask separately about current and prior food security.</w:t>
            </w:r>
          </w:p>
          <w:p w:rsidR="00660C03" w:rsidRPr="00AE7421" w:rsidRDefault="002C7EAF" w:rsidP="00092A01">
            <w:pPr>
              <w:spacing w:after="0" w:line="240" w:lineRule="auto"/>
              <w:rPr>
                <w:rFonts w:ascii="Times New Roman" w:eastAsia="ヒラギノ角ゴ Pro W3" w:hAnsi="Times New Roman"/>
                <w:color w:val="000000"/>
              </w:rPr>
            </w:pPr>
          </w:p>
          <w:p w:rsidR="00660C03" w:rsidRPr="00AE7421" w:rsidRDefault="002C7EAF" w:rsidP="00092A01">
            <w:pPr>
              <w:spacing w:after="0" w:line="240" w:lineRule="auto"/>
              <w:rPr>
                <w:rFonts w:ascii="Times New Roman" w:eastAsia="ヒラギノ角ゴ Pro W3" w:hAnsi="Times New Roman"/>
                <w:color w:val="000000"/>
              </w:rPr>
            </w:pPr>
            <w:r w:rsidRPr="00AE7421">
              <w:rPr>
                <w:rFonts w:ascii="Times New Roman" w:eastAsia="ヒラギノ角ゴ Pro W3" w:hAnsi="Times New Roman"/>
                <w:color w:val="000000"/>
              </w:rPr>
              <w:t xml:space="preserve">Survey responses can be analyzed to calculate the differences in the number and </w:t>
            </w:r>
            <w:r w:rsidRPr="00AE7421">
              <w:rPr>
                <w:rFonts w:ascii="Times New Roman" w:eastAsia="ヒラギノ角ゴ Pro W3" w:hAnsi="Times New Roman"/>
                <w:color w:val="000000"/>
              </w:rPr>
              <w:lastRenderedPageBreak/>
              <w:t xml:space="preserve">percent </w:t>
            </w:r>
            <w:r w:rsidRPr="00AE7421">
              <w:rPr>
                <w:rFonts w:ascii="Times New Roman" w:eastAsia="ヒラギノ角ゴ Pro W3" w:hAnsi="Times New Roman"/>
                <w:color w:val="000000"/>
              </w:rPr>
              <w:t>of respondents who reported being food insecure prior to receiving the service and after receiving the service. Each individual should be surveyed only once regardless of the number or type of different services (e.g., education/training, counseling) recei</w:t>
            </w:r>
            <w:r w:rsidRPr="00AE7421">
              <w:rPr>
                <w:rFonts w:ascii="Times New Roman" w:eastAsia="ヒラギノ角ゴ Pro W3" w:hAnsi="Times New Roman"/>
                <w:color w:val="000000"/>
              </w:rPr>
              <w:t xml:space="preserve">ved during the year.  </w:t>
            </w:r>
          </w:p>
        </w:tc>
      </w:tr>
    </w:tbl>
    <w:p w:rsidR="00660C03" w:rsidRDefault="002C7EAF" w:rsidP="004E167E">
      <w:pPr>
        <w:rPr>
          <w:rFonts w:ascii="Times New Roman" w:hAnsi="Times New Roman" w:cs="Times New Roman"/>
          <w:b/>
          <w:i/>
        </w:rPr>
      </w:pPr>
    </w:p>
    <w:p w:rsidR="00660C03" w:rsidRDefault="002C7EAF" w:rsidP="004E167E">
      <w:pPr>
        <w:rPr>
          <w:rFonts w:ascii="Times New Roman" w:hAnsi="Times New Roman" w:cs="Times New Roman"/>
          <w:b/>
          <w:i/>
        </w:rPr>
      </w:pPr>
    </w:p>
    <w:p w:rsidR="00660C03" w:rsidRDefault="002C7EAF" w:rsidP="004E167E">
      <w:pPr>
        <w:rPr>
          <w:rFonts w:ascii="Times New Roman" w:hAnsi="Times New Roman" w:cs="Times New Roman"/>
          <w:b/>
          <w:i/>
        </w:rPr>
      </w:pPr>
    </w:p>
    <w:p w:rsidR="00660C03" w:rsidRDefault="002C7EAF" w:rsidP="004E167E">
      <w:pPr>
        <w:rPr>
          <w:rFonts w:ascii="Times New Roman" w:hAnsi="Times New Roman" w:cs="Times New Roman"/>
          <w:b/>
          <w:i/>
        </w:rPr>
      </w:pPr>
    </w:p>
    <w:p w:rsidR="00660C03" w:rsidRDefault="002C7EAF" w:rsidP="004E167E">
      <w:pPr>
        <w:rPr>
          <w:rFonts w:ascii="Times New Roman" w:hAnsi="Times New Roman" w:cs="Times New Roman"/>
          <w:b/>
          <w:i/>
        </w:rPr>
      </w:pPr>
    </w:p>
    <w:p w:rsidR="00660C03" w:rsidRDefault="002C7EAF" w:rsidP="004E167E">
      <w:pPr>
        <w:rPr>
          <w:rFonts w:ascii="Times New Roman" w:hAnsi="Times New Roman" w:cs="Times New Roman"/>
          <w:b/>
          <w:i/>
        </w:rPr>
      </w:pPr>
    </w:p>
    <w:p w:rsidR="00752587" w:rsidRDefault="002C7EAF">
      <w:pPr>
        <w:rPr>
          <w:rFonts w:ascii="Times New Roman" w:hAnsi="Times New Roman" w:cs="Times New Roman"/>
          <w:b/>
          <w:i/>
        </w:rPr>
      </w:pPr>
      <w:r>
        <w:rPr>
          <w:rFonts w:ascii="Times New Roman" w:hAnsi="Times New Roman" w:cs="Times New Roman"/>
          <w:b/>
          <w:i/>
        </w:rPr>
        <w:br w:type="page"/>
      </w:r>
    </w:p>
    <w:p w:rsidR="00660C03" w:rsidRPr="003F1531" w:rsidRDefault="002C7EAF" w:rsidP="004E167E">
      <w:pPr>
        <w:rPr>
          <w:rFonts w:ascii="Times New Roman" w:hAnsi="Times New Roman" w:cs="Times New Roman"/>
          <w:b/>
          <w:i/>
        </w:rPr>
      </w:pPr>
      <w:r w:rsidRPr="00AB3383">
        <w:rPr>
          <w:rFonts w:ascii="Times New Roman" w:hAnsi="Times New Roman" w:cs="Times New Roman"/>
          <w:i/>
        </w:rPr>
        <w:lastRenderedPageBreak/>
        <w:t>Increased Access to Preventative and Primary Health Care</w:t>
      </w:r>
    </w:p>
    <w:tbl>
      <w:tblPr>
        <w:tblpPr w:leftFromText="180" w:rightFromText="180" w:vertAnchor="text" w:horzAnchor="margin" w:tblpY="421"/>
        <w:tblW w:w="9360" w:type="dxa"/>
        <w:shd w:val="clear" w:color="auto" w:fill="FFFFFF"/>
        <w:tblLayout w:type="fixed"/>
        <w:tblCellMar>
          <w:left w:w="10" w:type="dxa"/>
          <w:right w:w="10" w:type="dxa"/>
        </w:tblCellMar>
        <w:tblLook w:val="0000" w:firstRow="0" w:lastRow="0" w:firstColumn="0" w:lastColumn="0" w:noHBand="0" w:noVBand="0"/>
      </w:tblPr>
      <w:tblGrid>
        <w:gridCol w:w="1987"/>
        <w:gridCol w:w="7373"/>
      </w:tblGrid>
      <w:tr w:rsidR="00660C03" w:rsidRPr="003F1531" w:rsidTr="00660C03">
        <w:tblPrEx>
          <w:tblCellMar>
            <w:top w:w="0" w:type="dxa"/>
            <w:bottom w:w="0" w:type="dxa"/>
          </w:tblCellMar>
        </w:tblPrEx>
        <w:trPr>
          <w:cantSplit/>
          <w:trHeight w:val="764"/>
        </w:trPr>
        <w:tc>
          <w:tcPr>
            <w:tcW w:w="93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60C03" w:rsidRPr="003F1531" w:rsidRDefault="002C7EAF" w:rsidP="00660C03">
            <w:pPr>
              <w:rPr>
                <w:rFonts w:ascii="Times New Roman" w:hAnsi="Times New Roman" w:cs="Times New Roman"/>
                <w:b/>
                <w:sz w:val="23"/>
                <w:szCs w:val="23"/>
              </w:rPr>
            </w:pPr>
            <w:r w:rsidRPr="003F1531">
              <w:rPr>
                <w:rFonts w:ascii="Times New Roman" w:hAnsi="Times New Roman" w:cs="Times New Roman"/>
                <w:b/>
                <w:sz w:val="23"/>
                <w:szCs w:val="23"/>
              </w:rPr>
              <w:t>H1. Number of individuals who are uninsured, economically disadvantaged, medically underserved, or living in rural areas utilizing preventative and primary health care</w:t>
            </w:r>
            <w:r w:rsidRPr="003F1531">
              <w:rPr>
                <w:rFonts w:ascii="Times New Roman" w:hAnsi="Times New Roman" w:cs="Times New Roman"/>
                <w:b/>
                <w:sz w:val="23"/>
                <w:szCs w:val="23"/>
              </w:rPr>
              <w:t xml:space="preserve"> services and programs.</w:t>
            </w:r>
          </w:p>
        </w:tc>
      </w:tr>
      <w:tr w:rsidR="00660C03" w:rsidRPr="003F1531" w:rsidTr="00660C03">
        <w:tblPrEx>
          <w:tblCellMar>
            <w:top w:w="0" w:type="dxa"/>
            <w:bottom w:w="0" w:type="dxa"/>
          </w:tblCellMar>
        </w:tblPrEx>
        <w:trPr>
          <w:cantSplit/>
          <w:trHeight w:val="1440"/>
        </w:trPr>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60C03" w:rsidRPr="00785299" w:rsidRDefault="002C7EAF" w:rsidP="00660C03">
            <w:pPr>
              <w:rPr>
                <w:rFonts w:ascii="Times New Roman" w:hAnsi="Times New Roman" w:cs="Times New Roman"/>
                <w:b/>
              </w:rPr>
            </w:pPr>
            <w:r w:rsidRPr="00785299">
              <w:rPr>
                <w:rFonts w:ascii="Times New Roman" w:hAnsi="Times New Roman" w:cs="Times New Roman"/>
                <w:b/>
              </w:rPr>
              <w:t xml:space="preserve">Definition of </w:t>
            </w:r>
          </w:p>
          <w:p w:rsidR="00660C03" w:rsidRPr="003F1531" w:rsidRDefault="002C7EAF" w:rsidP="00660C03">
            <w:r w:rsidRPr="00785299">
              <w:rPr>
                <w:rFonts w:ascii="Times New Roman" w:hAnsi="Times New Roman" w:cs="Times New Roman"/>
                <w:b/>
              </w:rPr>
              <w:t>Key Terms</w:t>
            </w:r>
          </w:p>
        </w:tc>
        <w:tc>
          <w:tcPr>
            <w:tcW w:w="7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60C03" w:rsidRPr="00B1489D" w:rsidRDefault="002C7EAF" w:rsidP="00660C03">
            <w:pPr>
              <w:rPr>
                <w:rFonts w:ascii="Times New Roman" w:hAnsi="Times New Roman" w:cs="Times New Roman"/>
              </w:rPr>
            </w:pPr>
            <w:r w:rsidRPr="00B1489D">
              <w:rPr>
                <w:rFonts w:ascii="Times New Roman" w:hAnsi="Times New Roman" w:cs="Times New Roman"/>
                <w:b/>
              </w:rPr>
              <w:t>Uninsured</w:t>
            </w:r>
            <w:r w:rsidRPr="00B1489D">
              <w:rPr>
                <w:rFonts w:ascii="Times New Roman" w:hAnsi="Times New Roman" w:cs="Times New Roman"/>
              </w:rPr>
              <w:t>: An individual lacks insurance coverage. (This definition is consistent with the National Health Information Survey (NHIS).</w:t>
            </w:r>
          </w:p>
          <w:p w:rsidR="00660C03" w:rsidRPr="00B1489D" w:rsidRDefault="002C7EAF" w:rsidP="00660C03">
            <w:pPr>
              <w:rPr>
                <w:rFonts w:ascii="Times New Roman" w:hAnsi="Times New Roman" w:cs="Times New Roman"/>
                <w:b/>
                <w:i/>
              </w:rPr>
            </w:pPr>
          </w:p>
          <w:p w:rsidR="00660C03" w:rsidRPr="00B1489D" w:rsidRDefault="002C7EAF" w:rsidP="00660C03">
            <w:pPr>
              <w:rPr>
                <w:rFonts w:ascii="Times New Roman" w:hAnsi="Times New Roman" w:cs="Times New Roman"/>
              </w:rPr>
            </w:pPr>
            <w:r w:rsidRPr="00B1489D">
              <w:rPr>
                <w:rFonts w:ascii="Times New Roman" w:hAnsi="Times New Roman" w:cs="Times New Roman"/>
                <w:b/>
              </w:rPr>
              <w:t>Economically disadvantaged individuals:</w:t>
            </w:r>
            <w:r w:rsidRPr="00B1489D">
              <w:rPr>
                <w:rFonts w:ascii="Times New Roman" w:hAnsi="Times New Roman" w:cs="Times New Roman"/>
              </w:rPr>
              <w:t xml:space="preserve"> </w:t>
            </w:r>
            <w:r>
              <w:rPr>
                <w:rFonts w:ascii="Times New Roman" w:hAnsi="Times New Roman" w:cs="Times New Roman"/>
              </w:rPr>
              <w:t>M</w:t>
            </w:r>
            <w:r w:rsidRPr="00B1489D">
              <w:rPr>
                <w:rFonts w:ascii="Times New Roman" w:hAnsi="Times New Roman" w:cs="Times New Roman"/>
              </w:rPr>
              <w:t>eet income eligibility criteri</w:t>
            </w:r>
            <w:r w:rsidRPr="00B1489D">
              <w:rPr>
                <w:rFonts w:ascii="Times New Roman" w:hAnsi="Times New Roman" w:cs="Times New Roman"/>
              </w:rPr>
              <w:t>a for Medicaid or SCHIP in the state where the individual/family accessing services resides; do not have to meet other eligibility criteria.</w:t>
            </w:r>
          </w:p>
          <w:p w:rsidR="00660C03" w:rsidRPr="00B1489D" w:rsidRDefault="002C7EAF" w:rsidP="00660C03">
            <w:pPr>
              <w:rPr>
                <w:rFonts w:ascii="Times New Roman" w:hAnsi="Times New Roman" w:cs="Times New Roman"/>
                <w:b/>
                <w:i/>
              </w:rPr>
            </w:pPr>
          </w:p>
          <w:p w:rsidR="00660C03" w:rsidRPr="00B1489D" w:rsidRDefault="002C7EAF" w:rsidP="00660C03">
            <w:pPr>
              <w:rPr>
                <w:rFonts w:ascii="Times New Roman" w:hAnsi="Times New Roman" w:cs="Times New Roman"/>
              </w:rPr>
            </w:pPr>
            <w:r w:rsidRPr="00B1489D">
              <w:rPr>
                <w:rFonts w:ascii="Times New Roman" w:hAnsi="Times New Roman" w:cs="Times New Roman"/>
                <w:b/>
              </w:rPr>
              <w:t>Medically underserved</w:t>
            </w:r>
            <w:r w:rsidRPr="00B1489D">
              <w:rPr>
                <w:rFonts w:ascii="Times New Roman" w:hAnsi="Times New Roman" w:cs="Times New Roman"/>
              </w:rPr>
              <w:t>: An individual who lives in a medically underserved area, as defined by Health and Human Ser</w:t>
            </w:r>
            <w:r w:rsidRPr="00B1489D">
              <w:rPr>
                <w:rFonts w:ascii="Times New Roman" w:hAnsi="Times New Roman" w:cs="Times New Roman"/>
              </w:rPr>
              <w:t xml:space="preserve">vices, or is a member of a medically underserved population. </w:t>
            </w:r>
            <w:r w:rsidRPr="0097016C">
              <w:rPr>
                <w:rFonts w:ascii="Times New Roman" w:hAnsi="Times New Roman" w:cs="Times New Roman"/>
              </w:rPr>
              <w:t>The term “medically underserved population” means the population of an urban or rural area designated by the Secretary as an area with a shortage of personal health services or a population group</w:t>
            </w:r>
            <w:r w:rsidRPr="0097016C">
              <w:rPr>
                <w:rFonts w:ascii="Times New Roman" w:hAnsi="Times New Roman" w:cs="Times New Roman"/>
              </w:rPr>
              <w:t xml:space="preserve"> designated by the Secretary as having a shortage of such services. </w:t>
            </w:r>
            <w:r>
              <w:rPr>
                <w:rFonts w:ascii="Times New Roman" w:hAnsi="Times New Roman" w:cs="Times New Roman"/>
              </w:rPr>
              <w:t>Section</w:t>
            </w:r>
            <w:r w:rsidRPr="00B1489D">
              <w:rPr>
                <w:rFonts w:ascii="Times New Roman" w:hAnsi="Times New Roman" w:cs="Times New Roman"/>
              </w:rPr>
              <w:t xml:space="preserve"> 330(b</w:t>
            </w:r>
            <w:proofErr w:type="gramStart"/>
            <w:r w:rsidRPr="00B1489D">
              <w:rPr>
                <w:rFonts w:ascii="Times New Roman" w:hAnsi="Times New Roman" w:cs="Times New Roman"/>
              </w:rPr>
              <w:t>)(</w:t>
            </w:r>
            <w:proofErr w:type="gramEnd"/>
            <w:r w:rsidRPr="00B1489D">
              <w:rPr>
                <w:rFonts w:ascii="Times New Roman" w:hAnsi="Times New Roman" w:cs="Times New Roman"/>
              </w:rPr>
              <w:t>3) of the Public Health Service Act (42 U.S.C. 254b(b)(3)). Programs may also provide justification for other medically underserved populations.</w:t>
            </w:r>
          </w:p>
          <w:p w:rsidR="00660C03" w:rsidRPr="00B1489D" w:rsidRDefault="002C7EAF" w:rsidP="00660C03">
            <w:pPr>
              <w:rPr>
                <w:rFonts w:ascii="Times New Roman" w:hAnsi="Times New Roman" w:cs="Times New Roman"/>
                <w:b/>
                <w:i/>
              </w:rPr>
            </w:pPr>
          </w:p>
          <w:p w:rsidR="00660C03" w:rsidRPr="00975126" w:rsidRDefault="002C7EAF" w:rsidP="00975126">
            <w:pPr>
              <w:autoSpaceDE w:val="0"/>
              <w:autoSpaceDN w:val="0"/>
              <w:adjustRightInd w:val="0"/>
              <w:spacing w:after="0" w:line="240" w:lineRule="auto"/>
              <w:rPr>
                <w:rFonts w:ascii="Times New Roman" w:hAnsi="Times New Roman" w:cs="Times New Roman"/>
                <w:b/>
                <w:bCs/>
                <w:i/>
                <w:iCs/>
              </w:rPr>
            </w:pPr>
            <w:r w:rsidRPr="00B1489D">
              <w:rPr>
                <w:rFonts w:ascii="Times New Roman" w:hAnsi="Times New Roman" w:cs="Times New Roman"/>
                <w:b/>
              </w:rPr>
              <w:t xml:space="preserve">Preventive health care </w:t>
            </w:r>
            <w:r w:rsidRPr="00B1489D">
              <w:rPr>
                <w:rFonts w:ascii="Times New Roman" w:hAnsi="Times New Roman" w:cs="Times New Roman"/>
                <w:b/>
              </w:rPr>
              <w:t>services</w:t>
            </w:r>
            <w:r w:rsidRPr="00B1489D">
              <w:rPr>
                <w:rFonts w:ascii="Times New Roman" w:hAnsi="Times New Roman" w:cs="Times New Roman"/>
              </w:rPr>
              <w:t xml:space="preserve">: Preventive health behavior is “any activity undertaken by an individual who is (believed to be) healthy for the purpose of </w:t>
            </w:r>
            <w:r w:rsidRPr="00975126">
              <w:rPr>
                <w:rFonts w:ascii="Times New Roman" w:hAnsi="Times New Roman" w:cs="Times New Roman"/>
              </w:rPr>
              <w:t>preventing or detecting illness in an asymptomatic state” (</w:t>
            </w:r>
            <w:proofErr w:type="spellStart"/>
            <w:r w:rsidRPr="00975126">
              <w:rPr>
                <w:rFonts w:ascii="Times New Roman" w:hAnsi="Times New Roman" w:cs="Times New Roman"/>
              </w:rPr>
              <w:t>Kasl</w:t>
            </w:r>
            <w:proofErr w:type="spellEnd"/>
            <w:r w:rsidRPr="00975126">
              <w:rPr>
                <w:rFonts w:ascii="Times New Roman" w:hAnsi="Times New Roman" w:cs="Times New Roman"/>
              </w:rPr>
              <w:t>, S.A. &amp; Cobb, S. (1966). Health behavior,</w:t>
            </w:r>
            <w:r>
              <w:rPr>
                <w:rFonts w:ascii="Times New Roman" w:hAnsi="Times New Roman" w:cs="Times New Roman"/>
              </w:rPr>
              <w:t xml:space="preserve"> </w:t>
            </w:r>
            <w:r w:rsidRPr="00975126">
              <w:rPr>
                <w:rFonts w:ascii="Times New Roman" w:hAnsi="Times New Roman" w:cs="Times New Roman"/>
              </w:rPr>
              <w:t>illness behavior,</w:t>
            </w:r>
            <w:r w:rsidRPr="00975126">
              <w:rPr>
                <w:rFonts w:ascii="Times New Roman" w:hAnsi="Times New Roman" w:cs="Times New Roman"/>
              </w:rPr>
              <w:t xml:space="preserve"> and sick role behavior: 1.</w:t>
            </w:r>
            <w:r>
              <w:rPr>
                <w:rFonts w:ascii="Times New Roman" w:hAnsi="Times New Roman" w:cs="Times New Roman"/>
              </w:rPr>
              <w:t xml:space="preserve"> </w:t>
            </w:r>
            <w:r w:rsidRPr="00975126">
              <w:rPr>
                <w:rFonts w:ascii="Times New Roman" w:hAnsi="Times New Roman" w:cs="Times New Roman"/>
              </w:rPr>
              <w:t xml:space="preserve">Health and illness behavior. </w:t>
            </w:r>
            <w:r w:rsidRPr="00975126">
              <w:rPr>
                <w:rFonts w:ascii="Times New Roman" w:hAnsi="Times New Roman" w:cs="Times New Roman"/>
                <w:b/>
                <w:bCs/>
                <w:i/>
                <w:iCs/>
              </w:rPr>
              <w:t>Archives of</w:t>
            </w:r>
            <w:r>
              <w:rPr>
                <w:rFonts w:ascii="Times New Roman" w:hAnsi="Times New Roman" w:cs="Times New Roman"/>
                <w:b/>
                <w:bCs/>
                <w:i/>
                <w:iCs/>
              </w:rPr>
              <w:t xml:space="preserve"> </w:t>
            </w:r>
            <w:r w:rsidRPr="00975126">
              <w:rPr>
                <w:rFonts w:ascii="Times New Roman" w:hAnsi="Times New Roman" w:cs="Times New Roman"/>
                <w:b/>
                <w:bCs/>
                <w:i/>
                <w:iCs/>
              </w:rPr>
              <w:t xml:space="preserve">Environmental Health, </w:t>
            </w:r>
            <w:r w:rsidRPr="00975126">
              <w:rPr>
                <w:rFonts w:ascii="Times New Roman" w:hAnsi="Times New Roman" w:cs="Times New Roman"/>
              </w:rPr>
              <w:t>12, 246</w:t>
            </w:r>
            <w:r w:rsidRPr="00975126">
              <w:rPr>
                <w:rFonts w:ascii="Times New Roman" w:hAnsi="Times New Roman" w:cs="Times New Roman"/>
              </w:rPr>
              <w:t>).</w:t>
            </w:r>
            <w:r w:rsidRPr="00B1489D">
              <w:rPr>
                <w:rFonts w:ascii="Times New Roman" w:hAnsi="Times New Roman" w:cs="Times New Roman"/>
              </w:rPr>
              <w:t xml:space="preserve"> In the context of healthcare services this may include the provision of a range of activities such as immunizations, family planning, and health/wellness e</w:t>
            </w:r>
            <w:r w:rsidRPr="00B1489D">
              <w:rPr>
                <w:rFonts w:ascii="Times New Roman" w:hAnsi="Times New Roman" w:cs="Times New Roman"/>
              </w:rPr>
              <w:t>ducation. More broadly this includes individuals engaging in lifestyle changes (e.g., nutrition, exercise) to help mitigate risk of disease.</w:t>
            </w:r>
          </w:p>
          <w:p w:rsidR="00660C03" w:rsidRPr="00B1489D" w:rsidRDefault="002C7EAF" w:rsidP="00660C03">
            <w:pPr>
              <w:rPr>
                <w:rFonts w:ascii="Times New Roman" w:hAnsi="Times New Roman" w:cs="Times New Roman"/>
                <w:b/>
                <w:i/>
              </w:rPr>
            </w:pPr>
          </w:p>
          <w:p w:rsidR="00660C03" w:rsidRPr="003F1531" w:rsidRDefault="002C7EAF" w:rsidP="00660C03">
            <w:pPr>
              <w:rPr>
                <w:sz w:val="23"/>
                <w:szCs w:val="23"/>
              </w:rPr>
            </w:pPr>
            <w:r w:rsidRPr="00B1489D">
              <w:rPr>
                <w:rFonts w:ascii="Times New Roman" w:hAnsi="Times New Roman" w:cs="Times New Roman"/>
                <w:b/>
              </w:rPr>
              <w:t>Primary health care</w:t>
            </w:r>
            <w:r w:rsidRPr="00B1489D">
              <w:rPr>
                <w:rFonts w:ascii="Times New Roman" w:hAnsi="Times New Roman" w:cs="Times New Roman"/>
              </w:rPr>
              <w:t>: The concept of primary health care was defined by the World Health Organization in 1978 as bo</w:t>
            </w:r>
            <w:r w:rsidRPr="00B1489D">
              <w:rPr>
                <w:rFonts w:ascii="Times New Roman" w:hAnsi="Times New Roman" w:cs="Times New Roman"/>
              </w:rPr>
              <w:t>th a level of health service delivery and an approach to health care practice. Primary care, as the provision of essential health care, is the basis of a health care system. This is in contrast to secondary health care, which is consultative, short term, a</w:t>
            </w:r>
            <w:r w:rsidRPr="00B1489D">
              <w:rPr>
                <w:rFonts w:ascii="Times New Roman" w:hAnsi="Times New Roman" w:cs="Times New Roman"/>
              </w:rPr>
              <w:t>nd disease oriented for the purpose of assisting the primary care practitioner.</w:t>
            </w:r>
          </w:p>
        </w:tc>
      </w:tr>
      <w:tr w:rsidR="00660C03" w:rsidRPr="003F1531" w:rsidTr="00660C03">
        <w:tblPrEx>
          <w:tblCellMar>
            <w:top w:w="0" w:type="dxa"/>
            <w:bottom w:w="0" w:type="dxa"/>
          </w:tblCellMar>
        </w:tblPrEx>
        <w:trPr>
          <w:cantSplit/>
          <w:trHeight w:val="412"/>
        </w:trPr>
        <w:tc>
          <w:tcPr>
            <w:tcW w:w="1987" w:type="dxa"/>
            <w:vMerge w:val="restart"/>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660C03" w:rsidRPr="00785299" w:rsidRDefault="002C7EAF" w:rsidP="00660C03">
            <w:pPr>
              <w:rPr>
                <w:rFonts w:ascii="Times New Roman" w:hAnsi="Times New Roman" w:cs="Times New Roman"/>
                <w:b/>
              </w:rPr>
            </w:pPr>
            <w:r w:rsidRPr="00785299">
              <w:rPr>
                <w:rFonts w:ascii="Times New Roman" w:hAnsi="Times New Roman" w:cs="Times New Roman"/>
                <w:b/>
              </w:rPr>
              <w:lastRenderedPageBreak/>
              <w:t xml:space="preserve">How to Calculate/ Measure/ </w:t>
            </w:r>
          </w:p>
          <w:p w:rsidR="00660C03" w:rsidRPr="003F1531" w:rsidRDefault="002C7EAF" w:rsidP="00660C03">
            <w:r w:rsidRPr="00785299">
              <w:rPr>
                <w:rFonts w:ascii="Times New Roman" w:hAnsi="Times New Roman" w:cs="Times New Roman"/>
                <w:b/>
              </w:rPr>
              <w:t>Collect Data</w:t>
            </w:r>
          </w:p>
        </w:tc>
        <w:tc>
          <w:tcPr>
            <w:tcW w:w="7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60C03" w:rsidRPr="00213C23" w:rsidRDefault="002C7EAF" w:rsidP="00660C03">
            <w:r w:rsidRPr="00213C23">
              <w:t xml:space="preserve">Count </w:t>
            </w:r>
            <w:r>
              <w:t xml:space="preserve">of </w:t>
            </w:r>
            <w:r w:rsidRPr="00213C23">
              <w:t xml:space="preserve">unduplicated new individuals who actually use the preventive and primary health care services and programs, as a result of the grantee’s activities. </w:t>
            </w:r>
          </w:p>
        </w:tc>
      </w:tr>
      <w:tr w:rsidR="00660C03" w:rsidRPr="003F1531" w:rsidTr="00660C03">
        <w:tblPrEx>
          <w:tblCellMar>
            <w:top w:w="0" w:type="dxa"/>
            <w:bottom w:w="0" w:type="dxa"/>
          </w:tblCellMar>
        </w:tblPrEx>
        <w:trPr>
          <w:cantSplit/>
          <w:trHeight w:val="411"/>
        </w:trPr>
        <w:tc>
          <w:tcPr>
            <w:tcW w:w="1987" w:type="dxa"/>
            <w:vMerge/>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60C03" w:rsidRPr="003F1531" w:rsidRDefault="002C7EAF" w:rsidP="00660C03">
            <w:pPr>
              <w:rPr>
                <w:rFonts w:ascii="Times New Roman" w:hAnsi="Times New Roman" w:cs="Times New Roman"/>
                <w:sz w:val="23"/>
                <w:szCs w:val="23"/>
              </w:rPr>
            </w:pPr>
          </w:p>
        </w:tc>
        <w:tc>
          <w:tcPr>
            <w:tcW w:w="7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60C03" w:rsidRPr="00213C23" w:rsidRDefault="002C7EAF" w:rsidP="00660C03">
            <w:r w:rsidRPr="00213C23">
              <w:t xml:space="preserve">Grantee records that are follow-up data on clients referred to health care services and programs. Requires grantee to follow-up with client. </w:t>
            </w:r>
          </w:p>
        </w:tc>
      </w:tr>
    </w:tbl>
    <w:p w:rsidR="00660C03" w:rsidRDefault="002C7EAF" w:rsidP="004E167E">
      <w:pPr>
        <w:rPr>
          <w:rFonts w:ascii="Times New Roman" w:hAnsi="Times New Roman" w:cs="Times New Roman"/>
          <w:i/>
        </w:rPr>
      </w:pPr>
    </w:p>
    <w:p w:rsidR="004E167E" w:rsidRPr="00D74A96" w:rsidRDefault="002C7EAF" w:rsidP="004E167E">
      <w:pPr>
        <w:rPr>
          <w:rFonts w:ascii="Times New Roman" w:hAnsi="Times New Roman" w:cs="Times New Roman"/>
          <w:i/>
        </w:rPr>
      </w:pPr>
      <w:r>
        <w:rPr>
          <w:rFonts w:ascii="Times New Roman" w:hAnsi="Times New Roman" w:cs="Times New Roman"/>
          <w:i/>
        </w:rPr>
        <w:br w:type="page"/>
      </w:r>
    </w:p>
    <w:tbl>
      <w:tblPr>
        <w:tblW w:w="9360" w:type="dxa"/>
        <w:tblInd w:w="-355" w:type="dxa"/>
        <w:shd w:val="clear" w:color="auto" w:fill="FFFFFF"/>
        <w:tblLayout w:type="fixed"/>
        <w:tblCellMar>
          <w:left w:w="10" w:type="dxa"/>
          <w:right w:w="10" w:type="dxa"/>
        </w:tblCellMar>
        <w:tblLook w:val="0000" w:firstRow="0" w:lastRow="0" w:firstColumn="0" w:lastColumn="0" w:noHBand="0" w:noVBand="0"/>
      </w:tblPr>
      <w:tblGrid>
        <w:gridCol w:w="1987"/>
        <w:gridCol w:w="7373"/>
      </w:tblGrid>
      <w:tr w:rsidR="004E167E" w:rsidRPr="003F1531" w:rsidTr="004E167E">
        <w:tblPrEx>
          <w:tblCellMar>
            <w:top w:w="0" w:type="dxa"/>
            <w:bottom w:w="0" w:type="dxa"/>
          </w:tblCellMar>
        </w:tblPrEx>
        <w:trPr>
          <w:cantSplit/>
          <w:trHeight w:val="764"/>
        </w:trPr>
        <w:tc>
          <w:tcPr>
            <w:tcW w:w="93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EF3298" w:rsidRDefault="002C7EAF" w:rsidP="00B1489D">
            <w:pPr>
              <w:rPr>
                <w:rFonts w:ascii="Times New Roman" w:hAnsi="Times New Roman" w:cs="Times New Roman"/>
                <w:b/>
                <w:sz w:val="23"/>
                <w:szCs w:val="23"/>
              </w:rPr>
            </w:pPr>
            <w:r w:rsidRPr="003F1531">
              <w:rPr>
                <w:rFonts w:ascii="Times New Roman" w:hAnsi="Times New Roman" w:cs="Times New Roman"/>
                <w:sz w:val="23"/>
                <w:szCs w:val="23"/>
              </w:rPr>
              <w:lastRenderedPageBreak/>
              <w:br w:type="page"/>
            </w:r>
            <w:r w:rsidRPr="003F1531">
              <w:br w:type="page"/>
            </w:r>
            <w:r w:rsidRPr="00EF3298">
              <w:rPr>
                <w:rFonts w:ascii="Times New Roman" w:hAnsi="Times New Roman" w:cs="Times New Roman"/>
                <w:b/>
              </w:rPr>
              <w:t xml:space="preserve">H2. </w:t>
            </w:r>
            <w:r w:rsidRPr="00EF3298">
              <w:rPr>
                <w:rFonts w:ascii="Times New Roman" w:hAnsi="Times New Roman" w:cs="Times New Roman"/>
                <w:b/>
              </w:rPr>
              <w:t xml:space="preserve">Number of clients to whom information on health insurance, health care access and health benefits </w:t>
            </w:r>
            <w:r w:rsidRPr="00EF3298">
              <w:rPr>
                <w:rFonts w:ascii="Times New Roman" w:hAnsi="Times New Roman" w:cs="Times New Roman"/>
                <w:b/>
              </w:rPr>
              <w:t>programs is delivered.</w:t>
            </w:r>
          </w:p>
        </w:tc>
      </w:tr>
      <w:tr w:rsidR="004E167E" w:rsidRPr="003F1531" w:rsidTr="004E167E">
        <w:tblPrEx>
          <w:tblCellMar>
            <w:top w:w="0" w:type="dxa"/>
            <w:bottom w:w="0" w:type="dxa"/>
          </w:tblCellMar>
        </w:tblPrEx>
        <w:trPr>
          <w:cantSplit/>
          <w:trHeight w:val="1440"/>
        </w:trPr>
        <w:tc>
          <w:tcPr>
            <w:tcW w:w="1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785299" w:rsidRDefault="002C7EAF" w:rsidP="00785299">
            <w:pPr>
              <w:rPr>
                <w:rFonts w:ascii="Times New Roman" w:hAnsi="Times New Roman" w:cs="Times New Roman"/>
                <w:b/>
              </w:rPr>
            </w:pPr>
            <w:r w:rsidRPr="00785299">
              <w:rPr>
                <w:rFonts w:ascii="Times New Roman" w:hAnsi="Times New Roman" w:cs="Times New Roman"/>
                <w:b/>
              </w:rPr>
              <w:t xml:space="preserve">Definition of </w:t>
            </w:r>
          </w:p>
          <w:p w:rsidR="004E167E" w:rsidRPr="003F1531" w:rsidRDefault="002C7EAF" w:rsidP="00785299">
            <w:r w:rsidRPr="00785299">
              <w:rPr>
                <w:rFonts w:ascii="Times New Roman" w:hAnsi="Times New Roman" w:cs="Times New Roman"/>
                <w:b/>
              </w:rPr>
              <w:t>Key Terms</w:t>
            </w:r>
          </w:p>
        </w:tc>
        <w:tc>
          <w:tcPr>
            <w:tcW w:w="7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4E167E">
            <w:r w:rsidRPr="003F1531">
              <w:rPr>
                <w:b/>
                <w:bCs/>
              </w:rPr>
              <w:t>Health insurance</w:t>
            </w:r>
            <w:r w:rsidRPr="003F1531">
              <w:t>: Risk arrangement that assures financial coverage for a defined range of health care services, known as benefits, only if these are required. Coverage is offered to an individual or group in exchange for regular payments (premiums paid regardless of use o</w:t>
            </w:r>
            <w:r w:rsidRPr="003F1531">
              <w:t xml:space="preserve">f benefits) by a licensed third party (not a health care provider) or entity, usually an insurance company or government agency that pays for medical services but does not receive or provide health care services. </w:t>
            </w:r>
          </w:p>
          <w:p w:rsidR="004E167E" w:rsidRPr="003F1531" w:rsidRDefault="002C7EAF" w:rsidP="004E167E"/>
          <w:p w:rsidR="004E167E" w:rsidRPr="00864F20" w:rsidRDefault="002C7EAF" w:rsidP="00864F20">
            <w:pPr>
              <w:autoSpaceDE w:val="0"/>
              <w:autoSpaceDN w:val="0"/>
              <w:adjustRightInd w:val="0"/>
              <w:spacing w:after="0" w:line="240" w:lineRule="auto"/>
              <w:rPr>
                <w:rFonts w:ascii="Times New Roman" w:hAnsi="Times New Roman" w:cs="Times New Roman"/>
                <w:b/>
                <w:bCs/>
                <w:i/>
                <w:iCs/>
              </w:rPr>
            </w:pPr>
            <w:r w:rsidRPr="00B1489D">
              <w:rPr>
                <w:rFonts w:ascii="Times New Roman" w:hAnsi="Times New Roman" w:cs="Times New Roman"/>
                <w:b/>
              </w:rPr>
              <w:t>Preventive health care services</w:t>
            </w:r>
            <w:r w:rsidRPr="00B1489D">
              <w:rPr>
                <w:rFonts w:ascii="Times New Roman" w:hAnsi="Times New Roman" w:cs="Times New Roman"/>
              </w:rPr>
              <w:t>: Preventi</w:t>
            </w:r>
            <w:r w:rsidRPr="00B1489D">
              <w:rPr>
                <w:rFonts w:ascii="Times New Roman" w:hAnsi="Times New Roman" w:cs="Times New Roman"/>
              </w:rPr>
              <w:t xml:space="preserve">ve health behavior is “any activity undertaken by an individual who is (believed to be) healthy for the purpose of </w:t>
            </w:r>
            <w:r w:rsidRPr="00975126">
              <w:rPr>
                <w:rFonts w:ascii="Times New Roman" w:hAnsi="Times New Roman" w:cs="Times New Roman"/>
              </w:rPr>
              <w:t>preventing or detecting illness in an asymptomatic state” (</w:t>
            </w:r>
            <w:proofErr w:type="spellStart"/>
            <w:r w:rsidRPr="00975126">
              <w:rPr>
                <w:rFonts w:ascii="Times New Roman" w:hAnsi="Times New Roman" w:cs="Times New Roman"/>
              </w:rPr>
              <w:t>Kasl</w:t>
            </w:r>
            <w:proofErr w:type="spellEnd"/>
            <w:r w:rsidRPr="00975126">
              <w:rPr>
                <w:rFonts w:ascii="Times New Roman" w:hAnsi="Times New Roman" w:cs="Times New Roman"/>
              </w:rPr>
              <w:t>, S.A. &amp; Cobb, S. (1966). Health behavior,</w:t>
            </w:r>
            <w:r>
              <w:rPr>
                <w:rFonts w:ascii="Times New Roman" w:hAnsi="Times New Roman" w:cs="Times New Roman"/>
              </w:rPr>
              <w:t xml:space="preserve"> </w:t>
            </w:r>
            <w:r w:rsidRPr="00975126">
              <w:rPr>
                <w:rFonts w:ascii="Times New Roman" w:hAnsi="Times New Roman" w:cs="Times New Roman"/>
              </w:rPr>
              <w:t>illness behavior, and sick role beh</w:t>
            </w:r>
            <w:r w:rsidRPr="00975126">
              <w:rPr>
                <w:rFonts w:ascii="Times New Roman" w:hAnsi="Times New Roman" w:cs="Times New Roman"/>
              </w:rPr>
              <w:t>avior: 1.</w:t>
            </w:r>
            <w:r>
              <w:rPr>
                <w:rFonts w:ascii="Times New Roman" w:hAnsi="Times New Roman" w:cs="Times New Roman"/>
              </w:rPr>
              <w:t xml:space="preserve"> </w:t>
            </w:r>
            <w:r w:rsidRPr="00975126">
              <w:rPr>
                <w:rFonts w:ascii="Times New Roman" w:hAnsi="Times New Roman" w:cs="Times New Roman"/>
              </w:rPr>
              <w:t xml:space="preserve">Health and illness behavior. </w:t>
            </w:r>
            <w:r w:rsidRPr="00975126">
              <w:rPr>
                <w:rFonts w:ascii="Times New Roman" w:hAnsi="Times New Roman" w:cs="Times New Roman"/>
                <w:b/>
                <w:bCs/>
                <w:i/>
                <w:iCs/>
              </w:rPr>
              <w:t>Archives of</w:t>
            </w:r>
            <w:r>
              <w:rPr>
                <w:rFonts w:ascii="Times New Roman" w:hAnsi="Times New Roman" w:cs="Times New Roman"/>
                <w:b/>
                <w:bCs/>
                <w:i/>
                <w:iCs/>
              </w:rPr>
              <w:t xml:space="preserve"> </w:t>
            </w:r>
            <w:r w:rsidRPr="00975126">
              <w:rPr>
                <w:rFonts w:ascii="Times New Roman" w:hAnsi="Times New Roman" w:cs="Times New Roman"/>
                <w:b/>
                <w:bCs/>
                <w:i/>
                <w:iCs/>
              </w:rPr>
              <w:t xml:space="preserve">Environmental Health, </w:t>
            </w:r>
            <w:r w:rsidRPr="00975126">
              <w:rPr>
                <w:rFonts w:ascii="Times New Roman" w:hAnsi="Times New Roman" w:cs="Times New Roman"/>
              </w:rPr>
              <w:t>12, 246).</w:t>
            </w:r>
            <w:r w:rsidRPr="00B1489D">
              <w:rPr>
                <w:rFonts w:ascii="Times New Roman" w:hAnsi="Times New Roman" w:cs="Times New Roman"/>
              </w:rPr>
              <w:t xml:space="preserve"> In the context of healthcare services this may include the provision of a range of activities such as immunizations, family planning, and health/wellness education. More bro</w:t>
            </w:r>
            <w:r w:rsidRPr="00B1489D">
              <w:rPr>
                <w:rFonts w:ascii="Times New Roman" w:hAnsi="Times New Roman" w:cs="Times New Roman"/>
              </w:rPr>
              <w:t>adly this includes individuals engaging in lifestyle changes (e.g., nutrition, exercise) to help mitigate risk of disease.</w:t>
            </w:r>
          </w:p>
        </w:tc>
      </w:tr>
      <w:tr w:rsidR="004E167E" w:rsidRPr="003F1531" w:rsidTr="004E167E">
        <w:tblPrEx>
          <w:tblCellMar>
            <w:top w:w="0" w:type="dxa"/>
            <w:bottom w:w="0" w:type="dxa"/>
          </w:tblCellMar>
        </w:tblPrEx>
        <w:trPr>
          <w:cantSplit/>
          <w:trHeight w:val="412"/>
        </w:trPr>
        <w:tc>
          <w:tcPr>
            <w:tcW w:w="1987" w:type="dxa"/>
            <w:vMerge w:val="restart"/>
            <w:tcBorders>
              <w:top w:val="single" w:sz="4" w:space="0" w:color="000000"/>
              <w:left w:val="single" w:sz="4" w:space="0" w:color="000000"/>
              <w:right w:val="single" w:sz="4" w:space="0" w:color="000000"/>
            </w:tcBorders>
            <w:shd w:val="clear" w:color="auto" w:fill="FFFFFF"/>
            <w:tcMar>
              <w:top w:w="0" w:type="dxa"/>
              <w:left w:w="0" w:type="dxa"/>
              <w:bottom w:w="0" w:type="dxa"/>
              <w:right w:w="0" w:type="dxa"/>
            </w:tcMar>
          </w:tcPr>
          <w:p w:rsidR="004E167E" w:rsidRPr="00785299" w:rsidRDefault="002C7EAF" w:rsidP="00785299">
            <w:pPr>
              <w:rPr>
                <w:rFonts w:ascii="Times New Roman" w:hAnsi="Times New Roman" w:cs="Times New Roman"/>
                <w:b/>
              </w:rPr>
            </w:pPr>
            <w:r w:rsidRPr="00785299">
              <w:rPr>
                <w:rFonts w:ascii="Times New Roman" w:hAnsi="Times New Roman" w:cs="Times New Roman"/>
                <w:b/>
              </w:rPr>
              <w:t xml:space="preserve">How to Calculate/ Measure/ </w:t>
            </w:r>
          </w:p>
          <w:p w:rsidR="004E167E" w:rsidRPr="003F1531" w:rsidRDefault="002C7EAF" w:rsidP="00785299">
            <w:r w:rsidRPr="00785299">
              <w:rPr>
                <w:rFonts w:ascii="Times New Roman" w:hAnsi="Times New Roman" w:cs="Times New Roman"/>
                <w:b/>
              </w:rPr>
              <w:t>Collect Data</w:t>
            </w:r>
          </w:p>
        </w:tc>
        <w:tc>
          <w:tcPr>
            <w:tcW w:w="7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4E167E">
            <w:r w:rsidRPr="003F1531">
              <w:t>The information may be delivered using methods such as individual-level interactions, group</w:t>
            </w:r>
            <w:r w:rsidRPr="003F1531">
              <w:t xml:space="preserve">-level interactions, hotlines, clearinghouses, etc. </w:t>
            </w:r>
          </w:p>
          <w:p w:rsidR="004E167E" w:rsidRPr="003F1531" w:rsidRDefault="002C7EAF" w:rsidP="004E167E">
            <w:pPr>
              <w:rPr>
                <w:sz w:val="23"/>
                <w:szCs w:val="23"/>
              </w:rPr>
            </w:pPr>
            <w:r w:rsidRPr="003F1531">
              <w:t xml:space="preserve">Count unduplicated new individuals who are provided with information, as a result of the grantee’s activities. If more than one method of delivery is used (e.g., a group-level interaction followed by an </w:t>
            </w:r>
            <w:r w:rsidRPr="003F1531">
              <w:t>individual-level interaction), count the client only once.</w:t>
            </w:r>
          </w:p>
        </w:tc>
      </w:tr>
      <w:tr w:rsidR="004E167E" w:rsidRPr="003F1531" w:rsidTr="004E167E">
        <w:tblPrEx>
          <w:tblCellMar>
            <w:top w:w="0" w:type="dxa"/>
            <w:bottom w:w="0" w:type="dxa"/>
          </w:tblCellMar>
        </w:tblPrEx>
        <w:trPr>
          <w:cantSplit/>
          <w:trHeight w:val="411"/>
        </w:trPr>
        <w:tc>
          <w:tcPr>
            <w:tcW w:w="1987" w:type="dxa"/>
            <w:vMerge/>
            <w:tcBorders>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4E167E">
            <w:pPr>
              <w:rPr>
                <w:rFonts w:ascii="Times New Roman" w:hAnsi="Times New Roman" w:cs="Times New Roman"/>
                <w:sz w:val="23"/>
                <w:szCs w:val="23"/>
              </w:rPr>
            </w:pPr>
          </w:p>
        </w:tc>
        <w:tc>
          <w:tcPr>
            <w:tcW w:w="7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E167E" w:rsidRPr="003F1531" w:rsidRDefault="002C7EAF" w:rsidP="004E167E">
            <w:pPr>
              <w:rPr>
                <w:sz w:val="23"/>
                <w:szCs w:val="23"/>
              </w:rPr>
            </w:pPr>
            <w:r w:rsidRPr="003F1531">
              <w:t>Grantee reports and logs of interactions with clients.</w:t>
            </w:r>
          </w:p>
        </w:tc>
      </w:tr>
    </w:tbl>
    <w:p w:rsidR="004E167E" w:rsidRPr="003F1531" w:rsidRDefault="002C7EAF" w:rsidP="004E167E">
      <w:pPr>
        <w:rPr>
          <w:rFonts w:ascii="Times New Roman" w:hAnsi="Times New Roman" w:cs="Times New Roman"/>
        </w:rPr>
      </w:pPr>
    </w:p>
    <w:p w:rsidR="004E167E" w:rsidRPr="003F1531" w:rsidRDefault="002C7EAF" w:rsidP="004E167E">
      <w:pPr>
        <w:rPr>
          <w:rFonts w:ascii="Times New Roman" w:hAnsi="Times New Roman" w:cs="Times New Roman"/>
        </w:rPr>
      </w:pPr>
    </w:p>
    <w:p w:rsidR="0029347F" w:rsidRDefault="002C7EAF" w:rsidP="00034F22">
      <w:pPr>
        <w:jc w:val="center"/>
        <w:rPr>
          <w:rFonts w:ascii="Times New Roman" w:hAnsi="Times New Roman" w:cs="Times New Roman"/>
          <w:b/>
          <w:sz w:val="40"/>
          <w:szCs w:val="40"/>
        </w:rPr>
      </w:pPr>
    </w:p>
    <w:p w:rsidR="0029347F" w:rsidRDefault="002C7EAF" w:rsidP="0029347F">
      <w:pPr>
        <w:rPr>
          <w:rFonts w:ascii="Times New Roman" w:hAnsi="Times New Roman" w:cs="Times New Roman"/>
          <w:sz w:val="40"/>
          <w:szCs w:val="40"/>
        </w:rPr>
      </w:pPr>
    </w:p>
    <w:p w:rsidR="00034F22" w:rsidRPr="0029347F" w:rsidRDefault="002C7EAF" w:rsidP="0029347F">
      <w:pPr>
        <w:tabs>
          <w:tab w:val="left" w:pos="7937"/>
        </w:tabs>
        <w:rPr>
          <w:rFonts w:ascii="Times New Roman" w:hAnsi="Times New Roman" w:cs="Times New Roman"/>
          <w:sz w:val="40"/>
          <w:szCs w:val="40"/>
        </w:rPr>
      </w:pPr>
      <w:r>
        <w:rPr>
          <w:rFonts w:ascii="Times New Roman" w:hAnsi="Times New Roman" w:cs="Times New Roman"/>
          <w:sz w:val="40"/>
          <w:szCs w:val="40"/>
        </w:rPr>
        <w:tab/>
      </w:r>
    </w:p>
    <w:sectPr w:rsidR="00034F22" w:rsidRPr="0029347F">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7EAF">
      <w:pPr>
        <w:spacing w:after="0" w:line="240" w:lineRule="auto"/>
      </w:pPr>
      <w:r>
        <w:separator/>
      </w:r>
    </w:p>
  </w:endnote>
  <w:endnote w:type="continuationSeparator" w:id="0">
    <w:p w:rsidR="00000000" w:rsidRDefault="002C7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panose1 w:val="00000000000000000000"/>
    <w:charset w:val="80"/>
    <w:family w:val="roman"/>
    <w:notTrueType/>
    <w:pitch w:val="default"/>
  </w:font>
  <w:font w:name="Times New Roman Bold">
    <w:panose1 w:val="02020803070505020304"/>
    <w:charset w:val="00"/>
    <w:family w:val="roman"/>
    <w:notTrueType/>
    <w:pitch w:val="default"/>
  </w:font>
  <w:font w:name="Lucida Grand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840916"/>
      <w:docPartObj>
        <w:docPartGallery w:val="Page Numbers (Bottom of Page)"/>
        <w:docPartUnique/>
      </w:docPartObj>
    </w:sdtPr>
    <w:sdtEndPr>
      <w:rPr>
        <w:noProof/>
      </w:rPr>
    </w:sdtEndPr>
    <w:sdtContent>
      <w:p w:rsidR="00404243" w:rsidRDefault="002C7EAF">
        <w:pPr>
          <w:jc w:val="right"/>
        </w:pPr>
        <w:r>
          <w:fldChar w:fldCharType="begin"/>
        </w:r>
        <w:r>
          <w:instrText xml:space="preserve"> PAGE   \* MERGEFORMAT </w:instrText>
        </w:r>
        <w:r>
          <w:fldChar w:fldCharType="separate"/>
        </w:r>
        <w:r>
          <w:rPr>
            <w:noProof/>
          </w:rPr>
          <w:t>1</w:t>
        </w:r>
        <w:r>
          <w:rPr>
            <w:noProof/>
          </w:rPr>
          <w:fldChar w:fldCharType="end"/>
        </w:r>
      </w:p>
    </w:sdtContent>
  </w:sdt>
  <w:p w:rsidR="00404243" w:rsidRDefault="002C7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7EAF">
      <w:pPr>
        <w:spacing w:after="0" w:line="240" w:lineRule="auto"/>
      </w:pPr>
      <w:r>
        <w:separator/>
      </w:r>
    </w:p>
  </w:footnote>
  <w:footnote w:type="continuationSeparator" w:id="0">
    <w:p w:rsidR="00000000" w:rsidRDefault="002C7E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E7FB9"/>
    <w:multiLevelType w:val="multilevel"/>
    <w:tmpl w:val="507051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EAF"/>
    <w:rsid w:val="002C7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E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nationalservice.gov/about/focus_areas/index.asp" TargetMode="External"/><Relationship Id="rId13" Type="http://schemas.openxmlformats.org/officeDocument/2006/relationships/hyperlink" Target="http://www.ers.usda.gov/Briefing/ChildNutrition/lunch.htm" TargetMode="External"/><Relationship Id="rId18" Type="http://schemas.openxmlformats.org/officeDocument/2006/relationships/hyperlink" Target="http://www.ers.usda.gov/Briefing/ChildNutrition/lunch.ht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ers.usda.gov/Briefing/ChildNutrition/lunch.htm" TargetMode="External"/><Relationship Id="rId7" Type="http://schemas.openxmlformats.org/officeDocument/2006/relationships/endnotes" Target="endnotes.xml"/><Relationship Id="rId12" Type="http://schemas.openxmlformats.org/officeDocument/2006/relationships/hyperlink" Target="http://www.ers.usda.gov/Briefing/ChildNutrition/lunch.htm" TargetMode="External"/><Relationship Id="rId17" Type="http://schemas.openxmlformats.org/officeDocument/2006/relationships/hyperlink" Target="http://www.childtrends.org/Files//Child_Trends-2010_06_18_ECH_SchoolReadiness.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ettingready.org/matriarch/d.asp?PageID=303&amp;PageName2=pdfhold&amp;p=&amp;PageName=Getting+Ready+%2D+Executive+Summary%282%29%2Epdf" TargetMode="External"/><Relationship Id="rId20" Type="http://schemas.openxmlformats.org/officeDocument/2006/relationships/hyperlink" Target="http://www.rti4success.org/chart/progressMonitoring/progressmonitoringtoolschart.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ud.gov/homeless/definition.cf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hildtrends.org/Files//Child_Trends-2010_06_18_ECH_SchoolReadiness.pdf" TargetMode="External"/><Relationship Id="rId23" Type="http://schemas.openxmlformats.org/officeDocument/2006/relationships/hyperlink" Target="http://www.ers.usda.gov/media/1565415/err173.pdf" TargetMode="External"/><Relationship Id="rId10" Type="http://schemas.openxmlformats.org/officeDocument/2006/relationships/hyperlink" Target="http://www.hud.gov/homeless/definition.cfm" TargetMode="External"/><Relationship Id="rId19" Type="http://schemas.openxmlformats.org/officeDocument/2006/relationships/hyperlink" Target="http://www.ers.usda.gov/Briefing/ChildNutrition/lunch.htm" TargetMode="External"/><Relationship Id="rId4" Type="http://schemas.openxmlformats.org/officeDocument/2006/relationships/settings" Target="settings.xml"/><Relationship Id="rId9" Type="http://schemas.openxmlformats.org/officeDocument/2006/relationships/hyperlink" Target="http://www.nationalserviceresources.org/files/cncs-agency-wide-priority-measures-map.pdf" TargetMode="External"/><Relationship Id="rId14" Type="http://schemas.openxmlformats.org/officeDocument/2006/relationships/hyperlink" Target="http://www.gettingready.org/matriarch/d.asp?PageID=303&amp;PageName2=pdfhold&amp;p=&amp;PageName=Getting+Ready+%2D+Executive+Summary%282%29%2Epdf" TargetMode="External"/><Relationship Id="rId22" Type="http://schemas.openxmlformats.org/officeDocument/2006/relationships/hyperlink" Target="http://www.ers.usda.gov/Briefing/ChildNutrition/lunc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10058</Words>
  <Characters>57331</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Borgstrom, Amy</dc:creator>
  <cp:lastModifiedBy>Borgstrom, Amy</cp:lastModifiedBy>
  <cp:revision>1</cp:revision>
  <dcterms:created xsi:type="dcterms:W3CDTF">2015-03-19T14:51:00Z</dcterms:created>
  <dcterms:modified xsi:type="dcterms:W3CDTF">2015-03-19T14:52:00Z</dcterms:modified>
</cp:coreProperties>
</file>