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C5924" w14:textId="54B1809A" w:rsidR="00AE1D95" w:rsidRPr="008B3204" w:rsidRDefault="00AE1D95" w:rsidP="00152086">
      <w:pPr>
        <w:ind w:left="720"/>
      </w:pPr>
      <w:bookmarkStart w:id="0" w:name="_GoBack"/>
      <w:bookmarkEnd w:id="0"/>
    </w:p>
    <w:p w14:paraId="6E29AE00" w14:textId="77777777" w:rsidR="001771EF" w:rsidRDefault="001771EF" w:rsidP="001771EF">
      <w:pPr>
        <w:jc w:val="center"/>
        <w:rPr>
          <w:rFonts w:ascii="Franklin Gothic Medium" w:eastAsia="Calibri" w:hAnsi="Franklin Gothic Medium" w:cs="Times New Roman"/>
          <w:b/>
          <w:sz w:val="24"/>
          <w:szCs w:val="24"/>
        </w:rPr>
      </w:pPr>
    </w:p>
    <w:p w14:paraId="17BBD942" w14:textId="77777777" w:rsidR="001771EF" w:rsidRDefault="001771EF" w:rsidP="001771EF">
      <w:pPr>
        <w:jc w:val="center"/>
        <w:rPr>
          <w:rFonts w:ascii="Franklin Gothic Medium" w:eastAsia="Calibri" w:hAnsi="Franklin Gothic Medium" w:cs="Times New Roman"/>
          <w:b/>
          <w:sz w:val="24"/>
          <w:szCs w:val="24"/>
        </w:rPr>
      </w:pPr>
    </w:p>
    <w:p w14:paraId="74E790FC" w14:textId="3CE0D0ED" w:rsidR="00A36AAC" w:rsidRPr="001355D5" w:rsidRDefault="001771EF" w:rsidP="001771EF">
      <w:pPr>
        <w:jc w:val="center"/>
        <w:rPr>
          <w:rFonts w:ascii="Times New Roman" w:eastAsia="Calibri" w:hAnsi="Times New Roman" w:cs="Times New Roman"/>
          <w:b/>
          <w:sz w:val="24"/>
          <w:szCs w:val="24"/>
        </w:rPr>
      </w:pPr>
      <w:r w:rsidRPr="001355D5">
        <w:rPr>
          <w:rFonts w:ascii="Times New Roman" w:eastAsia="Calibri" w:hAnsi="Times New Roman" w:cs="Times New Roman"/>
          <w:b/>
          <w:sz w:val="24"/>
          <w:szCs w:val="24"/>
        </w:rPr>
        <w:t>APPENDIX D8.a</w:t>
      </w:r>
    </w:p>
    <w:p w14:paraId="743F0A10" w14:textId="7185A420" w:rsidR="001771EF" w:rsidRPr="001355D5" w:rsidRDefault="001771EF" w:rsidP="001771EF">
      <w:pPr>
        <w:jc w:val="center"/>
        <w:rPr>
          <w:rFonts w:ascii="Times New Roman" w:eastAsia="Calibri" w:hAnsi="Times New Roman" w:cs="Times New Roman"/>
          <w:b/>
          <w:sz w:val="24"/>
          <w:szCs w:val="24"/>
        </w:rPr>
      </w:pPr>
    </w:p>
    <w:p w14:paraId="2EF64DFF" w14:textId="0144E427" w:rsidR="001771EF" w:rsidRPr="001355D5" w:rsidRDefault="001771EF" w:rsidP="001771EF">
      <w:pPr>
        <w:jc w:val="center"/>
        <w:rPr>
          <w:rFonts w:ascii="Times New Roman" w:eastAsia="Calibri" w:hAnsi="Times New Roman" w:cs="Times New Roman"/>
          <w:b/>
          <w:sz w:val="24"/>
          <w:szCs w:val="24"/>
        </w:rPr>
      </w:pPr>
      <w:r w:rsidRPr="001355D5">
        <w:rPr>
          <w:rFonts w:ascii="Times New Roman" w:eastAsia="Calibri" w:hAnsi="Times New Roman" w:cs="Times New Roman"/>
          <w:b/>
          <w:sz w:val="24"/>
          <w:szCs w:val="24"/>
        </w:rPr>
        <w:t xml:space="preserve">DENIED </w:t>
      </w:r>
      <w:r w:rsidR="00D40D75">
        <w:rPr>
          <w:rFonts w:ascii="Times New Roman" w:eastAsia="Calibri" w:hAnsi="Times New Roman" w:cs="Times New Roman"/>
          <w:b/>
          <w:sz w:val="24"/>
          <w:szCs w:val="24"/>
        </w:rPr>
        <w:t xml:space="preserve">WIC </w:t>
      </w:r>
      <w:r w:rsidRPr="001355D5">
        <w:rPr>
          <w:rFonts w:ascii="Times New Roman" w:eastAsia="Calibri" w:hAnsi="Times New Roman" w:cs="Times New Roman"/>
          <w:b/>
          <w:sz w:val="24"/>
          <w:szCs w:val="24"/>
        </w:rPr>
        <w:t>APPLICANT INFORMATION LETTER FROM STATE AGENCIES - ENGLISH</w:t>
      </w:r>
    </w:p>
    <w:p w14:paraId="3A728BFE" w14:textId="47A41D38" w:rsidR="001771EF" w:rsidRPr="00A36AAC" w:rsidRDefault="001771EF" w:rsidP="00A36AAC">
      <w:pPr>
        <w:rPr>
          <w:rFonts w:ascii="Calibri" w:eastAsia="Calibri" w:hAnsi="Calibri" w:cs="Times New Roman"/>
        </w:rPr>
        <w:sectPr w:rsidR="001771EF" w:rsidRPr="00A36AAC" w:rsidSect="00AB6214">
          <w:footerReference w:type="default" r:id="rId12"/>
          <w:pgSz w:w="12240" w:h="15840"/>
          <w:pgMar w:top="1440" w:right="1440" w:bottom="1440" w:left="1440" w:header="720" w:footer="720" w:gutter="0"/>
          <w:cols w:space="720"/>
          <w:docGrid w:linePitch="360"/>
        </w:sectPr>
      </w:pPr>
    </w:p>
    <w:p w14:paraId="13958C2A" w14:textId="1A021D0A" w:rsidR="00BE28B3" w:rsidRPr="00D92C6F" w:rsidRDefault="00BE28B3" w:rsidP="00BE28B3">
      <w:pPr>
        <w:rPr>
          <w:rFonts w:ascii="Times New Roman" w:eastAsia="Calibri" w:hAnsi="Times New Roman" w:cs="Times New Roman"/>
          <w:sz w:val="24"/>
          <w:szCs w:val="24"/>
        </w:rPr>
      </w:pPr>
      <w:r w:rsidRPr="00D92C6F">
        <w:rPr>
          <w:rFonts w:ascii="Times New Roman" w:eastAsia="Calibri" w:hAnsi="Times New Roman" w:cs="Times New Roman"/>
          <w:sz w:val="24"/>
          <w:szCs w:val="24"/>
        </w:rPr>
        <w:lastRenderedPageBreak/>
        <w:t>XX/XX/XXXX</w:t>
      </w:r>
    </w:p>
    <w:p w14:paraId="6B2EE9F1" w14:textId="4CD6FA96" w:rsidR="00BE28B3" w:rsidRPr="00994BC5" w:rsidRDefault="00BE28B3" w:rsidP="008B3204">
      <w:r w:rsidRPr="00D92C6F">
        <w:rPr>
          <w:rFonts w:ascii="Times New Roman" w:eastAsia="Calibri" w:hAnsi="Times New Roman" w:cs="Times New Roman"/>
          <w:sz w:val="24"/>
          <w:szCs w:val="24"/>
        </w:rPr>
        <w:t>To:</w:t>
      </w:r>
      <w:r w:rsidRPr="00A36AAC">
        <w:rPr>
          <w:rFonts w:ascii="Calibri" w:eastAsia="Calibri" w:hAnsi="Calibri" w:cs="Times New Roman"/>
        </w:rPr>
        <w:t xml:space="preserve"> </w:t>
      </w:r>
      <w:r w:rsidR="000906D6">
        <w:rPr>
          <w:rFonts w:ascii="Times New Roman" w:eastAsia="Calibri" w:hAnsi="Times New Roman" w:cs="Times New Roman"/>
          <w:sz w:val="24"/>
          <w:szCs w:val="24"/>
        </w:rPr>
        <w:t>Former WIC Applicant</w:t>
      </w:r>
      <w:r>
        <w:rPr>
          <w:rFonts w:ascii="Calibri" w:eastAsia="Calibri" w:hAnsi="Calibri" w:cs="Times New Roman"/>
        </w:rPr>
        <w:br/>
      </w:r>
      <w:r w:rsidRPr="00D92C6F">
        <w:rPr>
          <w:rFonts w:ascii="Times New Roman" w:eastAsia="Calibri" w:hAnsi="Times New Roman" w:cs="Times New Roman"/>
          <w:sz w:val="24"/>
          <w:szCs w:val="24"/>
        </w:rPr>
        <w:t>From:</w:t>
      </w:r>
      <w:r>
        <w:rPr>
          <w:rFonts w:ascii="Calibri" w:eastAsia="Calibri" w:hAnsi="Calibri" w:cs="Times New Roman"/>
        </w:rPr>
        <w:t xml:space="preserve"> </w:t>
      </w:r>
      <w:r>
        <w:rPr>
          <w:rStyle w:val="InstructionsChar"/>
        </w:rPr>
        <w:t>[STATE WIC AGENCY DIRECTOR</w:t>
      </w:r>
      <w:r w:rsidRPr="00E66660">
        <w:rPr>
          <w:rStyle w:val="InstructionsChar"/>
        </w:rPr>
        <w:t>]</w:t>
      </w:r>
      <w:r>
        <w:rPr>
          <w:rStyle w:val="InstructionsChar"/>
        </w:rPr>
        <w:br/>
      </w:r>
    </w:p>
    <w:p w14:paraId="2D4EB3AA" w14:textId="77777777" w:rsidR="00B90311" w:rsidRDefault="00B90311" w:rsidP="00B90311">
      <w:pPr>
        <w:spacing w:after="200" w:line="276" w:lineRule="auto"/>
        <w:rPr>
          <w:rFonts w:ascii="Times New Roman" w:eastAsia="Calibri" w:hAnsi="Times New Roman" w:cs="Times New Roman"/>
          <w:sz w:val="24"/>
        </w:rPr>
      </w:pPr>
      <w:r>
        <w:rPr>
          <w:rFonts w:ascii="Times New Roman" w:eastAsia="Calibri" w:hAnsi="Times New Roman" w:cs="Times New Roman"/>
          <w:sz w:val="24"/>
        </w:rPr>
        <w:t xml:space="preserve">Dear WIC Applicant, </w:t>
      </w:r>
    </w:p>
    <w:p w14:paraId="3F4F514E" w14:textId="309EF6B3" w:rsidR="00B90311" w:rsidRDefault="00B90311" w:rsidP="00B90311">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sz w:val="24"/>
        </w:rPr>
      </w:pPr>
      <w:r>
        <w:rPr>
          <w:rFonts w:ascii="Times New Roman" w:eastAsia="Times New Roman" w:hAnsi="Times New Roman" w:cs="Times New Roman"/>
          <w:sz w:val="24"/>
          <w:szCs w:val="20"/>
        </w:rPr>
        <w:t xml:space="preserve">The Food and Nutrition Service (FNS) of the U.S. Department of Agriculture has contracted with a team of researchers </w:t>
      </w:r>
      <w:r w:rsidR="00E53415">
        <w:rPr>
          <w:rFonts w:ascii="Times New Roman" w:eastAsia="Times New Roman" w:hAnsi="Times New Roman" w:cs="Times New Roman"/>
          <w:sz w:val="24"/>
          <w:szCs w:val="20"/>
        </w:rPr>
        <w:t xml:space="preserve">with Capital Consulting Corporation, a company that conducts research in health and human services, </w:t>
      </w:r>
      <w:r w:rsidR="00691F70" w:rsidRPr="00691F70">
        <w:rPr>
          <w:rFonts w:ascii="Times New Roman" w:eastAsia="Times New Roman" w:hAnsi="Times New Roman" w:cs="Times New Roman"/>
          <w:sz w:val="24"/>
          <w:szCs w:val="20"/>
        </w:rPr>
        <w:t>and its partners, 2M Research Services and Abt Associates,</w:t>
      </w:r>
      <w:r w:rsidR="00691F70">
        <w:rPr>
          <w:rFonts w:ascii="Times New Roman" w:eastAsia="Times New Roman" w:hAnsi="Times New Roman" w:cs="Times New Roman"/>
          <w:sz w:val="24"/>
          <w:szCs w:val="20"/>
        </w:rPr>
        <w:t xml:space="preserve"> </w:t>
      </w:r>
      <w:r w:rsidR="001771EF">
        <w:rPr>
          <w:rFonts w:ascii="Times New Roman" w:eastAsia="Times New Roman" w:hAnsi="Times New Roman" w:cs="Times New Roman"/>
          <w:sz w:val="24"/>
          <w:szCs w:val="20"/>
        </w:rPr>
        <w:t xml:space="preserve">to conduct a national study of </w:t>
      </w:r>
      <w:r>
        <w:rPr>
          <w:rFonts w:ascii="Times New Roman" w:eastAsia="Times New Roman" w:hAnsi="Times New Roman" w:cs="Times New Roman"/>
          <w:sz w:val="24"/>
          <w:szCs w:val="20"/>
        </w:rPr>
        <w:t xml:space="preserve">people who applied for WIC but who did not qualify. A researcher from this </w:t>
      </w:r>
      <w:r w:rsidR="006978E0">
        <w:rPr>
          <w:rFonts w:ascii="Times New Roman" w:eastAsia="Times New Roman" w:hAnsi="Times New Roman" w:cs="Times New Roman"/>
          <w:sz w:val="24"/>
          <w:szCs w:val="20"/>
        </w:rPr>
        <w:t>research</w:t>
      </w:r>
      <w:r>
        <w:rPr>
          <w:rFonts w:ascii="Times New Roman" w:eastAsia="Times New Roman" w:hAnsi="Times New Roman" w:cs="Times New Roman"/>
          <w:sz w:val="24"/>
          <w:szCs w:val="20"/>
        </w:rPr>
        <w:t xml:space="preserve"> team may contact you to invite you to take part in this important study. </w:t>
      </w:r>
      <w:r>
        <w:rPr>
          <w:rFonts w:ascii="Times New Roman" w:eastAsia="Times New Roman" w:hAnsi="Times New Roman" w:cs="Times New Roman"/>
          <w:sz w:val="24"/>
        </w:rPr>
        <w:t xml:space="preserve">The </w:t>
      </w:r>
      <w:r>
        <w:rPr>
          <w:rFonts w:ascii="Calibri" w:eastAsia="Calibri" w:hAnsi="Calibri" w:cs="Times New Roman"/>
          <w:b/>
          <w:caps/>
          <w:color w:val="FF0000"/>
        </w:rPr>
        <w:t>[NAME OF STATE WIC AGENCY]</w:t>
      </w:r>
      <w:r>
        <w:rPr>
          <w:rFonts w:ascii="Times New Roman" w:eastAsia="Calibri" w:hAnsi="Times New Roman" w:cs="Times New Roman"/>
          <w:b/>
          <w:caps/>
          <w:color w:val="FF0000"/>
          <w:sz w:val="24"/>
        </w:rPr>
        <w:t xml:space="preserve"> </w:t>
      </w:r>
      <w:r>
        <w:rPr>
          <w:rFonts w:ascii="Times New Roman" w:eastAsia="Times New Roman" w:hAnsi="Times New Roman" w:cs="Times New Roman"/>
          <w:sz w:val="24"/>
        </w:rPr>
        <w:t xml:space="preserve">has agreed to take part in the study and has given permission to the researchers to contact people who did not qualify for WIC about this study.  </w:t>
      </w:r>
    </w:p>
    <w:p w14:paraId="60EF014A" w14:textId="77777777" w:rsidR="00B90311" w:rsidRDefault="00B90311" w:rsidP="00B90311">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sz w:val="24"/>
        </w:rPr>
      </w:pPr>
    </w:p>
    <w:p w14:paraId="4C11598F" w14:textId="4BBA4171" w:rsidR="00B90311" w:rsidRDefault="00B90311" w:rsidP="00B90311">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sz w:val="24"/>
        </w:rPr>
      </w:pPr>
      <w:r>
        <w:rPr>
          <w:rFonts w:ascii="Times New Roman" w:eastAsia="Times New Roman" w:hAnsi="Times New Roman" w:cs="Times New Roman"/>
          <w:sz w:val="24"/>
        </w:rPr>
        <w:t xml:space="preserve">Participation in the study is voluntary. If you participate in the study, the research team will keep your information private. </w:t>
      </w:r>
      <w:r w:rsidR="000906D6">
        <w:rPr>
          <w:rFonts w:ascii="Times New Roman" w:eastAsia="Times New Roman" w:hAnsi="Times New Roman" w:cs="Times New Roman"/>
          <w:sz w:val="24"/>
        </w:rPr>
        <w:t>No</w:t>
      </w:r>
      <w:r>
        <w:rPr>
          <w:rFonts w:ascii="Times New Roman" w:eastAsia="Times New Roman" w:hAnsi="Times New Roman" w:cs="Times New Roman"/>
          <w:sz w:val="24"/>
        </w:rPr>
        <w:t xml:space="preserve"> personal information </w:t>
      </w:r>
      <w:r w:rsidR="000906D6">
        <w:rPr>
          <w:rFonts w:ascii="Times New Roman" w:eastAsia="Times New Roman" w:hAnsi="Times New Roman" w:cs="Times New Roman"/>
          <w:sz w:val="24"/>
        </w:rPr>
        <w:t xml:space="preserve">about you or your family </w:t>
      </w:r>
      <w:r>
        <w:rPr>
          <w:rFonts w:ascii="Times New Roman" w:eastAsia="Times New Roman" w:hAnsi="Times New Roman" w:cs="Times New Roman"/>
          <w:sz w:val="24"/>
        </w:rPr>
        <w:t xml:space="preserve">will appear in study reports. The </w:t>
      </w:r>
      <w:r w:rsidR="006978E0">
        <w:rPr>
          <w:rFonts w:ascii="Times New Roman" w:eastAsia="Times New Roman" w:hAnsi="Times New Roman" w:cs="Times New Roman"/>
          <w:sz w:val="24"/>
        </w:rPr>
        <w:t>research</w:t>
      </w:r>
      <w:r>
        <w:rPr>
          <w:rFonts w:ascii="Times New Roman" w:eastAsia="Times New Roman" w:hAnsi="Times New Roman" w:cs="Times New Roman"/>
          <w:sz w:val="24"/>
        </w:rPr>
        <w:t xml:space="preserve"> team will combine data collected from other study participants from across the U.S. and they will remove name</w:t>
      </w:r>
      <w:r w:rsidR="000906D6">
        <w:rPr>
          <w:rFonts w:ascii="Times New Roman" w:eastAsia="Times New Roman" w:hAnsi="Times New Roman" w:cs="Times New Roman"/>
          <w:sz w:val="24"/>
        </w:rPr>
        <w:t>s</w:t>
      </w:r>
      <w:r>
        <w:rPr>
          <w:rFonts w:ascii="Times New Roman" w:eastAsia="Times New Roman" w:hAnsi="Times New Roman" w:cs="Times New Roman"/>
          <w:sz w:val="24"/>
        </w:rPr>
        <w:t>, address</w:t>
      </w:r>
      <w:r w:rsidR="008F37D8">
        <w:rPr>
          <w:rFonts w:ascii="Times New Roman" w:eastAsia="Times New Roman" w:hAnsi="Times New Roman" w:cs="Times New Roman"/>
          <w:sz w:val="24"/>
        </w:rPr>
        <w:t>es</w:t>
      </w:r>
      <w:r>
        <w:rPr>
          <w:rFonts w:ascii="Times New Roman" w:eastAsia="Times New Roman" w:hAnsi="Times New Roman" w:cs="Times New Roman"/>
          <w:sz w:val="24"/>
        </w:rPr>
        <w:t xml:space="preserve">, and other identifying information from the data used in analyses. </w:t>
      </w:r>
      <w:r w:rsidR="008F0D82" w:rsidRPr="008F0D82">
        <w:rPr>
          <w:rFonts w:ascii="Times New Roman" w:eastAsia="Times New Roman" w:hAnsi="Times New Roman" w:cs="Times New Roman"/>
          <w:sz w:val="24"/>
        </w:rPr>
        <w:t>Your responses only will be used for summary tabulations and statements of best practices.</w:t>
      </w:r>
      <w:r w:rsidR="008F0D82">
        <w:rPr>
          <w:rFonts w:ascii="Times New Roman" w:eastAsia="Times New Roman" w:hAnsi="Times New Roman" w:cs="Times New Roman"/>
          <w:sz w:val="24"/>
        </w:rPr>
        <w:t xml:space="preserve"> </w:t>
      </w:r>
      <w:r>
        <w:rPr>
          <w:rFonts w:ascii="Times New Roman" w:eastAsia="Times New Roman" w:hAnsi="Times New Roman" w:cs="Times New Roman"/>
          <w:sz w:val="24"/>
        </w:rPr>
        <w:t>Because your answers are kept private, the local WIC agency’s decision will not change as a result of your participation in this survey. However, if the researchers discover that the local WIC agency may have made a mistake</w:t>
      </w:r>
      <w:r w:rsidR="000906D6">
        <w:rPr>
          <w:rFonts w:ascii="Times New Roman" w:eastAsia="Times New Roman" w:hAnsi="Times New Roman" w:cs="Times New Roman"/>
          <w:sz w:val="24"/>
        </w:rPr>
        <w:t>,</w:t>
      </w:r>
      <w:r w:rsidR="00730DE5">
        <w:rPr>
          <w:rFonts w:ascii="Times New Roman" w:eastAsia="Times New Roman" w:hAnsi="Times New Roman" w:cs="Times New Roman"/>
          <w:sz w:val="24"/>
        </w:rPr>
        <w:t xml:space="preserve"> or if your circumstances have changed since your WIC application was denied</w:t>
      </w:r>
      <w:r>
        <w:rPr>
          <w:rFonts w:ascii="Times New Roman" w:eastAsia="Times New Roman" w:hAnsi="Times New Roman" w:cs="Times New Roman"/>
          <w:sz w:val="24"/>
        </w:rPr>
        <w:t>, you may want to apply for WIC benefits again.</w:t>
      </w:r>
    </w:p>
    <w:p w14:paraId="50A5AF72" w14:textId="77777777" w:rsidR="00B90311" w:rsidRDefault="00B90311" w:rsidP="00B90311">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sz w:val="24"/>
        </w:rPr>
      </w:pPr>
    </w:p>
    <w:p w14:paraId="7F4882D9" w14:textId="17820E8E" w:rsidR="00B90311" w:rsidRDefault="00B90311" w:rsidP="00B90311">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szCs w:val="20"/>
        </w:rPr>
      </w:pPr>
      <w:r>
        <w:rPr>
          <w:rFonts w:ascii="Times New Roman" w:eastAsia="Times New Roman" w:hAnsi="Times New Roman" w:cs="Times New Roman"/>
          <w:sz w:val="24"/>
        </w:rPr>
        <w:t xml:space="preserve">The purpose of the study is to better understand how well the WIC application process is working. Staff at the local WIC agency are not conducting this study. If you have any questions about the study, please call the research team toll-free at: </w:t>
      </w:r>
      <w:r>
        <w:rPr>
          <w:rFonts w:ascii="Times New Roman" w:eastAsia="Calibri" w:hAnsi="Times New Roman" w:cs="Times New Roman"/>
          <w:sz w:val="24"/>
          <w:szCs w:val="24"/>
        </w:rPr>
        <w:t>1-866-465-7738 (toll-free)</w:t>
      </w:r>
      <w:r>
        <w:rPr>
          <w:rFonts w:ascii="Times New Roman" w:eastAsia="Times New Roman" w:hAnsi="Times New Roman" w:cs="Times New Roman"/>
          <w:color w:val="984806"/>
        </w:rPr>
        <w:t xml:space="preserve">. </w:t>
      </w:r>
      <w:r>
        <w:rPr>
          <w:rFonts w:ascii="Times New Roman" w:eastAsia="Times New Roman" w:hAnsi="Times New Roman" w:cs="Times New Roman"/>
          <w:b/>
          <w:color w:val="984806"/>
        </w:rPr>
        <w:t xml:space="preserve"> </w:t>
      </w:r>
      <w:r>
        <w:rPr>
          <w:rFonts w:ascii="Times New Roman" w:eastAsia="Times New Roman" w:hAnsi="Times New Roman" w:cs="Times New Roman"/>
        </w:rPr>
        <w:t xml:space="preserve">  </w:t>
      </w:r>
    </w:p>
    <w:p w14:paraId="26E8CDA1" w14:textId="5A2B90A5" w:rsidR="000906D6" w:rsidRDefault="000906D6" w:rsidP="00B90311">
      <w:pPr>
        <w:rPr>
          <w:rFonts w:ascii="Times New Roman" w:hAnsi="Times New Roman" w:cs="Times New Roman"/>
        </w:rPr>
      </w:pPr>
    </w:p>
    <w:p w14:paraId="31C9BAAC" w14:textId="7FFE4342" w:rsidR="0075717C" w:rsidRPr="00353AA0" w:rsidRDefault="00B90311" w:rsidP="0075717C">
      <w:pPr>
        <w:rPr>
          <w:rFonts w:ascii="Times New Roman" w:hAnsi="Times New Roman" w:cs="Times New Roman"/>
        </w:rPr>
      </w:pPr>
      <w:r>
        <w:rPr>
          <w:rFonts w:ascii="Times New Roman" w:hAnsi="Times New Roman" w:cs="Times New Roman"/>
        </w:rPr>
        <w:t xml:space="preserve">Sincerely, </w:t>
      </w:r>
    </w:p>
    <w:p w14:paraId="12268DCB" w14:textId="4F4C46D8" w:rsidR="001771EF" w:rsidRDefault="0075717C" w:rsidP="001771EF">
      <w:pPr>
        <w:rPr>
          <w:rFonts w:ascii="Calibri" w:eastAsia="Calibri" w:hAnsi="Calibri" w:cs="Times New Roman"/>
          <w:b/>
          <w:caps/>
          <w:color w:val="FF0000"/>
        </w:rPr>
      </w:pPr>
      <w:r w:rsidRPr="00DF104F">
        <w:rPr>
          <w:rFonts w:ascii="Calibri" w:eastAsia="Calibri" w:hAnsi="Calibri" w:cs="Times New Roman"/>
          <w:b/>
          <w:caps/>
          <w:color w:val="FF0000"/>
        </w:rPr>
        <w:t>[STATE WIC AGENCY CONTACT INFORMATION</w:t>
      </w:r>
      <w:r w:rsidR="004C4204">
        <w:rPr>
          <w:rFonts w:ascii="Calibri" w:eastAsia="Calibri" w:hAnsi="Calibri" w:cs="Times New Roman"/>
          <w:b/>
          <w:caps/>
          <w:color w:val="FF0000"/>
        </w:rPr>
        <w:t>]</w:t>
      </w:r>
    </w:p>
    <w:p w14:paraId="5A3B60EB" w14:textId="77777777" w:rsidR="005C0C07" w:rsidRDefault="005C0C07" w:rsidP="001771EF">
      <w:pPr>
        <w:rPr>
          <w:rFonts w:ascii="Calibri" w:eastAsia="Calibri" w:hAnsi="Calibri" w:cs="Times New Roman"/>
          <w:b/>
          <w:caps/>
          <w:color w:val="FF0000"/>
        </w:rPr>
      </w:pPr>
    </w:p>
    <w:p w14:paraId="33E64BD3" w14:textId="23D26A0E" w:rsidR="001771EF" w:rsidRPr="00780A88" w:rsidRDefault="001771EF" w:rsidP="001771EF">
      <w:pPr>
        <w:pBdr>
          <w:top w:val="single" w:sz="4" w:space="1" w:color="auto"/>
          <w:left w:val="single" w:sz="4" w:space="4" w:color="auto"/>
          <w:bottom w:val="single" w:sz="4" w:space="1" w:color="auto"/>
          <w:right w:val="single" w:sz="4" w:space="4" w:color="auto"/>
        </w:pBdr>
        <w:spacing w:after="120" w:line="276" w:lineRule="auto"/>
        <w:ind w:left="360"/>
        <w:contextualSpacing/>
        <w:rPr>
          <w:rFonts w:ascii="Times New Roman" w:eastAsia="Calibri" w:hAnsi="Times New Roman" w:cs="Times New Roman"/>
          <w:sz w:val="18"/>
          <w:szCs w:val="18"/>
        </w:rPr>
      </w:pPr>
      <w:r w:rsidRPr="00780A88">
        <w:rPr>
          <w:rFonts w:ascii="Times New Roman" w:eastAsia="Calibri" w:hAnsi="Times New Roman"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691F70">
        <w:rPr>
          <w:rFonts w:ascii="Times New Roman" w:eastAsia="Calibri" w:hAnsi="Times New Roman" w:cs="Times New Roman"/>
          <w:sz w:val="18"/>
          <w:szCs w:val="18"/>
        </w:rPr>
        <w:t>0584</w:t>
      </w:r>
      <w:r w:rsidRPr="00780A88">
        <w:rPr>
          <w:rFonts w:ascii="Times New Roman" w:eastAsia="Calibri" w:hAnsi="Times New Roman" w:cs="Times New Roman"/>
          <w:sz w:val="18"/>
          <w:szCs w:val="18"/>
        </w:rPr>
        <w:t xml:space="preserve">-XXXX. The time required to complete this information collection is estimated to average </w:t>
      </w:r>
      <w:r w:rsidR="006E1A26">
        <w:rPr>
          <w:rFonts w:ascii="Times New Roman" w:eastAsia="Calibri" w:hAnsi="Times New Roman" w:cs="Times New Roman"/>
          <w:sz w:val="18"/>
          <w:szCs w:val="18"/>
        </w:rPr>
        <w:t>1</w:t>
      </w:r>
      <w:r w:rsidR="00CA5812" w:rsidRPr="00780A88">
        <w:rPr>
          <w:rFonts w:ascii="Times New Roman" w:eastAsia="Calibri" w:hAnsi="Times New Roman" w:cs="Times New Roman"/>
          <w:sz w:val="18"/>
          <w:szCs w:val="18"/>
        </w:rPr>
        <w:t xml:space="preserve"> </w:t>
      </w:r>
      <w:r w:rsidRPr="00780A88">
        <w:rPr>
          <w:rFonts w:ascii="Times New Roman" w:eastAsia="Calibri" w:hAnsi="Times New Roman" w:cs="Times New Roman"/>
          <w:sz w:val="18"/>
          <w:szCs w:val="18"/>
        </w:rPr>
        <w:t>minute (</w:t>
      </w:r>
      <w:r w:rsidR="00CA5812">
        <w:rPr>
          <w:rFonts w:ascii="Times New Roman" w:eastAsia="Calibri" w:hAnsi="Times New Roman" w:cs="Times New Roman"/>
          <w:sz w:val="18"/>
          <w:szCs w:val="18"/>
        </w:rPr>
        <w:t>0.02</w:t>
      </w:r>
      <w:r w:rsidR="00E2783A" w:rsidRPr="00780A88">
        <w:rPr>
          <w:rFonts w:ascii="Times New Roman" w:eastAsia="Calibri" w:hAnsi="Times New Roman" w:cs="Times New Roman"/>
          <w:sz w:val="18"/>
          <w:szCs w:val="18"/>
        </w:rPr>
        <w:t xml:space="preserve"> </w:t>
      </w:r>
      <w:r w:rsidRPr="00780A88">
        <w:rPr>
          <w:rFonts w:ascii="Times New Roman" w:eastAsia="Calibri" w:hAnsi="Times New Roman" w:cs="Times New Roman"/>
          <w:sz w:val="18"/>
          <w:szCs w:val="18"/>
        </w:rPr>
        <w:t xml:space="preserve">hours) per response, including the time for reviewing instructions, searching existing data sources, gathering and maintaining the data needed, and completing and reviewing the collection of information.  </w:t>
      </w:r>
      <w:r w:rsidR="00691F70" w:rsidRPr="00691F70">
        <w:rPr>
          <w:rFonts w:ascii="Times New Roman" w:eastAsia="Calibri" w:hAnsi="Times New Roman" w:cs="Times New Roman"/>
          <w:sz w:val="18"/>
          <w:szCs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1F7C8EDC" w14:textId="5A44695C" w:rsidR="001771EF" w:rsidRPr="00D2170E" w:rsidRDefault="001771EF" w:rsidP="001771EF"/>
    <w:sectPr w:rsidR="001771EF" w:rsidRPr="00D2170E" w:rsidSect="00AB6214">
      <w:headerReference w:type="default" r:id="rId13"/>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C4DB89" w15:done="0"/>
  <w15:commentEx w15:paraId="3DDFBB45" w15:paraIdParent="28C4DB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C4DB89" w16cid:durableId="1DA5D2C6"/>
  <w16cid:commentId w16cid:paraId="3DDFBB45" w16cid:durableId="1DA5D3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C5C99" w14:textId="77777777" w:rsidR="0006527E" w:rsidRDefault="0006527E" w:rsidP="0010752F">
      <w:pPr>
        <w:spacing w:after="0" w:line="240" w:lineRule="auto"/>
      </w:pPr>
      <w:r>
        <w:separator/>
      </w:r>
    </w:p>
  </w:endnote>
  <w:endnote w:type="continuationSeparator" w:id="0">
    <w:p w14:paraId="12B569CB" w14:textId="77777777" w:rsidR="0006527E" w:rsidRDefault="0006527E" w:rsidP="0010752F">
      <w:pPr>
        <w:spacing w:after="0" w:line="240" w:lineRule="auto"/>
      </w:pPr>
      <w:r>
        <w:continuationSeparator/>
      </w:r>
    </w:p>
  </w:endnote>
  <w:endnote w:type="continuationNotice" w:id="1">
    <w:p w14:paraId="57118795" w14:textId="77777777" w:rsidR="0006527E" w:rsidRDefault="0006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00000001"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C2F21" w14:textId="47C1CC56" w:rsidR="00AD5EBC" w:rsidRPr="00C43920" w:rsidRDefault="00AD5EBC" w:rsidP="00BA3E8B">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373CD6">
      <w:rPr>
        <w:rStyle w:val="PageNumber"/>
        <w:b w:val="0"/>
        <w:noProof/>
      </w:rPr>
      <w:t>1</w:t>
    </w:r>
    <w:r w:rsidRPr="00C43920">
      <w:rPr>
        <w:rStyle w:val="PageNumber"/>
        <w:b w:val="0"/>
      </w:rPr>
      <w:fldChar w:fldCharType="end"/>
    </w:r>
  </w:p>
  <w:p w14:paraId="096909FD" w14:textId="4A45A6C3" w:rsidR="00AD5EBC" w:rsidRPr="00912021" w:rsidRDefault="00AD5EBC" w:rsidP="001771EF">
    <w:pPr>
      <w:pStyle w:val="Footer"/>
      <w:tabs>
        <w:tab w:val="clear" w:pos="4680"/>
        <w:tab w:val="clear" w:pos="9360"/>
        <w:tab w:val="left" w:pos="13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1A4E044B"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B4730F">
      <w:rPr>
        <w:rStyle w:val="PageNumber"/>
        <w:b w:val="0"/>
        <w:noProof/>
      </w:rPr>
      <w:t>2</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EEE15" w14:textId="77777777" w:rsidR="0006527E" w:rsidRDefault="0006527E" w:rsidP="0010752F">
      <w:pPr>
        <w:spacing w:after="0" w:line="240" w:lineRule="auto"/>
      </w:pPr>
      <w:r>
        <w:separator/>
      </w:r>
    </w:p>
  </w:footnote>
  <w:footnote w:type="continuationSeparator" w:id="0">
    <w:p w14:paraId="15EFF222" w14:textId="77777777" w:rsidR="0006527E" w:rsidRDefault="0006527E" w:rsidP="0010752F">
      <w:pPr>
        <w:spacing w:after="0" w:line="240" w:lineRule="auto"/>
      </w:pPr>
      <w:r>
        <w:continuationSeparator/>
      </w:r>
    </w:p>
  </w:footnote>
  <w:footnote w:type="continuationNotice" w:id="1">
    <w:p w14:paraId="020AF53C" w14:textId="77777777" w:rsidR="0006527E" w:rsidRDefault="000652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166D" w14:textId="5406CC24" w:rsidR="00691F70" w:rsidRPr="00A07134" w:rsidRDefault="00691F70" w:rsidP="00A07134">
    <w:pPr>
      <w:jc w:val="right"/>
      <w:rPr>
        <w:rFonts w:ascii="Times New Roman" w:eastAsia="Calibri" w:hAnsi="Times New Roman" w:cs="Times New Roman"/>
        <w:b/>
        <w:sz w:val="18"/>
        <w:szCs w:val="18"/>
      </w:rPr>
    </w:pPr>
    <w:r w:rsidRPr="00A07134">
      <w:rPr>
        <w:rFonts w:ascii="Times New Roman" w:eastAsia="Calibri" w:hAnsi="Times New Roman" w:cs="Times New Roman"/>
        <w:b/>
        <w:sz w:val="18"/>
        <w:szCs w:val="18"/>
      </w:rPr>
      <w:t xml:space="preserve">OMB Number: </w:t>
    </w:r>
    <w:r>
      <w:rPr>
        <w:rFonts w:ascii="Times New Roman" w:eastAsia="Calibri" w:hAnsi="Times New Roman" w:cs="Times New Roman"/>
        <w:b/>
        <w:sz w:val="18"/>
        <w:szCs w:val="18"/>
      </w:rPr>
      <w:t>0584</w:t>
    </w:r>
    <w:r w:rsidRPr="00A07134">
      <w:rPr>
        <w:rFonts w:ascii="Times New Roman" w:eastAsia="Calibri" w:hAnsi="Times New Roman" w:cs="Times New Roman"/>
        <w:b/>
        <w:sz w:val="18"/>
        <w:szCs w:val="18"/>
      </w:rPr>
      <w:t>-XXXX</w:t>
    </w:r>
    <w:r w:rsidRPr="00A07134">
      <w:rPr>
        <w:rFonts w:ascii="Times New Roman" w:eastAsia="Calibri" w:hAnsi="Times New Roman" w:cs="Times New Roman"/>
        <w:b/>
        <w:sz w:val="18"/>
        <w:szCs w:val="18"/>
      </w:rPr>
      <w:br/>
      <w:t>Expiration Date: XX/XX/XXXX</w:t>
    </w:r>
  </w:p>
  <w:p w14:paraId="56591742" w14:textId="77777777" w:rsidR="00691F70" w:rsidRDefault="00691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50626"/>
    <w:rsid w:val="00052B05"/>
    <w:rsid w:val="0005636C"/>
    <w:rsid w:val="00057A0A"/>
    <w:rsid w:val="00060232"/>
    <w:rsid w:val="00060899"/>
    <w:rsid w:val="00060DBC"/>
    <w:rsid w:val="00063BCA"/>
    <w:rsid w:val="0006527E"/>
    <w:rsid w:val="00065EB1"/>
    <w:rsid w:val="00070747"/>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55D5"/>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714C3"/>
    <w:rsid w:val="00173C33"/>
    <w:rsid w:val="00174001"/>
    <w:rsid w:val="00176EB3"/>
    <w:rsid w:val="001771EF"/>
    <w:rsid w:val="00177BCA"/>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51C7"/>
    <w:rsid w:val="001D6B94"/>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7E7"/>
    <w:rsid w:val="00257B9F"/>
    <w:rsid w:val="00260119"/>
    <w:rsid w:val="002605DE"/>
    <w:rsid w:val="002615AF"/>
    <w:rsid w:val="00263551"/>
    <w:rsid w:val="00266CAF"/>
    <w:rsid w:val="002729EC"/>
    <w:rsid w:val="00273E53"/>
    <w:rsid w:val="002751D4"/>
    <w:rsid w:val="00275298"/>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3CD6"/>
    <w:rsid w:val="0037700A"/>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4204"/>
    <w:rsid w:val="004C5A93"/>
    <w:rsid w:val="004C5DD1"/>
    <w:rsid w:val="004C6430"/>
    <w:rsid w:val="004C7E3B"/>
    <w:rsid w:val="004D2618"/>
    <w:rsid w:val="004D28A5"/>
    <w:rsid w:val="004E1A3A"/>
    <w:rsid w:val="004E5FB2"/>
    <w:rsid w:val="004F10DC"/>
    <w:rsid w:val="004F31C5"/>
    <w:rsid w:val="004F6EEE"/>
    <w:rsid w:val="00500E6D"/>
    <w:rsid w:val="0050221E"/>
    <w:rsid w:val="0050457E"/>
    <w:rsid w:val="00504E2E"/>
    <w:rsid w:val="005075E1"/>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0C07"/>
    <w:rsid w:val="005C6542"/>
    <w:rsid w:val="005C7DA0"/>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1F70"/>
    <w:rsid w:val="006949CE"/>
    <w:rsid w:val="006978E0"/>
    <w:rsid w:val="006A63BD"/>
    <w:rsid w:val="006A7C33"/>
    <w:rsid w:val="006B0F55"/>
    <w:rsid w:val="006B1E77"/>
    <w:rsid w:val="006B30F8"/>
    <w:rsid w:val="006B3494"/>
    <w:rsid w:val="006C1CD7"/>
    <w:rsid w:val="006C2D0E"/>
    <w:rsid w:val="006C46C1"/>
    <w:rsid w:val="006C4DC6"/>
    <w:rsid w:val="006C6CFA"/>
    <w:rsid w:val="006D165E"/>
    <w:rsid w:val="006D42CF"/>
    <w:rsid w:val="006E1A26"/>
    <w:rsid w:val="006E7861"/>
    <w:rsid w:val="006F0FFC"/>
    <w:rsid w:val="006F14DB"/>
    <w:rsid w:val="006F1BE3"/>
    <w:rsid w:val="006F7500"/>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2039"/>
    <w:rsid w:val="00753117"/>
    <w:rsid w:val="00756251"/>
    <w:rsid w:val="0075717C"/>
    <w:rsid w:val="007601B6"/>
    <w:rsid w:val="00763977"/>
    <w:rsid w:val="00764685"/>
    <w:rsid w:val="007653BC"/>
    <w:rsid w:val="00774C05"/>
    <w:rsid w:val="00780A88"/>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0D82"/>
    <w:rsid w:val="008F2F29"/>
    <w:rsid w:val="008F37D8"/>
    <w:rsid w:val="008F4EAB"/>
    <w:rsid w:val="008F4F71"/>
    <w:rsid w:val="008F57FE"/>
    <w:rsid w:val="008F6023"/>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32E0"/>
    <w:rsid w:val="009D3D6B"/>
    <w:rsid w:val="009D4BBF"/>
    <w:rsid w:val="009D60F7"/>
    <w:rsid w:val="009E10B0"/>
    <w:rsid w:val="009E13FB"/>
    <w:rsid w:val="009E1EA5"/>
    <w:rsid w:val="009E4C46"/>
    <w:rsid w:val="009F5F4C"/>
    <w:rsid w:val="00A07134"/>
    <w:rsid w:val="00A1100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4730F"/>
    <w:rsid w:val="00B51E24"/>
    <w:rsid w:val="00B53412"/>
    <w:rsid w:val="00B54154"/>
    <w:rsid w:val="00B550FD"/>
    <w:rsid w:val="00B57564"/>
    <w:rsid w:val="00B61010"/>
    <w:rsid w:val="00B623D9"/>
    <w:rsid w:val="00B623F1"/>
    <w:rsid w:val="00B6455D"/>
    <w:rsid w:val="00B701EB"/>
    <w:rsid w:val="00B77E46"/>
    <w:rsid w:val="00B81FED"/>
    <w:rsid w:val="00B82ED1"/>
    <w:rsid w:val="00B83150"/>
    <w:rsid w:val="00B841F4"/>
    <w:rsid w:val="00B86069"/>
    <w:rsid w:val="00B860FF"/>
    <w:rsid w:val="00B8623E"/>
    <w:rsid w:val="00B879DC"/>
    <w:rsid w:val="00B90311"/>
    <w:rsid w:val="00B90B96"/>
    <w:rsid w:val="00B928E3"/>
    <w:rsid w:val="00B93401"/>
    <w:rsid w:val="00B9795E"/>
    <w:rsid w:val="00BA14BF"/>
    <w:rsid w:val="00BA382F"/>
    <w:rsid w:val="00BA3E8B"/>
    <w:rsid w:val="00BB1F49"/>
    <w:rsid w:val="00BB39AA"/>
    <w:rsid w:val="00BB42D9"/>
    <w:rsid w:val="00BB43EB"/>
    <w:rsid w:val="00BB5D15"/>
    <w:rsid w:val="00BC4A3B"/>
    <w:rsid w:val="00BD1CED"/>
    <w:rsid w:val="00BD5312"/>
    <w:rsid w:val="00BD673C"/>
    <w:rsid w:val="00BD6FB5"/>
    <w:rsid w:val="00BE28B3"/>
    <w:rsid w:val="00BE2CA9"/>
    <w:rsid w:val="00BE74F9"/>
    <w:rsid w:val="00BF2735"/>
    <w:rsid w:val="00BF3ADB"/>
    <w:rsid w:val="00BF4778"/>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5812"/>
    <w:rsid w:val="00CA7152"/>
    <w:rsid w:val="00CB09B1"/>
    <w:rsid w:val="00CB346B"/>
    <w:rsid w:val="00CB3C97"/>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0D75"/>
    <w:rsid w:val="00D43495"/>
    <w:rsid w:val="00D4665C"/>
    <w:rsid w:val="00D50FFB"/>
    <w:rsid w:val="00D52B80"/>
    <w:rsid w:val="00D606E7"/>
    <w:rsid w:val="00D61925"/>
    <w:rsid w:val="00D70371"/>
    <w:rsid w:val="00D715AE"/>
    <w:rsid w:val="00D717DA"/>
    <w:rsid w:val="00D71AB2"/>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2783A"/>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EF7024"/>
    <w:rsid w:val="00F003F7"/>
    <w:rsid w:val="00F00884"/>
    <w:rsid w:val="00F02DB1"/>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45D08751-5B59-4759-AE4F-9F7FBC87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2018-01-30T22:23:00Z</dcterms:created>
  <dcterms:modified xsi:type="dcterms:W3CDTF">2018-01-30T22:23:00Z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