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A" w:rsidRDefault="007B458A" w:rsidP="007B4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47281502"/>
      <w:bookmarkStart w:id="1" w:name="_GoBack"/>
      <w:bookmarkEnd w:id="1"/>
    </w:p>
    <w:p w:rsidR="007B458A" w:rsidRDefault="007B458A" w:rsidP="007B4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58A">
        <w:rPr>
          <w:rFonts w:ascii="Times New Roman" w:hAnsi="Times New Roman" w:cs="Times New Roman"/>
          <w:b/>
          <w:sz w:val="24"/>
          <w:szCs w:val="24"/>
        </w:rPr>
        <w:t>APPENDIX D8.b</w:t>
      </w:r>
    </w:p>
    <w:p w:rsidR="007B458A" w:rsidRPr="007B458A" w:rsidRDefault="007B458A" w:rsidP="007B4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8A" w:rsidRPr="007B458A" w:rsidRDefault="007B458A" w:rsidP="007B458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B458A" w:rsidRPr="007B458A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DENIED</w:t>
      </w:r>
      <w:r w:rsidR="002421FA" w:rsidRPr="007B45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WIC </w:t>
      </w:r>
      <w:r w:rsidR="002421FA" w:rsidRPr="007B458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PPLICANT</w:t>
      </w:r>
      <w:r w:rsidR="002421FA" w:rsidRPr="007B458A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NFORMATION</w:t>
      </w:r>
      <w:r w:rsidR="002421FA" w:rsidRPr="007B458A">
        <w:rPr>
          <w:rFonts w:ascii="Times New Roman" w:hAnsi="Times New Roman" w:cs="Times New Roman"/>
          <w:b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</w:rPr>
        <w:t>ETTER FROM</w:t>
      </w:r>
      <w:r w:rsidR="002421FA" w:rsidRPr="007B458A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TATE</w:t>
      </w:r>
      <w:r w:rsidR="002421FA" w:rsidRPr="007B458A">
        <w:rPr>
          <w:rFonts w:ascii="Times New Roman" w:hAnsi="Times New Roman" w:cs="Times New Roman"/>
          <w:b/>
          <w:sz w:val="24"/>
          <w:szCs w:val="24"/>
        </w:rPr>
        <w:t xml:space="preserve"> A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GENCIES</w:t>
      </w:r>
      <w:r w:rsidRPr="007B458A">
        <w:rPr>
          <w:rFonts w:ascii="Times New Roman" w:hAnsi="Times New Roman" w:cs="Times New Roman"/>
          <w:b/>
          <w:sz w:val="24"/>
          <w:szCs w:val="24"/>
        </w:rPr>
        <w:t xml:space="preserve"> - S</w:t>
      </w:r>
      <w:r>
        <w:rPr>
          <w:rFonts w:ascii="Times New Roman" w:hAnsi="Times New Roman" w:cs="Times New Roman"/>
          <w:b/>
          <w:sz w:val="24"/>
          <w:szCs w:val="24"/>
        </w:rPr>
        <w:t>PANISH</w:t>
      </w:r>
      <w:r w:rsidR="002421FA" w:rsidRPr="007B4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1FA" w:rsidRPr="001E09FD" w:rsidRDefault="002421FA" w:rsidP="002421FA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1E09FD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XX/XX/XXXX</w:t>
      </w:r>
    </w:p>
    <w:p w:rsidR="00A34966" w:rsidRPr="00CD6AF4" w:rsidRDefault="00F20700" w:rsidP="00CD6AF4">
      <w:pPr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A</w:t>
      </w:r>
      <w:r w:rsidR="002421FA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: 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Solicitante</w:t>
      </w:r>
      <w:r w:rsidR="001E09F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Reciente 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del Programa </w:t>
      </w:r>
      <w:r w:rsidR="00CD6AF4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 </w:t>
      </w:r>
      <w:r w:rsidR="001E09FD">
        <w:rPr>
          <w:rFonts w:ascii="Times New Roman" w:eastAsia="Calibri" w:hAnsi="Times New Roman" w:cs="Times New Roman"/>
          <w:sz w:val="24"/>
          <w:szCs w:val="24"/>
          <w:lang w:val="es-AR"/>
        </w:rPr>
        <w:t>WIC</w:t>
      </w:r>
      <w:r w:rsidR="002421FA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br/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De</w:t>
      </w:r>
      <w:r w:rsidR="002421FA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: </w:t>
      </w:r>
      <w:r w:rsidR="002421FA" w:rsidRPr="00CD6AF4">
        <w:rPr>
          <w:rStyle w:val="InstructionsChar"/>
          <w:rFonts w:ascii="Times New Roman" w:hAnsi="Times New Roman" w:cs="Times New Roman"/>
          <w:color w:val="auto"/>
          <w:sz w:val="24"/>
          <w:szCs w:val="24"/>
          <w:lang w:val="es-AR"/>
        </w:rPr>
        <w:t>[STATE WIC AGENCY DIRECTOR]</w:t>
      </w:r>
    </w:p>
    <w:p w:rsidR="002421FA" w:rsidRPr="00CD6AF4" w:rsidRDefault="001E09FD" w:rsidP="00CD6AF4">
      <w:pPr>
        <w:rPr>
          <w:rFonts w:ascii="Times New Roman" w:eastAsia="Calibri" w:hAnsi="Times New Roman" w:cs="Times New Roman"/>
          <w:sz w:val="24"/>
          <w:szCs w:val="24"/>
          <w:lang w:val="es-AR"/>
        </w:rPr>
      </w:pPr>
      <w:r>
        <w:rPr>
          <w:rFonts w:ascii="Times New Roman" w:eastAsia="Calibri" w:hAnsi="Times New Roman" w:cs="Times New Roman"/>
          <w:sz w:val="24"/>
          <w:szCs w:val="24"/>
          <w:lang w:val="es-AR"/>
        </w:rPr>
        <w:t>Estimado</w:t>
      </w:r>
      <w:r w:rsidR="00F20700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/a Solicitante de WIC,</w:t>
      </w:r>
      <w:r w:rsidR="002421FA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</w:p>
    <w:p w:rsidR="00F20700" w:rsidRPr="00CD6AF4" w:rsidRDefault="00F20700" w:rsidP="00CD6AF4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El Servicio de 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Alimentos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y Nutrición (FNS</w:t>
      </w:r>
      <w:r w:rsidR="00CD6AF4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, 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por sus siglas en inglés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) del Departamento de Agricultura de 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Estados Unidos le ha comisionado a un equipo investigad</w:t>
      </w:r>
      <w:r w:rsidR="001E09FD">
        <w:rPr>
          <w:rFonts w:ascii="Times New Roman" w:eastAsia="Calibri" w:hAnsi="Times New Roman" w:cs="Times New Roman"/>
          <w:sz w:val="24"/>
          <w:szCs w:val="24"/>
          <w:lang w:val="es-AR"/>
        </w:rPr>
        <w:t>or de a las siguientes agencias: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2</w:t>
      </w:r>
      <w:r w:rsidR="009564F9">
        <w:rPr>
          <w:rFonts w:ascii="Times New Roman" w:eastAsia="Calibri" w:hAnsi="Times New Roman" w:cs="Times New Roman"/>
          <w:sz w:val="24"/>
          <w:szCs w:val="24"/>
          <w:lang w:val="es-AR"/>
        </w:rPr>
        <w:t>M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Research Services, la empresa asociada Abt</w:t>
      </w:r>
      <w:r w:rsidR="00CD6AF4">
        <w:rPr>
          <w:rFonts w:ascii="Times New Roman" w:eastAsia="Calibri" w:hAnsi="Times New Roman" w:cs="Times New Roman"/>
          <w:sz w:val="24"/>
          <w:szCs w:val="24"/>
          <w:lang w:val="es-AR"/>
        </w:rPr>
        <w:t>.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="00CD6AF4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y 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Capital Consulting de realizar un estudio nacional sobre personas que ha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ya</w:t>
      </w:r>
      <w:r w:rsidR="00764E2E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n solicitado beneficios del 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Programa Especial de Nutrición Suplementaria para Mujeres, Infantes y Niños, también conocido como el programa de WIC, pero que no calificaron</w:t>
      </w:r>
      <w:r w:rsid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y fueron </w:t>
      </w:r>
      <w:r w:rsidR="001E09FD">
        <w:rPr>
          <w:rFonts w:ascii="Times New Roman" w:eastAsia="Calibri" w:hAnsi="Times New Roman" w:cs="Times New Roman"/>
          <w:sz w:val="24"/>
          <w:szCs w:val="24"/>
          <w:lang w:val="es-AR"/>
        </w:rPr>
        <w:t>rechazados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. Es posible que un representante del equipo investigador autorizado para contactar a personas que hayan solicitado beneficios del programa de WIC le contacte para participar en este estudio importante. El programa de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Pr="00CD6AF4">
        <w:rPr>
          <w:rFonts w:ascii="Times New Roman" w:eastAsia="Calibri" w:hAnsi="Times New Roman" w:cs="Times New Roman"/>
          <w:b/>
          <w:caps/>
          <w:sz w:val="24"/>
          <w:szCs w:val="24"/>
          <w:lang w:val="es-AR"/>
        </w:rPr>
        <w:t xml:space="preserve">[NAME OF STATE WIC AGENCY] 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le h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 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autorizado al equipo investigador de contactar a personas que no </w:t>
      </w:r>
      <w:r w:rsidR="00CD6AF4">
        <w:rPr>
          <w:rFonts w:ascii="Times New Roman" w:eastAsia="Calibri" w:hAnsi="Times New Roman" w:cs="Times New Roman"/>
          <w:sz w:val="24"/>
          <w:szCs w:val="24"/>
          <w:lang w:val="es-AR"/>
        </w:rPr>
        <w:t>calificaron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para recibir beneficios de WIC para participar en </w:t>
      </w:r>
      <w:r w:rsidR="00CD6AF4">
        <w:rPr>
          <w:rFonts w:ascii="Times New Roman" w:eastAsia="Calibri" w:hAnsi="Times New Roman" w:cs="Times New Roman"/>
          <w:sz w:val="24"/>
          <w:szCs w:val="24"/>
          <w:lang w:val="es-AR"/>
        </w:rPr>
        <w:t>el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estudio.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</w:p>
    <w:p w:rsidR="00F20700" w:rsidRPr="00CD6AF4" w:rsidRDefault="00F20700" w:rsidP="002421F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D84705" w:rsidRPr="00CD6AF4" w:rsidRDefault="00F20700" w:rsidP="002421F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Participación en el estudio es voluntaria. Si participa en el estudio, el equipo mantendrá 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su información confidencial. Su información personal no aparecerá en ningún informe del estudio. El equipo investigador recopilará su información y la combinará con otros datos recogidos de otros participantes del estudio que hayan participado a lo largo de Estados Unidos y se eliminará información asociada con nombre, dirección y cualquier otra información confidencial</w:t>
      </w:r>
      <w:r w:rsid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utilizado en el </w:t>
      </w:r>
      <w:r w:rsidR="00D84705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análisis.</w:t>
      </w:r>
      <w:r w:rsidR="004364F3" w:rsidRPr="004364F3">
        <w:t xml:space="preserve"> </w:t>
      </w:r>
      <w:r w:rsidR="00E418E5" w:rsidRPr="00E418E5">
        <w:rPr>
          <w:rFonts w:ascii="Times New Roman" w:eastAsia="Calibri" w:hAnsi="Times New Roman" w:cs="Times New Roman"/>
          <w:sz w:val="24"/>
          <w:szCs w:val="24"/>
          <w:lang w:val="es-AR"/>
        </w:rPr>
        <w:t>Sus respuestas sólo se usarán para tablas recapitulativas y declaraciones de buenas prácticas.</w:t>
      </w:r>
      <w:r w:rsidR="00E418E5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Su participación en la encuesta no modificará la decisión tomada por su oficina local de WIC. Sin embargo, </w:t>
      </w:r>
      <w:r w:rsid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si piensa que su oficina local se haya equivocado en su decisión porque sus circunstancias han cambiado o debido a su participación en la encuesta y las respuestas que brinde, </w:t>
      </w:r>
      <w:r w:rsidR="001E09F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usted tiene el derecho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 </w:t>
      </w:r>
      <w:r w:rsidR="001E09F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volver a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solicitar beneficios de WIC nuevamente. </w:t>
      </w:r>
    </w:p>
    <w:p w:rsidR="002421FA" w:rsidRPr="00CD6AF4" w:rsidRDefault="002421FA" w:rsidP="002421F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A34966" w:rsidRPr="00CD6AF4" w:rsidRDefault="00A34966" w:rsidP="002421F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El propósito del estudio es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para mejor 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entender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cómo funciona 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el proceso de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solicitar beneficios de WIC y evaluar la experiencia de los solicitantes. 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El personal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 su oficina local de WIC no está </w:t>
      </w:r>
      <w:r w:rsidR="001E09FD">
        <w:rPr>
          <w:rFonts w:ascii="Times New Roman" w:eastAsia="Calibri" w:hAnsi="Times New Roman" w:cs="Times New Roman"/>
          <w:sz w:val="24"/>
          <w:szCs w:val="24"/>
          <w:lang w:val="es-AR"/>
        </w:rPr>
        <w:t>autorizado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de realizar este estudio. 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Si tiene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alguna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pregunta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sobre el estudio, </w:t>
      </w:r>
      <w:r w:rsidR="00C97A9B"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>favor de comunicarse con el equipo del estudio al número gratuito:</w:t>
      </w:r>
      <w:r w:rsidRPr="00CD6AF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1-866-465-7738.</w:t>
      </w:r>
    </w:p>
    <w:p w:rsidR="002421FA" w:rsidRPr="00CD6AF4" w:rsidRDefault="002421FA" w:rsidP="002421F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A34966" w:rsidRPr="007B458A" w:rsidRDefault="00A34966" w:rsidP="00A34966">
      <w:pPr>
        <w:rPr>
          <w:rFonts w:ascii="Times New Roman" w:eastAsia="Calibri" w:hAnsi="Times New Roman" w:cs="Times New Roman"/>
          <w:sz w:val="24"/>
          <w:szCs w:val="24"/>
        </w:rPr>
      </w:pPr>
      <w:r w:rsidRPr="007B458A">
        <w:rPr>
          <w:rFonts w:ascii="Times New Roman" w:eastAsia="Calibri" w:hAnsi="Times New Roman" w:cs="Times New Roman"/>
          <w:sz w:val="24"/>
          <w:szCs w:val="24"/>
        </w:rPr>
        <w:t xml:space="preserve">Saludos cordiales, </w:t>
      </w:r>
    </w:p>
    <w:p w:rsidR="00D742A7" w:rsidRDefault="002421F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D6AF4">
        <w:rPr>
          <w:rFonts w:ascii="Times New Roman" w:eastAsia="Calibri" w:hAnsi="Times New Roman" w:cs="Times New Roman"/>
          <w:b/>
          <w:caps/>
          <w:sz w:val="24"/>
          <w:szCs w:val="24"/>
        </w:rPr>
        <w:t>[</w:t>
      </w:r>
      <w:r w:rsidRPr="001E09FD"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  <w:t>STATE WIC AGENCY CONTACT INFORMATION</w:t>
      </w:r>
      <w:r w:rsidRPr="00CD6AF4">
        <w:rPr>
          <w:rFonts w:ascii="Times New Roman" w:eastAsia="Calibri" w:hAnsi="Times New Roman" w:cs="Times New Roman"/>
          <w:b/>
          <w:caps/>
          <w:sz w:val="24"/>
          <w:szCs w:val="24"/>
        </w:rPr>
        <w:t>]</w:t>
      </w: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9072"/>
      </w:tblGrid>
      <w:tr w:rsidR="001B3295" w:rsidRPr="004F6F0D" w:rsidTr="00EC6CCD">
        <w:trPr>
          <w:trHeight w:val="355"/>
          <w:jc w:val="center"/>
        </w:trPr>
        <w:tc>
          <w:tcPr>
            <w:tcW w:w="9072" w:type="dxa"/>
          </w:tcPr>
          <w:p w:rsidR="001B3295" w:rsidRPr="009564F9" w:rsidRDefault="00EC6CCD" w:rsidP="003722AF">
            <w:pPr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</w:pPr>
            <w:r w:rsidRPr="00EC6CCD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</w:r>
            <w:r w:rsidR="00A34966" w:rsidRP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 xml:space="preserve">El número válido para este cuestionario es </w:t>
            </w:r>
            <w:r w:rsid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>0584</w:t>
            </w:r>
            <w:r w:rsidR="001E09FD" w:rsidRP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>-XXXX</w:t>
            </w:r>
            <w:r w:rsidR="00A34966" w:rsidRP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>. Se estima que el tiempo promedio nece</w:t>
            </w:r>
            <w:r w:rsidR="001E09FD" w:rsidRP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>sa</w:t>
            </w:r>
            <w:r w:rsidR="004F6F0D" w:rsidRP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>rio para leer esta carta son 1</w:t>
            </w:r>
            <w:r w:rsidR="001E09FD" w:rsidRP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 xml:space="preserve"> minutos (0.02 horas) por respuesta, incluyendo el tiempo para revisar las instrucciones, buscar datos existentes, acumular los datos necesarios, completar y revisar la recopilación de información.</w:t>
            </w:r>
            <w:r w:rsidR="009564F9">
              <w:t xml:space="preserve"> </w:t>
            </w:r>
            <w:r w:rsidR="009564F9" w:rsidRPr="009564F9">
              <w:rPr>
                <w:rFonts w:ascii="Times New Roman" w:eastAsia="Calibri" w:hAnsi="Times New Roman" w:cs="Times New Roman"/>
                <w:sz w:val="18"/>
                <w:szCs w:val="18"/>
                <w:lang w:val="es-AR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:rsidR="001B3295" w:rsidRPr="00CD6AF4" w:rsidRDefault="001B3295" w:rsidP="009564F9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1B3295" w:rsidRPr="00CD6A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B5" w:rsidRDefault="007061B5" w:rsidP="002421FA">
      <w:pPr>
        <w:spacing w:after="0" w:line="240" w:lineRule="auto"/>
      </w:pPr>
      <w:r>
        <w:separator/>
      </w:r>
    </w:p>
  </w:endnote>
  <w:endnote w:type="continuationSeparator" w:id="0">
    <w:p w:rsidR="007061B5" w:rsidRDefault="007061B5" w:rsidP="0024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4B" w:rsidRPr="007B458A" w:rsidRDefault="001B3295" w:rsidP="00BA3E8B">
    <w:pPr>
      <w:pStyle w:val="Footer"/>
      <w:jc w:val="right"/>
      <w:rPr>
        <w:rStyle w:val="PageNumber"/>
        <w:rFonts w:asciiTheme="minorHAnsi" w:hAnsiTheme="minorHAnsi" w:cstheme="minorHAnsi"/>
        <w:b w:val="0"/>
        <w:sz w:val="22"/>
      </w:rPr>
    </w:pPr>
    <w:r w:rsidRPr="0066134E">
      <w:tab/>
    </w:r>
    <w:r w:rsidR="00C97A9B" w:rsidRPr="007B458A">
      <w:rPr>
        <w:rStyle w:val="PageNumber"/>
        <w:rFonts w:asciiTheme="minorHAnsi" w:hAnsiTheme="minorHAnsi" w:cstheme="minorHAnsi"/>
        <w:b w:val="0"/>
        <w:sz w:val="22"/>
      </w:rPr>
      <w:t>p</w:t>
    </w:r>
    <w:r w:rsidR="007B458A" w:rsidRPr="007B458A">
      <w:rPr>
        <w:rStyle w:val="PageNumber"/>
        <w:rFonts w:asciiTheme="minorHAnsi" w:hAnsiTheme="minorHAnsi" w:cstheme="minorHAnsi"/>
        <w:b w:val="0"/>
        <w:sz w:val="22"/>
      </w:rPr>
      <w:t>g</w:t>
    </w:r>
    <w:r w:rsidR="00C97A9B" w:rsidRPr="007B458A">
      <w:rPr>
        <w:rStyle w:val="PageNumber"/>
        <w:rFonts w:asciiTheme="minorHAnsi" w:hAnsiTheme="minorHAnsi" w:cstheme="minorHAnsi"/>
        <w:b w:val="0"/>
        <w:sz w:val="22"/>
      </w:rPr>
      <w:t xml:space="preserve">. </w:t>
    </w:r>
    <w:r w:rsidRPr="007B458A">
      <w:rPr>
        <w:rStyle w:val="PageNumber"/>
        <w:rFonts w:asciiTheme="minorHAnsi" w:hAnsiTheme="minorHAnsi" w:cstheme="minorHAnsi"/>
        <w:b w:val="0"/>
        <w:sz w:val="22"/>
      </w:rPr>
      <w:fldChar w:fldCharType="begin"/>
    </w:r>
    <w:r w:rsidRPr="007B458A">
      <w:rPr>
        <w:rStyle w:val="PageNumber"/>
        <w:rFonts w:asciiTheme="minorHAnsi" w:hAnsiTheme="minorHAnsi" w:cstheme="minorHAnsi"/>
        <w:b w:val="0"/>
        <w:sz w:val="22"/>
      </w:rPr>
      <w:instrText xml:space="preserve"> PAGE   \* MERGEFORMAT </w:instrText>
    </w:r>
    <w:r w:rsidRPr="007B458A">
      <w:rPr>
        <w:rStyle w:val="PageNumber"/>
        <w:rFonts w:asciiTheme="minorHAnsi" w:hAnsiTheme="minorHAnsi" w:cstheme="minorHAnsi"/>
        <w:b w:val="0"/>
        <w:sz w:val="22"/>
      </w:rPr>
      <w:fldChar w:fldCharType="separate"/>
    </w:r>
    <w:r w:rsidR="008F2EF3">
      <w:rPr>
        <w:rStyle w:val="PageNumber"/>
        <w:rFonts w:asciiTheme="minorHAnsi" w:hAnsiTheme="minorHAnsi" w:cstheme="minorHAnsi"/>
        <w:b w:val="0"/>
        <w:noProof/>
        <w:sz w:val="22"/>
      </w:rPr>
      <w:t>1</w:t>
    </w:r>
    <w:r w:rsidRPr="007B458A">
      <w:rPr>
        <w:rStyle w:val="PageNumber"/>
        <w:rFonts w:asciiTheme="minorHAnsi" w:hAnsiTheme="minorHAnsi" w:cstheme="minorHAnsi"/>
        <w:b w:val="0"/>
        <w:sz w:val="22"/>
      </w:rPr>
      <w:fldChar w:fldCharType="end"/>
    </w:r>
  </w:p>
  <w:p w:rsidR="009C3C4B" w:rsidRPr="00912021" w:rsidRDefault="00C97A9B" w:rsidP="00CD6AF4">
    <w:pPr>
      <w:pStyle w:val="Footer"/>
      <w:tabs>
        <w:tab w:val="clear" w:pos="4680"/>
        <w:tab w:val="clear" w:pos="9360"/>
        <w:tab w:val="left" w:pos="225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4B" w:rsidRDefault="001B3295" w:rsidP="00AB6214">
    <w:pPr>
      <w:pStyle w:val="Footer1"/>
      <w:pBdr>
        <w:top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3CD569" wp14:editId="0CD41123">
              <wp:simplePos x="0" y="0"/>
              <wp:positionH relativeFrom="margin">
                <wp:posOffset>-6298</wp:posOffset>
              </wp:positionH>
              <wp:positionV relativeFrom="paragraph">
                <wp:posOffset>26310</wp:posOffset>
              </wp:positionV>
              <wp:extent cx="1209040" cy="624205"/>
              <wp:effectExtent l="0" t="0" r="0" b="4445"/>
              <wp:wrapNone/>
              <wp:docPr id="303" name="Group 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040" cy="624205"/>
                        <a:chOff x="0" y="0"/>
                        <a:chExt cx="1209576" cy="624205"/>
                      </a:xfrm>
                    </wpg:grpSpPr>
                    <pic:pic xmlns:pic="http://schemas.openxmlformats.org/drawingml/2006/picture">
                      <pic:nvPicPr>
                        <pic:cNvPr id="304" name="Picture 3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574" y="0"/>
                          <a:ext cx="403860" cy="407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05" name="Picture 30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624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06" name="Picture 30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0961" y="35626"/>
                          <a:ext cx="348615" cy="362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D7A6269" id="Group 303" o:spid="_x0000_s1026" style="position:absolute;margin-left:-.5pt;margin-top:2.05pt;width:95.2pt;height:49.15pt;z-index:251659264;mso-position-horizontal-relative:margin" coordsize="12095,6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wQKAAAAAAAA&#10;ACEAFHIDtoocAACKHAAAFQAAAGRycy9tZWRpYS9pbWFnZTMuanBlZ//Y/+AAEEpGSUYAAQEBANwA&#10;3AAA/9sAQwACAQEBAQECAQEBAgICAgIEAwICAgIFBAQDBAYFBgYGBQYGBgcJCAYHCQcGBggLCAkK&#10;CgoKCgYICwwLCgwJCgoK/9sAQwECAgICAgIFAwMFCgcGBwoKCgoKCgoKCgoKCgoKCgoKCgoKCgoK&#10;CgoKCgoKCgoKCgoKCgoKCgoKCgoKCgoKCgoK/8AAEQgAbw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" o:spid="_x0000_s1027" type="#_x0000_t75" style="position:absolute;left:4215;width:403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">
                <v:imagedata r:id="rId4" o:title=""/>
              </v:shape>
              <v:shape id="Picture 305" o:spid="_x0000_s1028" type="#_x0000_t75" style="position:absolute;width:4210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">
                <v:imagedata r:id="rId5" o:title=""/>
              </v:shape>
              <v:shape id="Picture 306" o:spid="_x0000_s1029" type="#_x0000_t75" style="position:absolute;left:8609;top:356;width:3486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  <w:r>
      <w:ptab w:relativeTo="margin" w:alignment="right" w:leader="none"/>
    </w:r>
    <w:sdt>
      <w:sdtPr>
        <w:alias w:val="Subject"/>
        <w:tag w:val=""/>
        <w:id w:val="-97737801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     </w:t>
        </w:r>
      </w:sdtContent>
    </w:sdt>
  </w:p>
  <w:p w:rsidR="009C3C4B" w:rsidRDefault="001B3295" w:rsidP="00AB6214">
    <w:pPr>
      <w:pStyle w:val="Footer1"/>
      <w:tabs>
        <w:tab w:val="clear" w:pos="4680"/>
        <w:tab w:val="clear" w:pos="9360"/>
        <w:tab w:val="left" w:pos="6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B5" w:rsidRDefault="007061B5" w:rsidP="002421FA">
      <w:pPr>
        <w:spacing w:after="0" w:line="240" w:lineRule="auto"/>
      </w:pPr>
      <w:r>
        <w:separator/>
      </w:r>
    </w:p>
  </w:footnote>
  <w:footnote w:type="continuationSeparator" w:id="0">
    <w:p w:rsidR="007061B5" w:rsidRDefault="007061B5" w:rsidP="0024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FA" w:rsidRPr="00651873" w:rsidRDefault="002421FA" w:rsidP="002421FA">
    <w:pPr>
      <w:jc w:val="right"/>
      <w:rPr>
        <w:rFonts w:ascii="Times New Roman" w:eastAsia="Calibri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F9" w:rsidRPr="00651873" w:rsidRDefault="009564F9" w:rsidP="002421FA">
    <w:pPr>
      <w:jc w:val="right"/>
      <w:rPr>
        <w:rFonts w:ascii="Times New Roman" w:eastAsia="Calibri" w:hAnsi="Times New Roman" w:cs="Times New Roman"/>
        <w:sz w:val="18"/>
        <w:szCs w:val="18"/>
      </w:rPr>
    </w:pPr>
    <w:r w:rsidRPr="00651873">
      <w:rPr>
        <w:rFonts w:ascii="Times New Roman" w:eastAsia="Calibri" w:hAnsi="Times New Roman" w:cs="Times New Roman"/>
        <w:sz w:val="18"/>
        <w:szCs w:val="18"/>
      </w:rPr>
      <w:t xml:space="preserve">OMB Number: </w:t>
    </w:r>
    <w:r>
      <w:rPr>
        <w:rFonts w:ascii="Times New Roman" w:eastAsia="Calibri" w:hAnsi="Times New Roman" w:cs="Times New Roman"/>
        <w:sz w:val="18"/>
        <w:szCs w:val="18"/>
      </w:rPr>
      <w:t>0584</w:t>
    </w:r>
    <w:r w:rsidRPr="00651873">
      <w:rPr>
        <w:rFonts w:ascii="Times New Roman" w:eastAsia="Calibri" w:hAnsi="Times New Roman" w:cs="Times New Roman"/>
        <w:sz w:val="18"/>
        <w:szCs w:val="18"/>
      </w:rPr>
      <w:t>-XXXX</w:t>
    </w:r>
    <w:r w:rsidRPr="00651873">
      <w:rPr>
        <w:rFonts w:ascii="Times New Roman" w:eastAsia="Calibri" w:hAnsi="Times New Roman" w:cs="Times New Roman"/>
        <w:sz w:val="18"/>
        <w:szCs w:val="18"/>
      </w:rPr>
      <w:br/>
      <w:t>Expiration Date: XX/XX/XXXX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A"/>
    <w:rsid w:val="00006613"/>
    <w:rsid w:val="00027928"/>
    <w:rsid w:val="00030825"/>
    <w:rsid w:val="00084386"/>
    <w:rsid w:val="000C6C10"/>
    <w:rsid w:val="000D505A"/>
    <w:rsid w:val="000E05D1"/>
    <w:rsid w:val="000F3F4E"/>
    <w:rsid w:val="001332F1"/>
    <w:rsid w:val="00150B96"/>
    <w:rsid w:val="0018006D"/>
    <w:rsid w:val="001B3295"/>
    <w:rsid w:val="001C7959"/>
    <w:rsid w:val="001D3D4B"/>
    <w:rsid w:val="001E09FD"/>
    <w:rsid w:val="001E6CF3"/>
    <w:rsid w:val="002039A9"/>
    <w:rsid w:val="002421FA"/>
    <w:rsid w:val="00283273"/>
    <w:rsid w:val="00294B9E"/>
    <w:rsid w:val="002A19BA"/>
    <w:rsid w:val="002F42A9"/>
    <w:rsid w:val="002F6AA5"/>
    <w:rsid w:val="00334027"/>
    <w:rsid w:val="003443D1"/>
    <w:rsid w:val="003662BB"/>
    <w:rsid w:val="003A06C6"/>
    <w:rsid w:val="003A29FF"/>
    <w:rsid w:val="003C571B"/>
    <w:rsid w:val="003D788D"/>
    <w:rsid w:val="0040092F"/>
    <w:rsid w:val="004364F3"/>
    <w:rsid w:val="00465B81"/>
    <w:rsid w:val="004874DB"/>
    <w:rsid w:val="004A0A48"/>
    <w:rsid w:val="004A4D28"/>
    <w:rsid w:val="004C3169"/>
    <w:rsid w:val="004C5F5D"/>
    <w:rsid w:val="004C66E1"/>
    <w:rsid w:val="004E1168"/>
    <w:rsid w:val="004E54FC"/>
    <w:rsid w:val="004F6F0D"/>
    <w:rsid w:val="00504FEE"/>
    <w:rsid w:val="005630DB"/>
    <w:rsid w:val="005730AA"/>
    <w:rsid w:val="005C0EDE"/>
    <w:rsid w:val="005E7C05"/>
    <w:rsid w:val="00624BB9"/>
    <w:rsid w:val="00651873"/>
    <w:rsid w:val="00692AD0"/>
    <w:rsid w:val="006A00DD"/>
    <w:rsid w:val="006B4C80"/>
    <w:rsid w:val="00703570"/>
    <w:rsid w:val="007061B5"/>
    <w:rsid w:val="00756642"/>
    <w:rsid w:val="00764E2E"/>
    <w:rsid w:val="00771D85"/>
    <w:rsid w:val="00787394"/>
    <w:rsid w:val="0079499B"/>
    <w:rsid w:val="00794ACB"/>
    <w:rsid w:val="007A0572"/>
    <w:rsid w:val="007A6DD2"/>
    <w:rsid w:val="007B458A"/>
    <w:rsid w:val="007E0F72"/>
    <w:rsid w:val="007E14CD"/>
    <w:rsid w:val="007E2D0D"/>
    <w:rsid w:val="0088016D"/>
    <w:rsid w:val="008B3F08"/>
    <w:rsid w:val="008C6225"/>
    <w:rsid w:val="008E1189"/>
    <w:rsid w:val="008F2EF3"/>
    <w:rsid w:val="008F3965"/>
    <w:rsid w:val="009146BD"/>
    <w:rsid w:val="009564F9"/>
    <w:rsid w:val="0097406C"/>
    <w:rsid w:val="009D11C8"/>
    <w:rsid w:val="00A27DEE"/>
    <w:rsid w:val="00A34966"/>
    <w:rsid w:val="00A3561B"/>
    <w:rsid w:val="00A6311F"/>
    <w:rsid w:val="00A815AC"/>
    <w:rsid w:val="00A96CBE"/>
    <w:rsid w:val="00AB4817"/>
    <w:rsid w:val="00AC3A5A"/>
    <w:rsid w:val="00AF3C46"/>
    <w:rsid w:val="00B01B89"/>
    <w:rsid w:val="00B351A0"/>
    <w:rsid w:val="00B56FEA"/>
    <w:rsid w:val="00B8547D"/>
    <w:rsid w:val="00B86F16"/>
    <w:rsid w:val="00BD0308"/>
    <w:rsid w:val="00BE2490"/>
    <w:rsid w:val="00C44CC8"/>
    <w:rsid w:val="00C829C4"/>
    <w:rsid w:val="00C941C8"/>
    <w:rsid w:val="00C95B20"/>
    <w:rsid w:val="00C97A9B"/>
    <w:rsid w:val="00CA3B69"/>
    <w:rsid w:val="00CA71AC"/>
    <w:rsid w:val="00CB1461"/>
    <w:rsid w:val="00CC0B02"/>
    <w:rsid w:val="00CC1392"/>
    <w:rsid w:val="00CC78CC"/>
    <w:rsid w:val="00CD6AF4"/>
    <w:rsid w:val="00CF435E"/>
    <w:rsid w:val="00D31408"/>
    <w:rsid w:val="00D548E6"/>
    <w:rsid w:val="00D742A7"/>
    <w:rsid w:val="00D83375"/>
    <w:rsid w:val="00D84705"/>
    <w:rsid w:val="00D92B24"/>
    <w:rsid w:val="00DE7A5B"/>
    <w:rsid w:val="00E05C0B"/>
    <w:rsid w:val="00E3462A"/>
    <w:rsid w:val="00E418E5"/>
    <w:rsid w:val="00E80484"/>
    <w:rsid w:val="00E93E66"/>
    <w:rsid w:val="00E95276"/>
    <w:rsid w:val="00EA2911"/>
    <w:rsid w:val="00EB61D1"/>
    <w:rsid w:val="00EC11E7"/>
    <w:rsid w:val="00EC6CCD"/>
    <w:rsid w:val="00EE34F5"/>
    <w:rsid w:val="00F10F0A"/>
    <w:rsid w:val="00F20700"/>
    <w:rsid w:val="00F522C7"/>
    <w:rsid w:val="00F52844"/>
    <w:rsid w:val="00F57126"/>
    <w:rsid w:val="00FA1F6F"/>
    <w:rsid w:val="00FA6B0F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FA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21FA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2421FA"/>
    <w:rPr>
      <w:sz w:val="16"/>
      <w:szCs w:val="16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24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421FA"/>
  </w:style>
  <w:style w:type="paragraph" w:customStyle="1" w:styleId="Instructions">
    <w:name w:val="Instructions"/>
    <w:basedOn w:val="Normal"/>
    <w:link w:val="InstructionsChar"/>
    <w:qFormat/>
    <w:locked/>
    <w:rsid w:val="002421FA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2421FA"/>
    <w:rPr>
      <w:b/>
      <w:caps/>
      <w:color w:val="FF0000"/>
    </w:rPr>
  </w:style>
  <w:style w:type="paragraph" w:styleId="CommentText">
    <w:name w:val="annotation text"/>
    <w:basedOn w:val="Normal"/>
    <w:link w:val="CommentTextChar1"/>
    <w:uiPriority w:val="99"/>
    <w:unhideWhenUsed/>
    <w:rsid w:val="00242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1F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421FA"/>
    <w:rPr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24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2421FA"/>
  </w:style>
  <w:style w:type="character" w:customStyle="1" w:styleId="HeaderChar1">
    <w:name w:val="Header Char1"/>
    <w:basedOn w:val="DefaultParagraphFont"/>
    <w:link w:val="Header"/>
    <w:uiPriority w:val="99"/>
    <w:rsid w:val="002421FA"/>
  </w:style>
  <w:style w:type="paragraph" w:styleId="Footer">
    <w:name w:val="footer"/>
    <w:basedOn w:val="Normal"/>
    <w:link w:val="FooterChar1"/>
    <w:unhideWhenUsed/>
    <w:rsid w:val="0024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sid w:val="002421FA"/>
  </w:style>
  <w:style w:type="character" w:styleId="PageNumber">
    <w:name w:val="page number"/>
    <w:basedOn w:val="DefaultParagraphFont"/>
    <w:rsid w:val="002421FA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FA"/>
    <w:rPr>
      <w:rFonts w:ascii="Segoe UI" w:hAnsi="Segoe UI" w:cs="Segoe UI"/>
      <w:sz w:val="18"/>
      <w:szCs w:val="18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1B3295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Revision">
    <w:name w:val="Revision"/>
    <w:hidden/>
    <w:uiPriority w:val="99"/>
    <w:semiHidden/>
    <w:rsid w:val="00CD6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FA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21FA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2421FA"/>
    <w:rPr>
      <w:sz w:val="16"/>
      <w:szCs w:val="16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24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421FA"/>
  </w:style>
  <w:style w:type="paragraph" w:customStyle="1" w:styleId="Instructions">
    <w:name w:val="Instructions"/>
    <w:basedOn w:val="Normal"/>
    <w:link w:val="InstructionsChar"/>
    <w:qFormat/>
    <w:locked/>
    <w:rsid w:val="002421FA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2421FA"/>
    <w:rPr>
      <w:b/>
      <w:caps/>
      <w:color w:val="FF0000"/>
    </w:rPr>
  </w:style>
  <w:style w:type="paragraph" w:styleId="CommentText">
    <w:name w:val="annotation text"/>
    <w:basedOn w:val="Normal"/>
    <w:link w:val="CommentTextChar1"/>
    <w:uiPriority w:val="99"/>
    <w:unhideWhenUsed/>
    <w:rsid w:val="00242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1F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421FA"/>
    <w:rPr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24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2421FA"/>
  </w:style>
  <w:style w:type="character" w:customStyle="1" w:styleId="HeaderChar1">
    <w:name w:val="Header Char1"/>
    <w:basedOn w:val="DefaultParagraphFont"/>
    <w:link w:val="Header"/>
    <w:uiPriority w:val="99"/>
    <w:rsid w:val="002421FA"/>
  </w:style>
  <w:style w:type="paragraph" w:styleId="Footer">
    <w:name w:val="footer"/>
    <w:basedOn w:val="Normal"/>
    <w:link w:val="FooterChar1"/>
    <w:unhideWhenUsed/>
    <w:rsid w:val="0024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sid w:val="002421FA"/>
  </w:style>
  <w:style w:type="character" w:styleId="PageNumber">
    <w:name w:val="page number"/>
    <w:basedOn w:val="DefaultParagraphFont"/>
    <w:rsid w:val="002421FA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FA"/>
    <w:rPr>
      <w:rFonts w:ascii="Segoe UI" w:hAnsi="Segoe UI" w:cs="Segoe UI"/>
      <w:sz w:val="18"/>
      <w:szCs w:val="18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1B3295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Revision">
    <w:name w:val="Revision"/>
    <w:hidden/>
    <w:uiPriority w:val="99"/>
    <w:semiHidden/>
    <w:rsid w:val="00CD6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Wieczorek, MPH</dc:creator>
  <cp:keywords/>
  <dc:description/>
  <cp:lastModifiedBy>SYSTEM</cp:lastModifiedBy>
  <cp:revision>2</cp:revision>
  <dcterms:created xsi:type="dcterms:W3CDTF">2018-01-30T22:26:00Z</dcterms:created>
  <dcterms:modified xsi:type="dcterms:W3CDTF">2018-01-30T22:26:00Z</dcterms:modified>
</cp:coreProperties>
</file>