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8A" w:rsidRDefault="007B458A" w:rsidP="007B45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447281502"/>
      <w:bookmarkStart w:id="1" w:name="_GoBack"/>
      <w:bookmarkEnd w:id="1"/>
    </w:p>
    <w:p w:rsidR="007B458A" w:rsidRDefault="007B458A" w:rsidP="007B45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8A">
        <w:rPr>
          <w:rFonts w:ascii="Times New Roman" w:hAnsi="Times New Roman" w:cs="Times New Roman"/>
          <w:b/>
          <w:sz w:val="24"/>
          <w:szCs w:val="24"/>
        </w:rPr>
        <w:t>APPENDIX D8.b</w:t>
      </w:r>
    </w:p>
    <w:p w:rsidR="007B458A" w:rsidRPr="007B458A" w:rsidRDefault="007B458A" w:rsidP="007B45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58A" w:rsidRPr="007B458A" w:rsidRDefault="007B458A" w:rsidP="007B458A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7B458A" w:rsidRPr="007B458A">
          <w:headerReference w:type="default" r:id="rId7"/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DENIED</w:t>
      </w:r>
      <w:r w:rsidR="002421FA" w:rsidRPr="007B45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WIC </w:t>
      </w:r>
      <w:r w:rsidR="002421FA" w:rsidRPr="007B458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PPLICANT</w:t>
      </w:r>
      <w:r w:rsidR="002421FA" w:rsidRPr="007B458A">
        <w:rPr>
          <w:rFonts w:ascii="Times New Roman" w:hAnsi="Times New Roman" w:cs="Times New Roman"/>
          <w:b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sz w:val="24"/>
          <w:szCs w:val="24"/>
        </w:rPr>
        <w:t>NFORMATION</w:t>
      </w:r>
      <w:r w:rsidR="002421FA" w:rsidRPr="007B458A">
        <w:rPr>
          <w:rFonts w:ascii="Times New Roman" w:hAnsi="Times New Roman" w:cs="Times New Roman"/>
          <w:b/>
          <w:sz w:val="24"/>
          <w:szCs w:val="24"/>
        </w:rPr>
        <w:t xml:space="preserve"> L</w:t>
      </w:r>
      <w:r>
        <w:rPr>
          <w:rFonts w:ascii="Times New Roman" w:hAnsi="Times New Roman" w:cs="Times New Roman"/>
          <w:b/>
          <w:sz w:val="24"/>
          <w:szCs w:val="24"/>
        </w:rPr>
        <w:t>ETTER FROM</w:t>
      </w:r>
      <w:r w:rsidR="002421FA" w:rsidRPr="007B458A">
        <w:rPr>
          <w:rFonts w:ascii="Times New Roman" w:hAnsi="Times New Roman" w:cs="Times New Roman"/>
          <w:b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sz w:val="24"/>
          <w:szCs w:val="24"/>
        </w:rPr>
        <w:t>TATE</w:t>
      </w:r>
      <w:r w:rsidR="002421FA" w:rsidRPr="007B458A">
        <w:rPr>
          <w:rFonts w:ascii="Times New Roman" w:hAnsi="Times New Roman" w:cs="Times New Roman"/>
          <w:b/>
          <w:sz w:val="24"/>
          <w:szCs w:val="24"/>
        </w:rPr>
        <w:t xml:space="preserve"> A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GENCIES</w:t>
      </w:r>
      <w:r w:rsidRPr="007B458A">
        <w:rPr>
          <w:rFonts w:ascii="Times New Roman" w:hAnsi="Times New Roman" w:cs="Times New Roman"/>
          <w:b/>
          <w:sz w:val="24"/>
          <w:szCs w:val="24"/>
        </w:rPr>
        <w:t xml:space="preserve"> - S</w:t>
      </w:r>
      <w:r>
        <w:rPr>
          <w:rFonts w:ascii="Times New Roman" w:hAnsi="Times New Roman" w:cs="Times New Roman"/>
          <w:b/>
          <w:sz w:val="24"/>
          <w:szCs w:val="24"/>
        </w:rPr>
        <w:t>PANISH</w:t>
      </w:r>
      <w:r w:rsidR="002421FA" w:rsidRPr="007B45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21FA" w:rsidRPr="001E09FD" w:rsidRDefault="002421FA" w:rsidP="002421FA">
      <w:pPr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1E09FD">
        <w:rPr>
          <w:rFonts w:ascii="Times New Roman" w:eastAsia="Calibri" w:hAnsi="Times New Roman" w:cs="Times New Roman"/>
          <w:sz w:val="24"/>
          <w:szCs w:val="24"/>
          <w:lang w:val="es-ES"/>
        </w:rPr>
        <w:lastRenderedPageBreak/>
        <w:t>XX/XX/XXXX</w:t>
      </w:r>
    </w:p>
    <w:p w:rsidR="00A34966" w:rsidRPr="00CD6AF4" w:rsidRDefault="00F20700" w:rsidP="00CD6AF4">
      <w:pPr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>A</w:t>
      </w:r>
      <w:r w:rsidR="002421FA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: </w:t>
      </w:r>
      <w:r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>Solicitante</w:t>
      </w:r>
      <w:r w:rsidR="001E09FD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Reciente </w:t>
      </w:r>
      <w:r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del Programa </w:t>
      </w:r>
      <w:r w:rsidR="00CD6AF4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de </w:t>
      </w:r>
      <w:r w:rsidR="001E09FD">
        <w:rPr>
          <w:rFonts w:ascii="Times New Roman" w:eastAsia="Calibri" w:hAnsi="Times New Roman" w:cs="Times New Roman"/>
          <w:sz w:val="24"/>
          <w:szCs w:val="24"/>
          <w:lang w:val="es-AR"/>
        </w:rPr>
        <w:t>WIC</w:t>
      </w:r>
      <w:r w:rsidR="002421FA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br/>
      </w:r>
      <w:r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>De</w:t>
      </w:r>
      <w:r w:rsidR="002421FA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: </w:t>
      </w:r>
      <w:r w:rsidR="002421FA" w:rsidRPr="00CD6AF4">
        <w:rPr>
          <w:rStyle w:val="InstructionsChar"/>
          <w:rFonts w:ascii="Times New Roman" w:hAnsi="Times New Roman" w:cs="Times New Roman"/>
          <w:color w:val="auto"/>
          <w:sz w:val="24"/>
          <w:szCs w:val="24"/>
          <w:lang w:val="es-AR"/>
        </w:rPr>
        <w:t>[STATE WIC AGENCY DIRECTOR]</w:t>
      </w:r>
    </w:p>
    <w:p w:rsidR="002421FA" w:rsidRPr="00CD6AF4" w:rsidRDefault="001E09FD" w:rsidP="00CD6AF4">
      <w:pPr>
        <w:rPr>
          <w:rFonts w:ascii="Times New Roman" w:eastAsia="Calibri" w:hAnsi="Times New Roman" w:cs="Times New Roman"/>
          <w:sz w:val="24"/>
          <w:szCs w:val="24"/>
          <w:lang w:val="es-AR"/>
        </w:rPr>
      </w:pPr>
      <w:r>
        <w:rPr>
          <w:rFonts w:ascii="Times New Roman" w:eastAsia="Calibri" w:hAnsi="Times New Roman" w:cs="Times New Roman"/>
          <w:sz w:val="24"/>
          <w:szCs w:val="24"/>
          <w:lang w:val="es-AR"/>
        </w:rPr>
        <w:t>Estimado</w:t>
      </w:r>
      <w:r w:rsidR="00F20700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>/a Solicitante de WIC,</w:t>
      </w:r>
      <w:r w:rsidR="002421FA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</w:p>
    <w:p w:rsidR="00F20700" w:rsidRPr="00CD6AF4" w:rsidRDefault="00F20700" w:rsidP="00CD6AF4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El Servicio de </w:t>
      </w:r>
      <w:r w:rsidR="00764E2E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>Alimentos</w:t>
      </w:r>
      <w:r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y Nutrición (FNS</w:t>
      </w:r>
      <w:r w:rsidR="00CD6AF4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r w:rsidR="00764E2E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>por sus siglas en inglés</w:t>
      </w:r>
      <w:r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) del Departamento de Agricultura de </w:t>
      </w:r>
      <w:r w:rsidR="00764E2E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>Estados Unidos le ha comisionado a un equipo investigad</w:t>
      </w:r>
      <w:r w:rsidR="001E09FD">
        <w:rPr>
          <w:rFonts w:ascii="Times New Roman" w:eastAsia="Calibri" w:hAnsi="Times New Roman" w:cs="Times New Roman"/>
          <w:sz w:val="24"/>
          <w:szCs w:val="24"/>
          <w:lang w:val="es-AR"/>
        </w:rPr>
        <w:t>or de a las siguientes agencias:</w:t>
      </w:r>
      <w:r w:rsidR="00764E2E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2</w:t>
      </w:r>
      <w:r w:rsidR="009564F9">
        <w:rPr>
          <w:rFonts w:ascii="Times New Roman" w:eastAsia="Calibri" w:hAnsi="Times New Roman" w:cs="Times New Roman"/>
          <w:sz w:val="24"/>
          <w:szCs w:val="24"/>
          <w:lang w:val="es-AR"/>
        </w:rPr>
        <w:t>M</w:t>
      </w:r>
      <w:r w:rsidR="00764E2E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Research Services, la empresa asociada Abt</w:t>
      </w:r>
      <w:r w:rsidR="00CD6AF4">
        <w:rPr>
          <w:rFonts w:ascii="Times New Roman" w:eastAsia="Calibri" w:hAnsi="Times New Roman" w:cs="Times New Roman"/>
          <w:sz w:val="24"/>
          <w:szCs w:val="24"/>
          <w:lang w:val="es-AR"/>
        </w:rPr>
        <w:t>.</w:t>
      </w:r>
      <w:r w:rsidR="00764E2E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 w:rsidR="00CD6AF4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y </w:t>
      </w:r>
      <w:r w:rsidR="00764E2E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>Capital Consulting de realizar un estudio nacional sobre personas que ha</w:t>
      </w:r>
      <w:r w:rsidR="00D84705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>ya</w:t>
      </w:r>
      <w:r w:rsidR="00764E2E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n solicitado beneficios del </w:t>
      </w:r>
      <w:r w:rsidR="00D84705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>Programa Especial de Nutrición Suplementaria para Mujeres, Infantes y Niños, también conocido como el programa de WIC, pero que no calificaron</w:t>
      </w:r>
      <w:r w:rsid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y fueron </w:t>
      </w:r>
      <w:r w:rsidR="001E09FD">
        <w:rPr>
          <w:rFonts w:ascii="Times New Roman" w:eastAsia="Calibri" w:hAnsi="Times New Roman" w:cs="Times New Roman"/>
          <w:sz w:val="24"/>
          <w:szCs w:val="24"/>
          <w:lang w:val="es-AR"/>
        </w:rPr>
        <w:t>rechazados</w:t>
      </w:r>
      <w:r w:rsidR="00D84705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>. Es posible que un representante del equipo investigador autorizado para contactar a personas que hayan solicitado beneficios del programa de WIC le contacte para participar en este estudio importante. El programa de</w:t>
      </w:r>
      <w:r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 w:rsidRPr="00CD6AF4">
        <w:rPr>
          <w:rFonts w:ascii="Times New Roman" w:eastAsia="Calibri" w:hAnsi="Times New Roman" w:cs="Times New Roman"/>
          <w:b/>
          <w:caps/>
          <w:sz w:val="24"/>
          <w:szCs w:val="24"/>
          <w:lang w:val="es-AR"/>
        </w:rPr>
        <w:t xml:space="preserve">[NAME OF STATE WIC AGENCY] </w:t>
      </w:r>
      <w:r w:rsidR="00D84705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>le h</w:t>
      </w:r>
      <w:r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a </w:t>
      </w:r>
      <w:r w:rsidR="00D84705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autorizado al equipo investigador de contactar a personas que no </w:t>
      </w:r>
      <w:r w:rsidR="00CD6AF4">
        <w:rPr>
          <w:rFonts w:ascii="Times New Roman" w:eastAsia="Calibri" w:hAnsi="Times New Roman" w:cs="Times New Roman"/>
          <w:sz w:val="24"/>
          <w:szCs w:val="24"/>
          <w:lang w:val="es-AR"/>
        </w:rPr>
        <w:t>calificaron</w:t>
      </w:r>
      <w:r w:rsidR="00D84705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para recibir beneficios de WIC para participar en </w:t>
      </w:r>
      <w:r w:rsidR="00CD6AF4">
        <w:rPr>
          <w:rFonts w:ascii="Times New Roman" w:eastAsia="Calibri" w:hAnsi="Times New Roman" w:cs="Times New Roman"/>
          <w:sz w:val="24"/>
          <w:szCs w:val="24"/>
          <w:lang w:val="es-AR"/>
        </w:rPr>
        <w:t>el</w:t>
      </w:r>
      <w:r w:rsidR="00D84705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estudio.</w:t>
      </w:r>
      <w:r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</w:p>
    <w:p w:rsidR="00F20700" w:rsidRPr="00CD6AF4" w:rsidRDefault="00F20700" w:rsidP="002421FA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</w:p>
    <w:p w:rsidR="00D84705" w:rsidRPr="00CD6AF4" w:rsidRDefault="00F20700" w:rsidP="002421FA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Participación en el estudio es voluntaria. Si participa en el estudio, el equipo mantendrá </w:t>
      </w:r>
      <w:r w:rsidR="00D84705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>su información confidencial. Su información personal no aparecerá en ningún informe del estudio. El equipo investigador recopilará su información y la combinará con otros datos recogidos de otros participantes del estudio que hayan participado a lo largo de Estados Unidos y se eliminará información asociada con nombre, dirección y cualquier otra información confidencial</w:t>
      </w:r>
      <w:r w:rsid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utilizado en el </w:t>
      </w:r>
      <w:r w:rsidR="00D84705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>análisis.</w:t>
      </w:r>
      <w:r w:rsidR="004364F3" w:rsidRPr="004364F3">
        <w:t xml:space="preserve"> </w:t>
      </w:r>
      <w:r w:rsidR="00E418E5" w:rsidRPr="00E418E5">
        <w:rPr>
          <w:rFonts w:ascii="Times New Roman" w:eastAsia="Calibri" w:hAnsi="Times New Roman" w:cs="Times New Roman"/>
          <w:sz w:val="24"/>
          <w:szCs w:val="24"/>
          <w:lang w:val="es-AR"/>
        </w:rPr>
        <w:t>Sus respuestas sólo se usarán para tablas recapitulativas y declaraciones de buenas prácticas.</w:t>
      </w:r>
      <w:r w:rsidR="00E418E5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 w:rsidR="00C97A9B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Su participación en la encuesta no modificará la decisión tomada por su oficina local de WIC. Sin embargo, </w:t>
      </w:r>
      <w:r w:rsid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si piensa que su oficina local se haya equivocado en su decisión porque sus circunstancias han cambiado o debido a su participación en la encuesta y las respuestas que brinde, </w:t>
      </w:r>
      <w:r w:rsidR="001E09FD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usted tiene el derecho </w:t>
      </w:r>
      <w:r w:rsidR="00C97A9B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de </w:t>
      </w:r>
      <w:r w:rsidR="001E09FD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volver a </w:t>
      </w:r>
      <w:r w:rsidR="00C97A9B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solicitar beneficios de WIC nuevamente. </w:t>
      </w:r>
    </w:p>
    <w:p w:rsidR="002421FA" w:rsidRPr="00CD6AF4" w:rsidRDefault="002421FA" w:rsidP="002421FA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A34966" w:rsidRPr="00CD6AF4" w:rsidRDefault="00A34966" w:rsidP="002421FA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El propósito del estudio es </w:t>
      </w:r>
      <w:r w:rsidR="00C97A9B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para mejor </w:t>
      </w:r>
      <w:r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entender </w:t>
      </w:r>
      <w:r w:rsidR="00C97A9B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cómo funciona </w:t>
      </w:r>
      <w:r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>el proceso de</w:t>
      </w:r>
      <w:r w:rsidR="00C97A9B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solicitar beneficios de WIC y evaluar la experiencia de los solicitantes. </w:t>
      </w:r>
      <w:r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El personal </w:t>
      </w:r>
      <w:r w:rsidR="00C97A9B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de su oficina local de WIC no está </w:t>
      </w:r>
      <w:r w:rsidR="001E09FD">
        <w:rPr>
          <w:rFonts w:ascii="Times New Roman" w:eastAsia="Calibri" w:hAnsi="Times New Roman" w:cs="Times New Roman"/>
          <w:sz w:val="24"/>
          <w:szCs w:val="24"/>
          <w:lang w:val="es-AR"/>
        </w:rPr>
        <w:t>autorizado</w:t>
      </w:r>
      <w:r w:rsidR="00C97A9B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de realizar este estudio. </w:t>
      </w:r>
      <w:r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Si tiene </w:t>
      </w:r>
      <w:r w:rsidR="00C97A9B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>alguna</w:t>
      </w:r>
      <w:r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pregunta</w:t>
      </w:r>
      <w:r w:rsidR="00C97A9B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sobre el estudio, </w:t>
      </w:r>
      <w:r w:rsidR="00C97A9B"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>favor de comunicarse con el equipo del estudio al número gratuito:</w:t>
      </w:r>
      <w:r w:rsidRPr="00CD6AF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1-866-465-7738.</w:t>
      </w:r>
    </w:p>
    <w:p w:rsidR="002421FA" w:rsidRPr="00CD6AF4" w:rsidRDefault="002421FA" w:rsidP="002421FA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A34966" w:rsidRPr="007B458A" w:rsidRDefault="00A34966" w:rsidP="00A34966">
      <w:pPr>
        <w:rPr>
          <w:rFonts w:ascii="Times New Roman" w:eastAsia="Calibri" w:hAnsi="Times New Roman" w:cs="Times New Roman"/>
          <w:sz w:val="24"/>
          <w:szCs w:val="24"/>
        </w:rPr>
      </w:pPr>
      <w:r w:rsidRPr="007B458A">
        <w:rPr>
          <w:rFonts w:ascii="Times New Roman" w:eastAsia="Calibri" w:hAnsi="Times New Roman" w:cs="Times New Roman"/>
          <w:sz w:val="24"/>
          <w:szCs w:val="24"/>
        </w:rPr>
        <w:t xml:space="preserve">Saludos cordiales, </w:t>
      </w:r>
    </w:p>
    <w:p w:rsidR="00D742A7" w:rsidRDefault="002421FA">
      <w:pPr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CD6AF4">
        <w:rPr>
          <w:rFonts w:ascii="Times New Roman" w:eastAsia="Calibri" w:hAnsi="Times New Roman" w:cs="Times New Roman"/>
          <w:b/>
          <w:caps/>
          <w:sz w:val="24"/>
          <w:szCs w:val="24"/>
        </w:rPr>
        <w:t>[</w:t>
      </w:r>
      <w:r w:rsidRPr="001E09FD">
        <w:rPr>
          <w:rFonts w:ascii="Times New Roman" w:eastAsia="Calibri" w:hAnsi="Times New Roman" w:cs="Times New Roman"/>
          <w:b/>
          <w:caps/>
          <w:color w:val="FF0000"/>
          <w:sz w:val="24"/>
          <w:szCs w:val="24"/>
        </w:rPr>
        <w:t>STATE WIC AGENCY CONTACT INFORMATION</w:t>
      </w:r>
      <w:r w:rsidRPr="00CD6AF4">
        <w:rPr>
          <w:rFonts w:ascii="Times New Roman" w:eastAsia="Calibri" w:hAnsi="Times New Roman" w:cs="Times New Roman"/>
          <w:b/>
          <w:caps/>
          <w:sz w:val="24"/>
          <w:szCs w:val="24"/>
        </w:rPr>
        <w:t>]</w:t>
      </w: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9072"/>
      </w:tblGrid>
      <w:tr w:rsidR="001B3295" w:rsidRPr="004F6F0D" w:rsidTr="00EC6CCD">
        <w:trPr>
          <w:trHeight w:val="355"/>
          <w:jc w:val="center"/>
        </w:trPr>
        <w:tc>
          <w:tcPr>
            <w:tcW w:w="9072" w:type="dxa"/>
          </w:tcPr>
          <w:p w:rsidR="001B3295" w:rsidRPr="009564F9" w:rsidRDefault="00EC6CCD" w:rsidP="003722AF">
            <w:pPr>
              <w:rPr>
                <w:rFonts w:ascii="Times New Roman" w:eastAsia="Calibri" w:hAnsi="Times New Roman" w:cs="Times New Roman"/>
                <w:sz w:val="18"/>
                <w:szCs w:val="18"/>
                <w:lang w:val="es-AR"/>
              </w:rPr>
            </w:pPr>
            <w:r w:rsidRPr="00EC6CCD">
              <w:rPr>
                <w:rFonts w:ascii="Times New Roman" w:eastAsia="Calibri" w:hAnsi="Times New Roman" w:cs="Times New Roman"/>
                <w:sz w:val="18"/>
                <w:szCs w:val="18"/>
                <w:lang w:val="es-AR"/>
              </w:rPr>
              <w:t xml:space="preserve">De conformidad con la Ley de reducción del papeleo de 1995 (Paperwork Reduction Act), una agencia no debe llevar a cabo ni patrocinar la colección de datos y ninguna persona está obligada a responder a una recopilación de datos a menos que muestre un número de control válido de la Oficina de Administración y Presupuesto (OMB en inglés). </w:t>
            </w:r>
            <w:r w:rsidR="00A34966" w:rsidRPr="009564F9">
              <w:rPr>
                <w:rFonts w:ascii="Times New Roman" w:eastAsia="Calibri" w:hAnsi="Times New Roman" w:cs="Times New Roman"/>
                <w:sz w:val="18"/>
                <w:szCs w:val="18"/>
                <w:lang w:val="es-AR"/>
              </w:rPr>
              <w:t xml:space="preserve">El número válido para este cuestionario es </w:t>
            </w:r>
            <w:r w:rsidR="009564F9">
              <w:rPr>
                <w:rFonts w:ascii="Times New Roman" w:eastAsia="Calibri" w:hAnsi="Times New Roman" w:cs="Times New Roman"/>
                <w:sz w:val="18"/>
                <w:szCs w:val="18"/>
                <w:lang w:val="es-AR"/>
              </w:rPr>
              <w:t>0584</w:t>
            </w:r>
            <w:r w:rsidR="001E09FD" w:rsidRPr="009564F9">
              <w:rPr>
                <w:rFonts w:ascii="Times New Roman" w:eastAsia="Calibri" w:hAnsi="Times New Roman" w:cs="Times New Roman"/>
                <w:sz w:val="18"/>
                <w:szCs w:val="18"/>
                <w:lang w:val="es-AR"/>
              </w:rPr>
              <w:t>-XXXX</w:t>
            </w:r>
            <w:r w:rsidR="00A34966" w:rsidRPr="009564F9">
              <w:rPr>
                <w:rFonts w:ascii="Times New Roman" w:eastAsia="Calibri" w:hAnsi="Times New Roman" w:cs="Times New Roman"/>
                <w:sz w:val="18"/>
                <w:szCs w:val="18"/>
                <w:lang w:val="es-AR"/>
              </w:rPr>
              <w:t>. Se estima que el tiempo promedio nece</w:t>
            </w:r>
            <w:r w:rsidR="001E09FD" w:rsidRPr="009564F9">
              <w:rPr>
                <w:rFonts w:ascii="Times New Roman" w:eastAsia="Calibri" w:hAnsi="Times New Roman" w:cs="Times New Roman"/>
                <w:sz w:val="18"/>
                <w:szCs w:val="18"/>
                <w:lang w:val="es-AR"/>
              </w:rPr>
              <w:t>sa</w:t>
            </w:r>
            <w:r w:rsidR="004F6F0D" w:rsidRPr="009564F9">
              <w:rPr>
                <w:rFonts w:ascii="Times New Roman" w:eastAsia="Calibri" w:hAnsi="Times New Roman" w:cs="Times New Roman"/>
                <w:sz w:val="18"/>
                <w:szCs w:val="18"/>
                <w:lang w:val="es-AR"/>
              </w:rPr>
              <w:t>rio para leer esta carta son 1</w:t>
            </w:r>
            <w:r w:rsidR="001E09FD" w:rsidRPr="009564F9">
              <w:rPr>
                <w:rFonts w:ascii="Times New Roman" w:eastAsia="Calibri" w:hAnsi="Times New Roman" w:cs="Times New Roman"/>
                <w:sz w:val="18"/>
                <w:szCs w:val="18"/>
                <w:lang w:val="es-AR"/>
              </w:rPr>
              <w:t xml:space="preserve"> minutos (0.02 horas) por respuesta, incluyendo el tiempo para revisar las instrucciones, buscar datos existentes, acumular los datos necesarios, completar y revisar la recopilación de información.</w:t>
            </w:r>
            <w:r w:rsidR="009564F9">
              <w:t xml:space="preserve"> </w:t>
            </w:r>
            <w:r w:rsidR="009564F9" w:rsidRPr="009564F9">
              <w:rPr>
                <w:rFonts w:ascii="Times New Roman" w:eastAsia="Calibri" w:hAnsi="Times New Roman" w:cs="Times New Roman"/>
                <w:sz w:val="18"/>
                <w:szCs w:val="18"/>
                <w:lang w:val="es-AR"/>
              </w:rPr>
              <w:t>Envíe comentarios referentes a la carga estimada o cualquier otro aspecto de esta recopilación de datos, incluyendo sugerencias para reducir esta carga a la siguiente dirección: U.S. Department of Agriculture, Food and Nutrition Services, Office of Policy Support, 3101 Park Center Drive, Room 1014, Alexandria, VA 22302, ATTN: PRA (0584-xxxx*). No envíe el formulario completo a esta dirección.</w:t>
            </w:r>
          </w:p>
        </w:tc>
      </w:tr>
    </w:tbl>
    <w:p w:rsidR="001B3295" w:rsidRPr="00CD6AF4" w:rsidRDefault="001B3295" w:rsidP="009564F9">
      <w:pPr>
        <w:rPr>
          <w:rFonts w:ascii="Times New Roman" w:hAnsi="Times New Roman" w:cs="Times New Roman"/>
          <w:sz w:val="24"/>
          <w:szCs w:val="24"/>
          <w:lang w:val="es-AR"/>
        </w:rPr>
      </w:pPr>
    </w:p>
    <w:sectPr w:rsidR="001B3295" w:rsidRPr="00CD6AF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1B5" w:rsidRDefault="007061B5" w:rsidP="002421FA">
      <w:pPr>
        <w:spacing w:after="0" w:line="240" w:lineRule="auto"/>
      </w:pPr>
      <w:r>
        <w:separator/>
      </w:r>
    </w:p>
  </w:endnote>
  <w:endnote w:type="continuationSeparator" w:id="0">
    <w:p w:rsidR="007061B5" w:rsidRDefault="007061B5" w:rsidP="0024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4B" w:rsidRPr="007B458A" w:rsidRDefault="001B3295" w:rsidP="00BA3E8B">
    <w:pPr>
      <w:pStyle w:val="Footer"/>
      <w:jc w:val="right"/>
      <w:rPr>
        <w:rStyle w:val="PageNumber"/>
        <w:rFonts w:asciiTheme="minorHAnsi" w:hAnsiTheme="minorHAnsi" w:cstheme="minorHAnsi"/>
        <w:b w:val="0"/>
        <w:sz w:val="22"/>
      </w:rPr>
    </w:pPr>
    <w:r w:rsidRPr="0066134E">
      <w:tab/>
    </w:r>
    <w:r w:rsidR="00C97A9B" w:rsidRPr="007B458A">
      <w:rPr>
        <w:rStyle w:val="PageNumber"/>
        <w:rFonts w:asciiTheme="minorHAnsi" w:hAnsiTheme="minorHAnsi" w:cstheme="minorHAnsi"/>
        <w:b w:val="0"/>
        <w:sz w:val="22"/>
      </w:rPr>
      <w:t>p</w:t>
    </w:r>
    <w:r w:rsidR="007B458A" w:rsidRPr="007B458A">
      <w:rPr>
        <w:rStyle w:val="PageNumber"/>
        <w:rFonts w:asciiTheme="minorHAnsi" w:hAnsiTheme="minorHAnsi" w:cstheme="minorHAnsi"/>
        <w:b w:val="0"/>
        <w:sz w:val="22"/>
      </w:rPr>
      <w:t>g</w:t>
    </w:r>
    <w:r w:rsidR="00C97A9B" w:rsidRPr="007B458A">
      <w:rPr>
        <w:rStyle w:val="PageNumber"/>
        <w:rFonts w:asciiTheme="minorHAnsi" w:hAnsiTheme="minorHAnsi" w:cstheme="minorHAnsi"/>
        <w:b w:val="0"/>
        <w:sz w:val="22"/>
      </w:rPr>
      <w:t xml:space="preserve">. </w:t>
    </w:r>
    <w:r w:rsidRPr="007B458A">
      <w:rPr>
        <w:rStyle w:val="PageNumber"/>
        <w:rFonts w:asciiTheme="minorHAnsi" w:hAnsiTheme="minorHAnsi" w:cstheme="minorHAnsi"/>
        <w:b w:val="0"/>
        <w:sz w:val="22"/>
      </w:rPr>
      <w:fldChar w:fldCharType="begin"/>
    </w:r>
    <w:r w:rsidRPr="007B458A">
      <w:rPr>
        <w:rStyle w:val="PageNumber"/>
        <w:rFonts w:asciiTheme="minorHAnsi" w:hAnsiTheme="minorHAnsi" w:cstheme="minorHAnsi"/>
        <w:b w:val="0"/>
        <w:sz w:val="22"/>
      </w:rPr>
      <w:instrText xml:space="preserve"> PAGE   \* MERGEFORMAT </w:instrText>
    </w:r>
    <w:r w:rsidRPr="007B458A">
      <w:rPr>
        <w:rStyle w:val="PageNumber"/>
        <w:rFonts w:asciiTheme="minorHAnsi" w:hAnsiTheme="minorHAnsi" w:cstheme="minorHAnsi"/>
        <w:b w:val="0"/>
        <w:sz w:val="22"/>
      </w:rPr>
      <w:fldChar w:fldCharType="separate"/>
    </w:r>
    <w:r w:rsidR="008F2EF3">
      <w:rPr>
        <w:rStyle w:val="PageNumber"/>
        <w:rFonts w:asciiTheme="minorHAnsi" w:hAnsiTheme="minorHAnsi" w:cstheme="minorHAnsi"/>
        <w:b w:val="0"/>
        <w:noProof/>
        <w:sz w:val="22"/>
      </w:rPr>
      <w:t>1</w:t>
    </w:r>
    <w:r w:rsidRPr="007B458A">
      <w:rPr>
        <w:rStyle w:val="PageNumber"/>
        <w:rFonts w:asciiTheme="minorHAnsi" w:hAnsiTheme="minorHAnsi" w:cstheme="minorHAnsi"/>
        <w:b w:val="0"/>
        <w:sz w:val="22"/>
      </w:rPr>
      <w:fldChar w:fldCharType="end"/>
    </w:r>
  </w:p>
  <w:p w:rsidR="009C3C4B" w:rsidRPr="00912021" w:rsidRDefault="00C97A9B" w:rsidP="00CD6AF4">
    <w:pPr>
      <w:pStyle w:val="Footer"/>
      <w:tabs>
        <w:tab w:val="clear" w:pos="4680"/>
        <w:tab w:val="clear" w:pos="9360"/>
        <w:tab w:val="left" w:pos="225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4B" w:rsidRDefault="001B3295" w:rsidP="00AB6214">
    <w:pPr>
      <w:pStyle w:val="Footer1"/>
      <w:pBdr>
        <w:top w:val="single" w:sz="4" w:space="1" w:color="auto"/>
      </w:pBd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3CD569" wp14:editId="0CD41123">
              <wp:simplePos x="0" y="0"/>
              <wp:positionH relativeFrom="margin">
                <wp:posOffset>-6298</wp:posOffset>
              </wp:positionH>
              <wp:positionV relativeFrom="paragraph">
                <wp:posOffset>26310</wp:posOffset>
              </wp:positionV>
              <wp:extent cx="1209040" cy="624205"/>
              <wp:effectExtent l="0" t="0" r="0" b="4445"/>
              <wp:wrapNone/>
              <wp:docPr id="303" name="Group 3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9040" cy="624205"/>
                        <a:chOff x="0" y="0"/>
                        <a:chExt cx="1209576" cy="624205"/>
                      </a:xfrm>
                    </wpg:grpSpPr>
                    <pic:pic xmlns:pic="http://schemas.openxmlformats.org/drawingml/2006/picture">
                      <pic:nvPicPr>
                        <pic:cNvPr id="304" name="Picture 30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574" y="0"/>
                          <a:ext cx="403860" cy="4070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05" name="Picture 30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005" cy="624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06" name="Picture 30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0961" y="35626"/>
                          <a:ext cx="348615" cy="3625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2D7A6269" id="Group 303" o:spid="_x0000_s1026" style="position:absolute;margin-left:-.5pt;margin-top:2.05pt;width:95.2pt;height:49.15pt;z-index:251659264;mso-position-horizontal-relative:margin" coordsize="12095,62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4" o:spid="_x0000_s1027" type="#_x0000_t75" style="position:absolute;left:4215;width:4039;height:4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">
                <v:imagedata r:id="rId4" o:title=""/>
              </v:shape>
              <v:shape id="Picture 305" o:spid="_x0000_s1028" type="#_x0000_t75" style="position:absolute;width:4210;height:6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">
                <v:imagedata r:id="rId5" o:title=""/>
              </v:shape>
              <v:shape id="Picture 306" o:spid="_x0000_s1029" type="#_x0000_t75" style="position:absolute;left:8609;top:356;width:3486;height:3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">
                <v:imagedata r:id="rId6" o:title=""/>
              </v:shape>
              <w10:wrap anchorx="margin"/>
            </v:group>
          </w:pict>
        </mc:Fallback>
      </mc:AlternateContent>
    </w: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81</w:t>
    </w:r>
    <w:r>
      <w:rPr>
        <w:noProof/>
      </w:rPr>
      <w:fldChar w:fldCharType="end"/>
    </w:r>
    <w:r>
      <w:ptab w:relativeTo="margin" w:alignment="right" w:leader="none"/>
    </w:r>
    <w:sdt>
      <w:sdtPr>
        <w:alias w:val="Subject"/>
        <w:tag w:val=""/>
        <w:id w:val="-977378017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t xml:space="preserve">     </w:t>
        </w:r>
      </w:sdtContent>
    </w:sdt>
  </w:p>
  <w:p w:rsidR="009C3C4B" w:rsidRDefault="001B3295" w:rsidP="00AB6214">
    <w:pPr>
      <w:pStyle w:val="Footer1"/>
      <w:tabs>
        <w:tab w:val="clear" w:pos="4680"/>
        <w:tab w:val="clear" w:pos="9360"/>
        <w:tab w:val="left" w:pos="61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1B5" w:rsidRDefault="007061B5" w:rsidP="002421FA">
      <w:pPr>
        <w:spacing w:after="0" w:line="240" w:lineRule="auto"/>
      </w:pPr>
      <w:r>
        <w:separator/>
      </w:r>
    </w:p>
  </w:footnote>
  <w:footnote w:type="continuationSeparator" w:id="0">
    <w:p w:rsidR="007061B5" w:rsidRDefault="007061B5" w:rsidP="00242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1FA" w:rsidRPr="00651873" w:rsidRDefault="002421FA" w:rsidP="002421FA">
    <w:pPr>
      <w:jc w:val="right"/>
      <w:rPr>
        <w:rFonts w:ascii="Times New Roman" w:eastAsia="Calibri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4F9" w:rsidRPr="00651873" w:rsidRDefault="009564F9" w:rsidP="002421FA">
    <w:pPr>
      <w:jc w:val="right"/>
      <w:rPr>
        <w:rFonts w:ascii="Times New Roman" w:eastAsia="Calibri" w:hAnsi="Times New Roman" w:cs="Times New Roman"/>
        <w:sz w:val="18"/>
        <w:szCs w:val="18"/>
      </w:rPr>
    </w:pPr>
    <w:r w:rsidRPr="00651873">
      <w:rPr>
        <w:rFonts w:ascii="Times New Roman" w:eastAsia="Calibri" w:hAnsi="Times New Roman" w:cs="Times New Roman"/>
        <w:sz w:val="18"/>
        <w:szCs w:val="18"/>
      </w:rPr>
      <w:t xml:space="preserve">OMB Number: </w:t>
    </w:r>
    <w:r>
      <w:rPr>
        <w:rFonts w:ascii="Times New Roman" w:eastAsia="Calibri" w:hAnsi="Times New Roman" w:cs="Times New Roman"/>
        <w:sz w:val="18"/>
        <w:szCs w:val="18"/>
      </w:rPr>
      <w:t>0584</w:t>
    </w:r>
    <w:r w:rsidRPr="00651873">
      <w:rPr>
        <w:rFonts w:ascii="Times New Roman" w:eastAsia="Calibri" w:hAnsi="Times New Roman" w:cs="Times New Roman"/>
        <w:sz w:val="18"/>
        <w:szCs w:val="18"/>
      </w:rPr>
      <w:t>-XXXX</w:t>
    </w:r>
    <w:r w:rsidRPr="00651873">
      <w:rPr>
        <w:rFonts w:ascii="Times New Roman" w:eastAsia="Calibri" w:hAnsi="Times New Roman" w:cs="Times New Roman"/>
        <w:sz w:val="18"/>
        <w:szCs w:val="18"/>
      </w:rPr>
      <w:br/>
      <w:t>Expiration Date: XX/XX/XXXX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FA"/>
    <w:rsid w:val="00006613"/>
    <w:rsid w:val="00027928"/>
    <w:rsid w:val="00030825"/>
    <w:rsid w:val="00084386"/>
    <w:rsid w:val="000C6C10"/>
    <w:rsid w:val="000D505A"/>
    <w:rsid w:val="000E05D1"/>
    <w:rsid w:val="000F3F4E"/>
    <w:rsid w:val="001332F1"/>
    <w:rsid w:val="00150B96"/>
    <w:rsid w:val="0018006D"/>
    <w:rsid w:val="001B3295"/>
    <w:rsid w:val="001C7959"/>
    <w:rsid w:val="001D3D4B"/>
    <w:rsid w:val="001E09FD"/>
    <w:rsid w:val="001E6CF3"/>
    <w:rsid w:val="002039A9"/>
    <w:rsid w:val="002421FA"/>
    <w:rsid w:val="00283273"/>
    <w:rsid w:val="00294B9E"/>
    <w:rsid w:val="002A19BA"/>
    <w:rsid w:val="002F42A9"/>
    <w:rsid w:val="002F6AA5"/>
    <w:rsid w:val="00334027"/>
    <w:rsid w:val="003443D1"/>
    <w:rsid w:val="003662BB"/>
    <w:rsid w:val="003A06C6"/>
    <w:rsid w:val="003A29FF"/>
    <w:rsid w:val="003C571B"/>
    <w:rsid w:val="003D788D"/>
    <w:rsid w:val="0040092F"/>
    <w:rsid w:val="004364F3"/>
    <w:rsid w:val="00465B81"/>
    <w:rsid w:val="004874DB"/>
    <w:rsid w:val="004A0A48"/>
    <w:rsid w:val="004A4D28"/>
    <w:rsid w:val="004C3169"/>
    <w:rsid w:val="004C5F5D"/>
    <w:rsid w:val="004C66E1"/>
    <w:rsid w:val="004E1168"/>
    <w:rsid w:val="004E54FC"/>
    <w:rsid w:val="004F6F0D"/>
    <w:rsid w:val="00504FEE"/>
    <w:rsid w:val="005630DB"/>
    <w:rsid w:val="005730AA"/>
    <w:rsid w:val="005C0EDE"/>
    <w:rsid w:val="005E7C05"/>
    <w:rsid w:val="00624BB9"/>
    <w:rsid w:val="00651873"/>
    <w:rsid w:val="00692AD0"/>
    <w:rsid w:val="006A00DD"/>
    <w:rsid w:val="006B4C80"/>
    <w:rsid w:val="00703570"/>
    <w:rsid w:val="007061B5"/>
    <w:rsid w:val="00756642"/>
    <w:rsid w:val="00764E2E"/>
    <w:rsid w:val="00771D85"/>
    <w:rsid w:val="00787394"/>
    <w:rsid w:val="0079499B"/>
    <w:rsid w:val="00794ACB"/>
    <w:rsid w:val="007A0572"/>
    <w:rsid w:val="007A6DD2"/>
    <w:rsid w:val="007B458A"/>
    <w:rsid w:val="007E0F72"/>
    <w:rsid w:val="007E14CD"/>
    <w:rsid w:val="007E2D0D"/>
    <w:rsid w:val="0088016D"/>
    <w:rsid w:val="008B3F08"/>
    <w:rsid w:val="008C6225"/>
    <w:rsid w:val="008E1189"/>
    <w:rsid w:val="008F2EF3"/>
    <w:rsid w:val="008F3965"/>
    <w:rsid w:val="009146BD"/>
    <w:rsid w:val="009564F9"/>
    <w:rsid w:val="0097406C"/>
    <w:rsid w:val="009D11C8"/>
    <w:rsid w:val="00A27DEE"/>
    <w:rsid w:val="00A34966"/>
    <w:rsid w:val="00A3561B"/>
    <w:rsid w:val="00A6311F"/>
    <w:rsid w:val="00A815AC"/>
    <w:rsid w:val="00A96CBE"/>
    <w:rsid w:val="00AB4817"/>
    <w:rsid w:val="00AC3A5A"/>
    <w:rsid w:val="00AF3C46"/>
    <w:rsid w:val="00B01B89"/>
    <w:rsid w:val="00B351A0"/>
    <w:rsid w:val="00B56FEA"/>
    <w:rsid w:val="00B8547D"/>
    <w:rsid w:val="00B86F16"/>
    <w:rsid w:val="00BD0308"/>
    <w:rsid w:val="00BE2490"/>
    <w:rsid w:val="00C44CC8"/>
    <w:rsid w:val="00C829C4"/>
    <w:rsid w:val="00C941C8"/>
    <w:rsid w:val="00C95B20"/>
    <w:rsid w:val="00C97A9B"/>
    <w:rsid w:val="00CA3B69"/>
    <w:rsid w:val="00CA71AC"/>
    <w:rsid w:val="00CB1461"/>
    <w:rsid w:val="00CC0B02"/>
    <w:rsid w:val="00CC1392"/>
    <w:rsid w:val="00CC78CC"/>
    <w:rsid w:val="00CD6AF4"/>
    <w:rsid w:val="00CF435E"/>
    <w:rsid w:val="00D31408"/>
    <w:rsid w:val="00D548E6"/>
    <w:rsid w:val="00D742A7"/>
    <w:rsid w:val="00D83375"/>
    <w:rsid w:val="00D84705"/>
    <w:rsid w:val="00D92B24"/>
    <w:rsid w:val="00DE7A5B"/>
    <w:rsid w:val="00E05C0B"/>
    <w:rsid w:val="00E3462A"/>
    <w:rsid w:val="00E418E5"/>
    <w:rsid w:val="00E80484"/>
    <w:rsid w:val="00E93E66"/>
    <w:rsid w:val="00E95276"/>
    <w:rsid w:val="00EA2911"/>
    <w:rsid w:val="00EB61D1"/>
    <w:rsid w:val="00EC11E7"/>
    <w:rsid w:val="00EC6CCD"/>
    <w:rsid w:val="00EE34F5"/>
    <w:rsid w:val="00F10F0A"/>
    <w:rsid w:val="00F20700"/>
    <w:rsid w:val="00F522C7"/>
    <w:rsid w:val="00F52844"/>
    <w:rsid w:val="00F57126"/>
    <w:rsid w:val="00FA1F6F"/>
    <w:rsid w:val="00FA6B0F"/>
    <w:rsid w:val="00FB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1FA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21FA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21FA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character" w:styleId="CommentReference">
    <w:name w:val="annotation reference"/>
    <w:basedOn w:val="DefaultParagraphFont"/>
    <w:uiPriority w:val="99"/>
    <w:semiHidden/>
    <w:unhideWhenUsed/>
    <w:rsid w:val="002421FA"/>
    <w:rPr>
      <w:sz w:val="16"/>
      <w:szCs w:val="16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242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2421FA"/>
  </w:style>
  <w:style w:type="paragraph" w:customStyle="1" w:styleId="Instructions">
    <w:name w:val="Instructions"/>
    <w:basedOn w:val="Normal"/>
    <w:link w:val="InstructionsChar"/>
    <w:qFormat/>
    <w:locked/>
    <w:rsid w:val="002421FA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2421FA"/>
    <w:rPr>
      <w:b/>
      <w:caps/>
      <w:color w:val="FF0000"/>
    </w:rPr>
  </w:style>
  <w:style w:type="paragraph" w:styleId="CommentText">
    <w:name w:val="annotation text"/>
    <w:basedOn w:val="Normal"/>
    <w:link w:val="CommentTextChar1"/>
    <w:uiPriority w:val="99"/>
    <w:unhideWhenUsed/>
    <w:rsid w:val="00242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2421FA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2421FA"/>
    <w:rPr>
      <w:sz w:val="20"/>
      <w:szCs w:val="20"/>
    </w:rPr>
  </w:style>
  <w:style w:type="paragraph" w:styleId="Header">
    <w:name w:val="header"/>
    <w:basedOn w:val="Normal"/>
    <w:link w:val="HeaderChar1"/>
    <w:uiPriority w:val="99"/>
    <w:unhideWhenUsed/>
    <w:rsid w:val="00242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semiHidden/>
    <w:rsid w:val="002421FA"/>
  </w:style>
  <w:style w:type="character" w:customStyle="1" w:styleId="HeaderChar1">
    <w:name w:val="Header Char1"/>
    <w:basedOn w:val="DefaultParagraphFont"/>
    <w:link w:val="Header"/>
    <w:uiPriority w:val="99"/>
    <w:rsid w:val="002421FA"/>
  </w:style>
  <w:style w:type="paragraph" w:styleId="Footer">
    <w:name w:val="footer"/>
    <w:basedOn w:val="Normal"/>
    <w:link w:val="FooterChar1"/>
    <w:unhideWhenUsed/>
    <w:rsid w:val="00242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rsid w:val="002421FA"/>
  </w:style>
  <w:style w:type="character" w:styleId="PageNumber">
    <w:name w:val="page number"/>
    <w:basedOn w:val="DefaultParagraphFont"/>
    <w:rsid w:val="002421FA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FA"/>
    <w:rPr>
      <w:rFonts w:ascii="Segoe UI" w:hAnsi="Segoe UI" w:cs="Segoe UI"/>
      <w:sz w:val="18"/>
      <w:szCs w:val="18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1B3295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Revision">
    <w:name w:val="Revision"/>
    <w:hidden/>
    <w:uiPriority w:val="99"/>
    <w:semiHidden/>
    <w:rsid w:val="00CD6A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1FA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21FA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21FA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character" w:styleId="CommentReference">
    <w:name w:val="annotation reference"/>
    <w:basedOn w:val="DefaultParagraphFont"/>
    <w:uiPriority w:val="99"/>
    <w:semiHidden/>
    <w:unhideWhenUsed/>
    <w:rsid w:val="002421FA"/>
    <w:rPr>
      <w:sz w:val="16"/>
      <w:szCs w:val="16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242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2421FA"/>
  </w:style>
  <w:style w:type="paragraph" w:customStyle="1" w:styleId="Instructions">
    <w:name w:val="Instructions"/>
    <w:basedOn w:val="Normal"/>
    <w:link w:val="InstructionsChar"/>
    <w:qFormat/>
    <w:locked/>
    <w:rsid w:val="002421FA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2421FA"/>
    <w:rPr>
      <w:b/>
      <w:caps/>
      <w:color w:val="FF0000"/>
    </w:rPr>
  </w:style>
  <w:style w:type="paragraph" w:styleId="CommentText">
    <w:name w:val="annotation text"/>
    <w:basedOn w:val="Normal"/>
    <w:link w:val="CommentTextChar1"/>
    <w:uiPriority w:val="99"/>
    <w:unhideWhenUsed/>
    <w:rsid w:val="00242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2421FA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2421FA"/>
    <w:rPr>
      <w:sz w:val="20"/>
      <w:szCs w:val="20"/>
    </w:rPr>
  </w:style>
  <w:style w:type="paragraph" w:styleId="Header">
    <w:name w:val="header"/>
    <w:basedOn w:val="Normal"/>
    <w:link w:val="HeaderChar1"/>
    <w:uiPriority w:val="99"/>
    <w:unhideWhenUsed/>
    <w:rsid w:val="00242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semiHidden/>
    <w:rsid w:val="002421FA"/>
  </w:style>
  <w:style w:type="character" w:customStyle="1" w:styleId="HeaderChar1">
    <w:name w:val="Header Char1"/>
    <w:basedOn w:val="DefaultParagraphFont"/>
    <w:link w:val="Header"/>
    <w:uiPriority w:val="99"/>
    <w:rsid w:val="002421FA"/>
  </w:style>
  <w:style w:type="paragraph" w:styleId="Footer">
    <w:name w:val="footer"/>
    <w:basedOn w:val="Normal"/>
    <w:link w:val="FooterChar1"/>
    <w:unhideWhenUsed/>
    <w:rsid w:val="00242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rsid w:val="002421FA"/>
  </w:style>
  <w:style w:type="character" w:styleId="PageNumber">
    <w:name w:val="page number"/>
    <w:basedOn w:val="DefaultParagraphFont"/>
    <w:rsid w:val="002421FA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FA"/>
    <w:rPr>
      <w:rFonts w:ascii="Segoe UI" w:hAnsi="Segoe UI" w:cs="Segoe UI"/>
      <w:sz w:val="18"/>
      <w:szCs w:val="18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1B3295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Revision">
    <w:name w:val="Revision"/>
    <w:hidden/>
    <w:uiPriority w:val="99"/>
    <w:semiHidden/>
    <w:rsid w:val="00CD6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Wieczorek, MPH</dc:creator>
  <cp:keywords/>
  <dc:description/>
  <cp:lastModifiedBy>SYSTEM</cp:lastModifiedBy>
  <cp:revision>2</cp:revision>
  <dcterms:created xsi:type="dcterms:W3CDTF">2018-01-30T22:26:00Z</dcterms:created>
  <dcterms:modified xsi:type="dcterms:W3CDTF">2018-01-30T22:26:00Z</dcterms:modified>
</cp:coreProperties>
</file>