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57DFD" w14:textId="63C7771E" w:rsidR="00894BB9" w:rsidRDefault="00ED25B5" w:rsidP="009F0D35">
      <w:pPr>
        <w:jc w:val="center"/>
        <w:rPr>
          <w:b/>
          <w:sz w:val="32"/>
          <w:szCs w:val="32"/>
        </w:rPr>
      </w:pPr>
      <w:r>
        <w:rPr>
          <w:noProof/>
        </w:rPr>
        <w:drawing>
          <wp:anchor distT="0" distB="0" distL="114300" distR="114300" simplePos="0" relativeHeight="251658240" behindDoc="0" locked="0" layoutInCell="1" allowOverlap="1" wp14:anchorId="7D857E63" wp14:editId="7631B78D">
            <wp:simplePos x="0" y="0"/>
            <wp:positionH relativeFrom="column">
              <wp:posOffset>-213360</wp:posOffset>
            </wp:positionH>
            <wp:positionV relativeFrom="paragraph">
              <wp:posOffset>340360</wp:posOffset>
            </wp:positionV>
            <wp:extent cx="731520" cy="356870"/>
            <wp:effectExtent l="0" t="0" r="0" b="5080"/>
            <wp:wrapSquare wrapText="bothSides"/>
            <wp:docPr id="1" name="Picture 1" descr="C:\Users\krmen001\AppData\Local\Microsoft\Windows\Temporary Internet Files\Content.IE5\OPL4VG9I\large-Key-Gold--66.6-474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men001\AppData\Local\Microsoft\Windows\Temporary Internet Files\Content.IE5\OPL4VG9I\large-Key-Gold--66.6-4748[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35687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978" w:rsidRPr="009F0D35">
        <w:rPr>
          <w:rFonts w:asciiTheme="minorHAnsi" w:hAnsiTheme="minorHAnsi" w:cstheme="minorBidi"/>
          <w:noProof/>
          <w:sz w:val="12"/>
          <w:szCs w:val="12"/>
        </w:rPr>
        <mc:AlternateContent>
          <mc:Choice Requires="wps">
            <w:drawing>
              <wp:anchor distT="0" distB="0" distL="114300" distR="114300" simplePos="0" relativeHeight="251660288" behindDoc="0" locked="0" layoutInCell="1" allowOverlap="1" wp14:anchorId="7D857E5F" wp14:editId="7D857E60">
                <wp:simplePos x="0" y="0"/>
                <wp:positionH relativeFrom="column">
                  <wp:posOffset>-125095</wp:posOffset>
                </wp:positionH>
                <wp:positionV relativeFrom="paragraph">
                  <wp:posOffset>-121920</wp:posOffset>
                </wp:positionV>
                <wp:extent cx="1191895" cy="1403985"/>
                <wp:effectExtent l="0" t="0" r="825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403985"/>
                        </a:xfrm>
                        <a:prstGeom prst="rect">
                          <a:avLst/>
                        </a:prstGeom>
                        <a:solidFill>
                          <a:srgbClr val="FFFFFF"/>
                        </a:solidFill>
                        <a:ln w="9525">
                          <a:noFill/>
                          <a:miter lim="800000"/>
                          <a:headEnd/>
                          <a:tailEnd/>
                        </a:ln>
                      </wps:spPr>
                      <wps:txbx>
                        <w:txbxContent>
                          <w:p w14:paraId="7D857E65" w14:textId="6D86F57C" w:rsidR="003A4349" w:rsidRPr="009F0D35" w:rsidRDefault="000A18CC" w:rsidP="009F0D35">
                            <w:pPr>
                              <w:rPr>
                                <w:rFonts w:asciiTheme="minorHAnsi" w:hAnsiTheme="minorHAnsi" w:cstheme="minorBidi"/>
                                <w:sz w:val="12"/>
                                <w:szCs w:val="12"/>
                              </w:rPr>
                            </w:pPr>
                            <w:r>
                              <w:rPr>
                                <w:rFonts w:asciiTheme="minorHAnsi" w:hAnsiTheme="minorHAnsi" w:cstheme="minorBidi"/>
                                <w:sz w:val="12"/>
                                <w:szCs w:val="12"/>
                              </w:rPr>
                              <w:t>Form D-2006</w:t>
                            </w:r>
                          </w:p>
                          <w:p w14:paraId="7D857E66" w14:textId="77777777" w:rsidR="003A4349" w:rsidRPr="009F0D35" w:rsidRDefault="003A4349" w:rsidP="009F0D35">
                            <w:pPr>
                              <w:rPr>
                                <w:rFonts w:asciiTheme="minorHAnsi" w:hAnsiTheme="minorHAnsi" w:cstheme="minorBidi"/>
                                <w:sz w:val="12"/>
                                <w:szCs w:val="12"/>
                              </w:rPr>
                            </w:pPr>
                            <w:r w:rsidRPr="009F0D35">
                              <w:rPr>
                                <w:rFonts w:asciiTheme="minorHAnsi" w:hAnsiTheme="minorHAnsi" w:cstheme="minorBidi"/>
                                <w:sz w:val="12"/>
                                <w:szCs w:val="12"/>
                              </w:rPr>
                              <w:t>(XX-XX-XXXX)</w:t>
                            </w:r>
                          </w:p>
                          <w:p w14:paraId="7D857E67" w14:textId="77777777" w:rsidR="003A4349" w:rsidRDefault="003A4349" w:rsidP="009F0D35">
                            <w:r w:rsidRPr="009F0D35">
                              <w:rPr>
                                <w:rFonts w:asciiTheme="minorHAnsi" w:hAnsiTheme="minorHAnsi" w:cstheme="minorBidi"/>
                                <w:sz w:val="12"/>
                                <w:szCs w:val="12"/>
                              </w:rPr>
                              <w:t>OMB Control No.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5pt;margin-top:-9.6pt;width:93.8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" stroked="f">
                <v:textbox style="mso-fit-shape-to-text:t">
                  <w:txbxContent>
                    <w:p w14:paraId="7D857E65" w14:textId="6D86F57C" w:rsidR="003A4349" w:rsidRPr="009F0D35" w:rsidRDefault="000A18CC" w:rsidP="009F0D35">
                      <w:pPr>
                        <w:rPr>
                          <w:rFonts w:asciiTheme="minorHAnsi" w:hAnsiTheme="minorHAnsi" w:cstheme="minorBidi"/>
                          <w:sz w:val="12"/>
                          <w:szCs w:val="12"/>
                        </w:rPr>
                      </w:pPr>
                      <w:r>
                        <w:rPr>
                          <w:rFonts w:asciiTheme="minorHAnsi" w:hAnsiTheme="minorHAnsi" w:cstheme="minorBidi"/>
                          <w:sz w:val="12"/>
                          <w:szCs w:val="12"/>
                        </w:rPr>
                        <w:t>Form D-2006</w:t>
                      </w:r>
                    </w:p>
                    <w:p w14:paraId="7D857E66" w14:textId="77777777" w:rsidR="003A4349" w:rsidRPr="009F0D35" w:rsidRDefault="003A4349" w:rsidP="009F0D35">
                      <w:pPr>
                        <w:rPr>
                          <w:rFonts w:asciiTheme="minorHAnsi" w:hAnsiTheme="minorHAnsi" w:cstheme="minorBidi"/>
                          <w:sz w:val="12"/>
                          <w:szCs w:val="12"/>
                        </w:rPr>
                      </w:pPr>
                      <w:r w:rsidRPr="009F0D35">
                        <w:rPr>
                          <w:rFonts w:asciiTheme="minorHAnsi" w:hAnsiTheme="minorHAnsi" w:cstheme="minorBidi"/>
                          <w:sz w:val="12"/>
                          <w:szCs w:val="12"/>
                        </w:rPr>
                        <w:t>(XX-XX-XXXX)</w:t>
                      </w:r>
                    </w:p>
                    <w:p w14:paraId="7D857E67" w14:textId="77777777" w:rsidR="003A4349" w:rsidRDefault="003A4349" w:rsidP="009F0D35">
                      <w:r w:rsidRPr="009F0D35">
                        <w:rPr>
                          <w:rFonts w:asciiTheme="minorHAnsi" w:hAnsiTheme="minorHAnsi" w:cstheme="minorBidi"/>
                          <w:sz w:val="12"/>
                          <w:szCs w:val="12"/>
                        </w:rPr>
                        <w:t>OMB Control No. XXXX-XXXX</w:t>
                      </w:r>
                    </w:p>
                  </w:txbxContent>
                </v:textbox>
              </v:shape>
            </w:pict>
          </mc:Fallback>
        </mc:AlternateContent>
      </w:r>
      <w:r w:rsidR="009B6978" w:rsidRPr="009F0D35">
        <w:rPr>
          <w:rFonts w:asciiTheme="minorHAnsi" w:hAnsiTheme="minorHAnsi" w:cstheme="minorBidi"/>
          <w:noProof/>
          <w:sz w:val="12"/>
          <w:szCs w:val="12"/>
        </w:rPr>
        <mc:AlternateContent>
          <mc:Choice Requires="wps">
            <w:drawing>
              <wp:anchor distT="0" distB="0" distL="114300" distR="114300" simplePos="0" relativeHeight="251662336" behindDoc="0" locked="0" layoutInCell="1" allowOverlap="1" wp14:anchorId="7D857E61" wp14:editId="7D857E62">
                <wp:simplePos x="0" y="0"/>
                <wp:positionH relativeFrom="column">
                  <wp:posOffset>4506087</wp:posOffset>
                </wp:positionH>
                <wp:positionV relativeFrom="paragraph">
                  <wp:posOffset>-41910</wp:posOffset>
                </wp:positionV>
                <wp:extent cx="1732737" cy="1403985"/>
                <wp:effectExtent l="0" t="0" r="127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737" cy="1403985"/>
                        </a:xfrm>
                        <a:prstGeom prst="rect">
                          <a:avLst/>
                        </a:prstGeom>
                        <a:solidFill>
                          <a:srgbClr val="FFFFFF"/>
                        </a:solidFill>
                        <a:ln w="9525">
                          <a:noFill/>
                          <a:miter lim="800000"/>
                          <a:headEnd/>
                          <a:tailEnd/>
                        </a:ln>
                      </wps:spPr>
                      <wps:txbx>
                        <w:txbxContent>
                          <w:p w14:paraId="7D857E68" w14:textId="5E3F7823" w:rsidR="003A4349" w:rsidRPr="009B6978" w:rsidRDefault="003A4349" w:rsidP="009B6978">
                            <w:pPr>
                              <w:jc w:val="right"/>
                              <w:rPr>
                                <w:rFonts w:asciiTheme="minorHAnsi" w:hAnsiTheme="minorHAnsi" w:cstheme="minorBidi"/>
                                <w:sz w:val="14"/>
                                <w:szCs w:val="14"/>
                              </w:rPr>
                            </w:pPr>
                            <w:r w:rsidRPr="009B6978">
                              <w:rPr>
                                <w:rFonts w:asciiTheme="minorHAnsi" w:hAnsiTheme="minorHAnsi" w:cstheme="minorBidi"/>
                                <w:sz w:val="14"/>
                                <w:szCs w:val="14"/>
                              </w:rPr>
                              <w:t>U.S. DEPAR</w:t>
                            </w:r>
                            <w:r w:rsidR="001B1D81">
                              <w:rPr>
                                <w:rFonts w:asciiTheme="minorHAnsi" w:hAnsiTheme="minorHAnsi" w:cstheme="minorBidi"/>
                                <w:sz w:val="14"/>
                                <w:szCs w:val="14"/>
                              </w:rPr>
                              <w:t>T</w:t>
                            </w:r>
                            <w:r w:rsidRPr="009B6978">
                              <w:rPr>
                                <w:rFonts w:asciiTheme="minorHAnsi" w:hAnsiTheme="minorHAnsi" w:cstheme="minorBidi"/>
                                <w:sz w:val="14"/>
                                <w:szCs w:val="14"/>
                              </w:rPr>
                              <w:t>MENT OF COMMERCE</w:t>
                            </w:r>
                          </w:p>
                          <w:p w14:paraId="7D857E69" w14:textId="77777777" w:rsidR="003A4349" w:rsidRPr="009B6978" w:rsidRDefault="003A4349" w:rsidP="009B6978">
                            <w:pPr>
                              <w:jc w:val="right"/>
                              <w:rPr>
                                <w:rFonts w:asciiTheme="minorHAnsi" w:hAnsiTheme="minorHAnsi" w:cstheme="minorBidi"/>
                                <w:sz w:val="12"/>
                                <w:szCs w:val="12"/>
                              </w:rPr>
                            </w:pPr>
                            <w:r w:rsidRPr="009B6978">
                              <w:rPr>
                                <w:rFonts w:asciiTheme="minorHAnsi" w:hAnsiTheme="minorHAnsi" w:cstheme="minorBidi"/>
                                <w:sz w:val="12"/>
                                <w:szCs w:val="12"/>
                              </w:rPr>
                              <w:t>ECONOMICS AND STATISTICS  ADMINSTRATION</w:t>
                            </w:r>
                          </w:p>
                          <w:p w14:paraId="7D857E6A" w14:textId="77777777" w:rsidR="003A4349" w:rsidRDefault="003A4349" w:rsidP="009B6978">
                            <w:pPr>
                              <w:jc w:val="right"/>
                            </w:pPr>
                            <w:r w:rsidRPr="009B6978">
                              <w:rPr>
                                <w:rFonts w:asciiTheme="minorHAnsi" w:hAnsiTheme="minorHAnsi" w:cstheme="minorBidi"/>
                                <w:sz w:val="14"/>
                                <w:szCs w:val="14"/>
                              </w:rPr>
                              <w:t>U.S. CENSUS BUREAU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4.8pt;margin-top:-3.3pt;width:136.4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" stroked="f">
                <v:textbox style="mso-fit-shape-to-text:t">
                  <w:txbxContent>
                    <w:p w14:paraId="7D857E68" w14:textId="5E3F7823" w:rsidR="003A4349" w:rsidRPr="009B6978" w:rsidRDefault="003A4349" w:rsidP="009B6978">
                      <w:pPr>
                        <w:jc w:val="right"/>
                        <w:rPr>
                          <w:rFonts w:asciiTheme="minorHAnsi" w:hAnsiTheme="minorHAnsi" w:cstheme="minorBidi"/>
                          <w:sz w:val="14"/>
                          <w:szCs w:val="14"/>
                        </w:rPr>
                      </w:pPr>
                      <w:r w:rsidRPr="009B6978">
                        <w:rPr>
                          <w:rFonts w:asciiTheme="minorHAnsi" w:hAnsiTheme="minorHAnsi" w:cstheme="minorBidi"/>
                          <w:sz w:val="14"/>
                          <w:szCs w:val="14"/>
                        </w:rPr>
                        <w:t>U.S. DEPAR</w:t>
                      </w:r>
                      <w:r w:rsidR="001B1D81">
                        <w:rPr>
                          <w:rFonts w:asciiTheme="minorHAnsi" w:hAnsiTheme="minorHAnsi" w:cstheme="minorBidi"/>
                          <w:sz w:val="14"/>
                          <w:szCs w:val="14"/>
                        </w:rPr>
                        <w:t>T</w:t>
                      </w:r>
                      <w:r w:rsidRPr="009B6978">
                        <w:rPr>
                          <w:rFonts w:asciiTheme="minorHAnsi" w:hAnsiTheme="minorHAnsi" w:cstheme="minorBidi"/>
                          <w:sz w:val="14"/>
                          <w:szCs w:val="14"/>
                        </w:rPr>
                        <w:t>MENT OF COMMERCE</w:t>
                      </w:r>
                    </w:p>
                    <w:p w14:paraId="7D857E69" w14:textId="77777777" w:rsidR="003A4349" w:rsidRPr="009B6978" w:rsidRDefault="003A4349" w:rsidP="009B6978">
                      <w:pPr>
                        <w:jc w:val="right"/>
                        <w:rPr>
                          <w:rFonts w:asciiTheme="minorHAnsi" w:hAnsiTheme="minorHAnsi" w:cstheme="minorBidi"/>
                          <w:sz w:val="12"/>
                          <w:szCs w:val="12"/>
                        </w:rPr>
                      </w:pPr>
                      <w:r w:rsidRPr="009B6978">
                        <w:rPr>
                          <w:rFonts w:asciiTheme="minorHAnsi" w:hAnsiTheme="minorHAnsi" w:cstheme="minorBidi"/>
                          <w:sz w:val="12"/>
                          <w:szCs w:val="12"/>
                        </w:rPr>
                        <w:t xml:space="preserve">ECONOMICS AND </w:t>
                      </w:r>
                      <w:proofErr w:type="gramStart"/>
                      <w:r w:rsidRPr="009B6978">
                        <w:rPr>
                          <w:rFonts w:asciiTheme="minorHAnsi" w:hAnsiTheme="minorHAnsi" w:cstheme="minorBidi"/>
                          <w:sz w:val="12"/>
                          <w:szCs w:val="12"/>
                        </w:rPr>
                        <w:t>STATISTICS  ADMINSTRATION</w:t>
                      </w:r>
                      <w:proofErr w:type="gramEnd"/>
                    </w:p>
                    <w:p w14:paraId="7D857E6A" w14:textId="77777777" w:rsidR="003A4349" w:rsidRDefault="003A4349" w:rsidP="009B6978">
                      <w:pPr>
                        <w:jc w:val="right"/>
                      </w:pPr>
                      <w:r w:rsidRPr="009B6978">
                        <w:rPr>
                          <w:rFonts w:asciiTheme="minorHAnsi" w:hAnsiTheme="minorHAnsi" w:cstheme="minorBidi"/>
                          <w:sz w:val="14"/>
                          <w:szCs w:val="14"/>
                        </w:rPr>
                        <w:t>U.S. CENSUS BUREAU</w:t>
                      </w:r>
                    </w:p>
                  </w:txbxContent>
                </v:textbox>
              </v:shape>
            </w:pict>
          </mc:Fallback>
        </mc:AlternateContent>
      </w:r>
    </w:p>
    <w:p w14:paraId="7D857DFE" w14:textId="77777777" w:rsidR="009B6978" w:rsidRPr="00E06DEB" w:rsidRDefault="009B6978" w:rsidP="009B6978">
      <w:pPr>
        <w:framePr w:w="8552" w:hSpace="180" w:wrap="around" w:vAnchor="page" w:hAnchor="page" w:x="1549" w:y="1475"/>
        <w:jc w:val="center"/>
        <w:rPr>
          <w:b/>
          <w:szCs w:val="24"/>
        </w:rPr>
      </w:pPr>
      <w:r w:rsidRPr="00E06DEB">
        <w:t xml:space="preserve">   </w:t>
      </w:r>
      <w:r w:rsidRPr="00E06DEB">
        <w:rPr>
          <w:b/>
          <w:szCs w:val="24"/>
        </w:rPr>
        <w:t>SELF-ASSESSMENT CHECKLIST</w:t>
      </w:r>
    </w:p>
    <w:p w14:paraId="7D857DFF" w14:textId="20941090" w:rsidR="009B6978" w:rsidRPr="009F0D35" w:rsidRDefault="00ED25B5" w:rsidP="009B6978">
      <w:pPr>
        <w:framePr w:w="8552" w:hSpace="180" w:wrap="around" w:vAnchor="page" w:hAnchor="page" w:x="1549" w:y="1475"/>
        <w:jc w:val="center"/>
        <w:rPr>
          <w:rFonts w:asciiTheme="minorHAnsi" w:hAnsiTheme="minorHAnsi" w:cstheme="minorBidi"/>
          <w:b/>
          <w:sz w:val="22"/>
          <w:szCs w:val="22"/>
        </w:rPr>
      </w:pPr>
      <w:r>
        <w:rPr>
          <w:rFonts w:asciiTheme="minorHAnsi" w:hAnsiTheme="minorHAnsi" w:cstheme="minorBidi"/>
          <w:b/>
          <w:sz w:val="22"/>
          <w:szCs w:val="22"/>
        </w:rPr>
        <w:t xml:space="preserve">2020 CENSUS </w:t>
      </w:r>
      <w:r w:rsidR="009B6978" w:rsidRPr="009F0D35">
        <w:rPr>
          <w:rFonts w:asciiTheme="minorHAnsi" w:hAnsiTheme="minorHAnsi" w:cstheme="minorBidi"/>
          <w:b/>
          <w:sz w:val="22"/>
          <w:szCs w:val="22"/>
        </w:rPr>
        <w:t>LO</w:t>
      </w:r>
      <w:r w:rsidR="00007DC2">
        <w:rPr>
          <w:rFonts w:asciiTheme="minorHAnsi" w:hAnsiTheme="minorHAnsi" w:cstheme="minorBidi"/>
          <w:b/>
          <w:sz w:val="22"/>
          <w:szCs w:val="22"/>
        </w:rPr>
        <w:t xml:space="preserve">CAL UPDATE OF CENSUS ADDRESSES </w:t>
      </w:r>
      <w:r w:rsidR="009B6978" w:rsidRPr="009F0D35">
        <w:rPr>
          <w:rFonts w:asciiTheme="minorHAnsi" w:hAnsiTheme="minorHAnsi" w:cstheme="minorBidi"/>
          <w:b/>
          <w:sz w:val="22"/>
          <w:szCs w:val="22"/>
        </w:rPr>
        <w:t>OPERATION</w:t>
      </w:r>
      <w:r>
        <w:rPr>
          <w:rFonts w:asciiTheme="minorHAnsi" w:hAnsiTheme="minorHAnsi" w:cstheme="minorBidi"/>
          <w:b/>
          <w:sz w:val="22"/>
          <w:szCs w:val="22"/>
        </w:rPr>
        <w:t xml:space="preserve"> </w:t>
      </w:r>
      <w:r w:rsidRPr="009F0D35">
        <w:rPr>
          <w:rFonts w:asciiTheme="minorHAnsi" w:hAnsiTheme="minorHAnsi" w:cstheme="minorBidi"/>
          <w:b/>
          <w:sz w:val="22"/>
          <w:szCs w:val="22"/>
        </w:rPr>
        <w:t>(LUCA)</w:t>
      </w:r>
    </w:p>
    <w:p w14:paraId="7D857E01" w14:textId="77777777" w:rsidR="009F0D35" w:rsidRDefault="009F0D35">
      <w:pPr>
        <w:rPr>
          <w:rFonts w:asciiTheme="minorHAnsi" w:hAnsiTheme="minorHAnsi" w:cstheme="minorBidi"/>
          <w:b/>
          <w:sz w:val="20"/>
        </w:rPr>
      </w:pPr>
    </w:p>
    <w:p w14:paraId="7D857E02" w14:textId="77777777" w:rsidR="0095154D" w:rsidRDefault="0095154D">
      <w:pPr>
        <w:rPr>
          <w:rFonts w:asciiTheme="minorHAnsi" w:hAnsiTheme="minorHAnsi" w:cstheme="minorBidi"/>
          <w:b/>
          <w:sz w:val="20"/>
        </w:rPr>
      </w:pPr>
    </w:p>
    <w:tbl>
      <w:tblPr>
        <w:tblStyle w:val="TableGrid"/>
        <w:tblW w:w="9778" w:type="dxa"/>
        <w:tblLayout w:type="fixed"/>
        <w:tblCellMar>
          <w:top w:w="43" w:type="dxa"/>
          <w:left w:w="58" w:type="dxa"/>
          <w:bottom w:w="43" w:type="dxa"/>
          <w:right w:w="58" w:type="dxa"/>
        </w:tblCellMar>
        <w:tblLook w:val="04A0" w:firstRow="1" w:lastRow="0" w:firstColumn="1" w:lastColumn="0" w:noHBand="0" w:noVBand="1"/>
      </w:tblPr>
      <w:tblGrid>
        <w:gridCol w:w="464"/>
        <w:gridCol w:w="7064"/>
        <w:gridCol w:w="1260"/>
        <w:gridCol w:w="360"/>
        <w:gridCol w:w="270"/>
        <w:gridCol w:w="360"/>
      </w:tblGrid>
      <w:tr w:rsidR="002A73D4" w:rsidRPr="009B6978" w14:paraId="7D857E08" w14:textId="77777777" w:rsidTr="009B6978">
        <w:tc>
          <w:tcPr>
            <w:tcW w:w="7528" w:type="dxa"/>
            <w:gridSpan w:val="2"/>
            <w:shd w:val="clear" w:color="auto" w:fill="FBD4B4" w:themeFill="accent6" w:themeFillTint="66"/>
            <w:vAlign w:val="center"/>
          </w:tcPr>
          <w:p w14:paraId="7D857E03" w14:textId="77777777" w:rsidR="002A73D4" w:rsidRPr="009B6978" w:rsidRDefault="002A73D4" w:rsidP="00C118AE">
            <w:pPr>
              <w:rPr>
                <w:rFonts w:asciiTheme="minorHAnsi" w:hAnsiTheme="minorHAnsi" w:cstheme="minorBidi"/>
                <w:b/>
                <w:sz w:val="16"/>
                <w:szCs w:val="16"/>
              </w:rPr>
            </w:pPr>
            <w:r w:rsidRPr="009B6978">
              <w:rPr>
                <w:rFonts w:asciiTheme="minorHAnsi" w:hAnsiTheme="minorHAnsi" w:cstheme="minorBidi"/>
                <w:b/>
                <w:sz w:val="16"/>
                <w:szCs w:val="16"/>
              </w:rPr>
              <w:t>PROTECTING CENSUS BUREAU TITLE 13 MATERIALS</w:t>
            </w:r>
          </w:p>
        </w:tc>
        <w:tc>
          <w:tcPr>
            <w:tcW w:w="1260" w:type="dxa"/>
            <w:shd w:val="clear" w:color="auto" w:fill="FBD4B4" w:themeFill="accent6" w:themeFillTint="66"/>
            <w:vAlign w:val="center"/>
          </w:tcPr>
          <w:p w14:paraId="7D857E04" w14:textId="77777777" w:rsidR="002A73D4" w:rsidRPr="009B6978" w:rsidRDefault="00C0190D" w:rsidP="009B6978">
            <w:pPr>
              <w:jc w:val="center"/>
              <w:rPr>
                <w:rFonts w:asciiTheme="minorHAnsi" w:hAnsiTheme="minorHAnsi" w:cstheme="minorBidi"/>
                <w:sz w:val="16"/>
                <w:szCs w:val="16"/>
              </w:rPr>
            </w:pPr>
            <w:r w:rsidRPr="009B6978">
              <w:rPr>
                <w:rFonts w:asciiTheme="minorHAnsi" w:hAnsiTheme="minorHAnsi" w:cstheme="minorBidi"/>
                <w:sz w:val="16"/>
                <w:szCs w:val="16"/>
              </w:rPr>
              <w:t xml:space="preserve">Confidentiality &amp; </w:t>
            </w:r>
            <w:r w:rsidR="00EC58EF" w:rsidRPr="009B6978">
              <w:rPr>
                <w:rFonts w:asciiTheme="minorHAnsi" w:hAnsiTheme="minorHAnsi" w:cstheme="minorBidi"/>
                <w:sz w:val="16"/>
                <w:szCs w:val="16"/>
              </w:rPr>
              <w:t xml:space="preserve">Security </w:t>
            </w:r>
            <w:r w:rsidR="002A73D4" w:rsidRPr="009B6978">
              <w:rPr>
                <w:rFonts w:asciiTheme="minorHAnsi" w:hAnsiTheme="minorHAnsi" w:cstheme="minorBidi"/>
                <w:sz w:val="16"/>
                <w:szCs w:val="16"/>
              </w:rPr>
              <w:t xml:space="preserve">Guidelines </w:t>
            </w:r>
            <w:r w:rsidR="009B6978" w:rsidRPr="009B6978">
              <w:rPr>
                <w:rFonts w:asciiTheme="minorHAnsi" w:hAnsiTheme="minorHAnsi" w:cstheme="minorBidi"/>
                <w:sz w:val="16"/>
                <w:szCs w:val="16"/>
              </w:rPr>
              <w:t>Reference</w:t>
            </w:r>
          </w:p>
        </w:tc>
        <w:tc>
          <w:tcPr>
            <w:tcW w:w="990" w:type="dxa"/>
            <w:gridSpan w:val="3"/>
            <w:shd w:val="clear" w:color="auto" w:fill="FBD4B4" w:themeFill="accent6" w:themeFillTint="66"/>
            <w:vAlign w:val="center"/>
          </w:tcPr>
          <w:p w14:paraId="7D857E05" w14:textId="77777777" w:rsidR="002A73D4" w:rsidRPr="009B6978" w:rsidRDefault="002A73D4" w:rsidP="005272CE">
            <w:pPr>
              <w:jc w:val="center"/>
              <w:rPr>
                <w:rFonts w:asciiTheme="minorHAnsi" w:hAnsiTheme="minorHAnsi" w:cstheme="minorBidi"/>
                <w:sz w:val="16"/>
                <w:szCs w:val="16"/>
              </w:rPr>
            </w:pPr>
            <w:r w:rsidRPr="009B6978">
              <w:rPr>
                <w:rFonts w:asciiTheme="minorHAnsi" w:hAnsiTheme="minorHAnsi" w:cstheme="minorBidi"/>
                <w:sz w:val="16"/>
                <w:szCs w:val="16"/>
              </w:rPr>
              <w:t>Circle</w:t>
            </w:r>
          </w:p>
          <w:p w14:paraId="7D857E06" w14:textId="77777777" w:rsidR="002A73D4" w:rsidRPr="009B6978" w:rsidRDefault="002A73D4" w:rsidP="005272CE">
            <w:pPr>
              <w:jc w:val="center"/>
              <w:rPr>
                <w:rFonts w:asciiTheme="minorHAnsi" w:hAnsiTheme="minorHAnsi" w:cstheme="minorBidi"/>
                <w:sz w:val="16"/>
                <w:szCs w:val="16"/>
              </w:rPr>
            </w:pPr>
            <w:r w:rsidRPr="009B6978">
              <w:rPr>
                <w:rFonts w:asciiTheme="minorHAnsi" w:hAnsiTheme="minorHAnsi" w:cstheme="minorBidi"/>
                <w:sz w:val="16"/>
                <w:szCs w:val="16"/>
              </w:rPr>
              <w:t xml:space="preserve">Y, N or </w:t>
            </w:r>
          </w:p>
          <w:p w14:paraId="7D857E07" w14:textId="77777777" w:rsidR="002A73D4" w:rsidRPr="009B6978" w:rsidRDefault="002A73D4" w:rsidP="00C118AE">
            <w:pPr>
              <w:rPr>
                <w:rFonts w:asciiTheme="minorHAnsi" w:hAnsiTheme="minorHAnsi" w:cstheme="minorBidi"/>
                <w:sz w:val="16"/>
                <w:szCs w:val="16"/>
              </w:rPr>
            </w:pPr>
            <w:r w:rsidRPr="009B6978">
              <w:rPr>
                <w:rFonts w:asciiTheme="minorHAnsi" w:hAnsiTheme="minorHAnsi" w:cstheme="minorBidi"/>
                <w:sz w:val="16"/>
                <w:szCs w:val="16"/>
              </w:rPr>
              <w:t xml:space="preserve"> </w:t>
            </w:r>
            <w:r w:rsidR="00BC3043" w:rsidRPr="009B6978">
              <w:rPr>
                <w:rFonts w:asciiTheme="minorHAnsi" w:hAnsiTheme="minorHAnsi" w:cstheme="minorBidi"/>
                <w:sz w:val="16"/>
                <w:szCs w:val="16"/>
              </w:rPr>
              <w:t>NA (</w:t>
            </w:r>
            <w:r w:rsidRPr="009B6978">
              <w:rPr>
                <w:rFonts w:asciiTheme="minorHAnsi" w:hAnsiTheme="minorHAnsi" w:cstheme="minorBidi"/>
                <w:sz w:val="16"/>
                <w:szCs w:val="16"/>
              </w:rPr>
              <w:t>Paper Participants Only)</w:t>
            </w:r>
          </w:p>
        </w:tc>
      </w:tr>
      <w:tr w:rsidR="0006087C" w:rsidRPr="009B6978" w14:paraId="7D857E10" w14:textId="77777777" w:rsidTr="009B6978">
        <w:tc>
          <w:tcPr>
            <w:tcW w:w="464" w:type="dxa"/>
          </w:tcPr>
          <w:p w14:paraId="7D857E09" w14:textId="77777777" w:rsidR="0006087C" w:rsidRPr="009B6978" w:rsidRDefault="0006087C" w:rsidP="009B6978">
            <w:pPr>
              <w:jc w:val="center"/>
              <w:rPr>
                <w:rFonts w:asciiTheme="minorHAnsi" w:hAnsiTheme="minorHAnsi" w:cstheme="minorBidi"/>
                <w:sz w:val="16"/>
                <w:szCs w:val="16"/>
              </w:rPr>
            </w:pPr>
            <w:r w:rsidRPr="009B6978">
              <w:rPr>
                <w:rFonts w:asciiTheme="minorHAnsi" w:hAnsiTheme="minorHAnsi" w:cstheme="minorBidi"/>
                <w:sz w:val="16"/>
                <w:szCs w:val="16"/>
              </w:rPr>
              <w:t>1</w:t>
            </w:r>
          </w:p>
        </w:tc>
        <w:tc>
          <w:tcPr>
            <w:tcW w:w="7064" w:type="dxa"/>
          </w:tcPr>
          <w:p w14:paraId="7D857E0B" w14:textId="608AA081" w:rsidR="0006087C" w:rsidRPr="00E06DEB" w:rsidRDefault="0006087C" w:rsidP="009B6978">
            <w:pPr>
              <w:rPr>
                <w:sz w:val="16"/>
                <w:szCs w:val="16"/>
              </w:rPr>
            </w:pPr>
            <w:r w:rsidRPr="00E06DEB">
              <w:rPr>
                <w:sz w:val="16"/>
                <w:szCs w:val="16"/>
              </w:rPr>
              <w:t xml:space="preserve">Do you understand that the </w:t>
            </w:r>
            <w:r w:rsidR="004D2AF2" w:rsidRPr="00E06DEB">
              <w:rPr>
                <w:sz w:val="16"/>
                <w:szCs w:val="16"/>
              </w:rPr>
              <w:t xml:space="preserve">U.S. </w:t>
            </w:r>
            <w:r w:rsidRPr="00E06DEB">
              <w:rPr>
                <w:sz w:val="16"/>
                <w:szCs w:val="16"/>
              </w:rPr>
              <w:t xml:space="preserve">Census Bureau’s Title 13 data, including addresses and latitude/longitude coordinate data (structure points), cannot be used to create, update, nor modify a tribal, state, or local </w:t>
            </w:r>
            <w:r w:rsidR="00007DC2" w:rsidRPr="00E06DEB">
              <w:rPr>
                <w:sz w:val="16"/>
                <w:szCs w:val="16"/>
              </w:rPr>
              <w:t>jurisdiction address database?</w:t>
            </w:r>
          </w:p>
        </w:tc>
        <w:tc>
          <w:tcPr>
            <w:tcW w:w="1260" w:type="dxa"/>
            <w:vAlign w:val="center"/>
          </w:tcPr>
          <w:p w14:paraId="7D857E0C" w14:textId="77777777" w:rsidR="0006087C" w:rsidRPr="009B6978" w:rsidRDefault="0006087C" w:rsidP="009B6978">
            <w:pPr>
              <w:jc w:val="center"/>
              <w:rPr>
                <w:sz w:val="16"/>
                <w:szCs w:val="16"/>
              </w:rPr>
            </w:pPr>
            <w:r w:rsidRPr="009B6978">
              <w:rPr>
                <w:rFonts w:asciiTheme="minorHAnsi" w:hAnsiTheme="minorHAnsi" w:cstheme="minorBidi"/>
                <w:i/>
                <w:sz w:val="16"/>
                <w:szCs w:val="16"/>
              </w:rPr>
              <w:t>3</w:t>
            </w:r>
          </w:p>
        </w:tc>
        <w:tc>
          <w:tcPr>
            <w:tcW w:w="360" w:type="dxa"/>
            <w:vAlign w:val="center"/>
          </w:tcPr>
          <w:p w14:paraId="7D857E0D" w14:textId="77777777" w:rsidR="0006087C" w:rsidRPr="009B6978" w:rsidRDefault="0006087C" w:rsidP="009B6978">
            <w:pPr>
              <w:jc w:val="center"/>
              <w:rPr>
                <w:rFonts w:asciiTheme="minorHAnsi" w:hAnsiTheme="minorHAnsi" w:cstheme="minorBidi"/>
                <w:sz w:val="16"/>
                <w:szCs w:val="16"/>
              </w:rPr>
            </w:pPr>
            <w:r w:rsidRPr="009B6978">
              <w:rPr>
                <w:rFonts w:asciiTheme="minorHAnsi" w:hAnsiTheme="minorHAnsi" w:cstheme="minorBidi"/>
                <w:sz w:val="16"/>
                <w:szCs w:val="16"/>
              </w:rPr>
              <w:t>Y</w:t>
            </w:r>
          </w:p>
        </w:tc>
        <w:tc>
          <w:tcPr>
            <w:tcW w:w="270" w:type="dxa"/>
            <w:vAlign w:val="center"/>
          </w:tcPr>
          <w:p w14:paraId="7D857E0E" w14:textId="77777777" w:rsidR="0006087C" w:rsidRPr="009B6978" w:rsidRDefault="0006087C" w:rsidP="009B6978">
            <w:pPr>
              <w:jc w:val="center"/>
              <w:rPr>
                <w:rFonts w:asciiTheme="minorHAnsi" w:hAnsiTheme="minorHAnsi" w:cstheme="minorBidi"/>
                <w:sz w:val="16"/>
                <w:szCs w:val="16"/>
              </w:rPr>
            </w:pPr>
            <w:r w:rsidRPr="009B6978">
              <w:rPr>
                <w:rFonts w:asciiTheme="minorHAnsi" w:hAnsiTheme="minorHAnsi" w:cstheme="minorBidi"/>
                <w:sz w:val="16"/>
                <w:szCs w:val="16"/>
              </w:rPr>
              <w:t>N</w:t>
            </w:r>
          </w:p>
        </w:tc>
        <w:tc>
          <w:tcPr>
            <w:tcW w:w="360" w:type="dxa"/>
            <w:vAlign w:val="center"/>
          </w:tcPr>
          <w:p w14:paraId="7D857E0F" w14:textId="77777777" w:rsidR="0006087C" w:rsidRPr="009B6978" w:rsidRDefault="0006087C" w:rsidP="009B6978">
            <w:pPr>
              <w:jc w:val="center"/>
              <w:rPr>
                <w:rFonts w:asciiTheme="minorHAnsi" w:hAnsiTheme="minorHAnsi" w:cstheme="minorBidi"/>
                <w:sz w:val="16"/>
                <w:szCs w:val="16"/>
              </w:rPr>
            </w:pPr>
          </w:p>
        </w:tc>
      </w:tr>
      <w:tr w:rsidR="0006087C" w:rsidRPr="009B6978" w14:paraId="7D857E17" w14:textId="77777777" w:rsidTr="009B6978">
        <w:tc>
          <w:tcPr>
            <w:tcW w:w="464" w:type="dxa"/>
          </w:tcPr>
          <w:p w14:paraId="7D857E11" w14:textId="77777777" w:rsidR="0006087C" w:rsidRPr="009B6978" w:rsidRDefault="0006087C" w:rsidP="00D30227">
            <w:pPr>
              <w:jc w:val="center"/>
              <w:rPr>
                <w:rFonts w:asciiTheme="minorHAnsi" w:hAnsiTheme="minorHAnsi" w:cstheme="minorBidi"/>
                <w:sz w:val="16"/>
                <w:szCs w:val="16"/>
              </w:rPr>
            </w:pPr>
            <w:r w:rsidRPr="009B6978">
              <w:rPr>
                <w:rFonts w:asciiTheme="minorHAnsi" w:hAnsiTheme="minorHAnsi" w:cstheme="minorBidi"/>
                <w:sz w:val="16"/>
                <w:szCs w:val="16"/>
              </w:rPr>
              <w:t>2</w:t>
            </w:r>
          </w:p>
        </w:tc>
        <w:tc>
          <w:tcPr>
            <w:tcW w:w="7064" w:type="dxa"/>
          </w:tcPr>
          <w:p w14:paraId="7D857E12" w14:textId="350D50A2" w:rsidR="0006087C" w:rsidRPr="00E06DEB" w:rsidRDefault="0006087C" w:rsidP="00CC021C">
            <w:pPr>
              <w:rPr>
                <w:sz w:val="16"/>
                <w:szCs w:val="16"/>
              </w:rPr>
            </w:pPr>
            <w:r w:rsidRPr="00E06DEB">
              <w:rPr>
                <w:sz w:val="16"/>
                <w:szCs w:val="16"/>
              </w:rPr>
              <w:t xml:space="preserve">Will you store Title 13 </w:t>
            </w:r>
            <w:r w:rsidR="001238EF" w:rsidRPr="00E06DEB">
              <w:rPr>
                <w:sz w:val="16"/>
                <w:szCs w:val="16"/>
              </w:rPr>
              <w:t>materials in a secure location?</w:t>
            </w:r>
          </w:p>
        </w:tc>
        <w:tc>
          <w:tcPr>
            <w:tcW w:w="1260" w:type="dxa"/>
            <w:vAlign w:val="center"/>
          </w:tcPr>
          <w:p w14:paraId="7D857E13" w14:textId="1F425B3D" w:rsidR="0006087C" w:rsidRPr="009B6978" w:rsidRDefault="0006087C" w:rsidP="00FC78BE">
            <w:pPr>
              <w:jc w:val="center"/>
              <w:rPr>
                <w:rFonts w:asciiTheme="minorHAnsi" w:hAnsiTheme="minorHAnsi" w:cstheme="minorBidi"/>
                <w:i/>
                <w:sz w:val="16"/>
                <w:szCs w:val="16"/>
              </w:rPr>
            </w:pPr>
            <w:r w:rsidRPr="009B6978">
              <w:rPr>
                <w:rFonts w:asciiTheme="minorHAnsi" w:hAnsiTheme="minorHAnsi" w:cstheme="minorBidi"/>
                <w:i/>
                <w:sz w:val="16"/>
                <w:szCs w:val="16"/>
              </w:rPr>
              <w:t>4.1</w:t>
            </w:r>
            <w:r w:rsidR="00DE2CFF">
              <w:rPr>
                <w:rFonts w:asciiTheme="minorHAnsi" w:hAnsiTheme="minorHAnsi" w:cstheme="minorBidi"/>
                <w:i/>
                <w:sz w:val="16"/>
                <w:szCs w:val="16"/>
              </w:rPr>
              <w:t>,</w:t>
            </w:r>
            <w:r w:rsidRPr="009B6978">
              <w:rPr>
                <w:rFonts w:asciiTheme="minorHAnsi" w:hAnsiTheme="minorHAnsi" w:cstheme="minorBidi"/>
                <w:i/>
                <w:sz w:val="16"/>
                <w:szCs w:val="16"/>
              </w:rPr>
              <w:t xml:space="preserve"> 4.2</w:t>
            </w:r>
          </w:p>
        </w:tc>
        <w:tc>
          <w:tcPr>
            <w:tcW w:w="360" w:type="dxa"/>
            <w:vAlign w:val="center"/>
          </w:tcPr>
          <w:p w14:paraId="7D857E14" w14:textId="77777777" w:rsidR="0006087C" w:rsidRPr="009B6978" w:rsidRDefault="0006087C" w:rsidP="005272CE">
            <w:pPr>
              <w:jc w:val="center"/>
              <w:rPr>
                <w:rFonts w:asciiTheme="minorHAnsi" w:hAnsiTheme="minorHAnsi" w:cstheme="minorBidi"/>
                <w:sz w:val="16"/>
                <w:szCs w:val="16"/>
              </w:rPr>
            </w:pPr>
            <w:r w:rsidRPr="009B6978">
              <w:rPr>
                <w:rFonts w:asciiTheme="minorHAnsi" w:hAnsiTheme="minorHAnsi" w:cstheme="minorBidi"/>
                <w:sz w:val="16"/>
                <w:szCs w:val="16"/>
              </w:rPr>
              <w:t>Y</w:t>
            </w:r>
          </w:p>
        </w:tc>
        <w:tc>
          <w:tcPr>
            <w:tcW w:w="270" w:type="dxa"/>
            <w:vAlign w:val="center"/>
          </w:tcPr>
          <w:p w14:paraId="7D857E15" w14:textId="77777777" w:rsidR="0006087C" w:rsidRPr="009B6978" w:rsidRDefault="0006087C" w:rsidP="005272CE">
            <w:pPr>
              <w:jc w:val="center"/>
              <w:rPr>
                <w:rFonts w:asciiTheme="minorHAnsi" w:hAnsiTheme="minorHAnsi" w:cstheme="minorBidi"/>
                <w:sz w:val="16"/>
                <w:szCs w:val="16"/>
              </w:rPr>
            </w:pPr>
            <w:r w:rsidRPr="009B6978">
              <w:rPr>
                <w:rFonts w:asciiTheme="minorHAnsi" w:hAnsiTheme="minorHAnsi" w:cstheme="minorBidi"/>
                <w:sz w:val="16"/>
                <w:szCs w:val="16"/>
              </w:rPr>
              <w:t>N</w:t>
            </w:r>
          </w:p>
        </w:tc>
        <w:tc>
          <w:tcPr>
            <w:tcW w:w="360" w:type="dxa"/>
            <w:vAlign w:val="center"/>
          </w:tcPr>
          <w:p w14:paraId="7D857E16" w14:textId="77777777" w:rsidR="0006087C" w:rsidRPr="009B6978" w:rsidRDefault="0006087C" w:rsidP="005272CE">
            <w:pPr>
              <w:jc w:val="center"/>
              <w:rPr>
                <w:rFonts w:asciiTheme="minorHAnsi" w:hAnsiTheme="minorHAnsi" w:cstheme="minorBidi"/>
                <w:sz w:val="16"/>
                <w:szCs w:val="16"/>
              </w:rPr>
            </w:pPr>
          </w:p>
        </w:tc>
      </w:tr>
      <w:tr w:rsidR="0006087C" w:rsidRPr="009B6978" w14:paraId="7D857E1E" w14:textId="77777777" w:rsidTr="009B6978">
        <w:tc>
          <w:tcPr>
            <w:tcW w:w="464" w:type="dxa"/>
          </w:tcPr>
          <w:p w14:paraId="7D857E18" w14:textId="77777777" w:rsidR="0006087C" w:rsidRPr="009B6978" w:rsidRDefault="0006087C" w:rsidP="00D30227">
            <w:pPr>
              <w:jc w:val="center"/>
              <w:rPr>
                <w:rFonts w:asciiTheme="minorHAnsi" w:hAnsiTheme="minorHAnsi" w:cstheme="minorBidi"/>
                <w:sz w:val="16"/>
                <w:szCs w:val="16"/>
              </w:rPr>
            </w:pPr>
            <w:r w:rsidRPr="009B6978">
              <w:rPr>
                <w:rFonts w:asciiTheme="minorHAnsi" w:hAnsiTheme="minorHAnsi" w:cstheme="minorBidi"/>
                <w:sz w:val="16"/>
                <w:szCs w:val="16"/>
              </w:rPr>
              <w:t>3</w:t>
            </w:r>
          </w:p>
        </w:tc>
        <w:tc>
          <w:tcPr>
            <w:tcW w:w="7064" w:type="dxa"/>
          </w:tcPr>
          <w:p w14:paraId="7D857E19" w14:textId="163A1933" w:rsidR="0006087C" w:rsidRPr="00E06DEB" w:rsidRDefault="0006087C" w:rsidP="00007DC2">
            <w:pPr>
              <w:rPr>
                <w:sz w:val="16"/>
                <w:szCs w:val="16"/>
              </w:rPr>
            </w:pPr>
            <w:r w:rsidRPr="00E06DEB">
              <w:rPr>
                <w:sz w:val="16"/>
                <w:szCs w:val="16"/>
              </w:rPr>
              <w:t>Will you secure Title 13 materials to prevent unauthorized staff from accessin</w:t>
            </w:r>
            <w:bookmarkStart w:id="0" w:name="_GoBack"/>
            <w:bookmarkEnd w:id="0"/>
            <w:r w:rsidRPr="00E06DEB">
              <w:rPr>
                <w:sz w:val="16"/>
                <w:szCs w:val="16"/>
              </w:rPr>
              <w:t xml:space="preserve">g these materials? This includes staff members other than those who signed the </w:t>
            </w:r>
            <w:r w:rsidRPr="00E06DEB">
              <w:rPr>
                <w:i/>
                <w:sz w:val="16"/>
                <w:szCs w:val="16"/>
              </w:rPr>
              <w:t>Confidentiality Agreement</w:t>
            </w:r>
            <w:r w:rsidRPr="00E06DEB">
              <w:rPr>
                <w:sz w:val="16"/>
                <w:szCs w:val="16"/>
              </w:rPr>
              <w:t xml:space="preserve">, </w:t>
            </w:r>
            <w:r w:rsidR="00ED25B5" w:rsidRPr="00E06DEB">
              <w:rPr>
                <w:sz w:val="16"/>
                <w:szCs w:val="16"/>
              </w:rPr>
              <w:t>who</w:t>
            </w:r>
            <w:r w:rsidRPr="00E06DEB">
              <w:rPr>
                <w:sz w:val="16"/>
                <w:szCs w:val="16"/>
              </w:rPr>
              <w:t xml:space="preserve"> have access to the offices, cabinets, or other areas where Title 13 materials are stored.</w:t>
            </w:r>
          </w:p>
        </w:tc>
        <w:tc>
          <w:tcPr>
            <w:tcW w:w="1260" w:type="dxa"/>
            <w:vAlign w:val="center"/>
          </w:tcPr>
          <w:p w14:paraId="7D857E1A" w14:textId="5EB834E7" w:rsidR="0006087C" w:rsidRPr="009B6978" w:rsidRDefault="0006087C" w:rsidP="00FC78BE">
            <w:pPr>
              <w:jc w:val="center"/>
              <w:rPr>
                <w:sz w:val="16"/>
                <w:szCs w:val="16"/>
              </w:rPr>
            </w:pPr>
            <w:r w:rsidRPr="009B6978">
              <w:rPr>
                <w:rFonts w:asciiTheme="minorHAnsi" w:hAnsiTheme="minorHAnsi" w:cstheme="minorBidi"/>
                <w:i/>
                <w:sz w:val="16"/>
                <w:szCs w:val="16"/>
              </w:rPr>
              <w:t>4.1</w:t>
            </w:r>
            <w:r w:rsidR="00DE2CFF">
              <w:rPr>
                <w:rFonts w:asciiTheme="minorHAnsi" w:hAnsiTheme="minorHAnsi" w:cstheme="minorBidi"/>
                <w:i/>
                <w:sz w:val="16"/>
                <w:szCs w:val="16"/>
              </w:rPr>
              <w:t>,</w:t>
            </w:r>
            <w:r w:rsidRPr="009B6978">
              <w:rPr>
                <w:rFonts w:asciiTheme="minorHAnsi" w:hAnsiTheme="minorHAnsi" w:cstheme="minorBidi"/>
                <w:i/>
                <w:sz w:val="16"/>
                <w:szCs w:val="16"/>
              </w:rPr>
              <w:t xml:space="preserve"> 4.2</w:t>
            </w:r>
          </w:p>
        </w:tc>
        <w:tc>
          <w:tcPr>
            <w:tcW w:w="360" w:type="dxa"/>
            <w:vAlign w:val="center"/>
          </w:tcPr>
          <w:p w14:paraId="7D857E1B" w14:textId="77777777" w:rsidR="0006087C" w:rsidRPr="009B6978" w:rsidRDefault="0006087C" w:rsidP="005272CE">
            <w:pPr>
              <w:jc w:val="center"/>
              <w:rPr>
                <w:rFonts w:asciiTheme="minorHAnsi" w:hAnsiTheme="minorHAnsi" w:cstheme="minorBidi"/>
                <w:sz w:val="16"/>
                <w:szCs w:val="16"/>
              </w:rPr>
            </w:pPr>
            <w:r w:rsidRPr="009B6978">
              <w:rPr>
                <w:rFonts w:asciiTheme="minorHAnsi" w:hAnsiTheme="minorHAnsi" w:cstheme="minorBidi"/>
                <w:sz w:val="16"/>
                <w:szCs w:val="16"/>
              </w:rPr>
              <w:t>Y</w:t>
            </w:r>
          </w:p>
        </w:tc>
        <w:tc>
          <w:tcPr>
            <w:tcW w:w="270" w:type="dxa"/>
            <w:vAlign w:val="center"/>
          </w:tcPr>
          <w:p w14:paraId="7D857E1C" w14:textId="77777777" w:rsidR="0006087C" w:rsidRPr="009B6978" w:rsidRDefault="0006087C" w:rsidP="005272CE">
            <w:pPr>
              <w:jc w:val="center"/>
              <w:rPr>
                <w:rFonts w:asciiTheme="minorHAnsi" w:hAnsiTheme="minorHAnsi" w:cstheme="minorBidi"/>
                <w:sz w:val="16"/>
                <w:szCs w:val="16"/>
              </w:rPr>
            </w:pPr>
            <w:r w:rsidRPr="009B6978">
              <w:rPr>
                <w:rFonts w:asciiTheme="minorHAnsi" w:hAnsiTheme="minorHAnsi" w:cstheme="minorBidi"/>
                <w:sz w:val="16"/>
                <w:szCs w:val="16"/>
              </w:rPr>
              <w:t>N</w:t>
            </w:r>
          </w:p>
        </w:tc>
        <w:tc>
          <w:tcPr>
            <w:tcW w:w="360" w:type="dxa"/>
            <w:vAlign w:val="center"/>
          </w:tcPr>
          <w:p w14:paraId="7D857E1D" w14:textId="77777777" w:rsidR="0006087C" w:rsidRPr="009B6978" w:rsidRDefault="0006087C" w:rsidP="005272CE">
            <w:pPr>
              <w:jc w:val="center"/>
              <w:rPr>
                <w:rFonts w:asciiTheme="minorHAnsi" w:hAnsiTheme="minorHAnsi" w:cstheme="minorBidi"/>
                <w:sz w:val="16"/>
                <w:szCs w:val="16"/>
              </w:rPr>
            </w:pPr>
          </w:p>
        </w:tc>
      </w:tr>
      <w:tr w:rsidR="0006087C" w:rsidRPr="009B6978" w14:paraId="7D857E25" w14:textId="77777777" w:rsidTr="009B6978">
        <w:tc>
          <w:tcPr>
            <w:tcW w:w="464" w:type="dxa"/>
          </w:tcPr>
          <w:p w14:paraId="7D857E1F" w14:textId="77777777" w:rsidR="0006087C" w:rsidRPr="009B6978" w:rsidRDefault="0006087C" w:rsidP="00D30227">
            <w:pPr>
              <w:jc w:val="center"/>
              <w:rPr>
                <w:rFonts w:asciiTheme="minorHAnsi" w:hAnsiTheme="minorHAnsi" w:cstheme="minorBidi"/>
                <w:sz w:val="16"/>
                <w:szCs w:val="16"/>
              </w:rPr>
            </w:pPr>
            <w:r w:rsidRPr="009B6978">
              <w:rPr>
                <w:rFonts w:asciiTheme="minorHAnsi" w:hAnsiTheme="minorHAnsi" w:cstheme="minorBidi"/>
                <w:sz w:val="16"/>
                <w:szCs w:val="16"/>
              </w:rPr>
              <w:t>4</w:t>
            </w:r>
          </w:p>
        </w:tc>
        <w:tc>
          <w:tcPr>
            <w:tcW w:w="7064" w:type="dxa"/>
          </w:tcPr>
          <w:p w14:paraId="7D857E20" w14:textId="1C6145CA" w:rsidR="0006087C" w:rsidRPr="00E06DEB" w:rsidRDefault="0006087C" w:rsidP="006A1BA1">
            <w:pPr>
              <w:jc w:val="both"/>
              <w:rPr>
                <w:sz w:val="16"/>
                <w:szCs w:val="16"/>
              </w:rPr>
            </w:pPr>
            <w:r w:rsidRPr="00E06DEB">
              <w:rPr>
                <w:sz w:val="16"/>
                <w:szCs w:val="16"/>
              </w:rPr>
              <w:t>Will you construct electronic security profiles to allow only those who signed the Confidentiality Agreement to access the Census Bureau’s Title 13 materials, if the Title 13 information is placed on a shared computer system?</w:t>
            </w:r>
          </w:p>
        </w:tc>
        <w:tc>
          <w:tcPr>
            <w:tcW w:w="1260" w:type="dxa"/>
            <w:vAlign w:val="center"/>
          </w:tcPr>
          <w:p w14:paraId="7D857E21" w14:textId="77777777" w:rsidR="0006087C" w:rsidRPr="009B6978" w:rsidRDefault="0006087C" w:rsidP="005C3BE4">
            <w:pPr>
              <w:jc w:val="center"/>
              <w:rPr>
                <w:rFonts w:asciiTheme="minorHAnsi" w:hAnsiTheme="minorHAnsi" w:cstheme="minorBidi"/>
                <w:i/>
                <w:sz w:val="16"/>
                <w:szCs w:val="16"/>
              </w:rPr>
            </w:pPr>
            <w:r w:rsidRPr="009B6978">
              <w:rPr>
                <w:rFonts w:asciiTheme="minorHAnsi" w:hAnsiTheme="minorHAnsi" w:cstheme="minorBidi"/>
                <w:i/>
                <w:sz w:val="16"/>
                <w:szCs w:val="16"/>
              </w:rPr>
              <w:t>4.1</w:t>
            </w:r>
          </w:p>
        </w:tc>
        <w:tc>
          <w:tcPr>
            <w:tcW w:w="360" w:type="dxa"/>
            <w:vAlign w:val="center"/>
          </w:tcPr>
          <w:p w14:paraId="7D857E22"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Y</w:t>
            </w:r>
          </w:p>
        </w:tc>
        <w:tc>
          <w:tcPr>
            <w:tcW w:w="270" w:type="dxa"/>
            <w:vAlign w:val="center"/>
          </w:tcPr>
          <w:p w14:paraId="7D857E23"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N</w:t>
            </w:r>
          </w:p>
        </w:tc>
        <w:tc>
          <w:tcPr>
            <w:tcW w:w="360" w:type="dxa"/>
            <w:vAlign w:val="center"/>
          </w:tcPr>
          <w:p w14:paraId="7D857E24"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NA</w:t>
            </w:r>
          </w:p>
        </w:tc>
      </w:tr>
      <w:tr w:rsidR="0006087C" w:rsidRPr="009B6978" w14:paraId="7D857E2C" w14:textId="77777777" w:rsidTr="009B6978">
        <w:tc>
          <w:tcPr>
            <w:tcW w:w="464" w:type="dxa"/>
          </w:tcPr>
          <w:p w14:paraId="7D857E26" w14:textId="77777777" w:rsidR="0006087C" w:rsidRPr="009B6978" w:rsidRDefault="0006087C" w:rsidP="00D30227">
            <w:pPr>
              <w:jc w:val="center"/>
              <w:rPr>
                <w:rFonts w:asciiTheme="minorHAnsi" w:hAnsiTheme="minorHAnsi" w:cstheme="minorBidi"/>
                <w:sz w:val="16"/>
                <w:szCs w:val="16"/>
              </w:rPr>
            </w:pPr>
            <w:r w:rsidRPr="009B6978">
              <w:rPr>
                <w:rFonts w:asciiTheme="minorHAnsi" w:hAnsiTheme="minorHAnsi" w:cstheme="minorBidi"/>
                <w:sz w:val="16"/>
                <w:szCs w:val="16"/>
              </w:rPr>
              <w:t>5</w:t>
            </w:r>
          </w:p>
        </w:tc>
        <w:tc>
          <w:tcPr>
            <w:tcW w:w="7064" w:type="dxa"/>
          </w:tcPr>
          <w:p w14:paraId="7D857E27" w14:textId="53107B82" w:rsidR="0006087C" w:rsidRPr="00E06DEB" w:rsidRDefault="0006087C" w:rsidP="00F858CD">
            <w:pPr>
              <w:rPr>
                <w:sz w:val="16"/>
                <w:szCs w:val="16"/>
              </w:rPr>
            </w:pPr>
            <w:r w:rsidRPr="00E06DEB">
              <w:rPr>
                <w:sz w:val="16"/>
                <w:szCs w:val="16"/>
              </w:rPr>
              <w:t xml:space="preserve">Will you ensure that your </w:t>
            </w:r>
            <w:r w:rsidRPr="00E06DEB">
              <w:rPr>
                <w:color w:val="000000" w:themeColor="text1"/>
                <w:sz w:val="16"/>
                <w:szCs w:val="16"/>
              </w:rPr>
              <w:t>IT system</w:t>
            </w:r>
            <w:r w:rsidRPr="00E06DEB">
              <w:rPr>
                <w:color w:val="FF0000"/>
                <w:sz w:val="16"/>
                <w:szCs w:val="16"/>
              </w:rPr>
              <w:t xml:space="preserve"> </w:t>
            </w:r>
            <w:r w:rsidRPr="00E06DEB">
              <w:rPr>
                <w:sz w:val="16"/>
                <w:szCs w:val="16"/>
              </w:rPr>
              <w:t xml:space="preserve">restricts </w:t>
            </w:r>
            <w:r w:rsidR="00F858CD">
              <w:rPr>
                <w:sz w:val="16"/>
                <w:szCs w:val="16"/>
              </w:rPr>
              <w:t>access</w:t>
            </w:r>
            <w:r w:rsidR="001B1D81">
              <w:rPr>
                <w:sz w:val="16"/>
                <w:szCs w:val="16"/>
              </w:rPr>
              <w:t xml:space="preserve"> </w:t>
            </w:r>
            <w:r w:rsidRPr="00E06DEB">
              <w:rPr>
                <w:sz w:val="16"/>
                <w:szCs w:val="16"/>
              </w:rPr>
              <w:t xml:space="preserve">to the Census Bureau’s Title 13 materials to only those individuals that signed the Confidentiality Agreement?  </w:t>
            </w:r>
          </w:p>
        </w:tc>
        <w:tc>
          <w:tcPr>
            <w:tcW w:w="1260" w:type="dxa"/>
            <w:vAlign w:val="center"/>
          </w:tcPr>
          <w:p w14:paraId="7D857E28" w14:textId="77777777" w:rsidR="0006087C" w:rsidRPr="009B6978" w:rsidRDefault="0006087C" w:rsidP="005C3BE4">
            <w:pPr>
              <w:jc w:val="center"/>
              <w:rPr>
                <w:rFonts w:asciiTheme="minorHAnsi" w:hAnsiTheme="minorHAnsi" w:cstheme="minorBidi"/>
                <w:i/>
                <w:sz w:val="16"/>
                <w:szCs w:val="16"/>
              </w:rPr>
            </w:pPr>
            <w:r w:rsidRPr="009B6978">
              <w:rPr>
                <w:rFonts w:asciiTheme="minorHAnsi" w:hAnsiTheme="minorHAnsi" w:cstheme="minorBidi"/>
                <w:i/>
                <w:sz w:val="16"/>
                <w:szCs w:val="16"/>
              </w:rPr>
              <w:t>4.1</w:t>
            </w:r>
          </w:p>
        </w:tc>
        <w:tc>
          <w:tcPr>
            <w:tcW w:w="360" w:type="dxa"/>
            <w:vAlign w:val="center"/>
          </w:tcPr>
          <w:p w14:paraId="7D857E29"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Y</w:t>
            </w:r>
          </w:p>
        </w:tc>
        <w:tc>
          <w:tcPr>
            <w:tcW w:w="270" w:type="dxa"/>
            <w:vAlign w:val="center"/>
          </w:tcPr>
          <w:p w14:paraId="7D857E2A"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N</w:t>
            </w:r>
          </w:p>
        </w:tc>
        <w:tc>
          <w:tcPr>
            <w:tcW w:w="360" w:type="dxa"/>
            <w:vAlign w:val="center"/>
          </w:tcPr>
          <w:p w14:paraId="7D857E2B"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NA</w:t>
            </w:r>
          </w:p>
        </w:tc>
      </w:tr>
      <w:tr w:rsidR="0006087C" w:rsidRPr="009B6978" w14:paraId="7D857E33" w14:textId="77777777" w:rsidTr="009B6978">
        <w:tc>
          <w:tcPr>
            <w:tcW w:w="464" w:type="dxa"/>
          </w:tcPr>
          <w:p w14:paraId="7D857E2D" w14:textId="77777777" w:rsidR="0006087C" w:rsidRPr="009B6978" w:rsidRDefault="0006087C" w:rsidP="00D30227">
            <w:pPr>
              <w:jc w:val="center"/>
              <w:rPr>
                <w:rFonts w:asciiTheme="minorHAnsi" w:hAnsiTheme="minorHAnsi" w:cstheme="minorBidi"/>
                <w:sz w:val="16"/>
                <w:szCs w:val="16"/>
              </w:rPr>
            </w:pPr>
            <w:r w:rsidRPr="009B6978">
              <w:rPr>
                <w:rFonts w:asciiTheme="minorHAnsi" w:hAnsiTheme="minorHAnsi" w:cstheme="minorBidi"/>
                <w:sz w:val="16"/>
                <w:szCs w:val="16"/>
              </w:rPr>
              <w:t>6</w:t>
            </w:r>
          </w:p>
        </w:tc>
        <w:tc>
          <w:tcPr>
            <w:tcW w:w="7064" w:type="dxa"/>
          </w:tcPr>
          <w:p w14:paraId="7D857E2E" w14:textId="4CBB88DA" w:rsidR="0006087C" w:rsidRPr="00E06DEB" w:rsidRDefault="0006087C" w:rsidP="006A1BA1">
            <w:pPr>
              <w:rPr>
                <w:sz w:val="16"/>
                <w:szCs w:val="16"/>
              </w:rPr>
            </w:pPr>
            <w:r w:rsidRPr="00E06DEB">
              <w:rPr>
                <w:sz w:val="16"/>
                <w:szCs w:val="16"/>
              </w:rPr>
              <w:t>Will you assign an encrypted, unique user ID an</w:t>
            </w:r>
            <w:r w:rsidR="001B1D81">
              <w:rPr>
                <w:sz w:val="16"/>
                <w:szCs w:val="16"/>
              </w:rPr>
              <w:t xml:space="preserve">d password for each LUCA </w:t>
            </w:r>
            <w:r w:rsidRPr="00E06DEB">
              <w:rPr>
                <w:sz w:val="16"/>
                <w:szCs w:val="16"/>
              </w:rPr>
              <w:t xml:space="preserve"> liaison, reviewer, and anyone with access to digital Title 13 materials?</w:t>
            </w:r>
          </w:p>
        </w:tc>
        <w:tc>
          <w:tcPr>
            <w:tcW w:w="1260" w:type="dxa"/>
            <w:vAlign w:val="center"/>
          </w:tcPr>
          <w:p w14:paraId="7D857E2F" w14:textId="77777777" w:rsidR="0006087C" w:rsidRPr="009B6978" w:rsidRDefault="0006087C" w:rsidP="005C3BE4">
            <w:pPr>
              <w:jc w:val="center"/>
              <w:rPr>
                <w:rFonts w:asciiTheme="minorHAnsi" w:hAnsiTheme="minorHAnsi" w:cstheme="minorBidi"/>
                <w:i/>
                <w:sz w:val="16"/>
                <w:szCs w:val="16"/>
              </w:rPr>
            </w:pPr>
            <w:r w:rsidRPr="009B6978">
              <w:rPr>
                <w:rFonts w:asciiTheme="minorHAnsi" w:hAnsiTheme="minorHAnsi" w:cstheme="minorBidi"/>
                <w:i/>
                <w:sz w:val="16"/>
                <w:szCs w:val="16"/>
              </w:rPr>
              <w:t>4.1</w:t>
            </w:r>
          </w:p>
        </w:tc>
        <w:tc>
          <w:tcPr>
            <w:tcW w:w="360" w:type="dxa"/>
            <w:vAlign w:val="center"/>
          </w:tcPr>
          <w:p w14:paraId="7D857E30"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Y</w:t>
            </w:r>
          </w:p>
        </w:tc>
        <w:tc>
          <w:tcPr>
            <w:tcW w:w="270" w:type="dxa"/>
            <w:vAlign w:val="center"/>
          </w:tcPr>
          <w:p w14:paraId="7D857E31"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N</w:t>
            </w:r>
          </w:p>
        </w:tc>
        <w:tc>
          <w:tcPr>
            <w:tcW w:w="360" w:type="dxa"/>
            <w:vAlign w:val="center"/>
          </w:tcPr>
          <w:p w14:paraId="7D857E32" w14:textId="77777777" w:rsidR="0006087C" w:rsidRPr="009B6978" w:rsidRDefault="0006087C" w:rsidP="006A1BA1">
            <w:pPr>
              <w:jc w:val="center"/>
              <w:rPr>
                <w:rFonts w:asciiTheme="minorHAnsi" w:hAnsiTheme="minorHAnsi" w:cstheme="minorBidi"/>
                <w:sz w:val="16"/>
                <w:szCs w:val="16"/>
              </w:rPr>
            </w:pPr>
            <w:r w:rsidRPr="009B6978">
              <w:rPr>
                <w:rFonts w:asciiTheme="minorHAnsi" w:hAnsiTheme="minorHAnsi" w:cstheme="minorBidi"/>
                <w:sz w:val="16"/>
                <w:szCs w:val="16"/>
              </w:rPr>
              <w:t>NA</w:t>
            </w:r>
          </w:p>
        </w:tc>
      </w:tr>
      <w:tr w:rsidR="00A008C4" w:rsidRPr="00A008C4" w14:paraId="30203087" w14:textId="77777777" w:rsidTr="009B6978">
        <w:tc>
          <w:tcPr>
            <w:tcW w:w="464" w:type="dxa"/>
          </w:tcPr>
          <w:p w14:paraId="638D9BAD" w14:textId="6A6BFA60" w:rsidR="00994CE1" w:rsidRPr="00A008C4" w:rsidRDefault="00AD14D0" w:rsidP="00D30227">
            <w:pPr>
              <w:jc w:val="center"/>
              <w:rPr>
                <w:rFonts w:asciiTheme="minorHAnsi" w:hAnsiTheme="minorHAnsi" w:cstheme="minorBidi"/>
                <w:sz w:val="16"/>
                <w:szCs w:val="16"/>
              </w:rPr>
            </w:pPr>
            <w:r w:rsidRPr="00A008C4">
              <w:rPr>
                <w:rFonts w:asciiTheme="minorHAnsi" w:hAnsiTheme="minorHAnsi" w:cstheme="minorBidi"/>
                <w:sz w:val="16"/>
                <w:szCs w:val="16"/>
              </w:rPr>
              <w:t>7</w:t>
            </w:r>
          </w:p>
        </w:tc>
        <w:tc>
          <w:tcPr>
            <w:tcW w:w="7064" w:type="dxa"/>
          </w:tcPr>
          <w:p w14:paraId="4A9A360E" w14:textId="5640B4C9" w:rsidR="00994CE1" w:rsidRPr="00E06DEB" w:rsidRDefault="00994CE1" w:rsidP="006A1BA1">
            <w:pPr>
              <w:rPr>
                <w:sz w:val="16"/>
                <w:szCs w:val="16"/>
              </w:rPr>
            </w:pPr>
            <w:r w:rsidRPr="00E06DEB">
              <w:rPr>
                <w:sz w:val="16"/>
                <w:szCs w:val="16"/>
              </w:rPr>
              <w:t xml:space="preserve">Will you keep Title 13 data </w:t>
            </w:r>
            <w:r w:rsidR="00007DC2" w:rsidRPr="00E06DEB">
              <w:rPr>
                <w:sz w:val="16"/>
                <w:szCs w:val="16"/>
              </w:rPr>
              <w:t xml:space="preserve">separate from your other data? </w:t>
            </w:r>
            <w:r w:rsidRPr="00E06DEB">
              <w:rPr>
                <w:sz w:val="16"/>
                <w:szCs w:val="16"/>
              </w:rPr>
              <w:t>Title 13 data ca</w:t>
            </w:r>
            <w:r w:rsidR="00ED25B5" w:rsidRPr="00E06DEB">
              <w:rPr>
                <w:sz w:val="16"/>
                <w:szCs w:val="16"/>
              </w:rPr>
              <w:t xml:space="preserve">nnot be backed up, mixed with, </w:t>
            </w:r>
            <w:r w:rsidRPr="00E06DEB">
              <w:rPr>
                <w:sz w:val="16"/>
                <w:szCs w:val="16"/>
              </w:rPr>
              <w:t xml:space="preserve">or </w:t>
            </w:r>
            <w:r w:rsidR="00DC6A15" w:rsidRPr="00E06DEB">
              <w:rPr>
                <w:sz w:val="16"/>
                <w:szCs w:val="16"/>
              </w:rPr>
              <w:t>stored with other data.</w:t>
            </w:r>
          </w:p>
        </w:tc>
        <w:tc>
          <w:tcPr>
            <w:tcW w:w="1260" w:type="dxa"/>
            <w:vAlign w:val="center"/>
          </w:tcPr>
          <w:p w14:paraId="19189ABE" w14:textId="4285D96E" w:rsidR="00994CE1" w:rsidRPr="00A008C4" w:rsidRDefault="00AD14D0" w:rsidP="005C3BE4">
            <w:pPr>
              <w:jc w:val="center"/>
              <w:rPr>
                <w:rFonts w:asciiTheme="minorHAnsi" w:hAnsiTheme="minorHAnsi" w:cstheme="minorBidi"/>
                <w:i/>
                <w:sz w:val="16"/>
                <w:szCs w:val="16"/>
              </w:rPr>
            </w:pPr>
            <w:r w:rsidRPr="00A008C4">
              <w:rPr>
                <w:rFonts w:asciiTheme="minorHAnsi" w:hAnsiTheme="minorHAnsi" w:cstheme="minorBidi"/>
                <w:i/>
                <w:sz w:val="16"/>
                <w:szCs w:val="16"/>
              </w:rPr>
              <w:t>4.1</w:t>
            </w:r>
          </w:p>
        </w:tc>
        <w:tc>
          <w:tcPr>
            <w:tcW w:w="360" w:type="dxa"/>
            <w:vAlign w:val="center"/>
          </w:tcPr>
          <w:p w14:paraId="5FF534D4" w14:textId="23F31F43" w:rsidR="00994CE1" w:rsidRPr="00A008C4" w:rsidRDefault="00AD14D0" w:rsidP="006A1BA1">
            <w:pPr>
              <w:jc w:val="center"/>
              <w:rPr>
                <w:rFonts w:asciiTheme="minorHAnsi" w:hAnsiTheme="minorHAnsi" w:cstheme="minorBidi"/>
                <w:sz w:val="16"/>
                <w:szCs w:val="16"/>
              </w:rPr>
            </w:pPr>
            <w:r w:rsidRPr="00A008C4">
              <w:rPr>
                <w:rFonts w:asciiTheme="minorHAnsi" w:hAnsiTheme="minorHAnsi" w:cstheme="minorBidi"/>
                <w:sz w:val="16"/>
                <w:szCs w:val="16"/>
              </w:rPr>
              <w:t>Y</w:t>
            </w:r>
          </w:p>
        </w:tc>
        <w:tc>
          <w:tcPr>
            <w:tcW w:w="270" w:type="dxa"/>
            <w:vAlign w:val="center"/>
          </w:tcPr>
          <w:p w14:paraId="5CF87FA2" w14:textId="41032010" w:rsidR="00994CE1" w:rsidRPr="00A008C4" w:rsidRDefault="00AD14D0" w:rsidP="006A1BA1">
            <w:pPr>
              <w:jc w:val="center"/>
              <w:rPr>
                <w:rFonts w:asciiTheme="minorHAnsi" w:hAnsiTheme="minorHAnsi" w:cstheme="minorBidi"/>
                <w:sz w:val="16"/>
                <w:szCs w:val="16"/>
              </w:rPr>
            </w:pPr>
            <w:r w:rsidRPr="00A008C4">
              <w:rPr>
                <w:rFonts w:asciiTheme="minorHAnsi" w:hAnsiTheme="minorHAnsi" w:cstheme="minorBidi"/>
                <w:sz w:val="16"/>
                <w:szCs w:val="16"/>
              </w:rPr>
              <w:t>N</w:t>
            </w:r>
          </w:p>
        </w:tc>
        <w:tc>
          <w:tcPr>
            <w:tcW w:w="360" w:type="dxa"/>
            <w:vAlign w:val="center"/>
          </w:tcPr>
          <w:p w14:paraId="444542CB" w14:textId="2FF1CDAC" w:rsidR="00994CE1" w:rsidRPr="00A008C4" w:rsidRDefault="00AD14D0" w:rsidP="006A1BA1">
            <w:pPr>
              <w:jc w:val="center"/>
              <w:rPr>
                <w:rFonts w:asciiTheme="minorHAnsi" w:hAnsiTheme="minorHAnsi" w:cstheme="minorBidi"/>
                <w:sz w:val="16"/>
                <w:szCs w:val="16"/>
              </w:rPr>
            </w:pPr>
            <w:r w:rsidRPr="00A008C4">
              <w:rPr>
                <w:rFonts w:asciiTheme="minorHAnsi" w:hAnsiTheme="minorHAnsi" w:cstheme="minorBidi"/>
                <w:sz w:val="16"/>
                <w:szCs w:val="16"/>
              </w:rPr>
              <w:t>NA</w:t>
            </w:r>
          </w:p>
        </w:tc>
      </w:tr>
    </w:tbl>
    <w:p w14:paraId="7D857E34" w14:textId="77777777" w:rsidR="005C3BE4" w:rsidRPr="009B6978" w:rsidRDefault="005C3BE4">
      <w:pPr>
        <w:rPr>
          <w:rFonts w:asciiTheme="minorHAnsi" w:hAnsiTheme="minorHAnsi" w:cstheme="minorBidi"/>
          <w:b/>
          <w:sz w:val="16"/>
          <w:szCs w:val="16"/>
        </w:rPr>
      </w:pPr>
    </w:p>
    <w:tbl>
      <w:tblPr>
        <w:tblStyle w:val="TableGrid"/>
        <w:tblpPr w:leftFromText="180" w:rightFromText="180" w:vertAnchor="text" w:horzAnchor="margin" w:tblpY="7"/>
        <w:tblW w:w="9778" w:type="dxa"/>
        <w:tblLayout w:type="fixed"/>
        <w:tblCellMar>
          <w:top w:w="43" w:type="dxa"/>
          <w:left w:w="58" w:type="dxa"/>
          <w:bottom w:w="43" w:type="dxa"/>
          <w:right w:w="58" w:type="dxa"/>
        </w:tblCellMar>
        <w:tblLook w:val="04A0" w:firstRow="1" w:lastRow="0" w:firstColumn="1" w:lastColumn="0" w:noHBand="0" w:noVBand="1"/>
      </w:tblPr>
      <w:tblGrid>
        <w:gridCol w:w="466"/>
        <w:gridCol w:w="7062"/>
        <w:gridCol w:w="1260"/>
        <w:gridCol w:w="450"/>
        <w:gridCol w:w="540"/>
      </w:tblGrid>
      <w:tr w:rsidR="00204A1F" w:rsidRPr="009B6978" w14:paraId="7D857E39" w14:textId="77777777" w:rsidTr="009B6978">
        <w:tc>
          <w:tcPr>
            <w:tcW w:w="7528" w:type="dxa"/>
            <w:gridSpan w:val="2"/>
            <w:shd w:val="clear" w:color="auto" w:fill="FBD4B4" w:themeFill="accent6" w:themeFillTint="66"/>
            <w:vAlign w:val="center"/>
          </w:tcPr>
          <w:p w14:paraId="7D857E35" w14:textId="77777777" w:rsidR="00204A1F" w:rsidRPr="009B6978" w:rsidRDefault="00204A1F" w:rsidP="00204A1F">
            <w:pPr>
              <w:rPr>
                <w:rFonts w:asciiTheme="minorHAnsi" w:hAnsiTheme="minorHAnsi" w:cstheme="minorBidi"/>
                <w:b/>
                <w:sz w:val="16"/>
                <w:szCs w:val="16"/>
              </w:rPr>
            </w:pPr>
            <w:r w:rsidRPr="009B6978">
              <w:rPr>
                <w:rFonts w:asciiTheme="minorHAnsi" w:hAnsiTheme="minorHAnsi" w:cstheme="minorBidi"/>
                <w:b/>
                <w:sz w:val="16"/>
                <w:szCs w:val="16"/>
              </w:rPr>
              <w:t>REPORTING AN INCIDENT</w:t>
            </w:r>
          </w:p>
        </w:tc>
        <w:tc>
          <w:tcPr>
            <w:tcW w:w="1260" w:type="dxa"/>
            <w:shd w:val="clear" w:color="auto" w:fill="FBD4B4" w:themeFill="accent6" w:themeFillTint="66"/>
          </w:tcPr>
          <w:p w14:paraId="7D857E36" w14:textId="77777777" w:rsidR="00204A1F" w:rsidRPr="009B6978" w:rsidRDefault="009B6978" w:rsidP="00EC58EF">
            <w:pPr>
              <w:jc w:val="center"/>
              <w:rPr>
                <w:rFonts w:asciiTheme="minorHAnsi" w:hAnsiTheme="minorHAnsi" w:cstheme="minorBidi"/>
                <w:b/>
                <w:sz w:val="16"/>
                <w:szCs w:val="16"/>
              </w:rPr>
            </w:pPr>
            <w:r w:rsidRPr="009B6978">
              <w:rPr>
                <w:rFonts w:asciiTheme="minorHAnsi" w:hAnsiTheme="minorHAnsi" w:cstheme="minorBidi"/>
                <w:sz w:val="16"/>
                <w:szCs w:val="16"/>
              </w:rPr>
              <w:t>Confidentiality &amp; Security Guidelines Reference</w:t>
            </w:r>
          </w:p>
        </w:tc>
        <w:tc>
          <w:tcPr>
            <w:tcW w:w="990" w:type="dxa"/>
            <w:gridSpan w:val="2"/>
            <w:shd w:val="clear" w:color="auto" w:fill="FBD4B4" w:themeFill="accent6" w:themeFillTint="66"/>
            <w:vAlign w:val="center"/>
          </w:tcPr>
          <w:p w14:paraId="7D857E37" w14:textId="77777777" w:rsidR="00204A1F" w:rsidRPr="009B6978" w:rsidRDefault="00204A1F" w:rsidP="00680A58">
            <w:pPr>
              <w:jc w:val="center"/>
              <w:rPr>
                <w:rFonts w:asciiTheme="minorHAnsi" w:hAnsiTheme="minorHAnsi" w:cstheme="minorBidi"/>
                <w:sz w:val="16"/>
                <w:szCs w:val="16"/>
              </w:rPr>
            </w:pPr>
            <w:r w:rsidRPr="009B6978">
              <w:rPr>
                <w:rFonts w:asciiTheme="minorHAnsi" w:hAnsiTheme="minorHAnsi" w:cstheme="minorBidi"/>
                <w:sz w:val="16"/>
                <w:szCs w:val="16"/>
              </w:rPr>
              <w:t>Circle</w:t>
            </w:r>
          </w:p>
          <w:p w14:paraId="7D857E38" w14:textId="77777777" w:rsidR="00204A1F" w:rsidRPr="009B6978" w:rsidRDefault="00204A1F" w:rsidP="00680A58">
            <w:pPr>
              <w:jc w:val="center"/>
              <w:rPr>
                <w:rFonts w:asciiTheme="minorHAnsi" w:hAnsiTheme="minorHAnsi" w:cstheme="minorBidi"/>
                <w:b/>
                <w:sz w:val="16"/>
                <w:szCs w:val="16"/>
              </w:rPr>
            </w:pPr>
            <w:r w:rsidRPr="009B6978">
              <w:rPr>
                <w:rFonts w:asciiTheme="minorHAnsi" w:hAnsiTheme="minorHAnsi" w:cstheme="minorBidi"/>
                <w:sz w:val="16"/>
                <w:szCs w:val="16"/>
              </w:rPr>
              <w:t>Y or N</w:t>
            </w:r>
          </w:p>
        </w:tc>
      </w:tr>
      <w:tr w:rsidR="00204A1F" w:rsidRPr="00E06DEB" w14:paraId="7D857E3F" w14:textId="77777777" w:rsidTr="009B6978">
        <w:tc>
          <w:tcPr>
            <w:tcW w:w="466" w:type="dxa"/>
          </w:tcPr>
          <w:p w14:paraId="7D857E3A" w14:textId="4FBAE133" w:rsidR="00204A1F" w:rsidRPr="00E06DEB" w:rsidRDefault="00AD14D0" w:rsidP="00D30227">
            <w:pPr>
              <w:jc w:val="center"/>
              <w:rPr>
                <w:sz w:val="16"/>
                <w:szCs w:val="16"/>
              </w:rPr>
            </w:pPr>
            <w:r w:rsidRPr="00E06DEB">
              <w:rPr>
                <w:sz w:val="16"/>
                <w:szCs w:val="16"/>
              </w:rPr>
              <w:t>8</w:t>
            </w:r>
          </w:p>
        </w:tc>
        <w:tc>
          <w:tcPr>
            <w:tcW w:w="7062" w:type="dxa"/>
          </w:tcPr>
          <w:p w14:paraId="7D857E3B" w14:textId="5ABF115A" w:rsidR="00204A1F" w:rsidRPr="00E06DEB" w:rsidRDefault="00204A1F" w:rsidP="007B18C4">
            <w:pPr>
              <w:jc w:val="both"/>
              <w:rPr>
                <w:sz w:val="16"/>
                <w:szCs w:val="16"/>
              </w:rPr>
            </w:pPr>
            <w:r w:rsidRPr="00E06DEB">
              <w:rPr>
                <w:sz w:val="16"/>
                <w:szCs w:val="16"/>
              </w:rPr>
              <w:t>Will you report to the Census Bureau all violations of unauthorized viewing or loss of Title 13 materials</w:t>
            </w:r>
            <w:r w:rsidR="007B18C4" w:rsidRPr="00E06DEB">
              <w:rPr>
                <w:sz w:val="16"/>
                <w:szCs w:val="16"/>
              </w:rPr>
              <w:t xml:space="preserve"> within </w:t>
            </w:r>
            <w:r w:rsidR="007B18C4" w:rsidRPr="00E06DEB">
              <w:rPr>
                <w:b/>
                <w:sz w:val="16"/>
                <w:szCs w:val="16"/>
              </w:rPr>
              <w:t>24 hours</w:t>
            </w:r>
            <w:r w:rsidR="007B18C4" w:rsidRPr="00E06DEB">
              <w:rPr>
                <w:sz w:val="16"/>
                <w:szCs w:val="16"/>
              </w:rPr>
              <w:t xml:space="preserve"> of discovery</w:t>
            </w:r>
            <w:r w:rsidRPr="00E06DEB">
              <w:rPr>
                <w:sz w:val="16"/>
                <w:szCs w:val="16"/>
              </w:rPr>
              <w:t>?</w:t>
            </w:r>
          </w:p>
        </w:tc>
        <w:tc>
          <w:tcPr>
            <w:tcW w:w="1260" w:type="dxa"/>
            <w:vAlign w:val="center"/>
          </w:tcPr>
          <w:p w14:paraId="7D857E3C" w14:textId="77777777" w:rsidR="00204A1F" w:rsidRPr="00E06DEB" w:rsidRDefault="00EC58EF" w:rsidP="00204A1F">
            <w:pPr>
              <w:jc w:val="center"/>
              <w:rPr>
                <w:i/>
                <w:sz w:val="16"/>
                <w:szCs w:val="16"/>
              </w:rPr>
            </w:pPr>
            <w:r w:rsidRPr="00E06DEB">
              <w:rPr>
                <w:i/>
                <w:sz w:val="16"/>
                <w:szCs w:val="16"/>
              </w:rPr>
              <w:t>4.3</w:t>
            </w:r>
          </w:p>
        </w:tc>
        <w:tc>
          <w:tcPr>
            <w:tcW w:w="450" w:type="dxa"/>
            <w:vAlign w:val="center"/>
          </w:tcPr>
          <w:p w14:paraId="7D857E3D" w14:textId="77777777" w:rsidR="00204A1F" w:rsidRPr="00E06DEB" w:rsidRDefault="00204A1F" w:rsidP="00204A1F">
            <w:pPr>
              <w:jc w:val="center"/>
              <w:rPr>
                <w:sz w:val="16"/>
                <w:szCs w:val="16"/>
              </w:rPr>
            </w:pPr>
            <w:r w:rsidRPr="00E06DEB">
              <w:rPr>
                <w:sz w:val="16"/>
                <w:szCs w:val="16"/>
              </w:rPr>
              <w:t>Y</w:t>
            </w:r>
          </w:p>
        </w:tc>
        <w:tc>
          <w:tcPr>
            <w:tcW w:w="540" w:type="dxa"/>
            <w:vAlign w:val="center"/>
          </w:tcPr>
          <w:p w14:paraId="7D857E3E" w14:textId="77777777" w:rsidR="00204A1F" w:rsidRPr="00E06DEB" w:rsidRDefault="00204A1F" w:rsidP="00204A1F">
            <w:pPr>
              <w:jc w:val="center"/>
              <w:rPr>
                <w:sz w:val="16"/>
                <w:szCs w:val="16"/>
              </w:rPr>
            </w:pPr>
            <w:r w:rsidRPr="00E06DEB">
              <w:rPr>
                <w:sz w:val="16"/>
                <w:szCs w:val="16"/>
              </w:rPr>
              <w:t>N</w:t>
            </w:r>
          </w:p>
        </w:tc>
      </w:tr>
    </w:tbl>
    <w:p w14:paraId="7D857E40" w14:textId="77777777" w:rsidR="00270E9D" w:rsidRPr="00E06DEB" w:rsidRDefault="00894BB9">
      <w:pPr>
        <w:rPr>
          <w:b/>
          <w:sz w:val="16"/>
          <w:szCs w:val="16"/>
        </w:rPr>
      </w:pPr>
      <w:r w:rsidRPr="00E06DEB">
        <w:rPr>
          <w:b/>
          <w:sz w:val="16"/>
          <w:szCs w:val="16"/>
        </w:rPr>
        <w:t xml:space="preserve">           </w:t>
      </w:r>
    </w:p>
    <w:tbl>
      <w:tblPr>
        <w:tblStyle w:val="TableGrid"/>
        <w:tblW w:w="9778" w:type="dxa"/>
        <w:tblLayout w:type="fixed"/>
        <w:tblCellMar>
          <w:top w:w="43" w:type="dxa"/>
          <w:left w:w="58" w:type="dxa"/>
          <w:bottom w:w="43" w:type="dxa"/>
          <w:right w:w="58" w:type="dxa"/>
        </w:tblCellMar>
        <w:tblLook w:val="04A0" w:firstRow="1" w:lastRow="0" w:firstColumn="1" w:lastColumn="0" w:noHBand="0" w:noVBand="1"/>
      </w:tblPr>
      <w:tblGrid>
        <w:gridCol w:w="466"/>
        <w:gridCol w:w="7062"/>
        <w:gridCol w:w="1260"/>
        <w:gridCol w:w="450"/>
        <w:gridCol w:w="540"/>
      </w:tblGrid>
      <w:tr w:rsidR="00C118AE" w:rsidRPr="00E06DEB" w14:paraId="7D857E45" w14:textId="77777777" w:rsidTr="009B6978">
        <w:tc>
          <w:tcPr>
            <w:tcW w:w="7528" w:type="dxa"/>
            <w:gridSpan w:val="2"/>
            <w:shd w:val="clear" w:color="auto" w:fill="FBD4B4" w:themeFill="accent6" w:themeFillTint="66"/>
            <w:vAlign w:val="center"/>
          </w:tcPr>
          <w:p w14:paraId="7D857E41" w14:textId="77777777" w:rsidR="00C118AE" w:rsidRPr="00E06DEB" w:rsidRDefault="00C118AE" w:rsidP="00C118AE">
            <w:pPr>
              <w:rPr>
                <w:b/>
                <w:sz w:val="16"/>
                <w:szCs w:val="16"/>
              </w:rPr>
            </w:pPr>
            <w:r w:rsidRPr="00E06DEB">
              <w:rPr>
                <w:b/>
                <w:sz w:val="16"/>
                <w:szCs w:val="16"/>
              </w:rPr>
              <w:t>ON-SITE VISITS</w:t>
            </w:r>
          </w:p>
        </w:tc>
        <w:tc>
          <w:tcPr>
            <w:tcW w:w="1260" w:type="dxa"/>
            <w:shd w:val="clear" w:color="auto" w:fill="FBD4B4" w:themeFill="accent6" w:themeFillTint="66"/>
          </w:tcPr>
          <w:p w14:paraId="7D857E42" w14:textId="77777777" w:rsidR="00C118AE" w:rsidRPr="00E06DEB" w:rsidRDefault="003C48A8" w:rsidP="00EC58EF">
            <w:pPr>
              <w:jc w:val="center"/>
              <w:rPr>
                <w:b/>
                <w:sz w:val="16"/>
                <w:szCs w:val="16"/>
              </w:rPr>
            </w:pPr>
            <w:r w:rsidRPr="00E06DEB">
              <w:rPr>
                <w:sz w:val="16"/>
                <w:szCs w:val="16"/>
              </w:rPr>
              <w:t>Confidentiality &amp; Security Guidelines Reference</w:t>
            </w:r>
          </w:p>
        </w:tc>
        <w:tc>
          <w:tcPr>
            <w:tcW w:w="990" w:type="dxa"/>
            <w:gridSpan w:val="2"/>
            <w:shd w:val="clear" w:color="auto" w:fill="FBD4B4" w:themeFill="accent6" w:themeFillTint="66"/>
            <w:vAlign w:val="center"/>
          </w:tcPr>
          <w:p w14:paraId="7D857E43" w14:textId="77777777" w:rsidR="00C118AE" w:rsidRPr="00E06DEB" w:rsidRDefault="00C118AE" w:rsidP="002A73D4">
            <w:pPr>
              <w:jc w:val="center"/>
              <w:rPr>
                <w:sz w:val="16"/>
                <w:szCs w:val="16"/>
              </w:rPr>
            </w:pPr>
            <w:r w:rsidRPr="00E06DEB">
              <w:rPr>
                <w:sz w:val="16"/>
                <w:szCs w:val="16"/>
              </w:rPr>
              <w:t>Circle</w:t>
            </w:r>
          </w:p>
          <w:p w14:paraId="7D857E44" w14:textId="77777777" w:rsidR="00C118AE" w:rsidRPr="00E06DEB" w:rsidRDefault="00C118AE" w:rsidP="002A73D4">
            <w:pPr>
              <w:jc w:val="center"/>
              <w:rPr>
                <w:b/>
                <w:sz w:val="16"/>
                <w:szCs w:val="16"/>
              </w:rPr>
            </w:pPr>
            <w:r w:rsidRPr="00E06DEB">
              <w:rPr>
                <w:sz w:val="16"/>
                <w:szCs w:val="16"/>
              </w:rPr>
              <w:t>Y or N</w:t>
            </w:r>
          </w:p>
        </w:tc>
      </w:tr>
      <w:tr w:rsidR="00DF7262" w:rsidRPr="00E06DEB" w14:paraId="7D857E4B" w14:textId="77777777" w:rsidTr="009B6978">
        <w:tc>
          <w:tcPr>
            <w:tcW w:w="466" w:type="dxa"/>
          </w:tcPr>
          <w:p w14:paraId="7D857E46" w14:textId="6B29ED10" w:rsidR="00DF7262" w:rsidRPr="00E06DEB" w:rsidRDefault="00AD14D0" w:rsidP="00D30227">
            <w:pPr>
              <w:jc w:val="center"/>
              <w:rPr>
                <w:sz w:val="16"/>
                <w:szCs w:val="16"/>
              </w:rPr>
            </w:pPr>
            <w:r w:rsidRPr="00E06DEB">
              <w:rPr>
                <w:sz w:val="16"/>
                <w:szCs w:val="16"/>
              </w:rPr>
              <w:t>9</w:t>
            </w:r>
          </w:p>
        </w:tc>
        <w:tc>
          <w:tcPr>
            <w:tcW w:w="7062" w:type="dxa"/>
          </w:tcPr>
          <w:p w14:paraId="7D857E47" w14:textId="6F0981A9" w:rsidR="00DF7262" w:rsidRPr="00E06DEB" w:rsidRDefault="00DF7262" w:rsidP="00270E9D">
            <w:pPr>
              <w:jc w:val="both"/>
              <w:rPr>
                <w:sz w:val="16"/>
                <w:szCs w:val="16"/>
              </w:rPr>
            </w:pPr>
            <w:r w:rsidRPr="00E06DEB">
              <w:rPr>
                <w:sz w:val="16"/>
                <w:szCs w:val="16"/>
              </w:rPr>
              <w:t>Do you understand that the Census Bureau may conduct on-site visits to your office to inspect your security measures regarding the Census Bureau’s Title 13 materials?</w:t>
            </w:r>
          </w:p>
        </w:tc>
        <w:tc>
          <w:tcPr>
            <w:tcW w:w="1260" w:type="dxa"/>
            <w:vAlign w:val="center"/>
          </w:tcPr>
          <w:p w14:paraId="7D857E48" w14:textId="77777777" w:rsidR="00DF7262" w:rsidRPr="00E06DEB" w:rsidRDefault="00EC58EF" w:rsidP="009342E8">
            <w:pPr>
              <w:jc w:val="center"/>
              <w:rPr>
                <w:i/>
                <w:sz w:val="16"/>
                <w:szCs w:val="16"/>
              </w:rPr>
            </w:pPr>
            <w:r w:rsidRPr="00E06DEB">
              <w:rPr>
                <w:i/>
                <w:sz w:val="16"/>
                <w:szCs w:val="16"/>
              </w:rPr>
              <w:t>4.4</w:t>
            </w:r>
          </w:p>
        </w:tc>
        <w:tc>
          <w:tcPr>
            <w:tcW w:w="450" w:type="dxa"/>
            <w:vAlign w:val="center"/>
          </w:tcPr>
          <w:p w14:paraId="7D857E49" w14:textId="77777777" w:rsidR="00DF7262" w:rsidRPr="00E06DEB" w:rsidRDefault="00C118AE" w:rsidP="00C118AE">
            <w:pPr>
              <w:jc w:val="center"/>
              <w:rPr>
                <w:sz w:val="16"/>
                <w:szCs w:val="16"/>
              </w:rPr>
            </w:pPr>
            <w:r w:rsidRPr="00E06DEB">
              <w:rPr>
                <w:sz w:val="16"/>
                <w:szCs w:val="16"/>
              </w:rPr>
              <w:t>Y</w:t>
            </w:r>
          </w:p>
        </w:tc>
        <w:tc>
          <w:tcPr>
            <w:tcW w:w="540" w:type="dxa"/>
            <w:vAlign w:val="center"/>
          </w:tcPr>
          <w:p w14:paraId="7D857E4A" w14:textId="77777777" w:rsidR="00DF7262" w:rsidRPr="00E06DEB" w:rsidRDefault="00C118AE" w:rsidP="00C118AE">
            <w:pPr>
              <w:jc w:val="center"/>
              <w:rPr>
                <w:sz w:val="16"/>
                <w:szCs w:val="16"/>
              </w:rPr>
            </w:pPr>
            <w:r w:rsidRPr="00E06DEB">
              <w:rPr>
                <w:sz w:val="16"/>
                <w:szCs w:val="16"/>
              </w:rPr>
              <w:t>N</w:t>
            </w:r>
          </w:p>
        </w:tc>
      </w:tr>
    </w:tbl>
    <w:p w14:paraId="7D857E4C" w14:textId="77777777" w:rsidR="005C3BE4" w:rsidRPr="00E06DEB" w:rsidRDefault="00894BB9">
      <w:pPr>
        <w:rPr>
          <w:b/>
          <w:sz w:val="16"/>
          <w:szCs w:val="16"/>
        </w:rPr>
      </w:pPr>
      <w:r w:rsidRPr="00E06DEB">
        <w:rPr>
          <w:b/>
          <w:sz w:val="16"/>
          <w:szCs w:val="16"/>
        </w:rPr>
        <w:t xml:space="preserve">                </w:t>
      </w:r>
    </w:p>
    <w:tbl>
      <w:tblPr>
        <w:tblStyle w:val="TableGrid"/>
        <w:tblW w:w="9778" w:type="dxa"/>
        <w:tblLayout w:type="fixed"/>
        <w:tblCellMar>
          <w:top w:w="43" w:type="dxa"/>
          <w:left w:w="58" w:type="dxa"/>
          <w:bottom w:w="43" w:type="dxa"/>
          <w:right w:w="58" w:type="dxa"/>
        </w:tblCellMar>
        <w:tblLook w:val="04A0" w:firstRow="1" w:lastRow="0" w:firstColumn="1" w:lastColumn="0" w:noHBand="0" w:noVBand="1"/>
      </w:tblPr>
      <w:tblGrid>
        <w:gridCol w:w="466"/>
        <w:gridCol w:w="7062"/>
        <w:gridCol w:w="1260"/>
        <w:gridCol w:w="450"/>
        <w:gridCol w:w="540"/>
      </w:tblGrid>
      <w:tr w:rsidR="00C118AE" w:rsidRPr="00E06DEB" w14:paraId="7D857E51" w14:textId="77777777" w:rsidTr="009B6978">
        <w:tc>
          <w:tcPr>
            <w:tcW w:w="7528" w:type="dxa"/>
            <w:gridSpan w:val="2"/>
            <w:shd w:val="clear" w:color="auto" w:fill="FBD4B4" w:themeFill="accent6" w:themeFillTint="66"/>
            <w:vAlign w:val="center"/>
          </w:tcPr>
          <w:p w14:paraId="7D857E4D" w14:textId="77777777" w:rsidR="00C118AE" w:rsidRPr="00E06DEB" w:rsidRDefault="00C118AE" w:rsidP="00DD0F60">
            <w:pPr>
              <w:rPr>
                <w:b/>
                <w:sz w:val="16"/>
                <w:szCs w:val="16"/>
              </w:rPr>
            </w:pPr>
            <w:r w:rsidRPr="00E06DEB">
              <w:rPr>
                <w:b/>
                <w:sz w:val="16"/>
                <w:szCs w:val="16"/>
              </w:rPr>
              <w:t>DESTRUCTION OR RETURN OF CONFIDENTIAL MATERIALS</w:t>
            </w:r>
          </w:p>
        </w:tc>
        <w:tc>
          <w:tcPr>
            <w:tcW w:w="1260" w:type="dxa"/>
            <w:shd w:val="clear" w:color="auto" w:fill="FBD4B4" w:themeFill="accent6" w:themeFillTint="66"/>
          </w:tcPr>
          <w:p w14:paraId="7D857E4E" w14:textId="77777777" w:rsidR="00C118AE" w:rsidRPr="00E06DEB" w:rsidRDefault="003C48A8" w:rsidP="00EC58EF">
            <w:pPr>
              <w:jc w:val="center"/>
              <w:rPr>
                <w:b/>
                <w:sz w:val="16"/>
                <w:szCs w:val="16"/>
              </w:rPr>
            </w:pPr>
            <w:r w:rsidRPr="00E06DEB">
              <w:rPr>
                <w:sz w:val="16"/>
                <w:szCs w:val="16"/>
              </w:rPr>
              <w:t>Confidentiality &amp; Security Guidelines Reference</w:t>
            </w:r>
          </w:p>
        </w:tc>
        <w:tc>
          <w:tcPr>
            <w:tcW w:w="990" w:type="dxa"/>
            <w:gridSpan w:val="2"/>
            <w:shd w:val="clear" w:color="auto" w:fill="FBD4B4" w:themeFill="accent6" w:themeFillTint="66"/>
            <w:vAlign w:val="center"/>
          </w:tcPr>
          <w:p w14:paraId="7D857E4F" w14:textId="77777777" w:rsidR="00C118AE" w:rsidRPr="00E06DEB" w:rsidRDefault="00C118AE" w:rsidP="00680A58">
            <w:pPr>
              <w:jc w:val="center"/>
              <w:rPr>
                <w:sz w:val="16"/>
                <w:szCs w:val="16"/>
              </w:rPr>
            </w:pPr>
            <w:r w:rsidRPr="00E06DEB">
              <w:rPr>
                <w:sz w:val="16"/>
                <w:szCs w:val="16"/>
              </w:rPr>
              <w:t>Circle</w:t>
            </w:r>
          </w:p>
          <w:p w14:paraId="7D857E50" w14:textId="77777777" w:rsidR="00C118AE" w:rsidRPr="00E06DEB" w:rsidRDefault="00C118AE" w:rsidP="00680A58">
            <w:pPr>
              <w:jc w:val="center"/>
              <w:rPr>
                <w:b/>
                <w:sz w:val="16"/>
                <w:szCs w:val="16"/>
              </w:rPr>
            </w:pPr>
            <w:r w:rsidRPr="00E06DEB">
              <w:rPr>
                <w:sz w:val="16"/>
                <w:szCs w:val="16"/>
              </w:rPr>
              <w:t>Y or N</w:t>
            </w:r>
          </w:p>
        </w:tc>
      </w:tr>
      <w:tr w:rsidR="00C118AE" w:rsidRPr="00E06DEB" w14:paraId="7D857E57" w14:textId="77777777" w:rsidTr="009B6978">
        <w:tc>
          <w:tcPr>
            <w:tcW w:w="466" w:type="dxa"/>
          </w:tcPr>
          <w:p w14:paraId="7D857E52" w14:textId="4CD7C4D8" w:rsidR="00C118AE" w:rsidRPr="00E06DEB" w:rsidRDefault="00AD14D0" w:rsidP="00D30227">
            <w:pPr>
              <w:jc w:val="center"/>
              <w:rPr>
                <w:sz w:val="16"/>
                <w:szCs w:val="16"/>
              </w:rPr>
            </w:pPr>
            <w:r w:rsidRPr="00E06DEB">
              <w:rPr>
                <w:sz w:val="16"/>
                <w:szCs w:val="16"/>
              </w:rPr>
              <w:t>10</w:t>
            </w:r>
          </w:p>
        </w:tc>
        <w:tc>
          <w:tcPr>
            <w:tcW w:w="7062" w:type="dxa"/>
          </w:tcPr>
          <w:p w14:paraId="7D857E53" w14:textId="77777777" w:rsidR="00C118AE" w:rsidRPr="00E06DEB" w:rsidRDefault="00C118AE" w:rsidP="00DD0F60">
            <w:pPr>
              <w:jc w:val="both"/>
              <w:rPr>
                <w:sz w:val="16"/>
                <w:szCs w:val="16"/>
              </w:rPr>
            </w:pPr>
            <w:r w:rsidRPr="00E06DEB">
              <w:rPr>
                <w:sz w:val="16"/>
                <w:szCs w:val="16"/>
              </w:rPr>
              <w:t xml:space="preserve"> Will you destroy (the preferred method) or return the Title 13 materials according to the approved destruction or return methods outl</w:t>
            </w:r>
            <w:r w:rsidR="00617420" w:rsidRPr="00E06DEB">
              <w:rPr>
                <w:sz w:val="16"/>
                <w:szCs w:val="16"/>
              </w:rPr>
              <w:t xml:space="preserve">ined in the Confidentiality and </w:t>
            </w:r>
            <w:r w:rsidRPr="00E06DEB">
              <w:rPr>
                <w:sz w:val="16"/>
                <w:szCs w:val="16"/>
              </w:rPr>
              <w:t>Security Guidelines?</w:t>
            </w:r>
          </w:p>
        </w:tc>
        <w:tc>
          <w:tcPr>
            <w:tcW w:w="1260" w:type="dxa"/>
            <w:vAlign w:val="center"/>
          </w:tcPr>
          <w:p w14:paraId="7D857E54" w14:textId="77777777" w:rsidR="00C118AE" w:rsidRPr="00E06DEB" w:rsidRDefault="00EC58EF" w:rsidP="00DD0F60">
            <w:pPr>
              <w:jc w:val="center"/>
              <w:rPr>
                <w:i/>
                <w:sz w:val="16"/>
                <w:szCs w:val="16"/>
              </w:rPr>
            </w:pPr>
            <w:r w:rsidRPr="00E06DEB">
              <w:rPr>
                <w:i/>
                <w:sz w:val="16"/>
                <w:szCs w:val="16"/>
              </w:rPr>
              <w:t>4.5, 4.6</w:t>
            </w:r>
          </w:p>
        </w:tc>
        <w:tc>
          <w:tcPr>
            <w:tcW w:w="450" w:type="dxa"/>
            <w:vAlign w:val="center"/>
          </w:tcPr>
          <w:p w14:paraId="7D857E55" w14:textId="77777777" w:rsidR="00C118AE" w:rsidRPr="00E06DEB" w:rsidRDefault="00C118AE" w:rsidP="00DD0F60">
            <w:pPr>
              <w:jc w:val="center"/>
              <w:rPr>
                <w:sz w:val="16"/>
                <w:szCs w:val="16"/>
              </w:rPr>
            </w:pPr>
            <w:r w:rsidRPr="00E06DEB">
              <w:rPr>
                <w:sz w:val="16"/>
                <w:szCs w:val="16"/>
              </w:rPr>
              <w:t>Y</w:t>
            </w:r>
          </w:p>
        </w:tc>
        <w:tc>
          <w:tcPr>
            <w:tcW w:w="540" w:type="dxa"/>
            <w:vAlign w:val="center"/>
          </w:tcPr>
          <w:p w14:paraId="7D857E56" w14:textId="77777777" w:rsidR="00C118AE" w:rsidRPr="00E06DEB" w:rsidRDefault="00C118AE" w:rsidP="00DD0F60">
            <w:pPr>
              <w:jc w:val="center"/>
              <w:rPr>
                <w:sz w:val="16"/>
                <w:szCs w:val="16"/>
              </w:rPr>
            </w:pPr>
            <w:r w:rsidRPr="00E06DEB">
              <w:rPr>
                <w:sz w:val="16"/>
                <w:szCs w:val="16"/>
              </w:rPr>
              <w:t>N</w:t>
            </w:r>
          </w:p>
        </w:tc>
      </w:tr>
    </w:tbl>
    <w:p w14:paraId="7D857E58" w14:textId="77777777" w:rsidR="003A4349" w:rsidRPr="00E06DEB" w:rsidRDefault="003A4349">
      <w:pPr>
        <w:rPr>
          <w:b/>
          <w:sz w:val="20"/>
        </w:rPr>
      </w:pPr>
    </w:p>
    <w:p w14:paraId="7D857E5A" w14:textId="03384F61" w:rsidR="003A4349" w:rsidRPr="00E06DEB" w:rsidRDefault="003A4349" w:rsidP="003A4349">
      <w:pPr>
        <w:rPr>
          <w:sz w:val="20"/>
        </w:rPr>
      </w:pPr>
      <w:r w:rsidRPr="00E06DEB">
        <w:rPr>
          <w:sz w:val="20"/>
        </w:rPr>
        <w:t>Designated LUCA Liaison Signature: ______________________________________________</w:t>
      </w:r>
      <w:r w:rsidR="001072B6" w:rsidRPr="00E06DEB">
        <w:rPr>
          <w:sz w:val="20"/>
        </w:rPr>
        <w:t>______________</w:t>
      </w:r>
      <w:r w:rsidRPr="00E06DEB">
        <w:rPr>
          <w:sz w:val="20"/>
        </w:rPr>
        <w:t xml:space="preserve">____  </w:t>
      </w:r>
    </w:p>
    <w:p w14:paraId="7D857E5B" w14:textId="77777777" w:rsidR="003A4349" w:rsidRPr="00E06DEB" w:rsidRDefault="003A4349" w:rsidP="003A4349">
      <w:pPr>
        <w:rPr>
          <w:sz w:val="20"/>
        </w:rPr>
      </w:pPr>
      <w:r w:rsidRPr="00E06DEB">
        <w:rPr>
          <w:sz w:val="20"/>
        </w:rPr>
        <w:t xml:space="preserve">    </w:t>
      </w:r>
    </w:p>
    <w:p w14:paraId="7D857E5C" w14:textId="19B20A3D" w:rsidR="003A4349" w:rsidRPr="00E06DEB" w:rsidRDefault="003A4349">
      <w:pPr>
        <w:rPr>
          <w:sz w:val="20"/>
        </w:rPr>
      </w:pPr>
      <w:r w:rsidRPr="00E06DEB">
        <w:rPr>
          <w:sz w:val="20"/>
        </w:rPr>
        <w:t xml:space="preserve">Designated LUCA Liaison Name </w:t>
      </w:r>
      <w:r w:rsidRPr="00E06DEB">
        <w:rPr>
          <w:i/>
          <w:sz w:val="20"/>
        </w:rPr>
        <w:t>(print):</w:t>
      </w:r>
      <w:r w:rsidRPr="00E06DEB">
        <w:rPr>
          <w:sz w:val="20"/>
        </w:rPr>
        <w:t xml:space="preserve">  </w:t>
      </w:r>
      <w:r w:rsidR="0033746E" w:rsidRPr="00E06DEB">
        <w:rPr>
          <w:sz w:val="20"/>
        </w:rPr>
        <w:t>_____________</w:t>
      </w:r>
      <w:r w:rsidR="001B1D81">
        <w:rPr>
          <w:sz w:val="20"/>
        </w:rPr>
        <w:t xml:space="preserve">__________________________ </w:t>
      </w:r>
      <w:r w:rsidR="0033746E" w:rsidRPr="00E06DEB">
        <w:rPr>
          <w:sz w:val="20"/>
        </w:rPr>
        <w:t xml:space="preserve"> </w:t>
      </w:r>
      <w:r w:rsidRPr="00E06DEB">
        <w:rPr>
          <w:sz w:val="20"/>
        </w:rPr>
        <w:t xml:space="preserve">Date: </w:t>
      </w:r>
      <w:r w:rsidR="0033746E" w:rsidRPr="00E06DEB">
        <w:rPr>
          <w:sz w:val="20"/>
        </w:rPr>
        <w:t>_________</w:t>
      </w:r>
      <w:r w:rsidR="001072B6" w:rsidRPr="00E06DEB">
        <w:rPr>
          <w:sz w:val="20"/>
        </w:rPr>
        <w:t>_</w:t>
      </w:r>
      <w:r w:rsidR="0033746E" w:rsidRPr="00E06DEB">
        <w:rPr>
          <w:sz w:val="20"/>
        </w:rPr>
        <w:t>____</w:t>
      </w:r>
    </w:p>
    <w:p w14:paraId="7D857E5D" w14:textId="77777777" w:rsidR="003A4349" w:rsidRPr="00E06DEB" w:rsidRDefault="003A4349">
      <w:pPr>
        <w:rPr>
          <w:b/>
          <w:sz w:val="20"/>
        </w:rPr>
      </w:pPr>
    </w:p>
    <w:p w14:paraId="7D857E5E" w14:textId="247BBB85" w:rsidR="009342E8" w:rsidRPr="0037140A" w:rsidRDefault="00C0190D" w:rsidP="003A4349">
      <w:pPr>
        <w:pBdr>
          <w:top w:val="single" w:sz="4" w:space="1" w:color="auto"/>
          <w:bottom w:val="double" w:sz="4" w:space="0" w:color="auto"/>
        </w:pBdr>
        <w:rPr>
          <w:rFonts w:ascii="Calibri" w:hAnsi="Calibri" w:cstheme="minorBidi"/>
          <w:i/>
          <w:sz w:val="18"/>
          <w:szCs w:val="18"/>
        </w:rPr>
      </w:pPr>
      <w:r w:rsidRPr="00E06DEB">
        <w:rPr>
          <w:i/>
          <w:sz w:val="18"/>
          <w:szCs w:val="18"/>
        </w:rPr>
        <w:t>Complete this form and return it along with the completed, signed c</w:t>
      </w:r>
      <w:r w:rsidR="0033746E" w:rsidRPr="00E06DEB">
        <w:rPr>
          <w:i/>
          <w:sz w:val="18"/>
          <w:szCs w:val="18"/>
        </w:rPr>
        <w:t>opies of the Registration Form</w:t>
      </w:r>
      <w:r w:rsidR="00350978" w:rsidRPr="00E06DEB">
        <w:rPr>
          <w:i/>
          <w:sz w:val="18"/>
          <w:szCs w:val="18"/>
        </w:rPr>
        <w:t xml:space="preserve">, </w:t>
      </w:r>
      <w:r w:rsidR="00B358EC" w:rsidRPr="00E06DEB">
        <w:rPr>
          <w:i/>
          <w:sz w:val="18"/>
          <w:szCs w:val="18"/>
        </w:rPr>
        <w:t xml:space="preserve">Confidentiality Agreement, </w:t>
      </w:r>
      <w:r w:rsidRPr="00E06DEB">
        <w:rPr>
          <w:i/>
          <w:sz w:val="18"/>
          <w:szCs w:val="18"/>
        </w:rPr>
        <w:t>an</w:t>
      </w:r>
      <w:r w:rsidR="00007DC2" w:rsidRPr="00E06DEB">
        <w:rPr>
          <w:i/>
          <w:sz w:val="18"/>
          <w:szCs w:val="18"/>
        </w:rPr>
        <w:t xml:space="preserve">d the Product Preference Form. </w:t>
      </w:r>
      <w:r w:rsidRPr="00E06DEB">
        <w:rPr>
          <w:i/>
          <w:sz w:val="18"/>
          <w:szCs w:val="18"/>
        </w:rPr>
        <w:t>Use the enclosed postage-paid envelope addressed to ATTN: Geography LUCA</w:t>
      </w:r>
      <w:r w:rsidR="00872EB9" w:rsidRPr="00E06DEB">
        <w:rPr>
          <w:i/>
          <w:sz w:val="18"/>
          <w:szCs w:val="18"/>
        </w:rPr>
        <w:t xml:space="preserve"> Materials</w:t>
      </w:r>
      <w:r w:rsidR="00350978" w:rsidRPr="00E06DEB">
        <w:rPr>
          <w:i/>
          <w:sz w:val="18"/>
          <w:szCs w:val="18"/>
        </w:rPr>
        <w:t xml:space="preserve"> 63-</w:t>
      </w:r>
      <w:r w:rsidR="00ED25B5" w:rsidRPr="00E06DEB">
        <w:rPr>
          <w:i/>
          <w:sz w:val="18"/>
          <w:szCs w:val="18"/>
        </w:rPr>
        <w:t>E</w:t>
      </w:r>
      <w:r w:rsidRPr="00E06DEB">
        <w:rPr>
          <w:i/>
          <w:sz w:val="18"/>
          <w:szCs w:val="18"/>
        </w:rPr>
        <w:t>, National Processing Center, 1201 East 10</w:t>
      </w:r>
      <w:r w:rsidRPr="00E06DEB">
        <w:rPr>
          <w:i/>
          <w:sz w:val="18"/>
          <w:szCs w:val="18"/>
          <w:vertAlign w:val="superscript"/>
        </w:rPr>
        <w:t>th</w:t>
      </w:r>
      <w:r w:rsidR="00B358EC" w:rsidRPr="00E06DEB">
        <w:rPr>
          <w:i/>
          <w:sz w:val="18"/>
          <w:szCs w:val="18"/>
        </w:rPr>
        <w:t xml:space="preserve"> St</w:t>
      </w:r>
      <w:r w:rsidR="00007DC2" w:rsidRPr="00E06DEB">
        <w:rPr>
          <w:i/>
          <w:sz w:val="18"/>
          <w:szCs w:val="18"/>
        </w:rPr>
        <w:t xml:space="preserve">, Jeffersonville IN 47132. </w:t>
      </w:r>
      <w:r w:rsidRPr="00E06DEB">
        <w:rPr>
          <w:i/>
          <w:sz w:val="18"/>
          <w:szCs w:val="18"/>
        </w:rPr>
        <w:t xml:space="preserve">Rather than mailing, you may scan your completed forms, including forms with signatures, and email them to </w:t>
      </w:r>
      <w:hyperlink r:id="rId12" w:history="1">
        <w:r w:rsidRPr="00E06DEB">
          <w:rPr>
            <w:i/>
            <w:sz w:val="18"/>
            <w:szCs w:val="18"/>
            <w:u w:val="single"/>
          </w:rPr>
          <w:t>GEO.2020.LUCA@census.gov</w:t>
        </w:r>
      </w:hyperlink>
      <w:r w:rsidR="00350978" w:rsidRPr="0037140A">
        <w:rPr>
          <w:rFonts w:ascii="Calibri" w:hAnsi="Calibri" w:cstheme="minorBidi"/>
          <w:i/>
          <w:sz w:val="18"/>
          <w:szCs w:val="18"/>
        </w:rPr>
        <w:t xml:space="preserve">. </w:t>
      </w:r>
    </w:p>
    <w:sectPr w:rsidR="009342E8" w:rsidRPr="0037140A" w:rsidSect="003A4349">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4081C" w14:textId="77777777" w:rsidR="00926D1C" w:rsidRDefault="00926D1C" w:rsidP="00926D1C">
      <w:r>
        <w:separator/>
      </w:r>
    </w:p>
  </w:endnote>
  <w:endnote w:type="continuationSeparator" w:id="0">
    <w:p w14:paraId="33CEBDAB" w14:textId="77777777" w:rsidR="00926D1C" w:rsidRDefault="00926D1C" w:rsidP="009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B3C10" w14:textId="77777777" w:rsidR="00926D1C" w:rsidRDefault="00926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B9F6B" w14:textId="77777777" w:rsidR="00926D1C" w:rsidRDefault="00926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9BC4E" w14:textId="77777777" w:rsidR="00926D1C" w:rsidRDefault="00926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65A2C" w14:textId="77777777" w:rsidR="00926D1C" w:rsidRDefault="00926D1C" w:rsidP="00926D1C">
      <w:r>
        <w:separator/>
      </w:r>
    </w:p>
  </w:footnote>
  <w:footnote w:type="continuationSeparator" w:id="0">
    <w:p w14:paraId="61A1011E" w14:textId="77777777" w:rsidR="00926D1C" w:rsidRDefault="00926D1C" w:rsidP="00926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65089" w14:textId="77777777" w:rsidR="00926D1C" w:rsidRDefault="00926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0EEB8" w14:textId="702AFBF0" w:rsidR="00926D1C" w:rsidRDefault="00926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EE35F" w14:textId="77777777" w:rsidR="00926D1C" w:rsidRDefault="00926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E1AE1"/>
    <w:multiLevelType w:val="hybridMultilevel"/>
    <w:tmpl w:val="5984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14213"/>
    <w:multiLevelType w:val="hybridMultilevel"/>
    <w:tmpl w:val="5F6ACE28"/>
    <w:lvl w:ilvl="0" w:tplc="445835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04237f-3136-48f5-ad66-e02c031db326"/>
  </w:docVars>
  <w:rsids>
    <w:rsidRoot w:val="00894BB9"/>
    <w:rsid w:val="0000415F"/>
    <w:rsid w:val="00007DC2"/>
    <w:rsid w:val="00043E78"/>
    <w:rsid w:val="0006087C"/>
    <w:rsid w:val="000A18CC"/>
    <w:rsid w:val="000F50A5"/>
    <w:rsid w:val="000F517F"/>
    <w:rsid w:val="00106ECC"/>
    <w:rsid w:val="001072B6"/>
    <w:rsid w:val="001238EF"/>
    <w:rsid w:val="001B1D81"/>
    <w:rsid w:val="001B2514"/>
    <w:rsid w:val="001D2A7C"/>
    <w:rsid w:val="001E215E"/>
    <w:rsid w:val="00204A1F"/>
    <w:rsid w:val="00225468"/>
    <w:rsid w:val="0022746F"/>
    <w:rsid w:val="00270E9D"/>
    <w:rsid w:val="0029082C"/>
    <w:rsid w:val="00297CCF"/>
    <w:rsid w:val="002A73D4"/>
    <w:rsid w:val="002C35F2"/>
    <w:rsid w:val="002D4D86"/>
    <w:rsid w:val="003248F9"/>
    <w:rsid w:val="0033746E"/>
    <w:rsid w:val="00350978"/>
    <w:rsid w:val="0037140A"/>
    <w:rsid w:val="003A4349"/>
    <w:rsid w:val="003C48A8"/>
    <w:rsid w:val="00414F16"/>
    <w:rsid w:val="00476348"/>
    <w:rsid w:val="004D2AF2"/>
    <w:rsid w:val="004E28B6"/>
    <w:rsid w:val="005272CE"/>
    <w:rsid w:val="00534E40"/>
    <w:rsid w:val="00573178"/>
    <w:rsid w:val="0057431E"/>
    <w:rsid w:val="005C3BE4"/>
    <w:rsid w:val="00617420"/>
    <w:rsid w:val="00680A58"/>
    <w:rsid w:val="006A1BA1"/>
    <w:rsid w:val="006B34DD"/>
    <w:rsid w:val="0071602F"/>
    <w:rsid w:val="00767C55"/>
    <w:rsid w:val="00772D89"/>
    <w:rsid w:val="007B18C4"/>
    <w:rsid w:val="007C5ABF"/>
    <w:rsid w:val="00857E52"/>
    <w:rsid w:val="00860779"/>
    <w:rsid w:val="00872EB9"/>
    <w:rsid w:val="00894BB9"/>
    <w:rsid w:val="008A06ED"/>
    <w:rsid w:val="009206BF"/>
    <w:rsid w:val="00926D1C"/>
    <w:rsid w:val="009342E8"/>
    <w:rsid w:val="0095154D"/>
    <w:rsid w:val="00983DF7"/>
    <w:rsid w:val="00994CE1"/>
    <w:rsid w:val="009A2095"/>
    <w:rsid w:val="009B6978"/>
    <w:rsid w:val="009F0D35"/>
    <w:rsid w:val="00A008C4"/>
    <w:rsid w:val="00A52D22"/>
    <w:rsid w:val="00A720F3"/>
    <w:rsid w:val="00AD0B41"/>
    <w:rsid w:val="00AD14D0"/>
    <w:rsid w:val="00AF0287"/>
    <w:rsid w:val="00B13F7D"/>
    <w:rsid w:val="00B354AF"/>
    <w:rsid w:val="00B356B0"/>
    <w:rsid w:val="00B358EC"/>
    <w:rsid w:val="00B44D80"/>
    <w:rsid w:val="00B85CD2"/>
    <w:rsid w:val="00BC3043"/>
    <w:rsid w:val="00C0190D"/>
    <w:rsid w:val="00C118AE"/>
    <w:rsid w:val="00C32358"/>
    <w:rsid w:val="00C81B90"/>
    <w:rsid w:val="00C9206A"/>
    <w:rsid w:val="00C94CE9"/>
    <w:rsid w:val="00CC021C"/>
    <w:rsid w:val="00D26CFC"/>
    <w:rsid w:val="00D30227"/>
    <w:rsid w:val="00D47DCD"/>
    <w:rsid w:val="00D61A7A"/>
    <w:rsid w:val="00D83A7E"/>
    <w:rsid w:val="00D84170"/>
    <w:rsid w:val="00DA3760"/>
    <w:rsid w:val="00DC6A15"/>
    <w:rsid w:val="00DD0F60"/>
    <w:rsid w:val="00DE2CFF"/>
    <w:rsid w:val="00DF7262"/>
    <w:rsid w:val="00E06DEB"/>
    <w:rsid w:val="00E625DC"/>
    <w:rsid w:val="00E85C92"/>
    <w:rsid w:val="00EC58EF"/>
    <w:rsid w:val="00ED25B5"/>
    <w:rsid w:val="00EF44CE"/>
    <w:rsid w:val="00F07F06"/>
    <w:rsid w:val="00F6348E"/>
    <w:rsid w:val="00F858CD"/>
    <w:rsid w:val="00F939C4"/>
    <w:rsid w:val="00FC78BE"/>
    <w:rsid w:val="00FE014B"/>
    <w:rsid w:val="00FF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85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BB9"/>
    <w:rPr>
      <w:rFonts w:ascii="Tahoma" w:hAnsi="Tahoma" w:cs="Tahoma"/>
      <w:sz w:val="16"/>
      <w:szCs w:val="16"/>
    </w:rPr>
  </w:style>
  <w:style w:type="character" w:customStyle="1" w:styleId="BalloonTextChar">
    <w:name w:val="Balloon Text Char"/>
    <w:basedOn w:val="DefaultParagraphFont"/>
    <w:link w:val="BalloonText"/>
    <w:uiPriority w:val="99"/>
    <w:semiHidden/>
    <w:rsid w:val="00894BB9"/>
    <w:rPr>
      <w:rFonts w:ascii="Tahoma" w:hAnsi="Tahoma" w:cs="Tahoma"/>
      <w:sz w:val="16"/>
      <w:szCs w:val="16"/>
    </w:rPr>
  </w:style>
  <w:style w:type="table" w:styleId="TableGrid">
    <w:name w:val="Table Grid"/>
    <w:basedOn w:val="TableNormal"/>
    <w:uiPriority w:val="59"/>
    <w:rsid w:val="00951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54D"/>
    <w:pPr>
      <w:ind w:left="720"/>
      <w:contextualSpacing/>
    </w:pPr>
  </w:style>
  <w:style w:type="paragraph" w:styleId="Header">
    <w:name w:val="header"/>
    <w:basedOn w:val="Normal"/>
    <w:link w:val="HeaderChar"/>
    <w:uiPriority w:val="99"/>
    <w:unhideWhenUsed/>
    <w:rsid w:val="00926D1C"/>
    <w:pPr>
      <w:tabs>
        <w:tab w:val="center" w:pos="4680"/>
        <w:tab w:val="right" w:pos="9360"/>
      </w:tabs>
    </w:pPr>
  </w:style>
  <w:style w:type="character" w:customStyle="1" w:styleId="HeaderChar">
    <w:name w:val="Header Char"/>
    <w:basedOn w:val="DefaultParagraphFont"/>
    <w:link w:val="Header"/>
    <w:uiPriority w:val="99"/>
    <w:rsid w:val="00926D1C"/>
  </w:style>
  <w:style w:type="paragraph" w:styleId="Footer">
    <w:name w:val="footer"/>
    <w:basedOn w:val="Normal"/>
    <w:link w:val="FooterChar"/>
    <w:uiPriority w:val="99"/>
    <w:unhideWhenUsed/>
    <w:rsid w:val="00926D1C"/>
    <w:pPr>
      <w:tabs>
        <w:tab w:val="center" w:pos="4680"/>
        <w:tab w:val="right" w:pos="9360"/>
      </w:tabs>
    </w:pPr>
  </w:style>
  <w:style w:type="character" w:customStyle="1" w:styleId="FooterChar">
    <w:name w:val="Footer Char"/>
    <w:basedOn w:val="DefaultParagraphFont"/>
    <w:link w:val="Footer"/>
    <w:uiPriority w:val="99"/>
    <w:rsid w:val="00926D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BB9"/>
    <w:rPr>
      <w:rFonts w:ascii="Tahoma" w:hAnsi="Tahoma" w:cs="Tahoma"/>
      <w:sz w:val="16"/>
      <w:szCs w:val="16"/>
    </w:rPr>
  </w:style>
  <w:style w:type="character" w:customStyle="1" w:styleId="BalloonTextChar">
    <w:name w:val="Balloon Text Char"/>
    <w:basedOn w:val="DefaultParagraphFont"/>
    <w:link w:val="BalloonText"/>
    <w:uiPriority w:val="99"/>
    <w:semiHidden/>
    <w:rsid w:val="00894BB9"/>
    <w:rPr>
      <w:rFonts w:ascii="Tahoma" w:hAnsi="Tahoma" w:cs="Tahoma"/>
      <w:sz w:val="16"/>
      <w:szCs w:val="16"/>
    </w:rPr>
  </w:style>
  <w:style w:type="table" w:styleId="TableGrid">
    <w:name w:val="Table Grid"/>
    <w:basedOn w:val="TableNormal"/>
    <w:uiPriority w:val="59"/>
    <w:rsid w:val="00951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54D"/>
    <w:pPr>
      <w:ind w:left="720"/>
      <w:contextualSpacing/>
    </w:pPr>
  </w:style>
  <w:style w:type="paragraph" w:styleId="Header">
    <w:name w:val="header"/>
    <w:basedOn w:val="Normal"/>
    <w:link w:val="HeaderChar"/>
    <w:uiPriority w:val="99"/>
    <w:unhideWhenUsed/>
    <w:rsid w:val="00926D1C"/>
    <w:pPr>
      <w:tabs>
        <w:tab w:val="center" w:pos="4680"/>
        <w:tab w:val="right" w:pos="9360"/>
      </w:tabs>
    </w:pPr>
  </w:style>
  <w:style w:type="character" w:customStyle="1" w:styleId="HeaderChar">
    <w:name w:val="Header Char"/>
    <w:basedOn w:val="DefaultParagraphFont"/>
    <w:link w:val="Header"/>
    <w:uiPriority w:val="99"/>
    <w:rsid w:val="00926D1C"/>
  </w:style>
  <w:style w:type="paragraph" w:styleId="Footer">
    <w:name w:val="footer"/>
    <w:basedOn w:val="Normal"/>
    <w:link w:val="FooterChar"/>
    <w:uiPriority w:val="99"/>
    <w:unhideWhenUsed/>
    <w:rsid w:val="00926D1C"/>
    <w:pPr>
      <w:tabs>
        <w:tab w:val="center" w:pos="4680"/>
        <w:tab w:val="right" w:pos="9360"/>
      </w:tabs>
    </w:pPr>
  </w:style>
  <w:style w:type="character" w:customStyle="1" w:styleId="FooterChar">
    <w:name w:val="Footer Char"/>
    <w:basedOn w:val="DefaultParagraphFont"/>
    <w:link w:val="Footer"/>
    <w:uiPriority w:val="99"/>
    <w:rsid w:val="0092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2020.LUCA@censu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4689F-B8E5-46FF-9B57-C9D59A045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19BF8-2837-4267-B5C5-E5EA751DE5F9}">
  <ds:schemaRefs>
    <ds:schemaRef ds:uri="http://schemas.microsoft.com/sharepoint/v3/contenttype/forms"/>
  </ds:schemaRefs>
</ds:datastoreItem>
</file>

<file path=customXml/itemProps3.xml><?xml version="1.0" encoding="utf-8"?>
<ds:datastoreItem xmlns:ds="http://schemas.openxmlformats.org/officeDocument/2006/customXml" ds:itemID="{2000843D-6764-4979-B36A-8877D239297D}">
  <ds:schemaRefs>
    <ds:schemaRef ds:uri="http://purl.org/dc/elements/1.1/"/>
    <ds:schemaRef ds:uri="http://www.w3.org/XML/1998/namespace"/>
    <ds:schemaRef ds:uri="http://purl.org/dc/dcmitype/"/>
    <ds:schemaRef ds:uri="http://purl.org/dc/terms/"/>
    <ds:schemaRef ds:uri="9437ff5d-21c2-4339-9ac8-4f223b4986b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CF4C0489.dotm</Template>
  <TotalTime>1</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A Krmenec (CENSUS/GEO FED)</dc:creator>
  <cp:lastModifiedBy>Sara Cassidy (CENSUS/GEO FED)</cp:lastModifiedBy>
  <cp:revision>3</cp:revision>
  <cp:lastPrinted>2016-09-20T12:37:00Z</cp:lastPrinted>
  <dcterms:created xsi:type="dcterms:W3CDTF">2016-09-23T14:28:00Z</dcterms:created>
  <dcterms:modified xsi:type="dcterms:W3CDTF">2016-09-23T19:51:00Z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