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464CFD">
        <w:rPr>
          <w:rFonts w:ascii="Times New Roman" w:hAnsi="Times New Roman" w:cs="Times New Roman"/>
          <w:sz w:val="18"/>
          <w:szCs w:val="18"/>
        </w:rPr>
        <w:t>1/31/2018</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6CDFF1AF" wp14:editId="6647A535">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A12254" w:rsidRPr="00464CFD" w:rsidRDefault="00464CFD" w:rsidP="00464CFD">
            <w:pPr>
              <w:jc w:val="center"/>
              <w:rPr>
                <w:rFonts w:ascii="Times New Roman" w:hAnsi="Times New Roman" w:cs="Times New Roman"/>
                <w:b/>
                <w:sz w:val="28"/>
                <w:szCs w:val="28"/>
              </w:rPr>
            </w:pPr>
            <w:r w:rsidRPr="00464CFD">
              <w:rPr>
                <w:rFonts w:ascii="Times New Roman" w:hAnsi="Times New Roman" w:cs="Times New Roman"/>
                <w:b/>
                <w:sz w:val="28"/>
                <w:szCs w:val="28"/>
              </w:rPr>
              <w:t>AFA Inshore Cooperative Weekly Catch Report</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99CBFA" wp14:editId="58331AF9">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B4369D" w:rsidRPr="00B4369D" w:rsidRDefault="00B4369D" w:rsidP="00B4369D">
      <w:pPr>
        <w:spacing w:after="0" w:line="240" w:lineRule="auto"/>
        <w:rPr>
          <w:rFonts w:ascii="Times New Roman" w:hAnsi="Times New Roman" w:cs="Times New Roman"/>
          <w:sz w:val="24"/>
          <w:szCs w:val="24"/>
        </w:rPr>
      </w:pPr>
      <w:r w:rsidRPr="00B4369D">
        <w:rPr>
          <w:rFonts w:ascii="Times New Roman" w:hAnsi="Times New Roman" w:cs="Times New Roman"/>
          <w:sz w:val="24"/>
          <w:szCs w:val="24"/>
        </w:rPr>
        <w:t xml:space="preserve">The authorized representative of each </w:t>
      </w:r>
      <w:r>
        <w:rPr>
          <w:rFonts w:ascii="Times New Roman" w:hAnsi="Times New Roman" w:cs="Times New Roman"/>
          <w:sz w:val="24"/>
          <w:szCs w:val="24"/>
        </w:rPr>
        <w:t>American Fisheries Act (</w:t>
      </w:r>
      <w:r w:rsidRPr="00B4369D">
        <w:rPr>
          <w:rFonts w:ascii="Times New Roman" w:hAnsi="Times New Roman" w:cs="Times New Roman"/>
          <w:sz w:val="24"/>
          <w:szCs w:val="24"/>
        </w:rPr>
        <w:t>AFA</w:t>
      </w:r>
      <w:r>
        <w:rPr>
          <w:rFonts w:ascii="Times New Roman" w:hAnsi="Times New Roman" w:cs="Times New Roman"/>
          <w:sz w:val="24"/>
          <w:szCs w:val="24"/>
        </w:rPr>
        <w:t>)</w:t>
      </w:r>
      <w:r w:rsidRPr="00B4369D">
        <w:rPr>
          <w:rFonts w:ascii="Times New Roman" w:hAnsi="Times New Roman" w:cs="Times New Roman"/>
          <w:sz w:val="24"/>
          <w:szCs w:val="24"/>
        </w:rPr>
        <w:t xml:space="preserve"> inshore processor catcher vessel cooperative must</w:t>
      </w:r>
      <w:r>
        <w:rPr>
          <w:rFonts w:ascii="Times New Roman" w:hAnsi="Times New Roman" w:cs="Times New Roman"/>
          <w:sz w:val="24"/>
          <w:szCs w:val="24"/>
        </w:rPr>
        <w:t xml:space="preserve"> </w:t>
      </w:r>
      <w:r w:rsidRPr="00B4369D">
        <w:rPr>
          <w:rFonts w:ascii="Times New Roman" w:hAnsi="Times New Roman" w:cs="Times New Roman"/>
          <w:sz w:val="24"/>
          <w:szCs w:val="24"/>
        </w:rPr>
        <w:t xml:space="preserve">submit to the Regional Administrator a catcher vessel cooperative pollock catch report detailing each delivery of pollock harvested under the allocation made to that cooperative. The owners of the member catcher vessels in the cooperative are jointly responsible for compliance. </w:t>
      </w:r>
    </w:p>
    <w:p w:rsidR="00B4369D" w:rsidRPr="00B4369D" w:rsidRDefault="00B4369D" w:rsidP="00B4369D">
      <w:pPr>
        <w:spacing w:after="0" w:line="240" w:lineRule="auto"/>
        <w:rPr>
          <w:rFonts w:ascii="Times New Roman" w:hAnsi="Times New Roman" w:cs="Times New Roman"/>
          <w:sz w:val="24"/>
          <w:szCs w:val="24"/>
        </w:rPr>
      </w:pPr>
    </w:p>
    <w:p w:rsidR="00B4369D" w:rsidRPr="00B4369D" w:rsidRDefault="00B4369D" w:rsidP="00B4369D">
      <w:pPr>
        <w:spacing w:after="0" w:line="240" w:lineRule="auto"/>
        <w:rPr>
          <w:rFonts w:ascii="Times New Roman" w:hAnsi="Times New Roman" w:cs="Times New Roman"/>
          <w:sz w:val="24"/>
          <w:szCs w:val="24"/>
        </w:rPr>
      </w:pPr>
      <w:r w:rsidRPr="00B4369D">
        <w:rPr>
          <w:rFonts w:ascii="Times New Roman" w:hAnsi="Times New Roman" w:cs="Times New Roman"/>
          <w:sz w:val="24"/>
          <w:szCs w:val="24"/>
        </w:rPr>
        <w:t>The cooperative pollock catch report may be submitted by an electronic data file in a format approved by NMFS or by Fax.  Currently, these reports are sent to NMFS by email and are used by NMFS as an audit check.</w:t>
      </w:r>
    </w:p>
    <w:p w:rsidR="00B4369D" w:rsidRPr="00B4369D" w:rsidRDefault="00B4369D" w:rsidP="00B4369D">
      <w:pPr>
        <w:spacing w:after="0" w:line="240" w:lineRule="auto"/>
        <w:rPr>
          <w:rFonts w:ascii="Times New Roman" w:hAnsi="Times New Roman" w:cs="Times New Roman"/>
          <w:sz w:val="24"/>
          <w:szCs w:val="24"/>
        </w:rPr>
      </w:pPr>
    </w:p>
    <w:p w:rsidR="00B4369D" w:rsidRPr="00B4369D" w:rsidRDefault="00B4369D" w:rsidP="00B4369D">
      <w:pPr>
        <w:spacing w:after="0" w:line="240" w:lineRule="auto"/>
        <w:rPr>
          <w:rFonts w:ascii="Times New Roman" w:hAnsi="Times New Roman" w:cs="Times New Roman"/>
          <w:sz w:val="24"/>
          <w:szCs w:val="24"/>
        </w:rPr>
      </w:pPr>
      <w:r w:rsidRPr="00B4369D">
        <w:rPr>
          <w:rFonts w:ascii="Times New Roman" w:hAnsi="Times New Roman" w:cs="Times New Roman"/>
          <w:sz w:val="24"/>
          <w:szCs w:val="24"/>
        </w:rPr>
        <w:t>The cooperative pollock catch report must be received by the Regional Administrator by 1200 hours, A.l.t. 1 week after the date of completion of delivery.</w:t>
      </w:r>
    </w:p>
    <w:p w:rsidR="00B4369D" w:rsidRPr="00B4369D" w:rsidRDefault="00B4369D" w:rsidP="00B4369D">
      <w:pPr>
        <w:spacing w:after="0" w:line="240" w:lineRule="auto"/>
        <w:rPr>
          <w:rFonts w:ascii="Times New Roman" w:hAnsi="Times New Roman" w:cs="Times New Roman"/>
          <w:sz w:val="24"/>
          <w:szCs w:val="24"/>
        </w:rPr>
      </w:pPr>
      <w:r w:rsidRPr="00B4369D">
        <w:rPr>
          <w:rFonts w:ascii="Times New Roman" w:hAnsi="Times New Roman" w:cs="Times New Roman"/>
          <w:sz w:val="24"/>
          <w:szCs w:val="24"/>
        </w:rPr>
        <w:t> </w:t>
      </w:r>
    </w:p>
    <w:p w:rsidR="00B4369D" w:rsidRPr="00B4369D" w:rsidRDefault="00B4369D" w:rsidP="00B436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Pr="00B4369D">
        <w:rPr>
          <w:rFonts w:ascii="Times New Roman" w:hAnsi="Times New Roman" w:cs="Times New Roman"/>
          <w:sz w:val="24"/>
          <w:szCs w:val="24"/>
        </w:rPr>
        <w:t>Cooperative pollock catch report</w:t>
      </w:r>
      <w:r>
        <w:rPr>
          <w:rFonts w:ascii="Times New Roman" w:hAnsi="Times New Roman" w:cs="Times New Roman"/>
          <w:sz w:val="24"/>
          <w:szCs w:val="24"/>
        </w:rPr>
        <w:t xml:space="preserve"> must include the following information:</w:t>
      </w:r>
    </w:p>
    <w:p w:rsidR="00B4369D" w:rsidRP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r w:rsidRPr="00B4369D">
        <w:rPr>
          <w:rFonts w:ascii="Times New Roman" w:hAnsi="Times New Roman" w:cs="Times New Roman"/>
          <w:sz w:val="20"/>
          <w:szCs w:val="20"/>
        </w:rPr>
        <w:tab/>
        <w:t>Cooperative account number</w:t>
      </w:r>
    </w:p>
    <w:p w:rsidR="00B4369D" w:rsidRP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r w:rsidRPr="00B4369D">
        <w:rPr>
          <w:rFonts w:ascii="Times New Roman" w:hAnsi="Times New Roman" w:cs="Times New Roman"/>
          <w:sz w:val="20"/>
          <w:szCs w:val="20"/>
        </w:rPr>
        <w:tab/>
        <w:t>Catcher vessel ADF&amp;G vessel registration number</w:t>
      </w:r>
    </w:p>
    <w:p w:rsidR="00B4369D" w:rsidRP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r w:rsidRPr="00B4369D">
        <w:rPr>
          <w:rFonts w:ascii="Times New Roman" w:hAnsi="Times New Roman" w:cs="Times New Roman"/>
          <w:sz w:val="20"/>
          <w:szCs w:val="20"/>
        </w:rPr>
        <w:tab/>
        <w:t>Inshore processor Federal processor permit number</w:t>
      </w:r>
    </w:p>
    <w:p w:rsidR="00B4369D" w:rsidRP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r w:rsidRPr="00B4369D">
        <w:rPr>
          <w:rFonts w:ascii="Times New Roman" w:hAnsi="Times New Roman" w:cs="Times New Roman"/>
          <w:sz w:val="20"/>
          <w:szCs w:val="20"/>
        </w:rPr>
        <w:tab/>
        <w:t>Delivery date</w:t>
      </w:r>
    </w:p>
    <w:p w:rsidR="00B4369D" w:rsidRP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r w:rsidRPr="00B4369D">
        <w:rPr>
          <w:rFonts w:ascii="Times New Roman" w:hAnsi="Times New Roman" w:cs="Times New Roman"/>
          <w:sz w:val="20"/>
          <w:szCs w:val="20"/>
        </w:rPr>
        <w:tab/>
        <w:t>Amount of pollock (in lb) delivered plus weight of at-sea pollock discards</w:t>
      </w:r>
    </w:p>
    <w:p w:rsid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r w:rsidRPr="00B4369D">
        <w:rPr>
          <w:rFonts w:ascii="Times New Roman" w:hAnsi="Times New Roman" w:cs="Times New Roman"/>
          <w:sz w:val="20"/>
          <w:szCs w:val="20"/>
        </w:rPr>
        <w:tab/>
        <w:t>ADF&amp;G fish ticket number.</w:t>
      </w:r>
    </w:p>
    <w:p w:rsid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p>
    <w:p w:rsidR="0035545F" w:rsidRPr="00C83AD1" w:rsidRDefault="0035545F"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RDefault="0035545F" w:rsidP="0035545F">
      <w:pPr>
        <w:spacing w:after="0" w:line="240" w:lineRule="auto"/>
        <w:jc w:val="center"/>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8</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59" w:rsidRDefault="00283259" w:rsidP="00124F07">
      <w:pPr>
        <w:spacing w:after="0" w:line="240" w:lineRule="auto"/>
      </w:pPr>
      <w:r>
        <w:separator/>
      </w:r>
    </w:p>
  </w:endnote>
  <w:endnote w:type="continuationSeparator" w:id="0">
    <w:p w:rsidR="00283259" w:rsidRDefault="00283259"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FE35B4">
            <w:pPr>
              <w:pStyle w:val="Footer"/>
              <w:jc w:val="center"/>
            </w:pPr>
            <w:r>
              <w:t xml:space="preserve">IPA </w:t>
            </w:r>
            <w:r w:rsidR="0035545F">
              <w:t>Annual 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50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5020">
              <w:rPr>
                <w:b/>
                <w:bCs/>
                <w:noProof/>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59" w:rsidRDefault="00283259" w:rsidP="00124F07">
      <w:pPr>
        <w:spacing w:after="0" w:line="240" w:lineRule="auto"/>
      </w:pPr>
      <w:r>
        <w:separator/>
      </w:r>
    </w:p>
  </w:footnote>
  <w:footnote w:type="continuationSeparator" w:id="0">
    <w:p w:rsidR="00283259" w:rsidRDefault="00283259"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124F07"/>
    <w:rsid w:val="00127EBC"/>
    <w:rsid w:val="001A74D2"/>
    <w:rsid w:val="001C7D2A"/>
    <w:rsid w:val="002030AA"/>
    <w:rsid w:val="002455EA"/>
    <w:rsid w:val="00283259"/>
    <w:rsid w:val="003326EA"/>
    <w:rsid w:val="0035545F"/>
    <w:rsid w:val="00392DA8"/>
    <w:rsid w:val="003A62B0"/>
    <w:rsid w:val="003B2E17"/>
    <w:rsid w:val="0040741D"/>
    <w:rsid w:val="0045371A"/>
    <w:rsid w:val="00464CFD"/>
    <w:rsid w:val="00481593"/>
    <w:rsid w:val="004E7085"/>
    <w:rsid w:val="00561D9B"/>
    <w:rsid w:val="005832B9"/>
    <w:rsid w:val="005D3BF7"/>
    <w:rsid w:val="006A69E3"/>
    <w:rsid w:val="00710D68"/>
    <w:rsid w:val="00734F4C"/>
    <w:rsid w:val="00744ED1"/>
    <w:rsid w:val="007606B7"/>
    <w:rsid w:val="007935FF"/>
    <w:rsid w:val="007973E2"/>
    <w:rsid w:val="007A663F"/>
    <w:rsid w:val="007B6B69"/>
    <w:rsid w:val="007C6624"/>
    <w:rsid w:val="007E65DA"/>
    <w:rsid w:val="00834C34"/>
    <w:rsid w:val="00890B73"/>
    <w:rsid w:val="008B30CF"/>
    <w:rsid w:val="00995020"/>
    <w:rsid w:val="009E03F6"/>
    <w:rsid w:val="00A12254"/>
    <w:rsid w:val="00A50BAA"/>
    <w:rsid w:val="00A97B1F"/>
    <w:rsid w:val="00AC01BA"/>
    <w:rsid w:val="00B4369D"/>
    <w:rsid w:val="00B750F3"/>
    <w:rsid w:val="00BB3089"/>
    <w:rsid w:val="00BF27AE"/>
    <w:rsid w:val="00BF676A"/>
    <w:rsid w:val="00C22E24"/>
    <w:rsid w:val="00C25192"/>
    <w:rsid w:val="00C755AB"/>
    <w:rsid w:val="00C83AD1"/>
    <w:rsid w:val="00CF17FA"/>
    <w:rsid w:val="00D016E5"/>
    <w:rsid w:val="00D513F4"/>
    <w:rsid w:val="00DC035F"/>
    <w:rsid w:val="00E4479A"/>
    <w:rsid w:val="00E6333E"/>
    <w:rsid w:val="00FB1580"/>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5EE2-A594-4F60-BB65-099C7390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SYSTEM</cp:lastModifiedBy>
  <cp:revision>2</cp:revision>
  <dcterms:created xsi:type="dcterms:W3CDTF">2018-03-14T19:54:00Z</dcterms:created>
  <dcterms:modified xsi:type="dcterms:W3CDTF">2018-03-14T19:54:00Z</dcterms:modified>
</cp:coreProperties>
</file>