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4A4" w:rsidRPr="00D254A4" w:rsidRDefault="00D254A4" w:rsidP="00D254A4">
      <w:pPr>
        <w:jc w:val="center"/>
      </w:pPr>
      <w:bookmarkStart w:id="0" w:name="_GoBack"/>
      <w:bookmarkEnd w:id="0"/>
      <w:r>
        <w:rPr>
          <w:b/>
          <w:u w:val="single"/>
        </w:rPr>
        <w:t>ALL RESPONDENTS</w:t>
      </w:r>
    </w:p>
    <w:p w:rsidR="00795901" w:rsidRDefault="00795901"/>
    <w:p w:rsidR="00B22BB2" w:rsidRDefault="00795901">
      <w:r>
        <w:rPr>
          <w:noProof/>
        </w:rPr>
        <w:drawing>
          <wp:inline distT="0" distB="0" distL="0" distR="0" wp14:anchorId="717E5EC0" wp14:editId="1805EB21">
            <wp:extent cx="5942769" cy="44805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342"/>
                    <a:stretch/>
                  </pic:blipFill>
                  <pic:spPr bwMode="auto">
                    <a:xfrm>
                      <a:off x="0" y="0"/>
                      <a:ext cx="5943600" cy="448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A22BC" wp14:editId="23B366A8">
            <wp:extent cx="5942769" cy="11125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940" b="59564"/>
                    <a:stretch/>
                  </pic:blipFill>
                  <pic:spPr bwMode="auto">
                    <a:xfrm>
                      <a:off x="0" y="0"/>
                      <a:ext cx="5943600" cy="111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B2" w:rsidRDefault="00B22BB2">
      <w:r>
        <w:rPr>
          <w:noProof/>
        </w:rPr>
        <w:drawing>
          <wp:inline distT="0" distB="0" distL="0" distR="0" wp14:anchorId="34760523" wp14:editId="2EAFDBD8">
            <wp:extent cx="5942769" cy="22479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102" b="35402"/>
                    <a:stretch/>
                  </pic:blipFill>
                  <pic:spPr bwMode="auto">
                    <a:xfrm>
                      <a:off x="0" y="0"/>
                      <a:ext cx="5942769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B2" w:rsidRDefault="00B22BB2"/>
    <w:p w:rsidR="00CB5049" w:rsidRDefault="00CB5049"/>
    <w:p w:rsidR="00CB5049" w:rsidRDefault="00CB5049">
      <w:r>
        <w:rPr>
          <w:noProof/>
        </w:rPr>
        <w:drawing>
          <wp:inline distT="0" distB="0" distL="0" distR="0" wp14:anchorId="2B91B5ED" wp14:editId="0FFD1161">
            <wp:extent cx="5257800" cy="698639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284" t="-1" r="26396" b="1066"/>
                    <a:stretch/>
                  </pic:blipFill>
                  <pic:spPr bwMode="auto">
                    <a:xfrm>
                      <a:off x="0" y="0"/>
                      <a:ext cx="5255367" cy="698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B2" w:rsidRDefault="00B22BB2"/>
    <w:p w:rsidR="00B22BB2" w:rsidRDefault="00B22BB2"/>
    <w:p w:rsidR="00B22BB2" w:rsidRDefault="00B22BB2"/>
    <w:p w:rsidR="00D254A4" w:rsidRDefault="00D254A4">
      <w:r>
        <w:br w:type="page"/>
      </w:r>
    </w:p>
    <w:p w:rsidR="00D254A4" w:rsidRPr="00D254A4" w:rsidRDefault="00D254A4" w:rsidP="00D254A4">
      <w:pPr>
        <w:jc w:val="center"/>
        <w:rPr>
          <w:b/>
          <w:u w:val="single"/>
        </w:rPr>
      </w:pPr>
      <w:r w:rsidRPr="00D254A4">
        <w:rPr>
          <w:b/>
          <w:u w:val="single"/>
        </w:rPr>
        <w:lastRenderedPageBreak/>
        <w:t>ELIGIBLE RESPONDENTS</w:t>
      </w:r>
    </w:p>
    <w:p w:rsidR="00D254A4" w:rsidRDefault="00B22BB2">
      <w:r w:rsidRPr="00D254A4">
        <w:rPr>
          <w:b/>
        </w:rPr>
        <w:t xml:space="preserve">If the respondent provides all Name and Address information and answers </w:t>
      </w:r>
      <w:r w:rsidR="00D254A4">
        <w:rPr>
          <w:b/>
        </w:rPr>
        <w:t>‘</w:t>
      </w:r>
      <w:r w:rsidRPr="00D254A4">
        <w:rPr>
          <w:b/>
        </w:rPr>
        <w:t>Yes</w:t>
      </w:r>
      <w:r w:rsidR="00D254A4">
        <w:rPr>
          <w:b/>
        </w:rPr>
        <w:t>’</w:t>
      </w:r>
      <w:r w:rsidRPr="00D254A4">
        <w:rPr>
          <w:b/>
        </w:rPr>
        <w:t xml:space="preserve"> to all of the screening questions:</w:t>
      </w:r>
    </w:p>
    <w:p w:rsidR="00B22BB2" w:rsidRDefault="00B22BB2">
      <w:r>
        <w:t>Page 2</w:t>
      </w:r>
      <w:r w:rsidR="00D254A4">
        <w:t xml:space="preserve"> (eligible)</w:t>
      </w:r>
    </w:p>
    <w:p w:rsidR="0014751E" w:rsidRDefault="0014751E">
      <w:r>
        <w:t>(Follow-up question about text messaging appears if ‘Cell’ is selected)</w:t>
      </w:r>
    </w:p>
    <w:p w:rsidR="00D254A4" w:rsidRDefault="00D254A4"/>
    <w:p w:rsidR="00CB5049" w:rsidRDefault="00CB5049" w:rsidP="008C394D">
      <w:pPr>
        <w:jc w:val="center"/>
      </w:pPr>
      <w:r>
        <w:rPr>
          <w:noProof/>
        </w:rPr>
        <w:drawing>
          <wp:inline distT="0" distB="0" distL="0" distR="0" wp14:anchorId="7A906644" wp14:editId="10B0291B">
            <wp:extent cx="3878580" cy="5157233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436" r="25897" b="258"/>
                    <a:stretch/>
                  </pic:blipFill>
                  <pic:spPr bwMode="auto">
                    <a:xfrm>
                      <a:off x="0" y="0"/>
                      <a:ext cx="3878580" cy="515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4A4" w:rsidRDefault="00CB5049" w:rsidP="0014751E">
      <w:pPr>
        <w:jc w:val="center"/>
      </w:pPr>
      <w:r>
        <w:rPr>
          <w:noProof/>
        </w:rPr>
        <w:drawing>
          <wp:inline distT="0" distB="0" distL="0" distR="0" wp14:anchorId="5125A196" wp14:editId="2BB4DAD9">
            <wp:extent cx="3771900" cy="1970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35" t="56672" r="27400" b="3968"/>
                    <a:stretch/>
                  </pic:blipFill>
                  <pic:spPr bwMode="auto">
                    <a:xfrm>
                      <a:off x="0" y="0"/>
                      <a:ext cx="3767461" cy="196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54A4">
        <w:br w:type="page"/>
      </w:r>
    </w:p>
    <w:p w:rsidR="00D254A4" w:rsidRPr="00D254A4" w:rsidRDefault="00D254A4" w:rsidP="00D254A4">
      <w:pPr>
        <w:jc w:val="center"/>
        <w:rPr>
          <w:b/>
          <w:u w:val="single"/>
        </w:rPr>
      </w:pPr>
      <w:r w:rsidRPr="00D254A4">
        <w:rPr>
          <w:b/>
          <w:u w:val="single"/>
        </w:rPr>
        <w:t>INELIGIBLE RESPONDENTS</w:t>
      </w:r>
    </w:p>
    <w:p w:rsidR="00B22BB2" w:rsidRPr="00D254A4" w:rsidRDefault="00B22BB2">
      <w:pPr>
        <w:rPr>
          <w:b/>
        </w:rPr>
      </w:pPr>
      <w:r w:rsidRPr="00D254A4">
        <w:rPr>
          <w:b/>
        </w:rPr>
        <w:t xml:space="preserve">If the respondent answers </w:t>
      </w:r>
      <w:r w:rsidR="00D254A4">
        <w:rPr>
          <w:b/>
        </w:rPr>
        <w:t>‘</w:t>
      </w:r>
      <w:r w:rsidRPr="00D254A4">
        <w:rPr>
          <w:b/>
        </w:rPr>
        <w:t>No</w:t>
      </w:r>
      <w:r w:rsidR="00D254A4">
        <w:rPr>
          <w:b/>
        </w:rPr>
        <w:t>’</w:t>
      </w:r>
      <w:r w:rsidRPr="00D254A4">
        <w:rPr>
          <w:b/>
        </w:rPr>
        <w:t xml:space="preserve"> to </w:t>
      </w:r>
      <w:r w:rsidR="00D254A4">
        <w:rPr>
          <w:b/>
        </w:rPr>
        <w:t>one or more</w:t>
      </w:r>
      <w:r w:rsidRPr="00D254A4">
        <w:rPr>
          <w:b/>
        </w:rPr>
        <w:t xml:space="preserve"> of the screening questions:</w:t>
      </w:r>
    </w:p>
    <w:p w:rsidR="00D254A4" w:rsidRDefault="00D254A4"/>
    <w:p w:rsidR="00B22BB2" w:rsidRDefault="00B22BB2">
      <w:r>
        <w:t>Page 2</w:t>
      </w:r>
      <w:r w:rsidR="00D254A4">
        <w:t xml:space="preserve"> (ineligible)</w:t>
      </w:r>
      <w:r>
        <w:rPr>
          <w:noProof/>
        </w:rPr>
        <w:drawing>
          <wp:inline distT="0" distB="0" distL="0" distR="0" wp14:anchorId="543C8B20" wp14:editId="31B231BA">
            <wp:extent cx="5943600" cy="45421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B2" w:rsidRDefault="00B22BB2"/>
    <w:p w:rsidR="00D254A4" w:rsidRDefault="00D254A4">
      <w:r>
        <w:br w:type="page"/>
      </w:r>
    </w:p>
    <w:p w:rsidR="00D254A4" w:rsidRPr="00D254A4" w:rsidRDefault="00D254A4" w:rsidP="00D254A4">
      <w:pPr>
        <w:jc w:val="center"/>
        <w:rPr>
          <w:b/>
          <w:u w:val="single"/>
        </w:rPr>
      </w:pPr>
      <w:r w:rsidRPr="00D254A4">
        <w:rPr>
          <w:b/>
          <w:u w:val="single"/>
        </w:rPr>
        <w:t>ALL RESPONDENTS</w:t>
      </w:r>
    </w:p>
    <w:p w:rsidR="00B22BB2" w:rsidRDefault="00D254A4">
      <w:r>
        <w:t xml:space="preserve">End survey screen </w:t>
      </w:r>
    </w:p>
    <w:p w:rsidR="00B22BB2" w:rsidRDefault="00B22BB2">
      <w:r>
        <w:rPr>
          <w:noProof/>
        </w:rPr>
        <w:drawing>
          <wp:inline distT="0" distB="0" distL="0" distR="0" wp14:anchorId="1C2A8404" wp14:editId="26173FF5">
            <wp:extent cx="5943600" cy="45421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BB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901" w:rsidRDefault="00795901" w:rsidP="00795901">
      <w:r>
        <w:separator/>
      </w:r>
    </w:p>
  </w:endnote>
  <w:endnote w:type="continuationSeparator" w:id="0">
    <w:p w:rsidR="00795901" w:rsidRDefault="00795901" w:rsidP="00795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901" w:rsidRDefault="0014751E">
    <w:pPr>
      <w:pStyle w:val="Footer"/>
    </w:pPr>
    <w:r>
      <w:t>11 January,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901" w:rsidRDefault="00795901" w:rsidP="00795901">
      <w:r>
        <w:separator/>
      </w:r>
    </w:p>
  </w:footnote>
  <w:footnote w:type="continuationSeparator" w:id="0">
    <w:p w:rsidR="00795901" w:rsidRDefault="00795901" w:rsidP="007959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901" w:rsidRPr="00795901" w:rsidRDefault="00795901" w:rsidP="00795901">
    <w:pPr>
      <w:pStyle w:val="Header"/>
      <w:jc w:val="center"/>
      <w:rPr>
        <w:b/>
      </w:rPr>
    </w:pPr>
    <w:r>
      <w:rPr>
        <w:b/>
      </w:rPr>
      <w:t>LICENSED ANGLERS REDCap ONLINE SCREENING SURVEY SCREEN SHOTS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B2"/>
    <w:rsid w:val="0014751E"/>
    <w:rsid w:val="00282781"/>
    <w:rsid w:val="00795901"/>
    <w:rsid w:val="008C394D"/>
    <w:rsid w:val="008E08BC"/>
    <w:rsid w:val="00B22BB2"/>
    <w:rsid w:val="00CB5049"/>
    <w:rsid w:val="00CB6909"/>
    <w:rsid w:val="00D2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B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B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01"/>
  </w:style>
  <w:style w:type="paragraph" w:styleId="Footer">
    <w:name w:val="footer"/>
    <w:basedOn w:val="Normal"/>
    <w:link w:val="FooterChar"/>
    <w:uiPriority w:val="99"/>
    <w:unhideWhenUsed/>
    <w:rsid w:val="00795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01"/>
  </w:style>
  <w:style w:type="paragraph" w:styleId="Revision">
    <w:name w:val="Revision"/>
    <w:hidden/>
    <w:uiPriority w:val="99"/>
    <w:semiHidden/>
    <w:rsid w:val="001475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B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B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01"/>
  </w:style>
  <w:style w:type="paragraph" w:styleId="Footer">
    <w:name w:val="footer"/>
    <w:basedOn w:val="Normal"/>
    <w:link w:val="FooterChar"/>
    <w:uiPriority w:val="99"/>
    <w:unhideWhenUsed/>
    <w:rsid w:val="00795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01"/>
  </w:style>
  <w:style w:type="paragraph" w:styleId="Revision">
    <w:name w:val="Revision"/>
    <w:hidden/>
    <w:uiPriority w:val="99"/>
    <w:semiHidden/>
    <w:rsid w:val="00147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5395DA6-F06C-44BC-814D-D7299801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Raymond, Michelle R</dc:creator>
  <cp:lastModifiedBy>SYSTEM</cp:lastModifiedBy>
  <cp:revision>2</cp:revision>
  <dcterms:created xsi:type="dcterms:W3CDTF">2018-01-16T14:19:00Z</dcterms:created>
  <dcterms:modified xsi:type="dcterms:W3CDTF">2018-01-16T14:19:00Z</dcterms:modified>
</cp:coreProperties>
</file>