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A82A4" w14:textId="60BFF7D1" w:rsidR="00500676" w:rsidRDefault="00307EE9" w:rsidP="00FB2194">
      <w:pPr>
        <w:spacing w:after="0"/>
        <w:rPr>
          <w:sz w:val="24"/>
          <w:szCs w:val="24"/>
        </w:rPr>
      </w:pPr>
      <w:bookmarkStart w:id="0" w:name="_GoBack"/>
      <w:bookmarkEnd w:id="0"/>
      <w:r>
        <w:rPr>
          <w:rFonts w:asciiTheme="majorHAnsi" w:hAnsiTheme="majorHAnsi"/>
          <w:sz w:val="28"/>
          <w:szCs w:val="28"/>
        </w:rPr>
        <w:t xml:space="preserve">Attachment 5e. </w:t>
      </w:r>
      <w:r w:rsidR="00454941" w:rsidRPr="00DC2683">
        <w:rPr>
          <w:rFonts w:asciiTheme="majorHAnsi" w:hAnsiTheme="majorHAnsi"/>
          <w:sz w:val="28"/>
          <w:szCs w:val="28"/>
        </w:rPr>
        <w:t>Phone scripts</w:t>
      </w:r>
      <w:r w:rsidR="00DC2683" w:rsidRPr="00DC2683">
        <w:rPr>
          <w:rFonts w:asciiTheme="majorHAnsi" w:hAnsiTheme="majorHAnsi"/>
          <w:sz w:val="28"/>
          <w:szCs w:val="28"/>
        </w:rPr>
        <w:t xml:space="preserve"> for </w:t>
      </w:r>
      <w:r w:rsidR="00DC2683" w:rsidRPr="00FB2194">
        <w:rPr>
          <w:rFonts w:asciiTheme="majorHAnsi" w:hAnsiTheme="majorHAnsi" w:cs="Times New Roman"/>
          <w:sz w:val="28"/>
          <w:szCs w:val="28"/>
        </w:rPr>
        <w:t>Licensed Anglers</w:t>
      </w:r>
      <w:r w:rsidR="00454941" w:rsidRPr="00DC2683">
        <w:rPr>
          <w:rFonts w:asciiTheme="majorHAnsi" w:hAnsiTheme="majorHAnsi"/>
          <w:sz w:val="28"/>
          <w:szCs w:val="28"/>
        </w:rPr>
        <w:t xml:space="preserve"> </w:t>
      </w:r>
    </w:p>
    <w:p w14:paraId="240E7E78" w14:textId="5D5F367F" w:rsidR="00FB2194" w:rsidRDefault="00B330BF">
      <w:pPr>
        <w:rPr>
          <w:sz w:val="24"/>
          <w:szCs w:val="24"/>
        </w:rPr>
      </w:pPr>
      <w:r>
        <w:rPr>
          <w:sz w:val="24"/>
          <w:szCs w:val="24"/>
        </w:rPr>
        <w:pict w14:anchorId="28BA80F4">
          <v:rect id="_x0000_i1025" style="width:0;height:1.5pt" o:hralign="center" o:hrstd="t" o:hr="t" fillcolor="#aca899" stroked="f"/>
        </w:pict>
      </w:r>
    </w:p>
    <w:p w14:paraId="7E270A91" w14:textId="24C6DE78" w:rsidR="00454941" w:rsidRPr="00342CE1" w:rsidRDefault="00454941">
      <w:pPr>
        <w:rPr>
          <w:b/>
          <w:sz w:val="24"/>
          <w:szCs w:val="24"/>
          <w:u w:val="single"/>
        </w:rPr>
      </w:pPr>
      <w:r w:rsidRPr="00342CE1">
        <w:rPr>
          <w:b/>
          <w:sz w:val="24"/>
          <w:szCs w:val="24"/>
          <w:u w:val="single"/>
        </w:rPr>
        <w:t>Part A. Call to schedule appointment and obtain questionnaire preference</w:t>
      </w:r>
    </w:p>
    <w:p w14:paraId="4DB299C8" w14:textId="77777777" w:rsidR="00720527" w:rsidRPr="00500676" w:rsidRDefault="00500676">
      <w:pPr>
        <w:rPr>
          <w:i/>
          <w:sz w:val="24"/>
          <w:szCs w:val="24"/>
        </w:rPr>
      </w:pPr>
      <w:r w:rsidRPr="00500676">
        <w:rPr>
          <w:i/>
          <w:sz w:val="24"/>
          <w:szCs w:val="24"/>
        </w:rPr>
        <w:t>Licensed angler answers:</w:t>
      </w:r>
    </w:p>
    <w:p w14:paraId="57C25D14" w14:textId="53137481" w:rsidR="00720527" w:rsidRDefault="00500676">
      <w:pPr>
        <w:rPr>
          <w:sz w:val="24"/>
          <w:szCs w:val="24"/>
        </w:rPr>
      </w:pPr>
      <w:r w:rsidRPr="00500676">
        <w:rPr>
          <w:b/>
          <w:sz w:val="24"/>
          <w:szCs w:val="24"/>
        </w:rPr>
        <w:t>Caller:</w:t>
      </w:r>
      <w:r>
        <w:rPr>
          <w:sz w:val="24"/>
          <w:szCs w:val="24"/>
        </w:rPr>
        <w:t xml:space="preserve"> Hi, my name is </w:t>
      </w:r>
      <w:r>
        <w:t>[CALLER’S NAME]</w:t>
      </w:r>
      <w:r w:rsidR="00372B8B">
        <w:rPr>
          <w:sz w:val="24"/>
          <w:szCs w:val="24"/>
        </w:rPr>
        <w:t xml:space="preserve"> from the Survey of the Health of Wisconsin.  I’m calling because you completed a screening form for the Milwaukee Angler Project.  I would like to explain the study and see if you would be willing to participate.  Is this a good time to talk?</w:t>
      </w:r>
    </w:p>
    <w:p w14:paraId="5679B6C9" w14:textId="77777777" w:rsidR="000F4BB3" w:rsidRPr="000F4BB3" w:rsidRDefault="000F4BB3">
      <w:pPr>
        <w:rPr>
          <w:sz w:val="24"/>
          <w:szCs w:val="24"/>
        </w:rPr>
      </w:pPr>
      <w:r>
        <w:rPr>
          <w:i/>
          <w:sz w:val="24"/>
          <w:szCs w:val="24"/>
        </w:rPr>
        <w:t xml:space="preserve">If No: </w:t>
      </w:r>
      <w:r w:rsidRPr="000F4BB3">
        <w:rPr>
          <w:i/>
          <w:sz w:val="24"/>
          <w:szCs w:val="24"/>
        </w:rPr>
        <w:t>Caller will ask for a better time to call back.</w:t>
      </w:r>
    </w:p>
    <w:p w14:paraId="166613CA" w14:textId="77777777" w:rsidR="00372B8B" w:rsidRPr="000F4BB3" w:rsidRDefault="000F4BB3">
      <w:pPr>
        <w:rPr>
          <w:i/>
          <w:sz w:val="24"/>
          <w:szCs w:val="24"/>
        </w:rPr>
      </w:pPr>
      <w:r w:rsidRPr="000F4BB3">
        <w:rPr>
          <w:i/>
          <w:sz w:val="24"/>
          <w:szCs w:val="24"/>
        </w:rPr>
        <w:t>If yes:</w:t>
      </w:r>
    </w:p>
    <w:p w14:paraId="6511ECE5" w14:textId="7DD4BE10" w:rsidR="00372B8B" w:rsidRDefault="000F4BB3">
      <w:pPr>
        <w:rPr>
          <w:sz w:val="24"/>
          <w:szCs w:val="24"/>
        </w:rPr>
      </w:pPr>
      <w:r w:rsidRPr="000F4BB3">
        <w:rPr>
          <w:b/>
          <w:sz w:val="24"/>
          <w:szCs w:val="24"/>
        </w:rPr>
        <w:t>Caller:</w:t>
      </w:r>
      <w:r>
        <w:rPr>
          <w:sz w:val="24"/>
          <w:szCs w:val="24"/>
        </w:rPr>
        <w:t xml:space="preserve"> </w:t>
      </w:r>
      <w:r w:rsidR="00936CA9">
        <w:rPr>
          <w:sz w:val="24"/>
          <w:szCs w:val="24"/>
        </w:rPr>
        <w:t>The Milwaukee Angler P</w:t>
      </w:r>
      <w:r w:rsidR="00D70994">
        <w:rPr>
          <w:sz w:val="24"/>
          <w:szCs w:val="24"/>
        </w:rPr>
        <w:t xml:space="preserve">roject is </w:t>
      </w:r>
      <w:r w:rsidR="006F0087">
        <w:rPr>
          <w:sz w:val="24"/>
          <w:szCs w:val="24"/>
        </w:rPr>
        <w:t>conducted by</w:t>
      </w:r>
      <w:r w:rsidR="00D70994">
        <w:rPr>
          <w:sz w:val="24"/>
          <w:szCs w:val="24"/>
        </w:rPr>
        <w:t xml:space="preserve"> the Wisconsin Department of Health Services </w:t>
      </w:r>
      <w:r>
        <w:rPr>
          <w:sz w:val="24"/>
          <w:szCs w:val="24"/>
        </w:rPr>
        <w:t xml:space="preserve">and is looking to </w:t>
      </w:r>
      <w:r w:rsidR="008D52CD">
        <w:rPr>
          <w:sz w:val="24"/>
          <w:szCs w:val="24"/>
        </w:rPr>
        <w:t>measure</w:t>
      </w:r>
      <w:r w:rsidR="00520036">
        <w:rPr>
          <w:sz w:val="24"/>
          <w:szCs w:val="24"/>
        </w:rPr>
        <w:t xml:space="preserve"> </w:t>
      </w:r>
      <w:r w:rsidR="00D91DD4">
        <w:rPr>
          <w:sz w:val="24"/>
          <w:szCs w:val="24"/>
        </w:rPr>
        <w:t>chemicals</w:t>
      </w:r>
      <w:r>
        <w:rPr>
          <w:sz w:val="24"/>
          <w:szCs w:val="24"/>
        </w:rPr>
        <w:t xml:space="preserve"> in people who eat fish.  </w:t>
      </w:r>
      <w:r w:rsidR="00520036">
        <w:rPr>
          <w:sz w:val="24"/>
          <w:szCs w:val="24"/>
        </w:rPr>
        <w:t xml:space="preserve">We </w:t>
      </w:r>
      <w:r w:rsidR="009E0F70">
        <w:rPr>
          <w:sz w:val="24"/>
          <w:szCs w:val="24"/>
        </w:rPr>
        <w:t>are invit</w:t>
      </w:r>
      <w:r w:rsidR="00520036">
        <w:rPr>
          <w:sz w:val="24"/>
          <w:szCs w:val="24"/>
        </w:rPr>
        <w:t>ing you</w:t>
      </w:r>
      <w:r w:rsidR="00E379E4">
        <w:rPr>
          <w:sz w:val="24"/>
          <w:szCs w:val="24"/>
        </w:rPr>
        <w:t xml:space="preserve"> to </w:t>
      </w:r>
      <w:r w:rsidR="009E0F70">
        <w:rPr>
          <w:sz w:val="24"/>
          <w:szCs w:val="24"/>
        </w:rPr>
        <w:t xml:space="preserve">take part in </w:t>
      </w:r>
      <w:r w:rsidR="00E379E4">
        <w:rPr>
          <w:sz w:val="24"/>
          <w:szCs w:val="24"/>
        </w:rPr>
        <w:t>this project because you answered “yes” to all four</w:t>
      </w:r>
      <w:r w:rsidR="00C4337F">
        <w:rPr>
          <w:sz w:val="24"/>
          <w:szCs w:val="24"/>
        </w:rPr>
        <w:t xml:space="preserve"> screening</w:t>
      </w:r>
      <w:r w:rsidR="00E379E4">
        <w:rPr>
          <w:sz w:val="24"/>
          <w:szCs w:val="24"/>
        </w:rPr>
        <w:t xml:space="preserve"> questions.  </w:t>
      </w:r>
      <w:r w:rsidR="00500676">
        <w:rPr>
          <w:sz w:val="24"/>
          <w:szCs w:val="24"/>
        </w:rPr>
        <w:t xml:space="preserve">As part of your participation in this project, we will ask that you complete a </w:t>
      </w:r>
      <w:r w:rsidR="00D71FB4">
        <w:rPr>
          <w:sz w:val="24"/>
          <w:szCs w:val="24"/>
        </w:rPr>
        <w:t xml:space="preserve">questionnaire </w:t>
      </w:r>
      <w:r w:rsidR="005E2FDD">
        <w:rPr>
          <w:sz w:val="24"/>
          <w:szCs w:val="24"/>
        </w:rPr>
        <w:t xml:space="preserve">which will take </w:t>
      </w:r>
      <w:r w:rsidR="00F8406F">
        <w:rPr>
          <w:sz w:val="24"/>
          <w:szCs w:val="24"/>
        </w:rPr>
        <w:t xml:space="preserve">around 30 </w:t>
      </w:r>
      <w:r w:rsidR="00492897">
        <w:rPr>
          <w:sz w:val="24"/>
          <w:szCs w:val="24"/>
        </w:rPr>
        <w:t xml:space="preserve">minutes </w:t>
      </w:r>
      <w:r w:rsidR="00D70994">
        <w:rPr>
          <w:sz w:val="24"/>
          <w:szCs w:val="24"/>
        </w:rPr>
        <w:t xml:space="preserve">and attend </w:t>
      </w:r>
      <w:r w:rsidR="009E0F70">
        <w:rPr>
          <w:sz w:val="24"/>
          <w:szCs w:val="24"/>
        </w:rPr>
        <w:t xml:space="preserve">an </w:t>
      </w:r>
      <w:r w:rsidR="00D70994">
        <w:rPr>
          <w:sz w:val="24"/>
          <w:szCs w:val="24"/>
        </w:rPr>
        <w:t>in-person appointment</w:t>
      </w:r>
      <w:r w:rsidR="00D71FB4">
        <w:rPr>
          <w:sz w:val="24"/>
          <w:szCs w:val="24"/>
        </w:rPr>
        <w:t xml:space="preserve"> </w:t>
      </w:r>
      <w:r w:rsidR="00D70994">
        <w:rPr>
          <w:sz w:val="24"/>
          <w:szCs w:val="24"/>
        </w:rPr>
        <w:t>where you will be asked to give blood, urine and hair sample</w:t>
      </w:r>
      <w:r w:rsidR="001A2162">
        <w:rPr>
          <w:sz w:val="24"/>
          <w:szCs w:val="24"/>
        </w:rPr>
        <w:t>s</w:t>
      </w:r>
      <w:r w:rsidR="00D70994">
        <w:rPr>
          <w:sz w:val="24"/>
          <w:szCs w:val="24"/>
        </w:rPr>
        <w:t xml:space="preserve">.  </w:t>
      </w:r>
      <w:r w:rsidR="009E0F70">
        <w:rPr>
          <w:sz w:val="24"/>
          <w:szCs w:val="24"/>
        </w:rPr>
        <w:t xml:space="preserve">The </w:t>
      </w:r>
      <w:r w:rsidR="00D71FB4">
        <w:rPr>
          <w:sz w:val="24"/>
          <w:szCs w:val="24"/>
        </w:rPr>
        <w:t>questionnaire</w:t>
      </w:r>
      <w:r w:rsidR="009E0F70">
        <w:rPr>
          <w:sz w:val="24"/>
          <w:szCs w:val="24"/>
        </w:rPr>
        <w:t xml:space="preserve"> can be </w:t>
      </w:r>
      <w:r w:rsidR="00492897">
        <w:rPr>
          <w:sz w:val="24"/>
          <w:szCs w:val="24"/>
        </w:rPr>
        <w:t>completed</w:t>
      </w:r>
      <w:r w:rsidR="009E0F70">
        <w:rPr>
          <w:sz w:val="24"/>
          <w:szCs w:val="24"/>
        </w:rPr>
        <w:t xml:space="preserve"> either at home </w:t>
      </w:r>
      <w:r w:rsidR="00492897">
        <w:rPr>
          <w:sz w:val="24"/>
          <w:szCs w:val="24"/>
        </w:rPr>
        <w:t>prior to your appointment or during your appointment</w:t>
      </w:r>
      <w:r w:rsidR="009E0F70">
        <w:rPr>
          <w:sz w:val="24"/>
          <w:szCs w:val="24"/>
        </w:rPr>
        <w:t xml:space="preserve">.  During </w:t>
      </w:r>
      <w:r w:rsidR="00D71FB4">
        <w:rPr>
          <w:sz w:val="24"/>
          <w:szCs w:val="24"/>
        </w:rPr>
        <w:t>your appointm</w:t>
      </w:r>
      <w:r w:rsidR="00492897">
        <w:rPr>
          <w:sz w:val="24"/>
          <w:szCs w:val="24"/>
        </w:rPr>
        <w:t>e</w:t>
      </w:r>
      <w:r w:rsidR="00D71FB4">
        <w:rPr>
          <w:sz w:val="24"/>
          <w:szCs w:val="24"/>
        </w:rPr>
        <w:t>n</w:t>
      </w:r>
      <w:r w:rsidR="00492897">
        <w:rPr>
          <w:sz w:val="24"/>
          <w:szCs w:val="24"/>
        </w:rPr>
        <w:t>t</w:t>
      </w:r>
      <w:r w:rsidR="009E0F70">
        <w:rPr>
          <w:sz w:val="24"/>
          <w:szCs w:val="24"/>
        </w:rPr>
        <w:t>, w</w:t>
      </w:r>
      <w:r w:rsidR="00D70994">
        <w:rPr>
          <w:sz w:val="24"/>
          <w:szCs w:val="24"/>
        </w:rPr>
        <w:t xml:space="preserve">e will also measure your height, weight, waist circumference and </w:t>
      </w:r>
      <w:r w:rsidR="007001FA">
        <w:rPr>
          <w:sz w:val="24"/>
          <w:szCs w:val="24"/>
        </w:rPr>
        <w:t>blood pressure</w:t>
      </w:r>
      <w:r w:rsidR="00D70994">
        <w:rPr>
          <w:sz w:val="24"/>
          <w:szCs w:val="24"/>
        </w:rPr>
        <w:t xml:space="preserve">.  </w:t>
      </w:r>
      <w:r w:rsidR="00E379E4">
        <w:rPr>
          <w:sz w:val="24"/>
          <w:szCs w:val="24"/>
        </w:rPr>
        <w:t xml:space="preserve">The </w:t>
      </w:r>
      <w:r w:rsidR="00492897">
        <w:rPr>
          <w:sz w:val="24"/>
          <w:szCs w:val="24"/>
        </w:rPr>
        <w:t>appointment</w:t>
      </w:r>
      <w:r w:rsidR="00E379E4">
        <w:rPr>
          <w:sz w:val="24"/>
          <w:szCs w:val="24"/>
        </w:rPr>
        <w:t xml:space="preserve"> visit will take </w:t>
      </w:r>
      <w:r w:rsidR="00FB2194">
        <w:rPr>
          <w:sz w:val="24"/>
          <w:szCs w:val="24"/>
        </w:rPr>
        <w:t>around 35 minutes</w:t>
      </w:r>
      <w:r w:rsidR="00FA3336">
        <w:rPr>
          <w:sz w:val="24"/>
          <w:szCs w:val="24"/>
        </w:rPr>
        <w:t xml:space="preserve"> if you complete the questionnaire at home</w:t>
      </w:r>
      <w:r w:rsidR="006552BE">
        <w:rPr>
          <w:sz w:val="24"/>
          <w:szCs w:val="24"/>
        </w:rPr>
        <w:t xml:space="preserve"> before your visit</w:t>
      </w:r>
      <w:r w:rsidR="00E379E4">
        <w:rPr>
          <w:sz w:val="24"/>
          <w:szCs w:val="24"/>
        </w:rPr>
        <w:t>.</w:t>
      </w:r>
      <w:r w:rsidR="00FA3336">
        <w:rPr>
          <w:sz w:val="24"/>
          <w:szCs w:val="24"/>
        </w:rPr>
        <w:t xml:space="preserve"> If you complete the questionnaire during your appointment please plan for an additional </w:t>
      </w:r>
      <w:r w:rsidR="00C24B2B">
        <w:rPr>
          <w:sz w:val="24"/>
          <w:szCs w:val="24"/>
        </w:rPr>
        <w:t>hour</w:t>
      </w:r>
      <w:r w:rsidR="00FA3336">
        <w:rPr>
          <w:sz w:val="24"/>
          <w:szCs w:val="24"/>
        </w:rPr>
        <w:t>.</w:t>
      </w:r>
      <w:r w:rsidR="00E379E4">
        <w:rPr>
          <w:sz w:val="24"/>
          <w:szCs w:val="24"/>
        </w:rPr>
        <w:t xml:space="preserve">  </w:t>
      </w:r>
      <w:r w:rsidR="00D70994">
        <w:rPr>
          <w:sz w:val="24"/>
          <w:szCs w:val="24"/>
        </w:rPr>
        <w:t xml:space="preserve">We will give you up to $60.00 in gift cards as a thank you for completing the project.  </w:t>
      </w:r>
      <w:r>
        <w:rPr>
          <w:sz w:val="24"/>
          <w:szCs w:val="24"/>
        </w:rPr>
        <w:t>Are you interested in participating in this study?</w:t>
      </w:r>
    </w:p>
    <w:p w14:paraId="7BB9F616" w14:textId="77777777" w:rsidR="00500676" w:rsidRPr="000F4BB3" w:rsidRDefault="000F4BB3">
      <w:pPr>
        <w:rPr>
          <w:i/>
          <w:sz w:val="24"/>
          <w:szCs w:val="24"/>
        </w:rPr>
      </w:pPr>
      <w:r w:rsidRPr="000F4BB3">
        <w:rPr>
          <w:i/>
          <w:sz w:val="24"/>
          <w:szCs w:val="24"/>
        </w:rPr>
        <w:t>If no: Caller will thank the angler and END CALL.</w:t>
      </w:r>
    </w:p>
    <w:p w14:paraId="2822B596" w14:textId="77777777" w:rsidR="000F4BB3" w:rsidRDefault="000F4BB3">
      <w:pPr>
        <w:rPr>
          <w:sz w:val="24"/>
          <w:szCs w:val="24"/>
        </w:rPr>
      </w:pPr>
      <w:r w:rsidRPr="000F4BB3">
        <w:rPr>
          <w:i/>
          <w:sz w:val="24"/>
          <w:szCs w:val="24"/>
        </w:rPr>
        <w:t>If yes:</w:t>
      </w:r>
      <w:r>
        <w:rPr>
          <w:i/>
          <w:sz w:val="24"/>
          <w:szCs w:val="24"/>
        </w:rPr>
        <w:t xml:space="preserve"> </w:t>
      </w:r>
      <w:r>
        <w:rPr>
          <w:sz w:val="24"/>
          <w:szCs w:val="24"/>
        </w:rPr>
        <w:t xml:space="preserve"> </w:t>
      </w:r>
    </w:p>
    <w:p w14:paraId="569CFE41" w14:textId="640FD8DE" w:rsidR="00500676" w:rsidRPr="005E2FDD" w:rsidRDefault="000F4BB3">
      <w:pPr>
        <w:rPr>
          <w:sz w:val="24"/>
          <w:szCs w:val="24"/>
        </w:rPr>
      </w:pPr>
      <w:r w:rsidRPr="000F4BB3">
        <w:rPr>
          <w:b/>
          <w:sz w:val="24"/>
          <w:szCs w:val="24"/>
        </w:rPr>
        <w:t>Caller:</w:t>
      </w:r>
      <w:r>
        <w:rPr>
          <w:b/>
          <w:sz w:val="24"/>
          <w:szCs w:val="24"/>
        </w:rPr>
        <w:t xml:space="preserve"> </w:t>
      </w:r>
      <w:r w:rsidR="005E2FDD" w:rsidRPr="005E2FDD">
        <w:rPr>
          <w:sz w:val="24"/>
          <w:szCs w:val="24"/>
        </w:rPr>
        <w:t>I would like to schedule your appointment at this time</w:t>
      </w:r>
      <w:r w:rsidR="005E2FDD">
        <w:rPr>
          <w:sz w:val="24"/>
          <w:szCs w:val="24"/>
        </w:rPr>
        <w:t xml:space="preserve">.  </w:t>
      </w:r>
      <w:r w:rsidR="005E2FDD" w:rsidRPr="002C3AAA">
        <w:rPr>
          <w:i/>
          <w:sz w:val="24"/>
          <w:szCs w:val="24"/>
        </w:rPr>
        <w:t>(Schedule the appointment.)</w:t>
      </w:r>
      <w:r w:rsidR="005E2FDD">
        <w:rPr>
          <w:sz w:val="24"/>
          <w:szCs w:val="24"/>
        </w:rPr>
        <w:t xml:space="preserve">  We would like you to complete a </w:t>
      </w:r>
      <w:r w:rsidR="00245FB0">
        <w:rPr>
          <w:sz w:val="24"/>
          <w:szCs w:val="24"/>
        </w:rPr>
        <w:t>questionnaire</w:t>
      </w:r>
      <w:r w:rsidR="005E2FDD">
        <w:rPr>
          <w:sz w:val="24"/>
          <w:szCs w:val="24"/>
        </w:rPr>
        <w:t xml:space="preserve"> prior to your appointment.  There are three ways that you can complete the </w:t>
      </w:r>
      <w:r w:rsidR="00245FB0">
        <w:rPr>
          <w:sz w:val="24"/>
          <w:szCs w:val="24"/>
        </w:rPr>
        <w:t>questionnaire</w:t>
      </w:r>
      <w:r w:rsidR="005E2FDD">
        <w:rPr>
          <w:sz w:val="24"/>
          <w:szCs w:val="24"/>
        </w:rPr>
        <w:t xml:space="preserve">, based on what is most convenient for you.  </w:t>
      </w:r>
      <w:r w:rsidR="005E2FDD" w:rsidRPr="005E2FDD">
        <w:rPr>
          <w:sz w:val="24"/>
          <w:szCs w:val="24"/>
        </w:rPr>
        <w:t xml:space="preserve">First, we can e-mail you a secure weblink so that you can complete the </w:t>
      </w:r>
      <w:r w:rsidR="00D71FB4">
        <w:rPr>
          <w:sz w:val="24"/>
          <w:szCs w:val="24"/>
        </w:rPr>
        <w:t>questionnaire</w:t>
      </w:r>
      <w:r w:rsidR="00245FB0" w:rsidRPr="005E2FDD">
        <w:rPr>
          <w:sz w:val="24"/>
          <w:szCs w:val="24"/>
        </w:rPr>
        <w:t xml:space="preserve"> </w:t>
      </w:r>
      <w:r w:rsidR="005E2FDD" w:rsidRPr="005E2FDD">
        <w:rPr>
          <w:sz w:val="24"/>
          <w:szCs w:val="24"/>
        </w:rPr>
        <w:t>online. Second,</w:t>
      </w:r>
      <w:r w:rsidR="00D71FB4">
        <w:rPr>
          <w:sz w:val="24"/>
          <w:szCs w:val="24"/>
        </w:rPr>
        <w:t xml:space="preserve"> </w:t>
      </w:r>
      <w:r w:rsidR="00245FB0" w:rsidRPr="005E2FDD">
        <w:rPr>
          <w:sz w:val="24"/>
          <w:szCs w:val="24"/>
        </w:rPr>
        <w:t xml:space="preserve">we can mail a paper version of the </w:t>
      </w:r>
      <w:r w:rsidR="00245FB0">
        <w:rPr>
          <w:sz w:val="24"/>
          <w:szCs w:val="24"/>
        </w:rPr>
        <w:t>questionnaire</w:t>
      </w:r>
      <w:r w:rsidR="00245FB0" w:rsidRPr="005E2FDD">
        <w:rPr>
          <w:sz w:val="24"/>
          <w:szCs w:val="24"/>
        </w:rPr>
        <w:t xml:space="preserve"> to you</w:t>
      </w:r>
      <w:r w:rsidR="005E2FDD" w:rsidRPr="005E2FDD">
        <w:rPr>
          <w:sz w:val="24"/>
          <w:szCs w:val="24"/>
        </w:rPr>
        <w:t>. Finally,</w:t>
      </w:r>
      <w:r w:rsidR="00D71FB4">
        <w:rPr>
          <w:sz w:val="24"/>
          <w:szCs w:val="24"/>
        </w:rPr>
        <w:t xml:space="preserve"> </w:t>
      </w:r>
      <w:r w:rsidR="00245FB0">
        <w:rPr>
          <w:sz w:val="24"/>
          <w:szCs w:val="24"/>
        </w:rPr>
        <w:t>you can complete the questionnaire during your appointment</w:t>
      </w:r>
      <w:r w:rsidR="005E2FDD" w:rsidRPr="005E2FDD">
        <w:rPr>
          <w:sz w:val="24"/>
          <w:szCs w:val="24"/>
        </w:rPr>
        <w:t xml:space="preserve">.  Which of these three options </w:t>
      </w:r>
      <w:r w:rsidR="00E379E4">
        <w:rPr>
          <w:sz w:val="24"/>
          <w:szCs w:val="24"/>
        </w:rPr>
        <w:t>would you prefer</w:t>
      </w:r>
      <w:r w:rsidR="005E2FDD" w:rsidRPr="005E2FDD">
        <w:rPr>
          <w:sz w:val="24"/>
          <w:szCs w:val="24"/>
        </w:rPr>
        <w:t>?</w:t>
      </w:r>
    </w:p>
    <w:p w14:paraId="5FD2D762" w14:textId="7A8EDA51" w:rsidR="00086C90" w:rsidRDefault="00086C90" w:rsidP="00086C90">
      <w:pPr>
        <w:pStyle w:val="GLnoindentation"/>
        <w:numPr>
          <w:ilvl w:val="0"/>
          <w:numId w:val="1"/>
        </w:numPr>
      </w:pPr>
      <w:r w:rsidRPr="00086C90">
        <w:rPr>
          <w:i/>
        </w:rPr>
        <w:t>If Angler wants the weblink</w:t>
      </w:r>
      <w:r>
        <w:t xml:space="preserve">: Ok, thank you. About one week prior to your appointment you will receive an email that will contain an appointment reminder letter that will have the secure weblink to access the online </w:t>
      </w:r>
      <w:r w:rsidR="00245FB0">
        <w:t>questionnaire</w:t>
      </w:r>
      <w:r>
        <w:t>.</w:t>
      </w:r>
      <w:r w:rsidR="00C15734">
        <w:t xml:space="preserve"> The email will also include an </w:t>
      </w:r>
      <w:r w:rsidR="00C15734">
        <w:lastRenderedPageBreak/>
        <w:t>electronic copy of the consent form for you to review.</w:t>
      </w:r>
      <w:r>
        <w:t xml:space="preserve"> Please complete the </w:t>
      </w:r>
      <w:r w:rsidR="00245FB0">
        <w:t xml:space="preserve">questionnaire </w:t>
      </w:r>
      <w:r>
        <w:t xml:space="preserve">online prior to your appointment. </w:t>
      </w:r>
      <w:r w:rsidRPr="00086C90">
        <w:rPr>
          <w:i/>
        </w:rPr>
        <w:t>(Caller will get the angler’s email address)</w:t>
      </w:r>
    </w:p>
    <w:p w14:paraId="5DC4CE71" w14:textId="77777777" w:rsidR="00086C90" w:rsidRDefault="00086C90" w:rsidP="00086C90">
      <w:pPr>
        <w:pStyle w:val="GLnoindentation"/>
      </w:pPr>
    </w:p>
    <w:p w14:paraId="6230A183" w14:textId="5A998A51" w:rsidR="00086C90" w:rsidRDefault="00086C90" w:rsidP="00086C90">
      <w:pPr>
        <w:pStyle w:val="GLnoindentation"/>
        <w:numPr>
          <w:ilvl w:val="0"/>
          <w:numId w:val="1"/>
        </w:numPr>
      </w:pPr>
      <w:r>
        <w:rPr>
          <w:i/>
        </w:rPr>
        <w:t>If Angler wants a paper version</w:t>
      </w:r>
      <w:r w:rsidRPr="00086C90">
        <w:rPr>
          <w:i/>
        </w:rPr>
        <w:t>:</w:t>
      </w:r>
      <w:r>
        <w:t xml:space="preserve"> Ok, thank you. About one week prior to your appointment you will be mailed </w:t>
      </w:r>
      <w:r w:rsidR="00826496">
        <w:t>an appointment reminder letter</w:t>
      </w:r>
      <w:r w:rsidR="00C15734">
        <w:t>, a printed copy of the consent form for you to review,</w:t>
      </w:r>
      <w:r w:rsidR="00826496">
        <w:t xml:space="preserve"> and </w:t>
      </w:r>
      <w:r>
        <w:t xml:space="preserve">the paper </w:t>
      </w:r>
      <w:r w:rsidR="00245FB0">
        <w:t>questionnaire</w:t>
      </w:r>
      <w:r>
        <w:t xml:space="preserve">. Please complete the </w:t>
      </w:r>
      <w:r w:rsidR="00245FB0">
        <w:t xml:space="preserve">questionnaire </w:t>
      </w:r>
      <w:r>
        <w:t xml:space="preserve">prior to your appointment and bring it with you. </w:t>
      </w:r>
    </w:p>
    <w:p w14:paraId="66E85BBF" w14:textId="77777777" w:rsidR="00245FB0" w:rsidRDefault="00245FB0" w:rsidP="00F5422C">
      <w:pPr>
        <w:pStyle w:val="ListParagraph"/>
      </w:pPr>
    </w:p>
    <w:p w14:paraId="6E7A5A55" w14:textId="32392C2A" w:rsidR="00245FB0" w:rsidRDefault="00245FB0" w:rsidP="00086C90">
      <w:pPr>
        <w:pStyle w:val="GLnoindentation"/>
        <w:numPr>
          <w:ilvl w:val="0"/>
          <w:numId w:val="1"/>
        </w:numPr>
      </w:pPr>
      <w:r>
        <w:rPr>
          <w:i/>
        </w:rPr>
        <w:t xml:space="preserve">If angler wants to complete it </w:t>
      </w:r>
      <w:r w:rsidR="00D71FB4">
        <w:rPr>
          <w:i/>
        </w:rPr>
        <w:t>during their appointment</w:t>
      </w:r>
      <w:r>
        <w:rPr>
          <w:i/>
        </w:rPr>
        <w:t xml:space="preserve">: </w:t>
      </w:r>
      <w:r>
        <w:t>Ok, thank you. About one week prior to your appointment you will be mailed an appointment reminder letter</w:t>
      </w:r>
      <w:r w:rsidR="00D71FB4">
        <w:t xml:space="preserve"> and a printed copy of the consent form for you to review. </w:t>
      </w:r>
    </w:p>
    <w:p w14:paraId="7EB0FDF8" w14:textId="77777777" w:rsidR="00500676" w:rsidRDefault="00500676">
      <w:pPr>
        <w:rPr>
          <w:sz w:val="24"/>
          <w:szCs w:val="24"/>
        </w:rPr>
      </w:pPr>
    </w:p>
    <w:p w14:paraId="670C1C10" w14:textId="77777777" w:rsidR="00086C90" w:rsidRDefault="00086C90" w:rsidP="00086C90">
      <w:pPr>
        <w:pStyle w:val="GLnoindentation"/>
      </w:pPr>
      <w:r>
        <w:t>I have your sample collection appointment scheduled for __________</w:t>
      </w:r>
      <w:r w:rsidR="00826496">
        <w:t xml:space="preserve"> at [Site Location]</w:t>
      </w:r>
      <w:r>
        <w:t>. Thank you for your time today and please feel free to contact us at XXX-XXX-XXXX with any questions you have about the project.</w:t>
      </w:r>
    </w:p>
    <w:p w14:paraId="569D6D26" w14:textId="77777777" w:rsidR="00086C90" w:rsidRPr="006C77AC" w:rsidRDefault="00086C90" w:rsidP="00086C90">
      <w:pPr>
        <w:pStyle w:val="GLnoindentation"/>
      </w:pPr>
    </w:p>
    <w:p w14:paraId="707134C0" w14:textId="77777777" w:rsidR="00086C90" w:rsidRDefault="00086C90" w:rsidP="00086C90">
      <w:pPr>
        <w:rPr>
          <w:sz w:val="24"/>
          <w:szCs w:val="24"/>
        </w:rPr>
      </w:pPr>
      <w:r w:rsidRPr="00267374">
        <w:rPr>
          <w:i/>
        </w:rPr>
        <w:t>END CA</w:t>
      </w:r>
      <w:r w:rsidR="00826496">
        <w:rPr>
          <w:i/>
        </w:rPr>
        <w:t>LL</w:t>
      </w:r>
    </w:p>
    <w:p w14:paraId="53F611FE" w14:textId="77777777" w:rsidR="005E2FDD" w:rsidRDefault="005E2FDD">
      <w:pPr>
        <w:rPr>
          <w:sz w:val="24"/>
          <w:szCs w:val="24"/>
        </w:rPr>
      </w:pPr>
    </w:p>
    <w:p w14:paraId="221D164A" w14:textId="06EA6552" w:rsidR="00500676" w:rsidRDefault="00454941">
      <w:pPr>
        <w:rPr>
          <w:i/>
          <w:sz w:val="24"/>
          <w:szCs w:val="24"/>
        </w:rPr>
      </w:pPr>
      <w:r>
        <w:rPr>
          <w:i/>
          <w:sz w:val="24"/>
          <w:szCs w:val="24"/>
        </w:rPr>
        <w:t>If no answer, m</w:t>
      </w:r>
      <w:r w:rsidR="00936CA9">
        <w:rPr>
          <w:i/>
          <w:sz w:val="24"/>
          <w:szCs w:val="24"/>
        </w:rPr>
        <w:t>essage for l</w:t>
      </w:r>
      <w:r w:rsidR="00500676" w:rsidRPr="00500676">
        <w:rPr>
          <w:i/>
          <w:sz w:val="24"/>
          <w:szCs w:val="24"/>
        </w:rPr>
        <w:t>icensed angler:</w:t>
      </w:r>
    </w:p>
    <w:p w14:paraId="50ECE6A1" w14:textId="41B26340" w:rsidR="00500676" w:rsidRPr="00B813C3" w:rsidRDefault="00500676" w:rsidP="00500676">
      <w:pPr>
        <w:pStyle w:val="GLnoindentation"/>
        <w:rPr>
          <w:b/>
        </w:rPr>
      </w:pPr>
      <w:r w:rsidRPr="00500676">
        <w:rPr>
          <w:b/>
        </w:rPr>
        <w:t>Caller</w:t>
      </w:r>
      <w:r>
        <w:t>: This message is for [NAME OF LICENSED ANGLER]. I am [CALLER’S NAME] from the Survey of the Health of Wisconsin regarding your interest in the Milwaukee Angler Project. I would like to talk to you more about this opportunity. Please call us back at your convenience at our office: XXX-XXX-XXXX and mention the Milwaukee Angler Project. Thank you.</w:t>
      </w:r>
    </w:p>
    <w:p w14:paraId="2B588ED9" w14:textId="77777777" w:rsidR="00500676" w:rsidRDefault="00500676">
      <w:pPr>
        <w:rPr>
          <w:i/>
          <w:sz w:val="24"/>
          <w:szCs w:val="24"/>
        </w:rPr>
      </w:pPr>
    </w:p>
    <w:p w14:paraId="7F6CE4EF" w14:textId="77777777" w:rsidR="00500676" w:rsidRDefault="00500676">
      <w:pPr>
        <w:rPr>
          <w:sz w:val="24"/>
          <w:szCs w:val="24"/>
        </w:rPr>
      </w:pPr>
    </w:p>
    <w:p w14:paraId="2BBBB733" w14:textId="4D1EB11B" w:rsidR="00454941" w:rsidRDefault="00454941">
      <w:pPr>
        <w:rPr>
          <w:sz w:val="24"/>
          <w:szCs w:val="24"/>
        </w:rPr>
      </w:pPr>
      <w:r>
        <w:rPr>
          <w:sz w:val="24"/>
          <w:szCs w:val="24"/>
        </w:rPr>
        <w:br w:type="page"/>
      </w:r>
    </w:p>
    <w:p w14:paraId="5DB8D088" w14:textId="32B8C974" w:rsidR="00454941" w:rsidRPr="00342CE1" w:rsidRDefault="00454941" w:rsidP="00454941">
      <w:pPr>
        <w:rPr>
          <w:b/>
          <w:sz w:val="24"/>
          <w:szCs w:val="24"/>
          <w:u w:val="single"/>
        </w:rPr>
      </w:pPr>
      <w:r w:rsidRPr="00342CE1">
        <w:rPr>
          <w:b/>
          <w:sz w:val="24"/>
          <w:szCs w:val="24"/>
          <w:u w:val="single"/>
        </w:rPr>
        <w:lastRenderedPageBreak/>
        <w:t>Part B. Reminder call for biospecimen collection appointment, 1-2 days prior to scheduled study</w:t>
      </w:r>
    </w:p>
    <w:p w14:paraId="1624D9C9" w14:textId="77777777" w:rsidR="00454941" w:rsidRDefault="00454941" w:rsidP="00454941">
      <w:pPr>
        <w:rPr>
          <w:sz w:val="24"/>
          <w:szCs w:val="24"/>
        </w:rPr>
      </w:pPr>
    </w:p>
    <w:p w14:paraId="5322E320" w14:textId="18D2EB1F" w:rsidR="00454941" w:rsidRDefault="00454941" w:rsidP="00454941">
      <w:pPr>
        <w:rPr>
          <w:sz w:val="24"/>
          <w:szCs w:val="24"/>
        </w:rPr>
      </w:pPr>
      <w:r>
        <w:rPr>
          <w:sz w:val="24"/>
          <w:szCs w:val="24"/>
          <w:u w:val="single"/>
        </w:rPr>
        <w:t>Speaking to participant:</w:t>
      </w:r>
    </w:p>
    <w:p w14:paraId="7C70332A" w14:textId="77777777" w:rsidR="00454941" w:rsidRDefault="00454941" w:rsidP="00454941">
      <w:pPr>
        <w:rPr>
          <w:sz w:val="24"/>
          <w:szCs w:val="24"/>
        </w:rPr>
      </w:pPr>
      <w:r>
        <w:rPr>
          <w:sz w:val="24"/>
          <w:szCs w:val="24"/>
        </w:rPr>
        <w:t xml:space="preserve">Hello, this is [full name] from the Survey of the Health of Wisconsin, may I speak with Mr./Ms [participant name]?  I am calling to remind you about your appointment for the Milwaukee Angler Project scheduled for [date].  You are scheduled to arrive at [site] at [time].  Do you have any questions or concerns? </w:t>
      </w:r>
    </w:p>
    <w:p w14:paraId="7767CBB7" w14:textId="77777777" w:rsidR="00454941" w:rsidRDefault="00454941" w:rsidP="00454941">
      <w:pPr>
        <w:rPr>
          <w:sz w:val="24"/>
          <w:szCs w:val="24"/>
        </w:rPr>
      </w:pPr>
    </w:p>
    <w:p w14:paraId="63FF1640" w14:textId="77777777" w:rsidR="00454941" w:rsidRDefault="00454941" w:rsidP="00454941">
      <w:pPr>
        <w:rPr>
          <w:sz w:val="24"/>
          <w:szCs w:val="24"/>
          <w:u w:val="single"/>
        </w:rPr>
      </w:pPr>
      <w:r>
        <w:rPr>
          <w:sz w:val="24"/>
          <w:szCs w:val="24"/>
          <w:u w:val="single"/>
        </w:rPr>
        <w:t>Machine script:</w:t>
      </w:r>
    </w:p>
    <w:p w14:paraId="4C058F4F" w14:textId="77777777" w:rsidR="00454941" w:rsidRDefault="00454941" w:rsidP="00454941">
      <w:pPr>
        <w:rPr>
          <w:sz w:val="24"/>
          <w:szCs w:val="24"/>
        </w:rPr>
      </w:pPr>
      <w:r>
        <w:rPr>
          <w:sz w:val="24"/>
          <w:szCs w:val="24"/>
        </w:rPr>
        <w:t>Hello, this is [full name] from the Survey of the Health of Wisconsin.  I am calling to remind you about your appointment for the Milwaukee Angler Project scheduled for [date].  You are scheduled to arrive at [site] at [time].  If you would like to reschedule or cancel your appointment, please call us back at 888-433-7469 (that’s 833-433-SHOW).  Thank you very much!</w:t>
      </w:r>
    </w:p>
    <w:p w14:paraId="2CE5BA5E" w14:textId="24FC4B32" w:rsidR="004421E3" w:rsidRDefault="004421E3">
      <w:pPr>
        <w:rPr>
          <w:sz w:val="24"/>
          <w:szCs w:val="24"/>
        </w:rPr>
      </w:pPr>
      <w:r>
        <w:rPr>
          <w:sz w:val="24"/>
          <w:szCs w:val="24"/>
        </w:rPr>
        <w:br w:type="page"/>
      </w:r>
    </w:p>
    <w:p w14:paraId="6C656552" w14:textId="77777777" w:rsidR="00547C84" w:rsidRDefault="00547C84" w:rsidP="00547C84">
      <w:pPr>
        <w:rPr>
          <w:rFonts w:asciiTheme="majorHAnsi" w:hAnsiTheme="majorHAnsi"/>
          <w:sz w:val="28"/>
          <w:szCs w:val="28"/>
        </w:rPr>
      </w:pPr>
      <w:r>
        <w:rPr>
          <w:rFonts w:asciiTheme="majorHAnsi" w:hAnsiTheme="majorHAnsi"/>
          <w:sz w:val="28"/>
          <w:szCs w:val="28"/>
        </w:rPr>
        <w:t>Part C. Remind participants who completed the project to answer additional questions mailed to them</w:t>
      </w:r>
      <w:r w:rsidRPr="005E2FDD">
        <w:rPr>
          <w:rFonts w:asciiTheme="majorHAnsi" w:hAnsiTheme="majorHAnsi"/>
          <w:sz w:val="28"/>
          <w:szCs w:val="28"/>
        </w:rPr>
        <w:t>: Licensed Anglers</w:t>
      </w:r>
    </w:p>
    <w:p w14:paraId="08ECE15F" w14:textId="77777777" w:rsidR="00547C84" w:rsidRDefault="00547C84" w:rsidP="00547C84">
      <w:pPr>
        <w:rPr>
          <w:rFonts w:asciiTheme="majorHAnsi" w:hAnsiTheme="majorHAnsi"/>
          <w:sz w:val="28"/>
          <w:szCs w:val="28"/>
        </w:rPr>
      </w:pPr>
    </w:p>
    <w:p w14:paraId="57E8F050" w14:textId="77777777" w:rsidR="00D739B5" w:rsidRPr="00500676" w:rsidRDefault="00D739B5" w:rsidP="00D739B5">
      <w:pPr>
        <w:rPr>
          <w:i/>
          <w:sz w:val="24"/>
          <w:szCs w:val="24"/>
        </w:rPr>
      </w:pPr>
      <w:r w:rsidRPr="00500676">
        <w:rPr>
          <w:i/>
          <w:sz w:val="24"/>
          <w:szCs w:val="24"/>
        </w:rPr>
        <w:t>Licensed angler answers:</w:t>
      </w:r>
    </w:p>
    <w:p w14:paraId="1E57FF09" w14:textId="77777777" w:rsidR="00D739B5" w:rsidRDefault="00D739B5" w:rsidP="00D739B5">
      <w:pPr>
        <w:rPr>
          <w:sz w:val="24"/>
          <w:szCs w:val="24"/>
        </w:rPr>
      </w:pPr>
      <w:r w:rsidRPr="00500676">
        <w:rPr>
          <w:b/>
          <w:sz w:val="24"/>
          <w:szCs w:val="24"/>
        </w:rPr>
        <w:t>Caller:</w:t>
      </w:r>
      <w:r>
        <w:rPr>
          <w:sz w:val="24"/>
          <w:szCs w:val="24"/>
        </w:rPr>
        <w:t xml:space="preserve"> Hi, my name is </w:t>
      </w:r>
      <w:r>
        <w:t>[CALLER’S NAME]</w:t>
      </w:r>
      <w:r>
        <w:rPr>
          <w:sz w:val="24"/>
          <w:szCs w:val="24"/>
        </w:rPr>
        <w:t xml:space="preserve"> from the Survey of the Health of Wisconsin.  Thank you for participating in the Milwaukee Anglers Project. Your participation is helping us understand if eating fish caught from lakes, rivers, and streams in Milwaukee and the surrounding southeastern area of Wisconsin is related to the levels of chemicals found in anglers. We recently mailed you a follow-up questionnaire that contains seven additional questions about</w:t>
      </w:r>
      <w:r w:rsidRPr="00B001C0">
        <w:rPr>
          <w:rFonts w:cstheme="minorHAnsi"/>
        </w:rPr>
        <w:t xml:space="preserve"> </w:t>
      </w:r>
      <w:r w:rsidRPr="00801058">
        <w:rPr>
          <w:rFonts w:cstheme="minorHAnsi"/>
          <w:sz w:val="24"/>
          <w:szCs w:val="24"/>
        </w:rPr>
        <w:t>fish that you caught</w:t>
      </w:r>
      <w:r>
        <w:rPr>
          <w:rFonts w:cstheme="minorHAnsi"/>
          <w:sz w:val="24"/>
          <w:szCs w:val="24"/>
        </w:rPr>
        <w:t xml:space="preserve"> in the last 12 months</w:t>
      </w:r>
      <w:r w:rsidRPr="00801058">
        <w:rPr>
          <w:rFonts w:cstheme="minorHAnsi"/>
          <w:sz w:val="24"/>
          <w:szCs w:val="24"/>
        </w:rPr>
        <w:t xml:space="preserve"> from </w:t>
      </w:r>
      <w:r>
        <w:rPr>
          <w:rFonts w:cstheme="minorHAnsi"/>
          <w:sz w:val="24"/>
          <w:szCs w:val="24"/>
        </w:rPr>
        <w:t>lakes, rivers, and streams</w:t>
      </w:r>
      <w:r w:rsidRPr="00801058">
        <w:rPr>
          <w:rFonts w:cstheme="minorHAnsi"/>
          <w:sz w:val="24"/>
          <w:szCs w:val="24"/>
        </w:rPr>
        <w:t xml:space="preserve"> in </w:t>
      </w:r>
      <w:r>
        <w:rPr>
          <w:rFonts w:cstheme="minorHAnsi"/>
          <w:sz w:val="24"/>
          <w:szCs w:val="24"/>
        </w:rPr>
        <w:t>Milwaukee and the surrounding southeastern area of Wisconsin</w:t>
      </w:r>
      <w:r w:rsidRPr="00801058">
        <w:rPr>
          <w:sz w:val="24"/>
          <w:szCs w:val="24"/>
        </w:rPr>
        <w:t>.</w:t>
      </w:r>
      <w:r>
        <w:rPr>
          <w:sz w:val="24"/>
          <w:szCs w:val="24"/>
        </w:rPr>
        <w:t xml:space="preserve"> Is this a good time to talk?</w:t>
      </w:r>
    </w:p>
    <w:p w14:paraId="30DFCB2C" w14:textId="77777777" w:rsidR="00D739B5" w:rsidRPr="000F4BB3" w:rsidRDefault="00D739B5" w:rsidP="00D739B5">
      <w:pPr>
        <w:rPr>
          <w:sz w:val="24"/>
          <w:szCs w:val="24"/>
        </w:rPr>
      </w:pPr>
      <w:r>
        <w:rPr>
          <w:i/>
          <w:sz w:val="24"/>
          <w:szCs w:val="24"/>
        </w:rPr>
        <w:t xml:space="preserve">If No: </w:t>
      </w:r>
      <w:r w:rsidRPr="000F4BB3">
        <w:rPr>
          <w:i/>
          <w:sz w:val="24"/>
          <w:szCs w:val="24"/>
        </w:rPr>
        <w:t>Caller will ask for a better time to call back.</w:t>
      </w:r>
    </w:p>
    <w:p w14:paraId="148214BA" w14:textId="77777777" w:rsidR="00D739B5" w:rsidRPr="000F4BB3" w:rsidRDefault="00D739B5" w:rsidP="00D739B5">
      <w:pPr>
        <w:rPr>
          <w:i/>
          <w:sz w:val="24"/>
          <w:szCs w:val="24"/>
        </w:rPr>
      </w:pPr>
      <w:r w:rsidRPr="000F4BB3">
        <w:rPr>
          <w:i/>
          <w:sz w:val="24"/>
          <w:szCs w:val="24"/>
        </w:rPr>
        <w:t>If yes:</w:t>
      </w:r>
    </w:p>
    <w:p w14:paraId="5D61F0D2" w14:textId="77777777" w:rsidR="00D739B5" w:rsidRDefault="00D739B5" w:rsidP="00D739B5">
      <w:pPr>
        <w:rPr>
          <w:sz w:val="24"/>
          <w:szCs w:val="24"/>
        </w:rPr>
      </w:pPr>
      <w:r w:rsidRPr="000F4BB3">
        <w:rPr>
          <w:b/>
          <w:sz w:val="24"/>
          <w:szCs w:val="24"/>
        </w:rPr>
        <w:t>Caller:</w:t>
      </w:r>
      <w:r>
        <w:rPr>
          <w:sz w:val="24"/>
          <w:szCs w:val="24"/>
        </w:rPr>
        <w:t xml:space="preserve"> Great. This follow-up questionnaire will help us to expand our understanding of how eating fish caught from lakes, rivers, and streams outside of the Milwaukee Area is related to levels of substances found in anglers from the area. Answering these additional questions should take no more than 5 minutes. Would you be willing to answer these new questions?  </w:t>
      </w:r>
    </w:p>
    <w:p w14:paraId="11608C8C" w14:textId="77777777" w:rsidR="00D739B5" w:rsidRDefault="00D739B5" w:rsidP="00D739B5">
      <w:pPr>
        <w:rPr>
          <w:i/>
          <w:sz w:val="24"/>
          <w:szCs w:val="24"/>
        </w:rPr>
      </w:pPr>
      <w:r>
        <w:rPr>
          <w:i/>
          <w:sz w:val="24"/>
          <w:szCs w:val="24"/>
        </w:rPr>
        <w:t xml:space="preserve">If Yes: </w:t>
      </w:r>
      <w:r w:rsidRPr="00997CB0">
        <w:rPr>
          <w:sz w:val="24"/>
          <w:szCs w:val="24"/>
        </w:rPr>
        <w:t>Great, tha</w:t>
      </w:r>
      <w:r>
        <w:rPr>
          <w:sz w:val="24"/>
          <w:szCs w:val="24"/>
        </w:rPr>
        <w:t>nk</w:t>
      </w:r>
      <w:r w:rsidRPr="00997CB0">
        <w:rPr>
          <w:sz w:val="24"/>
          <w:szCs w:val="24"/>
        </w:rPr>
        <w:t xml:space="preserve"> you for you willingness to complete our follow-up </w:t>
      </w:r>
      <w:r>
        <w:rPr>
          <w:sz w:val="24"/>
          <w:szCs w:val="24"/>
        </w:rPr>
        <w:t>questionnaire</w:t>
      </w:r>
      <w:r w:rsidRPr="00997CB0">
        <w:rPr>
          <w:sz w:val="24"/>
          <w:szCs w:val="24"/>
        </w:rPr>
        <w:t xml:space="preserve">. Please complete the </w:t>
      </w:r>
      <w:r>
        <w:rPr>
          <w:sz w:val="24"/>
          <w:szCs w:val="24"/>
        </w:rPr>
        <w:t>questionnaire</w:t>
      </w:r>
      <w:r w:rsidRPr="00997CB0">
        <w:rPr>
          <w:sz w:val="24"/>
          <w:szCs w:val="24"/>
        </w:rPr>
        <w:t xml:space="preserve"> and mail back using the </w:t>
      </w:r>
      <w:r>
        <w:rPr>
          <w:sz w:val="24"/>
          <w:szCs w:val="24"/>
        </w:rPr>
        <w:t xml:space="preserve">self-addressed, stamped </w:t>
      </w:r>
      <w:r w:rsidRPr="00997CB0">
        <w:rPr>
          <w:sz w:val="24"/>
          <w:szCs w:val="24"/>
        </w:rPr>
        <w:t xml:space="preserve">envelope </w:t>
      </w:r>
      <w:r w:rsidRPr="0093622A">
        <w:rPr>
          <w:sz w:val="24"/>
          <w:szCs w:val="24"/>
        </w:rPr>
        <w:t>included</w:t>
      </w:r>
      <w:r w:rsidRPr="00997CB0">
        <w:rPr>
          <w:sz w:val="24"/>
          <w:szCs w:val="24"/>
        </w:rPr>
        <w:t>. Do you have any questions?</w:t>
      </w:r>
    </w:p>
    <w:p w14:paraId="3FFC8BAF" w14:textId="77777777" w:rsidR="00D739B5" w:rsidRDefault="00D739B5" w:rsidP="00D739B5">
      <w:pPr>
        <w:rPr>
          <w:i/>
          <w:sz w:val="24"/>
          <w:szCs w:val="24"/>
        </w:rPr>
      </w:pPr>
      <w:r>
        <w:rPr>
          <w:i/>
          <w:sz w:val="24"/>
          <w:szCs w:val="24"/>
        </w:rPr>
        <w:tab/>
        <w:t>If yes: address questions</w:t>
      </w:r>
    </w:p>
    <w:p w14:paraId="56879496" w14:textId="77777777" w:rsidR="00D739B5" w:rsidRPr="00BC24ED" w:rsidRDefault="00D739B5" w:rsidP="00D739B5">
      <w:pPr>
        <w:ind w:firstLine="720"/>
        <w:rPr>
          <w:i/>
          <w:sz w:val="24"/>
          <w:szCs w:val="24"/>
        </w:rPr>
      </w:pPr>
      <w:r>
        <w:rPr>
          <w:i/>
          <w:sz w:val="24"/>
          <w:szCs w:val="24"/>
        </w:rPr>
        <w:t xml:space="preserve">If No: </w:t>
      </w:r>
      <w:r w:rsidRPr="00997CB0">
        <w:rPr>
          <w:sz w:val="24"/>
          <w:szCs w:val="24"/>
        </w:rPr>
        <w:t>Okay, no problem. I want to thank you again for your past participation in the Milwaukee Angler</w:t>
      </w:r>
      <w:r>
        <w:rPr>
          <w:sz w:val="24"/>
          <w:szCs w:val="24"/>
        </w:rPr>
        <w:t xml:space="preserve"> Project</w:t>
      </w:r>
      <w:r w:rsidRPr="00997CB0">
        <w:rPr>
          <w:sz w:val="24"/>
          <w:szCs w:val="24"/>
        </w:rPr>
        <w:t xml:space="preserve">. If you change your mind and decide you would like to complete the follow-up </w:t>
      </w:r>
      <w:r>
        <w:rPr>
          <w:sz w:val="24"/>
          <w:szCs w:val="24"/>
        </w:rPr>
        <w:t>questionnaire</w:t>
      </w:r>
      <w:r w:rsidRPr="00997CB0">
        <w:rPr>
          <w:sz w:val="24"/>
          <w:szCs w:val="24"/>
        </w:rPr>
        <w:t xml:space="preserve">, please fill out the </w:t>
      </w:r>
      <w:r>
        <w:rPr>
          <w:sz w:val="24"/>
          <w:szCs w:val="24"/>
        </w:rPr>
        <w:t xml:space="preserve">questionnaire </w:t>
      </w:r>
      <w:r w:rsidRPr="00997CB0">
        <w:rPr>
          <w:sz w:val="24"/>
          <w:szCs w:val="24"/>
        </w:rPr>
        <w:t>we have already sent and mail back. You can also call us at 1-888-</w:t>
      </w:r>
      <w:r>
        <w:rPr>
          <w:sz w:val="24"/>
          <w:szCs w:val="24"/>
        </w:rPr>
        <w:t>433-7469</w:t>
      </w:r>
      <w:r w:rsidRPr="00997CB0">
        <w:rPr>
          <w:sz w:val="24"/>
          <w:szCs w:val="24"/>
        </w:rPr>
        <w:t xml:space="preserve"> if you need an additional survey mailed to you. </w:t>
      </w:r>
      <w:r w:rsidRPr="0093622A">
        <w:rPr>
          <w:sz w:val="24"/>
          <w:szCs w:val="24"/>
        </w:rPr>
        <w:t>Thank you for your time. Have great rest of your day.</w:t>
      </w:r>
      <w:r w:rsidRPr="00997CB0">
        <w:rPr>
          <w:sz w:val="24"/>
          <w:szCs w:val="24"/>
        </w:rPr>
        <w:t xml:space="preserve"> </w:t>
      </w:r>
    </w:p>
    <w:p w14:paraId="2A5C1A6E" w14:textId="77777777" w:rsidR="00D739B5" w:rsidRDefault="00D739B5" w:rsidP="00D739B5">
      <w:pPr>
        <w:rPr>
          <w:sz w:val="24"/>
          <w:szCs w:val="24"/>
        </w:rPr>
      </w:pPr>
    </w:p>
    <w:p w14:paraId="2A6EC2EE" w14:textId="77777777" w:rsidR="00D739B5" w:rsidRPr="00500676" w:rsidRDefault="00D739B5" w:rsidP="00D739B5">
      <w:pPr>
        <w:rPr>
          <w:sz w:val="24"/>
          <w:szCs w:val="24"/>
        </w:rPr>
      </w:pPr>
    </w:p>
    <w:p w14:paraId="0FC5FDFD" w14:textId="77777777" w:rsidR="004421E3" w:rsidRPr="00500676" w:rsidRDefault="004421E3" w:rsidP="004421E3">
      <w:pPr>
        <w:rPr>
          <w:sz w:val="24"/>
          <w:szCs w:val="24"/>
        </w:rPr>
      </w:pPr>
    </w:p>
    <w:p w14:paraId="1067E960" w14:textId="77777777" w:rsidR="004421E3" w:rsidRPr="00500676" w:rsidRDefault="004421E3">
      <w:pPr>
        <w:rPr>
          <w:sz w:val="24"/>
          <w:szCs w:val="24"/>
        </w:rPr>
      </w:pPr>
    </w:p>
    <w:sectPr w:rsidR="004421E3" w:rsidRPr="005006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EF0AA" w14:textId="77777777" w:rsidR="00DD4845" w:rsidRDefault="00DD4845" w:rsidP="005E61F7">
      <w:pPr>
        <w:spacing w:after="0" w:line="240" w:lineRule="auto"/>
      </w:pPr>
      <w:r>
        <w:separator/>
      </w:r>
    </w:p>
  </w:endnote>
  <w:endnote w:type="continuationSeparator" w:id="0">
    <w:p w14:paraId="12793A66" w14:textId="77777777" w:rsidR="00DD4845" w:rsidRDefault="00DD4845" w:rsidP="005E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7BEB5" w14:textId="77777777" w:rsidR="00DD4845" w:rsidRDefault="00DD4845" w:rsidP="005E61F7">
      <w:pPr>
        <w:spacing w:after="0" w:line="240" w:lineRule="auto"/>
      </w:pPr>
      <w:r>
        <w:separator/>
      </w:r>
    </w:p>
  </w:footnote>
  <w:footnote w:type="continuationSeparator" w:id="0">
    <w:p w14:paraId="1ABDD75E" w14:textId="77777777" w:rsidR="00DD4845" w:rsidRDefault="00DD4845" w:rsidP="005E6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6913" w14:textId="4EBAACA9" w:rsidR="00492EAB" w:rsidRDefault="000C4335" w:rsidP="00342CE1">
    <w:pPr>
      <w:pStyle w:val="Subtitle"/>
      <w:jc w:val="center"/>
    </w:pPr>
    <w:r w:rsidRPr="00FB2194">
      <w:rPr>
        <w:rFonts w:cs="Times New Roman"/>
        <w:color w:val="auto"/>
        <w:sz w:val="22"/>
        <w:szCs w:val="22"/>
      </w:rPr>
      <w:t>Biomonitoring of Great Lakes Populations Program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A34B0"/>
    <w:multiLevelType w:val="hybridMultilevel"/>
    <w:tmpl w:val="C13EF5C8"/>
    <w:lvl w:ilvl="0" w:tplc="2736ADA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27"/>
    <w:rsid w:val="00002009"/>
    <w:rsid w:val="000212BB"/>
    <w:rsid w:val="00021ACF"/>
    <w:rsid w:val="000323C3"/>
    <w:rsid w:val="0003405B"/>
    <w:rsid w:val="000449A2"/>
    <w:rsid w:val="00050107"/>
    <w:rsid w:val="000650CC"/>
    <w:rsid w:val="00073BF9"/>
    <w:rsid w:val="00076F20"/>
    <w:rsid w:val="000830B8"/>
    <w:rsid w:val="00086C90"/>
    <w:rsid w:val="000A77D6"/>
    <w:rsid w:val="000B41FC"/>
    <w:rsid w:val="000B4E49"/>
    <w:rsid w:val="000B660E"/>
    <w:rsid w:val="000C001B"/>
    <w:rsid w:val="000C4335"/>
    <w:rsid w:val="000D3268"/>
    <w:rsid w:val="000E252C"/>
    <w:rsid w:val="000F3022"/>
    <w:rsid w:val="000F4BB3"/>
    <w:rsid w:val="00107CA0"/>
    <w:rsid w:val="0012039B"/>
    <w:rsid w:val="001217F5"/>
    <w:rsid w:val="00134E41"/>
    <w:rsid w:val="001546F0"/>
    <w:rsid w:val="001557F2"/>
    <w:rsid w:val="0015665B"/>
    <w:rsid w:val="00156923"/>
    <w:rsid w:val="00192F80"/>
    <w:rsid w:val="00193889"/>
    <w:rsid w:val="001A2162"/>
    <w:rsid w:val="001A2C2F"/>
    <w:rsid w:val="001A7E34"/>
    <w:rsid w:val="001B2364"/>
    <w:rsid w:val="001C40CF"/>
    <w:rsid w:val="001D2614"/>
    <w:rsid w:val="001D2D8A"/>
    <w:rsid w:val="001D3781"/>
    <w:rsid w:val="001D7966"/>
    <w:rsid w:val="001E286E"/>
    <w:rsid w:val="001E3996"/>
    <w:rsid w:val="001E4406"/>
    <w:rsid w:val="001F6A7B"/>
    <w:rsid w:val="0020204F"/>
    <w:rsid w:val="00213955"/>
    <w:rsid w:val="00217E1A"/>
    <w:rsid w:val="002215E1"/>
    <w:rsid w:val="002219B1"/>
    <w:rsid w:val="00226D84"/>
    <w:rsid w:val="00234609"/>
    <w:rsid w:val="00235C26"/>
    <w:rsid w:val="00237A99"/>
    <w:rsid w:val="00240BD8"/>
    <w:rsid w:val="0024150C"/>
    <w:rsid w:val="002444ED"/>
    <w:rsid w:val="00245B54"/>
    <w:rsid w:val="00245FB0"/>
    <w:rsid w:val="00251C48"/>
    <w:rsid w:val="00260B38"/>
    <w:rsid w:val="00262D88"/>
    <w:rsid w:val="0026305A"/>
    <w:rsid w:val="00263AE6"/>
    <w:rsid w:val="00267712"/>
    <w:rsid w:val="0027405E"/>
    <w:rsid w:val="00284EDA"/>
    <w:rsid w:val="002955D7"/>
    <w:rsid w:val="002978A0"/>
    <w:rsid w:val="002A0C70"/>
    <w:rsid w:val="002A3125"/>
    <w:rsid w:val="002A4D89"/>
    <w:rsid w:val="002A690B"/>
    <w:rsid w:val="002B4D9D"/>
    <w:rsid w:val="002B4DAD"/>
    <w:rsid w:val="002C3AAA"/>
    <w:rsid w:val="002C425F"/>
    <w:rsid w:val="002E1989"/>
    <w:rsid w:val="002E5D3A"/>
    <w:rsid w:val="002F7A58"/>
    <w:rsid w:val="00300730"/>
    <w:rsid w:val="00306FFF"/>
    <w:rsid w:val="00307EE9"/>
    <w:rsid w:val="003148BA"/>
    <w:rsid w:val="00321E26"/>
    <w:rsid w:val="0032281A"/>
    <w:rsid w:val="00341B97"/>
    <w:rsid w:val="00342CE1"/>
    <w:rsid w:val="00342FDC"/>
    <w:rsid w:val="00347C7D"/>
    <w:rsid w:val="00350608"/>
    <w:rsid w:val="00352726"/>
    <w:rsid w:val="003602C7"/>
    <w:rsid w:val="0036200A"/>
    <w:rsid w:val="0036219A"/>
    <w:rsid w:val="00364844"/>
    <w:rsid w:val="00364B51"/>
    <w:rsid w:val="00372B8B"/>
    <w:rsid w:val="0038122F"/>
    <w:rsid w:val="00387956"/>
    <w:rsid w:val="00387C0A"/>
    <w:rsid w:val="0039012D"/>
    <w:rsid w:val="003A2038"/>
    <w:rsid w:val="003A2D71"/>
    <w:rsid w:val="003A3BB2"/>
    <w:rsid w:val="003A6346"/>
    <w:rsid w:val="003B23BB"/>
    <w:rsid w:val="003B3144"/>
    <w:rsid w:val="003B363A"/>
    <w:rsid w:val="003C089E"/>
    <w:rsid w:val="003D14D6"/>
    <w:rsid w:val="003D4788"/>
    <w:rsid w:val="003F537D"/>
    <w:rsid w:val="003F6BE2"/>
    <w:rsid w:val="00401538"/>
    <w:rsid w:val="00404465"/>
    <w:rsid w:val="00407961"/>
    <w:rsid w:val="00410B45"/>
    <w:rsid w:val="0041271A"/>
    <w:rsid w:val="00422B91"/>
    <w:rsid w:val="004301C6"/>
    <w:rsid w:val="00434CBA"/>
    <w:rsid w:val="00434D64"/>
    <w:rsid w:val="004421E3"/>
    <w:rsid w:val="00454941"/>
    <w:rsid w:val="00454977"/>
    <w:rsid w:val="004716F6"/>
    <w:rsid w:val="00477348"/>
    <w:rsid w:val="0048253F"/>
    <w:rsid w:val="00487C97"/>
    <w:rsid w:val="00491DAA"/>
    <w:rsid w:val="00492897"/>
    <w:rsid w:val="00492EAB"/>
    <w:rsid w:val="004A2534"/>
    <w:rsid w:val="004B254D"/>
    <w:rsid w:val="004C4429"/>
    <w:rsid w:val="004C632F"/>
    <w:rsid w:val="004D239F"/>
    <w:rsid w:val="004D283E"/>
    <w:rsid w:val="004D38F4"/>
    <w:rsid w:val="004D39E5"/>
    <w:rsid w:val="004D67B1"/>
    <w:rsid w:val="004E47AF"/>
    <w:rsid w:val="004E5092"/>
    <w:rsid w:val="00500676"/>
    <w:rsid w:val="005051E8"/>
    <w:rsid w:val="0051015D"/>
    <w:rsid w:val="0051216B"/>
    <w:rsid w:val="00516CC0"/>
    <w:rsid w:val="00520036"/>
    <w:rsid w:val="005260D6"/>
    <w:rsid w:val="005313C8"/>
    <w:rsid w:val="0053185A"/>
    <w:rsid w:val="00547C84"/>
    <w:rsid w:val="00560CC7"/>
    <w:rsid w:val="00562410"/>
    <w:rsid w:val="00567EE5"/>
    <w:rsid w:val="00576E2B"/>
    <w:rsid w:val="005A012C"/>
    <w:rsid w:val="005A5494"/>
    <w:rsid w:val="005A78EE"/>
    <w:rsid w:val="005C0600"/>
    <w:rsid w:val="005C3104"/>
    <w:rsid w:val="005C5B94"/>
    <w:rsid w:val="005D79D5"/>
    <w:rsid w:val="005E2FDD"/>
    <w:rsid w:val="005E61F7"/>
    <w:rsid w:val="005E658C"/>
    <w:rsid w:val="006015CE"/>
    <w:rsid w:val="00601B1D"/>
    <w:rsid w:val="00607126"/>
    <w:rsid w:val="00622570"/>
    <w:rsid w:val="00623CBA"/>
    <w:rsid w:val="006350E9"/>
    <w:rsid w:val="006474DA"/>
    <w:rsid w:val="00650AE1"/>
    <w:rsid w:val="006552BE"/>
    <w:rsid w:val="00660FF4"/>
    <w:rsid w:val="00675804"/>
    <w:rsid w:val="00681FAB"/>
    <w:rsid w:val="006820F6"/>
    <w:rsid w:val="006845BF"/>
    <w:rsid w:val="006B1CC3"/>
    <w:rsid w:val="006D14F9"/>
    <w:rsid w:val="006E2457"/>
    <w:rsid w:val="006F0087"/>
    <w:rsid w:val="007001FA"/>
    <w:rsid w:val="00713EA6"/>
    <w:rsid w:val="00720527"/>
    <w:rsid w:val="00726AB5"/>
    <w:rsid w:val="00727686"/>
    <w:rsid w:val="00730E1E"/>
    <w:rsid w:val="0074128D"/>
    <w:rsid w:val="0074417E"/>
    <w:rsid w:val="00744B9A"/>
    <w:rsid w:val="0075024C"/>
    <w:rsid w:val="00761F51"/>
    <w:rsid w:val="007748ED"/>
    <w:rsid w:val="007811A7"/>
    <w:rsid w:val="00790B50"/>
    <w:rsid w:val="00790BB9"/>
    <w:rsid w:val="007937D6"/>
    <w:rsid w:val="007B7494"/>
    <w:rsid w:val="007D4C62"/>
    <w:rsid w:val="007D67EF"/>
    <w:rsid w:val="007E3B0B"/>
    <w:rsid w:val="007F4506"/>
    <w:rsid w:val="008015BA"/>
    <w:rsid w:val="00802BB6"/>
    <w:rsid w:val="00804C9C"/>
    <w:rsid w:val="008060D3"/>
    <w:rsid w:val="00815387"/>
    <w:rsid w:val="00817154"/>
    <w:rsid w:val="00821797"/>
    <w:rsid w:val="0082433D"/>
    <w:rsid w:val="00824A5B"/>
    <w:rsid w:val="00826018"/>
    <w:rsid w:val="00826496"/>
    <w:rsid w:val="00831E52"/>
    <w:rsid w:val="00836FD0"/>
    <w:rsid w:val="008432F3"/>
    <w:rsid w:val="00850A14"/>
    <w:rsid w:val="00850ABC"/>
    <w:rsid w:val="00854681"/>
    <w:rsid w:val="00855B87"/>
    <w:rsid w:val="00863426"/>
    <w:rsid w:val="00877B8A"/>
    <w:rsid w:val="00886DE1"/>
    <w:rsid w:val="00894D1B"/>
    <w:rsid w:val="00896BD6"/>
    <w:rsid w:val="008A27C5"/>
    <w:rsid w:val="008A2805"/>
    <w:rsid w:val="008A34F2"/>
    <w:rsid w:val="008A34FF"/>
    <w:rsid w:val="008C7C8B"/>
    <w:rsid w:val="008D1F8F"/>
    <w:rsid w:val="008D52CD"/>
    <w:rsid w:val="008D63C9"/>
    <w:rsid w:val="008E0F3E"/>
    <w:rsid w:val="008F2D40"/>
    <w:rsid w:val="008F5B70"/>
    <w:rsid w:val="00900BCA"/>
    <w:rsid w:val="0090280A"/>
    <w:rsid w:val="009074E0"/>
    <w:rsid w:val="00910A58"/>
    <w:rsid w:val="00917249"/>
    <w:rsid w:val="00933237"/>
    <w:rsid w:val="00935F15"/>
    <w:rsid w:val="00936CA9"/>
    <w:rsid w:val="009615FE"/>
    <w:rsid w:val="00974C72"/>
    <w:rsid w:val="009770D1"/>
    <w:rsid w:val="009A346D"/>
    <w:rsid w:val="009B1918"/>
    <w:rsid w:val="009B303A"/>
    <w:rsid w:val="009B691D"/>
    <w:rsid w:val="009C33EF"/>
    <w:rsid w:val="009C3686"/>
    <w:rsid w:val="009E0F70"/>
    <w:rsid w:val="009F243E"/>
    <w:rsid w:val="009F47D7"/>
    <w:rsid w:val="00A013AC"/>
    <w:rsid w:val="00A10AC0"/>
    <w:rsid w:val="00A317C3"/>
    <w:rsid w:val="00A352DA"/>
    <w:rsid w:val="00A36578"/>
    <w:rsid w:val="00A36668"/>
    <w:rsid w:val="00A367D8"/>
    <w:rsid w:val="00A5525F"/>
    <w:rsid w:val="00A567E6"/>
    <w:rsid w:val="00A610D1"/>
    <w:rsid w:val="00A73790"/>
    <w:rsid w:val="00A77889"/>
    <w:rsid w:val="00A8690F"/>
    <w:rsid w:val="00A96FA2"/>
    <w:rsid w:val="00A97F21"/>
    <w:rsid w:val="00AA1459"/>
    <w:rsid w:val="00AA17E7"/>
    <w:rsid w:val="00AC2186"/>
    <w:rsid w:val="00AC538A"/>
    <w:rsid w:val="00AD0F59"/>
    <w:rsid w:val="00AD1C52"/>
    <w:rsid w:val="00AE2C28"/>
    <w:rsid w:val="00AF0107"/>
    <w:rsid w:val="00AF3367"/>
    <w:rsid w:val="00B0076D"/>
    <w:rsid w:val="00B011A6"/>
    <w:rsid w:val="00B06469"/>
    <w:rsid w:val="00B06CC9"/>
    <w:rsid w:val="00B17D06"/>
    <w:rsid w:val="00B22C4E"/>
    <w:rsid w:val="00B32A09"/>
    <w:rsid w:val="00B330BF"/>
    <w:rsid w:val="00B40130"/>
    <w:rsid w:val="00B57A1F"/>
    <w:rsid w:val="00B70E04"/>
    <w:rsid w:val="00B719B8"/>
    <w:rsid w:val="00B73408"/>
    <w:rsid w:val="00B83C8B"/>
    <w:rsid w:val="00B85739"/>
    <w:rsid w:val="00B86B1E"/>
    <w:rsid w:val="00B873C2"/>
    <w:rsid w:val="00B97089"/>
    <w:rsid w:val="00BA7493"/>
    <w:rsid w:val="00BB15BA"/>
    <w:rsid w:val="00BC3240"/>
    <w:rsid w:val="00BD3809"/>
    <w:rsid w:val="00BD51D5"/>
    <w:rsid w:val="00BE586E"/>
    <w:rsid w:val="00BE7A72"/>
    <w:rsid w:val="00C00C17"/>
    <w:rsid w:val="00C12EFB"/>
    <w:rsid w:val="00C1518F"/>
    <w:rsid w:val="00C15734"/>
    <w:rsid w:val="00C21899"/>
    <w:rsid w:val="00C21A04"/>
    <w:rsid w:val="00C24B2B"/>
    <w:rsid w:val="00C25C91"/>
    <w:rsid w:val="00C345E2"/>
    <w:rsid w:val="00C40CE1"/>
    <w:rsid w:val="00C4337F"/>
    <w:rsid w:val="00C52CB5"/>
    <w:rsid w:val="00C5638A"/>
    <w:rsid w:val="00C63516"/>
    <w:rsid w:val="00C8718F"/>
    <w:rsid w:val="00CA00D5"/>
    <w:rsid w:val="00CA2706"/>
    <w:rsid w:val="00CA3690"/>
    <w:rsid w:val="00CA5664"/>
    <w:rsid w:val="00CC0063"/>
    <w:rsid w:val="00CF6A91"/>
    <w:rsid w:val="00D015A8"/>
    <w:rsid w:val="00D119BB"/>
    <w:rsid w:val="00D13192"/>
    <w:rsid w:val="00D36F2A"/>
    <w:rsid w:val="00D36F38"/>
    <w:rsid w:val="00D417F4"/>
    <w:rsid w:val="00D45904"/>
    <w:rsid w:val="00D46DB3"/>
    <w:rsid w:val="00D70994"/>
    <w:rsid w:val="00D71FB4"/>
    <w:rsid w:val="00D739B5"/>
    <w:rsid w:val="00D86AD2"/>
    <w:rsid w:val="00D91DD4"/>
    <w:rsid w:val="00DB1B2B"/>
    <w:rsid w:val="00DB6A93"/>
    <w:rsid w:val="00DB7871"/>
    <w:rsid w:val="00DC2683"/>
    <w:rsid w:val="00DC321B"/>
    <w:rsid w:val="00DC4AC2"/>
    <w:rsid w:val="00DD2D77"/>
    <w:rsid w:val="00DD4845"/>
    <w:rsid w:val="00DF0680"/>
    <w:rsid w:val="00DF66E2"/>
    <w:rsid w:val="00E01F97"/>
    <w:rsid w:val="00E05934"/>
    <w:rsid w:val="00E060CD"/>
    <w:rsid w:val="00E108A9"/>
    <w:rsid w:val="00E167B0"/>
    <w:rsid w:val="00E379E4"/>
    <w:rsid w:val="00E4510F"/>
    <w:rsid w:val="00E54BA6"/>
    <w:rsid w:val="00E6448B"/>
    <w:rsid w:val="00E647C8"/>
    <w:rsid w:val="00E845FF"/>
    <w:rsid w:val="00E907D4"/>
    <w:rsid w:val="00E94B3B"/>
    <w:rsid w:val="00EB2B00"/>
    <w:rsid w:val="00EB372D"/>
    <w:rsid w:val="00EB5C54"/>
    <w:rsid w:val="00EB733F"/>
    <w:rsid w:val="00EC225E"/>
    <w:rsid w:val="00ED7DEA"/>
    <w:rsid w:val="00EE2033"/>
    <w:rsid w:val="00F1254B"/>
    <w:rsid w:val="00F128F8"/>
    <w:rsid w:val="00F22C14"/>
    <w:rsid w:val="00F304F6"/>
    <w:rsid w:val="00F32674"/>
    <w:rsid w:val="00F344A9"/>
    <w:rsid w:val="00F532DD"/>
    <w:rsid w:val="00F5422C"/>
    <w:rsid w:val="00F5428B"/>
    <w:rsid w:val="00F54A66"/>
    <w:rsid w:val="00F65A9B"/>
    <w:rsid w:val="00F743D6"/>
    <w:rsid w:val="00F75271"/>
    <w:rsid w:val="00F7592C"/>
    <w:rsid w:val="00F80FA6"/>
    <w:rsid w:val="00F8406F"/>
    <w:rsid w:val="00FA31E2"/>
    <w:rsid w:val="00FA3336"/>
    <w:rsid w:val="00FB10C6"/>
    <w:rsid w:val="00FB2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02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1F7"/>
  </w:style>
  <w:style w:type="paragraph" w:styleId="Footer">
    <w:name w:val="footer"/>
    <w:basedOn w:val="Normal"/>
    <w:link w:val="FooterChar"/>
    <w:uiPriority w:val="99"/>
    <w:unhideWhenUsed/>
    <w:rsid w:val="005E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1F7"/>
  </w:style>
  <w:style w:type="paragraph" w:customStyle="1" w:styleId="GLnoindentation">
    <w:name w:val="GL no indentation"/>
    <w:basedOn w:val="Normal"/>
    <w:link w:val="GLnoindentationChar"/>
    <w:qFormat/>
    <w:rsid w:val="00500676"/>
    <w:pPr>
      <w:spacing w:after="0" w:line="240" w:lineRule="auto"/>
    </w:pPr>
    <w:rPr>
      <w:rFonts w:ascii="Calibri" w:eastAsia="Calibri" w:hAnsi="Calibri" w:cs="Times New Roman"/>
      <w:bCs/>
      <w:sz w:val="24"/>
      <w:szCs w:val="24"/>
    </w:rPr>
  </w:style>
  <w:style w:type="character" w:customStyle="1" w:styleId="GLnoindentationChar">
    <w:name w:val="GL no indentation Char"/>
    <w:link w:val="GLnoindentation"/>
    <w:rsid w:val="00500676"/>
    <w:rPr>
      <w:rFonts w:ascii="Calibri" w:eastAsia="Calibri" w:hAnsi="Calibri" w:cs="Times New Roman"/>
      <w:bCs/>
      <w:sz w:val="24"/>
      <w:szCs w:val="24"/>
    </w:rPr>
  </w:style>
  <w:style w:type="character" w:styleId="CommentReference">
    <w:name w:val="annotation reference"/>
    <w:basedOn w:val="DefaultParagraphFont"/>
    <w:uiPriority w:val="99"/>
    <w:semiHidden/>
    <w:unhideWhenUsed/>
    <w:rsid w:val="00826496"/>
    <w:rPr>
      <w:sz w:val="16"/>
      <w:szCs w:val="16"/>
    </w:rPr>
  </w:style>
  <w:style w:type="paragraph" w:styleId="CommentText">
    <w:name w:val="annotation text"/>
    <w:basedOn w:val="Normal"/>
    <w:link w:val="CommentTextChar"/>
    <w:uiPriority w:val="99"/>
    <w:semiHidden/>
    <w:unhideWhenUsed/>
    <w:rsid w:val="00826496"/>
    <w:pPr>
      <w:spacing w:line="240" w:lineRule="auto"/>
    </w:pPr>
    <w:rPr>
      <w:sz w:val="20"/>
      <w:szCs w:val="20"/>
    </w:rPr>
  </w:style>
  <w:style w:type="character" w:customStyle="1" w:styleId="CommentTextChar">
    <w:name w:val="Comment Text Char"/>
    <w:basedOn w:val="DefaultParagraphFont"/>
    <w:link w:val="CommentText"/>
    <w:uiPriority w:val="99"/>
    <w:semiHidden/>
    <w:rsid w:val="00826496"/>
    <w:rPr>
      <w:sz w:val="20"/>
      <w:szCs w:val="20"/>
    </w:rPr>
  </w:style>
  <w:style w:type="paragraph" w:styleId="CommentSubject">
    <w:name w:val="annotation subject"/>
    <w:basedOn w:val="CommentText"/>
    <w:next w:val="CommentText"/>
    <w:link w:val="CommentSubjectChar"/>
    <w:uiPriority w:val="99"/>
    <w:semiHidden/>
    <w:unhideWhenUsed/>
    <w:rsid w:val="00826496"/>
    <w:rPr>
      <w:b/>
      <w:bCs/>
    </w:rPr>
  </w:style>
  <w:style w:type="character" w:customStyle="1" w:styleId="CommentSubjectChar">
    <w:name w:val="Comment Subject Char"/>
    <w:basedOn w:val="CommentTextChar"/>
    <w:link w:val="CommentSubject"/>
    <w:uiPriority w:val="99"/>
    <w:semiHidden/>
    <w:rsid w:val="00826496"/>
    <w:rPr>
      <w:b/>
      <w:bCs/>
      <w:sz w:val="20"/>
      <w:szCs w:val="20"/>
    </w:rPr>
  </w:style>
  <w:style w:type="paragraph" w:styleId="BalloonText">
    <w:name w:val="Balloon Text"/>
    <w:basedOn w:val="Normal"/>
    <w:link w:val="BalloonTextChar"/>
    <w:uiPriority w:val="99"/>
    <w:semiHidden/>
    <w:unhideWhenUsed/>
    <w:rsid w:val="00826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496"/>
    <w:rPr>
      <w:rFonts w:ascii="Tahoma" w:hAnsi="Tahoma" w:cs="Tahoma"/>
      <w:sz w:val="16"/>
      <w:szCs w:val="16"/>
    </w:rPr>
  </w:style>
  <w:style w:type="paragraph" w:styleId="Revision">
    <w:name w:val="Revision"/>
    <w:hidden/>
    <w:uiPriority w:val="99"/>
    <w:semiHidden/>
    <w:rsid w:val="004E47AF"/>
    <w:pPr>
      <w:spacing w:after="0" w:line="240" w:lineRule="auto"/>
    </w:pPr>
  </w:style>
  <w:style w:type="paragraph" w:styleId="ListParagraph">
    <w:name w:val="List Paragraph"/>
    <w:basedOn w:val="Normal"/>
    <w:uiPriority w:val="34"/>
    <w:qFormat/>
    <w:rsid w:val="00245FB0"/>
    <w:pPr>
      <w:ind w:left="720"/>
      <w:contextualSpacing/>
    </w:pPr>
  </w:style>
  <w:style w:type="paragraph" w:styleId="NormalWeb">
    <w:name w:val="Normal (Web)"/>
    <w:basedOn w:val="Normal"/>
    <w:uiPriority w:val="99"/>
    <w:semiHidden/>
    <w:unhideWhenUsed/>
    <w:rsid w:val="006552BE"/>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link w:val="SubtitleChar"/>
    <w:uiPriority w:val="11"/>
    <w:qFormat/>
    <w:rsid w:val="000C433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C4335"/>
    <w:rPr>
      <w:rFonts w:asciiTheme="majorHAnsi" w:eastAsiaTheme="majorEastAsia" w:hAnsiTheme="majorHAnsi" w:cstheme="majorBidi"/>
      <w:color w:val="404040" w:themeColor="text1" w:themeTint="BF"/>
      <w:sz w:val="30"/>
      <w:szCs w:val="30"/>
    </w:rPr>
  </w:style>
  <w:style w:type="paragraph" w:styleId="NoSpacing">
    <w:name w:val="No Spacing"/>
    <w:link w:val="NoSpacingChar"/>
    <w:qFormat/>
    <w:rsid w:val="00896BD6"/>
    <w:pPr>
      <w:spacing w:after="0" w:line="240" w:lineRule="auto"/>
    </w:pPr>
  </w:style>
  <w:style w:type="character" w:customStyle="1" w:styleId="NoSpacingChar">
    <w:name w:val="No Spacing Char"/>
    <w:link w:val="NoSpacing"/>
    <w:locked/>
    <w:rsid w:val="00896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1F7"/>
  </w:style>
  <w:style w:type="paragraph" w:styleId="Footer">
    <w:name w:val="footer"/>
    <w:basedOn w:val="Normal"/>
    <w:link w:val="FooterChar"/>
    <w:uiPriority w:val="99"/>
    <w:unhideWhenUsed/>
    <w:rsid w:val="005E6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1F7"/>
  </w:style>
  <w:style w:type="paragraph" w:customStyle="1" w:styleId="GLnoindentation">
    <w:name w:val="GL no indentation"/>
    <w:basedOn w:val="Normal"/>
    <w:link w:val="GLnoindentationChar"/>
    <w:qFormat/>
    <w:rsid w:val="00500676"/>
    <w:pPr>
      <w:spacing w:after="0" w:line="240" w:lineRule="auto"/>
    </w:pPr>
    <w:rPr>
      <w:rFonts w:ascii="Calibri" w:eastAsia="Calibri" w:hAnsi="Calibri" w:cs="Times New Roman"/>
      <w:bCs/>
      <w:sz w:val="24"/>
      <w:szCs w:val="24"/>
    </w:rPr>
  </w:style>
  <w:style w:type="character" w:customStyle="1" w:styleId="GLnoindentationChar">
    <w:name w:val="GL no indentation Char"/>
    <w:link w:val="GLnoindentation"/>
    <w:rsid w:val="00500676"/>
    <w:rPr>
      <w:rFonts w:ascii="Calibri" w:eastAsia="Calibri" w:hAnsi="Calibri" w:cs="Times New Roman"/>
      <w:bCs/>
      <w:sz w:val="24"/>
      <w:szCs w:val="24"/>
    </w:rPr>
  </w:style>
  <w:style w:type="character" w:styleId="CommentReference">
    <w:name w:val="annotation reference"/>
    <w:basedOn w:val="DefaultParagraphFont"/>
    <w:uiPriority w:val="99"/>
    <w:semiHidden/>
    <w:unhideWhenUsed/>
    <w:rsid w:val="00826496"/>
    <w:rPr>
      <w:sz w:val="16"/>
      <w:szCs w:val="16"/>
    </w:rPr>
  </w:style>
  <w:style w:type="paragraph" w:styleId="CommentText">
    <w:name w:val="annotation text"/>
    <w:basedOn w:val="Normal"/>
    <w:link w:val="CommentTextChar"/>
    <w:uiPriority w:val="99"/>
    <w:semiHidden/>
    <w:unhideWhenUsed/>
    <w:rsid w:val="00826496"/>
    <w:pPr>
      <w:spacing w:line="240" w:lineRule="auto"/>
    </w:pPr>
    <w:rPr>
      <w:sz w:val="20"/>
      <w:szCs w:val="20"/>
    </w:rPr>
  </w:style>
  <w:style w:type="character" w:customStyle="1" w:styleId="CommentTextChar">
    <w:name w:val="Comment Text Char"/>
    <w:basedOn w:val="DefaultParagraphFont"/>
    <w:link w:val="CommentText"/>
    <w:uiPriority w:val="99"/>
    <w:semiHidden/>
    <w:rsid w:val="00826496"/>
    <w:rPr>
      <w:sz w:val="20"/>
      <w:szCs w:val="20"/>
    </w:rPr>
  </w:style>
  <w:style w:type="paragraph" w:styleId="CommentSubject">
    <w:name w:val="annotation subject"/>
    <w:basedOn w:val="CommentText"/>
    <w:next w:val="CommentText"/>
    <w:link w:val="CommentSubjectChar"/>
    <w:uiPriority w:val="99"/>
    <w:semiHidden/>
    <w:unhideWhenUsed/>
    <w:rsid w:val="00826496"/>
    <w:rPr>
      <w:b/>
      <w:bCs/>
    </w:rPr>
  </w:style>
  <w:style w:type="character" w:customStyle="1" w:styleId="CommentSubjectChar">
    <w:name w:val="Comment Subject Char"/>
    <w:basedOn w:val="CommentTextChar"/>
    <w:link w:val="CommentSubject"/>
    <w:uiPriority w:val="99"/>
    <w:semiHidden/>
    <w:rsid w:val="00826496"/>
    <w:rPr>
      <w:b/>
      <w:bCs/>
      <w:sz w:val="20"/>
      <w:szCs w:val="20"/>
    </w:rPr>
  </w:style>
  <w:style w:type="paragraph" w:styleId="BalloonText">
    <w:name w:val="Balloon Text"/>
    <w:basedOn w:val="Normal"/>
    <w:link w:val="BalloonTextChar"/>
    <w:uiPriority w:val="99"/>
    <w:semiHidden/>
    <w:unhideWhenUsed/>
    <w:rsid w:val="00826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496"/>
    <w:rPr>
      <w:rFonts w:ascii="Tahoma" w:hAnsi="Tahoma" w:cs="Tahoma"/>
      <w:sz w:val="16"/>
      <w:szCs w:val="16"/>
    </w:rPr>
  </w:style>
  <w:style w:type="paragraph" w:styleId="Revision">
    <w:name w:val="Revision"/>
    <w:hidden/>
    <w:uiPriority w:val="99"/>
    <w:semiHidden/>
    <w:rsid w:val="004E47AF"/>
    <w:pPr>
      <w:spacing w:after="0" w:line="240" w:lineRule="auto"/>
    </w:pPr>
  </w:style>
  <w:style w:type="paragraph" w:styleId="ListParagraph">
    <w:name w:val="List Paragraph"/>
    <w:basedOn w:val="Normal"/>
    <w:uiPriority w:val="34"/>
    <w:qFormat/>
    <w:rsid w:val="00245FB0"/>
    <w:pPr>
      <w:ind w:left="720"/>
      <w:contextualSpacing/>
    </w:pPr>
  </w:style>
  <w:style w:type="paragraph" w:styleId="NormalWeb">
    <w:name w:val="Normal (Web)"/>
    <w:basedOn w:val="Normal"/>
    <w:uiPriority w:val="99"/>
    <w:semiHidden/>
    <w:unhideWhenUsed/>
    <w:rsid w:val="006552BE"/>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link w:val="SubtitleChar"/>
    <w:uiPriority w:val="11"/>
    <w:qFormat/>
    <w:rsid w:val="000C433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0C4335"/>
    <w:rPr>
      <w:rFonts w:asciiTheme="majorHAnsi" w:eastAsiaTheme="majorEastAsia" w:hAnsiTheme="majorHAnsi" w:cstheme="majorBidi"/>
      <w:color w:val="404040" w:themeColor="text1" w:themeTint="BF"/>
      <w:sz w:val="30"/>
      <w:szCs w:val="30"/>
    </w:rPr>
  </w:style>
  <w:style w:type="paragraph" w:styleId="NoSpacing">
    <w:name w:val="No Spacing"/>
    <w:link w:val="NoSpacingChar"/>
    <w:qFormat/>
    <w:rsid w:val="00896BD6"/>
    <w:pPr>
      <w:spacing w:after="0" w:line="240" w:lineRule="auto"/>
    </w:pPr>
  </w:style>
  <w:style w:type="character" w:customStyle="1" w:styleId="NoSpacingChar">
    <w:name w:val="No Spacing Char"/>
    <w:link w:val="NoSpacing"/>
    <w:locked/>
    <w:rsid w:val="0089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73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SYSTEM</cp:lastModifiedBy>
  <cp:revision>2</cp:revision>
  <dcterms:created xsi:type="dcterms:W3CDTF">2018-01-16T14:29:00Z</dcterms:created>
  <dcterms:modified xsi:type="dcterms:W3CDTF">2018-01-16T14:29:00Z</dcterms:modified>
</cp:coreProperties>
</file>