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p>
    <w:p w14:paraId="625903A3" w14:textId="16F90B62" w:rsidR="00F46DB1" w:rsidRDefault="001C1D53" w:rsidP="00A636A7">
      <w:pPr>
        <w:rPr>
          <w:rFonts w:ascii="Times New Roman" w:hAnsi="Times New Roman" w:cs="Times New Roman"/>
        </w:rPr>
      </w:pPr>
      <w:r w:rsidRPr="001037D5">
        <w:rPr>
          <w:rFonts w:ascii="Times New Roman" w:hAnsi="Times New Roman" w:cs="Times New Roman"/>
        </w:rPr>
        <w:t>Listening Session Questions on OHS Training and Technical Assistance System</w:t>
      </w:r>
    </w:p>
    <w:p w14:paraId="10C049CF" w14:textId="3FB3733F" w:rsidR="00A636A7" w:rsidRPr="008F7A28" w:rsidRDefault="00A636A7" w:rsidP="00A636A7">
      <w:pPr>
        <w:rPr>
          <w:rFonts w:ascii="Times New Roman" w:hAnsi="Times New Roman" w:cs="Times New Roman"/>
        </w:rPr>
      </w:pPr>
      <w:r w:rsidRPr="008F7A28">
        <w:rPr>
          <w:rFonts w:ascii="Times New Roman" w:hAnsi="Times New Roman" w:cs="Times New Roman"/>
          <w:b/>
        </w:rPr>
        <w:t xml:space="preserve">PURPOSE:  </w:t>
      </w:r>
    </w:p>
    <w:p w14:paraId="0C1FBD0C" w14:textId="1DDFBE53" w:rsidR="00A636A7" w:rsidRDefault="001037D5" w:rsidP="00A636A7">
      <w:pPr>
        <w:pStyle w:val="Header"/>
        <w:rPr>
          <w:rFonts w:ascii="Times New Roman" w:hAnsi="Times New Roman" w:cs="Times New Roman"/>
        </w:rPr>
      </w:pPr>
      <w:r w:rsidRPr="001037D5">
        <w:rPr>
          <w:rFonts w:ascii="Times New Roman" w:hAnsi="Times New Roman" w:cs="Times New Roman"/>
        </w:rPr>
        <w:t>The purpose of the Listening Session Questions on OHS Training and Technical Assistance (T/TA) System is to garner feedback in an efficient, timely manner, in accordance with our commitment to improving service delivery. Feedback is gathered on the delivery of services provided by the OHS T/TA network. This feedback will focus attention on areas where changes might improve the delivery of these services.</w:t>
      </w:r>
    </w:p>
    <w:p w14:paraId="2B9539AA" w14:textId="77777777" w:rsidR="001037D5" w:rsidRPr="008F7A28" w:rsidRDefault="001037D5" w:rsidP="00A636A7">
      <w:pPr>
        <w:pStyle w:val="Header"/>
        <w:rPr>
          <w:rFonts w:ascii="Times New Roman" w:hAnsi="Times New Roman" w:cs="Times New Roman"/>
          <w:b/>
        </w:rPr>
      </w:pPr>
    </w:p>
    <w:p w14:paraId="38A433DA" w14:textId="77777777" w:rsidR="00A636A7" w:rsidRPr="008F7A28" w:rsidRDefault="00A636A7" w:rsidP="00A636A7">
      <w:pPr>
        <w:pStyle w:val="Header"/>
        <w:rPr>
          <w:rFonts w:ascii="Times New Roman" w:hAnsi="Times New Roman" w:cs="Times New Roman"/>
          <w:i/>
        </w:rPr>
      </w:pPr>
      <w:r w:rsidRPr="008F7A28">
        <w:rPr>
          <w:rFonts w:ascii="Times New Roman" w:hAnsi="Times New Roman" w:cs="Times New Roman"/>
          <w:b/>
        </w:rPr>
        <w:t>DESCRIPTION OF RESPONDENTS</w:t>
      </w:r>
      <w:r w:rsidRPr="008F7A28">
        <w:rPr>
          <w:rFonts w:ascii="Times New Roman" w:hAnsi="Times New Roman" w:cs="Times New Roman"/>
        </w:rPr>
        <w:t xml:space="preserve">: </w:t>
      </w:r>
    </w:p>
    <w:p w14:paraId="48DCAD04" w14:textId="6652DFC3" w:rsidR="00826A05" w:rsidRPr="00826A05" w:rsidRDefault="00826A05" w:rsidP="00A636A7">
      <w:pPr>
        <w:rPr>
          <w:rFonts w:ascii="Times New Roman" w:hAnsi="Times New Roman" w:cs="Times New Roman"/>
        </w:rPr>
      </w:pPr>
      <w:r>
        <w:rPr>
          <w:rFonts w:ascii="Times New Roman" w:hAnsi="Times New Roman" w:cs="Times New Roman"/>
        </w:rPr>
        <w:t xml:space="preserve">Head Start and Early Head Start grantees </w:t>
      </w:r>
      <w:r w:rsidR="001C1D53">
        <w:rPr>
          <w:rFonts w:ascii="Times New Roman" w:hAnsi="Times New Roman" w:cs="Times New Roman"/>
        </w:rPr>
        <w:t xml:space="preserve">that </w:t>
      </w:r>
      <w:r>
        <w:rPr>
          <w:rFonts w:ascii="Times New Roman" w:hAnsi="Times New Roman" w:cs="Times New Roman"/>
        </w:rPr>
        <w:t>receiv</w:t>
      </w:r>
      <w:r w:rsidR="001C1D53">
        <w:rPr>
          <w:rFonts w:ascii="Times New Roman" w:hAnsi="Times New Roman" w:cs="Times New Roman"/>
        </w:rPr>
        <w:t>ed</w:t>
      </w:r>
      <w:r>
        <w:rPr>
          <w:rFonts w:ascii="Times New Roman" w:hAnsi="Times New Roman" w:cs="Times New Roman"/>
        </w:rPr>
        <w:t xml:space="preserve"> technical assistance services</w:t>
      </w:r>
      <w:r w:rsidR="001C1D53">
        <w:rPr>
          <w:rFonts w:ascii="Times New Roman" w:hAnsi="Times New Roman" w:cs="Times New Roman"/>
        </w:rPr>
        <w:t xml:space="preserve"> and attend an in-person listening session at a conference</w:t>
      </w:r>
    </w:p>
    <w:p w14:paraId="467D4596"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77777777"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 Customer Satisfaction Survey    </w:t>
      </w:r>
    </w:p>
    <w:p w14:paraId="0582363E"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A636A7">
      <w:pPr>
        <w:pStyle w:val="Header"/>
        <w:rPr>
          <w:rFonts w:ascii="Times New Roman" w:hAnsi="Times New Roman" w:cs="Times New Roman"/>
        </w:rPr>
      </w:pPr>
    </w:p>
    <w:p w14:paraId="301BCEA9"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5843C535" w:rsidR="00A636A7" w:rsidRPr="008F7A28" w:rsidRDefault="00A636A7" w:rsidP="00A636A7">
      <w:pPr>
        <w:rPr>
          <w:rFonts w:ascii="Times New Roman" w:hAnsi="Times New Roman" w:cs="Times New Roman"/>
        </w:rPr>
      </w:pPr>
      <w:r w:rsidRPr="008F7A28">
        <w:rPr>
          <w:rFonts w:ascii="Times New Roman" w:hAnsi="Times New Roman" w:cs="Times New Roman"/>
        </w:rPr>
        <w:t>Name:__</w:t>
      </w:r>
      <w:r w:rsidR="00671133">
        <w:rPr>
          <w:rFonts w:ascii="Times New Roman" w:hAnsi="Times New Roman" w:cs="Times New Roman"/>
        </w:rPr>
        <w:t>Sharon Yandian</w:t>
      </w:r>
      <w:r w:rsidRPr="008F7A28">
        <w:rPr>
          <w:rFonts w:ascii="Times New Roman" w:hAnsi="Times New Roman" w:cs="Times New Roman"/>
        </w:rPr>
        <w:t>___________________________________________</w:t>
      </w: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4B42660F"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Is personally identifiable information (PII) collected?  [] Yes  [ </w:t>
      </w:r>
      <w:r w:rsidR="001C1D53">
        <w:rPr>
          <w:rFonts w:ascii="Times New Roman" w:hAnsi="Times New Roman" w:cs="Times New Roman"/>
        </w:rPr>
        <w:t xml:space="preserve">X </w:t>
      </w:r>
      <w:r w:rsidRPr="008F7A28">
        <w:rPr>
          <w:rFonts w:ascii="Times New Roman" w:hAnsi="Times New Roman" w:cs="Times New Roman"/>
        </w:rPr>
        <w:t xml:space="preserve">]  No </w:t>
      </w:r>
    </w:p>
    <w:p w14:paraId="53A6CC0B" w14:textId="3A3080B1"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will any information that is collected be included in records that are subject to the Privacy Act of 1974?   [  ] Yes [] No   </w:t>
      </w:r>
    </w:p>
    <w:p w14:paraId="40EEA7C0"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14:paraId="1EA63DDB" w14:textId="77777777" w:rsidR="00A636A7" w:rsidRPr="008F7A28" w:rsidRDefault="00A636A7" w:rsidP="00A636A7">
      <w:pPr>
        <w:pStyle w:val="ListParagraph"/>
        <w:ind w:left="0"/>
        <w:rPr>
          <w:rFonts w:ascii="Times New Roman" w:hAnsi="Times New Roman" w:cs="Times New Roman"/>
          <w:b/>
        </w:rPr>
      </w:pPr>
    </w:p>
    <w:p w14:paraId="6A9FAA83" w14:textId="77777777" w:rsidR="00A636A7" w:rsidRPr="008F7A28" w:rsidRDefault="00A636A7" w:rsidP="00A636A7">
      <w:pPr>
        <w:pStyle w:val="ListParagraph"/>
        <w:ind w:left="0"/>
        <w:rPr>
          <w:rFonts w:ascii="Times New Roman" w:hAnsi="Times New Roman" w:cs="Times New Roman"/>
          <w:b/>
        </w:rPr>
      </w:pPr>
    </w:p>
    <w:p w14:paraId="0A5D4706" w14:textId="77777777" w:rsidR="00A636A7" w:rsidRPr="008F7A28" w:rsidRDefault="00A636A7" w:rsidP="00A636A7">
      <w:pPr>
        <w:pStyle w:val="ListParagraph"/>
        <w:ind w:left="0"/>
        <w:rPr>
          <w:rFonts w:ascii="Times New Roman" w:hAnsi="Times New Roman" w:cs="Times New Roman"/>
          <w:b/>
        </w:rPr>
      </w:pPr>
    </w:p>
    <w:p w14:paraId="377A6614"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6DAAF03E"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lastRenderedPageBreak/>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  </w:t>
      </w:r>
    </w:p>
    <w:p w14:paraId="51CF78B4" w14:textId="77777777" w:rsidR="00A636A7" w:rsidRPr="008F7A28" w:rsidRDefault="00A636A7" w:rsidP="00A636A7">
      <w:pPr>
        <w:rPr>
          <w:rFonts w:ascii="Times New Roman" w:hAnsi="Times New Roman" w:cs="Times New Roman"/>
          <w:b/>
        </w:rPr>
      </w:pPr>
    </w:p>
    <w:p w14:paraId="1F5666BC" w14:textId="77777777" w:rsidR="00A636A7" w:rsidRPr="008F7A28" w:rsidRDefault="00A636A7" w:rsidP="00A636A7">
      <w:pPr>
        <w:rPr>
          <w:rFonts w:ascii="Times New Roman" w:hAnsi="Times New Roman" w:cs="Times New Roman"/>
          <w:i/>
        </w:rPr>
      </w:pPr>
      <w:r w:rsidRPr="008F7A28">
        <w:rPr>
          <w:rFonts w:ascii="Times New Roman" w:hAnsi="Times New Roman" w:cs="Times New Roman"/>
          <w:b/>
        </w:rPr>
        <w:t>BURDEN HOURS</w:t>
      </w:r>
      <w:r w:rsidRPr="008F7A28">
        <w:rPr>
          <w:rFonts w:ascii="Times New Roman" w:hAnsi="Times New Roman" w:cs="Times New Roman"/>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30"/>
        <w:gridCol w:w="1183"/>
      </w:tblGrid>
      <w:tr w:rsidR="00A636A7" w:rsidRPr="008F7A28" w14:paraId="3C3EE03D" w14:textId="77777777" w:rsidTr="00933C21">
        <w:trPr>
          <w:trHeight w:val="274"/>
        </w:trPr>
        <w:tc>
          <w:tcPr>
            <w:tcW w:w="5418" w:type="dxa"/>
          </w:tcPr>
          <w:p w14:paraId="50B00FD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530" w:type="dxa"/>
          </w:tcPr>
          <w:p w14:paraId="0D5D7BC3"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530" w:type="dxa"/>
          </w:tcPr>
          <w:p w14:paraId="56619F96"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183" w:type="dxa"/>
          </w:tcPr>
          <w:p w14:paraId="7A341CB9"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A636A7" w:rsidRPr="008F7A28" w14:paraId="741F1967" w14:textId="77777777" w:rsidTr="00933C21">
        <w:trPr>
          <w:trHeight w:val="274"/>
        </w:trPr>
        <w:tc>
          <w:tcPr>
            <w:tcW w:w="5418" w:type="dxa"/>
          </w:tcPr>
          <w:p w14:paraId="532D67E4" w14:textId="77777777" w:rsidR="00A636A7" w:rsidRPr="008F7A28" w:rsidRDefault="009F3D07" w:rsidP="00933C21">
            <w:pPr>
              <w:rPr>
                <w:rFonts w:ascii="Times New Roman" w:hAnsi="Times New Roman" w:cs="Times New Roman"/>
              </w:rPr>
            </w:pPr>
            <w:r w:rsidRPr="008F7A28">
              <w:rPr>
                <w:rFonts w:ascii="Times New Roman" w:hAnsi="Times New Roman" w:cs="Times New Roman"/>
              </w:rPr>
              <w:t>Individuals or Households</w:t>
            </w:r>
          </w:p>
        </w:tc>
        <w:tc>
          <w:tcPr>
            <w:tcW w:w="1530" w:type="dxa"/>
          </w:tcPr>
          <w:p w14:paraId="0FF7669B" w14:textId="5EA8526B" w:rsidR="00A636A7" w:rsidRPr="008F7A28" w:rsidRDefault="001C1D53" w:rsidP="00933C21">
            <w:pPr>
              <w:rPr>
                <w:rFonts w:ascii="Times New Roman" w:hAnsi="Times New Roman" w:cs="Times New Roman"/>
              </w:rPr>
            </w:pPr>
            <w:r>
              <w:rPr>
                <w:rFonts w:ascii="Times New Roman" w:hAnsi="Times New Roman" w:cs="Times New Roman"/>
              </w:rPr>
              <w:t>80</w:t>
            </w:r>
          </w:p>
        </w:tc>
        <w:tc>
          <w:tcPr>
            <w:tcW w:w="1530" w:type="dxa"/>
          </w:tcPr>
          <w:p w14:paraId="2127F472" w14:textId="025D79DF" w:rsidR="00A636A7" w:rsidRPr="008F7A28" w:rsidRDefault="009F3D07" w:rsidP="00933C21">
            <w:pPr>
              <w:rPr>
                <w:rFonts w:ascii="Times New Roman" w:hAnsi="Times New Roman" w:cs="Times New Roman"/>
              </w:rPr>
            </w:pPr>
            <w:r>
              <w:rPr>
                <w:rFonts w:ascii="Times New Roman" w:hAnsi="Times New Roman" w:cs="Times New Roman"/>
              </w:rPr>
              <w:t>1</w:t>
            </w:r>
            <w:r w:rsidR="001C1D53">
              <w:rPr>
                <w:rFonts w:ascii="Times New Roman" w:hAnsi="Times New Roman" w:cs="Times New Roman"/>
              </w:rPr>
              <w:t>5</w:t>
            </w:r>
            <w:r>
              <w:rPr>
                <w:rFonts w:ascii="Times New Roman" w:hAnsi="Times New Roman" w:cs="Times New Roman"/>
              </w:rPr>
              <w:t xml:space="preserve"> minutes</w:t>
            </w:r>
            <w:r w:rsidR="00826A05">
              <w:rPr>
                <w:rFonts w:ascii="Times New Roman" w:hAnsi="Times New Roman" w:cs="Times New Roman"/>
              </w:rPr>
              <w:t xml:space="preserve"> </w:t>
            </w:r>
          </w:p>
        </w:tc>
        <w:tc>
          <w:tcPr>
            <w:tcW w:w="1183" w:type="dxa"/>
          </w:tcPr>
          <w:p w14:paraId="14D96C5E" w14:textId="7846F17F" w:rsidR="00A636A7" w:rsidRPr="008F7A28" w:rsidRDefault="001C1D53" w:rsidP="00933C21">
            <w:pPr>
              <w:rPr>
                <w:rFonts w:ascii="Times New Roman" w:hAnsi="Times New Roman" w:cs="Times New Roman"/>
              </w:rPr>
            </w:pPr>
            <w:r>
              <w:rPr>
                <w:rFonts w:ascii="Times New Roman" w:hAnsi="Times New Roman" w:cs="Times New Roman"/>
              </w:rPr>
              <w:t>2</w:t>
            </w:r>
            <w:r w:rsidR="00826A05">
              <w:rPr>
                <w:rFonts w:ascii="Times New Roman" w:hAnsi="Times New Roman" w:cs="Times New Roman"/>
              </w:rPr>
              <w:t>0 hours</w:t>
            </w:r>
          </w:p>
        </w:tc>
      </w:tr>
      <w:tr w:rsidR="00A636A7" w:rsidRPr="008F7A28" w14:paraId="3A8A8EFD" w14:textId="77777777" w:rsidTr="00933C21">
        <w:trPr>
          <w:trHeight w:val="289"/>
        </w:trPr>
        <w:tc>
          <w:tcPr>
            <w:tcW w:w="5418" w:type="dxa"/>
          </w:tcPr>
          <w:p w14:paraId="7AC1402A" w14:textId="77777777" w:rsidR="00A636A7" w:rsidRPr="008F7A28" w:rsidRDefault="00A636A7" w:rsidP="00933C21">
            <w:pPr>
              <w:rPr>
                <w:rFonts w:ascii="Times New Roman" w:hAnsi="Times New Roman" w:cs="Times New Roman"/>
                <w:b/>
              </w:rPr>
            </w:pPr>
            <w:r w:rsidRPr="008F7A28">
              <w:rPr>
                <w:rFonts w:ascii="Times New Roman" w:hAnsi="Times New Roman" w:cs="Times New Roman"/>
                <w:b/>
              </w:rPr>
              <w:t>Totals</w:t>
            </w:r>
          </w:p>
        </w:tc>
        <w:tc>
          <w:tcPr>
            <w:tcW w:w="1530" w:type="dxa"/>
          </w:tcPr>
          <w:p w14:paraId="62C77D72" w14:textId="52540165" w:rsidR="00A636A7" w:rsidRPr="008F7A28" w:rsidRDefault="001C1D53" w:rsidP="00933C21">
            <w:pPr>
              <w:rPr>
                <w:rFonts w:ascii="Times New Roman" w:hAnsi="Times New Roman" w:cs="Times New Roman"/>
                <w:b/>
              </w:rPr>
            </w:pPr>
            <w:r>
              <w:rPr>
                <w:rFonts w:ascii="Times New Roman" w:hAnsi="Times New Roman" w:cs="Times New Roman"/>
                <w:b/>
              </w:rPr>
              <w:t>80</w:t>
            </w:r>
          </w:p>
        </w:tc>
        <w:tc>
          <w:tcPr>
            <w:tcW w:w="1530" w:type="dxa"/>
          </w:tcPr>
          <w:p w14:paraId="1A2477BA" w14:textId="40D16D12" w:rsidR="00A636A7" w:rsidRPr="008F7A28" w:rsidRDefault="001C1D53" w:rsidP="00933C21">
            <w:pPr>
              <w:rPr>
                <w:rFonts w:ascii="Times New Roman" w:hAnsi="Times New Roman" w:cs="Times New Roman"/>
              </w:rPr>
            </w:pPr>
            <w:r>
              <w:rPr>
                <w:rFonts w:ascii="Times New Roman" w:hAnsi="Times New Roman" w:cs="Times New Roman"/>
              </w:rPr>
              <w:t>15 minutes</w:t>
            </w:r>
          </w:p>
        </w:tc>
        <w:tc>
          <w:tcPr>
            <w:tcW w:w="1183" w:type="dxa"/>
          </w:tcPr>
          <w:p w14:paraId="0411D0F9" w14:textId="5F71FCBE" w:rsidR="00A636A7" w:rsidRPr="008F7A28" w:rsidRDefault="001C1D53" w:rsidP="00933C21">
            <w:pPr>
              <w:rPr>
                <w:rFonts w:ascii="Times New Roman" w:hAnsi="Times New Roman" w:cs="Times New Roman"/>
                <w:b/>
              </w:rPr>
            </w:pPr>
            <w:r>
              <w:rPr>
                <w:rFonts w:ascii="Times New Roman" w:hAnsi="Times New Roman" w:cs="Times New Roman"/>
                <w:b/>
              </w:rPr>
              <w:t>20 hours</w:t>
            </w:r>
          </w:p>
        </w:tc>
      </w:tr>
    </w:tbl>
    <w:p w14:paraId="709C5207" w14:textId="77777777" w:rsidR="00A636A7" w:rsidRPr="008F7A28" w:rsidRDefault="00A636A7" w:rsidP="00A636A7">
      <w:pPr>
        <w:rPr>
          <w:rFonts w:ascii="Times New Roman" w:hAnsi="Times New Roman" w:cs="Times New Roman"/>
        </w:rPr>
      </w:pPr>
    </w:p>
    <w:p w14:paraId="3803D9BE" w14:textId="5209C0F3" w:rsidR="00A636A7" w:rsidRPr="008F7A28"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cost to the Federal government is  __</w:t>
      </w:r>
      <w:r w:rsidR="009F3D07">
        <w:rPr>
          <w:rFonts w:ascii="Times New Roman" w:hAnsi="Times New Roman" w:cs="Times New Roman"/>
        </w:rPr>
        <w:t>$</w:t>
      </w:r>
      <w:r w:rsidR="00671133">
        <w:rPr>
          <w:rFonts w:ascii="Times New Roman" w:hAnsi="Times New Roman" w:cs="Times New Roman"/>
        </w:rPr>
        <w:t>500</w:t>
      </w:r>
      <w:r w:rsidRPr="008F7A28">
        <w:rPr>
          <w:rFonts w:ascii="Times New Roman" w:hAnsi="Times New Roman" w:cs="Times New Roman"/>
        </w:rPr>
        <w:t>__________</w:t>
      </w:r>
    </w:p>
    <w:p w14:paraId="06C529F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4E79756" w14:textId="77777777" w:rsidR="00A636A7" w:rsidRPr="008F7A28" w:rsidRDefault="00A636A7" w:rsidP="00A636A7">
      <w:pPr>
        <w:rPr>
          <w:rFonts w:ascii="Times New Roman" w:hAnsi="Times New Roman" w:cs="Times New Roman"/>
          <w:b/>
        </w:rPr>
      </w:pP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57561A98"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560B5374" w14:textId="77777777" w:rsidR="00A636A7" w:rsidRPr="008F7A28" w:rsidRDefault="00A636A7" w:rsidP="00A636A7">
      <w:pPr>
        <w:pStyle w:val="ListParagraph"/>
        <w:rPr>
          <w:rFonts w:ascii="Times New Roman" w:hAnsi="Times New Roman" w:cs="Times New Roman"/>
        </w:rPr>
      </w:pPr>
    </w:p>
    <w:p w14:paraId="0B8D79FC" w14:textId="1D470C64" w:rsidR="00A636A7"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49B323A1" w14:textId="7BD5410B" w:rsidR="00671133" w:rsidRPr="008F7A28" w:rsidRDefault="00671133" w:rsidP="00A636A7">
      <w:pPr>
        <w:rPr>
          <w:rFonts w:ascii="Times New Roman" w:hAnsi="Times New Roman" w:cs="Times New Roman"/>
        </w:rPr>
      </w:pPr>
      <w:r>
        <w:rPr>
          <w:rFonts w:ascii="Times New Roman" w:hAnsi="Times New Roman" w:cs="Times New Roman"/>
        </w:rPr>
        <w:t>T</w:t>
      </w:r>
      <w:r w:rsidRPr="00671133">
        <w:rPr>
          <w:rFonts w:ascii="Times New Roman" w:hAnsi="Times New Roman" w:cs="Times New Roman"/>
        </w:rPr>
        <w:t>he universe of</w:t>
      </w:r>
      <w:r>
        <w:rPr>
          <w:rFonts w:ascii="Times New Roman" w:hAnsi="Times New Roman" w:cs="Times New Roman"/>
        </w:rPr>
        <w:t xml:space="preserve"> potential</w:t>
      </w:r>
      <w:r w:rsidRPr="00671133">
        <w:rPr>
          <w:rFonts w:ascii="Times New Roman" w:hAnsi="Times New Roman" w:cs="Times New Roman"/>
        </w:rPr>
        <w:t xml:space="preserve"> respondents would be Head Start and Early Head Start grantees</w:t>
      </w:r>
      <w:r>
        <w:rPr>
          <w:rFonts w:ascii="Times New Roman" w:hAnsi="Times New Roman" w:cs="Times New Roman"/>
        </w:rPr>
        <w:t>.</w:t>
      </w:r>
      <w:r w:rsidRPr="00671133">
        <w:rPr>
          <w:rFonts w:ascii="Times New Roman" w:hAnsi="Times New Roman" w:cs="Times New Roman"/>
        </w:rPr>
        <w:t xml:space="preserve"> </w:t>
      </w:r>
      <w:r>
        <w:rPr>
          <w:rFonts w:ascii="Times New Roman" w:hAnsi="Times New Roman" w:cs="Times New Roman"/>
        </w:rPr>
        <w:t>Those that attend listening sessions and have</w:t>
      </w:r>
      <w:r w:rsidRPr="00671133">
        <w:rPr>
          <w:rFonts w:ascii="Times New Roman" w:hAnsi="Times New Roman" w:cs="Times New Roman"/>
        </w:rPr>
        <w:t xml:space="preserve"> received technical assistance services</w:t>
      </w:r>
      <w:r>
        <w:rPr>
          <w:rFonts w:ascii="Times New Roman" w:hAnsi="Times New Roman" w:cs="Times New Roman"/>
        </w:rPr>
        <w:t xml:space="preserve"> at conference events</w:t>
      </w:r>
      <w:r w:rsidRPr="00671133">
        <w:rPr>
          <w:rFonts w:ascii="Times New Roman" w:hAnsi="Times New Roman" w:cs="Times New Roman"/>
        </w:rPr>
        <w:t xml:space="preserve"> </w:t>
      </w:r>
      <w:r>
        <w:rPr>
          <w:rFonts w:ascii="Times New Roman" w:hAnsi="Times New Roman" w:cs="Times New Roman"/>
        </w:rPr>
        <w:t>will receive this feedback form.</w:t>
      </w:r>
    </w:p>
    <w:p w14:paraId="4D8D812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59147E35"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C47396">
        <w:rPr>
          <w:rFonts w:ascii="Times New Roman" w:hAnsi="Times New Roman" w:cs="Times New Roman"/>
        </w:rPr>
        <w:t>X</w:t>
      </w:r>
      <w:r w:rsidRPr="008F7A28">
        <w:rPr>
          <w:rFonts w:ascii="Times New Roman" w:hAnsi="Times New Roman" w:cs="Times New Roman"/>
        </w:rPr>
        <w:t xml:space="preserve"> ]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258BE730"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0330E1AD"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collection and how it will be used.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6A32E7" w:rsidRDefault="009120C8"/>
    <w:sectPr w:rsidR="006A32E7" w:rsidSect="005066DD">
      <w:headerReference w:type="default" r:id="rId8"/>
      <w:headerReference w:type="first" r:id="rId9"/>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E438" w14:textId="77777777" w:rsidR="0058711D" w:rsidRDefault="0058711D">
      <w:pPr>
        <w:spacing w:after="0" w:line="240" w:lineRule="auto"/>
      </w:pPr>
      <w:r>
        <w:separator/>
      </w:r>
    </w:p>
  </w:endnote>
  <w:endnote w:type="continuationSeparator" w:id="0">
    <w:p w14:paraId="30F6E84D" w14:textId="77777777" w:rsidR="0058711D" w:rsidRDefault="005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5264" w14:textId="77777777" w:rsidR="0058711D" w:rsidRDefault="0058711D">
      <w:pPr>
        <w:spacing w:after="0" w:line="240" w:lineRule="auto"/>
      </w:pPr>
      <w:r>
        <w:separator/>
      </w:r>
    </w:p>
  </w:footnote>
  <w:footnote w:type="continuationSeparator" w:id="0">
    <w:p w14:paraId="1FA96DA4" w14:textId="77777777" w:rsidR="0058711D" w:rsidRDefault="0058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7760CB05" w:rsidR="00265559" w:rsidRDefault="00C47396">
          <w:pPr>
            <w:pStyle w:val="Header"/>
            <w:rPr>
              <w:b/>
              <w:bCs/>
            </w:rPr>
          </w:pPr>
          <w:r>
            <w:fldChar w:fldCharType="begin"/>
          </w:r>
          <w:r>
            <w:instrText xml:space="preserve"> PAGE   \* MERGEFORMAT </w:instrText>
          </w:r>
          <w:r>
            <w:fldChar w:fldCharType="separate"/>
          </w:r>
          <w:r w:rsidR="009120C8">
            <w:rPr>
              <w:noProof/>
            </w:rPr>
            <w:t>2</w:t>
          </w:r>
          <w:r>
            <w:rPr>
              <w:noProof/>
            </w:rPr>
            <w:fldChar w:fldCharType="end"/>
          </w:r>
        </w:p>
      </w:tc>
    </w:tr>
  </w:tbl>
  <w:p w14:paraId="6462EACF" w14:textId="77777777" w:rsidR="00265559" w:rsidRDefault="0091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9120C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1037D5"/>
    <w:rsid w:val="001C1D53"/>
    <w:rsid w:val="003C19DF"/>
    <w:rsid w:val="004B2446"/>
    <w:rsid w:val="0058711D"/>
    <w:rsid w:val="006165E9"/>
    <w:rsid w:val="00671133"/>
    <w:rsid w:val="007B476F"/>
    <w:rsid w:val="00812183"/>
    <w:rsid w:val="00826A05"/>
    <w:rsid w:val="009120C8"/>
    <w:rsid w:val="009F12D9"/>
    <w:rsid w:val="009F3D07"/>
    <w:rsid w:val="00A636A7"/>
    <w:rsid w:val="00B66771"/>
    <w:rsid w:val="00C014E4"/>
    <w:rsid w:val="00C47396"/>
    <w:rsid w:val="00F46DB1"/>
    <w:rsid w:val="00F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2019-02-12T17:43:00Z</dcterms:created>
  <dcterms:modified xsi:type="dcterms:W3CDTF">2019-02-12T17:43:00Z</dcterms:modified>
</cp:coreProperties>
</file>