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350"/>
        <w:gridCol w:w="1458"/>
      </w:tblGrid>
      <w:tr w:rsidR="00D812FF" w:rsidRPr="00D812FF" w:rsidTr="0010763E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D812FF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D812FF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D812FF">
              <w:rPr>
                <w:sz w:val="14"/>
                <w:szCs w:val="14"/>
              </w:rPr>
              <w:instrText xml:space="preserve"> FORMTEXT </w:instrText>
            </w:r>
            <w:r w:rsidRPr="00D812FF">
              <w:rPr>
                <w:sz w:val="14"/>
                <w:szCs w:val="14"/>
              </w:rPr>
            </w:r>
            <w:r w:rsidRPr="00D812FF">
              <w:rPr>
                <w:sz w:val="14"/>
                <w:szCs w:val="14"/>
              </w:rPr>
              <w:fldChar w:fldCharType="separate"/>
            </w:r>
            <w:r w:rsidRPr="00D812FF">
              <w:rPr>
                <w:sz w:val="14"/>
                <w:szCs w:val="14"/>
              </w:rPr>
              <w:t>101</w:t>
            </w:r>
            <w:r w:rsidRPr="00D812FF">
              <w:rPr>
                <w:sz w:val="14"/>
                <w:szCs w:val="14"/>
              </w:rPr>
              <w:fldChar w:fldCharType="end"/>
            </w:r>
            <w:bookmarkEnd w:id="1"/>
            <w:r w:rsidRPr="00D812FF">
              <w:rPr>
                <w:sz w:val="14"/>
                <w:szCs w:val="14"/>
              </w:rPr>
              <w:t xml:space="preserve">   QID</w:t>
            </w:r>
            <w:bookmarkStart w:id="2" w:name="QID_2"/>
            <w:r w:rsidRPr="00D812FF">
              <w:rPr>
                <w:sz w:val="14"/>
                <w:szCs w:val="14"/>
              </w:rPr>
              <w:t xml:space="preserve"> </w:t>
            </w:r>
            <w:r w:rsidRPr="00D812FF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D812FF">
              <w:rPr>
                <w:sz w:val="14"/>
                <w:szCs w:val="14"/>
              </w:rPr>
              <w:instrText xml:space="preserve"> FORMTEXT </w:instrText>
            </w:r>
            <w:r w:rsidRPr="00D812FF">
              <w:rPr>
                <w:sz w:val="14"/>
                <w:szCs w:val="14"/>
              </w:rPr>
            </w:r>
            <w:r w:rsidRPr="00D812FF">
              <w:rPr>
                <w:sz w:val="14"/>
                <w:szCs w:val="14"/>
              </w:rPr>
              <w:fldChar w:fldCharType="separate"/>
            </w:r>
            <w:r w:rsidRPr="00D812FF">
              <w:rPr>
                <w:sz w:val="14"/>
                <w:szCs w:val="14"/>
              </w:rPr>
              <w:t>120031C-2</w:t>
            </w:r>
            <w:r w:rsidRPr="00D812FF">
              <w:rPr>
                <w:sz w:val="14"/>
                <w:szCs w:val="14"/>
              </w:rPr>
              <w:fldChar w:fldCharType="end"/>
            </w:r>
            <w:bookmarkEnd w:id="2"/>
            <w:r w:rsidRPr="00D812FF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12FF" w:rsidRPr="00D812FF" w:rsidRDefault="00D812FF" w:rsidP="0010763E">
            <w:pPr>
              <w:jc w:val="right"/>
              <w:rPr>
                <w:szCs w:val="14"/>
              </w:rPr>
            </w:pPr>
            <w:r w:rsidRPr="00D812FF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D812FF">
              <w:rPr>
                <w:sz w:val="14"/>
                <w:szCs w:val="14"/>
              </w:rPr>
              <w:t xml:space="preserve"> </w:t>
            </w:r>
            <w:r w:rsidRPr="00D812FF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D812FF">
              <w:rPr>
                <w:sz w:val="14"/>
                <w:szCs w:val="14"/>
              </w:rPr>
              <w:instrText xml:space="preserve"> FORMTEXT </w:instrText>
            </w:r>
            <w:r w:rsidRPr="00D812FF">
              <w:rPr>
                <w:sz w:val="14"/>
                <w:szCs w:val="14"/>
              </w:rPr>
            </w:r>
            <w:r w:rsidRPr="00D812FF">
              <w:rPr>
                <w:sz w:val="14"/>
                <w:szCs w:val="14"/>
              </w:rPr>
              <w:fldChar w:fldCharType="separate"/>
            </w:r>
            <w:r w:rsidRPr="00D812FF">
              <w:rPr>
                <w:sz w:val="14"/>
                <w:szCs w:val="14"/>
              </w:rPr>
              <w:t>0535-0088</w:t>
            </w:r>
            <w:r w:rsidRPr="00D812FF">
              <w:rPr>
                <w:sz w:val="14"/>
                <w:szCs w:val="14"/>
              </w:rPr>
              <w:fldChar w:fldCharType="end"/>
            </w:r>
            <w:bookmarkEnd w:id="3"/>
            <w:r w:rsidRPr="00D812FF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D812FF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D812FF">
              <w:rPr>
                <w:sz w:val="14"/>
                <w:szCs w:val="14"/>
              </w:rPr>
              <w:instrText xml:space="preserve"> FORMTEXT </w:instrText>
            </w:r>
            <w:r w:rsidRPr="00D812FF">
              <w:rPr>
                <w:sz w:val="14"/>
                <w:szCs w:val="14"/>
              </w:rPr>
            </w:r>
            <w:r w:rsidRPr="00D812FF">
              <w:rPr>
                <w:sz w:val="14"/>
                <w:szCs w:val="14"/>
              </w:rPr>
              <w:fldChar w:fldCharType="separate"/>
            </w:r>
            <w:r w:rsidRPr="00D812FF">
              <w:rPr>
                <w:sz w:val="14"/>
                <w:szCs w:val="14"/>
              </w:rPr>
              <w:t>7/31/2018</w:t>
            </w:r>
            <w:r w:rsidRPr="00D812FF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D812FF" w:rsidRPr="00D812FF" w:rsidTr="0010763E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b/>
                <w:color w:val="FF0000"/>
                <w:szCs w:val="20"/>
              </w:rPr>
            </w:pPr>
            <w:r w:rsidRPr="00D812FF">
              <w:rPr>
                <w:b/>
                <w:noProof/>
                <w:color w:val="FF0000"/>
                <w:szCs w:val="20"/>
              </w:rPr>
              <w:drawing>
                <wp:inline distT="0" distB="0" distL="0" distR="0" wp14:anchorId="7F908C52" wp14:editId="676430C7">
                  <wp:extent cx="698500" cy="488950"/>
                  <wp:effectExtent l="19050" t="0" r="635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center"/>
              <w:rPr>
                <w:b/>
                <w:sz w:val="28"/>
                <w:szCs w:val="28"/>
              </w:rPr>
            </w:pPr>
            <w:r w:rsidRPr="00D812FF">
              <w:rPr>
                <w:b/>
                <w:sz w:val="28"/>
                <w:szCs w:val="28"/>
              </w:rPr>
              <w:t>FORM C-2  WINTER WHEAT YIELD SURVEY</w:t>
            </w:r>
          </w:p>
          <w:p w:rsidR="00D812FF" w:rsidRPr="00D812FF" w:rsidRDefault="00D812FF" w:rsidP="0010763E">
            <w:pPr>
              <w:jc w:val="center"/>
              <w:rPr>
                <w:b/>
                <w:sz w:val="26"/>
                <w:szCs w:val="26"/>
              </w:rPr>
            </w:pPr>
            <w:r w:rsidRPr="00D812FF">
              <w:rPr>
                <w:sz w:val="28"/>
                <w:szCs w:val="28"/>
              </w:rPr>
              <w:t>National Laboratory Determinations</w:t>
            </w:r>
          </w:p>
          <w:bookmarkStart w:id="5" w:name="CURRENT_YEAR_1"/>
          <w:p w:rsidR="00D812FF" w:rsidRPr="00D812FF" w:rsidRDefault="00D812FF" w:rsidP="0010763E">
            <w:pPr>
              <w:jc w:val="center"/>
              <w:rPr>
                <w:b/>
                <w:sz w:val="26"/>
                <w:szCs w:val="28"/>
              </w:rPr>
            </w:pPr>
            <w:r w:rsidRPr="00D812FF">
              <w:rPr>
                <w:b/>
                <w:sz w:val="26"/>
                <w:szCs w:val="26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D812FF">
              <w:rPr>
                <w:b/>
                <w:sz w:val="26"/>
                <w:szCs w:val="26"/>
              </w:rPr>
              <w:instrText xml:space="preserve"> FORMTEXT </w:instrText>
            </w:r>
            <w:r w:rsidRPr="00D812FF">
              <w:rPr>
                <w:b/>
                <w:sz w:val="26"/>
                <w:szCs w:val="26"/>
              </w:rPr>
            </w:r>
            <w:r w:rsidRPr="00D812FF">
              <w:rPr>
                <w:b/>
                <w:sz w:val="26"/>
                <w:szCs w:val="26"/>
              </w:rPr>
              <w:fldChar w:fldCharType="separate"/>
            </w:r>
            <w:r w:rsidRPr="00D812FF">
              <w:rPr>
                <w:b/>
                <w:sz w:val="26"/>
                <w:szCs w:val="26"/>
              </w:rPr>
              <w:t>2018</w:t>
            </w:r>
            <w:r w:rsidRPr="00D812FF">
              <w:rPr>
                <w:b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jc w:val="right"/>
              <w:rPr>
                <w:szCs w:val="20"/>
              </w:rPr>
            </w:pPr>
            <w:r w:rsidRPr="00D812FF">
              <w:rPr>
                <w:noProof/>
                <w:szCs w:val="20"/>
              </w:rPr>
              <w:drawing>
                <wp:inline distT="0" distB="0" distL="0" distR="0" wp14:anchorId="09B04067" wp14:editId="49A3576E">
                  <wp:extent cx="742950" cy="542925"/>
                  <wp:effectExtent l="0" t="0" r="0" b="0"/>
                  <wp:docPr id="3" name="Picture 1" descr="http://nassnet/miso/PRIME_Center/Communication_Guidelines/Official_Logos/NASS%20Graphic/nass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2FF" w:rsidRPr="00D812FF" w:rsidRDefault="00D812FF" w:rsidP="0010763E">
            <w:pPr>
              <w:rPr>
                <w:b/>
                <w:sz w:val="18"/>
                <w:szCs w:val="18"/>
              </w:rPr>
            </w:pPr>
            <w:r w:rsidRPr="00D812FF">
              <w:rPr>
                <w:b/>
                <w:sz w:val="18"/>
                <w:szCs w:val="18"/>
              </w:rPr>
              <w:t>NATIONAL</w:t>
            </w:r>
          </w:p>
          <w:p w:rsidR="00D812FF" w:rsidRPr="00D812FF" w:rsidRDefault="00D812FF" w:rsidP="0010763E">
            <w:pPr>
              <w:rPr>
                <w:b/>
                <w:sz w:val="18"/>
                <w:szCs w:val="18"/>
              </w:rPr>
            </w:pPr>
            <w:r w:rsidRPr="00D812FF">
              <w:rPr>
                <w:b/>
                <w:sz w:val="18"/>
                <w:szCs w:val="18"/>
              </w:rPr>
              <w:t>AGRICULTURAL STATISTICS</w:t>
            </w:r>
          </w:p>
          <w:p w:rsidR="00D812FF" w:rsidRPr="00D812FF" w:rsidRDefault="00D812FF" w:rsidP="0010763E">
            <w:pPr>
              <w:rPr>
                <w:szCs w:val="20"/>
              </w:rPr>
            </w:pPr>
            <w:r w:rsidRPr="00D812FF">
              <w:rPr>
                <w:b/>
                <w:sz w:val="18"/>
                <w:szCs w:val="18"/>
              </w:rPr>
              <w:t>SERVICE</w:t>
            </w:r>
          </w:p>
        </w:tc>
      </w:tr>
    </w:tbl>
    <w:p w:rsidR="00D812FF" w:rsidRPr="00D812FF" w:rsidRDefault="00D812FF" w:rsidP="00D812FF">
      <w:pPr>
        <w:spacing w:line="40" w:lineRule="auto"/>
        <w:rPr>
          <w:sz w:val="4"/>
        </w:rPr>
      </w:pPr>
    </w:p>
    <w:tbl>
      <w:tblPr>
        <w:tblW w:w="11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9"/>
        <w:gridCol w:w="2557"/>
        <w:gridCol w:w="2611"/>
        <w:gridCol w:w="900"/>
        <w:gridCol w:w="1941"/>
        <w:gridCol w:w="1299"/>
        <w:gridCol w:w="900"/>
        <w:gridCol w:w="814"/>
        <w:gridCol w:w="9"/>
      </w:tblGrid>
      <w:tr w:rsidR="00D812FF" w:rsidRPr="00D812FF" w:rsidTr="0010763E">
        <w:trPr>
          <w:gridAfter w:val="1"/>
          <w:wAfter w:w="9" w:type="dxa"/>
          <w:cantSplit/>
          <w:jc w:val="center"/>
        </w:trPr>
        <w:tc>
          <w:tcPr>
            <w:tcW w:w="11079" w:type="dxa"/>
            <w:gridSpan w:val="9"/>
            <w:tcMar>
              <w:right w:w="29" w:type="dxa"/>
            </w:tcMar>
            <w:vAlign w:val="bottom"/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  <w:tr w:rsidR="00D812FF" w:rsidRPr="00D812FF" w:rsidTr="00107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val="2331"/>
          <w:jc w:val="center"/>
        </w:trPr>
        <w:tc>
          <w:tcPr>
            <w:tcW w:w="110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812FF" w:rsidRPr="00D812FF" w:rsidRDefault="00D812FF" w:rsidP="0010763E">
            <w:pPr>
              <w:rPr>
                <w:b/>
                <w:bCs/>
                <w:sz w:val="16"/>
              </w:rPr>
            </w:pPr>
          </w:p>
        </w:tc>
      </w:tr>
      <w:tr w:rsidR="00D812FF" w:rsidRPr="00D812FF" w:rsidTr="00107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163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  <w:tr w:rsidR="00D812FF" w:rsidRPr="00D812FF" w:rsidTr="00107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360"/>
          <w:jc w:val="center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84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D812FF" w:rsidRPr="00D812FF" w:rsidRDefault="00D812FF" w:rsidP="0010763E">
            <w:pPr>
              <w:rPr>
                <w:szCs w:val="20"/>
                <w:u w:val="single"/>
              </w:rPr>
            </w:pPr>
            <w:r w:rsidRPr="00D812FF">
              <w:rPr>
                <w:szCs w:val="20"/>
              </w:rPr>
              <w:tab/>
            </w:r>
            <w:r w:rsidRPr="00D812FF">
              <w:rPr>
                <w:szCs w:val="20"/>
              </w:rPr>
              <w:tab/>
            </w:r>
            <w:r w:rsidRPr="00D812FF">
              <w:rPr>
                <w:szCs w:val="20"/>
              </w:rPr>
              <w:tab/>
            </w:r>
            <w:r w:rsidRPr="00D812FF">
              <w:rPr>
                <w:szCs w:val="20"/>
              </w:rPr>
              <w:tab/>
            </w:r>
            <w:r w:rsidRPr="00D812FF">
              <w:rPr>
                <w:szCs w:val="20"/>
              </w:rPr>
              <w:tab/>
            </w:r>
            <w:r w:rsidRPr="00D812FF">
              <w:rPr>
                <w:szCs w:val="20"/>
              </w:rPr>
              <w:tab/>
              <w:t xml:space="preserve">Date sample received in lab:  </w:t>
            </w:r>
            <w:r w:rsidRPr="00D812FF">
              <w:rPr>
                <w:szCs w:val="20"/>
                <w:u w:val="single"/>
              </w:rPr>
              <w:tab/>
            </w:r>
            <w:r w:rsidRPr="00D812FF">
              <w:rPr>
                <w:szCs w:val="20"/>
                <w:u w:val="single"/>
              </w:rPr>
              <w:tab/>
            </w:r>
            <w:r w:rsidRPr="00D812FF">
              <w:rPr>
                <w:szCs w:val="20"/>
                <w:u w:val="single"/>
              </w:rPr>
              <w:tab/>
            </w:r>
            <w:r w:rsidRPr="00D812FF">
              <w:rPr>
                <w:szCs w:val="20"/>
                <w:u w:val="single"/>
              </w:rPr>
              <w:tab/>
            </w:r>
            <w:r w:rsidRPr="00D812FF">
              <w:rPr>
                <w:szCs w:val="20"/>
                <w:u w:val="single"/>
              </w:rPr>
              <w:tab/>
            </w:r>
            <w:r w:rsidRPr="00D812FF">
              <w:rPr>
                <w:szCs w:val="20"/>
                <w:u w:val="single"/>
              </w:rPr>
              <w:tab/>
            </w:r>
            <w:r w:rsidRPr="00D812FF">
              <w:rPr>
                <w:szCs w:val="20"/>
                <w:u w:val="single"/>
              </w:rPr>
              <w:tab/>
            </w:r>
            <w:r w:rsidRPr="00D812FF">
              <w:rPr>
                <w:szCs w:val="20"/>
                <w:u w:val="single"/>
              </w:rPr>
              <w:tab/>
            </w:r>
            <w:r w:rsidRPr="00D812FF">
              <w:rPr>
                <w:szCs w:val="20"/>
                <w:u w:val="single"/>
              </w:rPr>
              <w:tab/>
            </w:r>
            <w:r w:rsidRPr="00D812FF">
              <w:rPr>
                <w:szCs w:val="20"/>
                <w:u w:val="single"/>
              </w:rPr>
              <w:tab/>
            </w:r>
          </w:p>
        </w:tc>
      </w:tr>
    </w:tbl>
    <w:p w:rsidR="00D812FF" w:rsidRPr="00D812FF" w:rsidRDefault="00D812FF" w:rsidP="00D812FF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3647"/>
        <w:gridCol w:w="813"/>
        <w:gridCol w:w="209"/>
        <w:gridCol w:w="26"/>
        <w:gridCol w:w="124"/>
        <w:gridCol w:w="108"/>
        <w:gridCol w:w="472"/>
        <w:gridCol w:w="950"/>
        <w:gridCol w:w="95"/>
        <w:gridCol w:w="805"/>
        <w:gridCol w:w="9"/>
        <w:gridCol w:w="949"/>
        <w:gridCol w:w="32"/>
        <w:gridCol w:w="918"/>
      </w:tblGrid>
      <w:tr w:rsidR="00D812FF" w:rsidRPr="00D812FF" w:rsidTr="0010763E">
        <w:trPr>
          <w:cantSplit/>
          <w:trHeight w:hRule="exact" w:val="360"/>
        </w:trPr>
        <w:tc>
          <w:tcPr>
            <w:tcW w:w="557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  <w:rPr>
                <w:b/>
              </w:rPr>
            </w:pPr>
            <w:r w:rsidRPr="00D812FF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4593:1"/>
                  <w:textInput>
                    <w:default w:val="#"/>
                  </w:textInput>
                </w:ffData>
              </w:fldChar>
            </w:r>
            <w:bookmarkStart w:id="6" w:name="QUESTION_NUMBER_1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1.</w:t>
            </w:r>
            <w:r w:rsidRPr="00D812FF">
              <w:fldChar w:fldCharType="end"/>
            </w:r>
            <w:bookmarkEnd w:id="6"/>
            <w:r w:rsidRPr="00D812FF">
              <w:rPr>
                <w:b/>
              </w:rPr>
              <w:tab/>
              <w:t>From Identification Tag</w:t>
            </w:r>
          </w:p>
        </w:tc>
        <w:tc>
          <w:tcPr>
            <w:tcW w:w="813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center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UNIT 1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center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UNIT 2</w:t>
            </w:r>
          </w:p>
        </w:tc>
        <w:tc>
          <w:tcPr>
            <w:tcW w:w="814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  <w:tr w:rsidR="00D812FF" w:rsidRPr="00D812FF" w:rsidTr="0010763E">
        <w:trPr>
          <w:cantSplit/>
          <w:trHeight w:hRule="exact" w:val="446"/>
        </w:trPr>
        <w:tc>
          <w:tcPr>
            <w:tcW w:w="557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</w:pPr>
            <w:r w:rsidRPr="00D812FF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:4593:0"/>
                  <w:textInput>
                    <w:default w:val="i"/>
                  </w:textInput>
                </w:ffData>
              </w:fldChar>
            </w:r>
            <w:bookmarkStart w:id="7" w:name="QUESTION_SAME_1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a.</w:t>
            </w:r>
            <w:r w:rsidRPr="00D812FF">
              <w:fldChar w:fldCharType="end"/>
            </w:r>
            <w:bookmarkEnd w:id="7"/>
            <w:r w:rsidRPr="00D812FF">
              <w:tab/>
              <w:t>All Heads (</w:t>
            </w:r>
            <w:r w:rsidRPr="00D812FF">
              <w:rPr>
                <w:i/>
              </w:rPr>
              <w:t>Emerged, Late Boot, and Detached</w:t>
            </w:r>
            <w:r w:rsidRPr="00D812FF">
              <w:t xml:space="preserve">) 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Number</w:t>
            </w:r>
          </w:p>
        </w:tc>
        <w:tc>
          <w:tcPr>
            <w:tcW w:w="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Total</w:t>
            </w:r>
          </w:p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Number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  <w:r w:rsidRPr="00D812FF">
              <w:rPr>
                <w:sz w:val="16"/>
              </w:rPr>
              <w:t>501</w:t>
            </w:r>
          </w:p>
        </w:tc>
      </w:tr>
      <w:tr w:rsidR="00D812FF" w:rsidRPr="00D812FF" w:rsidTr="0010763E">
        <w:trPr>
          <w:cantSplit/>
          <w:trHeight w:hRule="exact" w:val="446"/>
        </w:trPr>
        <w:tc>
          <w:tcPr>
            <w:tcW w:w="5578" w:type="dxa"/>
            <w:gridSpan w:val="2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</w:pPr>
            <w:r w:rsidRPr="00D812FF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:4593:0"/>
                  <w:textInput>
                    <w:default w:val="i"/>
                  </w:textInput>
                </w:ffData>
              </w:fldChar>
            </w:r>
            <w:bookmarkStart w:id="8" w:name="QUESTION_SAME_2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b.</w:t>
            </w:r>
            <w:r w:rsidRPr="00D812FF">
              <w:fldChar w:fldCharType="end"/>
            </w:r>
            <w:bookmarkEnd w:id="8"/>
            <w:r w:rsidRPr="00D812FF">
              <w:tab/>
              <w:t xml:space="preserve">Stage of maturity . . . . . . . . . . . . . . . . . . . . . . . . . . . . 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Unit</w:t>
            </w:r>
          </w:p>
        </w:tc>
        <w:tc>
          <w:tcPr>
            <w:tcW w:w="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Unit 1</w:t>
            </w:r>
          </w:p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Code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  <w:r w:rsidRPr="00D812FF">
              <w:rPr>
                <w:sz w:val="16"/>
              </w:rPr>
              <w:t>502</w:t>
            </w:r>
          </w:p>
        </w:tc>
      </w:tr>
      <w:tr w:rsidR="00D812FF" w:rsidRPr="00D812FF" w:rsidTr="0010763E">
        <w:trPr>
          <w:cantSplit/>
          <w:trHeight w:hRule="exact" w:val="446"/>
        </w:trPr>
        <w:tc>
          <w:tcPr>
            <w:tcW w:w="7330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  <w:rPr>
                <w:b/>
              </w:rPr>
            </w:pPr>
            <w:r w:rsidRPr="00D812FF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4593:0"/>
                  <w:textInput>
                    <w:default w:val="#"/>
                  </w:textInput>
                </w:ffData>
              </w:fldChar>
            </w:r>
            <w:bookmarkStart w:id="9" w:name="QUESTION_NUMBER_2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2.</w:t>
            </w:r>
            <w:r w:rsidRPr="00D812FF">
              <w:fldChar w:fldCharType="end"/>
            </w:r>
            <w:bookmarkEnd w:id="9"/>
            <w:r w:rsidRPr="00D812FF">
              <w:rPr>
                <w:b/>
              </w:rPr>
              <w:tab/>
              <w:t>Laboratory Determinations, All Clipped Heads from Units 1 and 2</w:t>
            </w:r>
          </w:p>
        </w:tc>
        <w:tc>
          <w:tcPr>
            <w:tcW w:w="1045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814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  <w:tr w:rsidR="00D812FF" w:rsidRPr="00D812FF" w:rsidTr="0010763E">
        <w:trPr>
          <w:cantSplit/>
          <w:trHeight w:hRule="exact" w:val="288"/>
        </w:trPr>
        <w:tc>
          <w:tcPr>
            <w:tcW w:w="1931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  <w:rPr>
                <w:b/>
              </w:rPr>
            </w:pPr>
            <w:r w:rsidRPr="00D812FF"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2:4593:0"/>
                  <w:textInput>
                    <w:default w:val="i"/>
                  </w:textInput>
                </w:ffData>
              </w:fldChar>
            </w:r>
            <w:bookmarkStart w:id="10" w:name="QUESTION_SAME_3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a.</w:t>
            </w:r>
            <w:r w:rsidRPr="00D812FF">
              <w:fldChar w:fldCharType="end"/>
            </w:r>
            <w:bookmarkEnd w:id="10"/>
            <w:r w:rsidRPr="00D812FF">
              <w:tab/>
            </w:r>
            <w:r w:rsidRPr="00D812FF">
              <w:rPr>
                <w:b/>
              </w:rPr>
              <w:t>Unit 1:</w:t>
            </w:r>
          </w:p>
        </w:tc>
        <w:tc>
          <w:tcPr>
            <w:tcW w:w="4695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/>
        </w:tc>
        <w:tc>
          <w:tcPr>
            <w:tcW w:w="23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4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814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  <w:tr w:rsidR="00D812FF" w:rsidRPr="00D812FF" w:rsidTr="0010763E">
        <w:trPr>
          <w:cantSplit/>
          <w:trHeight w:hRule="exact" w:val="403"/>
        </w:trPr>
        <w:tc>
          <w:tcPr>
            <w:tcW w:w="8375" w:type="dxa"/>
            <w:gridSpan w:val="10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</w:pPr>
            <w:r w:rsidRPr="00D812FF">
              <w:fldChar w:fldCharType="begin" w:fldLock="1">
                <w:ffData>
                  <w:name w:val="QUESTION_SUB_PRIME_1"/>
                  <w:enabled w:val="0"/>
                  <w:calcOnExit w:val="0"/>
                  <w:helpText w:type="text" w:val="QUESTION_NUMBER:2:4593"/>
                  <w:textInput>
                    <w:default w:val="(i)"/>
                  </w:textInput>
                </w:ffData>
              </w:fldChar>
            </w:r>
            <w:bookmarkStart w:id="11" w:name="QUESTION_SUB_PRIME_1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(i)</w:t>
            </w:r>
            <w:r w:rsidRPr="00D812FF">
              <w:fldChar w:fldCharType="end"/>
            </w:r>
            <w:bookmarkEnd w:id="11"/>
            <w:r w:rsidRPr="00D812FF">
              <w:tab/>
              <w:t xml:space="preserve">Heads in sample </w:t>
            </w:r>
            <w:r w:rsidRPr="00D812FF">
              <w:rPr>
                <w:vertAlign w:val="superscript"/>
              </w:rPr>
              <w:t>1/</w:t>
            </w:r>
            <w:r w:rsidRPr="00D812FF">
              <w:t xml:space="preserve">  (</w:t>
            </w:r>
            <w:r w:rsidRPr="00D812FF">
              <w:rPr>
                <w:i/>
              </w:rPr>
              <w:t>Initial if recounted</w:t>
            </w:r>
            <w:r w:rsidRPr="00D812FF">
              <w:t xml:space="preserve"> __________) . . . . . . . . . . . . . . . . . . . . . 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Number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  <w:r w:rsidRPr="00D812FF">
              <w:rPr>
                <w:sz w:val="16"/>
              </w:rPr>
              <w:t>504</w:t>
            </w:r>
          </w:p>
        </w:tc>
      </w:tr>
      <w:tr w:rsidR="00D812FF" w:rsidRPr="00D812FF" w:rsidTr="0010763E">
        <w:trPr>
          <w:cantSplit/>
          <w:trHeight w:hRule="exact" w:val="403"/>
        </w:trPr>
        <w:tc>
          <w:tcPr>
            <w:tcW w:w="8375" w:type="dxa"/>
            <w:gridSpan w:val="10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</w:pPr>
            <w:r w:rsidRPr="00D812FF">
              <w:fldChar w:fldCharType="begin" w:fldLock="1">
                <w:ffData>
                  <w:name w:val="QUESTION_SUB_PRIME_2"/>
                  <w:enabled w:val="0"/>
                  <w:calcOnExit w:val="0"/>
                  <w:helpText w:type="text" w:val="QUESTION_NUMBER:2:4593"/>
                  <w:textInput>
                    <w:default w:val="(i)"/>
                  </w:textInput>
                </w:ffData>
              </w:fldChar>
            </w:r>
            <w:bookmarkStart w:id="12" w:name="QUESTION_SUB_PRIME_2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(ii)</w:t>
            </w:r>
            <w:r w:rsidRPr="00D812FF">
              <w:fldChar w:fldCharType="end"/>
            </w:r>
            <w:bookmarkEnd w:id="12"/>
            <w:r w:rsidRPr="00D812FF">
              <w:tab/>
              <w:t xml:space="preserve">Total weight of all heads . . . . . . . . . . . . . . . . . . . . . . . . . . . . . . . . . . . . . . . . . . . . 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Grams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  <w:r w:rsidRPr="00D812FF">
              <w:rPr>
                <w:sz w:val="16"/>
              </w:rPr>
              <w:t>503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FF" w:rsidRPr="00D812FF" w:rsidRDefault="00D812FF" w:rsidP="0010763E">
            <w:pPr>
              <w:jc w:val="center"/>
              <w:rPr>
                <w:sz w:val="16"/>
              </w:rPr>
            </w:pPr>
            <w:r w:rsidRPr="00D812FF">
              <w:rPr>
                <w:b/>
                <w:sz w:val="16"/>
              </w:rPr>
              <w:t>.  ___ ___</w:t>
            </w:r>
          </w:p>
        </w:tc>
      </w:tr>
      <w:tr w:rsidR="00D812FF" w:rsidRPr="00D812FF" w:rsidTr="0010763E">
        <w:trPr>
          <w:cantSplit/>
          <w:trHeight w:hRule="exact" w:val="391"/>
        </w:trPr>
        <w:tc>
          <w:tcPr>
            <w:tcW w:w="1931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  <w:rPr>
                <w:b/>
              </w:rPr>
            </w:pPr>
            <w:r w:rsidRPr="00D812FF">
              <w:fldChar w:fldCharType="begin" w:fldLock="1">
                <w:ffData>
                  <w:name w:val="QUESTION_SAME_4"/>
                  <w:enabled w:val="0"/>
                  <w:calcOnExit w:val="0"/>
                  <w:helpText w:type="text" w:val="QUESTION_NUMBER:2:4593:0"/>
                  <w:textInput>
                    <w:default w:val="i"/>
                  </w:textInput>
                </w:ffData>
              </w:fldChar>
            </w:r>
            <w:bookmarkStart w:id="13" w:name="QUESTION_SAME_4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b.</w:t>
            </w:r>
            <w:r w:rsidRPr="00D812FF">
              <w:fldChar w:fldCharType="end"/>
            </w:r>
            <w:bookmarkEnd w:id="13"/>
            <w:r w:rsidRPr="00D812FF">
              <w:tab/>
            </w:r>
            <w:r w:rsidRPr="00D812FF">
              <w:rPr>
                <w:b/>
              </w:rPr>
              <w:t>Unit 2:</w:t>
            </w:r>
          </w:p>
        </w:tc>
        <w:tc>
          <w:tcPr>
            <w:tcW w:w="4695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/>
        </w:tc>
        <w:tc>
          <w:tcPr>
            <w:tcW w:w="232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4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814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sz w:val="16"/>
              </w:rPr>
            </w:pP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  <w:tr w:rsidR="00D812FF" w:rsidRPr="00D812FF" w:rsidTr="0010763E">
        <w:trPr>
          <w:cantSplit/>
          <w:trHeight w:hRule="exact" w:val="403"/>
        </w:trPr>
        <w:tc>
          <w:tcPr>
            <w:tcW w:w="8375" w:type="dxa"/>
            <w:gridSpan w:val="10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</w:pPr>
            <w:r w:rsidRPr="00D812FF">
              <w:fldChar w:fldCharType="begin" w:fldLock="1">
                <w:ffData>
                  <w:name w:val="QUESTION_SUB_PRIME_3"/>
                  <w:enabled w:val="0"/>
                  <w:calcOnExit w:val="0"/>
                  <w:helpText w:type="text" w:val="QUESTION_NUMBER:2:4593"/>
                  <w:textInput>
                    <w:default w:val="(i)"/>
                  </w:textInput>
                </w:ffData>
              </w:fldChar>
            </w:r>
            <w:bookmarkStart w:id="14" w:name="QUESTION_SUB_PRIME_3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(i)</w:t>
            </w:r>
            <w:r w:rsidRPr="00D812FF">
              <w:fldChar w:fldCharType="end"/>
            </w:r>
            <w:bookmarkEnd w:id="14"/>
            <w:r w:rsidRPr="00D812FF">
              <w:tab/>
              <w:t xml:space="preserve">Heads in sample </w:t>
            </w:r>
            <w:r w:rsidRPr="00D812FF">
              <w:rPr>
                <w:vertAlign w:val="superscript"/>
              </w:rPr>
              <w:t>1/</w:t>
            </w:r>
            <w:r w:rsidRPr="00D812FF">
              <w:t xml:space="preserve">  (</w:t>
            </w:r>
            <w:r w:rsidRPr="00D812FF">
              <w:rPr>
                <w:i/>
              </w:rPr>
              <w:t>Initial if recounted</w:t>
            </w:r>
            <w:r w:rsidRPr="00D812FF">
              <w:t xml:space="preserve"> __________) . . . . . . . . . . . . . . . . . . . . . 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sz w:val="16"/>
              </w:rPr>
            </w:pPr>
            <w:r w:rsidRPr="00D812FF">
              <w:rPr>
                <w:b/>
                <w:sz w:val="16"/>
              </w:rPr>
              <w:t>Number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  <w:r w:rsidRPr="00D812FF">
              <w:rPr>
                <w:sz w:val="16"/>
              </w:rPr>
              <w:t>506</w:t>
            </w:r>
          </w:p>
        </w:tc>
      </w:tr>
      <w:tr w:rsidR="00D812FF" w:rsidRPr="00D812FF" w:rsidTr="0010763E">
        <w:trPr>
          <w:cantSplit/>
          <w:trHeight w:hRule="exact" w:val="403"/>
        </w:trPr>
        <w:tc>
          <w:tcPr>
            <w:tcW w:w="8375" w:type="dxa"/>
            <w:gridSpan w:val="10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</w:pPr>
            <w:r w:rsidRPr="00D812FF">
              <w:fldChar w:fldCharType="begin" w:fldLock="1">
                <w:ffData>
                  <w:name w:val="QUESTION_SUB_PRIME_4"/>
                  <w:enabled w:val="0"/>
                  <w:calcOnExit w:val="0"/>
                  <w:helpText w:type="text" w:val="QUESTION_NUMBER:2:4593"/>
                  <w:textInput>
                    <w:default w:val="(i)"/>
                  </w:textInput>
                </w:ffData>
              </w:fldChar>
            </w:r>
            <w:bookmarkStart w:id="15" w:name="QUESTION_SUB_PRIME_4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(ii)</w:t>
            </w:r>
            <w:r w:rsidRPr="00D812FF">
              <w:fldChar w:fldCharType="end"/>
            </w:r>
            <w:bookmarkEnd w:id="15"/>
            <w:r w:rsidRPr="00D812FF">
              <w:tab/>
              <w:t xml:space="preserve">Total weight of all heads . . . . . . . . . . . . . . . . . . . . . . . . . . . . . . . . . . . . . . . . . . . . 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sz w:val="16"/>
              </w:rPr>
            </w:pPr>
            <w:r w:rsidRPr="00D812FF">
              <w:rPr>
                <w:b/>
                <w:sz w:val="16"/>
              </w:rPr>
              <w:t>Grams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  <w:r w:rsidRPr="00D812FF">
              <w:rPr>
                <w:sz w:val="16"/>
              </w:rPr>
              <w:t>505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FF" w:rsidRPr="00D812FF" w:rsidRDefault="00D812FF" w:rsidP="0010763E">
            <w:pPr>
              <w:jc w:val="center"/>
              <w:rPr>
                <w:sz w:val="16"/>
              </w:rPr>
            </w:pPr>
            <w:r w:rsidRPr="00D812FF">
              <w:rPr>
                <w:b/>
                <w:sz w:val="16"/>
              </w:rPr>
              <w:t>.  ___ ___</w:t>
            </w:r>
          </w:p>
        </w:tc>
      </w:tr>
      <w:tr w:rsidR="00D812FF" w:rsidRPr="00D812FF" w:rsidTr="0010763E">
        <w:trPr>
          <w:cantSplit/>
          <w:trHeight w:hRule="exact" w:val="247"/>
        </w:trPr>
        <w:tc>
          <w:tcPr>
            <w:tcW w:w="11088" w:type="dxa"/>
            <w:gridSpan w:val="15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rPr>
                <w:sz w:val="8"/>
              </w:rPr>
            </w:pPr>
          </w:p>
        </w:tc>
      </w:tr>
      <w:tr w:rsidR="00D812FF" w:rsidRPr="00D812FF" w:rsidTr="0010763E">
        <w:trPr>
          <w:cantSplit/>
          <w:trHeight w:hRule="exact" w:val="403"/>
        </w:trPr>
        <w:tc>
          <w:tcPr>
            <w:tcW w:w="6600" w:type="dxa"/>
            <w:gridSpan w:val="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</w:pPr>
            <w:r w:rsidRPr="00D812FF"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2:4593:0"/>
                  <w:textInput>
                    <w:default w:val="i"/>
                  </w:textInput>
                </w:ffData>
              </w:fldChar>
            </w:r>
            <w:bookmarkStart w:id="16" w:name="QUESTION_SAME_9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c.</w:t>
            </w:r>
            <w:r w:rsidRPr="00D812FF">
              <w:fldChar w:fldCharType="end"/>
            </w:r>
            <w:bookmarkEnd w:id="16"/>
            <w:r w:rsidRPr="00D812FF">
              <w:tab/>
              <w:t xml:space="preserve">Total weight of all heads   2a(ii) + 2b(ii) . . . . . . . . . . . . . . . . . . . </w:t>
            </w:r>
          </w:p>
        </w:tc>
        <w:tc>
          <w:tcPr>
            <w:tcW w:w="73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812FF" w:rsidRPr="00D812FF" w:rsidRDefault="00D812FF" w:rsidP="0010763E">
            <w:pPr>
              <w:ind w:left="360" w:hanging="360"/>
              <w:jc w:val="center"/>
            </w:pPr>
            <w:r w:rsidRPr="00D812FF">
              <w:rPr>
                <w:b/>
                <w:sz w:val="16"/>
              </w:rPr>
              <w:t>Grams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center"/>
              <w:rPr>
                <w:sz w:val="16"/>
              </w:rPr>
            </w:pPr>
            <w:r w:rsidRPr="00D812FF">
              <w:rPr>
                <w:b/>
                <w:sz w:val="16"/>
              </w:rPr>
              <w:t>.  ___ ___</w:t>
            </w:r>
          </w:p>
        </w:tc>
        <w:tc>
          <w:tcPr>
            <w:tcW w:w="1899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  <w:tr w:rsidR="00D812FF" w:rsidRPr="00D812FF" w:rsidTr="0010763E">
        <w:trPr>
          <w:cantSplit/>
          <w:trHeight w:val="238"/>
        </w:trPr>
        <w:tc>
          <w:tcPr>
            <w:tcW w:w="7330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  <w:rPr>
                <w:b/>
              </w:rPr>
            </w:pPr>
            <w:r w:rsidRPr="00D812FF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4593:0"/>
                  <w:textInput>
                    <w:default w:val="#"/>
                  </w:textInput>
                </w:ffData>
              </w:fldChar>
            </w:r>
            <w:bookmarkStart w:id="17" w:name="QUESTION_NUMBER_3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3.</w:t>
            </w:r>
            <w:r w:rsidRPr="00D812FF">
              <w:fldChar w:fldCharType="end"/>
            </w:r>
            <w:bookmarkEnd w:id="17"/>
            <w:r w:rsidRPr="00D812FF">
              <w:rPr>
                <w:b/>
              </w:rPr>
              <w:tab/>
              <w:t>Threshed Grain, All Heads from Units 1 and 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89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  <w:tr w:rsidR="00D812FF" w:rsidRPr="00D812FF" w:rsidTr="0010763E">
        <w:trPr>
          <w:cantSplit/>
          <w:trHeight w:hRule="exact" w:val="403"/>
        </w:trPr>
        <w:tc>
          <w:tcPr>
            <w:tcW w:w="8375" w:type="dxa"/>
            <w:gridSpan w:val="10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</w:pPr>
            <w:r w:rsidRPr="00D812FF"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3:4593:0"/>
                  <w:textInput>
                    <w:default w:val="i"/>
                  </w:textInput>
                </w:ffData>
              </w:fldChar>
            </w:r>
            <w:bookmarkStart w:id="18" w:name="QUESTION_SAME_6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a.</w:t>
            </w:r>
            <w:r w:rsidRPr="00D812FF">
              <w:fldChar w:fldCharType="end"/>
            </w:r>
            <w:bookmarkEnd w:id="18"/>
            <w:r w:rsidRPr="00D812FF">
              <w:tab/>
              <w:t xml:space="preserve">Weight immediately after threshing . . . . . . . . . . . . . . . . . . . . . . . . . . . . . . . . . . . . . . . 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Grams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  <w:r w:rsidRPr="00D812FF">
              <w:rPr>
                <w:sz w:val="16"/>
              </w:rPr>
              <w:t>507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FF" w:rsidRPr="00D812FF" w:rsidRDefault="00D812FF" w:rsidP="0010763E">
            <w:pPr>
              <w:jc w:val="center"/>
              <w:rPr>
                <w:sz w:val="16"/>
              </w:rPr>
            </w:pPr>
            <w:r w:rsidRPr="00D812FF">
              <w:rPr>
                <w:b/>
                <w:sz w:val="16"/>
              </w:rPr>
              <w:t>.  ___ ___</w:t>
            </w:r>
          </w:p>
        </w:tc>
      </w:tr>
      <w:tr w:rsidR="00D812FF" w:rsidRPr="00D812FF" w:rsidTr="0010763E">
        <w:trPr>
          <w:cantSplit/>
          <w:trHeight w:hRule="exact" w:val="346"/>
        </w:trPr>
        <w:tc>
          <w:tcPr>
            <w:tcW w:w="11088" w:type="dxa"/>
            <w:gridSpan w:val="15"/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</w:pPr>
            <w:r w:rsidRPr="00D812FF">
              <w:fldChar w:fldCharType="begin" w:fldLock="1">
                <w:ffData>
                  <w:name w:val="QUESTION_SUB_PRIME_5"/>
                  <w:enabled w:val="0"/>
                  <w:calcOnExit w:val="0"/>
                  <w:helpText w:type="text" w:val="QUESTION_NUMBER:3:4593"/>
                  <w:textInput>
                    <w:default w:val="(i)"/>
                  </w:textInput>
                </w:ffData>
              </w:fldChar>
            </w:r>
            <w:bookmarkStart w:id="19" w:name="QUESTION_SUB_PRIME_5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(i)</w:t>
            </w:r>
            <w:r w:rsidRPr="00D812FF">
              <w:fldChar w:fldCharType="end"/>
            </w:r>
            <w:bookmarkEnd w:id="19"/>
            <w:r w:rsidRPr="00D812FF">
              <w:tab/>
              <w:t xml:space="preserve">Is item 3a </w:t>
            </w:r>
            <w:r w:rsidRPr="00D812FF">
              <w:rPr>
                <w:b/>
              </w:rPr>
              <w:t>LESS</w:t>
            </w:r>
            <w:r w:rsidRPr="00D812FF">
              <w:t xml:space="preserve"> than 2c?</w:t>
            </w:r>
            <w:r w:rsidRPr="00D812FF">
              <w:tab/>
            </w:r>
            <w:r w:rsidRPr="00D812FF">
              <w:tab/>
              <w:t xml:space="preserve"> </w:t>
            </w:r>
            <w:r w:rsidRPr="00D812FF">
              <w:fldChar w:fldCharType="begin" w:fldLock="1">
                <w:ffData>
                  <w:name w:val="CHECKBOX_900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BOX_90016"/>
            <w:r w:rsidRPr="00D812FF">
              <w:instrText xml:space="preserve"> FORMCHECKBOX </w:instrText>
            </w:r>
            <w:r w:rsidR="00CF32EB">
              <w:fldChar w:fldCharType="separate"/>
            </w:r>
            <w:r w:rsidRPr="00D812FF">
              <w:fldChar w:fldCharType="end"/>
            </w:r>
            <w:bookmarkEnd w:id="20"/>
            <w:r w:rsidRPr="00D812FF">
              <w:t xml:space="preserve">   </w:t>
            </w:r>
            <w:r w:rsidRPr="00D812FF">
              <w:rPr>
                <w:b/>
              </w:rPr>
              <w:t>YES</w:t>
            </w:r>
            <w:r w:rsidRPr="00D812FF">
              <w:t xml:space="preserve"> – Go to item 3b</w:t>
            </w:r>
          </w:p>
        </w:tc>
      </w:tr>
      <w:tr w:rsidR="00D812FF" w:rsidRPr="00D812FF" w:rsidTr="0010763E">
        <w:trPr>
          <w:cantSplit/>
          <w:trHeight w:hRule="exact" w:val="364"/>
        </w:trPr>
        <w:tc>
          <w:tcPr>
            <w:tcW w:w="11088" w:type="dxa"/>
            <w:gridSpan w:val="1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r w:rsidRPr="00D812FF">
              <w:tab/>
            </w:r>
            <w:r w:rsidRPr="00D812FF">
              <w:tab/>
            </w:r>
            <w:r w:rsidRPr="00D812FF">
              <w:tab/>
            </w:r>
            <w:r w:rsidRPr="00D812FF">
              <w:tab/>
            </w:r>
            <w:r w:rsidRPr="00D812FF">
              <w:tab/>
            </w:r>
            <w:r w:rsidRPr="00D812FF">
              <w:tab/>
            </w:r>
            <w:r w:rsidRPr="00D812FF">
              <w:tab/>
            </w:r>
            <w:r w:rsidRPr="00D812FF">
              <w:tab/>
            </w:r>
            <w:r w:rsidRPr="00D812FF">
              <w:tab/>
            </w:r>
            <w:r w:rsidRPr="00D812FF">
              <w:tab/>
            </w:r>
            <w:r w:rsidRPr="00D812FF">
              <w:tab/>
              <w:t xml:space="preserve"> </w:t>
            </w:r>
            <w:r w:rsidRPr="00D812FF">
              <w:fldChar w:fldCharType="begin" w:fldLock="1">
                <w:ffData>
                  <w:name w:val="CHECKBOX_14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BOX_14270"/>
            <w:r w:rsidRPr="00D812FF">
              <w:instrText xml:space="preserve"> FORMCHECKBOX </w:instrText>
            </w:r>
            <w:r w:rsidR="00CF32EB">
              <w:fldChar w:fldCharType="separate"/>
            </w:r>
            <w:r w:rsidRPr="00D812FF">
              <w:fldChar w:fldCharType="end"/>
            </w:r>
            <w:bookmarkEnd w:id="21"/>
            <w:r w:rsidRPr="00D812FF">
              <w:t xml:space="preserve">   </w:t>
            </w:r>
            <w:r w:rsidRPr="00D812FF">
              <w:rPr>
                <w:b/>
              </w:rPr>
              <w:t>NO</w:t>
            </w:r>
            <w:r w:rsidRPr="00D812FF">
              <w:t xml:space="preserve"> –</w:t>
            </w:r>
            <w:r w:rsidRPr="00D812FF">
              <w:rPr>
                <w:b/>
              </w:rPr>
              <w:t>STOP – NOTIFY SUPERVISOR</w:t>
            </w:r>
          </w:p>
        </w:tc>
      </w:tr>
      <w:tr w:rsidR="00D812FF" w:rsidRPr="00D812FF" w:rsidTr="0010763E">
        <w:trPr>
          <w:cantSplit/>
          <w:trHeight w:hRule="exact" w:val="403"/>
        </w:trPr>
        <w:tc>
          <w:tcPr>
            <w:tcW w:w="8375" w:type="dxa"/>
            <w:gridSpan w:val="10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</w:pPr>
            <w:r w:rsidRPr="00D812FF"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3:4593:0"/>
                  <w:textInput>
                    <w:default w:val="i"/>
                  </w:textInput>
                </w:ffData>
              </w:fldChar>
            </w:r>
            <w:bookmarkStart w:id="22" w:name="QUESTION_SAME_7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b.</w:t>
            </w:r>
            <w:r w:rsidRPr="00D812FF">
              <w:fldChar w:fldCharType="end"/>
            </w:r>
            <w:bookmarkEnd w:id="22"/>
            <w:r w:rsidRPr="00D812FF">
              <w:tab/>
              <w:t xml:space="preserve">Weight immediately before moisture test . . . . . . . . . . . . . . . . . . . . . . . . . . . . . . . . . . 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Grams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  <w:r w:rsidRPr="00D812FF">
              <w:rPr>
                <w:sz w:val="16"/>
              </w:rPr>
              <w:t>508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FF" w:rsidRPr="00D812FF" w:rsidRDefault="00D812FF" w:rsidP="0010763E">
            <w:pPr>
              <w:jc w:val="center"/>
              <w:rPr>
                <w:sz w:val="16"/>
              </w:rPr>
            </w:pPr>
            <w:r w:rsidRPr="00D812FF">
              <w:rPr>
                <w:b/>
                <w:sz w:val="16"/>
              </w:rPr>
              <w:t>.  ___ ___</w:t>
            </w:r>
          </w:p>
        </w:tc>
      </w:tr>
      <w:tr w:rsidR="00D812FF" w:rsidRPr="00D812FF" w:rsidTr="0010763E">
        <w:trPr>
          <w:cantSplit/>
          <w:trHeight w:hRule="exact" w:val="403"/>
        </w:trPr>
        <w:tc>
          <w:tcPr>
            <w:tcW w:w="8375" w:type="dxa"/>
            <w:gridSpan w:val="10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</w:pPr>
            <w:r w:rsidRPr="00D812FF"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3:4593:0"/>
                  <w:textInput>
                    <w:default w:val="i"/>
                  </w:textInput>
                </w:ffData>
              </w:fldChar>
            </w:r>
            <w:bookmarkStart w:id="23" w:name="QUESTION_SAME_8"/>
            <w:r w:rsidRPr="00D812FF">
              <w:instrText xml:space="preserve"> FORMTEXT </w:instrText>
            </w:r>
            <w:r w:rsidRPr="00D812FF">
              <w:fldChar w:fldCharType="separate"/>
            </w:r>
            <w:r w:rsidRPr="00D812FF">
              <w:t>c.</w:t>
            </w:r>
            <w:r w:rsidRPr="00D812FF">
              <w:fldChar w:fldCharType="end"/>
            </w:r>
            <w:bookmarkEnd w:id="23"/>
            <w:r w:rsidRPr="00D812FF">
              <w:tab/>
              <w:t xml:space="preserve">Moisture content </w:t>
            </w:r>
            <w:r w:rsidRPr="00D812FF">
              <w:rPr>
                <w:vertAlign w:val="superscript"/>
              </w:rPr>
              <w:t>2/</w:t>
            </w:r>
            <w:r w:rsidRPr="00D812FF">
              <w:t xml:space="preserve"> . . . . . . . . . . . . . . . . . . . . . . . . . . . . . . . . . . . . . . . . . . . . . . . . . . . . </w:t>
            </w: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Percent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  <w:r w:rsidRPr="00D812FF">
              <w:rPr>
                <w:sz w:val="16"/>
              </w:rPr>
              <w:t>509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FF" w:rsidRPr="00D812FF" w:rsidRDefault="00D812FF" w:rsidP="0010763E">
            <w:pPr>
              <w:jc w:val="center"/>
              <w:rPr>
                <w:sz w:val="16"/>
              </w:rPr>
            </w:pPr>
            <w:r w:rsidRPr="00D812FF">
              <w:rPr>
                <w:b/>
                <w:sz w:val="16"/>
              </w:rPr>
              <w:t>.  _____</w:t>
            </w:r>
          </w:p>
        </w:tc>
      </w:tr>
      <w:tr w:rsidR="00D812FF" w:rsidRPr="00D812FF" w:rsidTr="0010763E">
        <w:trPr>
          <w:cantSplit/>
          <w:trHeight w:val="440"/>
        </w:trPr>
        <w:tc>
          <w:tcPr>
            <w:tcW w:w="6750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450" w:hanging="360"/>
            </w:pPr>
            <w:r w:rsidRPr="00D812FF">
              <w:rPr>
                <w:rStyle w:val="QRSNumberCharChar"/>
                <w:sz w:val="20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4:4593:0"/>
                  <w:textInput>
                    <w:default w:val="#"/>
                  </w:textInput>
                </w:ffData>
              </w:fldChar>
            </w:r>
            <w:r w:rsidRPr="00D812FF">
              <w:rPr>
                <w:rStyle w:val="QRSNumberCharChar"/>
                <w:sz w:val="20"/>
              </w:rPr>
              <w:instrText xml:space="preserve"> </w:instrText>
            </w:r>
            <w:bookmarkStart w:id="24" w:name="QUESTION_NUMBER_0"/>
            <w:r w:rsidRPr="00D812FF">
              <w:rPr>
                <w:rStyle w:val="QRSNumberCharChar"/>
                <w:sz w:val="20"/>
              </w:rPr>
              <w:instrText xml:space="preserve">FORMTEXT </w:instrText>
            </w:r>
            <w:r w:rsidRPr="00D812FF">
              <w:rPr>
                <w:rStyle w:val="QRSNumberCharChar"/>
                <w:sz w:val="20"/>
              </w:rPr>
            </w:r>
            <w:r w:rsidRPr="00D812FF">
              <w:rPr>
                <w:rStyle w:val="QRSNumberCharChar"/>
                <w:sz w:val="20"/>
              </w:rPr>
              <w:fldChar w:fldCharType="separate"/>
            </w:r>
            <w:r w:rsidRPr="00D812FF">
              <w:rPr>
                <w:rStyle w:val="QRSNumberCharChar"/>
                <w:sz w:val="20"/>
              </w:rPr>
              <w:t>4.</w:t>
            </w:r>
            <w:r w:rsidRPr="00D812FF">
              <w:rPr>
                <w:rStyle w:val="QRSNumberCharChar"/>
                <w:sz w:val="20"/>
              </w:rPr>
              <w:fldChar w:fldCharType="end"/>
            </w:r>
            <w:bookmarkEnd w:id="24"/>
            <w:r w:rsidRPr="00D812FF">
              <w:tab/>
            </w:r>
            <w:r w:rsidRPr="00D812FF">
              <w:rPr>
                <w:b/>
              </w:rPr>
              <w:t>Approximate density of the sample</w:t>
            </w:r>
            <w:r w:rsidRPr="00D812FF">
              <w:t xml:space="preserve"> . . . . . . . . . . . . . . . . . . . . . . . . </w:t>
            </w:r>
          </w:p>
        </w:tc>
        <w:tc>
          <w:tcPr>
            <w:tcW w:w="243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right w:w="58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sz w:val="16"/>
              </w:rPr>
            </w:pPr>
            <w:r w:rsidRPr="00D812FF">
              <w:rPr>
                <w:b/>
                <w:sz w:val="16"/>
              </w:rPr>
              <w:t xml:space="preserve">Pounds/Bushel </w:t>
            </w:r>
            <w:r w:rsidRPr="00D812FF">
              <w:rPr>
                <w:sz w:val="16"/>
              </w:rPr>
              <w:t>(One  Decimal)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  <w:r w:rsidRPr="00D812FF">
              <w:rPr>
                <w:sz w:val="16"/>
              </w:rPr>
              <w:t>510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2FF" w:rsidRPr="00D812FF" w:rsidRDefault="00D812FF" w:rsidP="0010763E">
            <w:pPr>
              <w:jc w:val="center"/>
              <w:rPr>
                <w:sz w:val="16"/>
              </w:rPr>
            </w:pPr>
            <w:r w:rsidRPr="00D812FF">
              <w:rPr>
                <w:b/>
                <w:sz w:val="16"/>
              </w:rPr>
              <w:t>.  _____</w:t>
            </w:r>
          </w:p>
        </w:tc>
      </w:tr>
    </w:tbl>
    <w:p w:rsidR="00D812FF" w:rsidRPr="00D812FF" w:rsidRDefault="00D812FF" w:rsidP="00D812FF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006"/>
        <w:gridCol w:w="232"/>
        <w:gridCol w:w="472"/>
        <w:gridCol w:w="1045"/>
        <w:gridCol w:w="814"/>
        <w:gridCol w:w="1899"/>
      </w:tblGrid>
      <w:tr w:rsidR="00D812FF" w:rsidRPr="00D812FF" w:rsidTr="0010763E">
        <w:trPr>
          <w:cantSplit/>
          <w:trHeight w:hRule="exact" w:val="446"/>
        </w:trPr>
        <w:tc>
          <w:tcPr>
            <w:tcW w:w="16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r w:rsidRPr="00D812FF">
              <w:t>Lab Technician:</w:t>
            </w:r>
          </w:p>
        </w:tc>
        <w:tc>
          <w:tcPr>
            <w:tcW w:w="5006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23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517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right"/>
            </w:pPr>
            <w:r w:rsidRPr="00D812FF">
              <w:t>Date Analyzed: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  <w:tr w:rsidR="00D812FF" w:rsidRPr="00D812FF" w:rsidTr="0010763E">
        <w:trPr>
          <w:cantSplit/>
          <w:trHeight w:hRule="exact" w:val="216"/>
        </w:trPr>
        <w:tc>
          <w:tcPr>
            <w:tcW w:w="16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/>
        </w:tc>
        <w:tc>
          <w:tcPr>
            <w:tcW w:w="5006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23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4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045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81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jc w:val="center"/>
              <w:rPr>
                <w:sz w:val="16"/>
              </w:rPr>
            </w:pPr>
            <w:r w:rsidRPr="00D812FF">
              <w:rPr>
                <w:sz w:val="16"/>
              </w:rPr>
              <w:t>MM    DD</w:t>
            </w:r>
          </w:p>
        </w:tc>
      </w:tr>
      <w:tr w:rsidR="00D812FF" w:rsidRPr="00D812FF" w:rsidTr="0010763E">
        <w:trPr>
          <w:cantSplit/>
          <w:trHeight w:val="1535"/>
        </w:trPr>
        <w:tc>
          <w:tcPr>
            <w:tcW w:w="11088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ind w:left="360" w:hanging="360"/>
            </w:pPr>
            <w:r w:rsidRPr="00D812FF">
              <w:rPr>
                <w:vertAlign w:val="superscript"/>
              </w:rPr>
              <w:lastRenderedPageBreak/>
              <w:t>1/</w:t>
            </w:r>
            <w:r w:rsidRPr="00D812FF">
              <w:rPr>
                <w:i/>
              </w:rPr>
              <w:t>If the Lab count is different from the field count, follow these steps</w:t>
            </w:r>
            <w:r w:rsidRPr="00D812FF">
              <w:t>—</w:t>
            </w:r>
          </w:p>
          <w:p w:rsidR="00D812FF" w:rsidRPr="00D812FF" w:rsidRDefault="00D812FF" w:rsidP="0010763E">
            <w:pPr>
              <w:numPr>
                <w:ilvl w:val="0"/>
                <w:numId w:val="1"/>
              </w:numPr>
              <w:tabs>
                <w:tab w:val="clear" w:pos="1080"/>
              </w:tabs>
            </w:pPr>
            <w:r w:rsidRPr="00D812FF">
              <w:t>Check if the correct unit was counted.</w:t>
            </w:r>
          </w:p>
          <w:p w:rsidR="00D812FF" w:rsidRPr="00D812FF" w:rsidRDefault="00D812FF" w:rsidP="0010763E">
            <w:pPr>
              <w:numPr>
                <w:ilvl w:val="0"/>
                <w:numId w:val="1"/>
              </w:numPr>
              <w:tabs>
                <w:tab w:val="clear" w:pos="1080"/>
              </w:tabs>
            </w:pPr>
            <w:r w:rsidRPr="00D812FF">
              <w:t>RE-ADD counts from the ID tag.</w:t>
            </w:r>
          </w:p>
          <w:p w:rsidR="00D812FF" w:rsidRPr="00D812FF" w:rsidRDefault="00D812FF" w:rsidP="0010763E">
            <w:pPr>
              <w:numPr>
                <w:ilvl w:val="0"/>
                <w:numId w:val="1"/>
              </w:numPr>
              <w:tabs>
                <w:tab w:val="clear" w:pos="1080"/>
              </w:tabs>
            </w:pPr>
            <w:r w:rsidRPr="00D812FF">
              <w:t>If counts are different by 2% or more (</w:t>
            </w:r>
            <w:r w:rsidRPr="00D812FF">
              <w:rPr>
                <w:i/>
              </w:rPr>
              <w:t>lab count / field count</w:t>
            </w:r>
            <w:r w:rsidRPr="00D812FF">
              <w:t>) then recount heads and initial unit recounted.  Lab supervisor, notify State when difference 5% or more.</w:t>
            </w:r>
          </w:p>
          <w:p w:rsidR="00D812FF" w:rsidRPr="00D812FF" w:rsidRDefault="00D812FF" w:rsidP="0010763E">
            <w:pPr>
              <w:rPr>
                <w:i/>
              </w:rPr>
            </w:pPr>
            <w:r w:rsidRPr="00D812FF">
              <w:rPr>
                <w:vertAlign w:val="superscript"/>
              </w:rPr>
              <w:t>2/</w:t>
            </w:r>
            <w:r w:rsidRPr="00D812FF">
              <w:rPr>
                <w:i/>
              </w:rPr>
              <w:t>If the sample weight is too small or too dry for a moisture test, follow the procedures on the back of this form to</w:t>
            </w:r>
          </w:p>
          <w:p w:rsidR="00D812FF" w:rsidRPr="00D812FF" w:rsidRDefault="00D812FF" w:rsidP="0010763E">
            <w:pPr>
              <w:rPr>
                <w:i/>
              </w:rPr>
            </w:pPr>
            <w:r w:rsidRPr="00D812FF">
              <w:rPr>
                <w:i/>
              </w:rPr>
              <w:t xml:space="preserve">  complete the Moisture Test.</w:t>
            </w:r>
          </w:p>
        </w:tc>
      </w:tr>
    </w:tbl>
    <w:p w:rsidR="00D812FF" w:rsidRPr="00D812FF" w:rsidRDefault="00D812FF" w:rsidP="00D812FF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8"/>
        <w:gridCol w:w="1580"/>
      </w:tblGrid>
      <w:tr w:rsidR="00D812FF" w:rsidRPr="00D812FF" w:rsidTr="0010763E">
        <w:trPr>
          <w:cantSplit/>
          <w:trHeight w:val="440"/>
        </w:trPr>
        <w:tc>
          <w:tcPr>
            <w:tcW w:w="950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b/>
                <w:sz w:val="16"/>
                <w:szCs w:val="16"/>
              </w:rPr>
            </w:pPr>
            <w:r w:rsidRPr="00D812FF">
              <w:rPr>
                <w:b/>
                <w:sz w:val="16"/>
                <w:szCs w:val="16"/>
              </w:rPr>
              <w:t>FORM C-2:  WHEAT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b/>
                <w:sz w:val="16"/>
                <w:szCs w:val="16"/>
              </w:rPr>
            </w:pPr>
          </w:p>
        </w:tc>
      </w:tr>
    </w:tbl>
    <w:p w:rsidR="00D812FF" w:rsidRPr="00D812FF" w:rsidRDefault="00D812FF" w:rsidP="00D812FF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80"/>
        <w:gridCol w:w="2040"/>
        <w:gridCol w:w="3960"/>
        <w:gridCol w:w="1320"/>
        <w:gridCol w:w="748"/>
        <w:gridCol w:w="1580"/>
      </w:tblGrid>
      <w:tr w:rsidR="00D812FF" w:rsidRPr="00D812FF" w:rsidTr="0010763E">
        <w:trPr>
          <w:cantSplit/>
          <w:trHeight w:val="440"/>
        </w:trPr>
        <w:tc>
          <w:tcPr>
            <w:tcW w:w="9508" w:type="dxa"/>
            <w:gridSpan w:val="6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812FF" w:rsidRPr="00D812FF" w:rsidRDefault="00D812FF" w:rsidP="0010763E">
            <w:pPr>
              <w:rPr>
                <w:i/>
              </w:rPr>
            </w:pPr>
            <w:r w:rsidRPr="00D812FF">
              <w:tab/>
            </w:r>
            <w:r w:rsidRPr="00D812FF">
              <w:rPr>
                <w:i/>
              </w:rPr>
              <w:t>If the sample weight is too small for moisture test, sufficient grains of known moisture content</w:t>
            </w:r>
          </w:p>
          <w:p w:rsidR="00D812FF" w:rsidRPr="00D812FF" w:rsidRDefault="00D812FF" w:rsidP="0010763E">
            <w:pPr>
              <w:rPr>
                <w:i/>
              </w:rPr>
            </w:pPr>
            <w:r w:rsidRPr="00D812FF">
              <w:rPr>
                <w:i/>
              </w:rPr>
              <w:tab/>
            </w:r>
            <w:r w:rsidRPr="00D812FF">
              <w:t>(</w:t>
            </w:r>
            <w:r w:rsidRPr="00D812FF">
              <w:rPr>
                <w:i/>
              </w:rPr>
              <w:t>use same class and stage of maturity</w:t>
            </w:r>
            <w:r w:rsidRPr="00D812FF">
              <w:t>)</w:t>
            </w:r>
            <w:r w:rsidRPr="00D812FF">
              <w:rPr>
                <w:i/>
              </w:rPr>
              <w:t xml:space="preserve"> will be added to the sample so that a moisture test</w:t>
            </w:r>
          </w:p>
          <w:p w:rsidR="00D812FF" w:rsidRPr="00D812FF" w:rsidRDefault="00D812FF" w:rsidP="0010763E">
            <w:pPr>
              <w:rPr>
                <w:sz w:val="16"/>
              </w:rPr>
            </w:pPr>
            <w:r w:rsidRPr="00D812FF">
              <w:rPr>
                <w:i/>
              </w:rPr>
              <w:tab/>
              <w:t>can be made.  The moisture content of the sample can then be derived using the following formula</w:t>
            </w:r>
            <w:r w:rsidRPr="00D812FF">
              <w:t>: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  <w:tr w:rsidR="00D812FF" w:rsidRPr="00D812FF" w:rsidTr="0010763E">
        <w:trPr>
          <w:cantSplit/>
          <w:trHeight w:val="440"/>
        </w:trPr>
        <w:tc>
          <w:tcPr>
            <w:tcW w:w="9508" w:type="dxa"/>
            <w:gridSpan w:val="6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  <w:tr w:rsidR="00D812FF" w:rsidRPr="00D812FF" w:rsidTr="0010763E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/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D812FF" w:rsidRPr="00D812FF" w:rsidRDefault="00D812FF" w:rsidP="0010763E">
            <w:pPr>
              <w:jc w:val="center"/>
              <w:rPr>
                <w:b/>
              </w:rPr>
            </w:pPr>
            <w:r w:rsidRPr="00D812FF">
              <w:rPr>
                <w:b/>
              </w:rPr>
              <w:t>E =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2FF" w:rsidRPr="00D812FF" w:rsidRDefault="00D812FF" w:rsidP="0010763E">
            <w:pPr>
              <w:jc w:val="center"/>
              <w:rPr>
                <w:b/>
              </w:rPr>
            </w:pPr>
            <w:r w:rsidRPr="00D812FF">
              <w:rPr>
                <w:b/>
              </w:rPr>
              <w:t>( A + B ) D  -  ( B x C)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D812FF" w:rsidRPr="00D812FF" w:rsidRDefault="00D812FF" w:rsidP="0010763E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  <w:tr w:rsidR="00D812FF" w:rsidRPr="00D812FF" w:rsidTr="0010763E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/>
        </w:tc>
        <w:tc>
          <w:tcPr>
            <w:tcW w:w="480" w:type="dxa"/>
            <w:vMerge/>
            <w:shd w:val="clear" w:color="auto" w:fill="auto"/>
            <w:vAlign w:val="bottom"/>
          </w:tcPr>
          <w:p w:rsidR="00D812FF" w:rsidRPr="00D812FF" w:rsidRDefault="00D812FF" w:rsidP="0010763E"/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D812FF" w:rsidRPr="00D812FF" w:rsidRDefault="00D812FF" w:rsidP="0010763E">
            <w:pPr>
              <w:jc w:val="center"/>
              <w:rPr>
                <w:b/>
              </w:rPr>
            </w:pPr>
            <w:r w:rsidRPr="00D812FF">
              <w:rPr>
                <w:b/>
              </w:rPr>
              <w:t>A</w:t>
            </w:r>
          </w:p>
        </w:tc>
        <w:tc>
          <w:tcPr>
            <w:tcW w:w="3960" w:type="dxa"/>
            <w:shd w:val="clear" w:color="auto" w:fill="auto"/>
          </w:tcPr>
          <w:p w:rsidR="00D812FF" w:rsidRPr="00D812FF" w:rsidRDefault="00D812FF" w:rsidP="0010763E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</w:tr>
    </w:tbl>
    <w:p w:rsidR="00D812FF" w:rsidRPr="00D812FF" w:rsidRDefault="00D812FF" w:rsidP="00D812FF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330"/>
        <w:gridCol w:w="450"/>
        <w:gridCol w:w="1020"/>
        <w:gridCol w:w="960"/>
        <w:gridCol w:w="1368"/>
      </w:tblGrid>
      <w:tr w:rsidR="00D812FF" w:rsidRPr="00D812FF" w:rsidTr="0010763E">
        <w:trPr>
          <w:cantSplit/>
          <w:trHeight w:val="44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r w:rsidRPr="00D812FF">
              <w:rPr>
                <w:b/>
              </w:rPr>
              <w:t>Where</w:t>
            </w:r>
          </w:p>
        </w:tc>
        <w:tc>
          <w:tcPr>
            <w:tcW w:w="63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812FF" w:rsidRPr="00D812FF" w:rsidRDefault="00D812FF" w:rsidP="0010763E">
            <w:r w:rsidRPr="00D812FF">
              <w:rPr>
                <w:b/>
              </w:rPr>
              <w:t>A = Weight of small or dry wheat sample</w:t>
            </w:r>
            <w:r w:rsidRPr="00D812FF">
              <w:t xml:space="preserve"> . . . . . . . . . . . . . . . . . . . . . .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. ____ ____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center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Grams</w:t>
            </w:r>
          </w:p>
        </w:tc>
        <w:tc>
          <w:tcPr>
            <w:tcW w:w="136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rPr>
                <w:b/>
                <w:sz w:val="16"/>
              </w:rPr>
            </w:pPr>
          </w:p>
        </w:tc>
      </w:tr>
      <w:tr w:rsidR="00D812FF" w:rsidRPr="00D812FF" w:rsidTr="0010763E">
        <w:trPr>
          <w:cantSplit/>
          <w:trHeight w:val="44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/>
        </w:tc>
        <w:tc>
          <w:tcPr>
            <w:tcW w:w="63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812FF" w:rsidRPr="00D812FF" w:rsidRDefault="00D812FF" w:rsidP="0010763E">
            <w:r w:rsidRPr="00D812FF">
              <w:rPr>
                <w:b/>
              </w:rPr>
              <w:t>B = Weight of additional grain required for moisture test</w:t>
            </w:r>
            <w:r w:rsidRPr="00D812FF">
              <w:t xml:space="preserve"> . . . . . . . . .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. ____ ____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center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Grams</w:t>
            </w:r>
          </w:p>
        </w:tc>
        <w:tc>
          <w:tcPr>
            <w:tcW w:w="136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rPr>
                <w:b/>
                <w:sz w:val="16"/>
              </w:rPr>
            </w:pPr>
          </w:p>
        </w:tc>
      </w:tr>
      <w:tr w:rsidR="00D812FF" w:rsidRPr="00D812FF" w:rsidTr="0010763E">
        <w:trPr>
          <w:cantSplit/>
          <w:trHeight w:val="44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/>
        </w:tc>
        <w:tc>
          <w:tcPr>
            <w:tcW w:w="63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812FF" w:rsidRPr="00D812FF" w:rsidRDefault="00D812FF" w:rsidP="0010763E">
            <w:r w:rsidRPr="00D812FF">
              <w:rPr>
                <w:b/>
              </w:rPr>
              <w:t>C = Moisture percent of B</w:t>
            </w:r>
            <w:r w:rsidRPr="00D812FF">
              <w:t xml:space="preserve"> . . . . . . . . . . . . . . . . . . . . . . . . . . . . . . . . . . .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. ____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center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Percent</w:t>
            </w:r>
          </w:p>
        </w:tc>
        <w:tc>
          <w:tcPr>
            <w:tcW w:w="136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rPr>
                <w:b/>
                <w:sz w:val="16"/>
              </w:rPr>
            </w:pPr>
          </w:p>
        </w:tc>
      </w:tr>
      <w:tr w:rsidR="00D812FF" w:rsidRPr="00D812FF" w:rsidTr="0010763E">
        <w:trPr>
          <w:cantSplit/>
          <w:trHeight w:val="44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/>
        </w:tc>
        <w:tc>
          <w:tcPr>
            <w:tcW w:w="63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812FF" w:rsidRPr="00D812FF" w:rsidRDefault="00D812FF" w:rsidP="0010763E">
            <w:r w:rsidRPr="00D812FF">
              <w:rPr>
                <w:b/>
              </w:rPr>
              <w:t>D = Moisture percent of A + B combined</w:t>
            </w:r>
            <w:r w:rsidRPr="00D812FF">
              <w:t xml:space="preserve"> . . . . . . . . . . . . . . . . . . . . . .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. ____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center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Percent</w:t>
            </w:r>
          </w:p>
        </w:tc>
        <w:tc>
          <w:tcPr>
            <w:tcW w:w="136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rPr>
                <w:b/>
                <w:sz w:val="16"/>
              </w:rPr>
            </w:pPr>
          </w:p>
        </w:tc>
      </w:tr>
      <w:tr w:rsidR="00D812FF" w:rsidRPr="00D812FF" w:rsidTr="0010763E">
        <w:trPr>
          <w:cantSplit/>
          <w:trHeight w:val="44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/>
        </w:tc>
        <w:tc>
          <w:tcPr>
            <w:tcW w:w="63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812FF" w:rsidRPr="00D812FF" w:rsidRDefault="00D812FF" w:rsidP="0010763E">
            <w:pPr>
              <w:rPr>
                <w:b/>
              </w:rPr>
            </w:pPr>
            <w:r w:rsidRPr="00D812FF">
              <w:rPr>
                <w:b/>
              </w:rPr>
              <w:t>E = Result : Moisture percent of small or dry wheat sample</w:t>
            </w:r>
          </w:p>
          <w:p w:rsidR="00D812FF" w:rsidRPr="00D812FF" w:rsidRDefault="00D812FF" w:rsidP="0010763E">
            <w:r w:rsidRPr="00D812FF">
              <w:rPr>
                <w:b/>
              </w:rPr>
              <w:tab/>
            </w:r>
            <w:r w:rsidRPr="00D812FF">
              <w:t>(</w:t>
            </w:r>
            <w:r w:rsidRPr="00D812FF">
              <w:rPr>
                <w:i/>
              </w:rPr>
              <w:t>enter in item 3c</w:t>
            </w:r>
            <w:r w:rsidRPr="00D812FF">
              <w:t xml:space="preserve">) . . . . . . . . . . . . . . . . . . . . . . . . . . . . . . . . . . . . . . . .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812FF" w:rsidRPr="00D812FF" w:rsidRDefault="00D812FF" w:rsidP="0010763E">
            <w:pPr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86" w:type="dxa"/>
            </w:tcMar>
            <w:vAlign w:val="bottom"/>
          </w:tcPr>
          <w:p w:rsidR="00D812FF" w:rsidRPr="00D812FF" w:rsidRDefault="00D812FF" w:rsidP="0010763E">
            <w:pPr>
              <w:jc w:val="right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. ____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jc w:val="center"/>
              <w:rPr>
                <w:b/>
                <w:sz w:val="16"/>
              </w:rPr>
            </w:pPr>
            <w:r w:rsidRPr="00D812FF">
              <w:rPr>
                <w:b/>
                <w:sz w:val="16"/>
              </w:rPr>
              <w:t>Percent</w:t>
            </w:r>
          </w:p>
        </w:tc>
        <w:tc>
          <w:tcPr>
            <w:tcW w:w="136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>
            <w:pPr>
              <w:rPr>
                <w:b/>
                <w:sz w:val="16"/>
              </w:rPr>
            </w:pPr>
          </w:p>
        </w:tc>
      </w:tr>
    </w:tbl>
    <w:p w:rsidR="00D812FF" w:rsidRPr="00D812FF" w:rsidRDefault="00D812FF" w:rsidP="00D812FF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D812FF" w:rsidRPr="00D812FF" w:rsidTr="0010763E">
        <w:trPr>
          <w:cantSplit/>
          <w:trHeight w:val="10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812FF" w:rsidRPr="00D812FF" w:rsidRDefault="00D812FF" w:rsidP="0010763E"/>
        </w:tc>
      </w:tr>
    </w:tbl>
    <w:p w:rsidR="00D812FF" w:rsidRPr="00D812FF" w:rsidRDefault="00D812FF" w:rsidP="00D812FF">
      <w:pPr>
        <w:spacing w:line="40" w:lineRule="auto"/>
        <w:rPr>
          <w:sz w:val="4"/>
        </w:rPr>
      </w:pPr>
    </w:p>
    <w:p w:rsidR="00D812FF" w:rsidRPr="00D812FF" w:rsidRDefault="00D812FF" w:rsidP="00D812FF">
      <w:pPr>
        <w:spacing w:line="40" w:lineRule="auto"/>
        <w:rPr>
          <w:sz w:val="4"/>
        </w:rPr>
      </w:pPr>
    </w:p>
    <w:sectPr w:rsidR="00D812FF" w:rsidRPr="00D812FF" w:rsidSect="00D812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FF" w:rsidRDefault="00D812FF" w:rsidP="00D812FF">
      <w:r>
        <w:separator/>
      </w:r>
    </w:p>
  </w:endnote>
  <w:endnote w:type="continuationSeparator" w:id="0">
    <w:p w:rsidR="00D812FF" w:rsidRDefault="00D812FF" w:rsidP="00D8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FF" w:rsidRDefault="00D812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FF" w:rsidRDefault="00D812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FF" w:rsidRDefault="00D81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FF" w:rsidRDefault="00D812FF" w:rsidP="00D812FF">
      <w:r>
        <w:separator/>
      </w:r>
    </w:p>
  </w:footnote>
  <w:footnote w:type="continuationSeparator" w:id="0">
    <w:p w:rsidR="00D812FF" w:rsidRDefault="00D812FF" w:rsidP="00D81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FF" w:rsidRDefault="00D812FF" w:rsidP="00C12F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12FF" w:rsidRDefault="00D812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FF" w:rsidRPr="00D812FF" w:rsidRDefault="00D812FF" w:rsidP="00C12F92">
    <w:pPr>
      <w:pStyle w:val="Header"/>
      <w:framePr w:wrap="around" w:vAnchor="text" w:hAnchor="margin" w:xAlign="center" w:y="1"/>
      <w:rPr>
        <w:rStyle w:val="PageNumber"/>
        <w:sz w:val="16"/>
      </w:rPr>
    </w:pPr>
    <w:r w:rsidRPr="00D812FF">
      <w:rPr>
        <w:rStyle w:val="PageNumber"/>
        <w:sz w:val="16"/>
      </w:rPr>
      <w:fldChar w:fldCharType="begin"/>
    </w:r>
    <w:r w:rsidRPr="00D812FF">
      <w:rPr>
        <w:rStyle w:val="PageNumber"/>
        <w:sz w:val="16"/>
      </w:rPr>
      <w:instrText xml:space="preserve">PAGE  </w:instrText>
    </w:r>
    <w:r w:rsidRPr="00D812FF">
      <w:rPr>
        <w:rStyle w:val="PageNumber"/>
        <w:sz w:val="16"/>
      </w:rPr>
      <w:fldChar w:fldCharType="separate"/>
    </w:r>
    <w:r w:rsidR="00CF32EB">
      <w:rPr>
        <w:rStyle w:val="PageNumber"/>
        <w:noProof/>
        <w:sz w:val="16"/>
      </w:rPr>
      <w:t>- 2 -</w:t>
    </w:r>
    <w:r w:rsidRPr="00D812FF">
      <w:rPr>
        <w:rStyle w:val="PageNumber"/>
        <w:sz w:val="16"/>
      </w:rPr>
      <w:fldChar w:fldCharType="end"/>
    </w:r>
  </w:p>
  <w:p w:rsidR="00D812FF" w:rsidRPr="00D812FF" w:rsidRDefault="00D812FF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FF" w:rsidRDefault="00D812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6AB"/>
    <w:multiLevelType w:val="hybridMultilevel"/>
    <w:tmpl w:val="288E5D02"/>
    <w:lvl w:ilvl="0" w:tplc="89C260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FF"/>
    <w:rsid w:val="000644AC"/>
    <w:rsid w:val="005C7E52"/>
    <w:rsid w:val="00CF32EB"/>
    <w:rsid w:val="00D812FF"/>
    <w:rsid w:val="00EB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1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RSNumberChar">
    <w:name w:val="QRS Number Char"/>
    <w:basedOn w:val="Normal"/>
    <w:link w:val="QRSNumberCharChar"/>
    <w:rsid w:val="00D812FF"/>
    <w:pPr>
      <w:ind w:left="360" w:hanging="360"/>
    </w:pPr>
    <w:rPr>
      <w:rFonts w:eastAsia="Times New Roman"/>
      <w:sz w:val="16"/>
      <w:szCs w:val="20"/>
    </w:rPr>
  </w:style>
  <w:style w:type="character" w:customStyle="1" w:styleId="QRSNumberCharChar">
    <w:name w:val="QRS Number Char Char"/>
    <w:basedOn w:val="DefaultParagraphFont"/>
    <w:link w:val="QRSNumberChar"/>
    <w:rsid w:val="00D812FF"/>
    <w:rPr>
      <w:rFonts w:ascii="Arial" w:eastAsia="Times New Roman" w:hAnsi="Arial" w:cs="Arial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1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2FF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81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2F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81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1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RSNumberChar">
    <w:name w:val="QRS Number Char"/>
    <w:basedOn w:val="Normal"/>
    <w:link w:val="QRSNumberCharChar"/>
    <w:rsid w:val="00D812FF"/>
    <w:pPr>
      <w:ind w:left="360" w:hanging="360"/>
    </w:pPr>
    <w:rPr>
      <w:rFonts w:eastAsia="Times New Roman"/>
      <w:sz w:val="16"/>
      <w:szCs w:val="20"/>
    </w:rPr>
  </w:style>
  <w:style w:type="character" w:customStyle="1" w:styleId="QRSNumberCharChar">
    <w:name w:val="QRS Number Char Char"/>
    <w:basedOn w:val="DefaultParagraphFont"/>
    <w:link w:val="QRSNumberChar"/>
    <w:rsid w:val="00D812FF"/>
    <w:rPr>
      <w:rFonts w:ascii="Arial" w:eastAsia="Times New Roman" w:hAnsi="Arial" w:cs="Arial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1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2FF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81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2F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8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2018-02-26T17:31:00Z</dcterms:created>
  <dcterms:modified xsi:type="dcterms:W3CDTF">2018-02-26T17:31:00Z</dcterms:modified>
</cp:coreProperties>
</file>