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5F4C5" w14:textId="0BFB43C3" w:rsidR="00B46F2C" w:rsidRDefault="00B46F2C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D37A71">
        <w:rPr>
          <w:sz w:val="28"/>
        </w:rPr>
        <w:t>0920-0953</w:t>
      </w:r>
      <w:r>
        <w:rPr>
          <w:sz w:val="28"/>
        </w:rPr>
        <w:t>)</w:t>
      </w:r>
    </w:p>
    <w:p w14:paraId="58CBF9AA" w14:textId="77777777" w:rsidR="001E31E1" w:rsidRDefault="00E2594A" w:rsidP="00434E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20E20F" wp14:editId="538D2F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F0322D" id="Line 3" o:spid="_x0000_s1026" alt="Title: Title Underline - Description: Underlining of Title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" o:allowincell="f" strokeweight="1.5pt"/>
            </w:pict>
          </mc:Fallback>
        </mc:AlternateContent>
      </w:r>
      <w:r w:rsidR="00B46F2C" w:rsidRPr="00434E33">
        <w:rPr>
          <w:b/>
        </w:rPr>
        <w:t>TITLE OF INFORMATION COLLECTION:</w:t>
      </w:r>
      <w:r w:rsidR="00B46F2C">
        <w:t xml:space="preserve"> </w:t>
      </w:r>
    </w:p>
    <w:p w14:paraId="2435CF44" w14:textId="77777777" w:rsidR="00B46F2C" w:rsidRPr="009239AA" w:rsidRDefault="001E31E1" w:rsidP="00434E33">
      <w:pPr>
        <w:rPr>
          <w:b/>
        </w:rPr>
      </w:pPr>
      <w:r>
        <w:t>2019 NIOSH Centers Grantee Meeting Evaluation Survey</w:t>
      </w:r>
    </w:p>
    <w:p w14:paraId="3F5D3BBF" w14:textId="77777777" w:rsidR="00B46F2C" w:rsidRDefault="00B46F2C"/>
    <w:p w14:paraId="76C9D245" w14:textId="77777777" w:rsidR="001E31E1" w:rsidRDefault="00B46F2C" w:rsidP="00840FCA">
      <w:r>
        <w:rPr>
          <w:b/>
        </w:rPr>
        <w:t>PURPOSE</w:t>
      </w:r>
      <w:r w:rsidRPr="009239AA">
        <w:rPr>
          <w:b/>
        </w:rPr>
        <w:t>:</w:t>
      </w:r>
      <w:r w:rsidR="001E31E1">
        <w:t xml:space="preserve"> </w:t>
      </w:r>
    </w:p>
    <w:p w14:paraId="34E505E9" w14:textId="77777777" w:rsidR="00AE29A5" w:rsidRDefault="001E31E1" w:rsidP="00840FCA">
      <w:r>
        <w:t>To evaluate the performance of the 2019 NIOSH Centers Grantee Meeting (Cincinnati, OH; August 20-21, 2019)</w:t>
      </w:r>
      <w:r w:rsidR="003710B2">
        <w:t xml:space="preserve">. </w:t>
      </w:r>
    </w:p>
    <w:p w14:paraId="400E9702" w14:textId="77777777" w:rsidR="00AE29A5" w:rsidRDefault="00AE29A5" w:rsidP="00840FCA"/>
    <w:p w14:paraId="379490A3" w14:textId="3D437D26" w:rsidR="00B46F2C" w:rsidRPr="001E31E1" w:rsidRDefault="00D37A71" w:rsidP="00840FCA">
      <w:r>
        <w:t>NIOSH</w:t>
      </w:r>
      <w:r w:rsidR="00AE29A5">
        <w:t xml:space="preserve"> </w:t>
      </w:r>
      <w:r w:rsidR="00BC1660">
        <w:t xml:space="preserve">will </w:t>
      </w:r>
      <w:r w:rsidR="00AE29A5">
        <w:t>use the findings from this data collection t</w:t>
      </w:r>
      <w:r w:rsidR="003710B2">
        <w:t>o inform planning for the 2021 NIOSH Centers Grantee Meeting (Salt Lake City, UT</w:t>
      </w:r>
      <w:r w:rsidR="00AE29A5">
        <w:t>; Date TBD</w:t>
      </w:r>
      <w:r w:rsidR="003710B2">
        <w:t>).</w:t>
      </w:r>
    </w:p>
    <w:p w14:paraId="597D8286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3F052932" w14:textId="77777777" w:rsidR="00B46F2C" w:rsidRDefault="00B46F2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40A26D3" w14:textId="77777777" w:rsidR="001E31E1" w:rsidRDefault="00B46F2C" w:rsidP="00840FCA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1E31E1">
        <w:t xml:space="preserve"> </w:t>
      </w:r>
    </w:p>
    <w:p w14:paraId="54804751" w14:textId="659D7570" w:rsidR="00840FCA" w:rsidRDefault="001E31E1" w:rsidP="00840FCA">
      <w:pPr>
        <w:pStyle w:val="Header"/>
        <w:tabs>
          <w:tab w:val="clear" w:pos="4320"/>
          <w:tab w:val="clear" w:pos="8640"/>
        </w:tabs>
      </w:pPr>
      <w:r>
        <w:t xml:space="preserve">Attendees of the August 2019 NIOSH Centers Grantee Meeting. All attendees </w:t>
      </w:r>
      <w:r w:rsidR="00AE29A5">
        <w:t>we</w:t>
      </w:r>
      <w:r>
        <w:t>re extramural Principal Investigators or Co-Investigators of HHS/CDC/NIOSH-funded research activities.</w:t>
      </w:r>
    </w:p>
    <w:p w14:paraId="583CC006" w14:textId="77777777" w:rsidR="00840FCA" w:rsidRDefault="00840FCA" w:rsidP="00840FCA">
      <w:pPr>
        <w:pStyle w:val="Header"/>
        <w:tabs>
          <w:tab w:val="clear" w:pos="4320"/>
          <w:tab w:val="clear" w:pos="8640"/>
        </w:tabs>
        <w:rPr>
          <w:b/>
        </w:rPr>
      </w:pPr>
    </w:p>
    <w:p w14:paraId="2D9F789A" w14:textId="77777777" w:rsidR="00B46F2C" w:rsidRDefault="00B46F2C">
      <w:pPr>
        <w:rPr>
          <w:b/>
        </w:rPr>
      </w:pPr>
    </w:p>
    <w:p w14:paraId="59E27E4A" w14:textId="77777777" w:rsidR="00B46F2C" w:rsidRPr="00F06866" w:rsidRDefault="00B46F2C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113CE9F" w14:textId="77777777" w:rsidR="00B46F2C" w:rsidRPr="001E31E1" w:rsidRDefault="00B46F2C" w:rsidP="001D0776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F06866">
        <w:rPr>
          <w:bCs/>
          <w:sz w:val="24"/>
        </w:rPr>
        <w:t>[ ] Customer</w:t>
      </w:r>
      <w:r w:rsidR="001E31E1">
        <w:rPr>
          <w:bCs/>
          <w:sz w:val="24"/>
        </w:rPr>
        <w:t xml:space="preserve"> Comment Card/Complaint Form </w:t>
      </w:r>
      <w:r w:rsidR="001E31E1">
        <w:rPr>
          <w:bCs/>
          <w:sz w:val="24"/>
        </w:rPr>
        <w:tab/>
      </w:r>
      <w:r w:rsidR="001E31E1" w:rsidRPr="001E31E1">
        <w:rPr>
          <w:b/>
          <w:bCs/>
          <w:sz w:val="24"/>
        </w:rPr>
        <w:t>[X</w:t>
      </w:r>
      <w:r w:rsidRPr="001E31E1">
        <w:rPr>
          <w:b/>
          <w:bCs/>
          <w:sz w:val="24"/>
        </w:rPr>
        <w:t xml:space="preserve">] Customer Satisfaction Survey  </w:t>
      </w:r>
    </w:p>
    <w:p w14:paraId="4FEA9FA0" w14:textId="77777777" w:rsidR="00B46F2C" w:rsidRDefault="00B46F2C" w:rsidP="001D0776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25097C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14:paraId="76FA8C3F" w14:textId="77777777" w:rsidR="00B46F2C" w:rsidRDefault="00B46F2C" w:rsidP="001D0776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840FCA">
        <w:rPr>
          <w:bCs/>
          <w:sz w:val="24"/>
        </w:rPr>
        <w:t xml:space="preserve"> </w:t>
      </w:r>
      <w:r>
        <w:rPr>
          <w:bCs/>
          <w:sz w:val="24"/>
        </w:rPr>
        <w:t>] Focus Group</w:t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>
        <w:rPr>
          <w:bCs/>
          <w:sz w:val="24"/>
        </w:rPr>
        <w:tab/>
      </w:r>
      <w:r w:rsidR="001D0776" w:rsidRPr="00F06866">
        <w:rPr>
          <w:bCs/>
          <w:sz w:val="24"/>
        </w:rPr>
        <w:t>[</w:t>
      </w:r>
      <w:r w:rsidR="001D0776">
        <w:rPr>
          <w:bCs/>
          <w:sz w:val="24"/>
        </w:rPr>
        <w:t xml:space="preserve"> </w:t>
      </w:r>
      <w:r w:rsidR="001D0776" w:rsidRPr="00F06866">
        <w:rPr>
          <w:bCs/>
          <w:sz w:val="24"/>
        </w:rPr>
        <w:t>]</w:t>
      </w:r>
      <w:r w:rsidR="001D0776">
        <w:rPr>
          <w:bCs/>
          <w:sz w:val="24"/>
        </w:rPr>
        <w:t xml:space="preserve"> </w:t>
      </w:r>
      <w:r>
        <w:rPr>
          <w:bCs/>
          <w:sz w:val="24"/>
        </w:rPr>
        <w:t>Other:</w:t>
      </w:r>
      <w:r w:rsidRPr="00F06866">
        <w:rPr>
          <w:bCs/>
          <w:sz w:val="24"/>
          <w:u w:val="single"/>
        </w:rPr>
        <w:t xml:space="preserve"> ______________________</w:t>
      </w:r>
    </w:p>
    <w:p w14:paraId="04E345E6" w14:textId="77777777" w:rsidR="001D0776" w:rsidRDefault="001D0776">
      <w:pPr>
        <w:rPr>
          <w:b/>
        </w:rPr>
      </w:pPr>
    </w:p>
    <w:p w14:paraId="1DFD4985" w14:textId="77777777" w:rsidR="00B46F2C" w:rsidRDefault="00B46F2C">
      <w:pPr>
        <w:rPr>
          <w:b/>
        </w:rPr>
      </w:pPr>
      <w:r>
        <w:rPr>
          <w:b/>
        </w:rPr>
        <w:t>CERTIFICATION:</w:t>
      </w:r>
    </w:p>
    <w:p w14:paraId="18FA394D" w14:textId="77777777" w:rsidR="00B46F2C" w:rsidRPr="009C13B9" w:rsidRDefault="00B46F2C" w:rsidP="008101A5">
      <w:r>
        <w:t xml:space="preserve">I certify the following to be true: </w:t>
      </w:r>
    </w:p>
    <w:p w14:paraId="52750B79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F460C40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6D50F7A5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14:paraId="563973A5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51660C6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68B71FB" w14:textId="77777777"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EA0934E" w14:textId="77777777" w:rsidR="00B46F2C" w:rsidRPr="0007665C" w:rsidRDefault="00B46F2C" w:rsidP="009C13B9">
      <w:pPr>
        <w:rPr>
          <w:u w:val="single"/>
        </w:rPr>
      </w:pPr>
    </w:p>
    <w:p w14:paraId="5140118B" w14:textId="453B504A" w:rsidR="00B46F2C" w:rsidRPr="0007665C" w:rsidRDefault="00B46F2C" w:rsidP="009C13B9">
      <w:pPr>
        <w:rPr>
          <w:u w:val="single"/>
        </w:rPr>
      </w:pPr>
      <w:r w:rsidRPr="0007665C">
        <w:rPr>
          <w:u w:val="single"/>
        </w:rPr>
        <w:t>Name:</w:t>
      </w:r>
      <w:r w:rsidR="00522FBD" w:rsidRPr="0007665C">
        <w:rPr>
          <w:u w:val="single"/>
        </w:rPr>
        <w:t xml:space="preserve"> Jessica MK Streit, PhD, CHES</w:t>
      </w:r>
      <w:r w:rsidR="00522FBD" w:rsidRPr="0007665C">
        <w:rPr>
          <w:u w:val="single"/>
          <w:vertAlign w:val="superscript"/>
        </w:rPr>
        <w:t>®</w:t>
      </w:r>
      <w:r w:rsidR="0007665C" w:rsidRPr="0007665C">
        <w:rPr>
          <w:u w:val="single"/>
        </w:rPr>
        <w:t xml:space="preserve"> (ESC3@CDC.GOV)</w:t>
      </w:r>
    </w:p>
    <w:p w14:paraId="21EDE527" w14:textId="77777777" w:rsidR="00B46F2C" w:rsidRDefault="00B46F2C" w:rsidP="009C13B9">
      <w:pPr>
        <w:pStyle w:val="ListParagraph"/>
        <w:ind w:left="360"/>
      </w:pPr>
    </w:p>
    <w:p w14:paraId="3E7CD2F9" w14:textId="77777777" w:rsidR="00B46F2C" w:rsidRDefault="00B46F2C" w:rsidP="009C13B9">
      <w:r>
        <w:t>To assist review, please provide answers to the following question:</w:t>
      </w:r>
    </w:p>
    <w:p w14:paraId="55B67113" w14:textId="77777777" w:rsidR="00B46F2C" w:rsidRDefault="00B46F2C" w:rsidP="009C13B9">
      <w:pPr>
        <w:pStyle w:val="ListParagraph"/>
        <w:ind w:left="360"/>
      </w:pPr>
    </w:p>
    <w:p w14:paraId="531CBED7" w14:textId="77777777"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0D22F40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</w:t>
      </w:r>
      <w:r w:rsidRPr="001E31E1">
        <w:rPr>
          <w:b/>
        </w:rPr>
        <w:t>[</w:t>
      </w:r>
      <w:r w:rsidR="001E31E1" w:rsidRPr="001E31E1">
        <w:rPr>
          <w:b/>
        </w:rPr>
        <w:t>X</w:t>
      </w:r>
      <w:r w:rsidRPr="001E31E1">
        <w:rPr>
          <w:b/>
        </w:rPr>
        <w:t>] No</w:t>
      </w:r>
      <w:r>
        <w:t xml:space="preserve"> </w:t>
      </w:r>
    </w:p>
    <w:p w14:paraId="6A6B685D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</w:t>
      </w:r>
    </w:p>
    <w:p w14:paraId="358FA7E1" w14:textId="77777777"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63283263" w14:textId="77777777" w:rsidR="0005326F" w:rsidRDefault="0005326F" w:rsidP="00C86E91">
      <w:pPr>
        <w:pStyle w:val="ListParagraph"/>
        <w:ind w:left="0"/>
        <w:rPr>
          <w:b/>
        </w:rPr>
      </w:pPr>
    </w:p>
    <w:p w14:paraId="1821DD07" w14:textId="77777777"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66291FF2" w14:textId="77777777" w:rsidR="001D0776" w:rsidRDefault="00B46F2C">
      <w:pPr>
        <w:sectPr w:rsidR="001D0776" w:rsidSect="00194AC6">
          <w:footerReference w:type="default" r:id="rId8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t>Is an incentive (e.g., money or reimbursement of expenses, token of appreciation) provid</w:t>
      </w:r>
      <w:r w:rsidR="001E31E1">
        <w:t xml:space="preserve">ed to participants?  [  ] Yes </w:t>
      </w:r>
      <w:r w:rsidR="001E31E1" w:rsidRPr="001E31E1">
        <w:rPr>
          <w:b/>
        </w:rPr>
        <w:t>[X</w:t>
      </w:r>
      <w:r w:rsidRPr="001E31E1">
        <w:rPr>
          <w:b/>
        </w:rPr>
        <w:t>] No</w:t>
      </w:r>
    </w:p>
    <w:p w14:paraId="52BB6EEA" w14:textId="77777777" w:rsidR="00B46F2C" w:rsidRDefault="00B46F2C" w:rsidP="00C86E91">
      <w:pPr>
        <w:rPr>
          <w:i/>
        </w:rPr>
      </w:pPr>
      <w:r w:rsidRPr="00BF1550">
        <w:rPr>
          <w:b/>
        </w:rPr>
        <w:lastRenderedPageBreak/>
        <w:t>BURDEN HOURS</w:t>
      </w:r>
      <w:r>
        <w:t xml:space="preserve"> </w:t>
      </w:r>
    </w:p>
    <w:p w14:paraId="7B9AE557" w14:textId="06F0F046" w:rsidR="00B46F2C" w:rsidRDefault="00B46F2C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BF1550" w14:paraId="70A411A6" w14:textId="77777777" w:rsidTr="006A5FEC">
        <w:trPr>
          <w:trHeight w:val="274"/>
        </w:trPr>
        <w:tc>
          <w:tcPr>
            <w:tcW w:w="5418" w:type="dxa"/>
          </w:tcPr>
          <w:p w14:paraId="3D88C01F" w14:textId="77777777" w:rsidR="00BF1550" w:rsidRPr="00512CA7" w:rsidRDefault="00BF1550" w:rsidP="006A5FEC">
            <w:pPr>
              <w:rPr>
                <w:b/>
              </w:rPr>
            </w:pPr>
            <w:r w:rsidRPr="00512CA7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423F42FF" w14:textId="77777777" w:rsidR="00BF1550" w:rsidRPr="00512CA7" w:rsidRDefault="00BF1550" w:rsidP="006A5FEC">
            <w:pPr>
              <w:rPr>
                <w:b/>
              </w:rPr>
            </w:pPr>
            <w:r w:rsidRPr="00512CA7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0FFA1365" w14:textId="77777777" w:rsidR="00BF1550" w:rsidRPr="00512CA7" w:rsidRDefault="00BF1550" w:rsidP="006A5FEC">
            <w:pPr>
              <w:rPr>
                <w:b/>
              </w:rPr>
            </w:pPr>
            <w:r w:rsidRPr="00512CA7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07C6CC9B" w14:textId="77777777" w:rsidR="00BF1550" w:rsidRPr="00512CA7" w:rsidRDefault="00BF1550" w:rsidP="006A5FEC">
            <w:pPr>
              <w:rPr>
                <w:b/>
              </w:rPr>
            </w:pPr>
            <w:r w:rsidRPr="00512CA7">
              <w:rPr>
                <w:b/>
              </w:rPr>
              <w:t>Burden</w:t>
            </w:r>
          </w:p>
        </w:tc>
      </w:tr>
      <w:tr w:rsidR="00D83DDF" w14:paraId="01446178" w14:textId="77777777" w:rsidTr="006A5FEC">
        <w:trPr>
          <w:trHeight w:val="274"/>
        </w:trPr>
        <w:tc>
          <w:tcPr>
            <w:tcW w:w="5418" w:type="dxa"/>
          </w:tcPr>
          <w:p w14:paraId="6146081C" w14:textId="08888722" w:rsidR="00D83DDF" w:rsidRDefault="00D83DDF" w:rsidP="00D83DDF">
            <w:r>
              <w:t>State, local, or tribal governments</w:t>
            </w:r>
          </w:p>
        </w:tc>
        <w:tc>
          <w:tcPr>
            <w:tcW w:w="1530" w:type="dxa"/>
          </w:tcPr>
          <w:p w14:paraId="56B20F49" w14:textId="06587E15" w:rsidR="00D83DDF" w:rsidRDefault="00001E65" w:rsidP="00D83DDF">
            <w:pPr>
              <w:jc w:val="right"/>
            </w:pPr>
            <w:r>
              <w:t>66</w:t>
            </w:r>
          </w:p>
        </w:tc>
        <w:tc>
          <w:tcPr>
            <w:tcW w:w="1710" w:type="dxa"/>
          </w:tcPr>
          <w:p w14:paraId="080139B1" w14:textId="5BDAD397" w:rsidR="00D83DDF" w:rsidRDefault="00D83DDF" w:rsidP="00C16CEE">
            <w:pPr>
              <w:jc w:val="right"/>
            </w:pPr>
            <w:r>
              <w:t>1</w:t>
            </w:r>
            <w:r w:rsidR="00C16CEE">
              <w:t xml:space="preserve">1 </w:t>
            </w:r>
            <w:r>
              <w:t>min</w:t>
            </w:r>
          </w:p>
        </w:tc>
        <w:tc>
          <w:tcPr>
            <w:tcW w:w="1003" w:type="dxa"/>
          </w:tcPr>
          <w:p w14:paraId="320EEA6F" w14:textId="5A535323" w:rsidR="00D83DDF" w:rsidRDefault="00FA61DF" w:rsidP="00C16CEE">
            <w:pPr>
              <w:jc w:val="right"/>
            </w:pPr>
            <w:r>
              <w:t>12</w:t>
            </w:r>
          </w:p>
        </w:tc>
      </w:tr>
      <w:tr w:rsidR="00D83DDF" w14:paraId="580EC9FE" w14:textId="77777777" w:rsidTr="006A5FEC">
        <w:trPr>
          <w:trHeight w:val="274"/>
        </w:trPr>
        <w:tc>
          <w:tcPr>
            <w:tcW w:w="5418" w:type="dxa"/>
          </w:tcPr>
          <w:p w14:paraId="375BF476" w14:textId="53850EE7" w:rsidR="00D83DDF" w:rsidRPr="00BC1660" w:rsidRDefault="00D83DDF" w:rsidP="00D83DDF">
            <w:r w:rsidRPr="00BC1660">
              <w:t>Federal government</w:t>
            </w:r>
          </w:p>
        </w:tc>
        <w:tc>
          <w:tcPr>
            <w:tcW w:w="1530" w:type="dxa"/>
          </w:tcPr>
          <w:p w14:paraId="5DBE31BA" w14:textId="43415C4F" w:rsidR="00D83DDF" w:rsidRPr="00BC1660" w:rsidRDefault="00D83DDF" w:rsidP="00D83DDF">
            <w:pPr>
              <w:jc w:val="right"/>
            </w:pPr>
            <w:r w:rsidRPr="00BC1660">
              <w:t>23</w:t>
            </w:r>
          </w:p>
        </w:tc>
        <w:tc>
          <w:tcPr>
            <w:tcW w:w="1710" w:type="dxa"/>
          </w:tcPr>
          <w:p w14:paraId="64869039" w14:textId="4EA7E0A0" w:rsidR="00D83DDF" w:rsidRPr="00BC1660" w:rsidRDefault="00D83DDF" w:rsidP="00D83DDF">
            <w:pPr>
              <w:jc w:val="right"/>
            </w:pPr>
            <w:r w:rsidRPr="00BC1660">
              <w:t>10 min</w:t>
            </w:r>
          </w:p>
        </w:tc>
        <w:tc>
          <w:tcPr>
            <w:tcW w:w="1003" w:type="dxa"/>
          </w:tcPr>
          <w:p w14:paraId="1957CAE1" w14:textId="7A4976C4" w:rsidR="00D83DDF" w:rsidRPr="00BC1660" w:rsidRDefault="00D37A71" w:rsidP="00D83DDF">
            <w:pPr>
              <w:jc w:val="right"/>
            </w:pPr>
            <w:r w:rsidRPr="00BC1660">
              <w:t>4</w:t>
            </w:r>
          </w:p>
        </w:tc>
      </w:tr>
      <w:tr w:rsidR="00D83DDF" w14:paraId="0AF917F3" w14:textId="77777777" w:rsidTr="006A5FEC">
        <w:trPr>
          <w:trHeight w:val="289"/>
        </w:trPr>
        <w:tc>
          <w:tcPr>
            <w:tcW w:w="5418" w:type="dxa"/>
          </w:tcPr>
          <w:p w14:paraId="4A67EE37" w14:textId="09A9BB82" w:rsidR="00D83DDF" w:rsidRPr="00BC1660" w:rsidRDefault="00D83DDF" w:rsidP="00D83DDF">
            <w:r w:rsidRPr="00BC1660">
              <w:t>Total</w:t>
            </w:r>
          </w:p>
        </w:tc>
        <w:tc>
          <w:tcPr>
            <w:tcW w:w="1530" w:type="dxa"/>
          </w:tcPr>
          <w:p w14:paraId="102A7EC3" w14:textId="251B3087" w:rsidR="00D83DDF" w:rsidRPr="00BC1660" w:rsidRDefault="00D83DDF" w:rsidP="00D83DDF">
            <w:pPr>
              <w:jc w:val="right"/>
            </w:pPr>
          </w:p>
        </w:tc>
        <w:tc>
          <w:tcPr>
            <w:tcW w:w="1710" w:type="dxa"/>
          </w:tcPr>
          <w:p w14:paraId="494DBCF5" w14:textId="77777777" w:rsidR="00D83DDF" w:rsidRPr="00BC1660" w:rsidRDefault="00D83DDF" w:rsidP="00D83DDF">
            <w:pPr>
              <w:jc w:val="right"/>
            </w:pPr>
          </w:p>
        </w:tc>
        <w:tc>
          <w:tcPr>
            <w:tcW w:w="1003" w:type="dxa"/>
          </w:tcPr>
          <w:p w14:paraId="4656CCBC" w14:textId="3AE1FF9B" w:rsidR="00D83DDF" w:rsidRPr="00BC1660" w:rsidRDefault="00FA61DF" w:rsidP="00D83DDF">
            <w:pPr>
              <w:jc w:val="right"/>
            </w:pPr>
            <w:r>
              <w:t>16</w:t>
            </w:r>
          </w:p>
        </w:tc>
      </w:tr>
    </w:tbl>
    <w:p w14:paraId="643E549E" w14:textId="51888CFA" w:rsidR="00BF1550" w:rsidRDefault="00BF1550" w:rsidP="00F3170F">
      <w:pPr>
        <w:keepNext/>
        <w:keepLines/>
        <w:rPr>
          <w:b/>
        </w:rPr>
      </w:pPr>
    </w:p>
    <w:p w14:paraId="2A7BEDE2" w14:textId="77777777" w:rsidR="00B46F2C" w:rsidRDefault="00B46F2C">
      <w:pPr>
        <w:rPr>
          <w:b/>
        </w:rPr>
      </w:pPr>
      <w:r>
        <w:rPr>
          <w:b/>
        </w:rPr>
        <w:t xml:space="preserve">FEDERAL COST:  </w:t>
      </w:r>
      <w:r>
        <w:t>The estimated annual cost</w:t>
      </w:r>
      <w:r w:rsidR="0005326F">
        <w:t xml:space="preserve"> to the Federal government is </w:t>
      </w:r>
      <w:r w:rsidR="0005326F" w:rsidRPr="0005326F">
        <w:rPr>
          <w:b/>
          <w:u w:val="single"/>
        </w:rPr>
        <w:t>$0</w:t>
      </w:r>
    </w:p>
    <w:p w14:paraId="6F61B91C" w14:textId="77777777" w:rsidR="00B46F2C" w:rsidRDefault="00B46F2C">
      <w:pPr>
        <w:rPr>
          <w:b/>
          <w:bCs/>
          <w:u w:val="single"/>
        </w:rPr>
      </w:pPr>
    </w:p>
    <w:p w14:paraId="1307685A" w14:textId="77777777" w:rsidR="00B46F2C" w:rsidRDefault="00B46F2C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1E3AFDDE" w14:textId="77777777" w:rsidR="00B46F2C" w:rsidRDefault="00B46F2C" w:rsidP="00F06866">
      <w:pPr>
        <w:rPr>
          <w:b/>
        </w:rPr>
      </w:pPr>
    </w:p>
    <w:p w14:paraId="5829F7D4" w14:textId="77777777"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14:paraId="5D15531C" w14:textId="77777777" w:rsidR="001E31E1" w:rsidRDefault="00B46F2C" w:rsidP="0069403B">
      <w:pPr>
        <w:pStyle w:val="ListParagraph"/>
        <w:numPr>
          <w:ilvl w:val="0"/>
          <w:numId w:val="15"/>
        </w:numPr>
      </w:pPr>
      <w:r>
        <w:t xml:space="preserve">Do you have a customer list or something similar that defines the universe of potential respondents and do you have a sampling plan for selecting from </w:t>
      </w:r>
      <w:r w:rsidR="001E31E1">
        <w:t>this universe?</w:t>
      </w:r>
      <w:r w:rsidR="001E31E1">
        <w:tab/>
      </w:r>
    </w:p>
    <w:p w14:paraId="162243DF" w14:textId="77777777" w:rsidR="00B46F2C" w:rsidRDefault="001E31E1" w:rsidP="001E31E1">
      <w:pPr>
        <w:pStyle w:val="ListParagraph"/>
        <w:ind w:left="360"/>
      </w:pPr>
      <w:r w:rsidRPr="001E31E1">
        <w:rPr>
          <w:b/>
        </w:rPr>
        <w:t>[X</w:t>
      </w:r>
      <w:r w:rsidR="00B46F2C" w:rsidRPr="001E31E1">
        <w:rPr>
          <w:b/>
        </w:rPr>
        <w:t>] Yes</w:t>
      </w:r>
      <w:r w:rsidR="00B46F2C">
        <w:tab/>
        <w:t>[ ] No</w:t>
      </w:r>
    </w:p>
    <w:p w14:paraId="3B928EAA" w14:textId="77777777" w:rsidR="00B46F2C" w:rsidRDefault="00B46F2C" w:rsidP="00636621">
      <w:pPr>
        <w:pStyle w:val="ListParagraph"/>
      </w:pPr>
    </w:p>
    <w:p w14:paraId="0077E2A2" w14:textId="77777777" w:rsidR="00B46F2C" w:rsidRDefault="00B46F2C" w:rsidP="00A403BB">
      <w:r w:rsidRPr="00522FBD"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123E1049" w14:textId="77777777" w:rsidR="00B46F2C" w:rsidRDefault="00B46F2C" w:rsidP="00A403BB"/>
    <w:p w14:paraId="7203732B" w14:textId="340088CB" w:rsidR="0005326F" w:rsidRPr="0005326F" w:rsidRDefault="00522FBD" w:rsidP="00042A00">
      <w:pPr>
        <w:ind w:left="720"/>
      </w:pPr>
      <w:r>
        <w:t xml:space="preserve">We will send the invitation to participate (i.e., complete the survey) to individuals on the registrant/attendee list from the 2019 NIOSH Centers Grantee Meeting. </w:t>
      </w:r>
      <w:r w:rsidR="0007665C">
        <w:t>In the invitation email, w</w:t>
      </w:r>
      <w:r>
        <w:t>e will clarify that participation is voluntary.</w:t>
      </w:r>
    </w:p>
    <w:p w14:paraId="09663C3C" w14:textId="0A27A4AE" w:rsidR="00B46F2C" w:rsidRDefault="00B46F2C" w:rsidP="00A403BB">
      <w:pPr>
        <w:rPr>
          <w:b/>
        </w:rPr>
      </w:pPr>
    </w:p>
    <w:p w14:paraId="05F29A9E" w14:textId="77777777" w:rsidR="0007665C" w:rsidRDefault="0007665C" w:rsidP="0007665C">
      <w:pPr>
        <w:ind w:left="720"/>
      </w:pPr>
      <w:r w:rsidRPr="0007665C">
        <w:t xml:space="preserve">The invitation to participate will go to all (100%) of the attendees of the meeting </w:t>
      </w:r>
    </w:p>
    <w:p w14:paraId="2DE54C57" w14:textId="5CE98726" w:rsidR="0007665C" w:rsidRPr="0007665C" w:rsidRDefault="0007665C" w:rsidP="0007665C">
      <w:pPr>
        <w:ind w:left="720"/>
      </w:pPr>
      <w:r w:rsidRPr="0007665C">
        <w:t>(N = 89).</w:t>
      </w:r>
    </w:p>
    <w:p w14:paraId="6D21FFFA" w14:textId="77777777" w:rsidR="0007665C" w:rsidRDefault="0007665C" w:rsidP="00A403BB">
      <w:pPr>
        <w:rPr>
          <w:b/>
        </w:rPr>
      </w:pPr>
    </w:p>
    <w:p w14:paraId="3221928E" w14:textId="1C61C07B"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14:paraId="4D00135F" w14:textId="77777777"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16F40FC9" w14:textId="77777777" w:rsidR="00B46F2C" w:rsidRPr="001E31E1" w:rsidRDefault="001E31E1" w:rsidP="001B0AAA">
      <w:pPr>
        <w:ind w:left="720"/>
        <w:rPr>
          <w:b/>
        </w:rPr>
      </w:pPr>
      <w:r w:rsidRPr="001E31E1">
        <w:rPr>
          <w:b/>
        </w:rPr>
        <w:t>[X</w:t>
      </w:r>
      <w:r w:rsidR="00B46F2C" w:rsidRPr="001E31E1">
        <w:rPr>
          <w:b/>
        </w:rPr>
        <w:t xml:space="preserve">] Web-based or other forms of Social Media </w:t>
      </w:r>
    </w:p>
    <w:p w14:paraId="2C0E578E" w14:textId="77777777" w:rsidR="00B46F2C" w:rsidRDefault="00B46F2C" w:rsidP="001B0AAA">
      <w:pPr>
        <w:ind w:left="720"/>
      </w:pPr>
      <w:r>
        <w:t>[  ] Telephone</w:t>
      </w:r>
      <w:r>
        <w:tab/>
      </w:r>
    </w:p>
    <w:p w14:paraId="3D41ABA4" w14:textId="77777777" w:rsidR="00B46F2C" w:rsidRDefault="00B46F2C" w:rsidP="001B0AAA">
      <w:pPr>
        <w:ind w:left="720"/>
      </w:pPr>
      <w:r>
        <w:t>[  ] In-person</w:t>
      </w:r>
      <w:r>
        <w:tab/>
      </w:r>
    </w:p>
    <w:p w14:paraId="1B62903E" w14:textId="77777777" w:rsidR="00B46F2C" w:rsidRDefault="00B46F2C" w:rsidP="001B0AAA">
      <w:pPr>
        <w:ind w:left="720"/>
      </w:pPr>
      <w:r>
        <w:t xml:space="preserve">[  ] Mail </w:t>
      </w:r>
    </w:p>
    <w:p w14:paraId="2F444FF3" w14:textId="77777777" w:rsidR="00B46F2C" w:rsidRDefault="00B46F2C" w:rsidP="001B0AAA">
      <w:pPr>
        <w:ind w:left="720"/>
      </w:pPr>
      <w:r>
        <w:t>[  ] Other, Explain</w:t>
      </w:r>
    </w:p>
    <w:p w14:paraId="6ABBE44F" w14:textId="77777777"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</w:t>
      </w:r>
      <w:r w:rsidR="001E31E1">
        <w:t xml:space="preserve"> be used?  [  ] Yes </w:t>
      </w:r>
      <w:r w:rsidR="001E31E1" w:rsidRPr="001E31E1">
        <w:rPr>
          <w:b/>
        </w:rPr>
        <w:t>[X</w:t>
      </w:r>
      <w:r w:rsidRPr="001E31E1">
        <w:rPr>
          <w:b/>
        </w:rPr>
        <w:t>] No</w:t>
      </w:r>
    </w:p>
    <w:p w14:paraId="45328C08" w14:textId="77777777" w:rsidR="00B46F2C" w:rsidRDefault="00B46F2C" w:rsidP="00F24CFC">
      <w:pPr>
        <w:pStyle w:val="ListParagraph"/>
        <w:ind w:left="360"/>
      </w:pPr>
      <w:r>
        <w:t xml:space="preserve"> </w:t>
      </w:r>
    </w:p>
    <w:p w14:paraId="3F32E6DF" w14:textId="77777777" w:rsidR="001E31E1" w:rsidRDefault="001E31E1">
      <w:pPr>
        <w:rPr>
          <w:b/>
        </w:rPr>
      </w:pPr>
    </w:p>
    <w:p w14:paraId="1ECFDC4B" w14:textId="77777777" w:rsidR="00B46F2C" w:rsidRPr="00F24CFC" w:rsidRDefault="00B46F2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2742F693" w14:textId="77777777" w:rsidR="0005326F" w:rsidRDefault="0005326F">
      <w:pPr>
        <w:rPr>
          <w:b/>
          <w:bCs/>
          <w:sz w:val="28"/>
        </w:rPr>
      </w:pPr>
      <w:r>
        <w:rPr>
          <w:sz w:val="28"/>
        </w:rPr>
        <w:br w:type="page"/>
      </w:r>
    </w:p>
    <w:p w14:paraId="4EFA2A43" w14:textId="77777777" w:rsidR="00B46F2C" w:rsidRPr="0005326F" w:rsidRDefault="00B46F2C" w:rsidP="0005326F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6E342367" w14:textId="77777777" w:rsidR="00B46F2C" w:rsidRDefault="00E2594A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6B75C3" wp14:editId="379199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A05186" id="Line 4" o:spid="_x0000_s1026" alt="Title: Title Underline - Description: Underline of Tilte - Pag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" o:allowincell="f" strokeweight="1.5pt"/>
            </w:pict>
          </mc:Fallback>
        </mc:AlternateContent>
      </w:r>
    </w:p>
    <w:p w14:paraId="613F292B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</w:t>
      </w:r>
      <w:r w:rsidR="001D0776">
        <w:t xml:space="preserve">, </w:t>
      </w:r>
      <w:r>
        <w:t>Comment card for soliciting feedback on xxxx)</w:t>
      </w:r>
    </w:p>
    <w:p w14:paraId="4F1B2F1C" w14:textId="77777777" w:rsidR="00B46F2C" w:rsidRPr="008F50D4" w:rsidRDefault="00B46F2C" w:rsidP="00F24CFC"/>
    <w:p w14:paraId="60EB32DD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3A0B457E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5D75BA41" w14:textId="77777777" w:rsidR="00B46F2C" w:rsidRPr="008F50D4" w:rsidRDefault="00B46F2C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08773465" w14:textId="77777777" w:rsidR="00B46F2C" w:rsidRPr="008F50D4" w:rsidRDefault="00B46F2C" w:rsidP="00F24CFC">
      <w:pPr>
        <w:rPr>
          <w:b/>
        </w:rPr>
      </w:pPr>
    </w:p>
    <w:p w14:paraId="6021C5EE" w14:textId="77777777" w:rsidR="00B46F2C" w:rsidRPr="008F50D4" w:rsidRDefault="00B46F2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14:paraId="0AB320FE" w14:textId="77777777" w:rsidR="00B46F2C" w:rsidRPr="008F50D4" w:rsidRDefault="00B46F2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15056879" w14:textId="77777777" w:rsidR="00B46F2C" w:rsidRPr="008F50D4" w:rsidRDefault="00B46F2C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14:paraId="0B85A647" w14:textId="77777777" w:rsidR="00B46F2C" w:rsidRDefault="00B46F2C" w:rsidP="00F24CFC">
      <w:pPr>
        <w:rPr>
          <w:sz w:val="16"/>
          <w:szCs w:val="16"/>
        </w:rPr>
      </w:pPr>
    </w:p>
    <w:p w14:paraId="2148ADBD" w14:textId="77777777" w:rsidR="00B46F2C" w:rsidRDefault="00B46F2C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</w:t>
      </w:r>
    </w:p>
    <w:p w14:paraId="7C3DEB1F" w14:textId="77777777" w:rsidR="00B46F2C" w:rsidRPr="008F50D4" w:rsidRDefault="00B46F2C" w:rsidP="00F24CFC"/>
    <w:p w14:paraId="6E71FEB1" w14:textId="77777777" w:rsidR="00B46F2C" w:rsidRPr="008F50D4" w:rsidRDefault="00B46F2C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14:paraId="2644C503" w14:textId="77777777" w:rsidR="00B46F2C" w:rsidRDefault="00B46F2C" w:rsidP="00F24CFC">
      <w:pPr>
        <w:rPr>
          <w:b/>
        </w:rPr>
      </w:pPr>
    </w:p>
    <w:p w14:paraId="3746CF8B" w14:textId="77777777" w:rsidR="00B46F2C" w:rsidRDefault="00B46F2C" w:rsidP="00F24CFC">
      <w:pPr>
        <w:rPr>
          <w:b/>
        </w:rPr>
      </w:pPr>
      <w:r>
        <w:rPr>
          <w:b/>
        </w:rPr>
        <w:t>BURDEN HOURS:</w:t>
      </w:r>
    </w:p>
    <w:p w14:paraId="3294DDF7" w14:textId="77777777" w:rsidR="00B46F2C" w:rsidRDefault="00B46F2C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141417BD" w14:textId="77777777" w:rsidR="00B46F2C" w:rsidRDefault="00B46F2C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61DF5A51" w14:textId="77777777" w:rsidR="00B46F2C" w:rsidRDefault="00B46F2C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5098B928" w14:textId="77777777" w:rsidR="00B46F2C" w:rsidRPr="008F50D4" w:rsidRDefault="00B46F2C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14:paraId="0E04044F" w14:textId="77777777" w:rsidR="00B46F2C" w:rsidRPr="006832D9" w:rsidRDefault="00B46F2C" w:rsidP="00F24CFC">
      <w:pPr>
        <w:keepNext/>
        <w:keepLines/>
        <w:rPr>
          <w:b/>
        </w:rPr>
      </w:pPr>
    </w:p>
    <w:p w14:paraId="4B25F6D5" w14:textId="77777777" w:rsidR="00B46F2C" w:rsidRDefault="00B46F2C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14:paraId="0A7B22B2" w14:textId="77777777" w:rsidR="00B46F2C" w:rsidRDefault="00B46F2C" w:rsidP="00F24CFC">
      <w:pPr>
        <w:rPr>
          <w:b/>
          <w:bCs/>
          <w:u w:val="single"/>
        </w:rPr>
      </w:pPr>
    </w:p>
    <w:p w14:paraId="30EECDEC" w14:textId="77777777" w:rsidR="00B46F2C" w:rsidRDefault="00B46F2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545EA69B" w14:textId="77777777" w:rsidR="00B46F2C" w:rsidRDefault="00B46F2C" w:rsidP="00F24CFC">
      <w:pPr>
        <w:rPr>
          <w:b/>
        </w:rPr>
      </w:pPr>
    </w:p>
    <w:p w14:paraId="4E2A7A46" w14:textId="77777777" w:rsidR="00B46F2C" w:rsidRDefault="00B46F2C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14:paraId="4EA1B3D5" w14:textId="77777777" w:rsidR="00B46F2C" w:rsidRDefault="00B46F2C" w:rsidP="00F24CFC">
      <w:pPr>
        <w:rPr>
          <w:b/>
        </w:rPr>
      </w:pPr>
    </w:p>
    <w:p w14:paraId="2C7CDB81" w14:textId="77777777" w:rsidR="00B46F2C" w:rsidRPr="003F1C5B" w:rsidRDefault="00B46F2C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14:paraId="4CFDB7A2" w14:textId="77777777" w:rsidR="0005326F" w:rsidRDefault="0005326F" w:rsidP="0005326F">
      <w:pPr>
        <w:rPr>
          <w:b/>
        </w:rPr>
      </w:pPr>
    </w:p>
    <w:p w14:paraId="3C7A9E8A" w14:textId="77777777" w:rsidR="00B46F2C" w:rsidRPr="0005326F" w:rsidRDefault="00B46F2C" w:rsidP="0005326F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46F2C" w:rsidRPr="0005326F" w:rsidSect="00194AC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C14C" w14:textId="77777777" w:rsidR="00840FCA" w:rsidRDefault="00840FCA">
      <w:r>
        <w:separator/>
      </w:r>
    </w:p>
  </w:endnote>
  <w:endnote w:type="continuationSeparator" w:id="0">
    <w:p w14:paraId="70924EA3" w14:textId="77777777" w:rsidR="00840FCA" w:rsidRDefault="0084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EC778" w14:textId="359F7336" w:rsidR="00840FCA" w:rsidRDefault="00840FC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8013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7E10" w14:textId="77777777" w:rsidR="00840FCA" w:rsidRDefault="00840FCA">
      <w:r>
        <w:separator/>
      </w:r>
    </w:p>
  </w:footnote>
  <w:footnote w:type="continuationSeparator" w:id="0">
    <w:p w14:paraId="51AADE38" w14:textId="77777777" w:rsidR="00840FCA" w:rsidRDefault="0084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CE62E1"/>
    <w:multiLevelType w:val="hybridMultilevel"/>
    <w:tmpl w:val="203633BE"/>
    <w:lvl w:ilvl="0" w:tplc="3A0C40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E65"/>
    <w:rsid w:val="00022A57"/>
    <w:rsid w:val="00023A57"/>
    <w:rsid w:val="00042A00"/>
    <w:rsid w:val="00047A64"/>
    <w:rsid w:val="0005326F"/>
    <w:rsid w:val="00067329"/>
    <w:rsid w:val="0007665C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1E31E1"/>
    <w:rsid w:val="00220544"/>
    <w:rsid w:val="00237B48"/>
    <w:rsid w:val="0024521E"/>
    <w:rsid w:val="0025097C"/>
    <w:rsid w:val="00263C3D"/>
    <w:rsid w:val="00274D0B"/>
    <w:rsid w:val="002821FF"/>
    <w:rsid w:val="002B3C95"/>
    <w:rsid w:val="002D0B92"/>
    <w:rsid w:val="003675DB"/>
    <w:rsid w:val="003710B2"/>
    <w:rsid w:val="003D5BBE"/>
    <w:rsid w:val="003E3C61"/>
    <w:rsid w:val="003F1C5B"/>
    <w:rsid w:val="0041337D"/>
    <w:rsid w:val="00434E33"/>
    <w:rsid w:val="00441434"/>
    <w:rsid w:val="0045264C"/>
    <w:rsid w:val="004876EC"/>
    <w:rsid w:val="004D6E14"/>
    <w:rsid w:val="005009B0"/>
    <w:rsid w:val="00512CA7"/>
    <w:rsid w:val="00522FBD"/>
    <w:rsid w:val="005709E0"/>
    <w:rsid w:val="005A1006"/>
    <w:rsid w:val="005E714A"/>
    <w:rsid w:val="006140A0"/>
    <w:rsid w:val="00636621"/>
    <w:rsid w:val="00642B49"/>
    <w:rsid w:val="00680130"/>
    <w:rsid w:val="006832D9"/>
    <w:rsid w:val="0069403B"/>
    <w:rsid w:val="006E12B5"/>
    <w:rsid w:val="006F3DDE"/>
    <w:rsid w:val="00704678"/>
    <w:rsid w:val="007425E7"/>
    <w:rsid w:val="00802607"/>
    <w:rsid w:val="008101A5"/>
    <w:rsid w:val="00813119"/>
    <w:rsid w:val="00822664"/>
    <w:rsid w:val="00840FCA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C22EA"/>
    <w:rsid w:val="009C6D78"/>
    <w:rsid w:val="009D01A2"/>
    <w:rsid w:val="009D19BD"/>
    <w:rsid w:val="009F5923"/>
    <w:rsid w:val="00A403BB"/>
    <w:rsid w:val="00A674DF"/>
    <w:rsid w:val="00A83AA6"/>
    <w:rsid w:val="00AE1809"/>
    <w:rsid w:val="00AE29A5"/>
    <w:rsid w:val="00B46F2C"/>
    <w:rsid w:val="00B80D76"/>
    <w:rsid w:val="00BA2105"/>
    <w:rsid w:val="00BA7E06"/>
    <w:rsid w:val="00BB43B5"/>
    <w:rsid w:val="00BB6219"/>
    <w:rsid w:val="00BC1660"/>
    <w:rsid w:val="00BD290F"/>
    <w:rsid w:val="00BF1550"/>
    <w:rsid w:val="00C14CC4"/>
    <w:rsid w:val="00C16CEE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37A71"/>
    <w:rsid w:val="00D6383F"/>
    <w:rsid w:val="00D71221"/>
    <w:rsid w:val="00D83DDF"/>
    <w:rsid w:val="00DB59D0"/>
    <w:rsid w:val="00DC33D3"/>
    <w:rsid w:val="00E2594A"/>
    <w:rsid w:val="00E26329"/>
    <w:rsid w:val="00E40B50"/>
    <w:rsid w:val="00E47C6A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4017B"/>
    <w:rsid w:val="00F976B0"/>
    <w:rsid w:val="00FA61DF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EDC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2012-08-06T16:52:00Z</cp:lastPrinted>
  <dcterms:created xsi:type="dcterms:W3CDTF">2019-09-17T20:06:00Z</dcterms:created>
  <dcterms:modified xsi:type="dcterms:W3CDTF">2019-09-17T20:06:00Z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