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2DCC8" w14:textId="561F1F7A" w:rsidR="00777151" w:rsidRPr="009368D0" w:rsidRDefault="00777151" w:rsidP="00777151">
      <w:pPr>
        <w:jc w:val="right"/>
      </w:pPr>
      <w:bookmarkStart w:id="0" w:name="_GoBack"/>
      <w:bookmarkEnd w:id="0"/>
      <w:r w:rsidRPr="009368D0">
        <w:rPr>
          <w:b/>
          <w:i/>
        </w:rPr>
        <w:tab/>
      </w:r>
      <w:r w:rsidRPr="009368D0">
        <w:t xml:space="preserve">OMB </w:t>
      </w:r>
      <w:r w:rsidR="009368D0">
        <w:t xml:space="preserve">No.:  </w:t>
      </w:r>
      <w:r w:rsidRPr="009368D0">
        <w:t>0925-064</w:t>
      </w:r>
      <w:r w:rsidR="00E32988" w:rsidRPr="009368D0">
        <w:t>8</w:t>
      </w:r>
    </w:p>
    <w:p w14:paraId="1C3CC607" w14:textId="5F2D2701" w:rsidR="00777151" w:rsidRPr="009368D0" w:rsidRDefault="00777151" w:rsidP="00777151">
      <w:pPr>
        <w:spacing w:after="200"/>
        <w:jc w:val="right"/>
      </w:pPr>
      <w:r w:rsidRPr="009368D0">
        <w:t>Exp</w:t>
      </w:r>
      <w:r w:rsidR="009368D0">
        <w:t>. D</w:t>
      </w:r>
      <w:r w:rsidRPr="009368D0">
        <w:t>ate</w:t>
      </w:r>
      <w:r w:rsidR="009368D0">
        <w:t xml:space="preserve">: </w:t>
      </w:r>
      <w:r w:rsidRPr="009368D0">
        <w:t xml:space="preserve"> 05/31/202</w:t>
      </w:r>
      <w:r w:rsidR="00C044E8" w:rsidRPr="009368D0">
        <w:t>1</w:t>
      </w:r>
    </w:p>
    <w:p w14:paraId="4090E389" w14:textId="77777777" w:rsidR="00777151" w:rsidRDefault="00777151" w:rsidP="00777151">
      <w:pPr>
        <w:spacing w:after="200"/>
        <w:jc w:val="right"/>
        <w:rPr>
          <w:sz w:val="18"/>
          <w:szCs w:val="18"/>
        </w:rPr>
      </w:pPr>
    </w:p>
    <w:p w14:paraId="1175DD68" w14:textId="4BC97E24" w:rsidR="00777151" w:rsidRPr="001E4A3E" w:rsidRDefault="002D33C7" w:rsidP="00E32988">
      <w:pPr>
        <w:spacing w:after="200"/>
        <w:jc w:val="center"/>
        <w:rPr>
          <w:b/>
          <w:sz w:val="36"/>
          <w:szCs w:val="36"/>
        </w:rPr>
      </w:pPr>
      <w:r w:rsidRPr="001E4A3E">
        <w:rPr>
          <w:b/>
          <w:sz w:val="36"/>
          <w:szCs w:val="36"/>
        </w:rPr>
        <w:t xml:space="preserve">NIH Library </w:t>
      </w:r>
      <w:r w:rsidR="001E4A3E">
        <w:rPr>
          <w:b/>
          <w:sz w:val="36"/>
          <w:szCs w:val="36"/>
        </w:rPr>
        <w:t>S</w:t>
      </w:r>
      <w:r w:rsidRPr="001E4A3E">
        <w:rPr>
          <w:b/>
          <w:sz w:val="36"/>
          <w:szCs w:val="36"/>
        </w:rPr>
        <w:t xml:space="preserve">urvey on Electronic Lab Notebook </w:t>
      </w:r>
      <w:r w:rsidR="001E4A3E">
        <w:rPr>
          <w:b/>
          <w:sz w:val="36"/>
          <w:szCs w:val="36"/>
        </w:rPr>
        <w:t>U</w:t>
      </w:r>
      <w:r w:rsidRPr="001E4A3E">
        <w:rPr>
          <w:b/>
          <w:sz w:val="36"/>
          <w:szCs w:val="36"/>
        </w:rPr>
        <w:t xml:space="preserve">sage in NIH </w:t>
      </w:r>
      <w:r w:rsidR="001E4A3E">
        <w:rPr>
          <w:b/>
          <w:sz w:val="36"/>
          <w:szCs w:val="36"/>
        </w:rPr>
        <w:t>I</w:t>
      </w:r>
      <w:r w:rsidRPr="001E4A3E">
        <w:rPr>
          <w:b/>
          <w:sz w:val="36"/>
          <w:szCs w:val="36"/>
        </w:rPr>
        <w:t xml:space="preserve">ntramural </w:t>
      </w:r>
      <w:r w:rsidR="001E4A3E">
        <w:rPr>
          <w:b/>
          <w:sz w:val="36"/>
          <w:szCs w:val="36"/>
        </w:rPr>
        <w:t>L</w:t>
      </w:r>
      <w:r w:rsidRPr="001E4A3E">
        <w:rPr>
          <w:b/>
          <w:sz w:val="36"/>
          <w:szCs w:val="36"/>
        </w:rPr>
        <w:t>abs</w:t>
      </w:r>
    </w:p>
    <w:p w14:paraId="71BBA210" w14:textId="77777777" w:rsidR="00777151" w:rsidRPr="001E4A3E" w:rsidRDefault="00777151" w:rsidP="00777151">
      <w:pPr>
        <w:spacing w:after="200"/>
        <w:rPr>
          <w:b/>
          <w:i/>
          <w:sz w:val="36"/>
          <w:szCs w:val="36"/>
        </w:rPr>
      </w:pPr>
      <w:r w:rsidRPr="001E4A3E">
        <w:rPr>
          <w:b/>
          <w:i/>
          <w:sz w:val="36"/>
          <w:szCs w:val="36"/>
        </w:rPr>
        <w:t>Section 0:  All Respondents</w:t>
      </w:r>
    </w:p>
    <w:p w14:paraId="4645445C" w14:textId="77777777" w:rsidR="00777151" w:rsidRDefault="00777151" w:rsidP="0077715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Burden Disclosure</w:t>
      </w:r>
    </w:p>
    <w:p w14:paraId="7C4A8765" w14:textId="11F87BB1" w:rsidR="00BD1EEC" w:rsidRDefault="00BD1EEC" w:rsidP="00BD1EEC">
      <w:r w:rsidRPr="00E32988">
        <w:t xml:space="preserve">Public reporting burden for this collection of information is estimated to average </w:t>
      </w:r>
      <w:r w:rsidR="002D33C7" w:rsidRPr="001E4A3E">
        <w:rPr>
          <w:u w:val="single"/>
        </w:rPr>
        <w:t>5 minutes</w:t>
      </w:r>
      <w:r w:rsidRPr="00E32988">
        <w:t xml:space="preserve"> per response, including the time for reviewing instructions, searching existing data sources, gathering and maintaining the data needed, and completing and reviewing the collection of information. </w:t>
      </w:r>
      <w:r w:rsidRPr="00CB206E">
        <w:rPr>
          <w:b/>
        </w:rPr>
        <w:t xml:space="preserve"> </w:t>
      </w:r>
      <w:r w:rsidRPr="00CB206E">
        <w:rPr>
          <w:b/>
          <w:bCs/>
        </w:rPr>
        <w:t>An agency may not conduct or sponsor, and a person is not required to respond to, a collection of information unless it displays a currently valid OMB control number.</w:t>
      </w:r>
      <w:r w:rsidRPr="00E32988">
        <w:t>  Send comments regarding this burden estimate or any other aspect of this collection of information, including suggestions for reducing this burden, to: NIH, Project Clearance Branch, 6705 Rockledge Drive, MSC 7974, Bethesda, MD 20892-7974, ATTN: PRA (0925-064</w:t>
      </w:r>
      <w:r w:rsidR="00E21576">
        <w:t>8</w:t>
      </w:r>
      <w:r w:rsidRPr="00E32988">
        <w:t>).  Do not return the completed form to this address.</w:t>
      </w:r>
      <w:r>
        <w:t xml:space="preserve"> </w:t>
      </w:r>
    </w:p>
    <w:p w14:paraId="7569A18A" w14:textId="77777777" w:rsidR="00777151" w:rsidRDefault="00777151" w:rsidP="00777151">
      <w:pPr>
        <w:rPr>
          <w:sz w:val="24"/>
          <w:szCs w:val="24"/>
        </w:rPr>
      </w:pPr>
    </w:p>
    <w:p w14:paraId="70673154" w14:textId="77777777" w:rsidR="00777151" w:rsidRDefault="00777151" w:rsidP="00777151">
      <w:pPr>
        <w:widowContro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Introduction:  </w:t>
      </w:r>
    </w:p>
    <w:p w14:paraId="3B020899" w14:textId="089CF992" w:rsidR="00777151" w:rsidRPr="000420A3" w:rsidRDefault="000420A3" w:rsidP="00777151">
      <w:pPr>
        <w:widowControl w:val="0"/>
        <w:rPr>
          <w:rFonts w:cstheme="minorHAnsi"/>
          <w:szCs w:val="23"/>
          <w:shd w:val="clear" w:color="auto" w:fill="FFFFFF"/>
        </w:rPr>
      </w:pPr>
      <w:r w:rsidRPr="000420A3">
        <w:rPr>
          <w:rFonts w:cstheme="minorHAnsi"/>
          <w:szCs w:val="23"/>
          <w:shd w:val="clear" w:color="auto" w:fill="FFFFFF"/>
        </w:rPr>
        <w:t>The purpose of this survey is to determine interest in the use of Electronic Lab Notebooks (ELNs) at the NIH. We are also interested in surveying non-users and current users of ELNs. Your survey responses will help the NIH Library to determine our role and support for ELNs at the NIH.</w:t>
      </w:r>
    </w:p>
    <w:p w14:paraId="091F0253" w14:textId="77777777" w:rsidR="000420A3" w:rsidRDefault="000420A3" w:rsidP="00777151">
      <w:pPr>
        <w:widowControl w:val="0"/>
      </w:pPr>
    </w:p>
    <w:p w14:paraId="58109E43" w14:textId="77777777" w:rsidR="00777151" w:rsidRDefault="00777151" w:rsidP="00777151">
      <w:pPr>
        <w:widowControl w:val="0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Instructions</w:t>
      </w:r>
      <w:r>
        <w:rPr>
          <w:b/>
          <w:i/>
          <w:sz w:val="32"/>
          <w:szCs w:val="32"/>
        </w:rPr>
        <w:t xml:space="preserve">:  </w:t>
      </w:r>
    </w:p>
    <w:p w14:paraId="10945186" w14:textId="2D24F516" w:rsidR="00777151" w:rsidRDefault="00777151" w:rsidP="00777151">
      <w:pPr>
        <w:widowControl w:val="0"/>
      </w:pPr>
      <w:r>
        <w:t xml:space="preserve">Please see the attached survey card for your reference and use. The survey will be digital, however a hard copy of the survey questions </w:t>
      </w:r>
      <w:r w:rsidR="002D3192">
        <w:t>is</w:t>
      </w:r>
      <w:r>
        <w:t xml:space="preserve"> included to assist in the evaluation process. In addition, please note the following below:</w:t>
      </w:r>
    </w:p>
    <w:p w14:paraId="25084BB6" w14:textId="77777777" w:rsidR="00777151" w:rsidRDefault="00777151" w:rsidP="00777151">
      <w:pPr>
        <w:widowControl w:val="0"/>
      </w:pPr>
    </w:p>
    <w:p w14:paraId="0907D7EE" w14:textId="77777777" w:rsidR="00E21576" w:rsidRDefault="00777151" w:rsidP="00E21576">
      <w:pPr>
        <w:widowControl w:val="0"/>
      </w:pPr>
      <w:r>
        <w:t xml:space="preserve">•   </w:t>
      </w:r>
      <w:r w:rsidR="00E21576">
        <w:t xml:space="preserve">Survey responses reside behind the NIH firewall and are secure to the extent permitted by law. </w:t>
      </w:r>
    </w:p>
    <w:p w14:paraId="1227525F" w14:textId="77777777" w:rsidR="00777151" w:rsidRDefault="00777151" w:rsidP="00777151">
      <w:pPr>
        <w:widowControl w:val="0"/>
      </w:pPr>
      <w:r>
        <w:t>•   For each question, select the option that best represents your view.</w:t>
      </w:r>
    </w:p>
    <w:p w14:paraId="098FD26B" w14:textId="4086CB73" w:rsidR="00777151" w:rsidRDefault="00777151" w:rsidP="00777151">
      <w:pPr>
        <w:widowControl w:val="0"/>
      </w:pPr>
      <w:r>
        <w:t>•   The survey will take approximately</w:t>
      </w:r>
      <w:r w:rsidR="00CB206E">
        <w:t xml:space="preserve"> 5 minutes </w:t>
      </w:r>
      <w:r>
        <w:t xml:space="preserve"> to complete.</w:t>
      </w:r>
    </w:p>
    <w:p w14:paraId="6D88066B" w14:textId="77777777" w:rsidR="00777151" w:rsidRDefault="00777151" w:rsidP="00777151">
      <w:pPr>
        <w:widowControl w:val="0"/>
      </w:pPr>
      <w:r>
        <w:t>•   Try to answer each question as honestly and accurately as possible.</w:t>
      </w:r>
    </w:p>
    <w:p w14:paraId="166B35E1" w14:textId="07B6141E" w:rsidR="00777151" w:rsidRDefault="00777151" w:rsidP="00CB206E">
      <w:pPr>
        <w:widowControl w:val="0"/>
        <w:ind w:left="270" w:hanging="270"/>
      </w:pPr>
      <w:r>
        <w:t>•   At any point, you may exit the survey and return</w:t>
      </w:r>
      <w:r w:rsidR="009C3F9D">
        <w:t xml:space="preserve"> to complete the survey</w:t>
      </w:r>
      <w:r>
        <w:t xml:space="preserve"> at a later time. Your answers will be saved.  </w:t>
      </w:r>
    </w:p>
    <w:p w14:paraId="29FEA7B8" w14:textId="77777777" w:rsidR="00777151" w:rsidRDefault="00777151" w:rsidP="00777151">
      <w:pPr>
        <w:widowControl w:val="0"/>
      </w:pPr>
    </w:p>
    <w:p w14:paraId="5742A9D9" w14:textId="1100C13B" w:rsidR="00E21576" w:rsidRDefault="000420A3" w:rsidP="00777151">
      <w:pPr>
        <w:widowControl w:val="0"/>
      </w:pPr>
      <w:r w:rsidRPr="000420A3">
        <w:t xml:space="preserve">If you have any questions or concerns, please contact Doug Joubert, Data Services Leader at </w:t>
      </w:r>
      <w:hyperlink r:id="rId8" w:history="1">
        <w:r w:rsidRPr="003D728C">
          <w:rPr>
            <w:rStyle w:val="Hyperlink"/>
          </w:rPr>
          <w:t>douglas.joubert@nih.gov</w:t>
        </w:r>
      </w:hyperlink>
      <w:r w:rsidRPr="000420A3">
        <w:t>.</w:t>
      </w:r>
    </w:p>
    <w:p w14:paraId="0B768D9F" w14:textId="77777777" w:rsidR="00777151" w:rsidRDefault="00777151" w:rsidP="00777151">
      <w:pPr>
        <w:widowControl w:val="0"/>
      </w:pPr>
    </w:p>
    <w:p w14:paraId="5E23C482" w14:textId="77777777" w:rsidR="00777151" w:rsidRDefault="00777151" w:rsidP="00777151">
      <w:pPr>
        <w:pStyle w:val="Header"/>
        <w:widowControl w:val="0"/>
        <w:tabs>
          <w:tab w:val="left" w:pos="720"/>
        </w:tabs>
        <w:jc w:val="both"/>
      </w:pPr>
    </w:p>
    <w:sectPr w:rsidR="00777151" w:rsidSect="00CC5F81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89541" w14:textId="77777777" w:rsidR="00991270" w:rsidRDefault="00991270" w:rsidP="000529AF">
      <w:pPr>
        <w:spacing w:line="240" w:lineRule="auto"/>
      </w:pPr>
      <w:r>
        <w:separator/>
      </w:r>
    </w:p>
  </w:endnote>
  <w:endnote w:type="continuationSeparator" w:id="0">
    <w:p w14:paraId="226707AD" w14:textId="77777777" w:rsidR="00991270" w:rsidRDefault="00991270" w:rsidP="000529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B53C7" w14:textId="77777777" w:rsidR="00991270" w:rsidRDefault="00991270" w:rsidP="000529AF">
      <w:pPr>
        <w:spacing w:line="240" w:lineRule="auto"/>
      </w:pPr>
      <w:r>
        <w:separator/>
      </w:r>
    </w:p>
  </w:footnote>
  <w:footnote w:type="continuationSeparator" w:id="0">
    <w:p w14:paraId="33AC9C4B" w14:textId="77777777" w:rsidR="00991270" w:rsidRDefault="00991270" w:rsidP="000529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0BF6"/>
    <w:multiLevelType w:val="multilevel"/>
    <w:tmpl w:val="0409001D"/>
    <w:numStyleLink w:val="Singlepunch"/>
  </w:abstractNum>
  <w:abstractNum w:abstractNumId="1">
    <w:nsid w:val="288E1CE2"/>
    <w:multiLevelType w:val="multilevel"/>
    <w:tmpl w:val="0409001D"/>
    <w:numStyleLink w:val="Multipunch"/>
  </w:abstractNum>
  <w:abstractNum w:abstractNumId="2">
    <w:nsid w:val="2A9C543C"/>
    <w:multiLevelType w:val="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5"/>
    <w:rsid w:val="00021169"/>
    <w:rsid w:val="000420A3"/>
    <w:rsid w:val="000529AF"/>
    <w:rsid w:val="00055E9D"/>
    <w:rsid w:val="001B53EC"/>
    <w:rsid w:val="001D0D04"/>
    <w:rsid w:val="001E4A3E"/>
    <w:rsid w:val="00256965"/>
    <w:rsid w:val="00272353"/>
    <w:rsid w:val="002D3192"/>
    <w:rsid w:val="002D33C7"/>
    <w:rsid w:val="00312FEB"/>
    <w:rsid w:val="00360D63"/>
    <w:rsid w:val="00435A5A"/>
    <w:rsid w:val="00566174"/>
    <w:rsid w:val="005D7ED0"/>
    <w:rsid w:val="006478E8"/>
    <w:rsid w:val="006814B5"/>
    <w:rsid w:val="006925F6"/>
    <w:rsid w:val="006F7EB7"/>
    <w:rsid w:val="00777151"/>
    <w:rsid w:val="00781FBF"/>
    <w:rsid w:val="007C500C"/>
    <w:rsid w:val="007C6608"/>
    <w:rsid w:val="007D0986"/>
    <w:rsid w:val="00851069"/>
    <w:rsid w:val="008B1332"/>
    <w:rsid w:val="00936852"/>
    <w:rsid w:val="009368D0"/>
    <w:rsid w:val="00946FB1"/>
    <w:rsid w:val="00973203"/>
    <w:rsid w:val="00991270"/>
    <w:rsid w:val="009C3F9D"/>
    <w:rsid w:val="009C4222"/>
    <w:rsid w:val="009C68B7"/>
    <w:rsid w:val="009E7904"/>
    <w:rsid w:val="00AB5DF8"/>
    <w:rsid w:val="00AC59E8"/>
    <w:rsid w:val="00B424C4"/>
    <w:rsid w:val="00B70267"/>
    <w:rsid w:val="00BA0F7C"/>
    <w:rsid w:val="00BA50E8"/>
    <w:rsid w:val="00BD1EEC"/>
    <w:rsid w:val="00C044E8"/>
    <w:rsid w:val="00C06F04"/>
    <w:rsid w:val="00C41782"/>
    <w:rsid w:val="00C5511C"/>
    <w:rsid w:val="00C83EB9"/>
    <w:rsid w:val="00CA4AF0"/>
    <w:rsid w:val="00CB206E"/>
    <w:rsid w:val="00CC5F81"/>
    <w:rsid w:val="00CD2B3E"/>
    <w:rsid w:val="00D44D4E"/>
    <w:rsid w:val="00D647A5"/>
    <w:rsid w:val="00E10F3B"/>
    <w:rsid w:val="00E21576"/>
    <w:rsid w:val="00E32988"/>
    <w:rsid w:val="00E731F6"/>
    <w:rsid w:val="00EC1D34"/>
    <w:rsid w:val="00EC29EF"/>
    <w:rsid w:val="00F22B15"/>
    <w:rsid w:val="00F24BF9"/>
    <w:rsid w:val="00F37A9A"/>
    <w:rsid w:val="00F6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C55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QSummary">
    <w:name w:val="QSummary"/>
    <w:basedOn w:val="Normal"/>
    <w:qFormat/>
    <w:rsid w:val="006A7B37"/>
    <w:rPr>
      <w:b/>
    </w:r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  <w:contextualSpacing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C5DCFF"/>
    </w:pPr>
    <w:rPr>
      <w:color w:val="000000"/>
    </w:rPr>
  </w:style>
  <w:style w:type="paragraph" w:customStyle="1" w:styleId="QSkipLogic">
    <w:name w:val="QSkipLogic"/>
    <w:basedOn w:val="Normal"/>
    <w:qFormat/>
    <w:rsid w:val="00942B52"/>
    <w:pPr>
      <w:shd w:val="clear" w:color="auto" w:fill="D9D9D9"/>
    </w:p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CFE0BA"/>
    </w:pPr>
  </w:style>
  <w:style w:type="character" w:styleId="Hyperlink">
    <w:name w:val="Hyperlink"/>
    <w:basedOn w:val="DefaultParagraphFont"/>
    <w:uiPriority w:val="99"/>
    <w:unhideWhenUsed/>
    <w:rsid w:val="002569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F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F7C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C83EB9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529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9AF"/>
  </w:style>
  <w:style w:type="paragraph" w:styleId="Footer">
    <w:name w:val="footer"/>
    <w:basedOn w:val="Normal"/>
    <w:link w:val="FooterChar"/>
    <w:uiPriority w:val="99"/>
    <w:unhideWhenUsed/>
    <w:rsid w:val="000529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9A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157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B20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QSummary">
    <w:name w:val="QSummary"/>
    <w:basedOn w:val="Normal"/>
    <w:qFormat/>
    <w:rsid w:val="006A7B37"/>
    <w:rPr>
      <w:b/>
    </w:r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  <w:contextualSpacing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C5DCFF"/>
    </w:pPr>
    <w:rPr>
      <w:color w:val="000000"/>
    </w:rPr>
  </w:style>
  <w:style w:type="paragraph" w:customStyle="1" w:styleId="QSkipLogic">
    <w:name w:val="QSkipLogic"/>
    <w:basedOn w:val="Normal"/>
    <w:qFormat/>
    <w:rsid w:val="00942B52"/>
    <w:pPr>
      <w:shd w:val="clear" w:color="auto" w:fill="D9D9D9"/>
    </w:p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CFE0BA"/>
    </w:pPr>
  </w:style>
  <w:style w:type="character" w:styleId="Hyperlink">
    <w:name w:val="Hyperlink"/>
    <w:basedOn w:val="DefaultParagraphFont"/>
    <w:uiPriority w:val="99"/>
    <w:unhideWhenUsed/>
    <w:rsid w:val="002569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F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F7C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C83EB9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529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9AF"/>
  </w:style>
  <w:style w:type="paragraph" w:styleId="Footer">
    <w:name w:val="footer"/>
    <w:basedOn w:val="Normal"/>
    <w:link w:val="FooterChar"/>
    <w:uiPriority w:val="99"/>
    <w:unhideWhenUsed/>
    <w:rsid w:val="000529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9A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157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B2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glas.joubert@nih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NIH 6700B Change Readiness</vt:lpstr>
    </vt:vector>
  </TitlesOfParts>
  <Company>Qualtrics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NIH 6700B Change Readiness</dc:title>
  <dc:subject/>
  <dc:creator>Qualtrics</dc:creator>
  <cp:keywords/>
  <dc:description/>
  <cp:lastModifiedBy>SYSTEM</cp:lastModifiedBy>
  <cp:revision>2</cp:revision>
  <cp:lastPrinted>2018-10-23T15:54:00Z</cp:lastPrinted>
  <dcterms:created xsi:type="dcterms:W3CDTF">2018-10-31T15:16:00Z</dcterms:created>
  <dcterms:modified xsi:type="dcterms:W3CDTF">2018-10-31T15:16:00Z</dcterms:modified>
</cp:coreProperties>
</file>