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4687F" w14:textId="77777777" w:rsidR="002E65B6" w:rsidRDefault="00B21D91" w:rsidP="00036ECE">
      <w:pPr>
        <w:pStyle w:val="Heading1"/>
        <w:numPr>
          <w:ilvl w:val="0"/>
          <w:numId w:val="0"/>
        </w:numPr>
      </w:pPr>
      <w:bookmarkStart w:id="0" w:name="_Toc323908727"/>
      <w:r>
        <w:t>Attachment E</w:t>
      </w:r>
      <w:r w:rsidR="009000A5" w:rsidRPr="00AA113F">
        <w:t xml:space="preserve">: </w:t>
      </w:r>
      <w:bookmarkEnd w:id="0"/>
      <w:r w:rsidR="00143095" w:rsidRPr="00143095">
        <w:t>Performance Progress Reports (PPRs) Data List and Mockup</w:t>
      </w:r>
    </w:p>
    <w:p w14:paraId="4669BB0F" w14:textId="3A8BFE12" w:rsidR="00143095" w:rsidRDefault="005F4392" w:rsidP="00143095">
      <w:r>
        <w:t>Below is the</w:t>
      </w:r>
      <w:r w:rsidR="00143095" w:rsidRPr="00AF0648">
        <w:t xml:space="preserve"> complete list of</w:t>
      </w:r>
      <w:r w:rsidR="00143095">
        <w:t xml:space="preserve"> the proposed</w:t>
      </w:r>
      <w:r w:rsidR="00143095" w:rsidRPr="00AF0648">
        <w:t xml:space="preserve"> </w:t>
      </w:r>
      <w:r w:rsidR="00143095">
        <w:t xml:space="preserve">data items from HPOG Next Gen </w:t>
      </w:r>
      <w:r w:rsidR="00143095" w:rsidRPr="007E0E31">
        <w:rPr>
          <w:bCs/>
        </w:rPr>
        <w:t xml:space="preserve">Participant Accomplishment and </w:t>
      </w:r>
      <w:r w:rsidR="00143095">
        <w:rPr>
          <w:bCs/>
        </w:rPr>
        <w:t>Grant Evaluation System (PAGES)</w:t>
      </w:r>
      <w:r w:rsidR="00143095">
        <w:t xml:space="preserve"> that will feed into the Performance Progress Reports (PPRs)</w:t>
      </w:r>
      <w:r>
        <w:t xml:space="preserve">. </w:t>
      </w:r>
      <w:r w:rsidR="0008406B">
        <w:t>The PPR will consist of two sections within the PAGES system</w:t>
      </w:r>
      <w:r w:rsidR="00324BBD">
        <w:t xml:space="preserve">—a </w:t>
      </w:r>
      <w:r w:rsidR="0008406B">
        <w:t>narrative portion that grantees will fill out in PAGES each six-month period, and a quantitative portion that will include metrics automatically generated from data that has be</w:t>
      </w:r>
      <w:r w:rsidR="008A0FCA">
        <w:t xml:space="preserve">en entered elsewhere in PAGES. </w:t>
      </w:r>
      <w:r w:rsidR="0008406B">
        <w:t>The narrative portion will be taken dire</w:t>
      </w:r>
      <w:r w:rsidR="00324BBD">
        <w:t xml:space="preserve">ctly from the first four </w:t>
      </w:r>
      <w:r w:rsidR="008A0FCA">
        <w:t>pages of ACF-OGM-SF-PPR (</w:t>
      </w:r>
      <w:r w:rsidR="00D07D81" w:rsidRPr="00D07D81">
        <w:t>a standard ACF form already approved by OMB under number</w:t>
      </w:r>
      <w:r w:rsidR="00D07D81">
        <w:t xml:space="preserve"> 0970-0406; </w:t>
      </w:r>
      <w:r w:rsidR="008A0FCA">
        <w:t>included</w:t>
      </w:r>
      <w:r w:rsidR="00CF52F5">
        <w:t xml:space="preserve"> in this</w:t>
      </w:r>
      <w:r w:rsidR="008A0FCA">
        <w:t xml:space="preserve"> attachment)</w:t>
      </w:r>
      <w:r w:rsidR="00D07D81">
        <w:t xml:space="preserve"> and embedded in PAGES</w:t>
      </w:r>
      <w:r w:rsidR="008A0FCA">
        <w:t xml:space="preserve">. </w:t>
      </w:r>
      <w:r w:rsidR="0008406B">
        <w:t xml:space="preserve">The quantitative section will use the data items listed below. </w:t>
      </w:r>
      <w:r>
        <w:t xml:space="preserve">We also present a mockup of the </w:t>
      </w:r>
      <w:r w:rsidR="0008406B">
        <w:t>quantitative</w:t>
      </w:r>
      <w:r w:rsidR="00C16DCE">
        <w:t xml:space="preserve"> section of the </w:t>
      </w:r>
      <w:r>
        <w:t>PPR</w:t>
      </w:r>
      <w:r w:rsidR="0008406B">
        <w:t>.</w:t>
      </w:r>
      <w:r>
        <w:t xml:space="preserve"> </w:t>
      </w:r>
    </w:p>
    <w:p w14:paraId="613A1001" w14:textId="6056D7D5" w:rsidR="00143095" w:rsidRPr="00143095" w:rsidRDefault="00143095" w:rsidP="00143095">
      <w:pPr>
        <w:rPr>
          <w:b/>
        </w:rPr>
      </w:pPr>
      <w:r w:rsidRPr="00143095">
        <w:rPr>
          <w:b/>
        </w:rPr>
        <w:t xml:space="preserve">Proposed Data Items from PAGES Used to Create </w:t>
      </w:r>
      <w:r w:rsidR="00D07D81">
        <w:rPr>
          <w:b/>
        </w:rPr>
        <w:t xml:space="preserve">Quantitative Section of </w:t>
      </w:r>
      <w:r w:rsidRPr="00143095">
        <w:rPr>
          <w:b/>
        </w:rPr>
        <w:t>PPRs</w:t>
      </w:r>
      <w:r w:rsidR="00D07D81">
        <w:rPr>
          <w:b/>
        </w:rPr>
        <w:t>:</w:t>
      </w:r>
    </w:p>
    <w:p w14:paraId="0B84E33D" w14:textId="4F7AE24B" w:rsidR="008F4A35" w:rsidRPr="008F4A35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8F4A35">
        <w:rPr>
          <w:rFonts w:ascii="Times New Roman" w:hAnsi="Times New Roman" w:cs="Times New Roman"/>
        </w:rPr>
        <w:t>Healthcare training begin date</w:t>
      </w:r>
    </w:p>
    <w:p w14:paraId="040E4BB8" w14:textId="09560B6C" w:rsidR="008F4A35" w:rsidRPr="008F4A35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8F4A35">
        <w:rPr>
          <w:rFonts w:ascii="Times New Roman" w:hAnsi="Times New Roman" w:cs="Times New Roman"/>
        </w:rPr>
        <w:t>Healthcare training end date</w:t>
      </w:r>
    </w:p>
    <w:p w14:paraId="5ABF5910" w14:textId="79C89672" w:rsidR="00913144" w:rsidRDefault="00913144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Prerequisites begin date</w:t>
      </w:r>
    </w:p>
    <w:p w14:paraId="337B79EE" w14:textId="77777777" w:rsidR="008F4A35" w:rsidRPr="008F4A35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8F4A35">
        <w:rPr>
          <w:rFonts w:ascii="Times New Roman" w:hAnsi="Times New Roman" w:cs="Times New Roman"/>
        </w:rPr>
        <w:t>Basic Skills training begin date</w:t>
      </w:r>
    </w:p>
    <w:p w14:paraId="2301801F" w14:textId="77777777" w:rsidR="008F4A35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8F4A35">
        <w:rPr>
          <w:rFonts w:ascii="Times New Roman" w:hAnsi="Times New Roman" w:cs="Times New Roman"/>
        </w:rPr>
        <w:t>Basic Skills training end date</w:t>
      </w:r>
    </w:p>
    <w:p w14:paraId="1F40993D" w14:textId="0C437C60" w:rsidR="00913144" w:rsidRPr="008F4A35" w:rsidRDefault="00913144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Basic Skills training type</w:t>
      </w:r>
    </w:p>
    <w:p w14:paraId="0B9CE4E1" w14:textId="77777777" w:rsidR="008F4A35" w:rsidRPr="008F4A35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8F4A35">
        <w:rPr>
          <w:rFonts w:ascii="Times New Roman" w:hAnsi="Times New Roman" w:cs="Times New Roman"/>
        </w:rPr>
        <w:t>Milestone training indicator</w:t>
      </w:r>
    </w:p>
    <w:p w14:paraId="1D054762" w14:textId="77777777" w:rsidR="008F4A35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8F4A35">
        <w:rPr>
          <w:rFonts w:ascii="Times New Roman" w:hAnsi="Times New Roman" w:cs="Times New Roman"/>
        </w:rPr>
        <w:t>Completed half of required course of training</w:t>
      </w:r>
    </w:p>
    <w:p w14:paraId="777DB463" w14:textId="7DFDFE3B" w:rsidR="00263261" w:rsidRPr="00BE4360" w:rsidRDefault="00263261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Second or higher healthcare trainings</w:t>
      </w:r>
    </w:p>
    <w:p w14:paraId="6E90448E" w14:textId="77777777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Occupational code of training</w:t>
      </w:r>
    </w:p>
    <w:p w14:paraId="2FA2E024" w14:textId="77777777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Employment start date</w:t>
      </w:r>
    </w:p>
    <w:p w14:paraId="167D95EE" w14:textId="77777777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Employment in healthcare occupation</w:t>
      </w:r>
    </w:p>
    <w:p w14:paraId="6AED7E8F" w14:textId="77777777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Occupation of employment</w:t>
      </w:r>
    </w:p>
    <w:p w14:paraId="341D2F82" w14:textId="77777777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Average hourly wage of employment</w:t>
      </w:r>
    </w:p>
    <w:p w14:paraId="5EB455EE" w14:textId="77777777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Average hourly wage of employment at intake</w:t>
      </w:r>
    </w:p>
    <w:p w14:paraId="47518525" w14:textId="77777777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Introduction to Healthcare Career Workshop start date</w:t>
      </w:r>
    </w:p>
    <w:p w14:paraId="3413D8C7" w14:textId="78702900" w:rsidR="00263261" w:rsidRPr="00BE4360" w:rsidRDefault="00263261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College readiness start date</w:t>
      </w:r>
    </w:p>
    <w:p w14:paraId="1D6DB5AF" w14:textId="77777777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Work Readiness start date</w:t>
      </w:r>
    </w:p>
    <w:p w14:paraId="14DFBADE" w14:textId="77777777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Digital Literacy start date</w:t>
      </w:r>
    </w:p>
    <w:p w14:paraId="66108447" w14:textId="77777777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CPR start date</w:t>
      </w:r>
    </w:p>
    <w:p w14:paraId="01E1D59F" w14:textId="0301BD52" w:rsidR="00263261" w:rsidRPr="00BE4360" w:rsidRDefault="00263261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Mandatory work readiness with peer support start date</w:t>
      </w:r>
    </w:p>
    <w:p w14:paraId="22AF8963" w14:textId="77777777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Other skill development activity start date</w:t>
      </w:r>
    </w:p>
    <w:p w14:paraId="140F220F" w14:textId="239A6042" w:rsidR="00263261" w:rsidRPr="00BE4360" w:rsidRDefault="00263261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Tuition / Training payment in last six months</w:t>
      </w:r>
    </w:p>
    <w:p w14:paraId="17887E6A" w14:textId="77777777" w:rsidR="008F4A35" w:rsidRPr="008F4A35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8F4A35">
        <w:rPr>
          <w:rFonts w:ascii="Times New Roman" w:hAnsi="Times New Roman" w:cs="Times New Roman"/>
        </w:rPr>
        <w:t>Tutoring in last six months</w:t>
      </w:r>
    </w:p>
    <w:p w14:paraId="6A66540A" w14:textId="77777777" w:rsidR="008F4A35" w:rsidRPr="008F4A35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8F4A35">
        <w:rPr>
          <w:rFonts w:ascii="Times New Roman" w:hAnsi="Times New Roman" w:cs="Times New Roman"/>
        </w:rPr>
        <w:t>Mentoring in last six months</w:t>
      </w:r>
    </w:p>
    <w:p w14:paraId="72B2F1ED" w14:textId="77777777" w:rsidR="008F4A35" w:rsidRPr="008F4A35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8F4A35">
        <w:rPr>
          <w:rFonts w:ascii="Times New Roman" w:hAnsi="Times New Roman" w:cs="Times New Roman"/>
        </w:rPr>
        <w:t>Peer Support in last six months</w:t>
      </w:r>
    </w:p>
    <w:p w14:paraId="55F7F952" w14:textId="77777777" w:rsidR="008F4A35" w:rsidRPr="008F4A35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8F4A35">
        <w:rPr>
          <w:rFonts w:ascii="Times New Roman" w:hAnsi="Times New Roman" w:cs="Times New Roman"/>
        </w:rPr>
        <w:t>Post-Eligibility Assessments in last six months</w:t>
      </w:r>
    </w:p>
    <w:p w14:paraId="2524B21B" w14:textId="77777777" w:rsidR="008F4A35" w:rsidRPr="008F4A35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8F4A35">
        <w:rPr>
          <w:rFonts w:ascii="Times New Roman" w:hAnsi="Times New Roman" w:cs="Times New Roman"/>
        </w:rPr>
        <w:t>Training-Related Costs in last six months</w:t>
      </w:r>
    </w:p>
    <w:p w14:paraId="0BD17E31" w14:textId="77777777" w:rsidR="008F4A35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8F4A35">
        <w:rPr>
          <w:rFonts w:ascii="Times New Roman" w:hAnsi="Times New Roman" w:cs="Times New Roman"/>
        </w:rPr>
        <w:t>Academic Advising in last six months</w:t>
      </w:r>
    </w:p>
    <w:p w14:paraId="74C8AC55" w14:textId="2F15165D" w:rsidR="00263261" w:rsidRPr="00BE4360" w:rsidRDefault="00263261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Laptop for participant in blended training in last six months</w:t>
      </w:r>
    </w:p>
    <w:p w14:paraId="5707AF32" w14:textId="5CD900F5" w:rsidR="00263261" w:rsidRPr="00BE4360" w:rsidRDefault="00263261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Internet access for participant in blended training in last six months</w:t>
      </w:r>
    </w:p>
    <w:p w14:paraId="7EE2E31B" w14:textId="77777777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Emergency Assistance in last six months</w:t>
      </w:r>
    </w:p>
    <w:p w14:paraId="612F83AF" w14:textId="3D904360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Non-</w:t>
      </w:r>
      <w:r w:rsidR="00263261" w:rsidRPr="00BE4360">
        <w:rPr>
          <w:rFonts w:ascii="Times New Roman" w:hAnsi="Times New Roman" w:cs="Times New Roman"/>
        </w:rPr>
        <w:t xml:space="preserve">SNAP </w:t>
      </w:r>
      <w:r w:rsidRPr="00BE4360">
        <w:rPr>
          <w:rFonts w:ascii="Times New Roman" w:hAnsi="Times New Roman" w:cs="Times New Roman"/>
        </w:rPr>
        <w:t>Food Assistance in last six months</w:t>
      </w:r>
    </w:p>
    <w:p w14:paraId="76DBBA98" w14:textId="77777777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lastRenderedPageBreak/>
        <w:t>Child / Dependent Care Assistance in last six months</w:t>
      </w:r>
    </w:p>
    <w:p w14:paraId="66925A3E" w14:textId="77777777" w:rsidR="008F4A3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Transportation Assistance in last six months</w:t>
      </w:r>
    </w:p>
    <w:p w14:paraId="179CF4A3" w14:textId="77777777" w:rsidR="00143095" w:rsidRPr="00BE4360" w:rsidRDefault="008F4A35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Housing Support / Assistance in last six months</w:t>
      </w:r>
    </w:p>
    <w:p w14:paraId="0C069125" w14:textId="42B010B4" w:rsidR="00263261" w:rsidRPr="00BE4360" w:rsidRDefault="00263261" w:rsidP="008F4A35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Other Personal / Logistical Support in last six months</w:t>
      </w:r>
    </w:p>
    <w:p w14:paraId="366670FF" w14:textId="77777777" w:rsidR="00BE6FDE" w:rsidRPr="00BE4360" w:rsidRDefault="00BE6FDE" w:rsidP="00BE6F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4360">
        <w:rPr>
          <w:rFonts w:ascii="Times New Roman" w:hAnsi="Times New Roman" w:cs="Times New Roman"/>
        </w:rPr>
        <w:t>Job Search Assistance in last six months</w:t>
      </w:r>
    </w:p>
    <w:p w14:paraId="1309ABE0" w14:textId="77777777" w:rsidR="00BE6FDE" w:rsidRPr="00BE6FDE" w:rsidRDefault="00BE6FDE" w:rsidP="00BE6F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6FDE">
        <w:rPr>
          <w:rFonts w:ascii="Times New Roman" w:hAnsi="Times New Roman" w:cs="Times New Roman"/>
        </w:rPr>
        <w:t>Job Retention Services in last six months</w:t>
      </w:r>
    </w:p>
    <w:p w14:paraId="75135D8E" w14:textId="77777777" w:rsidR="00BE6FDE" w:rsidRPr="00BE6FDE" w:rsidRDefault="00BE6FDE" w:rsidP="00BE6F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6FDE">
        <w:rPr>
          <w:rFonts w:ascii="Times New Roman" w:hAnsi="Times New Roman" w:cs="Times New Roman"/>
        </w:rPr>
        <w:t>Job Placement Assistance in last six months</w:t>
      </w:r>
    </w:p>
    <w:p w14:paraId="02F8FEBC" w14:textId="77777777" w:rsidR="00BE6FDE" w:rsidRPr="00BE6FDE" w:rsidRDefault="00BE6FDE" w:rsidP="00BE6F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6FDE">
        <w:rPr>
          <w:rFonts w:ascii="Times New Roman" w:hAnsi="Times New Roman" w:cs="Times New Roman"/>
        </w:rPr>
        <w:t>On-the-Job Training</w:t>
      </w:r>
    </w:p>
    <w:p w14:paraId="25512639" w14:textId="359557A1" w:rsidR="00BE6FDE" w:rsidRPr="00BE6FDE" w:rsidRDefault="00BE6FDE" w:rsidP="00BE6F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6FDE">
        <w:rPr>
          <w:rFonts w:ascii="Times New Roman" w:hAnsi="Times New Roman" w:cs="Times New Roman"/>
        </w:rPr>
        <w:t>Work Experience</w:t>
      </w:r>
      <w:r w:rsidR="00263261">
        <w:rPr>
          <w:rFonts w:ascii="Times New Roman" w:hAnsi="Times New Roman" w:cs="Times New Roman"/>
        </w:rPr>
        <w:t xml:space="preserve"> (as part of training)</w:t>
      </w:r>
    </w:p>
    <w:p w14:paraId="35342DD4" w14:textId="77777777" w:rsidR="00BE6FDE" w:rsidRPr="00BE6FDE" w:rsidRDefault="00BE6FDE" w:rsidP="00BE6F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BE6FDE">
        <w:rPr>
          <w:rFonts w:ascii="Times New Roman" w:hAnsi="Times New Roman" w:cs="Times New Roman"/>
        </w:rPr>
        <w:t>Job Shadowing</w:t>
      </w:r>
    </w:p>
    <w:p w14:paraId="2DCEF5AF" w14:textId="41F9C2EC" w:rsidR="00BE6FDE" w:rsidRPr="00BE6FDE" w:rsidRDefault="001B23D2" w:rsidP="00BE6FD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Unpaid Internship or E</w:t>
      </w:r>
      <w:bookmarkStart w:id="1" w:name="_GoBack"/>
      <w:bookmarkEnd w:id="1"/>
      <w:r w:rsidR="00BE6FDE" w:rsidRPr="00BE6FDE">
        <w:rPr>
          <w:rFonts w:ascii="Times New Roman" w:hAnsi="Times New Roman" w:cs="Times New Roman"/>
        </w:rPr>
        <w:t>xternship</w:t>
      </w:r>
    </w:p>
    <w:p w14:paraId="4B68CCB0" w14:textId="678387C7" w:rsidR="00143095" w:rsidRDefault="003853FC" w:rsidP="00F60352">
      <w:pPr>
        <w:pStyle w:val="BodyText"/>
      </w:pPr>
      <w:r w:rsidRPr="003853FC">
        <w:rPr>
          <w:noProof/>
        </w:rPr>
        <w:lastRenderedPageBreak/>
        <w:drawing>
          <wp:inline distT="0" distB="0" distL="0" distR="0" wp14:anchorId="3BFCDD32" wp14:editId="13C2BEC7">
            <wp:extent cx="5943600" cy="71081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0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168D0" w14:textId="77777777" w:rsidR="008F4A35" w:rsidRDefault="008F4A35" w:rsidP="00F60352">
      <w:pPr>
        <w:pStyle w:val="BodyText"/>
      </w:pPr>
    </w:p>
    <w:p w14:paraId="159EA41E" w14:textId="77777777" w:rsidR="008F4A35" w:rsidRDefault="008F4A35" w:rsidP="00F60352">
      <w:pPr>
        <w:pStyle w:val="BodyText"/>
      </w:pPr>
    </w:p>
    <w:p w14:paraId="020AE15A" w14:textId="77777777" w:rsidR="008F4A35" w:rsidRDefault="008F4A35" w:rsidP="00F60352">
      <w:pPr>
        <w:pStyle w:val="BodyText"/>
      </w:pPr>
      <w:r w:rsidRPr="008F4A35">
        <w:object w:dxaOrig="9180" w:dyaOrig="11880" w14:anchorId="7102BB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594pt" o:ole="">
            <v:imagedata r:id="rId10" o:title=""/>
          </v:shape>
          <o:OLEObject Type="Embed" ProgID="AcroExch.Document.DC" ShapeID="_x0000_i1025" DrawAspect="Content" ObjectID="_1500210910" r:id="rId11"/>
        </w:object>
      </w:r>
    </w:p>
    <w:p w14:paraId="7673F3FD" w14:textId="77777777" w:rsidR="00143095" w:rsidRDefault="00143095" w:rsidP="00F60352">
      <w:pPr>
        <w:pStyle w:val="BodyText"/>
      </w:pPr>
    </w:p>
    <w:p w14:paraId="596416E4" w14:textId="77777777" w:rsidR="008F4A35" w:rsidRDefault="008F4A35" w:rsidP="00F60352">
      <w:pPr>
        <w:pStyle w:val="BodyText"/>
      </w:pPr>
    </w:p>
    <w:p w14:paraId="6FCEFB79" w14:textId="77777777" w:rsidR="008F4A35" w:rsidRDefault="008F4A35" w:rsidP="00F60352">
      <w:pPr>
        <w:pStyle w:val="BodyText"/>
      </w:pPr>
      <w:r w:rsidRPr="008F4A35">
        <w:object w:dxaOrig="9180" w:dyaOrig="11880" w14:anchorId="10E5A9D2">
          <v:shape id="_x0000_i1026" type="#_x0000_t75" style="width:459.75pt;height:594pt" o:ole="">
            <v:imagedata r:id="rId12" o:title=""/>
          </v:shape>
          <o:OLEObject Type="Embed" ProgID="AcroExch.Document.DC" ShapeID="_x0000_i1026" DrawAspect="Content" ObjectID="_1500210911" r:id="rId13"/>
        </w:object>
      </w:r>
    </w:p>
    <w:p w14:paraId="72923835" w14:textId="77777777" w:rsidR="008F4A35" w:rsidRDefault="008F4A35" w:rsidP="00F60352">
      <w:pPr>
        <w:pStyle w:val="BodyText"/>
      </w:pPr>
    </w:p>
    <w:p w14:paraId="6E832EC7" w14:textId="77777777" w:rsidR="008F4A35" w:rsidRDefault="008F4A35" w:rsidP="00F60352">
      <w:pPr>
        <w:pStyle w:val="BodyText"/>
      </w:pPr>
    </w:p>
    <w:p w14:paraId="39A68D4B" w14:textId="46ACE678" w:rsidR="008F4A35" w:rsidRDefault="009442D5" w:rsidP="00F60352">
      <w:pPr>
        <w:pStyle w:val="BodyText"/>
      </w:pPr>
      <w:r w:rsidRPr="009442D5">
        <w:rPr>
          <w:noProof/>
        </w:rPr>
        <w:drawing>
          <wp:inline distT="0" distB="0" distL="0" distR="0" wp14:anchorId="72125485" wp14:editId="7BF824C7">
            <wp:extent cx="5943600" cy="4730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7399B" w14:textId="77777777" w:rsidR="008F4A35" w:rsidRDefault="008F4A35" w:rsidP="00F60352">
      <w:pPr>
        <w:pStyle w:val="BodyText"/>
      </w:pPr>
    </w:p>
    <w:p w14:paraId="6FB9D476" w14:textId="77777777" w:rsidR="008F4A35" w:rsidRDefault="008F4A35" w:rsidP="00F60352">
      <w:pPr>
        <w:pStyle w:val="BodyText"/>
      </w:pPr>
    </w:p>
    <w:p w14:paraId="471894F3" w14:textId="77777777" w:rsidR="008F4A35" w:rsidRDefault="008F4A35" w:rsidP="00F60352">
      <w:pPr>
        <w:pStyle w:val="BodyText"/>
      </w:pPr>
      <w:r w:rsidRPr="008F4A35">
        <w:object w:dxaOrig="9180" w:dyaOrig="11880" w14:anchorId="741B64F0">
          <v:shape id="_x0000_i1027" type="#_x0000_t75" style="width:459.75pt;height:594pt" o:ole="">
            <v:imagedata r:id="rId15" o:title=""/>
          </v:shape>
          <o:OLEObject Type="Embed" ProgID="AcroExch.Document.DC" ShapeID="_x0000_i1027" DrawAspect="Content" ObjectID="_1500210912" r:id="rId16"/>
        </w:object>
      </w:r>
    </w:p>
    <w:p w14:paraId="1516FF47" w14:textId="77777777" w:rsidR="008F4A35" w:rsidRDefault="008F4A35" w:rsidP="00F60352">
      <w:pPr>
        <w:pStyle w:val="BodyText"/>
      </w:pPr>
    </w:p>
    <w:p w14:paraId="2E4C07D5" w14:textId="77777777" w:rsidR="008F4A35" w:rsidRDefault="008F4A35" w:rsidP="00F60352">
      <w:pPr>
        <w:pStyle w:val="BodyText"/>
      </w:pPr>
    </w:p>
    <w:p w14:paraId="1B064245" w14:textId="77777777" w:rsidR="009442D5" w:rsidRPr="009442D5" w:rsidRDefault="009442D5" w:rsidP="009442D5">
      <w:pPr>
        <w:pStyle w:val="BodyText"/>
        <w:rPr>
          <w:b/>
        </w:rPr>
      </w:pPr>
      <w:proofErr w:type="gramStart"/>
      <w:r w:rsidRPr="009442D5">
        <w:rPr>
          <w:b/>
        </w:rPr>
        <w:t>THE PAPERWORK REDUCTION ACT OF 1995 (Pub.</w:t>
      </w:r>
      <w:proofErr w:type="gramEnd"/>
      <w:r w:rsidRPr="009442D5">
        <w:rPr>
          <w:b/>
        </w:rPr>
        <w:t xml:space="preserve"> L. 104-13)</w:t>
      </w:r>
    </w:p>
    <w:p w14:paraId="1ED13BDF" w14:textId="4E8D374A" w:rsidR="009442D5" w:rsidRDefault="009442D5" w:rsidP="009442D5">
      <w:pPr>
        <w:pStyle w:val="BodyText"/>
      </w:pPr>
      <w:r>
        <w:t>Public reporting burden for this collection of information is estimated to average 1 hour per response, including the time for reviewing instructions, gathering and maintaining the data needed, and reviewing the collection of information.</w:t>
      </w:r>
    </w:p>
    <w:p w14:paraId="000490DD" w14:textId="76551CA1" w:rsidR="00B60704" w:rsidRDefault="009442D5" w:rsidP="009442D5">
      <w:pPr>
        <w:pStyle w:val="BodyText"/>
      </w:pPr>
      <w:r>
        <w:t>An agency may not conduct or sponsor, and a person is not required to respond to, a collection of information unless it displays a currently valid OMB control number.</w:t>
      </w:r>
    </w:p>
    <w:p w14:paraId="3A383BFB" w14:textId="77777777" w:rsidR="009442D5" w:rsidRPr="008F4A35" w:rsidRDefault="009442D5" w:rsidP="009442D5">
      <w:pPr>
        <w:pStyle w:val="BodyText"/>
      </w:pPr>
    </w:p>
    <w:p w14:paraId="3FE9B74F" w14:textId="77777777" w:rsidR="0029362A" w:rsidRDefault="0029362A" w:rsidP="00F60352">
      <w:pPr>
        <w:pStyle w:val="BodyText"/>
        <w:sectPr w:rsidR="0029362A" w:rsidSect="00D26157">
          <w:footerReference w:type="default" r:id="rId17"/>
          <w:pgSz w:w="12240" w:h="15840" w:code="1"/>
          <w:pgMar w:top="1440" w:right="1440" w:bottom="1440" w:left="1440" w:header="1080" w:footer="720" w:gutter="0"/>
          <w:pgNumType w:start="1"/>
          <w:cols w:space="720"/>
          <w:docGrid w:linePitch="299"/>
        </w:sectPr>
      </w:pPr>
    </w:p>
    <w:p w14:paraId="35D54355" w14:textId="33F6E2FF" w:rsidR="008F4A35" w:rsidRDefault="0075538E" w:rsidP="00880CB3">
      <w:pPr>
        <w:pStyle w:val="BodyText"/>
        <w:jc w:val="center"/>
      </w:pPr>
      <w:r>
        <w:rPr>
          <w:noProof/>
        </w:rPr>
        <w:drawing>
          <wp:inline distT="0" distB="0" distL="0" distR="0" wp14:anchorId="216F186C" wp14:editId="65AE3D72">
            <wp:extent cx="7924800" cy="3103870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154" cy="310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61F37" w14:textId="77777777" w:rsidR="00B60704" w:rsidRDefault="00B60704" w:rsidP="00F60352">
      <w:pPr>
        <w:pStyle w:val="BodyText"/>
      </w:pPr>
    </w:p>
    <w:p w14:paraId="19584BEA" w14:textId="5F69E444" w:rsidR="0029362A" w:rsidRDefault="0029362A">
      <w:pPr>
        <w:spacing w:after="0" w:line="240" w:lineRule="auto"/>
      </w:pPr>
      <w:r>
        <w:br w:type="page"/>
      </w:r>
    </w:p>
    <w:p w14:paraId="7C66F9AA" w14:textId="41E40212" w:rsidR="00B60704" w:rsidRDefault="0075538E" w:rsidP="0075538E">
      <w:pPr>
        <w:pStyle w:val="BodyText"/>
        <w:jc w:val="center"/>
      </w:pPr>
      <w:r>
        <w:rPr>
          <w:noProof/>
        </w:rPr>
        <w:drawing>
          <wp:inline distT="0" distB="0" distL="0" distR="0" wp14:anchorId="63304255" wp14:editId="35C15CF7">
            <wp:extent cx="7792086" cy="5408412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4583" cy="541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8A3B6" w14:textId="1229C612" w:rsidR="00CC30F5" w:rsidRDefault="00DA6AFD" w:rsidP="00DA6AFD">
      <w:pPr>
        <w:pStyle w:val="BodyText"/>
        <w:ind w:firstLine="360"/>
        <w:jc w:val="center"/>
      </w:pPr>
      <w:r>
        <w:rPr>
          <w:noProof/>
        </w:rPr>
        <w:drawing>
          <wp:inline distT="0" distB="0" distL="0" distR="0" wp14:anchorId="67A05DAE" wp14:editId="75930890">
            <wp:extent cx="6805096" cy="43336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096" cy="43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0B9AE" w14:textId="1F398D9B" w:rsidR="00CC30F5" w:rsidRDefault="00CC30F5" w:rsidP="00F60352">
      <w:pPr>
        <w:pStyle w:val="BodyText"/>
      </w:pPr>
    </w:p>
    <w:p w14:paraId="5B6572BE" w14:textId="5BD9AEA0" w:rsidR="00CC30F5" w:rsidRDefault="00CC30F5" w:rsidP="005048F3">
      <w:pPr>
        <w:pStyle w:val="BodyText"/>
      </w:pPr>
      <w:r>
        <w:br w:type="page"/>
      </w:r>
    </w:p>
    <w:p w14:paraId="648D29EA" w14:textId="69273B06" w:rsidR="00CC30F5" w:rsidRDefault="00DE11B1" w:rsidP="00DE11B1">
      <w:pPr>
        <w:pStyle w:val="BodyText"/>
        <w:jc w:val="center"/>
      </w:pPr>
      <w:r>
        <w:rPr>
          <w:noProof/>
        </w:rPr>
        <w:drawing>
          <wp:inline distT="0" distB="0" distL="0" distR="0" wp14:anchorId="0C58CF20" wp14:editId="445CDD22">
            <wp:extent cx="7630286" cy="4972050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0286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D1B7F" w14:textId="77777777" w:rsidR="005048F3" w:rsidRDefault="005048F3" w:rsidP="005048F3">
      <w:pPr>
        <w:pStyle w:val="BodyText"/>
        <w:jc w:val="center"/>
      </w:pPr>
    </w:p>
    <w:p w14:paraId="16E4BC25" w14:textId="77777777" w:rsidR="005048F3" w:rsidRDefault="005048F3" w:rsidP="005048F3">
      <w:pPr>
        <w:pStyle w:val="BodyText"/>
        <w:jc w:val="center"/>
      </w:pPr>
    </w:p>
    <w:p w14:paraId="60128539" w14:textId="77777777" w:rsidR="005048F3" w:rsidRDefault="005048F3" w:rsidP="005048F3">
      <w:pPr>
        <w:pStyle w:val="BodyText"/>
        <w:jc w:val="center"/>
      </w:pPr>
    </w:p>
    <w:p w14:paraId="418DB4DF" w14:textId="4DEEE880" w:rsidR="005048F3" w:rsidRDefault="00DE11B1" w:rsidP="005048F3">
      <w:pPr>
        <w:pStyle w:val="BodyText"/>
        <w:jc w:val="center"/>
      </w:pPr>
      <w:r>
        <w:rPr>
          <w:noProof/>
        </w:rPr>
        <w:drawing>
          <wp:inline distT="0" distB="0" distL="0" distR="0" wp14:anchorId="0957C7B7" wp14:editId="6DAFE6AA">
            <wp:extent cx="7539258" cy="3952875"/>
            <wp:effectExtent l="0" t="0" r="508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258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74822" w14:textId="529CF787" w:rsidR="005048F3" w:rsidRDefault="00DE11B1" w:rsidP="005048F3">
      <w:pPr>
        <w:pStyle w:val="BodyText"/>
        <w:jc w:val="center"/>
      </w:pPr>
      <w:r>
        <w:rPr>
          <w:noProof/>
        </w:rPr>
        <w:drawing>
          <wp:inline distT="0" distB="0" distL="0" distR="0" wp14:anchorId="74238250" wp14:editId="12369273">
            <wp:extent cx="7772400" cy="42386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4F6A1" w14:textId="77777777" w:rsidR="00A559BC" w:rsidRDefault="00A559BC" w:rsidP="00F60352">
      <w:pPr>
        <w:pStyle w:val="BodyText"/>
      </w:pPr>
    </w:p>
    <w:p w14:paraId="2B165F26" w14:textId="77777777" w:rsidR="00A559BC" w:rsidRDefault="00A559BC" w:rsidP="00F60352">
      <w:pPr>
        <w:pStyle w:val="BodyText"/>
      </w:pPr>
    </w:p>
    <w:p w14:paraId="7D84AF1A" w14:textId="102AA36A" w:rsidR="005048F3" w:rsidRDefault="00DE11B1" w:rsidP="005048F3">
      <w:pPr>
        <w:pStyle w:val="BodyText"/>
        <w:jc w:val="center"/>
      </w:pPr>
      <w:r>
        <w:rPr>
          <w:noProof/>
        </w:rPr>
        <w:drawing>
          <wp:inline distT="0" distB="0" distL="0" distR="0" wp14:anchorId="03E2A03A" wp14:editId="5E196AFF">
            <wp:extent cx="7791450" cy="38481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E67C6" w14:textId="3D4FA665" w:rsidR="005048F3" w:rsidRPr="00F60352" w:rsidRDefault="00DE11B1" w:rsidP="005048F3">
      <w:pPr>
        <w:pStyle w:val="BodyText"/>
        <w:jc w:val="center"/>
      </w:pPr>
      <w:r>
        <w:rPr>
          <w:noProof/>
        </w:rPr>
        <w:drawing>
          <wp:inline distT="0" distB="0" distL="0" distR="0" wp14:anchorId="30E7C044" wp14:editId="53E2C295">
            <wp:extent cx="7753350" cy="38004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48F3" w:rsidRPr="00F60352" w:rsidSect="0029362A">
      <w:footerReference w:type="default" r:id="rId26"/>
      <w:pgSz w:w="15840" w:h="12240" w:orient="landscape" w:code="1"/>
      <w:pgMar w:top="1440" w:right="1440" w:bottom="1440" w:left="1440" w:header="108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52DCF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B8ED4" w14:textId="77777777" w:rsidR="00A02C37" w:rsidRDefault="00A02C37" w:rsidP="00D979EA">
      <w:r>
        <w:separator/>
      </w:r>
    </w:p>
  </w:endnote>
  <w:endnote w:type="continuationSeparator" w:id="0">
    <w:p w14:paraId="554B3CA0" w14:textId="77777777" w:rsidR="00A02C37" w:rsidRDefault="00A02C37" w:rsidP="00D9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B59425" w14:textId="182E91DF" w:rsidR="003042AC" w:rsidRPr="0066134E" w:rsidRDefault="003042AC" w:rsidP="00D26157">
    <w:pPr>
      <w:pStyle w:val="Footer"/>
      <w:tabs>
        <w:tab w:val="clear" w:pos="4507"/>
        <w:tab w:val="clear" w:pos="9000"/>
        <w:tab w:val="right" w:pos="9360"/>
      </w:tabs>
    </w:pPr>
    <w:r w:rsidRPr="0066134E">
      <w:rPr>
        <w:rStyle w:val="PageNumber"/>
        <w:b/>
      </w:rPr>
      <w:tab/>
    </w:r>
    <w:r w:rsidR="00143095">
      <w:rPr>
        <w:rStyle w:val="PageNumber"/>
        <w:b/>
      </w:rPr>
      <w:t>Attachment E</w:t>
    </w:r>
    <w:r w:rsidR="00F60352">
      <w:rPr>
        <w:rStyle w:val="PageNumber"/>
        <w:b/>
      </w:rPr>
      <w:t xml:space="preserve">: </w:t>
    </w:r>
    <w:r w:rsidR="00143095">
      <w:rPr>
        <w:rStyle w:val="PageNumber"/>
        <w:b/>
      </w:rPr>
      <w:t>PPR Data List and Mockup</w:t>
    </w:r>
    <w:r w:rsidRPr="003F6E89">
      <w:rPr>
        <w:rStyle w:val="PageNumber"/>
        <w:b/>
      </w:rPr>
      <w:t xml:space="preserve"> </w:t>
    </w:r>
    <w:r>
      <w:rPr>
        <w:rStyle w:val="PageNumber"/>
        <w:rFonts w:cs="Arial"/>
        <w:b/>
      </w:rPr>
      <w:t>▌</w:t>
    </w:r>
    <w:r>
      <w:rPr>
        <w:rStyle w:val="PageNumber"/>
        <w:b/>
      </w:rPr>
      <w:t xml:space="preserve">pg. </w:t>
    </w:r>
    <w:r w:rsidR="008E2965" w:rsidRPr="002064D3">
      <w:rPr>
        <w:rStyle w:val="PageNumber"/>
        <w:b/>
        <w:color w:val="DA291C"/>
      </w:rPr>
      <w:fldChar w:fldCharType="begin"/>
    </w:r>
    <w:r w:rsidRPr="002064D3">
      <w:rPr>
        <w:rStyle w:val="PageNumber"/>
        <w:b/>
        <w:color w:val="DA291C"/>
      </w:rPr>
      <w:instrText xml:space="preserve"> PAGE   \* MERGEFORMAT </w:instrText>
    </w:r>
    <w:r w:rsidR="008E2965" w:rsidRPr="002064D3">
      <w:rPr>
        <w:rStyle w:val="PageNumber"/>
        <w:b/>
        <w:color w:val="DA291C"/>
      </w:rPr>
      <w:fldChar w:fldCharType="separate"/>
    </w:r>
    <w:r w:rsidR="00146B94">
      <w:rPr>
        <w:rStyle w:val="PageNumber"/>
        <w:b/>
        <w:noProof/>
        <w:color w:val="DA291C"/>
      </w:rPr>
      <w:t>8</w:t>
    </w:r>
    <w:r w:rsidR="008E2965" w:rsidRPr="002064D3">
      <w:rPr>
        <w:rStyle w:val="PageNumber"/>
        <w:b/>
        <w:noProof/>
        <w:color w:val="DA291C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08A6A" w14:textId="77777777" w:rsidR="0029362A" w:rsidRPr="0066134E" w:rsidRDefault="0029362A" w:rsidP="0029362A">
    <w:pPr>
      <w:pStyle w:val="Footer"/>
      <w:tabs>
        <w:tab w:val="clear" w:pos="4507"/>
        <w:tab w:val="clear" w:pos="9000"/>
        <w:tab w:val="right" w:pos="12960"/>
      </w:tabs>
    </w:pPr>
    <w:r w:rsidRPr="0066134E">
      <w:rPr>
        <w:rStyle w:val="PageNumber"/>
        <w:b/>
      </w:rPr>
      <w:tab/>
    </w:r>
    <w:r>
      <w:rPr>
        <w:rStyle w:val="PageNumber"/>
        <w:b/>
      </w:rPr>
      <w:t>Attachment E: PPR Data List and Mockup</w:t>
    </w:r>
    <w:r w:rsidRPr="003F6E89">
      <w:rPr>
        <w:rStyle w:val="PageNumber"/>
        <w:b/>
      </w:rPr>
      <w:t xml:space="preserve"> </w:t>
    </w:r>
    <w:r>
      <w:rPr>
        <w:rStyle w:val="PageNumber"/>
        <w:b/>
      </w:rPr>
      <w:t> </w:t>
    </w:r>
    <w:r>
      <w:rPr>
        <w:rStyle w:val="PageNumber"/>
        <w:rFonts w:cs="Arial"/>
        <w:b/>
      </w:rPr>
      <w:t>▌</w:t>
    </w:r>
    <w:r>
      <w:rPr>
        <w:rStyle w:val="PageNumber"/>
        <w:b/>
      </w:rPr>
      <w:t xml:space="preserve">pg. </w:t>
    </w:r>
    <w:r w:rsidRPr="002064D3">
      <w:rPr>
        <w:rStyle w:val="PageNumber"/>
        <w:b/>
        <w:color w:val="DA291C"/>
      </w:rPr>
      <w:fldChar w:fldCharType="begin"/>
    </w:r>
    <w:r w:rsidRPr="002064D3">
      <w:rPr>
        <w:rStyle w:val="PageNumber"/>
        <w:b/>
        <w:color w:val="DA291C"/>
      </w:rPr>
      <w:instrText xml:space="preserve"> PAGE   \* MERGEFORMAT </w:instrText>
    </w:r>
    <w:r w:rsidRPr="002064D3">
      <w:rPr>
        <w:rStyle w:val="PageNumber"/>
        <w:b/>
        <w:color w:val="DA291C"/>
      </w:rPr>
      <w:fldChar w:fldCharType="separate"/>
    </w:r>
    <w:r w:rsidR="00146B94">
      <w:rPr>
        <w:rStyle w:val="PageNumber"/>
        <w:b/>
        <w:noProof/>
        <w:color w:val="DA291C"/>
      </w:rPr>
      <w:t>16</w:t>
    </w:r>
    <w:r w:rsidRPr="002064D3">
      <w:rPr>
        <w:rStyle w:val="PageNumber"/>
        <w:b/>
        <w:noProof/>
        <w:color w:val="DA291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54D5E" w14:textId="77777777" w:rsidR="00A02C37" w:rsidRDefault="00A02C37" w:rsidP="00D979EA">
      <w:r>
        <w:separator/>
      </w:r>
    </w:p>
  </w:footnote>
  <w:footnote w:type="continuationSeparator" w:id="0">
    <w:p w14:paraId="625ED2C9" w14:textId="77777777" w:rsidR="00A02C37" w:rsidRDefault="00A02C37" w:rsidP="00D97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3B25"/>
    <w:multiLevelType w:val="hybridMultilevel"/>
    <w:tmpl w:val="871CC25E"/>
    <w:lvl w:ilvl="0" w:tplc="5374EA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24AC259B"/>
    <w:multiLevelType w:val="singleLevel"/>
    <w:tmpl w:val="01AC6EA0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>
    <w:nsid w:val="36581197"/>
    <w:multiLevelType w:val="hybridMultilevel"/>
    <w:tmpl w:val="6ECC0B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AD33C4"/>
    <w:multiLevelType w:val="multilevel"/>
    <w:tmpl w:val="2C8E9D52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pStyle w:val="Heading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pStyle w:val="Heading7"/>
      <w:suff w:val="space"/>
      <w:lvlText w:val="Appendix 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494F1318"/>
    <w:multiLevelType w:val="hybridMultilevel"/>
    <w:tmpl w:val="8B1A03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E10032A"/>
    <w:multiLevelType w:val="hybridMultilevel"/>
    <w:tmpl w:val="FC96A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522B15"/>
    <w:multiLevelType w:val="hybridMultilevel"/>
    <w:tmpl w:val="F6F49606"/>
    <w:lvl w:ilvl="0" w:tplc="33CCA3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F63D57"/>
    <w:multiLevelType w:val="hybridMultilevel"/>
    <w:tmpl w:val="3B8CEA92"/>
    <w:lvl w:ilvl="0" w:tplc="05B8C9F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616F2ED7"/>
    <w:multiLevelType w:val="hybridMultilevel"/>
    <w:tmpl w:val="B27E0F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10516D6"/>
    <w:multiLevelType w:val="hybridMultilevel"/>
    <w:tmpl w:val="8154E40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1">
    <w:nsid w:val="7AD63DA6"/>
    <w:multiLevelType w:val="singleLevel"/>
    <w:tmpl w:val="D1227EF6"/>
    <w:lvl w:ilvl="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DA291C"/>
        <w:sz w:val="22"/>
      </w:rPr>
    </w:lvl>
  </w:abstractNum>
  <w:abstractNum w:abstractNumId="12">
    <w:nsid w:val="7BE37BFD"/>
    <w:multiLevelType w:val="hybridMultilevel"/>
    <w:tmpl w:val="D3D87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CF753D"/>
    <w:multiLevelType w:val="hybridMultilevel"/>
    <w:tmpl w:val="A1E6A41C"/>
    <w:lvl w:ilvl="0" w:tplc="31A62D50">
      <w:start w:val="1"/>
      <w:numFmt w:val="bullet"/>
      <w:pStyle w:val="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AC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3"/>
  </w:num>
  <w:num w:numId="5">
    <w:abstractNumId w:val="13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9"/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7"/>
  </w:num>
  <w:num w:numId="14">
    <w:abstractNumId w:val="6"/>
  </w:num>
  <w:num w:numId="15">
    <w:abstractNumId w:val="1"/>
  </w:num>
  <w:num w:numId="16">
    <w:abstractNumId w:val="5"/>
  </w:num>
  <w:num w:numId="17">
    <w:abstractNumId w:val="12"/>
  </w:num>
  <w:numIdMacAtCleanup w:val="11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mela Loprest">
    <w15:presenceInfo w15:providerId="Windows Live" w15:userId="ed80cd3efab59f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8" w:dllVersion="513" w:checkStyle="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36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4097">
      <o:colormru v:ext="edit" colors="#e1e1ff,#069,#bad1e8,#afd787,#cde6b4,#d1e8ba,#0000a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ACF"/>
    <w:rsid w:val="00001F53"/>
    <w:rsid w:val="00003A2C"/>
    <w:rsid w:val="00006B3A"/>
    <w:rsid w:val="00012DD9"/>
    <w:rsid w:val="000136F3"/>
    <w:rsid w:val="00016E17"/>
    <w:rsid w:val="0002216E"/>
    <w:rsid w:val="00031F63"/>
    <w:rsid w:val="00036ECE"/>
    <w:rsid w:val="00040E00"/>
    <w:rsid w:val="00046728"/>
    <w:rsid w:val="000525E0"/>
    <w:rsid w:val="00053EEF"/>
    <w:rsid w:val="000543DC"/>
    <w:rsid w:val="00055022"/>
    <w:rsid w:val="0005750B"/>
    <w:rsid w:val="0006045E"/>
    <w:rsid w:val="0006551D"/>
    <w:rsid w:val="0006587B"/>
    <w:rsid w:val="00070322"/>
    <w:rsid w:val="00076B93"/>
    <w:rsid w:val="00082D01"/>
    <w:rsid w:val="0008406B"/>
    <w:rsid w:val="0008447D"/>
    <w:rsid w:val="00087856"/>
    <w:rsid w:val="000902AA"/>
    <w:rsid w:val="00091232"/>
    <w:rsid w:val="00095D40"/>
    <w:rsid w:val="00097C20"/>
    <w:rsid w:val="000A00A2"/>
    <w:rsid w:val="000A1C6D"/>
    <w:rsid w:val="000A58E4"/>
    <w:rsid w:val="000A61EF"/>
    <w:rsid w:val="000A7D69"/>
    <w:rsid w:val="000B33D1"/>
    <w:rsid w:val="000C0A39"/>
    <w:rsid w:val="000C0B40"/>
    <w:rsid w:val="000C3040"/>
    <w:rsid w:val="000C5A28"/>
    <w:rsid w:val="000D53F1"/>
    <w:rsid w:val="000D5777"/>
    <w:rsid w:val="000E1DEF"/>
    <w:rsid w:val="000E6B75"/>
    <w:rsid w:val="000E7273"/>
    <w:rsid w:val="000F53F4"/>
    <w:rsid w:val="001034D7"/>
    <w:rsid w:val="00104F2A"/>
    <w:rsid w:val="00107A04"/>
    <w:rsid w:val="0011170B"/>
    <w:rsid w:val="00116AE7"/>
    <w:rsid w:val="001178CA"/>
    <w:rsid w:val="001307A5"/>
    <w:rsid w:val="00137474"/>
    <w:rsid w:val="00143095"/>
    <w:rsid w:val="00146B94"/>
    <w:rsid w:val="00152153"/>
    <w:rsid w:val="00157E04"/>
    <w:rsid w:val="00160657"/>
    <w:rsid w:val="00160B87"/>
    <w:rsid w:val="0016323E"/>
    <w:rsid w:val="001677DC"/>
    <w:rsid w:val="00172119"/>
    <w:rsid w:val="00175651"/>
    <w:rsid w:val="001825EB"/>
    <w:rsid w:val="00182BAE"/>
    <w:rsid w:val="001845BD"/>
    <w:rsid w:val="0019328A"/>
    <w:rsid w:val="0019615A"/>
    <w:rsid w:val="001A04CE"/>
    <w:rsid w:val="001A0E0A"/>
    <w:rsid w:val="001A23B5"/>
    <w:rsid w:val="001A403F"/>
    <w:rsid w:val="001A4633"/>
    <w:rsid w:val="001B23D2"/>
    <w:rsid w:val="001B4509"/>
    <w:rsid w:val="001C0891"/>
    <w:rsid w:val="001C10AF"/>
    <w:rsid w:val="001C6053"/>
    <w:rsid w:val="001D4FDD"/>
    <w:rsid w:val="001E2CF1"/>
    <w:rsid w:val="001F3524"/>
    <w:rsid w:val="001F49BF"/>
    <w:rsid w:val="001F77B2"/>
    <w:rsid w:val="00200E58"/>
    <w:rsid w:val="002064D3"/>
    <w:rsid w:val="002106BF"/>
    <w:rsid w:val="0021503C"/>
    <w:rsid w:val="002176B8"/>
    <w:rsid w:val="002209E1"/>
    <w:rsid w:val="002216AD"/>
    <w:rsid w:val="00221D99"/>
    <w:rsid w:val="00222854"/>
    <w:rsid w:val="00223A9F"/>
    <w:rsid w:val="0022674D"/>
    <w:rsid w:val="00227977"/>
    <w:rsid w:val="0023449A"/>
    <w:rsid w:val="00235F88"/>
    <w:rsid w:val="00241772"/>
    <w:rsid w:val="002430C9"/>
    <w:rsid w:val="00244E9C"/>
    <w:rsid w:val="00255975"/>
    <w:rsid w:val="00262CC4"/>
    <w:rsid w:val="00263261"/>
    <w:rsid w:val="002661D0"/>
    <w:rsid w:val="002702F7"/>
    <w:rsid w:val="00273EAA"/>
    <w:rsid w:val="00275398"/>
    <w:rsid w:val="00276702"/>
    <w:rsid w:val="00276C3D"/>
    <w:rsid w:val="0028328D"/>
    <w:rsid w:val="002838F5"/>
    <w:rsid w:val="002851AB"/>
    <w:rsid w:val="00285BB6"/>
    <w:rsid w:val="0029362A"/>
    <w:rsid w:val="0029491C"/>
    <w:rsid w:val="002A10F7"/>
    <w:rsid w:val="002A2FCA"/>
    <w:rsid w:val="002A4078"/>
    <w:rsid w:val="002A5CE0"/>
    <w:rsid w:val="002B2F3C"/>
    <w:rsid w:val="002C1DC1"/>
    <w:rsid w:val="002C32AB"/>
    <w:rsid w:val="002C41D0"/>
    <w:rsid w:val="002C41F9"/>
    <w:rsid w:val="002C4495"/>
    <w:rsid w:val="002C5AC8"/>
    <w:rsid w:val="002C76AB"/>
    <w:rsid w:val="002C775C"/>
    <w:rsid w:val="002D0780"/>
    <w:rsid w:val="002D4536"/>
    <w:rsid w:val="002E2C35"/>
    <w:rsid w:val="002E65B6"/>
    <w:rsid w:val="002E67C1"/>
    <w:rsid w:val="002F48C8"/>
    <w:rsid w:val="002F55CE"/>
    <w:rsid w:val="002F76F5"/>
    <w:rsid w:val="00302A2C"/>
    <w:rsid w:val="003042AC"/>
    <w:rsid w:val="00310C8D"/>
    <w:rsid w:val="00314A8A"/>
    <w:rsid w:val="003165CA"/>
    <w:rsid w:val="00324BBD"/>
    <w:rsid w:val="00324EC2"/>
    <w:rsid w:val="003279F2"/>
    <w:rsid w:val="003328C4"/>
    <w:rsid w:val="00342BA9"/>
    <w:rsid w:val="003455BC"/>
    <w:rsid w:val="00346F17"/>
    <w:rsid w:val="00354503"/>
    <w:rsid w:val="003623F0"/>
    <w:rsid w:val="00370164"/>
    <w:rsid w:val="003711CD"/>
    <w:rsid w:val="00372D88"/>
    <w:rsid w:val="00380DB1"/>
    <w:rsid w:val="00383BFC"/>
    <w:rsid w:val="00384611"/>
    <w:rsid w:val="00384CA0"/>
    <w:rsid w:val="00384FCE"/>
    <w:rsid w:val="003853FC"/>
    <w:rsid w:val="003870BA"/>
    <w:rsid w:val="00390880"/>
    <w:rsid w:val="00395A89"/>
    <w:rsid w:val="003A2FA8"/>
    <w:rsid w:val="003A3403"/>
    <w:rsid w:val="003B1496"/>
    <w:rsid w:val="003B4770"/>
    <w:rsid w:val="003B6DFC"/>
    <w:rsid w:val="003B7D8F"/>
    <w:rsid w:val="003C20BF"/>
    <w:rsid w:val="003D39AF"/>
    <w:rsid w:val="003D5616"/>
    <w:rsid w:val="003E666B"/>
    <w:rsid w:val="003F0B7B"/>
    <w:rsid w:val="003F3E19"/>
    <w:rsid w:val="003F6E89"/>
    <w:rsid w:val="00403C3C"/>
    <w:rsid w:val="00423092"/>
    <w:rsid w:val="004253E8"/>
    <w:rsid w:val="00427EA9"/>
    <w:rsid w:val="004319BC"/>
    <w:rsid w:val="004350B0"/>
    <w:rsid w:val="00436CE5"/>
    <w:rsid w:val="00437539"/>
    <w:rsid w:val="00445093"/>
    <w:rsid w:val="0045437A"/>
    <w:rsid w:val="004671A1"/>
    <w:rsid w:val="00470AB4"/>
    <w:rsid w:val="00472E16"/>
    <w:rsid w:val="004734DF"/>
    <w:rsid w:val="00486943"/>
    <w:rsid w:val="00495B91"/>
    <w:rsid w:val="004A340D"/>
    <w:rsid w:val="004A4C72"/>
    <w:rsid w:val="004A5408"/>
    <w:rsid w:val="004C18DF"/>
    <w:rsid w:val="004C29E5"/>
    <w:rsid w:val="004C2B46"/>
    <w:rsid w:val="004D4C6D"/>
    <w:rsid w:val="004D50DA"/>
    <w:rsid w:val="004E01A4"/>
    <w:rsid w:val="004E3B80"/>
    <w:rsid w:val="004F2550"/>
    <w:rsid w:val="004F38A6"/>
    <w:rsid w:val="004F6742"/>
    <w:rsid w:val="004F709B"/>
    <w:rsid w:val="00500F07"/>
    <w:rsid w:val="00503049"/>
    <w:rsid w:val="005048F3"/>
    <w:rsid w:val="005109DF"/>
    <w:rsid w:val="00513602"/>
    <w:rsid w:val="00526028"/>
    <w:rsid w:val="005310E9"/>
    <w:rsid w:val="00534B03"/>
    <w:rsid w:val="00534C33"/>
    <w:rsid w:val="00536DB4"/>
    <w:rsid w:val="0054025D"/>
    <w:rsid w:val="0055123E"/>
    <w:rsid w:val="00560A17"/>
    <w:rsid w:val="005627EF"/>
    <w:rsid w:val="00574572"/>
    <w:rsid w:val="00581E37"/>
    <w:rsid w:val="00585CA4"/>
    <w:rsid w:val="00597948"/>
    <w:rsid w:val="005A5EFD"/>
    <w:rsid w:val="005B1AC5"/>
    <w:rsid w:val="005B6A25"/>
    <w:rsid w:val="005B6ACF"/>
    <w:rsid w:val="005C1537"/>
    <w:rsid w:val="005C4647"/>
    <w:rsid w:val="005D48BF"/>
    <w:rsid w:val="005D68F7"/>
    <w:rsid w:val="005E0CF2"/>
    <w:rsid w:val="005E2AEA"/>
    <w:rsid w:val="005E6B70"/>
    <w:rsid w:val="005F4392"/>
    <w:rsid w:val="00601239"/>
    <w:rsid w:val="006035AF"/>
    <w:rsid w:val="006122D8"/>
    <w:rsid w:val="0061247A"/>
    <w:rsid w:val="00615938"/>
    <w:rsid w:val="00627890"/>
    <w:rsid w:val="0063014E"/>
    <w:rsid w:val="00634B9A"/>
    <w:rsid w:val="00647842"/>
    <w:rsid w:val="0065112D"/>
    <w:rsid w:val="00651FA9"/>
    <w:rsid w:val="0066134E"/>
    <w:rsid w:val="006679A9"/>
    <w:rsid w:val="00674194"/>
    <w:rsid w:val="006814BB"/>
    <w:rsid w:val="006840EB"/>
    <w:rsid w:val="00686715"/>
    <w:rsid w:val="0069342C"/>
    <w:rsid w:val="006A541C"/>
    <w:rsid w:val="006A5B3B"/>
    <w:rsid w:val="006B1DA6"/>
    <w:rsid w:val="006B3733"/>
    <w:rsid w:val="006C7A4C"/>
    <w:rsid w:val="006D0008"/>
    <w:rsid w:val="006D406B"/>
    <w:rsid w:val="006D48BE"/>
    <w:rsid w:val="006D5CB3"/>
    <w:rsid w:val="006E2B32"/>
    <w:rsid w:val="006F299B"/>
    <w:rsid w:val="006F2B34"/>
    <w:rsid w:val="006F3298"/>
    <w:rsid w:val="007057ED"/>
    <w:rsid w:val="0070672F"/>
    <w:rsid w:val="007105A6"/>
    <w:rsid w:val="00715417"/>
    <w:rsid w:val="00726DD4"/>
    <w:rsid w:val="00730F56"/>
    <w:rsid w:val="007404F3"/>
    <w:rsid w:val="00744E2C"/>
    <w:rsid w:val="00752119"/>
    <w:rsid w:val="00754408"/>
    <w:rsid w:val="0075538E"/>
    <w:rsid w:val="00760D0C"/>
    <w:rsid w:val="00762DD6"/>
    <w:rsid w:val="007631C7"/>
    <w:rsid w:val="00763CCC"/>
    <w:rsid w:val="00776C72"/>
    <w:rsid w:val="0078258F"/>
    <w:rsid w:val="007846BC"/>
    <w:rsid w:val="00794B6E"/>
    <w:rsid w:val="007969A4"/>
    <w:rsid w:val="00797BC5"/>
    <w:rsid w:val="007A0114"/>
    <w:rsid w:val="007A444A"/>
    <w:rsid w:val="007B1321"/>
    <w:rsid w:val="007B1904"/>
    <w:rsid w:val="007C6275"/>
    <w:rsid w:val="007D6370"/>
    <w:rsid w:val="007E0668"/>
    <w:rsid w:val="007E092F"/>
    <w:rsid w:val="007E4CD9"/>
    <w:rsid w:val="007E5EC0"/>
    <w:rsid w:val="007F15BF"/>
    <w:rsid w:val="0080098A"/>
    <w:rsid w:val="00800C62"/>
    <w:rsid w:val="00801209"/>
    <w:rsid w:val="00801761"/>
    <w:rsid w:val="00805D92"/>
    <w:rsid w:val="008111EB"/>
    <w:rsid w:val="008130C9"/>
    <w:rsid w:val="00813D02"/>
    <w:rsid w:val="00814833"/>
    <w:rsid w:val="00816E14"/>
    <w:rsid w:val="0082033D"/>
    <w:rsid w:val="00820946"/>
    <w:rsid w:val="008222AD"/>
    <w:rsid w:val="00830EA2"/>
    <w:rsid w:val="0083104D"/>
    <w:rsid w:val="008349AE"/>
    <w:rsid w:val="00834E0B"/>
    <w:rsid w:val="00842C2C"/>
    <w:rsid w:val="00845AE6"/>
    <w:rsid w:val="008460D5"/>
    <w:rsid w:val="00846D77"/>
    <w:rsid w:val="00852480"/>
    <w:rsid w:val="00852716"/>
    <w:rsid w:val="0085662C"/>
    <w:rsid w:val="00856632"/>
    <w:rsid w:val="008615B4"/>
    <w:rsid w:val="00867308"/>
    <w:rsid w:val="008764F4"/>
    <w:rsid w:val="008775A1"/>
    <w:rsid w:val="00880CB3"/>
    <w:rsid w:val="00890448"/>
    <w:rsid w:val="0089099B"/>
    <w:rsid w:val="00894441"/>
    <w:rsid w:val="008A0FCA"/>
    <w:rsid w:val="008A6E33"/>
    <w:rsid w:val="008A7F8D"/>
    <w:rsid w:val="008B0543"/>
    <w:rsid w:val="008B2F02"/>
    <w:rsid w:val="008C0888"/>
    <w:rsid w:val="008C0C27"/>
    <w:rsid w:val="008C3505"/>
    <w:rsid w:val="008C75BE"/>
    <w:rsid w:val="008D10A4"/>
    <w:rsid w:val="008D30EA"/>
    <w:rsid w:val="008D55C8"/>
    <w:rsid w:val="008E20DE"/>
    <w:rsid w:val="008E2965"/>
    <w:rsid w:val="008F1770"/>
    <w:rsid w:val="008F4A35"/>
    <w:rsid w:val="009000A5"/>
    <w:rsid w:val="009013C5"/>
    <w:rsid w:val="00904DE0"/>
    <w:rsid w:val="009061A4"/>
    <w:rsid w:val="00911BD5"/>
    <w:rsid w:val="00912E02"/>
    <w:rsid w:val="00913144"/>
    <w:rsid w:val="00913F6D"/>
    <w:rsid w:val="00926C8C"/>
    <w:rsid w:val="00927291"/>
    <w:rsid w:val="0093440F"/>
    <w:rsid w:val="00942024"/>
    <w:rsid w:val="009442D5"/>
    <w:rsid w:val="00944550"/>
    <w:rsid w:val="009550AD"/>
    <w:rsid w:val="009565D4"/>
    <w:rsid w:val="009635E3"/>
    <w:rsid w:val="00964F6A"/>
    <w:rsid w:val="00967D7C"/>
    <w:rsid w:val="009711D0"/>
    <w:rsid w:val="00972AFF"/>
    <w:rsid w:val="0097600C"/>
    <w:rsid w:val="00977D73"/>
    <w:rsid w:val="009837CC"/>
    <w:rsid w:val="00985F4F"/>
    <w:rsid w:val="0099262A"/>
    <w:rsid w:val="0099739B"/>
    <w:rsid w:val="009A05F3"/>
    <w:rsid w:val="009B0272"/>
    <w:rsid w:val="009B1371"/>
    <w:rsid w:val="009B1B79"/>
    <w:rsid w:val="009B56DA"/>
    <w:rsid w:val="009C4169"/>
    <w:rsid w:val="009D13BB"/>
    <w:rsid w:val="009D50EB"/>
    <w:rsid w:val="009E32F5"/>
    <w:rsid w:val="009E6279"/>
    <w:rsid w:val="009F1F1A"/>
    <w:rsid w:val="009F2649"/>
    <w:rsid w:val="009F704C"/>
    <w:rsid w:val="00A0215D"/>
    <w:rsid w:val="00A02C37"/>
    <w:rsid w:val="00A06666"/>
    <w:rsid w:val="00A105E0"/>
    <w:rsid w:val="00A257F3"/>
    <w:rsid w:val="00A3018B"/>
    <w:rsid w:val="00A3128D"/>
    <w:rsid w:val="00A324EA"/>
    <w:rsid w:val="00A33A46"/>
    <w:rsid w:val="00A45B43"/>
    <w:rsid w:val="00A4794A"/>
    <w:rsid w:val="00A533DE"/>
    <w:rsid w:val="00A53D74"/>
    <w:rsid w:val="00A53E2B"/>
    <w:rsid w:val="00A559BC"/>
    <w:rsid w:val="00A63F46"/>
    <w:rsid w:val="00A76925"/>
    <w:rsid w:val="00A77ED5"/>
    <w:rsid w:val="00A817CE"/>
    <w:rsid w:val="00A9161A"/>
    <w:rsid w:val="00A928FA"/>
    <w:rsid w:val="00A97F68"/>
    <w:rsid w:val="00AA21F6"/>
    <w:rsid w:val="00AA6801"/>
    <w:rsid w:val="00AA7B0B"/>
    <w:rsid w:val="00AB32CF"/>
    <w:rsid w:val="00AB4548"/>
    <w:rsid w:val="00AB7637"/>
    <w:rsid w:val="00AC0C31"/>
    <w:rsid w:val="00AC59EB"/>
    <w:rsid w:val="00AD2235"/>
    <w:rsid w:val="00AD6564"/>
    <w:rsid w:val="00AE093E"/>
    <w:rsid w:val="00AE20FA"/>
    <w:rsid w:val="00AE77DA"/>
    <w:rsid w:val="00B02599"/>
    <w:rsid w:val="00B14060"/>
    <w:rsid w:val="00B16B3C"/>
    <w:rsid w:val="00B21D91"/>
    <w:rsid w:val="00B25EE3"/>
    <w:rsid w:val="00B268DD"/>
    <w:rsid w:val="00B269D4"/>
    <w:rsid w:val="00B3357C"/>
    <w:rsid w:val="00B35377"/>
    <w:rsid w:val="00B361C9"/>
    <w:rsid w:val="00B402F7"/>
    <w:rsid w:val="00B60704"/>
    <w:rsid w:val="00B61C4A"/>
    <w:rsid w:val="00B61EC9"/>
    <w:rsid w:val="00B661ED"/>
    <w:rsid w:val="00B679AD"/>
    <w:rsid w:val="00B7744A"/>
    <w:rsid w:val="00B829AB"/>
    <w:rsid w:val="00B82D4D"/>
    <w:rsid w:val="00B87EE6"/>
    <w:rsid w:val="00B87F1F"/>
    <w:rsid w:val="00B90B11"/>
    <w:rsid w:val="00B9260A"/>
    <w:rsid w:val="00B96ABD"/>
    <w:rsid w:val="00BA5983"/>
    <w:rsid w:val="00BC5499"/>
    <w:rsid w:val="00BC565E"/>
    <w:rsid w:val="00BC7A28"/>
    <w:rsid w:val="00BE4360"/>
    <w:rsid w:val="00BE5068"/>
    <w:rsid w:val="00BE6FDE"/>
    <w:rsid w:val="00BF18DC"/>
    <w:rsid w:val="00C04B4F"/>
    <w:rsid w:val="00C13DE2"/>
    <w:rsid w:val="00C14408"/>
    <w:rsid w:val="00C14776"/>
    <w:rsid w:val="00C16DCE"/>
    <w:rsid w:val="00C17F58"/>
    <w:rsid w:val="00C263F0"/>
    <w:rsid w:val="00C307E7"/>
    <w:rsid w:val="00C3370C"/>
    <w:rsid w:val="00C34A92"/>
    <w:rsid w:val="00C35829"/>
    <w:rsid w:val="00C370A7"/>
    <w:rsid w:val="00C379AD"/>
    <w:rsid w:val="00C54CA0"/>
    <w:rsid w:val="00C57E90"/>
    <w:rsid w:val="00C60157"/>
    <w:rsid w:val="00C62F1C"/>
    <w:rsid w:val="00C6380F"/>
    <w:rsid w:val="00C744A3"/>
    <w:rsid w:val="00C77706"/>
    <w:rsid w:val="00C81DB5"/>
    <w:rsid w:val="00C87677"/>
    <w:rsid w:val="00C900FF"/>
    <w:rsid w:val="00C91460"/>
    <w:rsid w:val="00C94219"/>
    <w:rsid w:val="00CB3FC8"/>
    <w:rsid w:val="00CB442A"/>
    <w:rsid w:val="00CB5AB9"/>
    <w:rsid w:val="00CC1766"/>
    <w:rsid w:val="00CC30F5"/>
    <w:rsid w:val="00CD1FFC"/>
    <w:rsid w:val="00CD3376"/>
    <w:rsid w:val="00CD36B0"/>
    <w:rsid w:val="00CD4B2E"/>
    <w:rsid w:val="00CD4DE4"/>
    <w:rsid w:val="00CD6527"/>
    <w:rsid w:val="00CD6B3F"/>
    <w:rsid w:val="00CF3E63"/>
    <w:rsid w:val="00CF52F5"/>
    <w:rsid w:val="00CF561E"/>
    <w:rsid w:val="00D02391"/>
    <w:rsid w:val="00D07D81"/>
    <w:rsid w:val="00D143BA"/>
    <w:rsid w:val="00D20DD2"/>
    <w:rsid w:val="00D26157"/>
    <w:rsid w:val="00D34EEE"/>
    <w:rsid w:val="00D37BAF"/>
    <w:rsid w:val="00D40A64"/>
    <w:rsid w:val="00D51337"/>
    <w:rsid w:val="00D51B1E"/>
    <w:rsid w:val="00D53275"/>
    <w:rsid w:val="00D64527"/>
    <w:rsid w:val="00D86F55"/>
    <w:rsid w:val="00D93D19"/>
    <w:rsid w:val="00D96598"/>
    <w:rsid w:val="00D979EA"/>
    <w:rsid w:val="00DA02B9"/>
    <w:rsid w:val="00DA42EA"/>
    <w:rsid w:val="00DA6AFD"/>
    <w:rsid w:val="00DA7FEA"/>
    <w:rsid w:val="00DB269B"/>
    <w:rsid w:val="00DB2E3E"/>
    <w:rsid w:val="00DC02B5"/>
    <w:rsid w:val="00DC3E9D"/>
    <w:rsid w:val="00DD27D1"/>
    <w:rsid w:val="00DE11B1"/>
    <w:rsid w:val="00DE221A"/>
    <w:rsid w:val="00DE2334"/>
    <w:rsid w:val="00DE5C1E"/>
    <w:rsid w:val="00DF68F0"/>
    <w:rsid w:val="00DF6CDE"/>
    <w:rsid w:val="00E0113D"/>
    <w:rsid w:val="00E0121B"/>
    <w:rsid w:val="00E039CB"/>
    <w:rsid w:val="00E11E50"/>
    <w:rsid w:val="00E1215C"/>
    <w:rsid w:val="00E1423B"/>
    <w:rsid w:val="00E27784"/>
    <w:rsid w:val="00E317E1"/>
    <w:rsid w:val="00E33231"/>
    <w:rsid w:val="00E45090"/>
    <w:rsid w:val="00E5650A"/>
    <w:rsid w:val="00E6186E"/>
    <w:rsid w:val="00E61996"/>
    <w:rsid w:val="00E61B7E"/>
    <w:rsid w:val="00E72F03"/>
    <w:rsid w:val="00E7429A"/>
    <w:rsid w:val="00E75D89"/>
    <w:rsid w:val="00E84434"/>
    <w:rsid w:val="00E86663"/>
    <w:rsid w:val="00E90007"/>
    <w:rsid w:val="00E961A1"/>
    <w:rsid w:val="00EA0512"/>
    <w:rsid w:val="00EB30F5"/>
    <w:rsid w:val="00EB5C8B"/>
    <w:rsid w:val="00EC3CC1"/>
    <w:rsid w:val="00EC47CA"/>
    <w:rsid w:val="00ED263C"/>
    <w:rsid w:val="00ED2A92"/>
    <w:rsid w:val="00ED503D"/>
    <w:rsid w:val="00EE11FD"/>
    <w:rsid w:val="00EE1D07"/>
    <w:rsid w:val="00EE2DA2"/>
    <w:rsid w:val="00EE35EF"/>
    <w:rsid w:val="00F0358E"/>
    <w:rsid w:val="00F106F7"/>
    <w:rsid w:val="00F10B95"/>
    <w:rsid w:val="00F13235"/>
    <w:rsid w:val="00F1494E"/>
    <w:rsid w:val="00F23798"/>
    <w:rsid w:val="00F240AA"/>
    <w:rsid w:val="00F2490C"/>
    <w:rsid w:val="00F260AC"/>
    <w:rsid w:val="00F26DFB"/>
    <w:rsid w:val="00F27043"/>
    <w:rsid w:val="00F32C54"/>
    <w:rsid w:val="00F32E6E"/>
    <w:rsid w:val="00F41461"/>
    <w:rsid w:val="00F4263A"/>
    <w:rsid w:val="00F4547E"/>
    <w:rsid w:val="00F47E96"/>
    <w:rsid w:val="00F50058"/>
    <w:rsid w:val="00F50A3A"/>
    <w:rsid w:val="00F53A4C"/>
    <w:rsid w:val="00F5526E"/>
    <w:rsid w:val="00F60352"/>
    <w:rsid w:val="00F62A1E"/>
    <w:rsid w:val="00F64DB9"/>
    <w:rsid w:val="00F65513"/>
    <w:rsid w:val="00F6618E"/>
    <w:rsid w:val="00F74CFA"/>
    <w:rsid w:val="00F82553"/>
    <w:rsid w:val="00F85399"/>
    <w:rsid w:val="00F921BD"/>
    <w:rsid w:val="00F93183"/>
    <w:rsid w:val="00FA035F"/>
    <w:rsid w:val="00FA33EC"/>
    <w:rsid w:val="00FA686C"/>
    <w:rsid w:val="00FA6932"/>
    <w:rsid w:val="00FA6AB9"/>
    <w:rsid w:val="00FB2175"/>
    <w:rsid w:val="00FB3972"/>
    <w:rsid w:val="00FB70DE"/>
    <w:rsid w:val="00FC2BD1"/>
    <w:rsid w:val="00FD17C2"/>
    <w:rsid w:val="00FD634F"/>
    <w:rsid w:val="00FE0A7C"/>
    <w:rsid w:val="00FE2611"/>
    <w:rsid w:val="00FF2067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e1e1ff,#069,#bad1e8,#afd787,#cde6b4,#d1e8ba,#0000ac"/>
    </o:shapedefaults>
    <o:shapelayout v:ext="edit">
      <o:idmap v:ext="edit" data="1"/>
    </o:shapelayout>
  </w:shapeDefaults>
  <w:decimalSymbol w:val="."/>
  <w:listSeparator w:val=","/>
  <w14:docId w14:val="53DDE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9EA"/>
    <w:pPr>
      <w:spacing w:after="180" w:line="264" w:lineRule="auto"/>
    </w:pPr>
    <w:rPr>
      <w:sz w:val="22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D979EA"/>
    <w:pPr>
      <w:keepNext/>
      <w:keepLines/>
      <w:pageBreakBefore/>
      <w:numPr>
        <w:numId w:val="4"/>
      </w:numPr>
      <w:pBdr>
        <w:top w:val="single" w:sz="6" w:space="3" w:color="DA291C"/>
        <w:bottom w:val="single" w:sz="6" w:space="3" w:color="DA291C"/>
      </w:pBdr>
      <w:shd w:val="clear" w:color="auto" w:fill="DA291C"/>
      <w:tabs>
        <w:tab w:val="clear" w:pos="432"/>
        <w:tab w:val="num" w:pos="720"/>
      </w:tabs>
      <w:ind w:left="720" w:hanging="72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D51337"/>
    <w:pPr>
      <w:keepNext/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1034D7"/>
    <w:pPr>
      <w:keepNext/>
      <w:numPr>
        <w:ilvl w:val="2"/>
        <w:numId w:val="4"/>
      </w:numPr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qFormat/>
    <w:rsid w:val="001034D7"/>
    <w:pPr>
      <w:keepNext/>
      <w:numPr>
        <w:ilvl w:val="3"/>
        <w:numId w:val="4"/>
      </w:numPr>
      <w:spacing w:before="60" w:after="60"/>
      <w:outlineLvl w:val="3"/>
    </w:pPr>
    <w:rPr>
      <w:rFonts w:ascii="Arial" w:hAnsi="Arial"/>
      <w:b/>
      <w:color w:val="DA291C"/>
      <w:sz w:val="20"/>
    </w:rPr>
  </w:style>
  <w:style w:type="paragraph" w:styleId="Heading5">
    <w:name w:val="heading 5"/>
    <w:basedOn w:val="Normal"/>
    <w:next w:val="BodyText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346F17"/>
    <w:pPr>
      <w:spacing w:before="20" w:after="20" w:line="240" w:lineRule="auto"/>
      <w:jc w:val="center"/>
    </w:pPr>
    <w:rPr>
      <w:rFonts w:ascii="Arial" w:hAnsi="Arial" w:cs="Arial"/>
      <w:b/>
      <w:sz w:val="20"/>
    </w:rPr>
  </w:style>
  <w:style w:type="paragraph" w:styleId="BodyText">
    <w:name w:val="Body Text"/>
    <w:basedOn w:val="Normal"/>
    <w:link w:val="BodyTextChar"/>
    <w:rsid w:val="0005750B"/>
  </w:style>
  <w:style w:type="character" w:customStyle="1" w:styleId="BodyTextChar">
    <w:name w:val="Body Text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uiPriority w:val="99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pPr>
      <w:spacing w:before="240"/>
    </w:pPr>
    <w:rPr>
      <w:b/>
    </w:rPr>
  </w:style>
  <w:style w:type="character" w:styleId="CommentReference">
    <w:name w:val="annotation reference"/>
    <w:basedOn w:val="DefaultParagraphFont"/>
    <w:uiPriority w:val="99"/>
    <w:semiHidden/>
    <w:rPr>
      <w:sz w:val="16"/>
    </w:rPr>
  </w:style>
  <w:style w:type="paragraph" w:styleId="TOC2">
    <w:name w:val="toc 2"/>
    <w:basedOn w:val="BodyText"/>
    <w:next w:val="BodyText"/>
    <w:uiPriority w:val="39"/>
    <w:rsid w:val="0099739B"/>
    <w:pPr>
      <w:tabs>
        <w:tab w:val="right" w:leader="dot" w:pos="8990"/>
      </w:tabs>
      <w:spacing w:after="40"/>
      <w:ind w:left="576"/>
    </w:pPr>
    <w:rPr>
      <w:noProof/>
    </w:rPr>
  </w:style>
  <w:style w:type="paragraph" w:styleId="TOC3">
    <w:name w:val="toc 3"/>
    <w:basedOn w:val="BodyText"/>
    <w:next w:val="BodyText"/>
    <w:uiPriority w:val="39"/>
    <w:pPr>
      <w:ind w:left="1152"/>
    </w:pPr>
  </w:style>
  <w:style w:type="paragraph" w:styleId="TOC4">
    <w:name w:val="toc 4"/>
    <w:basedOn w:val="BodyText"/>
    <w:next w:val="BodyText"/>
    <w:semiHidden/>
    <w:pPr>
      <w:ind w:left="1728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FootnoteReference">
    <w:name w:val="footnote reference"/>
    <w:basedOn w:val="DefaultParagraphFont"/>
    <w:uiPriority w:val="99"/>
    <w:rsid w:val="007B1904"/>
    <w:rPr>
      <w:vertAlign w:val="superscript"/>
    </w:rPr>
  </w:style>
  <w:style w:type="paragraph" w:customStyle="1" w:styleId="Exhibit">
    <w:name w:val="Exhibit"/>
    <w:basedOn w:val="Normal"/>
    <w:rsid w:val="00346F17"/>
    <w:pPr>
      <w:spacing w:after="60"/>
    </w:pPr>
    <w:rPr>
      <w:rFonts w:ascii="Arial" w:hAnsi="Arial"/>
      <w:b/>
      <w:sz w:val="20"/>
    </w:rPr>
  </w:style>
  <w:style w:type="paragraph" w:styleId="FootnoteText">
    <w:name w:val="footnote text"/>
    <w:aliases w:val="F1"/>
    <w:basedOn w:val="Normal"/>
    <w:link w:val="FootnoteTextChar"/>
    <w:uiPriority w:val="99"/>
    <w:rsid w:val="006F299B"/>
    <w:pPr>
      <w:spacing w:after="120" w:line="240" w:lineRule="auto"/>
      <w:ind w:left="180" w:hanging="180"/>
    </w:pPr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pPr>
      <w:ind w:left="660" w:hanging="220"/>
    </w:pPr>
    <w:rPr>
      <w:sz w:val="20"/>
    </w:rPr>
  </w:style>
  <w:style w:type="paragraph" w:customStyle="1" w:styleId="Numbers">
    <w:name w:val="Numbers"/>
    <w:basedOn w:val="BodyText"/>
    <w:pPr>
      <w:numPr>
        <w:numId w:val="1"/>
      </w:numPr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D979EA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6F299B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D979EA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ACF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AC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B6ACF"/>
    <w:rPr>
      <w:rFonts w:ascii="Arial" w:hAnsi="Arial"/>
      <w:b/>
      <w:color w:val="FFFFFF"/>
      <w:kern w:val="28"/>
      <w:sz w:val="28"/>
      <w:shd w:val="clear" w:color="auto" w:fill="DA291C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AC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B6ACF"/>
    <w:rPr>
      <w:rFonts w:ascii="Arial" w:hAnsi="Arial"/>
      <w:b/>
      <w:color w:val="DA291C"/>
    </w:rPr>
  </w:style>
  <w:style w:type="paragraph" w:styleId="NoSpacing">
    <w:name w:val="No Spacing"/>
    <w:uiPriority w:val="1"/>
    <w:qFormat/>
    <w:rsid w:val="005B6ACF"/>
    <w:rPr>
      <w:sz w:val="22"/>
    </w:rPr>
  </w:style>
  <w:style w:type="paragraph" w:styleId="ListParagraph">
    <w:name w:val="List Paragraph"/>
    <w:basedOn w:val="Normal"/>
    <w:uiPriority w:val="34"/>
    <w:qFormat/>
    <w:rsid w:val="005B6A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5B6ACF"/>
    <w:pPr>
      <w:spacing w:after="0" w:line="240" w:lineRule="auto"/>
    </w:pPr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B6ACF"/>
    <w:rPr>
      <w:rFonts w:ascii="Calibri" w:eastAsiaTheme="minorHAnsi" w:hAnsi="Calibri" w:cstheme="minorBidi"/>
      <w:sz w:val="22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B6ACF"/>
    <w:rPr>
      <w:rFonts w:ascii="Arial" w:hAnsi="Arial"/>
      <w:b/>
      <w:color w:val="595959" w:themeColor="text1" w:themeTint="A6"/>
      <w:sz w:val="18"/>
    </w:rPr>
  </w:style>
  <w:style w:type="character" w:customStyle="1" w:styleId="FootnoteTextChar1">
    <w:name w:val="Footnote Text Char1"/>
    <w:basedOn w:val="DefaultParagraphFont"/>
    <w:rsid w:val="005B6ACF"/>
    <w:rPr>
      <w:sz w:val="20"/>
      <w:szCs w:val="20"/>
    </w:rPr>
  </w:style>
  <w:style w:type="paragraph" w:customStyle="1" w:styleId="AbtHeadC">
    <w:name w:val="AbtHead C"/>
    <w:basedOn w:val="Normal"/>
    <w:next w:val="BodyText"/>
    <w:rsid w:val="005B6ACF"/>
    <w:pPr>
      <w:keepNext/>
      <w:keepLines/>
      <w:tabs>
        <w:tab w:val="left" w:pos="720"/>
        <w:tab w:val="left" w:pos="1080"/>
        <w:tab w:val="left" w:pos="1440"/>
        <w:tab w:val="left" w:pos="1800"/>
      </w:tabs>
      <w:spacing w:after="240"/>
      <w:outlineLvl w:val="2"/>
    </w:pPr>
    <w:rPr>
      <w:rFonts w:ascii="Arial" w:hAnsi="Arial"/>
      <w:b/>
      <w:sz w:val="20"/>
    </w:rPr>
  </w:style>
  <w:style w:type="paragraph" w:customStyle="1" w:styleId="Table">
    <w:name w:val="Table"/>
    <w:basedOn w:val="Normal"/>
    <w:rsid w:val="005B6ACF"/>
    <w:p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customStyle="1" w:styleId="AbtHeadB">
    <w:name w:val="AbtHead B"/>
    <w:basedOn w:val="BodyText"/>
    <w:next w:val="BodyText"/>
    <w:rsid w:val="005B6ACF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5B6ACF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B6ACF"/>
    <w:rPr>
      <w:rFonts w:asciiTheme="minorHAnsi" w:eastAsiaTheme="minorHAnsi" w:hAnsiTheme="minorHAnsi" w:cstheme="minorBidi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51337"/>
    <w:rPr>
      <w:rFonts w:ascii="Arial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paragraph" w:styleId="Title">
    <w:name w:val="Title"/>
    <w:basedOn w:val="Normal"/>
    <w:link w:val="TitleChar"/>
    <w:qFormat/>
    <w:rsid w:val="005B6ACF"/>
    <w:pPr>
      <w:spacing w:after="0" w:line="240" w:lineRule="auto"/>
      <w:jc w:val="center"/>
    </w:pPr>
    <w:rPr>
      <w:b/>
      <w:bCs/>
      <w:sz w:val="24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5B6ACF"/>
    <w:rPr>
      <w:b/>
      <w:bCs/>
      <w:sz w:val="24"/>
      <w:lang w:val="x-none" w:eastAsia="x-none"/>
    </w:rPr>
  </w:style>
  <w:style w:type="paragraph" w:customStyle="1" w:styleId="Default">
    <w:name w:val="Default"/>
    <w:rsid w:val="005B6ACF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paragraph" w:styleId="NormalWeb">
    <w:name w:val="Normal (Web)"/>
    <w:basedOn w:val="Normal"/>
    <w:rsid w:val="00A9161A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Revision">
    <w:name w:val="Revision"/>
    <w:hidden/>
    <w:uiPriority w:val="99"/>
    <w:semiHidden/>
    <w:rsid w:val="004E3B80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9EA"/>
    <w:pPr>
      <w:spacing w:after="180" w:line="264" w:lineRule="auto"/>
    </w:pPr>
    <w:rPr>
      <w:sz w:val="22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D979EA"/>
    <w:pPr>
      <w:keepNext/>
      <w:keepLines/>
      <w:pageBreakBefore/>
      <w:numPr>
        <w:numId w:val="4"/>
      </w:numPr>
      <w:pBdr>
        <w:top w:val="single" w:sz="6" w:space="3" w:color="DA291C"/>
        <w:bottom w:val="single" w:sz="6" w:space="3" w:color="DA291C"/>
      </w:pBdr>
      <w:shd w:val="clear" w:color="auto" w:fill="DA291C"/>
      <w:tabs>
        <w:tab w:val="clear" w:pos="432"/>
        <w:tab w:val="num" w:pos="720"/>
      </w:tabs>
      <w:ind w:left="720" w:hanging="720"/>
      <w:outlineLvl w:val="0"/>
    </w:pPr>
    <w:rPr>
      <w:rFonts w:ascii="Arial" w:hAnsi="Arial"/>
      <w:b/>
      <w:color w:val="FFFFFF"/>
      <w:kern w:val="28"/>
      <w:sz w:val="28"/>
    </w:rPr>
  </w:style>
  <w:style w:type="paragraph" w:styleId="Heading2">
    <w:name w:val="heading 2"/>
    <w:basedOn w:val="Normal"/>
    <w:next w:val="BodyText"/>
    <w:link w:val="Heading2Char"/>
    <w:qFormat/>
    <w:rsid w:val="00D51337"/>
    <w:pPr>
      <w:keepNext/>
      <w:pBdr>
        <w:top w:val="single" w:sz="6" w:space="1" w:color="D0D3D4"/>
        <w:bottom w:val="single" w:sz="6" w:space="1" w:color="D0D3D4"/>
      </w:pBdr>
      <w:shd w:val="clear" w:color="auto" w:fill="D0D3D4"/>
      <w:spacing w:before="120" w:after="120"/>
      <w:outlineLvl w:val="1"/>
    </w:pPr>
    <w:rPr>
      <w:rFonts w:ascii="Arial" w:hAnsi="Arial" w:cs="Arial"/>
      <w:b/>
      <w:bCs/>
      <w:iCs/>
      <w:color w:val="000000" w:themeColor="text1"/>
      <w:sz w:val="24"/>
      <w:szCs w:val="28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1034D7"/>
    <w:pPr>
      <w:keepNext/>
      <w:numPr>
        <w:ilvl w:val="2"/>
        <w:numId w:val="4"/>
      </w:numPr>
      <w:spacing w:before="60" w:after="120"/>
      <w:outlineLvl w:val="2"/>
    </w:pPr>
    <w:rPr>
      <w:rFonts w:ascii="Arial" w:hAnsi="Arial"/>
      <w:b/>
      <w:color w:val="DA291C"/>
      <w:sz w:val="20"/>
    </w:rPr>
  </w:style>
  <w:style w:type="paragraph" w:styleId="Heading4">
    <w:name w:val="heading 4"/>
    <w:basedOn w:val="Normal"/>
    <w:next w:val="BodyText"/>
    <w:qFormat/>
    <w:rsid w:val="001034D7"/>
    <w:pPr>
      <w:keepNext/>
      <w:numPr>
        <w:ilvl w:val="3"/>
        <w:numId w:val="4"/>
      </w:numPr>
      <w:spacing w:before="60" w:after="60"/>
      <w:outlineLvl w:val="3"/>
    </w:pPr>
    <w:rPr>
      <w:rFonts w:ascii="Arial" w:hAnsi="Arial"/>
      <w:b/>
      <w:color w:val="DA291C"/>
      <w:sz w:val="20"/>
    </w:rPr>
  </w:style>
  <w:style w:type="paragraph" w:styleId="Heading5">
    <w:name w:val="heading 5"/>
    <w:basedOn w:val="Normal"/>
    <w:next w:val="BodyText"/>
    <w:qFormat/>
    <w:rsid w:val="001034D7"/>
    <w:pPr>
      <w:keepNext/>
      <w:keepLines/>
      <w:numPr>
        <w:ilvl w:val="4"/>
        <w:numId w:val="4"/>
      </w:numPr>
      <w:spacing w:before="60" w:after="120"/>
      <w:outlineLvl w:val="4"/>
    </w:pPr>
    <w:rPr>
      <w:b/>
      <w:i/>
      <w:color w:val="DA291C"/>
    </w:rPr>
  </w:style>
  <w:style w:type="paragraph" w:styleId="Heading6">
    <w:name w:val="heading 6"/>
    <w:basedOn w:val="Normal"/>
    <w:next w:val="Normal"/>
    <w:qFormat/>
    <w:rsid w:val="00495B91"/>
    <w:pPr>
      <w:numPr>
        <w:ilvl w:val="5"/>
        <w:numId w:val="4"/>
      </w:numPr>
      <w:spacing w:before="6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3A3403"/>
    <w:pPr>
      <w:numPr>
        <w:ilvl w:val="6"/>
        <w:numId w:val="4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3A3403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3A340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7D7C"/>
    <w:pPr>
      <w:pBdr>
        <w:top w:val="single" w:sz="12" w:space="1" w:color="898D8D"/>
      </w:pBdr>
      <w:tabs>
        <w:tab w:val="center" w:pos="4507"/>
        <w:tab w:val="right" w:pos="9000"/>
      </w:tabs>
      <w:spacing w:after="0" w:line="240" w:lineRule="auto"/>
    </w:pPr>
    <w:rPr>
      <w:rFonts w:ascii="Arial" w:hAnsi="Arial"/>
      <w:b/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967D7C"/>
    <w:rPr>
      <w:rFonts w:ascii="Arial" w:hAnsi="Arial"/>
      <w:b/>
      <w:color w:val="595959" w:themeColor="text1" w:themeTint="A6"/>
      <w:sz w:val="18"/>
    </w:rPr>
  </w:style>
  <w:style w:type="paragraph" w:customStyle="1" w:styleId="ExhibitRowHeader">
    <w:name w:val="Exhibit Row Header"/>
    <w:basedOn w:val="BodyText"/>
    <w:rsid w:val="00346F17"/>
    <w:pPr>
      <w:spacing w:before="20" w:after="20" w:line="240" w:lineRule="auto"/>
      <w:jc w:val="center"/>
    </w:pPr>
    <w:rPr>
      <w:rFonts w:ascii="Arial" w:hAnsi="Arial" w:cs="Arial"/>
      <w:b/>
      <w:sz w:val="20"/>
    </w:rPr>
  </w:style>
  <w:style w:type="paragraph" w:styleId="BodyText">
    <w:name w:val="Body Text"/>
    <w:basedOn w:val="Normal"/>
    <w:link w:val="BodyTextChar"/>
    <w:rsid w:val="0005750B"/>
  </w:style>
  <w:style w:type="character" w:customStyle="1" w:styleId="BodyTextChar">
    <w:name w:val="Body Text Char"/>
    <w:basedOn w:val="DefaultParagraphFont"/>
    <w:link w:val="BodyText"/>
    <w:rsid w:val="0005750B"/>
    <w:rPr>
      <w:sz w:val="22"/>
    </w:rPr>
  </w:style>
  <w:style w:type="character" w:styleId="PageNumber">
    <w:name w:val="page number"/>
    <w:basedOn w:val="DefaultParagraphFont"/>
    <w:rsid w:val="001034D7"/>
    <w:rPr>
      <w:rFonts w:ascii="Arial" w:hAnsi="Arial"/>
      <w:b/>
      <w:dstrike w:val="0"/>
      <w:color w:val="595959" w:themeColor="text1" w:themeTint="A6"/>
      <w:sz w:val="18"/>
      <w:bdr w:val="none" w:sz="0" w:space="0" w:color="auto"/>
      <w:vertAlign w:val="baseline"/>
    </w:rPr>
  </w:style>
  <w:style w:type="paragraph" w:customStyle="1" w:styleId="BulletsLast">
    <w:name w:val="BulletsLast"/>
    <w:basedOn w:val="Bullets"/>
    <w:rsid w:val="00C6380F"/>
    <w:pPr>
      <w:spacing w:after="180"/>
    </w:pPr>
  </w:style>
  <w:style w:type="paragraph" w:customStyle="1" w:styleId="Bullets">
    <w:name w:val="Bullets"/>
    <w:basedOn w:val="BodyText"/>
    <w:rsid w:val="001034D7"/>
    <w:pPr>
      <w:numPr>
        <w:numId w:val="3"/>
      </w:numPr>
      <w:spacing w:after="120"/>
    </w:pPr>
  </w:style>
  <w:style w:type="paragraph" w:customStyle="1" w:styleId="RefNumbers">
    <w:name w:val="Ref Numbers"/>
    <w:basedOn w:val="BodyText"/>
    <w:pPr>
      <w:numPr>
        <w:numId w:val="2"/>
      </w:numPr>
      <w:spacing w:after="240"/>
    </w:pPr>
  </w:style>
  <w:style w:type="paragraph" w:styleId="Header">
    <w:name w:val="header"/>
    <w:basedOn w:val="Normal"/>
    <w:link w:val="HeaderChar"/>
    <w:uiPriority w:val="99"/>
    <w:rsid w:val="001034D7"/>
    <w:pPr>
      <w:pBdr>
        <w:bottom w:val="single" w:sz="12" w:space="1" w:color="898D8D"/>
      </w:pBdr>
      <w:tabs>
        <w:tab w:val="center" w:pos="4507"/>
        <w:tab w:val="right" w:pos="9000"/>
      </w:tabs>
    </w:pPr>
    <w:rPr>
      <w:rFonts w:ascii="Arial" w:hAnsi="Arial"/>
      <w:b/>
      <w:color w:val="595959" w:themeColor="text1" w:themeTint="A6"/>
      <w:sz w:val="18"/>
    </w:rPr>
  </w:style>
  <w:style w:type="paragraph" w:styleId="TOC1">
    <w:name w:val="toc 1"/>
    <w:basedOn w:val="BodyText"/>
    <w:next w:val="BodyText"/>
    <w:uiPriority w:val="39"/>
    <w:pPr>
      <w:spacing w:before="240"/>
    </w:pPr>
    <w:rPr>
      <w:b/>
    </w:rPr>
  </w:style>
  <w:style w:type="character" w:styleId="CommentReference">
    <w:name w:val="annotation reference"/>
    <w:basedOn w:val="DefaultParagraphFont"/>
    <w:uiPriority w:val="99"/>
    <w:semiHidden/>
    <w:rPr>
      <w:sz w:val="16"/>
    </w:rPr>
  </w:style>
  <w:style w:type="paragraph" w:styleId="TOC2">
    <w:name w:val="toc 2"/>
    <w:basedOn w:val="BodyText"/>
    <w:next w:val="BodyText"/>
    <w:uiPriority w:val="39"/>
    <w:rsid w:val="0099739B"/>
    <w:pPr>
      <w:tabs>
        <w:tab w:val="right" w:leader="dot" w:pos="8990"/>
      </w:tabs>
      <w:spacing w:after="40"/>
      <w:ind w:left="576"/>
    </w:pPr>
    <w:rPr>
      <w:noProof/>
    </w:rPr>
  </w:style>
  <w:style w:type="paragraph" w:styleId="TOC3">
    <w:name w:val="toc 3"/>
    <w:basedOn w:val="BodyText"/>
    <w:next w:val="BodyText"/>
    <w:uiPriority w:val="39"/>
    <w:pPr>
      <w:ind w:left="1152"/>
    </w:pPr>
  </w:style>
  <w:style w:type="paragraph" w:styleId="TOC4">
    <w:name w:val="toc 4"/>
    <w:basedOn w:val="BodyText"/>
    <w:next w:val="BodyText"/>
    <w:semiHidden/>
    <w:pPr>
      <w:ind w:left="1728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FootnoteReference">
    <w:name w:val="footnote reference"/>
    <w:basedOn w:val="DefaultParagraphFont"/>
    <w:uiPriority w:val="99"/>
    <w:rsid w:val="007B1904"/>
    <w:rPr>
      <w:vertAlign w:val="superscript"/>
    </w:rPr>
  </w:style>
  <w:style w:type="paragraph" w:customStyle="1" w:styleId="Exhibit">
    <w:name w:val="Exhibit"/>
    <w:basedOn w:val="Normal"/>
    <w:rsid w:val="00346F17"/>
    <w:pPr>
      <w:spacing w:after="60"/>
    </w:pPr>
    <w:rPr>
      <w:rFonts w:ascii="Arial" w:hAnsi="Arial"/>
      <w:b/>
      <w:sz w:val="20"/>
    </w:rPr>
  </w:style>
  <w:style w:type="paragraph" w:styleId="FootnoteText">
    <w:name w:val="footnote text"/>
    <w:aliases w:val="F1"/>
    <w:basedOn w:val="Normal"/>
    <w:link w:val="FootnoteTextChar"/>
    <w:uiPriority w:val="99"/>
    <w:rsid w:val="006F299B"/>
    <w:pPr>
      <w:spacing w:after="120" w:line="240" w:lineRule="auto"/>
      <w:ind w:left="180" w:hanging="180"/>
    </w:pPr>
    <w:rPr>
      <w:sz w:val="20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pPr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pPr>
      <w:ind w:left="660" w:hanging="220"/>
    </w:pPr>
    <w:rPr>
      <w:sz w:val="20"/>
    </w:rPr>
  </w:style>
  <w:style w:type="paragraph" w:customStyle="1" w:styleId="Numbers">
    <w:name w:val="Numbers"/>
    <w:basedOn w:val="BodyText"/>
    <w:pPr>
      <w:numPr>
        <w:numId w:val="1"/>
      </w:numPr>
    </w:pPr>
  </w:style>
  <w:style w:type="paragraph" w:customStyle="1" w:styleId="BoxText">
    <w:name w:val="Box Text"/>
    <w:basedOn w:val="BodyText"/>
    <w:rsid w:val="00C6380F"/>
    <w:rPr>
      <w:rFonts w:ascii="Arial" w:hAnsi="Arial" w:cs="Arial"/>
      <w:sz w:val="18"/>
    </w:rPr>
  </w:style>
  <w:style w:type="paragraph" w:styleId="CommentText">
    <w:name w:val="annotation text"/>
    <w:basedOn w:val="Normal"/>
    <w:link w:val="CommentTextChar"/>
    <w:uiPriority w:val="99"/>
    <w:semiHidden/>
    <w:rsid w:val="00D34EEE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3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34E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1A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52119"/>
    <w:rPr>
      <w:color w:val="0000FF"/>
      <w:u w:val="single"/>
    </w:rPr>
  </w:style>
  <w:style w:type="paragraph" w:customStyle="1" w:styleId="TOCHeader">
    <w:name w:val="TOC Header"/>
    <w:basedOn w:val="Normal"/>
    <w:next w:val="BodyText"/>
    <w:rsid w:val="002064D3"/>
    <w:rPr>
      <w:rFonts w:ascii="Arial" w:hAnsi="Arial"/>
      <w:b/>
      <w:color w:val="898D8D"/>
      <w:sz w:val="24"/>
    </w:rPr>
  </w:style>
  <w:style w:type="paragraph" w:customStyle="1" w:styleId="ReportTitle-TOCPage">
    <w:name w:val="Report Title - TOC Page"/>
    <w:basedOn w:val="Normal"/>
    <w:next w:val="BodyText"/>
    <w:rsid w:val="006B1DA6"/>
    <w:pPr>
      <w:pBdr>
        <w:top w:val="single" w:sz="2" w:space="2" w:color="DA291C"/>
        <w:bottom w:val="single" w:sz="2" w:space="2" w:color="DA291C"/>
      </w:pBdr>
      <w:shd w:val="clear" w:color="auto" w:fill="DA291C"/>
      <w:tabs>
        <w:tab w:val="left" w:pos="1170"/>
      </w:tabs>
    </w:pPr>
    <w:rPr>
      <w:rFonts w:ascii="Arial Bold" w:hAnsi="Arial Bold"/>
      <w:b/>
      <w:color w:val="FFFFFF"/>
      <w:sz w:val="24"/>
      <w:szCs w:val="24"/>
    </w:rPr>
  </w:style>
  <w:style w:type="paragraph" w:styleId="Caption">
    <w:name w:val="caption"/>
    <w:basedOn w:val="Normal"/>
    <w:next w:val="Normal"/>
    <w:qFormat/>
    <w:rsid w:val="00D979EA"/>
    <w:pPr>
      <w:keepNext/>
      <w:keepLines/>
      <w:widowControl w:val="0"/>
      <w:tabs>
        <w:tab w:val="left" w:pos="1440"/>
      </w:tabs>
      <w:spacing w:after="120"/>
      <w:ind w:left="1440" w:hanging="1440"/>
    </w:pPr>
    <w:rPr>
      <w:rFonts w:ascii="Arial" w:hAnsi="Arial"/>
      <w:b/>
      <w:bCs/>
    </w:rPr>
  </w:style>
  <w:style w:type="paragraph" w:customStyle="1" w:styleId="FooterLandscape">
    <w:name w:val="Footer Landscape"/>
    <w:basedOn w:val="Footer"/>
    <w:rsid w:val="00EE1D07"/>
    <w:pPr>
      <w:tabs>
        <w:tab w:val="clear" w:pos="4507"/>
        <w:tab w:val="clear" w:pos="9000"/>
        <w:tab w:val="center" w:pos="6480"/>
        <w:tab w:val="right" w:pos="12960"/>
      </w:tabs>
    </w:pPr>
  </w:style>
  <w:style w:type="paragraph" w:customStyle="1" w:styleId="CoverTechorBusiness">
    <w:name w:val="Cover Tech or Business"/>
    <w:basedOn w:val="Normal"/>
    <w:qFormat/>
    <w:rsid w:val="0099262A"/>
    <w:pPr>
      <w:shd w:val="solid" w:color="FFFFFF" w:fill="FFFFFF"/>
      <w:spacing w:line="276" w:lineRule="auto"/>
      <w:jc w:val="right"/>
    </w:pPr>
    <w:rPr>
      <w:rFonts w:ascii="Arial" w:hAnsi="Arial"/>
      <w:color w:val="DA291C"/>
      <w:sz w:val="20"/>
    </w:rPr>
  </w:style>
  <w:style w:type="paragraph" w:customStyle="1" w:styleId="Bullet2">
    <w:name w:val="Bullet2"/>
    <w:basedOn w:val="Normal"/>
    <w:rsid w:val="0066134E"/>
    <w:pPr>
      <w:numPr>
        <w:numId w:val="5"/>
      </w:numPr>
      <w:spacing w:after="120"/>
    </w:pPr>
  </w:style>
  <w:style w:type="paragraph" w:customStyle="1" w:styleId="ProposalTitle">
    <w:name w:val="Proposal Title"/>
    <w:basedOn w:val="Normal"/>
    <w:qFormat/>
    <w:rsid w:val="00536DB4"/>
    <w:pPr>
      <w:autoSpaceDE w:val="0"/>
      <w:autoSpaceDN w:val="0"/>
      <w:adjustRightInd w:val="0"/>
      <w:ind w:left="6696" w:right="-792"/>
    </w:pPr>
    <w:rPr>
      <w:b/>
      <w:sz w:val="32"/>
      <w:szCs w:val="32"/>
    </w:rPr>
  </w:style>
  <w:style w:type="paragraph" w:customStyle="1" w:styleId="RFPNumber">
    <w:name w:val="RFP Number"/>
    <w:basedOn w:val="Normal"/>
    <w:qFormat/>
    <w:rsid w:val="00536DB4"/>
    <w:pPr>
      <w:autoSpaceDE w:val="0"/>
      <w:autoSpaceDN w:val="0"/>
      <w:adjustRightInd w:val="0"/>
      <w:ind w:left="6696" w:right="-792"/>
    </w:pPr>
    <w:rPr>
      <w:sz w:val="32"/>
      <w:szCs w:val="32"/>
    </w:rPr>
  </w:style>
  <w:style w:type="paragraph" w:customStyle="1" w:styleId="CoverTextRed16pt">
    <w:name w:val="Cover Text  Red 16pt"/>
    <w:basedOn w:val="Normal"/>
    <w:qFormat/>
    <w:rsid w:val="006B1DA6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DA291C"/>
      <w:sz w:val="32"/>
      <w:szCs w:val="32"/>
    </w:rPr>
  </w:style>
  <w:style w:type="paragraph" w:customStyle="1" w:styleId="CoverText11pt">
    <w:name w:val="Cover Text 11 pt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i/>
      <w:color w:val="616662"/>
      <w:szCs w:val="24"/>
    </w:rPr>
  </w:style>
  <w:style w:type="paragraph" w:customStyle="1" w:styleId="CoverText-Address">
    <w:name w:val="Cover Text - Address"/>
    <w:basedOn w:val="Normal"/>
    <w:qFormat/>
    <w:rsid w:val="001E2CF1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color w:val="616662"/>
      <w:szCs w:val="24"/>
    </w:rPr>
  </w:style>
  <w:style w:type="paragraph" w:customStyle="1" w:styleId="DisclaimerText">
    <w:name w:val="Disclaimer Text"/>
    <w:basedOn w:val="Normal"/>
    <w:qFormat/>
    <w:rsid w:val="00536DB4"/>
    <w:rPr>
      <w:sz w:val="18"/>
      <w:szCs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6F299B"/>
  </w:style>
  <w:style w:type="paragraph" w:customStyle="1" w:styleId="TableText">
    <w:name w:val="Table Text"/>
    <w:basedOn w:val="Normal"/>
    <w:qFormat/>
    <w:rsid w:val="009550AD"/>
    <w:pPr>
      <w:spacing w:before="40" w:after="40"/>
    </w:pPr>
    <w:rPr>
      <w:rFonts w:ascii="Arial" w:hAnsi="Arial" w:cs="Arial"/>
      <w:bCs/>
      <w:color w:val="000000"/>
      <w:sz w:val="20"/>
    </w:rPr>
  </w:style>
  <w:style w:type="paragraph" w:customStyle="1" w:styleId="ExhibitSource">
    <w:name w:val="Exhibit Source"/>
    <w:basedOn w:val="Normal"/>
    <w:qFormat/>
    <w:rsid w:val="00D979EA"/>
    <w:pPr>
      <w:spacing w:before="120"/>
    </w:pPr>
    <w:rPr>
      <w:rFonts w:ascii="Arial" w:hAnsi="Arial" w:cs="Arial"/>
      <w:sz w:val="18"/>
    </w:rPr>
  </w:style>
  <w:style w:type="paragraph" w:customStyle="1" w:styleId="ExhibitText">
    <w:name w:val="Exhibit Text"/>
    <w:basedOn w:val="TableText"/>
    <w:qFormat/>
    <w:rsid w:val="009550AD"/>
  </w:style>
  <w:style w:type="paragraph" w:customStyle="1" w:styleId="ExhibitColumnHeader">
    <w:name w:val="Exhibit Column Header"/>
    <w:basedOn w:val="ExhibitRowHeader"/>
    <w:qFormat/>
    <w:rsid w:val="001E2CF1"/>
    <w:rPr>
      <w:color w:val="000000" w:themeColor="text1"/>
    </w:rPr>
  </w:style>
  <w:style w:type="paragraph" w:customStyle="1" w:styleId="CoverTextGreyBold">
    <w:name w:val="Cover Text Grey Bold"/>
    <w:basedOn w:val="Normal"/>
    <w:qFormat/>
    <w:rsid w:val="00744E2C"/>
    <w:pPr>
      <w:tabs>
        <w:tab w:val="left" w:pos="720"/>
        <w:tab w:val="left" w:pos="1080"/>
        <w:tab w:val="left" w:pos="1440"/>
        <w:tab w:val="left" w:pos="1800"/>
        <w:tab w:val="left" w:pos="6660"/>
      </w:tabs>
      <w:spacing w:after="0"/>
      <w:ind w:left="6490" w:right="-540"/>
      <w:jc w:val="right"/>
    </w:pPr>
    <w:rPr>
      <w:rFonts w:ascii="Arial" w:hAnsi="Arial"/>
      <w:b/>
      <w:color w:val="616662"/>
      <w:szCs w:val="24"/>
    </w:rPr>
  </w:style>
  <w:style w:type="paragraph" w:customStyle="1" w:styleId="Disclaimer">
    <w:name w:val="Disclaimer"/>
    <w:basedOn w:val="Normal"/>
    <w:qFormat/>
    <w:rsid w:val="00744E2C"/>
    <w:pPr>
      <w:shd w:val="solid" w:color="FFFFFF" w:fill="FFFFFF"/>
      <w:spacing w:line="240" w:lineRule="auto"/>
      <w:jc w:val="both"/>
    </w:pPr>
    <w:rPr>
      <w:rFonts w:ascii="Arial" w:hAnsi="Arial"/>
      <w:color w:val="000000"/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ACF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AC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B6ACF"/>
    <w:rPr>
      <w:rFonts w:ascii="Arial" w:hAnsi="Arial"/>
      <w:b/>
      <w:color w:val="FFFFFF"/>
      <w:kern w:val="28"/>
      <w:sz w:val="28"/>
      <w:shd w:val="clear" w:color="auto" w:fill="DA291C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AC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B6ACF"/>
    <w:rPr>
      <w:rFonts w:ascii="Arial" w:hAnsi="Arial"/>
      <w:b/>
      <w:color w:val="DA291C"/>
    </w:rPr>
  </w:style>
  <w:style w:type="paragraph" w:styleId="NoSpacing">
    <w:name w:val="No Spacing"/>
    <w:uiPriority w:val="1"/>
    <w:qFormat/>
    <w:rsid w:val="005B6ACF"/>
    <w:rPr>
      <w:sz w:val="22"/>
    </w:rPr>
  </w:style>
  <w:style w:type="paragraph" w:styleId="ListParagraph">
    <w:name w:val="List Paragraph"/>
    <w:basedOn w:val="Normal"/>
    <w:uiPriority w:val="34"/>
    <w:qFormat/>
    <w:rsid w:val="005B6A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5B6ACF"/>
    <w:pPr>
      <w:spacing w:after="0" w:line="240" w:lineRule="auto"/>
    </w:pPr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B6ACF"/>
    <w:rPr>
      <w:rFonts w:ascii="Calibri" w:eastAsiaTheme="minorHAnsi" w:hAnsi="Calibri" w:cstheme="minorBidi"/>
      <w:sz w:val="22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B6ACF"/>
    <w:rPr>
      <w:rFonts w:ascii="Arial" w:hAnsi="Arial"/>
      <w:b/>
      <w:color w:val="595959" w:themeColor="text1" w:themeTint="A6"/>
      <w:sz w:val="18"/>
    </w:rPr>
  </w:style>
  <w:style w:type="character" w:customStyle="1" w:styleId="FootnoteTextChar1">
    <w:name w:val="Footnote Text Char1"/>
    <w:basedOn w:val="DefaultParagraphFont"/>
    <w:rsid w:val="005B6ACF"/>
    <w:rPr>
      <w:sz w:val="20"/>
      <w:szCs w:val="20"/>
    </w:rPr>
  </w:style>
  <w:style w:type="paragraph" w:customStyle="1" w:styleId="AbtHeadC">
    <w:name w:val="AbtHead C"/>
    <w:basedOn w:val="Normal"/>
    <w:next w:val="BodyText"/>
    <w:rsid w:val="005B6ACF"/>
    <w:pPr>
      <w:keepNext/>
      <w:keepLines/>
      <w:tabs>
        <w:tab w:val="left" w:pos="720"/>
        <w:tab w:val="left" w:pos="1080"/>
        <w:tab w:val="left" w:pos="1440"/>
        <w:tab w:val="left" w:pos="1800"/>
      </w:tabs>
      <w:spacing w:after="240"/>
      <w:outlineLvl w:val="2"/>
    </w:pPr>
    <w:rPr>
      <w:rFonts w:ascii="Arial" w:hAnsi="Arial"/>
      <w:b/>
      <w:sz w:val="20"/>
    </w:rPr>
  </w:style>
  <w:style w:type="paragraph" w:customStyle="1" w:styleId="Table">
    <w:name w:val="Table"/>
    <w:basedOn w:val="Normal"/>
    <w:rsid w:val="005B6ACF"/>
    <w:pPr>
      <w:tabs>
        <w:tab w:val="left" w:pos="720"/>
        <w:tab w:val="left" w:pos="1080"/>
        <w:tab w:val="left" w:pos="1440"/>
        <w:tab w:val="left" w:pos="1800"/>
      </w:tabs>
      <w:spacing w:after="0"/>
    </w:pPr>
    <w:rPr>
      <w:rFonts w:ascii="Arial" w:hAnsi="Arial"/>
      <w:sz w:val="20"/>
    </w:rPr>
  </w:style>
  <w:style w:type="paragraph" w:customStyle="1" w:styleId="AbtHeadB">
    <w:name w:val="AbtHead B"/>
    <w:basedOn w:val="BodyText"/>
    <w:next w:val="BodyText"/>
    <w:rsid w:val="005B6ACF"/>
    <w:pPr>
      <w:keepNext/>
      <w:keepLines/>
      <w:spacing w:after="120"/>
      <w:outlineLvl w:val="1"/>
    </w:pPr>
    <w:rPr>
      <w:rFonts w:ascii="Arial Bold" w:hAnsi="Arial Bold"/>
      <w:b/>
      <w:color w:val="000080"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5B6ACF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B6ACF"/>
    <w:rPr>
      <w:rFonts w:asciiTheme="minorHAnsi" w:eastAsiaTheme="minorHAnsi" w:hAnsiTheme="minorHAnsi" w:cstheme="minorBidi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51337"/>
    <w:rPr>
      <w:rFonts w:ascii="Arial" w:hAnsi="Arial" w:cs="Arial"/>
      <w:b/>
      <w:bCs/>
      <w:iCs/>
      <w:color w:val="000000" w:themeColor="text1"/>
      <w:sz w:val="24"/>
      <w:szCs w:val="28"/>
      <w:shd w:val="clear" w:color="auto" w:fill="D0D3D4"/>
    </w:rPr>
  </w:style>
  <w:style w:type="paragraph" w:styleId="Title">
    <w:name w:val="Title"/>
    <w:basedOn w:val="Normal"/>
    <w:link w:val="TitleChar"/>
    <w:qFormat/>
    <w:rsid w:val="005B6ACF"/>
    <w:pPr>
      <w:spacing w:after="0" w:line="240" w:lineRule="auto"/>
      <w:jc w:val="center"/>
    </w:pPr>
    <w:rPr>
      <w:b/>
      <w:bCs/>
      <w:sz w:val="24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5B6ACF"/>
    <w:rPr>
      <w:b/>
      <w:bCs/>
      <w:sz w:val="24"/>
      <w:lang w:val="x-none" w:eastAsia="x-none"/>
    </w:rPr>
  </w:style>
  <w:style w:type="paragraph" w:customStyle="1" w:styleId="Default">
    <w:name w:val="Default"/>
    <w:rsid w:val="005B6ACF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paragraph" w:styleId="NormalWeb">
    <w:name w:val="Normal (Web)"/>
    <w:basedOn w:val="Normal"/>
    <w:rsid w:val="00A9161A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Revision">
    <w:name w:val="Revision"/>
    <w:hidden/>
    <w:uiPriority w:val="99"/>
    <w:semiHidden/>
    <w:rsid w:val="004E3B8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2.png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lates\abttemplates\Abt%20Standards\Abt%20Report%207-15-2011.dotm" TargetMode="External"/></Relationships>
</file>

<file path=word/theme/theme1.xml><?xml version="1.0" encoding="utf-8"?>
<a:theme xmlns:a="http://schemas.openxmlformats.org/drawingml/2006/main" name="Office Theme">
  <a:themeElements>
    <a:clrScheme name="Abt New Branding Colors">
      <a:dk1>
        <a:sysClr val="windowText" lastClr="000000"/>
      </a:dk1>
      <a:lt1>
        <a:srgbClr val="B7C9D3"/>
      </a:lt1>
      <a:dk2>
        <a:srgbClr val="898D8D"/>
      </a:dk2>
      <a:lt2>
        <a:srgbClr val="D0D3D4"/>
      </a:lt2>
      <a:accent1>
        <a:srgbClr val="DA291C"/>
      </a:accent1>
      <a:accent2>
        <a:srgbClr val="898D8D"/>
      </a:accent2>
      <a:accent3>
        <a:srgbClr val="D0D3D4"/>
      </a:accent3>
      <a:accent4>
        <a:srgbClr val="C3C6A8"/>
      </a:accent4>
      <a:accent5>
        <a:srgbClr val="DFD1A7"/>
      </a:accent5>
      <a:accent6>
        <a:srgbClr val="E87722"/>
      </a:accent6>
      <a:hlink>
        <a:srgbClr val="0070C0"/>
      </a:hlink>
      <a:folHlink>
        <a:srgbClr val="007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FD3CB-26E3-49F7-B56A-116448660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Abt Report 7-15-2011</Template>
  <TotalTime>1</TotalTime>
  <Pages>16</Pages>
  <Words>467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Abt Single-Sided Body Template</vt:lpstr>
    </vt:vector>
  </TitlesOfParts>
  <Company>Abt Associates Inc.</Company>
  <LinksUpToDate>false</LinksUpToDate>
  <CharactersWithSpaces>3192</CharactersWithSpaces>
  <SharedDoc>false</SharedDoc>
  <HLinks>
    <vt:vector size="18" baseType="variant">
      <vt:variant>
        <vt:i4>1507382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_Toc245919048</vt:lpwstr>
      </vt:variant>
      <vt:variant>
        <vt:i4>1507382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_Toc245919047</vt:lpwstr>
      </vt:variant>
      <vt:variant>
        <vt:i4>1507382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_Toc245919046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 Single-Sided Body Template</dc:title>
  <dc:creator>Katheleen Linton</dc:creator>
  <cp:keywords>Single-Sided body Templates</cp:keywords>
  <cp:lastModifiedBy>Julie Strawn</cp:lastModifiedBy>
  <cp:revision>2</cp:revision>
  <cp:lastPrinted>2012-05-04T19:33:00Z</cp:lastPrinted>
  <dcterms:created xsi:type="dcterms:W3CDTF">2015-08-04T20:29:00Z</dcterms:created>
  <dcterms:modified xsi:type="dcterms:W3CDTF">2015-08-04T20:29:00Z</dcterms:modified>
  <cp:category>Templates</cp:category>
</cp:coreProperties>
</file>