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26" w:rsidRDefault="00E24726">
      <w:pPr>
        <w:spacing w:after="0" w:line="240" w:lineRule="auto"/>
        <w:jc w:val="center"/>
        <w:rPr>
          <w:b/>
          <w:sz w:val="24"/>
          <w:szCs w:val="24"/>
        </w:rPr>
      </w:pPr>
      <w:bookmarkStart w:id="0" w:name="_GoBack"/>
      <w:bookmarkEnd w:id="0"/>
      <w:r>
        <w:rPr>
          <w:b/>
          <w:sz w:val="24"/>
          <w:szCs w:val="24"/>
        </w:rPr>
        <w:t>Food Safety and Inspection Service</w:t>
      </w:r>
    </w:p>
    <w:p w:rsidR="00E24726" w:rsidRDefault="000C0A7E">
      <w:pPr>
        <w:spacing w:after="0" w:line="240" w:lineRule="auto"/>
        <w:jc w:val="center"/>
        <w:rPr>
          <w:b/>
          <w:sz w:val="24"/>
          <w:szCs w:val="24"/>
        </w:rPr>
      </w:pPr>
      <w:r>
        <w:rPr>
          <w:b/>
          <w:sz w:val="24"/>
          <w:szCs w:val="24"/>
        </w:rPr>
        <w:t xml:space="preserve">Supporting Statement for </w:t>
      </w:r>
    </w:p>
    <w:p w:rsidR="00982095" w:rsidRDefault="000C0A7E">
      <w:pPr>
        <w:spacing w:after="0" w:line="240" w:lineRule="auto"/>
        <w:jc w:val="center"/>
        <w:rPr>
          <w:b/>
          <w:sz w:val="24"/>
          <w:szCs w:val="24"/>
        </w:rPr>
      </w:pPr>
      <w:r>
        <w:rPr>
          <w:b/>
          <w:sz w:val="24"/>
          <w:szCs w:val="24"/>
        </w:rPr>
        <w:t xml:space="preserve">Generic Information Collection </w:t>
      </w:r>
      <w:r w:rsidR="00E24726">
        <w:rPr>
          <w:b/>
          <w:sz w:val="24"/>
          <w:szCs w:val="24"/>
        </w:rPr>
        <w:t>and Clearance of</w:t>
      </w:r>
      <w:r>
        <w:rPr>
          <w:b/>
          <w:sz w:val="24"/>
          <w:szCs w:val="24"/>
        </w:rPr>
        <w:t xml:space="preserve"> </w:t>
      </w:r>
    </w:p>
    <w:p w:rsidR="00982095" w:rsidRDefault="000C0A7E">
      <w:pPr>
        <w:spacing w:after="0" w:line="240" w:lineRule="auto"/>
        <w:jc w:val="center"/>
        <w:outlineLvl w:val="0"/>
        <w:rPr>
          <w:b/>
          <w:sz w:val="24"/>
          <w:szCs w:val="24"/>
        </w:rPr>
      </w:pPr>
      <w:r>
        <w:rPr>
          <w:b/>
          <w:sz w:val="24"/>
          <w:szCs w:val="24"/>
        </w:rPr>
        <w:t xml:space="preserve">“Qualitative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E24726">
        <w:t>Food Safety and Inspection Service</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D92E54">
        <w:t>l</w:t>
      </w:r>
      <w:r w:rsidR="00572831">
        <w:t xml:space="preserve">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246A84">
        <w:t xml:space="preserve">on </w:t>
      </w:r>
      <w:r w:rsidR="00823BAE">
        <w:t>December 22, 201</w:t>
      </w:r>
      <w:r w:rsidR="00E40418">
        <w:t>7</w:t>
      </w:r>
      <w:r w:rsidR="004D3415">
        <w:t xml:space="preserve">, </w:t>
      </w:r>
      <w:r w:rsidRPr="001E44AB">
        <w:t xml:space="preserve">a 60-day notice for public comment was published in the </w:t>
      </w:r>
      <w:r w:rsidR="00982095" w:rsidRPr="001E44AB">
        <w:rPr>
          <w:i/>
        </w:rPr>
        <w:t>Federal Register</w:t>
      </w:r>
      <w:r w:rsidR="004D7FD2">
        <w:rPr>
          <w:i/>
        </w:rPr>
        <w:t xml:space="preserve"> </w:t>
      </w:r>
      <w:r w:rsidR="004D7FD2">
        <w:t>(</w:t>
      </w:r>
      <w:r w:rsidR="00823BAE">
        <w:t>82</w:t>
      </w:r>
      <w:r w:rsidR="004D7FD2">
        <w:t xml:space="preserve"> FR </w:t>
      </w:r>
      <w:r w:rsidR="00823BAE">
        <w:t>60698</w:t>
      </w:r>
      <w:r w:rsidR="004D7FD2">
        <w:t>)</w:t>
      </w:r>
      <w:r w:rsidRPr="001E44AB">
        <w:t xml:space="preserve">.  </w:t>
      </w:r>
      <w:r w:rsidR="004D7FD2">
        <w:t xml:space="preserve">No </w:t>
      </w:r>
      <w:r w:rsidR="00823BAE">
        <w:t xml:space="preserve">relevant </w:t>
      </w:r>
      <w:r w:rsidR="004D7FD2">
        <w:t>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823BAE">
        <w:t>2</w:t>
      </w:r>
      <w:r w:rsidR="00876093">
        <w:t>,000</w:t>
      </w:r>
      <w:r>
        <w:t>) are based on the number of collections we expect to conduct over the requ</w:t>
      </w:r>
      <w:r w:rsidR="00876093">
        <w:t>ested period 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876093" w:rsidRDefault="00982095">
            <w:pPr>
              <w:spacing w:after="0" w:line="240" w:lineRule="auto"/>
              <w:rPr>
                <w:sz w:val="20"/>
              </w:rPr>
            </w:pPr>
          </w:p>
          <w:p w:rsidR="00982095" w:rsidRPr="00876093" w:rsidRDefault="00876093">
            <w:pPr>
              <w:tabs>
                <w:tab w:val="left" w:pos="-1080"/>
                <w:tab w:val="left" w:pos="-720"/>
                <w:tab w:val="left" w:pos="0"/>
                <w:tab w:val="left" w:pos="450"/>
                <w:tab w:val="left" w:pos="720"/>
                <w:tab w:val="left" w:pos="2160"/>
              </w:tabs>
              <w:spacing w:after="0" w:line="240" w:lineRule="auto"/>
              <w:rPr>
                <w:sz w:val="20"/>
              </w:rPr>
            </w:pPr>
            <w:r>
              <w:rPr>
                <w:sz w:val="20"/>
              </w:rPr>
              <w:t>Customer Feedback Survey</w:t>
            </w:r>
          </w:p>
        </w:tc>
        <w:tc>
          <w:tcPr>
            <w:tcW w:w="1710" w:type="dxa"/>
            <w:tcBorders>
              <w:top w:val="single" w:sz="7" w:space="0" w:color="000000"/>
              <w:left w:val="single" w:sz="7" w:space="0" w:color="000000"/>
              <w:bottom w:val="single" w:sz="7" w:space="0" w:color="000000"/>
              <w:right w:val="single" w:sz="6" w:space="0" w:color="FFFFFF"/>
            </w:tcBorders>
          </w:tcPr>
          <w:p w:rsidR="00876093" w:rsidRDefault="00876093" w:rsidP="00876093">
            <w:pPr>
              <w:tabs>
                <w:tab w:val="left" w:pos="-1080"/>
                <w:tab w:val="left" w:pos="-720"/>
                <w:tab w:val="left" w:pos="0"/>
                <w:tab w:val="left" w:pos="450"/>
                <w:tab w:val="left" w:pos="720"/>
                <w:tab w:val="left" w:pos="2160"/>
              </w:tabs>
              <w:spacing w:after="0" w:line="240" w:lineRule="auto"/>
              <w:jc w:val="center"/>
              <w:rPr>
                <w:sz w:val="20"/>
              </w:rPr>
            </w:pPr>
          </w:p>
          <w:p w:rsidR="00982095" w:rsidRPr="00876093" w:rsidRDefault="00823BAE" w:rsidP="00876093">
            <w:pPr>
              <w:tabs>
                <w:tab w:val="left" w:pos="-1080"/>
                <w:tab w:val="left" w:pos="-720"/>
                <w:tab w:val="left" w:pos="0"/>
                <w:tab w:val="left" w:pos="450"/>
                <w:tab w:val="left" w:pos="720"/>
                <w:tab w:val="left" w:pos="2160"/>
              </w:tabs>
              <w:spacing w:after="0" w:line="240" w:lineRule="auto"/>
              <w:jc w:val="center"/>
              <w:rPr>
                <w:sz w:val="20"/>
              </w:rPr>
            </w:pPr>
            <w:r>
              <w:rPr>
                <w:sz w:val="20"/>
              </w:rPr>
              <w:t>4</w:t>
            </w:r>
            <w:r w:rsidR="004D3415">
              <w:rPr>
                <w:sz w:val="20"/>
              </w:rPr>
              <w:t>,</w:t>
            </w:r>
            <w:r w:rsidR="00876093">
              <w:rPr>
                <w:sz w:val="20"/>
              </w:rPr>
              <w:t>000</w:t>
            </w:r>
          </w:p>
        </w:tc>
        <w:tc>
          <w:tcPr>
            <w:tcW w:w="1710" w:type="dxa"/>
            <w:tcBorders>
              <w:top w:val="single" w:sz="7" w:space="0" w:color="000000"/>
              <w:left w:val="single" w:sz="7" w:space="0" w:color="000000"/>
              <w:bottom w:val="single" w:sz="7" w:space="0" w:color="000000"/>
              <w:right w:val="single" w:sz="6" w:space="0" w:color="FFFFFF"/>
            </w:tcBorders>
          </w:tcPr>
          <w:p w:rsidR="00876093" w:rsidRDefault="00876093" w:rsidP="00876093">
            <w:pPr>
              <w:tabs>
                <w:tab w:val="left" w:pos="-1080"/>
                <w:tab w:val="left" w:pos="-720"/>
                <w:tab w:val="left" w:pos="0"/>
                <w:tab w:val="left" w:pos="450"/>
                <w:tab w:val="left" w:pos="720"/>
                <w:tab w:val="left" w:pos="2160"/>
              </w:tabs>
              <w:spacing w:after="0" w:line="240" w:lineRule="auto"/>
              <w:jc w:val="center"/>
              <w:rPr>
                <w:sz w:val="20"/>
              </w:rPr>
            </w:pPr>
          </w:p>
          <w:p w:rsidR="00982095" w:rsidRPr="00876093" w:rsidRDefault="00876093" w:rsidP="00876093">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876093" w:rsidRDefault="00876093" w:rsidP="00876093">
            <w:pPr>
              <w:tabs>
                <w:tab w:val="left" w:pos="-1080"/>
                <w:tab w:val="left" w:pos="-720"/>
                <w:tab w:val="left" w:pos="0"/>
                <w:tab w:val="left" w:pos="450"/>
                <w:tab w:val="left" w:pos="720"/>
                <w:tab w:val="left" w:pos="2160"/>
              </w:tabs>
              <w:spacing w:after="0" w:line="240" w:lineRule="auto"/>
              <w:jc w:val="center"/>
              <w:rPr>
                <w:sz w:val="20"/>
              </w:rPr>
            </w:pPr>
          </w:p>
          <w:p w:rsidR="00982095" w:rsidRPr="00876093" w:rsidRDefault="00823BAE" w:rsidP="00876093">
            <w:pPr>
              <w:tabs>
                <w:tab w:val="left" w:pos="-1080"/>
                <w:tab w:val="left" w:pos="-720"/>
                <w:tab w:val="left" w:pos="0"/>
                <w:tab w:val="left" w:pos="450"/>
                <w:tab w:val="left" w:pos="720"/>
                <w:tab w:val="left" w:pos="2160"/>
              </w:tabs>
              <w:spacing w:after="0" w:line="240" w:lineRule="auto"/>
              <w:jc w:val="center"/>
              <w:rPr>
                <w:sz w:val="20"/>
              </w:rPr>
            </w:pPr>
            <w:r>
              <w:rPr>
                <w:sz w:val="20"/>
              </w:rPr>
              <w:t>.5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876093" w:rsidRDefault="00823BAE">
            <w:pPr>
              <w:tabs>
                <w:tab w:val="left" w:pos="-1080"/>
                <w:tab w:val="left" w:pos="-720"/>
                <w:tab w:val="left" w:pos="0"/>
                <w:tab w:val="left" w:pos="450"/>
                <w:tab w:val="left" w:pos="720"/>
                <w:tab w:val="left" w:pos="2160"/>
              </w:tabs>
              <w:spacing w:after="0" w:line="240" w:lineRule="auto"/>
              <w:jc w:val="center"/>
              <w:rPr>
                <w:sz w:val="20"/>
              </w:rPr>
            </w:pPr>
            <w:r>
              <w:rPr>
                <w:sz w:val="20"/>
              </w:rPr>
              <w:t>2</w:t>
            </w:r>
            <w:r w:rsidR="00876093">
              <w:rPr>
                <w:sz w:val="20"/>
              </w:rPr>
              <w:t>,000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876093">
      <w:pPr>
        <w:pStyle w:val="ListParagraph"/>
        <w:spacing w:after="0" w:line="240" w:lineRule="auto"/>
        <w:ind w:left="0"/>
      </w:pPr>
      <w:r>
        <w:t>It is unknown at this time what expenses will be incurred by the Federal government in collecting this information.  We will be able to provide an accounting of incurred expenses in future submissions.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4D3415" w:rsidP="003D36DC">
      <w:pPr>
        <w:spacing w:after="0" w:line="240" w:lineRule="auto"/>
      </w:pPr>
      <w:r w:rsidRPr="004D3415">
        <w:t>FSIS previous</w:t>
      </w:r>
      <w:r w:rsidR="00823BAE">
        <w:t>ly had approval from OMB for 10</w:t>
      </w:r>
      <w:r w:rsidRPr="004D3415">
        <w:t>,000 burden hours; however, th</w:t>
      </w:r>
      <w:r w:rsidR="00823BAE">
        <w:t>e Agency only used a total of 407</w:t>
      </w:r>
      <w:r w:rsidRPr="004D3415">
        <w:t xml:space="preserve"> hours to conduct qualitative surveys and food safety education research. </w:t>
      </w:r>
      <w:r w:rsidR="003D36DC" w:rsidRPr="004D3415">
        <w:t xml:space="preserve">We </w:t>
      </w:r>
      <w:r w:rsidR="003D36DC">
        <w:t>are</w:t>
      </w:r>
      <w:r w:rsidR="003D36DC" w:rsidRPr="004D3415">
        <w:t xml:space="preserve"> </w:t>
      </w:r>
      <w:r w:rsidR="003D36DC">
        <w:t xml:space="preserve">reducing the burden hours from 10, </w:t>
      </w:r>
      <w:r w:rsidR="00E275EF">
        <w:t xml:space="preserve">000 to 2,000, </w:t>
      </w:r>
      <w:r w:rsidR="003D36DC">
        <w:t xml:space="preserve">and the number </w:t>
      </w:r>
      <w:r w:rsidR="00A90FD6">
        <w:t xml:space="preserve">of </w:t>
      </w:r>
      <w:r w:rsidR="003D36DC">
        <w:t xml:space="preserve">respondents from 10,000 to 4,000.  </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eastAsia="Times New Roman" w:hAnsi="Tahoma" w:cs="Times New Roman"/>
          <w:b/>
          <w:sz w:val="20"/>
          <w:szCs w:val="20"/>
        </w:rPr>
      </w:pPr>
    </w:p>
    <w:sectPr w:rsidR="001E44AB"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A2" w:rsidRDefault="00546DA2">
      <w:pPr>
        <w:spacing w:after="0" w:line="240" w:lineRule="auto"/>
      </w:pPr>
      <w:r>
        <w:separator/>
      </w:r>
    </w:p>
  </w:endnote>
  <w:endnote w:type="continuationSeparator" w:id="0">
    <w:p w:rsidR="00546DA2" w:rsidRDefault="0054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A2" w:rsidRDefault="00546DA2">
      <w:pPr>
        <w:spacing w:after="0" w:line="240" w:lineRule="auto"/>
      </w:pPr>
      <w:r>
        <w:separator/>
      </w:r>
    </w:p>
  </w:footnote>
  <w:footnote w:type="continuationSeparator" w:id="0">
    <w:p w:rsidR="00546DA2" w:rsidRDefault="00546DA2">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4026"/>
    <w:rsid w:val="000C0A7E"/>
    <w:rsid w:val="000C7561"/>
    <w:rsid w:val="00120A60"/>
    <w:rsid w:val="001460B4"/>
    <w:rsid w:val="00153E20"/>
    <w:rsid w:val="001628A1"/>
    <w:rsid w:val="00172EEC"/>
    <w:rsid w:val="0018022E"/>
    <w:rsid w:val="001A1E1C"/>
    <w:rsid w:val="001B43EE"/>
    <w:rsid w:val="001B5644"/>
    <w:rsid w:val="001B7C94"/>
    <w:rsid w:val="001E44AB"/>
    <w:rsid w:val="001E7A97"/>
    <w:rsid w:val="001F7BC9"/>
    <w:rsid w:val="00204A0B"/>
    <w:rsid w:val="00246A84"/>
    <w:rsid w:val="00256D0E"/>
    <w:rsid w:val="0029408A"/>
    <w:rsid w:val="002A35E6"/>
    <w:rsid w:val="002B0B32"/>
    <w:rsid w:val="00324AF8"/>
    <w:rsid w:val="00336169"/>
    <w:rsid w:val="00377B51"/>
    <w:rsid w:val="003A2F20"/>
    <w:rsid w:val="003A7A16"/>
    <w:rsid w:val="003D36DC"/>
    <w:rsid w:val="003E339C"/>
    <w:rsid w:val="003F5F2D"/>
    <w:rsid w:val="00404071"/>
    <w:rsid w:val="0044553C"/>
    <w:rsid w:val="00460EB1"/>
    <w:rsid w:val="00471B43"/>
    <w:rsid w:val="00474C83"/>
    <w:rsid w:val="004970C8"/>
    <w:rsid w:val="004A1CF9"/>
    <w:rsid w:val="004D3415"/>
    <w:rsid w:val="004D7FD2"/>
    <w:rsid w:val="00513A34"/>
    <w:rsid w:val="005362FC"/>
    <w:rsid w:val="00546DA2"/>
    <w:rsid w:val="00562B18"/>
    <w:rsid w:val="00571BDB"/>
    <w:rsid w:val="00572831"/>
    <w:rsid w:val="005A10E3"/>
    <w:rsid w:val="005C2673"/>
    <w:rsid w:val="005D11E3"/>
    <w:rsid w:val="005E5A3B"/>
    <w:rsid w:val="005F0DBD"/>
    <w:rsid w:val="00607287"/>
    <w:rsid w:val="0063690F"/>
    <w:rsid w:val="006650D4"/>
    <w:rsid w:val="006656C5"/>
    <w:rsid w:val="0067270D"/>
    <w:rsid w:val="006B2FF7"/>
    <w:rsid w:val="006C068A"/>
    <w:rsid w:val="00701CF7"/>
    <w:rsid w:val="00731D48"/>
    <w:rsid w:val="0074733F"/>
    <w:rsid w:val="00783842"/>
    <w:rsid w:val="007903D0"/>
    <w:rsid w:val="007A268D"/>
    <w:rsid w:val="007E102D"/>
    <w:rsid w:val="00823BAE"/>
    <w:rsid w:val="00876093"/>
    <w:rsid w:val="00894356"/>
    <w:rsid w:val="008A6FC5"/>
    <w:rsid w:val="008D3B11"/>
    <w:rsid w:val="008F21DF"/>
    <w:rsid w:val="008F378A"/>
    <w:rsid w:val="00914716"/>
    <w:rsid w:val="00915BDA"/>
    <w:rsid w:val="009669D3"/>
    <w:rsid w:val="00982095"/>
    <w:rsid w:val="009A1335"/>
    <w:rsid w:val="009E75C8"/>
    <w:rsid w:val="00A12AC9"/>
    <w:rsid w:val="00A46AB4"/>
    <w:rsid w:val="00A52F7E"/>
    <w:rsid w:val="00A666FD"/>
    <w:rsid w:val="00A90FD6"/>
    <w:rsid w:val="00A96367"/>
    <w:rsid w:val="00AA3F96"/>
    <w:rsid w:val="00AC207F"/>
    <w:rsid w:val="00AC2497"/>
    <w:rsid w:val="00AF55E9"/>
    <w:rsid w:val="00B936E9"/>
    <w:rsid w:val="00BA1806"/>
    <w:rsid w:val="00BC63CD"/>
    <w:rsid w:val="00BD13BB"/>
    <w:rsid w:val="00BE0599"/>
    <w:rsid w:val="00BF2E89"/>
    <w:rsid w:val="00BF7558"/>
    <w:rsid w:val="00C200D1"/>
    <w:rsid w:val="00C61970"/>
    <w:rsid w:val="00C62FA2"/>
    <w:rsid w:val="00CC2FDD"/>
    <w:rsid w:val="00D30F06"/>
    <w:rsid w:val="00D64405"/>
    <w:rsid w:val="00D64AAF"/>
    <w:rsid w:val="00D92E54"/>
    <w:rsid w:val="00D93FE0"/>
    <w:rsid w:val="00DA3AFF"/>
    <w:rsid w:val="00DE07E7"/>
    <w:rsid w:val="00E24726"/>
    <w:rsid w:val="00E275EF"/>
    <w:rsid w:val="00E40418"/>
    <w:rsid w:val="00EB2D61"/>
    <w:rsid w:val="00F15BAA"/>
    <w:rsid w:val="00F31E34"/>
    <w:rsid w:val="00FA1D10"/>
    <w:rsid w:val="00FB1178"/>
    <w:rsid w:val="00FC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C837-B7D4-4585-A13E-6910B53C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SYSTEM</cp:lastModifiedBy>
  <cp:revision>2</cp:revision>
  <cp:lastPrinted>2010-10-14T15:18:00Z</cp:lastPrinted>
  <dcterms:created xsi:type="dcterms:W3CDTF">2018-05-07T18:51:00Z</dcterms:created>
  <dcterms:modified xsi:type="dcterms:W3CDTF">2018-05-07T18:51:00Z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