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C1" w:rsidRPr="00002E5E" w:rsidRDefault="00002E5E" w:rsidP="00BA56C1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bookmarkStart w:id="0" w:name="_GoBack"/>
      <w:bookmarkEnd w:id="0"/>
      <w:r w:rsidRPr="00002E5E">
        <w:rPr>
          <w:rFonts w:ascii="Times New Roman" w:eastAsia="Calibri" w:hAnsi="Times New Roman" w:cs="Times New Roman"/>
          <w:b/>
          <w:sz w:val="44"/>
          <w:szCs w:val="44"/>
        </w:rPr>
        <w:t>Recolección de información</w:t>
      </w:r>
      <w:r w:rsidR="00BA56C1"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002E5E">
        <w:rPr>
          <w:rFonts w:ascii="Times New Roman" w:eastAsia="Calibri" w:hAnsi="Times New Roman" w:cs="Times New Roman"/>
          <w:b/>
          <w:sz w:val="44"/>
          <w:szCs w:val="44"/>
        </w:rPr>
        <w:t>para evaluar la campaña de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comunicación y</w:t>
      </w:r>
      <w:r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 concientización</w:t>
      </w:r>
      <w:r w:rsidR="00BA56C1"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="00BA56C1" w:rsidRPr="00E1136F"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Viajo sin </w:t>
      </w:r>
      <w:r w:rsidRPr="00E1136F">
        <w:rPr>
          <w:rFonts w:ascii="Times New Roman" w:eastAsia="Calibri" w:hAnsi="Times New Roman" w:cs="Times New Roman"/>
          <w:b/>
          <w:i/>
          <w:sz w:val="44"/>
          <w:szCs w:val="44"/>
        </w:rPr>
        <w:t>z</w:t>
      </w:r>
      <w:r w:rsidR="00BA56C1" w:rsidRPr="00E1136F">
        <w:rPr>
          <w:rFonts w:ascii="Times New Roman" w:eastAsia="Calibri" w:hAnsi="Times New Roman" w:cs="Times New Roman"/>
          <w:b/>
          <w:i/>
          <w:sz w:val="44"/>
          <w:szCs w:val="44"/>
        </w:rPr>
        <w:t>ika</w:t>
      </w:r>
      <w:r w:rsidR="00BA56C1"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para hispanos/latinos que visitan </w:t>
      </w:r>
      <w:r w:rsidR="00976854">
        <w:rPr>
          <w:rFonts w:ascii="Times New Roman" w:eastAsia="Calibri" w:hAnsi="Times New Roman" w:cs="Times New Roman"/>
          <w:b/>
          <w:sz w:val="44"/>
          <w:szCs w:val="44"/>
        </w:rPr>
        <w:t>a sus familiares y amigos</w:t>
      </w:r>
      <w:r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. </w:t>
      </w:r>
    </w:p>
    <w:p w:rsidR="00BA56C1" w:rsidRPr="00002E5E" w:rsidRDefault="00BA56C1" w:rsidP="00BA56C1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BA56C1" w:rsidRPr="00002E5E" w:rsidRDefault="00BA56C1" w:rsidP="00BA56C1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>Gen-IC</w:t>
      </w:r>
    </w:p>
    <w:p w:rsidR="00BA56C1" w:rsidRPr="00002E5E" w:rsidRDefault="00BA56C1" w:rsidP="00BA56C1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002E5E" w:rsidRPr="00002E5E" w:rsidRDefault="00002E5E" w:rsidP="00BA56C1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 xml:space="preserve">Recolección de información para Capacitación, Comunicación y Educación (ECT, por sus siglas en inglés) </w:t>
      </w:r>
    </w:p>
    <w:p w:rsidR="00BA56C1" w:rsidRPr="00002E5E" w:rsidRDefault="00002E5E" w:rsidP="00BA56C1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>Actividades para poblaciones móviles</w:t>
      </w:r>
    </w:p>
    <w:p w:rsidR="00BA56C1" w:rsidRPr="00002E5E" w:rsidRDefault="00BA56C1" w:rsidP="00BA56C1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BA56C1" w:rsidRPr="00002E5E" w:rsidRDefault="00002E5E" w:rsidP="00BA56C1">
      <w:pPr>
        <w:tabs>
          <w:tab w:val="right" w:pos="9360"/>
        </w:tabs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>Núm. de OMB</w:t>
      </w:r>
      <w:r w:rsidR="00BA56C1" w:rsidRPr="00002E5E">
        <w:rPr>
          <w:rFonts w:ascii="Times New Roman" w:eastAsia="Calibri" w:hAnsi="Times New Roman" w:cs="Times New Roman"/>
          <w:b/>
          <w:sz w:val="24"/>
        </w:rPr>
        <w:t xml:space="preserve"> 0920-0932</w:t>
      </w:r>
    </w:p>
    <w:p w:rsidR="00BA56C1" w:rsidRPr="00002E5E" w:rsidRDefault="00002E5E" w:rsidP="00BA56C1">
      <w:pPr>
        <w:tabs>
          <w:tab w:val="right" w:pos="9360"/>
        </w:tabs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>Fecha de expiración</w:t>
      </w:r>
      <w:r w:rsidR="00BA56C1" w:rsidRPr="00002E5E">
        <w:rPr>
          <w:rFonts w:ascii="Times New Roman" w:eastAsia="Calibri" w:hAnsi="Times New Roman" w:cs="Times New Roman"/>
          <w:b/>
          <w:sz w:val="24"/>
        </w:rPr>
        <w:t xml:space="preserve"> 31/</w:t>
      </w:r>
      <w:r w:rsidRPr="00002E5E">
        <w:rPr>
          <w:rFonts w:ascii="Times New Roman" w:eastAsia="Calibri" w:hAnsi="Times New Roman" w:cs="Times New Roman"/>
          <w:b/>
          <w:sz w:val="24"/>
        </w:rPr>
        <w:t>05/</w:t>
      </w:r>
      <w:r w:rsidR="00BA56C1" w:rsidRPr="00002E5E">
        <w:rPr>
          <w:rFonts w:ascii="Times New Roman" w:eastAsia="Calibri" w:hAnsi="Times New Roman" w:cs="Times New Roman"/>
          <w:b/>
          <w:sz w:val="24"/>
        </w:rPr>
        <w:t>2021</w:t>
      </w:r>
    </w:p>
    <w:p w:rsidR="00BA56C1" w:rsidRPr="00002E5E" w:rsidRDefault="00BA56C1" w:rsidP="00BA56C1">
      <w:pPr>
        <w:rPr>
          <w:rFonts w:ascii="Times New Roman" w:eastAsia="Times New Roman" w:hAnsi="Times New Roman" w:cs="Times New Roman"/>
          <w:b/>
          <w:sz w:val="24"/>
        </w:rPr>
      </w:pPr>
    </w:p>
    <w:p w:rsidR="00BA56C1" w:rsidRPr="00002E5E" w:rsidRDefault="00BA56C1" w:rsidP="00BA56C1">
      <w:pPr>
        <w:rPr>
          <w:rFonts w:ascii="Times New Roman" w:eastAsia="Times New Roman" w:hAnsi="Times New Roman" w:cs="Times New Roman"/>
          <w:b/>
          <w:sz w:val="24"/>
        </w:rPr>
      </w:pPr>
    </w:p>
    <w:p w:rsidR="00BA56C1" w:rsidRPr="00002E5E" w:rsidRDefault="00002E5E" w:rsidP="00BA56C1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02E5E">
        <w:rPr>
          <w:rFonts w:ascii="Times New Roman" w:eastAsia="Times New Roman" w:hAnsi="Times New Roman" w:cs="Times New Roman"/>
          <w:b/>
          <w:sz w:val="24"/>
        </w:rPr>
        <w:t>Sometido el</w:t>
      </w:r>
      <w:r w:rsidR="00BA56C1" w:rsidRPr="00002E5E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2400F3">
        <w:rPr>
          <w:rFonts w:ascii="Times New Roman" w:eastAsia="Times New Roman" w:hAnsi="Times New Roman" w:cs="Times New Roman"/>
          <w:b/>
          <w:sz w:val="24"/>
        </w:rPr>
        <w:t>8</w:t>
      </w:r>
      <w:r w:rsidRPr="00002E5E">
        <w:rPr>
          <w:rFonts w:ascii="Times New Roman" w:eastAsia="Times New Roman" w:hAnsi="Times New Roman" w:cs="Times New Roman"/>
          <w:b/>
          <w:sz w:val="24"/>
        </w:rPr>
        <w:t xml:space="preserve"> de </w:t>
      </w:r>
      <w:r w:rsidR="00E1136F">
        <w:rPr>
          <w:rFonts w:ascii="Times New Roman" w:eastAsia="Times New Roman" w:hAnsi="Times New Roman" w:cs="Times New Roman"/>
          <w:b/>
          <w:sz w:val="24"/>
        </w:rPr>
        <w:t>a</w:t>
      </w:r>
      <w:r w:rsidRPr="00002E5E">
        <w:rPr>
          <w:rFonts w:ascii="Times New Roman" w:eastAsia="Times New Roman" w:hAnsi="Times New Roman" w:cs="Times New Roman"/>
          <w:b/>
          <w:sz w:val="24"/>
        </w:rPr>
        <w:t>gosto de</w:t>
      </w:r>
      <w:r w:rsidR="00BA56C1" w:rsidRPr="00002E5E">
        <w:rPr>
          <w:rFonts w:ascii="Times New Roman" w:eastAsia="Times New Roman" w:hAnsi="Times New Roman" w:cs="Times New Roman"/>
          <w:b/>
          <w:sz w:val="24"/>
        </w:rPr>
        <w:t xml:space="preserve"> 2018</w:t>
      </w:r>
    </w:p>
    <w:p w:rsidR="00BA56C1" w:rsidRPr="00002E5E" w:rsidRDefault="00BA56C1" w:rsidP="00BA56C1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BA56C1" w:rsidRPr="00002E5E" w:rsidRDefault="00BA56C1" w:rsidP="00BA56C1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A56C1" w:rsidRPr="00002E5E" w:rsidRDefault="00A62D08" w:rsidP="00BA56C1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002E5E">
        <w:rPr>
          <w:rFonts w:ascii="Times New Roman" w:eastAsia="Times New Roman" w:hAnsi="Times New Roman" w:cs="Times New Roman"/>
          <w:b/>
          <w:sz w:val="24"/>
        </w:rPr>
        <w:t>A</w:t>
      </w:r>
      <w:r w:rsidR="00002E5E" w:rsidRPr="00002E5E">
        <w:rPr>
          <w:rFonts w:ascii="Times New Roman" w:eastAsia="Times New Roman" w:hAnsi="Times New Roman" w:cs="Times New Roman"/>
          <w:b/>
          <w:sz w:val="24"/>
        </w:rPr>
        <w:t>nejo</w:t>
      </w:r>
      <w:r w:rsidR="002400F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17FFB">
        <w:rPr>
          <w:rFonts w:ascii="Times New Roman" w:eastAsia="Times New Roman" w:hAnsi="Times New Roman" w:cs="Times New Roman"/>
          <w:b/>
          <w:sz w:val="24"/>
        </w:rPr>
        <w:t>D</w:t>
      </w:r>
      <w:r w:rsidR="00D46363" w:rsidRPr="00002E5E">
        <w:rPr>
          <w:rFonts w:ascii="Times New Roman" w:eastAsia="Times New Roman" w:hAnsi="Times New Roman" w:cs="Times New Roman"/>
          <w:b/>
          <w:sz w:val="24"/>
        </w:rPr>
        <w:t>:</w:t>
      </w:r>
      <w:r w:rsidR="00002E5E" w:rsidRPr="00002E5E">
        <w:rPr>
          <w:rFonts w:ascii="Times New Roman" w:eastAsia="Times New Roman" w:hAnsi="Times New Roman" w:cs="Times New Roman"/>
          <w:b/>
          <w:sz w:val="24"/>
        </w:rPr>
        <w:t xml:space="preserve"> Preguntas de Filtro para Grupo Focal en Línea</w:t>
      </w:r>
    </w:p>
    <w:p w:rsidR="00BA56C1" w:rsidRPr="00002E5E" w:rsidRDefault="00BA56C1" w:rsidP="00BA56C1">
      <w:pPr>
        <w:tabs>
          <w:tab w:val="left" w:pos="3384"/>
        </w:tabs>
        <w:rPr>
          <w:bCs/>
          <w:sz w:val="24"/>
        </w:rPr>
      </w:pPr>
    </w:p>
    <w:p w:rsidR="00BA56C1" w:rsidRPr="00002E5E" w:rsidRDefault="00BA56C1" w:rsidP="00BA56C1">
      <w:pPr>
        <w:tabs>
          <w:tab w:val="left" w:pos="3384"/>
        </w:tabs>
        <w:rPr>
          <w:bCs/>
          <w:sz w:val="24"/>
        </w:rPr>
      </w:pPr>
    </w:p>
    <w:p w:rsidR="00BA56C1" w:rsidRPr="00976854" w:rsidRDefault="00976854" w:rsidP="00BA56C1">
      <w:pPr>
        <w:tabs>
          <w:tab w:val="left" w:pos="338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</w:rPr>
        <w:t>El tiempo estimado de la recolección de esta información es de un promedio de 5 minutos por respuesta, incluyendo el tiempo para repasar las instrucciones, buscar los recursos de información, compilar y mantener la información necesaria, y completar y evaluar la recolección de información. Una agencia no puede ejecutar o auspiciar, y a una persona no le es requerido responder a una recolección de información a menos que se muestre un control v</w:t>
      </w:r>
      <w:r w:rsidR="00E1136F">
        <w:rPr>
          <w:rFonts w:asciiTheme="minorHAnsi" w:hAnsiTheme="minorHAnsi" w:cstheme="minorHAnsi"/>
          <w:bCs/>
          <w:sz w:val="24"/>
        </w:rPr>
        <w:t>á</w:t>
      </w:r>
      <w:r>
        <w:rPr>
          <w:rFonts w:asciiTheme="minorHAnsi" w:hAnsiTheme="minorHAnsi" w:cstheme="minorHAnsi"/>
          <w:bCs/>
          <w:sz w:val="24"/>
        </w:rPr>
        <w:t xml:space="preserve">lido de OMB. Envíe sus comentarios relacionados al tiempo estimado u otro aspecto de esta recolección de información, incluyendo sugerencias para disminuir el tiempo estimado a </w:t>
      </w:r>
      <w:r w:rsidR="00BA56C1" w:rsidRPr="00C9792B">
        <w:rPr>
          <w:rFonts w:asciiTheme="minorHAnsi" w:hAnsiTheme="minorHAnsi" w:cstheme="minorHAnsi"/>
          <w:bCs/>
          <w:sz w:val="24"/>
        </w:rPr>
        <w:t xml:space="preserve">CDC/ATSDR Reports Clearance Officer; 1600 Clifton Road NE, MS D-74, Atlanta, Georgia 30333; Attn: OMB-PRA </w:t>
      </w:r>
      <w:r w:rsidR="00BA56C1" w:rsidRPr="00C9792B">
        <w:rPr>
          <w:rFonts w:asciiTheme="minorHAnsi" w:hAnsiTheme="minorHAnsi" w:cstheme="minorHAnsi"/>
          <w:sz w:val="24"/>
        </w:rPr>
        <w:t>0920-0932</w:t>
      </w:r>
    </w:p>
    <w:p w:rsidR="00BA56C1" w:rsidRPr="00002E5E" w:rsidRDefault="00976854" w:rsidP="00BA56C1">
      <w:pPr>
        <w:pStyle w:val="Heading4noTOC"/>
      </w:pPr>
      <w:r w:rsidRPr="00002E5E">
        <w:lastRenderedPageBreak/>
        <w:t>Apéndice</w:t>
      </w:r>
      <w:r w:rsidR="00002E5E" w:rsidRPr="00002E5E">
        <w:t xml:space="preserve"> </w:t>
      </w:r>
      <w:r w:rsidR="00417FFB">
        <w:t>D</w:t>
      </w:r>
    </w:p>
    <w:p w:rsidR="00C9792B" w:rsidRDefault="00C9792B" w:rsidP="00C9792B">
      <w:pPr>
        <w:pStyle w:val="Heading2"/>
        <w:numPr>
          <w:ilvl w:val="0"/>
          <w:numId w:val="0"/>
        </w:numPr>
        <w:spacing w:before="0" w:after="0"/>
        <w:ind w:left="450" w:hanging="450"/>
        <w:rPr>
          <w:rFonts w:ascii="Arial" w:hAnsi="Arial" w:cs="Times New Roman"/>
          <w:iCs/>
          <w:color w:val="000000" w:themeColor="text1"/>
          <w:sz w:val="22"/>
          <w:szCs w:val="20"/>
        </w:rPr>
      </w:pPr>
      <w:r w:rsidRPr="00C9792B">
        <w:rPr>
          <w:rFonts w:ascii="Arial" w:hAnsi="Arial" w:cs="Times New Roman"/>
          <w:iCs/>
          <w:color w:val="000000" w:themeColor="text1"/>
          <w:sz w:val="22"/>
          <w:szCs w:val="20"/>
        </w:rPr>
        <w:t>Preguntas de Filtro para Grupo Focal en Línea</w:t>
      </w:r>
    </w:p>
    <w:p w:rsidR="00C9792B" w:rsidRPr="00C9792B" w:rsidRDefault="00C9792B" w:rsidP="00C9792B"/>
    <w:p w:rsidR="00BA56C1" w:rsidRPr="00002E5E" w:rsidRDefault="00BA56C1" w:rsidP="00BA56C1">
      <w:pPr>
        <w:pStyle w:val="Heading2"/>
        <w:numPr>
          <w:ilvl w:val="0"/>
          <w:numId w:val="0"/>
        </w:numPr>
        <w:spacing w:before="0" w:after="0"/>
        <w:ind w:left="450" w:hanging="450"/>
      </w:pPr>
      <w:r w:rsidRPr="00002E5E">
        <w:t>Introduc</w:t>
      </w:r>
      <w:r w:rsidR="00C9792B">
        <w:t>c</w:t>
      </w:r>
      <w:r w:rsidRPr="00002E5E">
        <w:t>ion</w:t>
      </w:r>
    </w:p>
    <w:p w:rsidR="00BA56C1" w:rsidRPr="00163177" w:rsidRDefault="00BA56C1" w:rsidP="00BA56C1">
      <w:pPr>
        <w:spacing w:after="0"/>
        <w:rPr>
          <w:rFonts w:cs="Arial"/>
        </w:rPr>
      </w:pPr>
      <w:r w:rsidRPr="00163177">
        <w:rPr>
          <w:rFonts w:cs="Arial"/>
        </w:rPr>
        <w:t>ICF,</w:t>
      </w:r>
      <w:r w:rsidR="00C9792B" w:rsidRPr="00163177">
        <w:rPr>
          <w:rFonts w:cs="Arial"/>
        </w:rPr>
        <w:t xml:space="preserve"> una firma de </w:t>
      </w:r>
      <w:r w:rsidR="0086340D" w:rsidRPr="00163177">
        <w:rPr>
          <w:rFonts w:cs="Arial"/>
        </w:rPr>
        <w:t>consultoría</w:t>
      </w:r>
      <w:r w:rsidR="00C9792B" w:rsidRPr="00163177">
        <w:rPr>
          <w:rFonts w:cs="Arial"/>
        </w:rPr>
        <w:t xml:space="preserve">, </w:t>
      </w:r>
      <w:r w:rsidR="0086340D" w:rsidRPr="00163177">
        <w:rPr>
          <w:rFonts w:cs="Arial"/>
        </w:rPr>
        <w:t>está</w:t>
      </w:r>
      <w:r w:rsidR="00C9792B" w:rsidRPr="00163177">
        <w:rPr>
          <w:rFonts w:cs="Arial"/>
        </w:rPr>
        <w:t xml:space="preserve"> llevando a cabo discusiones de grupo en línea en representación de los Centros para el Control y la Prevención de las Enfermedades de los Estados Unidos (CDC, por sus siglas en ingl</w:t>
      </w:r>
      <w:r w:rsidR="0086340D">
        <w:rPr>
          <w:rFonts w:cs="Arial"/>
        </w:rPr>
        <w:t>é</w:t>
      </w:r>
      <w:r w:rsidR="00C9792B" w:rsidRPr="00163177">
        <w:rPr>
          <w:rFonts w:cs="Arial"/>
        </w:rPr>
        <w:t xml:space="preserve">s). El propósito de estas discusiones es obtener </w:t>
      </w:r>
      <w:r w:rsidR="0086340D" w:rsidRPr="00163177">
        <w:rPr>
          <w:rFonts w:cs="Arial"/>
        </w:rPr>
        <w:t>información</w:t>
      </w:r>
      <w:r w:rsidR="00C9792B" w:rsidRPr="00163177">
        <w:rPr>
          <w:rFonts w:cs="Arial"/>
        </w:rPr>
        <w:t xml:space="preserve"> sobre los esfuerzos educativos que se llevan a cabo para </w:t>
      </w:r>
      <w:r w:rsidR="00BA1360">
        <w:rPr>
          <w:rFonts w:cs="Arial"/>
        </w:rPr>
        <w:t>orientar</w:t>
      </w:r>
      <w:r w:rsidR="00C9792B" w:rsidRPr="00163177">
        <w:rPr>
          <w:rFonts w:cs="Arial"/>
        </w:rPr>
        <w:t xml:space="preserve"> al </w:t>
      </w:r>
      <w:r w:rsidR="0086340D" w:rsidRPr="00163177">
        <w:rPr>
          <w:rFonts w:cs="Arial"/>
        </w:rPr>
        <w:t>público</w:t>
      </w:r>
      <w:r w:rsidR="00BA1360">
        <w:rPr>
          <w:rFonts w:cs="Arial"/>
        </w:rPr>
        <w:t xml:space="preserve"> </w:t>
      </w:r>
      <w:r w:rsidR="00764E19">
        <w:rPr>
          <w:rFonts w:cs="Arial"/>
        </w:rPr>
        <w:t xml:space="preserve">en </w:t>
      </w:r>
      <w:r w:rsidR="00BA1360">
        <w:rPr>
          <w:rFonts w:cs="Arial"/>
        </w:rPr>
        <w:t>cómo</w:t>
      </w:r>
      <w:r w:rsidR="00C9792B" w:rsidRPr="00163177">
        <w:rPr>
          <w:rFonts w:cs="Arial"/>
        </w:rPr>
        <w:t xml:space="preserve"> disminuir el riesgo de contraer zika cuando viaja al exterior. </w:t>
      </w:r>
      <w:r w:rsidRPr="00163177">
        <w:rPr>
          <w:rFonts w:cs="Arial"/>
        </w:rPr>
        <w:t xml:space="preserve"> </w:t>
      </w:r>
    </w:p>
    <w:p w:rsidR="00BA56C1" w:rsidRPr="00163177" w:rsidRDefault="00BA56C1" w:rsidP="00BA56C1">
      <w:pPr>
        <w:spacing w:after="0"/>
        <w:rPr>
          <w:rFonts w:cs="Arial"/>
        </w:rPr>
      </w:pPr>
    </w:p>
    <w:p w:rsidR="00BA56C1" w:rsidRPr="00163177" w:rsidRDefault="00C9792B" w:rsidP="00BA56C1">
      <w:pPr>
        <w:spacing w:after="0"/>
        <w:rPr>
          <w:rFonts w:cs="Arial"/>
        </w:rPr>
      </w:pPr>
      <w:r w:rsidRPr="00163177">
        <w:rPr>
          <w:rFonts w:cs="Arial"/>
        </w:rPr>
        <w:t xml:space="preserve">Estas discusiones en grupo duran alrededor de 1 hora. Aquellos que sean seleccionados para participar recibirán una tarjeta de Amazon valorada en $10 como agradecimiento por su participación en el grupo. </w:t>
      </w:r>
    </w:p>
    <w:p w:rsidR="00BA56C1" w:rsidRPr="00163177" w:rsidRDefault="00BA56C1" w:rsidP="00BA56C1">
      <w:pPr>
        <w:spacing w:after="0"/>
        <w:rPr>
          <w:rFonts w:cs="Arial"/>
        </w:rPr>
      </w:pPr>
    </w:p>
    <w:p w:rsidR="00BA56C1" w:rsidRPr="00163177" w:rsidRDefault="00C9792B" w:rsidP="00BA56C1">
      <w:pPr>
        <w:spacing w:after="0"/>
        <w:rPr>
          <w:rFonts w:cs="Arial"/>
        </w:rPr>
      </w:pPr>
      <w:r w:rsidRPr="00163177">
        <w:rPr>
          <w:rFonts w:cs="Arial"/>
        </w:rPr>
        <w:t xml:space="preserve">Por favor responda a las siguientes preguntas para determinar su elegibilidad. </w:t>
      </w:r>
    </w:p>
    <w:p w:rsidR="00BA56C1" w:rsidRPr="00002E5E" w:rsidRDefault="00BA56C1" w:rsidP="00BA56C1"/>
    <w:p w:rsidR="00BA56C1" w:rsidRPr="00002E5E" w:rsidRDefault="00EE4889" w:rsidP="00BA56C1">
      <w:pPr>
        <w:pStyle w:val="Heading2"/>
        <w:numPr>
          <w:ilvl w:val="0"/>
          <w:numId w:val="0"/>
        </w:numPr>
        <w:spacing w:before="0" w:after="0"/>
        <w:ind w:left="450" w:hanging="450"/>
      </w:pPr>
      <w:r>
        <w:t>Preguntas</w:t>
      </w:r>
    </w:p>
    <w:p w:rsidR="00BA56C1" w:rsidRPr="00BA1360" w:rsidRDefault="00C9792B" w:rsidP="00BA56C1">
      <w:pPr>
        <w:pStyle w:val="Body"/>
        <w:numPr>
          <w:ilvl w:val="0"/>
          <w:numId w:val="3"/>
        </w:numPr>
        <w:spacing w:before="0" w:after="0"/>
        <w:rPr>
          <w:rFonts w:cs="Arial"/>
          <w:szCs w:val="22"/>
        </w:rPr>
      </w:pPr>
      <w:r w:rsidRPr="00BA1360">
        <w:rPr>
          <w:rFonts w:cs="Arial"/>
          <w:szCs w:val="22"/>
        </w:rPr>
        <w:t>¿Tiene usted entre 18-</w:t>
      </w:r>
      <w:r w:rsidR="00BA56C1" w:rsidRPr="00BA1360">
        <w:rPr>
          <w:rFonts w:cs="Arial"/>
          <w:szCs w:val="22"/>
        </w:rPr>
        <w:t xml:space="preserve">44 </w:t>
      </w:r>
      <w:r w:rsidRPr="00BA1360">
        <w:rPr>
          <w:rFonts w:cs="Arial"/>
          <w:szCs w:val="22"/>
        </w:rPr>
        <w:t>años</w:t>
      </w:r>
      <w:r w:rsidR="00BA56C1" w:rsidRPr="00BA1360">
        <w:rPr>
          <w:rFonts w:cs="Arial"/>
          <w:szCs w:val="22"/>
        </w:rPr>
        <w:t xml:space="preserve">? </w:t>
      </w:r>
    </w:p>
    <w:p w:rsidR="00C9792B" w:rsidRPr="00BA1360" w:rsidRDefault="00C9792B" w:rsidP="00C9792B">
      <w:pPr>
        <w:pStyle w:val="Body"/>
        <w:numPr>
          <w:ilvl w:val="1"/>
          <w:numId w:val="3"/>
        </w:numPr>
        <w:spacing w:before="0" w:after="0"/>
        <w:rPr>
          <w:rFonts w:cs="Arial"/>
          <w:b/>
          <w:szCs w:val="22"/>
        </w:rPr>
      </w:pPr>
      <w:r w:rsidRPr="00BA1360">
        <w:rPr>
          <w:rFonts w:cs="Arial"/>
          <w:szCs w:val="22"/>
        </w:rPr>
        <w:t>Sí</w:t>
      </w:r>
    </w:p>
    <w:p w:rsidR="00BA56C1" w:rsidRPr="00BA1360" w:rsidRDefault="00BA56C1" w:rsidP="00BA56C1">
      <w:pPr>
        <w:pStyle w:val="Body"/>
        <w:numPr>
          <w:ilvl w:val="1"/>
          <w:numId w:val="3"/>
        </w:numPr>
        <w:spacing w:before="0" w:after="0"/>
        <w:rPr>
          <w:rFonts w:cs="Arial"/>
          <w:szCs w:val="22"/>
        </w:rPr>
      </w:pPr>
      <w:r w:rsidRPr="00BA1360">
        <w:rPr>
          <w:rFonts w:cs="Arial"/>
          <w:szCs w:val="22"/>
        </w:rPr>
        <w:t>No [</w:t>
      </w:r>
      <w:r w:rsidR="00BA1360" w:rsidRPr="00BA1360">
        <w:rPr>
          <w:rFonts w:cs="Arial"/>
          <w:b/>
          <w:szCs w:val="22"/>
        </w:rPr>
        <w:t xml:space="preserve">No </w:t>
      </w:r>
      <w:r w:rsidR="00A066E8">
        <w:rPr>
          <w:rFonts w:cs="Arial"/>
          <w:b/>
          <w:szCs w:val="22"/>
        </w:rPr>
        <w:t xml:space="preserve">es </w:t>
      </w:r>
      <w:r w:rsidR="00BA1360" w:rsidRPr="00BA1360">
        <w:rPr>
          <w:rFonts w:cs="Arial"/>
          <w:b/>
          <w:szCs w:val="22"/>
        </w:rPr>
        <w:t>ele</w:t>
      </w:r>
      <w:r w:rsidRPr="00BA1360">
        <w:rPr>
          <w:rFonts w:cs="Arial"/>
          <w:b/>
          <w:szCs w:val="22"/>
        </w:rPr>
        <w:t xml:space="preserve">gible – </w:t>
      </w:r>
      <w:r w:rsidR="00BA1360" w:rsidRPr="00BA1360">
        <w:rPr>
          <w:rFonts w:cs="Arial"/>
          <w:b/>
          <w:szCs w:val="22"/>
        </w:rPr>
        <w:t>ver declaraciones de elegibilidad en pá</w:t>
      </w:r>
      <w:r w:rsidR="00BA1360">
        <w:rPr>
          <w:rFonts w:cs="Arial"/>
          <w:b/>
          <w:szCs w:val="22"/>
        </w:rPr>
        <w:t>gina 3</w:t>
      </w:r>
      <w:r w:rsidRPr="00BA1360">
        <w:rPr>
          <w:rFonts w:cs="Arial"/>
          <w:b/>
          <w:szCs w:val="22"/>
        </w:rPr>
        <w:t>]</w:t>
      </w:r>
    </w:p>
    <w:p w:rsidR="00BA56C1" w:rsidRPr="00BA1360" w:rsidRDefault="00BA56C1" w:rsidP="00BA56C1">
      <w:pPr>
        <w:pStyle w:val="Body"/>
        <w:spacing w:before="0" w:after="0"/>
        <w:ind w:left="1440"/>
        <w:rPr>
          <w:rFonts w:cs="Arial"/>
          <w:szCs w:val="22"/>
        </w:rPr>
      </w:pPr>
    </w:p>
    <w:p w:rsidR="00BA56C1" w:rsidRPr="00BA1360" w:rsidRDefault="00C9792B" w:rsidP="00BA56C1">
      <w:pPr>
        <w:pStyle w:val="Body"/>
        <w:numPr>
          <w:ilvl w:val="0"/>
          <w:numId w:val="3"/>
        </w:numPr>
        <w:spacing w:before="0" w:after="0"/>
        <w:rPr>
          <w:rFonts w:cs="Arial"/>
          <w:szCs w:val="22"/>
        </w:rPr>
      </w:pPr>
      <w:r w:rsidRPr="00BA1360">
        <w:rPr>
          <w:rFonts w:cs="Arial"/>
          <w:szCs w:val="22"/>
        </w:rPr>
        <w:t xml:space="preserve">¿Se describiría usted como hispano o latino? </w:t>
      </w:r>
    </w:p>
    <w:p w:rsidR="00BA56C1" w:rsidRPr="00BA1360" w:rsidRDefault="00C9792B" w:rsidP="00BA56C1">
      <w:pPr>
        <w:pStyle w:val="Body"/>
        <w:numPr>
          <w:ilvl w:val="1"/>
          <w:numId w:val="3"/>
        </w:numPr>
        <w:spacing w:before="0" w:after="0"/>
        <w:rPr>
          <w:rFonts w:cs="Arial"/>
          <w:b/>
          <w:szCs w:val="22"/>
        </w:rPr>
      </w:pPr>
      <w:r w:rsidRPr="00BA1360">
        <w:rPr>
          <w:rFonts w:cs="Arial"/>
          <w:szCs w:val="22"/>
        </w:rPr>
        <w:t>Sí</w:t>
      </w:r>
    </w:p>
    <w:p w:rsidR="00BA56C1" w:rsidRPr="00BA1360" w:rsidRDefault="00BA56C1" w:rsidP="00BA1360">
      <w:pPr>
        <w:pStyle w:val="Body"/>
        <w:numPr>
          <w:ilvl w:val="1"/>
          <w:numId w:val="3"/>
        </w:numPr>
        <w:spacing w:before="0" w:after="0"/>
        <w:rPr>
          <w:rFonts w:cs="Arial"/>
          <w:szCs w:val="22"/>
        </w:rPr>
      </w:pPr>
      <w:r w:rsidRPr="00BA1360">
        <w:rPr>
          <w:rFonts w:cs="Arial"/>
          <w:szCs w:val="22"/>
        </w:rPr>
        <w:t xml:space="preserve">No </w:t>
      </w:r>
      <w:r w:rsidR="00BA1360" w:rsidRPr="00BA1360">
        <w:rPr>
          <w:rFonts w:cs="Arial"/>
          <w:szCs w:val="22"/>
        </w:rPr>
        <w:t>[</w:t>
      </w:r>
      <w:r w:rsidR="00BA1360" w:rsidRPr="00BA1360">
        <w:rPr>
          <w:rFonts w:cs="Arial"/>
          <w:b/>
          <w:szCs w:val="22"/>
        </w:rPr>
        <w:t xml:space="preserve">No </w:t>
      </w:r>
      <w:r w:rsidR="00A066E8">
        <w:rPr>
          <w:rFonts w:cs="Arial"/>
          <w:b/>
          <w:szCs w:val="22"/>
        </w:rPr>
        <w:t xml:space="preserve">es </w:t>
      </w:r>
      <w:r w:rsidR="00BA1360" w:rsidRPr="00BA1360">
        <w:rPr>
          <w:rFonts w:cs="Arial"/>
          <w:b/>
          <w:szCs w:val="22"/>
        </w:rPr>
        <w:t>elegible – ver declaraciones de elegibilidad en pá</w:t>
      </w:r>
      <w:r w:rsidR="00BA1360">
        <w:rPr>
          <w:rFonts w:cs="Arial"/>
          <w:b/>
          <w:szCs w:val="22"/>
        </w:rPr>
        <w:t>gina 3</w:t>
      </w:r>
      <w:r w:rsidR="00BA1360" w:rsidRPr="00BA1360">
        <w:rPr>
          <w:rFonts w:cs="Arial"/>
          <w:b/>
          <w:szCs w:val="22"/>
        </w:rPr>
        <w:t>]</w:t>
      </w:r>
    </w:p>
    <w:p w:rsidR="00BA56C1" w:rsidRPr="00BA1360" w:rsidRDefault="00BA56C1" w:rsidP="00BA56C1">
      <w:pPr>
        <w:pStyle w:val="Body"/>
        <w:spacing w:before="0" w:after="0"/>
        <w:ind w:left="720"/>
        <w:rPr>
          <w:rFonts w:eastAsiaTheme="majorEastAsia" w:cs="Arial"/>
          <w:bCs/>
          <w:iCs/>
          <w:color w:val="000000" w:themeColor="text1"/>
          <w:szCs w:val="22"/>
        </w:rPr>
      </w:pPr>
    </w:p>
    <w:p w:rsidR="00BA56C1" w:rsidRPr="00BA1360" w:rsidRDefault="00A066E8" w:rsidP="00BA56C1">
      <w:pPr>
        <w:pStyle w:val="Body"/>
        <w:numPr>
          <w:ilvl w:val="0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¿Dónde vive usted?</w:t>
      </w:r>
    </w:p>
    <w:p w:rsidR="00BA56C1" w:rsidRPr="00BA1360" w:rsidRDefault="00A066E8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Ciudad de Nueva York</w:t>
      </w:r>
    </w:p>
    <w:p w:rsidR="00BA56C1" w:rsidRPr="00BA1360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BA1360">
        <w:rPr>
          <w:rFonts w:eastAsiaTheme="majorEastAsia" w:cs="Arial"/>
          <w:bCs/>
          <w:iCs/>
          <w:color w:val="000000" w:themeColor="text1"/>
          <w:szCs w:val="22"/>
        </w:rPr>
        <w:t xml:space="preserve">Los </w:t>
      </w:r>
      <w:r w:rsidR="00D058C5" w:rsidRPr="00BA1360">
        <w:rPr>
          <w:rFonts w:eastAsiaTheme="majorEastAsia" w:cs="Arial"/>
          <w:bCs/>
          <w:iCs/>
          <w:color w:val="000000" w:themeColor="text1"/>
          <w:szCs w:val="22"/>
        </w:rPr>
        <w:t>Ángeles</w:t>
      </w:r>
    </w:p>
    <w:p w:rsidR="00BA56C1" w:rsidRPr="00BA1360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BA1360">
        <w:rPr>
          <w:rFonts w:eastAsiaTheme="majorEastAsia" w:cs="Arial"/>
          <w:bCs/>
          <w:iCs/>
          <w:color w:val="000000" w:themeColor="text1"/>
          <w:szCs w:val="22"/>
        </w:rPr>
        <w:t>Orlando</w:t>
      </w:r>
    </w:p>
    <w:p w:rsidR="00BA1360" w:rsidRPr="00BA1360" w:rsidRDefault="00BA56C1" w:rsidP="00BA1360">
      <w:pPr>
        <w:pStyle w:val="Body"/>
        <w:numPr>
          <w:ilvl w:val="1"/>
          <w:numId w:val="3"/>
        </w:numPr>
        <w:spacing w:before="0" w:after="0"/>
        <w:rPr>
          <w:rFonts w:cs="Arial"/>
          <w:szCs w:val="22"/>
        </w:rPr>
      </w:pPr>
      <w:r w:rsidRPr="00BA1360">
        <w:rPr>
          <w:rFonts w:eastAsiaTheme="majorEastAsia" w:cs="Arial"/>
          <w:bCs/>
          <w:iCs/>
          <w:color w:val="000000" w:themeColor="text1"/>
          <w:szCs w:val="22"/>
        </w:rPr>
        <w:t>O</w:t>
      </w:r>
      <w:r w:rsidR="00A066E8">
        <w:rPr>
          <w:rFonts w:eastAsiaTheme="majorEastAsia" w:cs="Arial"/>
          <w:bCs/>
          <w:iCs/>
          <w:color w:val="000000" w:themeColor="text1"/>
          <w:szCs w:val="22"/>
        </w:rPr>
        <w:t>tra</w:t>
      </w:r>
      <w:r w:rsidRPr="00BA1360">
        <w:rPr>
          <w:rFonts w:eastAsiaTheme="majorEastAsia" w:cs="Arial"/>
          <w:bCs/>
          <w:iCs/>
          <w:color w:val="000000" w:themeColor="text1"/>
          <w:szCs w:val="22"/>
        </w:rPr>
        <w:t xml:space="preserve"> </w:t>
      </w:r>
      <w:r w:rsidR="00BA1360" w:rsidRPr="00BA1360">
        <w:rPr>
          <w:rFonts w:cs="Arial"/>
          <w:szCs w:val="22"/>
        </w:rPr>
        <w:t>[</w:t>
      </w:r>
      <w:r w:rsidR="00BA1360" w:rsidRPr="00BA1360">
        <w:rPr>
          <w:rFonts w:cs="Arial"/>
          <w:b/>
          <w:szCs w:val="22"/>
        </w:rPr>
        <w:t xml:space="preserve">No </w:t>
      </w:r>
      <w:r w:rsidR="00A066E8">
        <w:rPr>
          <w:rFonts w:cs="Arial"/>
          <w:b/>
          <w:szCs w:val="22"/>
        </w:rPr>
        <w:t xml:space="preserve">es </w:t>
      </w:r>
      <w:r w:rsidR="00BA1360" w:rsidRPr="00BA1360">
        <w:rPr>
          <w:rFonts w:cs="Arial"/>
          <w:b/>
          <w:szCs w:val="22"/>
        </w:rPr>
        <w:t>elegible – ver declaraciones de elegibilidad en pá</w:t>
      </w:r>
      <w:r w:rsidR="00BA1360">
        <w:rPr>
          <w:rFonts w:cs="Arial"/>
          <w:b/>
          <w:szCs w:val="22"/>
        </w:rPr>
        <w:t>gina 3</w:t>
      </w:r>
      <w:r w:rsidR="00BA1360" w:rsidRPr="00BA1360">
        <w:rPr>
          <w:rFonts w:cs="Arial"/>
          <w:b/>
          <w:szCs w:val="22"/>
        </w:rPr>
        <w:t>]</w:t>
      </w:r>
    </w:p>
    <w:p w:rsidR="00BA56C1" w:rsidRPr="00BA1360" w:rsidRDefault="00BA56C1" w:rsidP="00A066E8">
      <w:pPr>
        <w:pStyle w:val="Body"/>
        <w:spacing w:before="0" w:after="0"/>
        <w:ind w:left="1440"/>
        <w:rPr>
          <w:rFonts w:eastAsiaTheme="majorEastAsia" w:cs="Arial"/>
          <w:bCs/>
          <w:iCs/>
          <w:color w:val="000000" w:themeColor="text1"/>
          <w:szCs w:val="22"/>
        </w:rPr>
      </w:pPr>
    </w:p>
    <w:p w:rsidR="00BA56C1" w:rsidRPr="00BA1360" w:rsidRDefault="00A066E8" w:rsidP="00BA56C1">
      <w:pPr>
        <w:pStyle w:val="Body"/>
        <w:numPr>
          <w:ilvl w:val="0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¿Dónde nació usted?</w:t>
      </w:r>
    </w:p>
    <w:p w:rsidR="00BA56C1" w:rsidRPr="00BA1360" w:rsidRDefault="00A066E8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/>
          <w:bCs/>
          <w:iCs/>
          <w:color w:val="000000" w:themeColor="text1"/>
          <w:szCs w:val="22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Estados Unidos</w:t>
      </w:r>
    </w:p>
    <w:p w:rsidR="00BA56C1" w:rsidRPr="00BA1360" w:rsidRDefault="00A066E8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/>
          <w:bCs/>
          <w:iCs/>
          <w:color w:val="000000" w:themeColor="text1"/>
          <w:szCs w:val="22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República Dominicana</w:t>
      </w:r>
      <w:r w:rsidR="00BA56C1" w:rsidRPr="00BA1360">
        <w:rPr>
          <w:rFonts w:eastAsiaTheme="majorEastAsia" w:cs="Arial"/>
          <w:bCs/>
          <w:iCs/>
          <w:color w:val="000000" w:themeColor="text1"/>
          <w:szCs w:val="22"/>
        </w:rPr>
        <w:t xml:space="preserve"> [</w:t>
      </w:r>
      <w:r>
        <w:rPr>
          <w:rFonts w:eastAsiaTheme="majorEastAsia" w:cs="Arial"/>
          <w:bCs/>
          <w:iCs/>
          <w:color w:val="000000" w:themeColor="text1"/>
          <w:szCs w:val="22"/>
        </w:rPr>
        <w:t>salte a P</w:t>
      </w:r>
      <w:r w:rsidR="00BA56C1" w:rsidRPr="00BA1360">
        <w:rPr>
          <w:rFonts w:eastAsiaTheme="majorEastAsia" w:cs="Arial"/>
          <w:bCs/>
          <w:iCs/>
          <w:color w:val="000000" w:themeColor="text1"/>
          <w:szCs w:val="22"/>
        </w:rPr>
        <w:t>6]</w:t>
      </w:r>
    </w:p>
    <w:p w:rsidR="00BA56C1" w:rsidRPr="00BA1360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BA1360">
        <w:rPr>
          <w:rFonts w:eastAsiaTheme="majorEastAsia" w:cs="Arial"/>
          <w:bCs/>
          <w:iCs/>
          <w:color w:val="000000" w:themeColor="text1"/>
          <w:szCs w:val="22"/>
        </w:rPr>
        <w:t>Puerto Rico [</w:t>
      </w:r>
      <w:r w:rsidR="00A066E8">
        <w:rPr>
          <w:rFonts w:eastAsiaTheme="majorEastAsia" w:cs="Arial"/>
          <w:bCs/>
          <w:iCs/>
          <w:color w:val="000000" w:themeColor="text1"/>
          <w:szCs w:val="22"/>
        </w:rPr>
        <w:t>salte a P</w:t>
      </w:r>
      <w:r w:rsidR="00A066E8" w:rsidRPr="00BA1360">
        <w:rPr>
          <w:rFonts w:eastAsiaTheme="majorEastAsia" w:cs="Arial"/>
          <w:bCs/>
          <w:iCs/>
          <w:color w:val="000000" w:themeColor="text1"/>
          <w:szCs w:val="22"/>
        </w:rPr>
        <w:t>6</w:t>
      </w:r>
      <w:r w:rsidRPr="00BA1360">
        <w:rPr>
          <w:rFonts w:eastAsiaTheme="majorEastAsia" w:cs="Arial"/>
          <w:bCs/>
          <w:iCs/>
          <w:color w:val="000000" w:themeColor="text1"/>
          <w:szCs w:val="22"/>
        </w:rPr>
        <w:t>]</w:t>
      </w:r>
    </w:p>
    <w:p w:rsidR="00BA56C1" w:rsidRPr="00BA1360" w:rsidRDefault="00A066E8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/>
          <w:bCs/>
          <w:iCs/>
          <w:color w:val="000000" w:themeColor="text1"/>
          <w:szCs w:val="22"/>
        </w:rPr>
      </w:pPr>
      <w:r w:rsidRPr="00BA1360">
        <w:rPr>
          <w:rFonts w:eastAsiaTheme="majorEastAsia" w:cs="Arial"/>
          <w:bCs/>
          <w:iCs/>
          <w:color w:val="000000" w:themeColor="text1"/>
          <w:szCs w:val="22"/>
        </w:rPr>
        <w:t>México</w:t>
      </w:r>
      <w:r w:rsidR="00BA56C1" w:rsidRPr="00BA1360">
        <w:rPr>
          <w:rFonts w:eastAsiaTheme="majorEastAsia" w:cs="Arial"/>
          <w:bCs/>
          <w:iCs/>
          <w:color w:val="000000" w:themeColor="text1"/>
          <w:szCs w:val="22"/>
        </w:rPr>
        <w:t xml:space="preserve"> [</w:t>
      </w:r>
      <w:r>
        <w:rPr>
          <w:rFonts w:eastAsiaTheme="majorEastAsia" w:cs="Arial"/>
          <w:bCs/>
          <w:iCs/>
          <w:color w:val="000000" w:themeColor="text1"/>
          <w:szCs w:val="22"/>
        </w:rPr>
        <w:t>salte a P</w:t>
      </w:r>
      <w:r w:rsidRPr="00BA1360">
        <w:rPr>
          <w:rFonts w:eastAsiaTheme="majorEastAsia" w:cs="Arial"/>
          <w:bCs/>
          <w:iCs/>
          <w:color w:val="000000" w:themeColor="text1"/>
          <w:szCs w:val="22"/>
        </w:rPr>
        <w:t>6</w:t>
      </w:r>
      <w:r w:rsidR="00BA56C1" w:rsidRPr="00BA1360">
        <w:rPr>
          <w:rFonts w:eastAsiaTheme="majorEastAsia" w:cs="Arial"/>
          <w:bCs/>
          <w:iCs/>
          <w:color w:val="000000" w:themeColor="text1"/>
          <w:szCs w:val="22"/>
        </w:rPr>
        <w:t>]</w:t>
      </w:r>
    </w:p>
    <w:p w:rsidR="00BA56C1" w:rsidRPr="00BA1360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/>
          <w:bCs/>
          <w:iCs/>
          <w:color w:val="000000" w:themeColor="text1"/>
          <w:szCs w:val="22"/>
        </w:rPr>
      </w:pPr>
      <w:r w:rsidRPr="00BA1360">
        <w:rPr>
          <w:rFonts w:eastAsiaTheme="majorEastAsia" w:cs="Arial"/>
          <w:bCs/>
          <w:iCs/>
          <w:color w:val="000000" w:themeColor="text1"/>
          <w:szCs w:val="22"/>
        </w:rPr>
        <w:t>Nicaragua [</w:t>
      </w:r>
      <w:r w:rsidR="00A066E8">
        <w:rPr>
          <w:rFonts w:eastAsiaTheme="majorEastAsia" w:cs="Arial"/>
          <w:bCs/>
          <w:iCs/>
          <w:color w:val="000000" w:themeColor="text1"/>
          <w:szCs w:val="22"/>
        </w:rPr>
        <w:t>salte a P</w:t>
      </w:r>
      <w:r w:rsidR="00A066E8" w:rsidRPr="00BA1360">
        <w:rPr>
          <w:rFonts w:eastAsiaTheme="majorEastAsia" w:cs="Arial"/>
          <w:bCs/>
          <w:iCs/>
          <w:color w:val="000000" w:themeColor="text1"/>
          <w:szCs w:val="22"/>
        </w:rPr>
        <w:t>6</w:t>
      </w:r>
      <w:r w:rsidRPr="00BA1360">
        <w:rPr>
          <w:rFonts w:eastAsiaTheme="majorEastAsia" w:cs="Arial"/>
          <w:bCs/>
          <w:iCs/>
          <w:color w:val="000000" w:themeColor="text1"/>
          <w:szCs w:val="22"/>
        </w:rPr>
        <w:t>]</w:t>
      </w:r>
    </w:p>
    <w:p w:rsidR="00BA56C1" w:rsidRPr="00A066E8" w:rsidRDefault="00A066E8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  <w:lang w:val="es-ES"/>
        </w:rPr>
      </w:pP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Otro país en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Latinoa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mérica/el </w:t>
      </w:r>
      <w:r w:rsidR="00BA56C1"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Caribe – 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especifique país</w:t>
      </w:r>
      <w:r w:rsidR="00BA56C1"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_______ [</w:t>
      </w:r>
      <w:r>
        <w:rPr>
          <w:rFonts w:eastAsiaTheme="majorEastAsia" w:cs="Arial"/>
          <w:bCs/>
          <w:iCs/>
          <w:color w:val="000000" w:themeColor="text1"/>
          <w:szCs w:val="22"/>
        </w:rPr>
        <w:t>salte a P</w:t>
      </w:r>
      <w:r w:rsidRPr="00BA1360">
        <w:rPr>
          <w:rFonts w:eastAsiaTheme="majorEastAsia" w:cs="Arial"/>
          <w:bCs/>
          <w:iCs/>
          <w:color w:val="000000" w:themeColor="text1"/>
          <w:szCs w:val="22"/>
        </w:rPr>
        <w:t>6</w:t>
      </w:r>
      <w:r w:rsidR="00BA56C1"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]</w:t>
      </w:r>
    </w:p>
    <w:p w:rsidR="00BA56C1" w:rsidRPr="00BA1360" w:rsidRDefault="00A066E8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Ninguna de las anteriores</w:t>
      </w:r>
    </w:p>
    <w:p w:rsidR="00BA56C1" w:rsidRPr="00BA1360" w:rsidRDefault="00BA56C1" w:rsidP="00BA56C1">
      <w:pPr>
        <w:pStyle w:val="Body"/>
        <w:spacing w:before="0" w:after="0"/>
        <w:ind w:left="1440"/>
        <w:rPr>
          <w:rFonts w:eastAsiaTheme="majorEastAsia" w:cs="Arial"/>
          <w:bCs/>
          <w:iCs/>
          <w:color w:val="000000" w:themeColor="text1"/>
          <w:szCs w:val="22"/>
        </w:rPr>
      </w:pPr>
    </w:p>
    <w:p w:rsidR="00BA56C1" w:rsidRPr="00A066E8" w:rsidRDefault="00A066E8" w:rsidP="00BA56C1">
      <w:pPr>
        <w:pStyle w:val="Body"/>
        <w:numPr>
          <w:ilvl w:val="0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  <w:lang w:val="es-ES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¿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Algu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n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o de sus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padre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s 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nació en alguno de es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t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os países? 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[Elija todos los que apliquen</w:t>
      </w:r>
      <w:r w:rsidR="00BA56C1"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]</w:t>
      </w:r>
    </w:p>
    <w:p w:rsidR="00BA56C1" w:rsidRPr="00E1136F" w:rsidRDefault="00A066E8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E1136F">
        <w:rPr>
          <w:rFonts w:eastAsiaTheme="majorEastAsia" w:cs="Arial"/>
          <w:bCs/>
          <w:iCs/>
          <w:color w:val="000000" w:themeColor="text1"/>
          <w:szCs w:val="22"/>
        </w:rPr>
        <w:t>República Dominicana</w:t>
      </w:r>
    </w:p>
    <w:p w:rsidR="00BA56C1" w:rsidRPr="00A066E8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A066E8">
        <w:rPr>
          <w:rFonts w:eastAsiaTheme="majorEastAsia" w:cs="Arial"/>
          <w:bCs/>
          <w:iCs/>
          <w:color w:val="000000" w:themeColor="text1"/>
          <w:szCs w:val="22"/>
        </w:rPr>
        <w:lastRenderedPageBreak/>
        <w:t xml:space="preserve">Puerto Rico </w:t>
      </w:r>
    </w:p>
    <w:p w:rsidR="00BA56C1" w:rsidRPr="00A066E8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A066E8">
        <w:rPr>
          <w:rFonts w:eastAsiaTheme="majorEastAsia" w:cs="Arial"/>
          <w:bCs/>
          <w:iCs/>
          <w:color w:val="000000" w:themeColor="text1"/>
          <w:szCs w:val="22"/>
        </w:rPr>
        <w:t>M</w:t>
      </w:r>
      <w:r w:rsidR="00A066E8">
        <w:rPr>
          <w:rFonts w:eastAsiaTheme="majorEastAsia" w:cs="Arial"/>
          <w:bCs/>
          <w:iCs/>
          <w:color w:val="000000" w:themeColor="text1"/>
          <w:szCs w:val="22"/>
        </w:rPr>
        <w:t>é</w:t>
      </w:r>
      <w:r w:rsidRPr="00A066E8">
        <w:rPr>
          <w:rFonts w:eastAsiaTheme="majorEastAsia" w:cs="Arial"/>
          <w:bCs/>
          <w:iCs/>
          <w:color w:val="000000" w:themeColor="text1"/>
          <w:szCs w:val="22"/>
        </w:rPr>
        <w:t xml:space="preserve">xico </w:t>
      </w:r>
    </w:p>
    <w:p w:rsidR="00BA56C1" w:rsidRPr="00A066E8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A066E8">
        <w:rPr>
          <w:rFonts w:eastAsiaTheme="majorEastAsia" w:cs="Arial"/>
          <w:bCs/>
          <w:iCs/>
          <w:color w:val="000000" w:themeColor="text1"/>
          <w:szCs w:val="22"/>
        </w:rPr>
        <w:t xml:space="preserve">Nicaragua </w:t>
      </w:r>
    </w:p>
    <w:p w:rsidR="00A066E8" w:rsidRPr="00A066E8" w:rsidRDefault="00A066E8" w:rsidP="00BA56C1">
      <w:pPr>
        <w:pStyle w:val="Body"/>
        <w:numPr>
          <w:ilvl w:val="1"/>
          <w:numId w:val="3"/>
        </w:numPr>
        <w:spacing w:before="0" w:after="0"/>
        <w:rPr>
          <w:rFonts w:cs="Arial"/>
          <w:szCs w:val="22"/>
          <w:lang w:val="es-ES"/>
        </w:rPr>
      </w:pP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Otro país en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Latinoa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mérica/el Caribe – 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especifique país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_______ </w:t>
      </w:r>
    </w:p>
    <w:p w:rsidR="00A066E8" w:rsidRPr="00BA1360" w:rsidRDefault="00A066E8" w:rsidP="00A066E8">
      <w:pPr>
        <w:pStyle w:val="Body"/>
        <w:numPr>
          <w:ilvl w:val="1"/>
          <w:numId w:val="3"/>
        </w:numPr>
        <w:spacing w:before="0" w:after="0"/>
        <w:rPr>
          <w:rFonts w:cs="Arial"/>
          <w:szCs w:val="22"/>
        </w:rPr>
      </w:pP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Ninguno de los anteriores</w:t>
      </w:r>
      <w:r w:rsidR="00BA56C1"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</w:t>
      </w:r>
      <w:r w:rsidRPr="00BA1360">
        <w:rPr>
          <w:rFonts w:cs="Arial"/>
          <w:szCs w:val="22"/>
        </w:rPr>
        <w:t>[</w:t>
      </w:r>
      <w:r w:rsidRPr="00BA1360">
        <w:rPr>
          <w:rFonts w:cs="Arial"/>
          <w:b/>
          <w:szCs w:val="22"/>
        </w:rPr>
        <w:t>No</w:t>
      </w:r>
      <w:r w:rsidR="00D058C5">
        <w:rPr>
          <w:rFonts w:cs="Arial"/>
          <w:b/>
          <w:szCs w:val="22"/>
        </w:rPr>
        <w:t xml:space="preserve"> es</w:t>
      </w:r>
      <w:r w:rsidRPr="00BA1360">
        <w:rPr>
          <w:rFonts w:cs="Arial"/>
          <w:b/>
          <w:szCs w:val="22"/>
        </w:rPr>
        <w:t xml:space="preserve"> elegible – ver declaraciones de elegibilidad en pá</w:t>
      </w:r>
      <w:r>
        <w:rPr>
          <w:rFonts w:cs="Arial"/>
          <w:b/>
          <w:szCs w:val="22"/>
        </w:rPr>
        <w:t>gina 3</w:t>
      </w:r>
      <w:r w:rsidRPr="00BA1360">
        <w:rPr>
          <w:rFonts w:cs="Arial"/>
          <w:b/>
          <w:szCs w:val="22"/>
        </w:rPr>
        <w:t>]</w:t>
      </w:r>
    </w:p>
    <w:p w:rsidR="00BA56C1" w:rsidRPr="00A066E8" w:rsidRDefault="00BA56C1" w:rsidP="00A066E8">
      <w:pPr>
        <w:pStyle w:val="Body"/>
        <w:spacing w:before="0" w:after="0"/>
        <w:ind w:left="1440"/>
        <w:rPr>
          <w:rFonts w:eastAsiaTheme="majorEastAsia" w:cs="Arial"/>
          <w:bCs/>
          <w:iCs/>
          <w:color w:val="000000" w:themeColor="text1"/>
          <w:szCs w:val="22"/>
          <w:lang w:val="es-ES"/>
        </w:rPr>
      </w:pPr>
    </w:p>
    <w:p w:rsidR="00BA56C1" w:rsidRPr="00A066E8" w:rsidRDefault="00A066E8" w:rsidP="00BA56C1">
      <w:pPr>
        <w:pStyle w:val="Body"/>
        <w:numPr>
          <w:ilvl w:val="0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  <w:lang w:val="es-ES"/>
        </w:rPr>
      </w:pP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¿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Ha viajado a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su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país de origen (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o 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donde nacieron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sus padres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) en los pasados 5 años? </w:t>
      </w:r>
    </w:p>
    <w:p w:rsidR="00BA56C1" w:rsidRPr="00BA1360" w:rsidRDefault="00C9792B" w:rsidP="00C9792B">
      <w:pPr>
        <w:pStyle w:val="Body"/>
        <w:numPr>
          <w:ilvl w:val="1"/>
          <w:numId w:val="3"/>
        </w:numPr>
        <w:spacing w:before="0" w:after="0"/>
        <w:rPr>
          <w:rFonts w:cs="Arial"/>
          <w:b/>
          <w:szCs w:val="22"/>
        </w:rPr>
      </w:pPr>
      <w:r w:rsidRPr="00BA1360">
        <w:rPr>
          <w:rFonts w:cs="Arial"/>
          <w:szCs w:val="22"/>
        </w:rPr>
        <w:t>Sí</w:t>
      </w:r>
      <w:r w:rsidR="00BA56C1" w:rsidRPr="00BA1360">
        <w:rPr>
          <w:rFonts w:eastAsiaTheme="majorEastAsia" w:cs="Arial"/>
          <w:bCs/>
          <w:iCs/>
          <w:color w:val="000000" w:themeColor="text1"/>
          <w:szCs w:val="22"/>
        </w:rPr>
        <w:t xml:space="preserve"> </w:t>
      </w:r>
    </w:p>
    <w:p w:rsidR="00BA56C1" w:rsidRPr="00BA1360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BA1360">
        <w:rPr>
          <w:rFonts w:eastAsiaTheme="majorEastAsia" w:cs="Arial"/>
          <w:bCs/>
          <w:iCs/>
          <w:color w:val="000000" w:themeColor="text1"/>
          <w:szCs w:val="22"/>
        </w:rPr>
        <w:t xml:space="preserve">No </w:t>
      </w:r>
    </w:p>
    <w:p w:rsidR="00BA56C1" w:rsidRPr="00BA1360" w:rsidRDefault="00BA56C1" w:rsidP="00BA56C1">
      <w:pPr>
        <w:pStyle w:val="Body"/>
        <w:spacing w:before="0" w:after="0"/>
        <w:ind w:left="1440"/>
        <w:rPr>
          <w:rFonts w:eastAsiaTheme="majorEastAsia" w:cs="Arial"/>
          <w:bCs/>
          <w:iCs/>
          <w:color w:val="000000" w:themeColor="text1"/>
          <w:szCs w:val="22"/>
        </w:rPr>
      </w:pPr>
    </w:p>
    <w:p w:rsidR="00BA56C1" w:rsidRPr="00A066E8" w:rsidRDefault="00A066E8" w:rsidP="00BA56C1">
      <w:pPr>
        <w:pStyle w:val="Body"/>
        <w:numPr>
          <w:ilvl w:val="0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  <w:lang w:val="es-ES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¿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Planea viajar a su país de origen (o donde nacieron sus padres) en los próximos</w:t>
      </w:r>
      <w:r w:rsidR="00BA56C1"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12 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mese</w:t>
      </w:r>
      <w:r w:rsidR="00BA56C1"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s?</w:t>
      </w:r>
    </w:p>
    <w:p w:rsidR="00C9792B" w:rsidRPr="00BA1360" w:rsidRDefault="00C9792B" w:rsidP="00C9792B">
      <w:pPr>
        <w:pStyle w:val="Body"/>
        <w:numPr>
          <w:ilvl w:val="1"/>
          <w:numId w:val="3"/>
        </w:numPr>
        <w:spacing w:before="0" w:after="0"/>
        <w:rPr>
          <w:rFonts w:cs="Arial"/>
          <w:b/>
          <w:szCs w:val="22"/>
        </w:rPr>
      </w:pPr>
      <w:r w:rsidRPr="00BA1360">
        <w:rPr>
          <w:rFonts w:cs="Arial"/>
          <w:szCs w:val="22"/>
        </w:rPr>
        <w:t>Sí</w:t>
      </w:r>
    </w:p>
    <w:p w:rsidR="00BA56C1" w:rsidRPr="00D058C5" w:rsidRDefault="00BA56C1" w:rsidP="00BA56C1">
      <w:pPr>
        <w:pStyle w:val="Body"/>
        <w:numPr>
          <w:ilvl w:val="1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  <w:lang w:val="es-ES"/>
        </w:rPr>
      </w:pPr>
      <w:r w:rsidRPr="00D058C5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No </w:t>
      </w:r>
      <w:r w:rsidRPr="00D058C5">
        <w:rPr>
          <w:rFonts w:eastAsiaTheme="majorEastAsia" w:cs="Arial"/>
          <w:b/>
          <w:bCs/>
          <w:iCs/>
          <w:color w:val="000000" w:themeColor="text1"/>
          <w:szCs w:val="22"/>
          <w:lang w:val="es-ES"/>
        </w:rPr>
        <w:t>[</w:t>
      </w:r>
      <w:r w:rsidR="00D058C5" w:rsidRPr="00D058C5">
        <w:rPr>
          <w:rFonts w:eastAsiaTheme="majorEastAsia" w:cs="Arial"/>
          <w:b/>
          <w:bCs/>
          <w:iCs/>
          <w:color w:val="000000" w:themeColor="text1"/>
          <w:szCs w:val="22"/>
          <w:lang w:val="es-ES"/>
        </w:rPr>
        <w:t>No es</w:t>
      </w:r>
      <w:r w:rsidR="00D058C5" w:rsidRPr="00D058C5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</w:t>
      </w:r>
      <w:r w:rsidR="00D058C5" w:rsidRPr="00D058C5">
        <w:rPr>
          <w:rFonts w:eastAsiaTheme="majorEastAsia" w:cs="Arial"/>
          <w:b/>
          <w:bCs/>
          <w:iCs/>
          <w:color w:val="000000" w:themeColor="text1"/>
          <w:szCs w:val="22"/>
          <w:lang w:val="es-ES"/>
        </w:rPr>
        <w:t>ele</w:t>
      </w:r>
      <w:r w:rsidRPr="00D058C5">
        <w:rPr>
          <w:rFonts w:eastAsiaTheme="majorEastAsia" w:cs="Arial"/>
          <w:b/>
          <w:bCs/>
          <w:iCs/>
          <w:color w:val="000000" w:themeColor="text1"/>
          <w:szCs w:val="22"/>
          <w:lang w:val="es-ES"/>
        </w:rPr>
        <w:t xml:space="preserve">gible </w:t>
      </w:r>
      <w:r w:rsidR="00D058C5" w:rsidRPr="00D058C5">
        <w:rPr>
          <w:rFonts w:eastAsiaTheme="majorEastAsia" w:cs="Arial"/>
          <w:b/>
          <w:bCs/>
          <w:iCs/>
          <w:color w:val="000000" w:themeColor="text1"/>
          <w:szCs w:val="22"/>
          <w:lang w:val="es-ES"/>
        </w:rPr>
        <w:t>si respuesta a P6 es también negativa</w:t>
      </w:r>
      <w:r w:rsidRPr="00D058C5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 </w:t>
      </w:r>
      <w:r w:rsidR="00D058C5" w:rsidRPr="00BA1360">
        <w:rPr>
          <w:rFonts w:cs="Arial"/>
          <w:b/>
          <w:szCs w:val="22"/>
        </w:rPr>
        <w:t>– ver declaraciones de elegibilidad en pá</w:t>
      </w:r>
      <w:r w:rsidR="00D058C5">
        <w:rPr>
          <w:rFonts w:cs="Arial"/>
          <w:b/>
          <w:szCs w:val="22"/>
        </w:rPr>
        <w:t>gina 3</w:t>
      </w:r>
      <w:r w:rsidR="00D058C5" w:rsidRPr="00BA1360">
        <w:rPr>
          <w:rFonts w:cs="Arial"/>
          <w:b/>
          <w:szCs w:val="22"/>
        </w:rPr>
        <w:t>]</w:t>
      </w:r>
    </w:p>
    <w:p w:rsidR="00BA56C1" w:rsidRPr="00D058C5" w:rsidRDefault="00BA56C1" w:rsidP="00BA56C1">
      <w:pPr>
        <w:pStyle w:val="Body"/>
        <w:spacing w:before="0" w:after="0"/>
        <w:ind w:left="1440"/>
        <w:rPr>
          <w:rFonts w:eastAsiaTheme="majorEastAsia" w:cs="Arial"/>
          <w:bCs/>
          <w:iCs/>
          <w:color w:val="000000" w:themeColor="text1"/>
          <w:szCs w:val="22"/>
          <w:lang w:val="es-ES"/>
        </w:rPr>
      </w:pPr>
    </w:p>
    <w:p w:rsidR="00BA56C1" w:rsidRPr="00BA1360" w:rsidRDefault="00D058C5" w:rsidP="00BA56C1">
      <w:pPr>
        <w:pStyle w:val="Body"/>
        <w:numPr>
          <w:ilvl w:val="0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>¿Ha escuchado o visto la campa</w:t>
      </w:r>
      <w:r w:rsidRPr="00A066E8">
        <w:rPr>
          <w:rFonts w:eastAsiaTheme="majorEastAsia" w:cs="Arial"/>
          <w:bCs/>
          <w:iCs/>
          <w:color w:val="000000" w:themeColor="text1"/>
          <w:szCs w:val="22"/>
          <w:lang w:val="es-ES"/>
        </w:rPr>
        <w:t>ñ</w:t>
      </w:r>
      <w:r>
        <w:rPr>
          <w:rFonts w:eastAsiaTheme="majorEastAsia" w:cs="Arial"/>
          <w:bCs/>
          <w:iCs/>
          <w:color w:val="000000" w:themeColor="text1"/>
          <w:szCs w:val="22"/>
        </w:rPr>
        <w:t xml:space="preserve">a </w:t>
      </w:r>
      <w:r w:rsidRPr="00D058C5">
        <w:rPr>
          <w:rFonts w:eastAsiaTheme="majorEastAsia" w:cs="Arial"/>
          <w:bCs/>
          <w:i/>
          <w:iCs/>
          <w:color w:val="000000" w:themeColor="text1"/>
          <w:szCs w:val="22"/>
        </w:rPr>
        <w:t>V</w:t>
      </w:r>
      <w:r>
        <w:rPr>
          <w:rFonts w:cs="Arial"/>
          <w:i/>
          <w:szCs w:val="22"/>
        </w:rPr>
        <w:t>iajo sin z</w:t>
      </w:r>
      <w:r w:rsidR="00BA56C1" w:rsidRPr="00BA1360">
        <w:rPr>
          <w:rFonts w:cs="Arial"/>
          <w:i/>
          <w:szCs w:val="22"/>
        </w:rPr>
        <w:t>ika</w:t>
      </w:r>
      <w:r w:rsidR="00BA56C1" w:rsidRPr="00BA1360">
        <w:rPr>
          <w:rFonts w:cs="Arial"/>
          <w:szCs w:val="22"/>
        </w:rPr>
        <w:t>?</w:t>
      </w:r>
    </w:p>
    <w:p w:rsidR="00C9792B" w:rsidRPr="00BA1360" w:rsidRDefault="00C9792B" w:rsidP="00C9792B">
      <w:pPr>
        <w:pStyle w:val="Body"/>
        <w:numPr>
          <w:ilvl w:val="1"/>
          <w:numId w:val="3"/>
        </w:numPr>
        <w:spacing w:before="0" w:after="0"/>
        <w:rPr>
          <w:rFonts w:cs="Arial"/>
          <w:b/>
          <w:szCs w:val="22"/>
        </w:rPr>
      </w:pPr>
      <w:r w:rsidRPr="00BA1360">
        <w:rPr>
          <w:rFonts w:cs="Arial"/>
          <w:szCs w:val="22"/>
        </w:rPr>
        <w:t>Sí</w:t>
      </w:r>
    </w:p>
    <w:p w:rsidR="00BA1360" w:rsidRPr="00BA1360" w:rsidRDefault="00BA56C1" w:rsidP="00BA1360">
      <w:pPr>
        <w:pStyle w:val="Body"/>
        <w:numPr>
          <w:ilvl w:val="1"/>
          <w:numId w:val="3"/>
        </w:numPr>
        <w:spacing w:before="0" w:after="0"/>
        <w:rPr>
          <w:rFonts w:cs="Arial"/>
          <w:szCs w:val="22"/>
        </w:rPr>
      </w:pPr>
      <w:r w:rsidRPr="00BA1360">
        <w:rPr>
          <w:rFonts w:cs="Arial"/>
          <w:szCs w:val="22"/>
        </w:rPr>
        <w:t xml:space="preserve">No </w:t>
      </w:r>
      <w:r w:rsidR="00BA1360" w:rsidRPr="00BA1360">
        <w:rPr>
          <w:rFonts w:cs="Arial"/>
          <w:szCs w:val="22"/>
        </w:rPr>
        <w:t>[</w:t>
      </w:r>
      <w:r w:rsidR="00BA1360" w:rsidRPr="00BA1360">
        <w:rPr>
          <w:rFonts w:cs="Arial"/>
          <w:b/>
          <w:szCs w:val="22"/>
        </w:rPr>
        <w:t xml:space="preserve">No </w:t>
      </w:r>
      <w:r w:rsidR="00D058C5">
        <w:rPr>
          <w:rFonts w:cs="Arial"/>
          <w:b/>
          <w:szCs w:val="22"/>
        </w:rPr>
        <w:t xml:space="preserve">es </w:t>
      </w:r>
      <w:r w:rsidR="00BA1360" w:rsidRPr="00BA1360">
        <w:rPr>
          <w:rFonts w:cs="Arial"/>
          <w:b/>
          <w:szCs w:val="22"/>
        </w:rPr>
        <w:t>elegible – ver declaraciones de elegibilidad en pá</w:t>
      </w:r>
      <w:r w:rsidR="00BA1360">
        <w:rPr>
          <w:rFonts w:cs="Arial"/>
          <w:b/>
          <w:szCs w:val="22"/>
        </w:rPr>
        <w:t>gina 3</w:t>
      </w:r>
      <w:r w:rsidR="00BA1360" w:rsidRPr="00BA1360">
        <w:rPr>
          <w:rFonts w:cs="Arial"/>
          <w:b/>
          <w:szCs w:val="22"/>
        </w:rPr>
        <w:t>]</w:t>
      </w:r>
    </w:p>
    <w:p w:rsidR="00BA56C1" w:rsidRPr="00BA1360" w:rsidRDefault="00BA56C1" w:rsidP="00BA1360">
      <w:pPr>
        <w:pStyle w:val="Body"/>
        <w:spacing w:before="0" w:after="0"/>
        <w:ind w:left="720"/>
        <w:rPr>
          <w:rFonts w:eastAsiaTheme="majorEastAsia" w:cs="Arial"/>
          <w:bCs/>
          <w:iCs/>
          <w:color w:val="000000" w:themeColor="text1"/>
          <w:szCs w:val="22"/>
        </w:rPr>
      </w:pPr>
    </w:p>
    <w:p w:rsidR="00BA56C1" w:rsidRPr="00BA1360" w:rsidRDefault="00D058C5" w:rsidP="00BA56C1">
      <w:pPr>
        <w:pStyle w:val="Body"/>
        <w:numPr>
          <w:ilvl w:val="0"/>
          <w:numId w:val="3"/>
        </w:numPr>
        <w:spacing w:before="0" w:after="0"/>
        <w:rPr>
          <w:rFonts w:eastAsiaTheme="majorEastAsia" w:cs="Arial"/>
          <w:bCs/>
          <w:iCs/>
          <w:color w:val="000000" w:themeColor="text1"/>
          <w:szCs w:val="22"/>
        </w:rPr>
      </w:pPr>
      <w:r w:rsidRPr="00D058C5">
        <w:rPr>
          <w:rFonts w:eastAsiaTheme="majorEastAsia" w:cs="Arial"/>
          <w:bCs/>
          <w:iCs/>
          <w:color w:val="000000" w:themeColor="text1"/>
          <w:szCs w:val="22"/>
          <w:lang w:val="es-ES"/>
        </w:rPr>
        <w:t>Tiene usted acceso a una computadora con internet que le permita participar en la discusión de g</w:t>
      </w:r>
      <w:r>
        <w:rPr>
          <w:rFonts w:eastAsiaTheme="majorEastAsia" w:cs="Arial"/>
          <w:bCs/>
          <w:iCs/>
          <w:color w:val="000000" w:themeColor="text1"/>
          <w:szCs w:val="22"/>
          <w:lang w:val="es-ES"/>
        </w:rPr>
        <w:t>rupo en línea</w:t>
      </w:r>
      <w:r w:rsidRPr="00D058C5">
        <w:rPr>
          <w:rFonts w:eastAsiaTheme="majorEastAsia" w:cs="Arial"/>
          <w:bCs/>
          <w:iCs/>
          <w:color w:val="000000" w:themeColor="text1"/>
          <w:szCs w:val="22"/>
          <w:lang w:val="es-ES"/>
        </w:rPr>
        <w:t xml:space="preserve">? </w:t>
      </w:r>
    </w:p>
    <w:p w:rsidR="00C9792B" w:rsidRPr="00BA1360" w:rsidRDefault="00C9792B" w:rsidP="00C9792B">
      <w:pPr>
        <w:pStyle w:val="Body"/>
        <w:numPr>
          <w:ilvl w:val="1"/>
          <w:numId w:val="3"/>
        </w:numPr>
        <w:spacing w:before="0" w:after="0"/>
        <w:rPr>
          <w:rFonts w:cs="Arial"/>
          <w:b/>
          <w:szCs w:val="22"/>
        </w:rPr>
      </w:pPr>
      <w:r w:rsidRPr="00BA1360">
        <w:rPr>
          <w:rFonts w:cs="Arial"/>
          <w:szCs w:val="22"/>
        </w:rPr>
        <w:t>Sí</w:t>
      </w:r>
    </w:p>
    <w:p w:rsidR="00BA56C1" w:rsidRPr="00D058C5" w:rsidRDefault="00BA1360" w:rsidP="00BA56C1">
      <w:pPr>
        <w:pStyle w:val="Body"/>
        <w:numPr>
          <w:ilvl w:val="1"/>
          <w:numId w:val="3"/>
        </w:numPr>
        <w:spacing w:before="0" w:after="0"/>
        <w:rPr>
          <w:rFonts w:cs="Arial"/>
          <w:szCs w:val="22"/>
        </w:rPr>
      </w:pPr>
      <w:r>
        <w:rPr>
          <w:rFonts w:eastAsiaTheme="majorEastAsia" w:cs="Arial"/>
          <w:bCs/>
          <w:iCs/>
          <w:color w:val="000000" w:themeColor="text1"/>
          <w:szCs w:val="22"/>
        </w:rPr>
        <w:t xml:space="preserve">No </w:t>
      </w:r>
      <w:r w:rsidRPr="00BA1360">
        <w:rPr>
          <w:rFonts w:cs="Arial"/>
          <w:szCs w:val="22"/>
        </w:rPr>
        <w:t>[</w:t>
      </w:r>
      <w:r w:rsidRPr="00BA1360">
        <w:rPr>
          <w:rFonts w:cs="Arial"/>
          <w:b/>
          <w:szCs w:val="22"/>
        </w:rPr>
        <w:t xml:space="preserve">No </w:t>
      </w:r>
      <w:r w:rsidR="00D058C5">
        <w:rPr>
          <w:rFonts w:cs="Arial"/>
          <w:b/>
          <w:szCs w:val="22"/>
        </w:rPr>
        <w:t xml:space="preserve">es </w:t>
      </w:r>
      <w:r w:rsidRPr="00BA1360">
        <w:rPr>
          <w:rFonts w:cs="Arial"/>
          <w:b/>
          <w:szCs w:val="22"/>
        </w:rPr>
        <w:t xml:space="preserve">elegible – ver declaraciones de elegibilidad en página </w:t>
      </w:r>
      <w:r>
        <w:rPr>
          <w:rFonts w:cs="Arial"/>
          <w:b/>
          <w:szCs w:val="22"/>
        </w:rPr>
        <w:t>3</w:t>
      </w:r>
      <w:r w:rsidRPr="00BA1360">
        <w:rPr>
          <w:rFonts w:cs="Arial"/>
          <w:b/>
          <w:szCs w:val="22"/>
        </w:rPr>
        <w:t>]</w:t>
      </w:r>
      <w:r w:rsidR="00BA56C1" w:rsidRPr="00BA1360">
        <w:rPr>
          <w:rFonts w:eastAsiaTheme="majorEastAsia" w:cs="Arial"/>
          <w:bCs/>
          <w:iCs/>
          <w:color w:val="000000" w:themeColor="text1"/>
          <w:szCs w:val="22"/>
        </w:rPr>
        <w:t xml:space="preserve"> </w:t>
      </w:r>
    </w:p>
    <w:p w:rsidR="00BA56C1" w:rsidRPr="00D058C5" w:rsidRDefault="00BA56C1" w:rsidP="00BA56C1">
      <w:pPr>
        <w:pStyle w:val="Heading2"/>
        <w:numPr>
          <w:ilvl w:val="0"/>
          <w:numId w:val="0"/>
        </w:numPr>
        <w:spacing w:before="0" w:after="0"/>
        <w:ind w:left="450" w:hanging="450"/>
      </w:pPr>
    </w:p>
    <w:p w:rsidR="00BA56C1" w:rsidRPr="00002E5E" w:rsidRDefault="00163177" w:rsidP="00BA56C1">
      <w:pPr>
        <w:pStyle w:val="Heading2"/>
        <w:numPr>
          <w:ilvl w:val="0"/>
          <w:numId w:val="0"/>
        </w:numPr>
        <w:spacing w:before="0" w:after="0"/>
        <w:ind w:left="450" w:hanging="450"/>
        <w:rPr>
          <w:rFonts w:asciiTheme="minorHAnsi" w:hAnsiTheme="minorHAnsi" w:cstheme="minorHAnsi"/>
          <w:sz w:val="22"/>
        </w:rPr>
      </w:pPr>
      <w:r>
        <w:t xml:space="preserve">Declaraciones de elegibilidad </w:t>
      </w:r>
    </w:p>
    <w:p w:rsidR="00BA56C1" w:rsidRPr="00002E5E" w:rsidRDefault="00BA56C1" w:rsidP="00BA56C1">
      <w:pPr>
        <w:pStyle w:val="ProposalBodyText"/>
        <w:keepNext/>
        <w:spacing w:after="0"/>
        <w:rPr>
          <w:rFonts w:asciiTheme="minorHAnsi" w:hAnsiTheme="minorHAnsi" w:cstheme="minorHAnsi"/>
          <w:sz w:val="22"/>
        </w:rPr>
      </w:pPr>
    </w:p>
    <w:p w:rsidR="00BA56C1" w:rsidRPr="00002E5E" w:rsidRDefault="00163177" w:rsidP="00BA56C1">
      <w:pPr>
        <w:spacing w:after="0"/>
      </w:pPr>
      <w:r>
        <w:rPr>
          <w:b/>
        </w:rPr>
        <w:t>ELE</w:t>
      </w:r>
      <w:r w:rsidR="00BA56C1" w:rsidRPr="00002E5E">
        <w:rPr>
          <w:b/>
        </w:rPr>
        <w:t xml:space="preserve">GIBLE: </w:t>
      </w:r>
      <w:r w:rsidR="00BA56C1" w:rsidRPr="00002E5E">
        <w:t>Bas</w:t>
      </w:r>
      <w:r>
        <w:t>ado en sus respuestas, usted es elegible para participar en la discusión en grupo. ¿</w:t>
      </w:r>
      <w:r w:rsidR="00D058C5">
        <w:t>Está</w:t>
      </w:r>
      <w:r>
        <w:t xml:space="preserve"> usted interesado/a en participar en una discusión en grupo de 60 minutos en línea sobre los esfuerzos de los CDC para educar al público sobre el zika? </w:t>
      </w:r>
    </w:p>
    <w:p w:rsidR="00BA56C1" w:rsidRPr="00002E5E" w:rsidRDefault="00BA56C1" w:rsidP="00BA56C1">
      <w:pPr>
        <w:spacing w:after="0"/>
        <w:ind w:left="1440"/>
      </w:pPr>
    </w:p>
    <w:p w:rsidR="00BA56C1" w:rsidRPr="00163177" w:rsidRDefault="00163177" w:rsidP="00BA56C1">
      <w:pPr>
        <w:numPr>
          <w:ilvl w:val="0"/>
          <w:numId w:val="4"/>
        </w:numPr>
        <w:spacing w:after="0"/>
        <w:rPr>
          <w:rFonts w:cs="Arial"/>
          <w:szCs w:val="22"/>
        </w:rPr>
      </w:pPr>
      <w:r w:rsidRPr="00163177">
        <w:rPr>
          <w:rFonts w:cs="Arial"/>
          <w:b/>
          <w:szCs w:val="22"/>
        </w:rPr>
        <w:t>Si</w:t>
      </w:r>
      <w:r w:rsidR="00BA56C1" w:rsidRPr="00163177">
        <w:rPr>
          <w:rFonts w:cs="Arial"/>
          <w:b/>
          <w:szCs w:val="22"/>
        </w:rPr>
        <w:t xml:space="preserve"> </w:t>
      </w:r>
      <w:r w:rsidR="00D058C5">
        <w:rPr>
          <w:rFonts w:cs="Arial"/>
          <w:b/>
          <w:szCs w:val="22"/>
        </w:rPr>
        <w:t>NO</w:t>
      </w:r>
      <w:r w:rsidR="00BA56C1" w:rsidRPr="00163177">
        <w:rPr>
          <w:rFonts w:cs="Arial"/>
          <w:b/>
          <w:szCs w:val="22"/>
        </w:rPr>
        <w:t>:</w:t>
      </w:r>
      <w:r w:rsidR="00BA56C1" w:rsidRPr="00163177">
        <w:rPr>
          <w:rFonts w:cs="Arial"/>
          <w:szCs w:val="22"/>
        </w:rPr>
        <w:t xml:space="preserve"> </w:t>
      </w:r>
      <w:r w:rsidRPr="00163177">
        <w:rPr>
          <w:rFonts w:cs="Arial"/>
          <w:szCs w:val="22"/>
        </w:rPr>
        <w:t>Gracias por su tiempo.</w:t>
      </w:r>
      <w:r w:rsidR="00BA56C1" w:rsidRPr="00163177">
        <w:rPr>
          <w:rFonts w:cs="Arial"/>
          <w:szCs w:val="22"/>
        </w:rPr>
        <w:t xml:space="preserve"> </w:t>
      </w:r>
    </w:p>
    <w:p w:rsidR="00BA56C1" w:rsidRPr="00163177" w:rsidRDefault="00BA56C1" w:rsidP="00BA56C1">
      <w:pPr>
        <w:spacing w:after="0"/>
        <w:ind w:left="720"/>
        <w:rPr>
          <w:rFonts w:cs="Arial"/>
          <w:szCs w:val="22"/>
        </w:rPr>
      </w:pPr>
    </w:p>
    <w:p w:rsidR="00BA56C1" w:rsidRPr="00163177" w:rsidRDefault="00163177" w:rsidP="00BA56C1">
      <w:pPr>
        <w:numPr>
          <w:ilvl w:val="0"/>
          <w:numId w:val="4"/>
        </w:numPr>
        <w:spacing w:after="0"/>
        <w:rPr>
          <w:rFonts w:cs="Arial"/>
          <w:szCs w:val="22"/>
        </w:rPr>
      </w:pPr>
      <w:r w:rsidRPr="00163177">
        <w:rPr>
          <w:rFonts w:cs="Arial"/>
          <w:b/>
          <w:szCs w:val="22"/>
        </w:rPr>
        <w:t xml:space="preserve">Si </w:t>
      </w:r>
      <w:r w:rsidRPr="00D058C5">
        <w:rPr>
          <w:rFonts w:cs="Arial"/>
          <w:b/>
          <w:caps/>
          <w:szCs w:val="22"/>
        </w:rPr>
        <w:t>sí</w:t>
      </w:r>
      <w:r w:rsidR="00BA56C1" w:rsidRPr="00163177">
        <w:rPr>
          <w:rFonts w:cs="Arial"/>
          <w:b/>
          <w:szCs w:val="22"/>
        </w:rPr>
        <w:t>:</w:t>
      </w:r>
      <w:r w:rsidRPr="00163177">
        <w:rPr>
          <w:rFonts w:cs="Arial"/>
          <w:szCs w:val="22"/>
        </w:rPr>
        <w:t xml:space="preserve"> Gracias. Tenemos unas preguntas adicionales que hacerle.</w:t>
      </w:r>
      <w:r w:rsidR="00BA56C1" w:rsidRPr="00163177">
        <w:rPr>
          <w:rFonts w:cs="Arial"/>
          <w:szCs w:val="22"/>
        </w:rPr>
        <w:t xml:space="preserve"> </w:t>
      </w:r>
    </w:p>
    <w:p w:rsidR="00BA56C1" w:rsidRPr="00163177" w:rsidRDefault="00BA56C1" w:rsidP="00BA56C1">
      <w:pPr>
        <w:spacing w:after="0"/>
        <w:ind w:left="720"/>
        <w:rPr>
          <w:rFonts w:cs="Arial"/>
          <w:szCs w:val="22"/>
        </w:rPr>
      </w:pPr>
    </w:p>
    <w:p w:rsidR="00BA56C1" w:rsidRPr="00163177" w:rsidRDefault="00163177" w:rsidP="00BA56C1">
      <w:pPr>
        <w:pStyle w:val="ListParagraph"/>
        <w:numPr>
          <w:ilvl w:val="0"/>
          <w:numId w:val="3"/>
        </w:numPr>
        <w:rPr>
          <w:rFonts w:cs="Arial"/>
          <w:szCs w:val="22"/>
          <w:lang w:val="es-ES"/>
        </w:rPr>
      </w:pPr>
      <w:r>
        <w:rPr>
          <w:rFonts w:cs="Arial"/>
          <w:szCs w:val="22"/>
          <w:lang w:val="es-ES"/>
        </w:rPr>
        <w:t>¿</w:t>
      </w:r>
      <w:r w:rsidRPr="00163177">
        <w:rPr>
          <w:rFonts w:cs="Arial"/>
          <w:szCs w:val="22"/>
          <w:lang w:val="es-ES"/>
        </w:rPr>
        <w:t>Qu</w:t>
      </w:r>
      <w:r>
        <w:rPr>
          <w:rFonts w:cs="Arial"/>
          <w:szCs w:val="22"/>
          <w:lang w:val="es-ES"/>
        </w:rPr>
        <w:t>é</w:t>
      </w:r>
      <w:r w:rsidRPr="00163177">
        <w:rPr>
          <w:rFonts w:cs="Arial"/>
          <w:szCs w:val="22"/>
          <w:lang w:val="es-ES"/>
        </w:rPr>
        <w:t xml:space="preserve"> g</w:t>
      </w:r>
      <w:r>
        <w:rPr>
          <w:rFonts w:cs="Arial"/>
          <w:szCs w:val="22"/>
          <w:lang w:val="es-ES"/>
        </w:rPr>
        <w:t>é</w:t>
      </w:r>
      <w:r w:rsidRPr="00163177">
        <w:rPr>
          <w:rFonts w:cs="Arial"/>
          <w:szCs w:val="22"/>
          <w:lang w:val="es-ES"/>
        </w:rPr>
        <w:t xml:space="preserve">nero aparece en su certificado de nacimiento? </w:t>
      </w:r>
      <w:r w:rsidR="00BA56C1" w:rsidRPr="00163177">
        <w:rPr>
          <w:rFonts w:cs="Arial"/>
          <w:szCs w:val="22"/>
          <w:lang w:val="es-ES"/>
        </w:rPr>
        <w:t xml:space="preserve"> </w:t>
      </w:r>
    </w:p>
    <w:p w:rsidR="00BA56C1" w:rsidRPr="00D058C5" w:rsidRDefault="00163177" w:rsidP="00BA56C1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D058C5">
        <w:rPr>
          <w:rFonts w:cs="Arial"/>
          <w:szCs w:val="22"/>
        </w:rPr>
        <w:t>Hombre</w:t>
      </w:r>
    </w:p>
    <w:p w:rsidR="00BA56C1" w:rsidRPr="00D058C5" w:rsidRDefault="00163177" w:rsidP="00BA56C1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D058C5">
        <w:rPr>
          <w:rFonts w:cs="Arial"/>
          <w:szCs w:val="22"/>
        </w:rPr>
        <w:t>Mujer</w:t>
      </w:r>
    </w:p>
    <w:p w:rsidR="00BA56C1" w:rsidRPr="00D058C5" w:rsidRDefault="00163177" w:rsidP="00BA56C1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D058C5">
        <w:rPr>
          <w:rFonts w:cs="Arial"/>
          <w:szCs w:val="22"/>
        </w:rPr>
        <w:t>Prefie</w:t>
      </w:r>
      <w:r w:rsidR="00BA56C1" w:rsidRPr="00D058C5">
        <w:rPr>
          <w:rFonts w:cs="Arial"/>
          <w:szCs w:val="22"/>
        </w:rPr>
        <w:t>r</w:t>
      </w:r>
      <w:r w:rsidRPr="00D058C5">
        <w:rPr>
          <w:rFonts w:cs="Arial"/>
          <w:szCs w:val="22"/>
        </w:rPr>
        <w:t>o no responder</w:t>
      </w:r>
    </w:p>
    <w:p w:rsidR="00BA56C1" w:rsidRPr="00163177" w:rsidRDefault="00BA56C1" w:rsidP="00BA56C1">
      <w:pPr>
        <w:pStyle w:val="ListParagraph"/>
        <w:numPr>
          <w:ilvl w:val="0"/>
          <w:numId w:val="0"/>
        </w:numPr>
        <w:ind w:left="1440"/>
        <w:rPr>
          <w:rFonts w:cs="Arial"/>
          <w:szCs w:val="22"/>
        </w:rPr>
      </w:pPr>
    </w:p>
    <w:p w:rsidR="00BA56C1" w:rsidRPr="00163177" w:rsidRDefault="00163177" w:rsidP="00BA56C1">
      <w:pPr>
        <w:pStyle w:val="ListParagraph"/>
        <w:numPr>
          <w:ilvl w:val="0"/>
          <w:numId w:val="3"/>
        </w:numPr>
        <w:rPr>
          <w:rFonts w:cs="Arial"/>
          <w:szCs w:val="22"/>
        </w:rPr>
      </w:pPr>
      <w:r>
        <w:rPr>
          <w:rFonts w:cs="Arial"/>
          <w:szCs w:val="22"/>
        </w:rPr>
        <w:t>¿</w:t>
      </w:r>
      <w:r w:rsidRPr="00163177">
        <w:rPr>
          <w:rFonts w:cs="Arial"/>
          <w:szCs w:val="22"/>
        </w:rPr>
        <w:t>Con qu</w:t>
      </w:r>
      <w:r>
        <w:rPr>
          <w:rFonts w:cs="Arial"/>
          <w:szCs w:val="22"/>
        </w:rPr>
        <w:t>é</w:t>
      </w:r>
      <w:r w:rsidRPr="00163177">
        <w:rPr>
          <w:rFonts w:cs="Arial"/>
          <w:szCs w:val="22"/>
        </w:rPr>
        <w:t xml:space="preserve"> g</w:t>
      </w:r>
      <w:r>
        <w:rPr>
          <w:rFonts w:cs="Arial"/>
          <w:szCs w:val="22"/>
        </w:rPr>
        <w:t>é</w:t>
      </w:r>
      <w:r w:rsidRPr="00163177">
        <w:rPr>
          <w:rFonts w:cs="Arial"/>
          <w:szCs w:val="22"/>
        </w:rPr>
        <w:t xml:space="preserve">nero usted se identifica en la actualidad? </w:t>
      </w:r>
      <w:r w:rsidR="00BA56C1" w:rsidRPr="00163177">
        <w:rPr>
          <w:rFonts w:cs="Arial"/>
          <w:szCs w:val="22"/>
        </w:rPr>
        <w:t xml:space="preserve"> </w:t>
      </w:r>
    </w:p>
    <w:p w:rsidR="00BA56C1" w:rsidRPr="00163177" w:rsidRDefault="00163177" w:rsidP="00BA56C1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63177">
        <w:rPr>
          <w:rFonts w:cs="Arial"/>
          <w:szCs w:val="22"/>
        </w:rPr>
        <w:t>Hombre</w:t>
      </w:r>
    </w:p>
    <w:p w:rsidR="00BA56C1" w:rsidRPr="00163177" w:rsidRDefault="00163177" w:rsidP="00BA56C1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63177">
        <w:rPr>
          <w:rFonts w:cs="Arial"/>
          <w:szCs w:val="22"/>
        </w:rPr>
        <w:t>Mujer</w:t>
      </w:r>
    </w:p>
    <w:p w:rsidR="00BA56C1" w:rsidRPr="00163177" w:rsidRDefault="00163177" w:rsidP="00BA56C1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63177">
        <w:rPr>
          <w:rFonts w:cs="Arial"/>
          <w:szCs w:val="22"/>
        </w:rPr>
        <w:t>Otro</w:t>
      </w:r>
    </w:p>
    <w:p w:rsidR="00BA56C1" w:rsidRPr="00163177" w:rsidRDefault="00163177" w:rsidP="00BA56C1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163177">
        <w:rPr>
          <w:rFonts w:cs="Arial"/>
          <w:szCs w:val="22"/>
        </w:rPr>
        <w:t>Prefiero no responder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¿Alguna de estas descripciones le aplican a usted? Elija todas las que apliquen</w:t>
      </w:r>
      <w:r w:rsidR="0086340D">
        <w:rPr>
          <w:rFonts w:ascii="Arial" w:hAnsi="Arial" w:cs="Arial"/>
          <w:sz w:val="22"/>
        </w:rPr>
        <w:t>.</w:t>
      </w:r>
      <w:r w:rsidR="00BA56C1" w:rsidRPr="00163177">
        <w:rPr>
          <w:rFonts w:ascii="Arial" w:hAnsi="Arial" w:cs="Arial"/>
          <w:sz w:val="22"/>
        </w:rPr>
        <w:t xml:space="preserve"> 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5"/>
        </w:numPr>
        <w:spacing w:after="0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Soy una mujer embarazada</w:t>
      </w:r>
    </w:p>
    <w:p w:rsidR="00BA56C1" w:rsidRPr="00163177" w:rsidRDefault="0086340D" w:rsidP="00BA56C1">
      <w:pPr>
        <w:pStyle w:val="ProposalBodyText"/>
        <w:keepNext/>
        <w:numPr>
          <w:ilvl w:val="0"/>
          <w:numId w:val="5"/>
        </w:numPr>
        <w:spacing w:after="0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Soy una mujer que está t</w:t>
      </w:r>
      <w:r w:rsidR="00D058C5">
        <w:rPr>
          <w:rFonts w:ascii="Arial" w:hAnsi="Arial" w:cs="Arial"/>
          <w:sz w:val="22"/>
        </w:rPr>
        <w:t xml:space="preserve">ratando de quedar embarazada durante </w:t>
      </w:r>
      <w:r>
        <w:rPr>
          <w:rFonts w:ascii="Arial" w:hAnsi="Arial" w:cs="Arial"/>
          <w:sz w:val="22"/>
        </w:rPr>
        <w:t xml:space="preserve">el próximo </w:t>
      </w:r>
      <w:r w:rsidRPr="0086340D">
        <w:rPr>
          <w:rFonts w:ascii="Arial" w:hAnsi="Arial" w:cs="Arial"/>
          <w:sz w:val="22"/>
          <w:lang w:val="es-ES"/>
        </w:rPr>
        <w:t>año</w:t>
      </w:r>
      <w:r>
        <w:rPr>
          <w:rFonts w:ascii="Arial" w:hAnsi="Arial" w:cs="Arial"/>
          <w:sz w:val="22"/>
        </w:rPr>
        <w:t xml:space="preserve"> </w:t>
      </w:r>
    </w:p>
    <w:p w:rsidR="00BA56C1" w:rsidRPr="0086340D" w:rsidRDefault="0086340D" w:rsidP="00BA56C1">
      <w:pPr>
        <w:pStyle w:val="ProposalBodyText"/>
        <w:keepNext/>
        <w:numPr>
          <w:ilvl w:val="0"/>
          <w:numId w:val="5"/>
        </w:numPr>
        <w:spacing w:after="0"/>
        <w:ind w:left="1440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</w:rPr>
        <w:t xml:space="preserve">Soy un hombre con una pareja que está embarazada o tratando de quedar embarazada dentro del próximo </w:t>
      </w:r>
      <w:r w:rsidRPr="0086340D">
        <w:rPr>
          <w:rFonts w:ascii="Arial" w:hAnsi="Arial" w:cs="Arial"/>
          <w:sz w:val="22"/>
          <w:lang w:val="es-ES"/>
        </w:rPr>
        <w:t>año</w:t>
      </w:r>
    </w:p>
    <w:p w:rsidR="00BA56C1" w:rsidRPr="0086340D" w:rsidRDefault="0086340D" w:rsidP="00BA56C1">
      <w:pPr>
        <w:pStyle w:val="ProposalBodyText"/>
        <w:keepNext/>
        <w:numPr>
          <w:ilvl w:val="0"/>
          <w:numId w:val="5"/>
        </w:numPr>
        <w:spacing w:after="0"/>
        <w:ind w:left="1440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</w:rPr>
        <w:t xml:space="preserve">Tengo un familiar que está embarazada o tratando de quedar embarazada dentro del próximo </w:t>
      </w:r>
      <w:r w:rsidRPr="0086340D">
        <w:rPr>
          <w:rFonts w:ascii="Arial" w:hAnsi="Arial" w:cs="Arial"/>
          <w:sz w:val="22"/>
          <w:lang w:val="es-ES"/>
        </w:rPr>
        <w:t>año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5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Ninguna de las anteriores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5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Prefiero no responder</w:t>
      </w:r>
    </w:p>
    <w:p w:rsidR="00BA56C1" w:rsidRPr="00163177" w:rsidRDefault="00BA56C1" w:rsidP="00BA56C1">
      <w:pPr>
        <w:pStyle w:val="ProposalBodyText"/>
        <w:keepNext/>
        <w:spacing w:after="0"/>
        <w:rPr>
          <w:rFonts w:ascii="Arial" w:hAnsi="Arial" w:cs="Arial"/>
          <w:sz w:val="22"/>
        </w:rPr>
      </w:pPr>
    </w:p>
    <w:p w:rsidR="00BA56C1" w:rsidRPr="00163177" w:rsidRDefault="0086340D" w:rsidP="00BA56C1">
      <w:pPr>
        <w:pStyle w:val="ProposalBodyText"/>
        <w:keepNext/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¿Cuál ha sido el ingreso combinado en su hogar antes de impuestos durante los pasados 12 meses? 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6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Menos de</w:t>
      </w:r>
      <w:r w:rsidR="00BA56C1" w:rsidRPr="00163177">
        <w:rPr>
          <w:rFonts w:ascii="Arial" w:hAnsi="Arial" w:cs="Arial"/>
          <w:sz w:val="22"/>
        </w:rPr>
        <w:t xml:space="preserve"> $25,000</w:t>
      </w:r>
    </w:p>
    <w:p w:rsidR="00BA56C1" w:rsidRPr="00163177" w:rsidRDefault="00BA56C1" w:rsidP="00BA56C1">
      <w:pPr>
        <w:pStyle w:val="ProposalBodyText"/>
        <w:keepNext/>
        <w:numPr>
          <w:ilvl w:val="0"/>
          <w:numId w:val="7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 xml:space="preserve">$25,000 </w:t>
      </w:r>
      <w:r w:rsidR="00163177" w:rsidRPr="00163177">
        <w:rPr>
          <w:rFonts w:ascii="Arial" w:hAnsi="Arial" w:cs="Arial"/>
          <w:sz w:val="22"/>
        </w:rPr>
        <w:t>a</w:t>
      </w:r>
      <w:r w:rsidRPr="00163177">
        <w:rPr>
          <w:rFonts w:ascii="Arial" w:hAnsi="Arial" w:cs="Arial"/>
          <w:sz w:val="22"/>
        </w:rPr>
        <w:t xml:space="preserve"> $34,999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7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$35,000 a</w:t>
      </w:r>
      <w:r w:rsidR="00BA56C1" w:rsidRPr="00163177">
        <w:rPr>
          <w:rFonts w:ascii="Arial" w:hAnsi="Arial" w:cs="Arial"/>
          <w:sz w:val="22"/>
        </w:rPr>
        <w:t xml:space="preserve"> $49,999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7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$50,000 a</w:t>
      </w:r>
      <w:r w:rsidR="00BA56C1" w:rsidRPr="00163177">
        <w:rPr>
          <w:rFonts w:ascii="Arial" w:hAnsi="Arial" w:cs="Arial"/>
          <w:sz w:val="22"/>
        </w:rPr>
        <w:t xml:space="preserve"> $74,999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7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$75,000 a</w:t>
      </w:r>
      <w:r w:rsidR="00BA56C1" w:rsidRPr="00163177">
        <w:rPr>
          <w:rFonts w:ascii="Arial" w:hAnsi="Arial" w:cs="Arial"/>
          <w:sz w:val="22"/>
        </w:rPr>
        <w:t xml:space="preserve"> $99,999 </w:t>
      </w:r>
    </w:p>
    <w:p w:rsidR="00BA56C1" w:rsidRPr="00163177" w:rsidRDefault="00BA56C1" w:rsidP="00BA56C1">
      <w:pPr>
        <w:pStyle w:val="ProposalBodyText"/>
        <w:keepNext/>
        <w:numPr>
          <w:ilvl w:val="0"/>
          <w:numId w:val="7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 xml:space="preserve">$100,000 </w:t>
      </w:r>
      <w:r w:rsidR="00163177" w:rsidRPr="00163177">
        <w:rPr>
          <w:rFonts w:ascii="Arial" w:hAnsi="Arial" w:cs="Arial"/>
          <w:sz w:val="22"/>
        </w:rPr>
        <w:t xml:space="preserve">o más </w:t>
      </w:r>
    </w:p>
    <w:p w:rsidR="00BA56C1" w:rsidRPr="00163177" w:rsidRDefault="00163177" w:rsidP="00BA56C1">
      <w:pPr>
        <w:pStyle w:val="ProposalBodyText"/>
        <w:keepNext/>
        <w:numPr>
          <w:ilvl w:val="0"/>
          <w:numId w:val="7"/>
        </w:numPr>
        <w:spacing w:after="0"/>
        <w:ind w:left="144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Prefiero no responder</w:t>
      </w:r>
    </w:p>
    <w:p w:rsidR="00BA56C1" w:rsidRPr="00163177" w:rsidRDefault="00BA56C1" w:rsidP="00BA56C1">
      <w:pPr>
        <w:pStyle w:val="ProposalBodyText"/>
        <w:keepNext/>
        <w:spacing w:after="0"/>
        <w:ind w:left="1440"/>
        <w:rPr>
          <w:rFonts w:ascii="Arial" w:hAnsi="Arial" w:cs="Arial"/>
          <w:sz w:val="22"/>
        </w:rPr>
      </w:pPr>
    </w:p>
    <w:p w:rsidR="00BA56C1" w:rsidRPr="00163177" w:rsidRDefault="0086340D" w:rsidP="00BA56C1">
      <w:pPr>
        <w:pStyle w:val="ProposalBodyText"/>
        <w:keepNext/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¿Cuál es su nivel de educación? </w:t>
      </w:r>
    </w:p>
    <w:p w:rsidR="00BA56C1" w:rsidRPr="00163177" w:rsidRDefault="00D058C5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86340D">
        <w:rPr>
          <w:rFonts w:ascii="Arial" w:hAnsi="Arial" w:cs="Arial"/>
          <w:sz w:val="22"/>
        </w:rPr>
        <w:t xml:space="preserve">lguna escuela superior/secundaria </w:t>
      </w:r>
    </w:p>
    <w:p w:rsidR="00BA56C1" w:rsidRPr="00163177" w:rsidRDefault="0086340D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Graduado/a de escuela superior/secundaria</w:t>
      </w:r>
    </w:p>
    <w:p w:rsidR="00BA56C1" w:rsidRPr="00163177" w:rsidRDefault="00D058C5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86340D">
        <w:rPr>
          <w:rFonts w:ascii="Arial" w:hAnsi="Arial" w:cs="Arial"/>
          <w:sz w:val="22"/>
        </w:rPr>
        <w:t>lgunos años universitarios</w:t>
      </w:r>
    </w:p>
    <w:p w:rsidR="00BA56C1" w:rsidRPr="00163177" w:rsidRDefault="0086340D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Grado asociado</w:t>
      </w:r>
    </w:p>
    <w:p w:rsidR="00BA56C1" w:rsidRPr="00163177" w:rsidRDefault="0086340D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Grado universitario (bachillerato/carrera)</w:t>
      </w:r>
    </w:p>
    <w:p w:rsidR="00BA56C1" w:rsidRPr="00163177" w:rsidRDefault="00D058C5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86340D">
        <w:rPr>
          <w:rFonts w:ascii="Arial" w:hAnsi="Arial" w:cs="Arial"/>
          <w:sz w:val="22"/>
        </w:rPr>
        <w:t>lgunos años de carrera graduada/pos grado</w:t>
      </w:r>
    </w:p>
    <w:p w:rsidR="00BA56C1" w:rsidRPr="00163177" w:rsidRDefault="0086340D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Grado de maestría</w:t>
      </w:r>
    </w:p>
    <w:p w:rsidR="00BA56C1" w:rsidRPr="00163177" w:rsidRDefault="0086340D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Grado doctoral, leyes o carrera m</w:t>
      </w:r>
      <w:r w:rsidR="00E1136F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>dica</w:t>
      </w:r>
    </w:p>
    <w:p w:rsidR="00BA56C1" w:rsidRPr="00163177" w:rsidRDefault="00BA56C1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Ot</w:t>
      </w:r>
      <w:r w:rsidR="0086340D">
        <w:rPr>
          <w:rFonts w:ascii="Arial" w:hAnsi="Arial" w:cs="Arial"/>
          <w:sz w:val="22"/>
        </w:rPr>
        <w:t xml:space="preserve">ro grado avanzado después de maestría </w:t>
      </w:r>
    </w:p>
    <w:p w:rsidR="00BA56C1" w:rsidRPr="00163177" w:rsidRDefault="00BA56C1" w:rsidP="00BA56C1">
      <w:pPr>
        <w:pStyle w:val="ProposalBodyText"/>
        <w:keepNext/>
        <w:numPr>
          <w:ilvl w:val="0"/>
          <w:numId w:val="8"/>
        </w:numPr>
        <w:spacing w:after="0"/>
        <w:rPr>
          <w:rFonts w:ascii="Arial" w:hAnsi="Arial" w:cs="Arial"/>
          <w:sz w:val="22"/>
        </w:rPr>
      </w:pPr>
      <w:r w:rsidRPr="00163177">
        <w:rPr>
          <w:rFonts w:ascii="Arial" w:hAnsi="Arial" w:cs="Arial"/>
          <w:sz w:val="22"/>
        </w:rPr>
        <w:t>Pref</w:t>
      </w:r>
      <w:r w:rsidR="0086340D">
        <w:rPr>
          <w:rFonts w:ascii="Arial" w:hAnsi="Arial" w:cs="Arial"/>
          <w:sz w:val="22"/>
        </w:rPr>
        <w:t>iero no responder</w:t>
      </w:r>
    </w:p>
    <w:p w:rsidR="00BA56C1" w:rsidRPr="00163177" w:rsidRDefault="00BA56C1" w:rsidP="00BA56C1">
      <w:pPr>
        <w:pStyle w:val="ProposalBodyText"/>
        <w:keepNext/>
        <w:spacing w:after="0"/>
        <w:ind w:left="720"/>
        <w:rPr>
          <w:rFonts w:ascii="Arial" w:hAnsi="Arial" w:cs="Arial"/>
          <w:sz w:val="22"/>
        </w:rPr>
      </w:pPr>
    </w:p>
    <w:p w:rsidR="00BA56C1" w:rsidRPr="0086340D" w:rsidRDefault="0086340D" w:rsidP="00BA56C1">
      <w:pPr>
        <w:pStyle w:val="ProposalBodyText"/>
        <w:keepNext/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86340D">
        <w:rPr>
          <w:rFonts w:ascii="Arial" w:hAnsi="Arial" w:cs="Arial"/>
          <w:sz w:val="22"/>
        </w:rPr>
        <w:t xml:space="preserve">¿En qué idioma usted se siente más cómodo hablando en discusiones en grupo? </w:t>
      </w:r>
    </w:p>
    <w:p w:rsidR="00BA56C1" w:rsidRPr="0086340D" w:rsidRDefault="0086340D" w:rsidP="00BA56C1">
      <w:pPr>
        <w:pStyle w:val="ProposalBodyText"/>
        <w:keepNext/>
        <w:numPr>
          <w:ilvl w:val="0"/>
          <w:numId w:val="7"/>
        </w:numPr>
        <w:spacing w:after="0"/>
        <w:ind w:left="1440"/>
        <w:rPr>
          <w:rFonts w:ascii="Arial" w:hAnsi="Arial" w:cs="Arial"/>
          <w:sz w:val="22"/>
        </w:rPr>
      </w:pPr>
      <w:r w:rsidRPr="0086340D">
        <w:rPr>
          <w:rFonts w:ascii="Arial" w:hAnsi="Arial" w:cs="Arial"/>
          <w:sz w:val="22"/>
        </w:rPr>
        <w:t>Inglés</w:t>
      </w:r>
      <w:r w:rsidR="00BA56C1" w:rsidRPr="0086340D">
        <w:rPr>
          <w:rFonts w:ascii="Arial" w:hAnsi="Arial" w:cs="Arial"/>
          <w:sz w:val="22"/>
        </w:rPr>
        <w:t xml:space="preserve"> </w:t>
      </w:r>
    </w:p>
    <w:p w:rsidR="00BA56C1" w:rsidRPr="0086340D" w:rsidRDefault="0086340D" w:rsidP="00BA56C1">
      <w:pPr>
        <w:pStyle w:val="ProposalBodyText"/>
        <w:keepNext/>
        <w:numPr>
          <w:ilvl w:val="0"/>
          <w:numId w:val="7"/>
        </w:numPr>
        <w:spacing w:after="0"/>
        <w:ind w:left="1440"/>
        <w:rPr>
          <w:rFonts w:ascii="Arial" w:hAnsi="Arial" w:cs="Arial"/>
          <w:sz w:val="22"/>
        </w:rPr>
      </w:pPr>
      <w:r w:rsidRPr="0086340D">
        <w:rPr>
          <w:rFonts w:ascii="Arial" w:hAnsi="Arial" w:cs="Arial"/>
          <w:sz w:val="22"/>
        </w:rPr>
        <w:t xml:space="preserve">Español </w:t>
      </w:r>
    </w:p>
    <w:p w:rsidR="00BA56C1" w:rsidRPr="0086340D" w:rsidRDefault="00BA56C1" w:rsidP="00BA56C1">
      <w:pPr>
        <w:pStyle w:val="ProposalBodyText"/>
        <w:keepNext/>
        <w:spacing w:after="0"/>
        <w:ind w:left="720"/>
        <w:rPr>
          <w:rFonts w:ascii="Arial" w:hAnsi="Arial" w:cs="Arial"/>
          <w:sz w:val="22"/>
        </w:rPr>
      </w:pPr>
    </w:p>
    <w:p w:rsidR="00BA56C1" w:rsidRPr="00D058C5" w:rsidRDefault="00BA56C1" w:rsidP="00BA56C1">
      <w:pPr>
        <w:numPr>
          <w:ilvl w:val="0"/>
          <w:numId w:val="4"/>
        </w:numPr>
        <w:spacing w:after="0"/>
        <w:rPr>
          <w:rFonts w:cs="Arial"/>
          <w:szCs w:val="22"/>
        </w:rPr>
      </w:pPr>
      <w:r w:rsidRPr="00D058C5">
        <w:rPr>
          <w:rFonts w:cs="Arial"/>
          <w:szCs w:val="22"/>
        </w:rPr>
        <w:t>P</w:t>
      </w:r>
      <w:r w:rsidR="00D058C5" w:rsidRPr="00D058C5">
        <w:rPr>
          <w:rFonts w:cs="Arial"/>
          <w:szCs w:val="22"/>
        </w:rPr>
        <w:t xml:space="preserve">or favor provea una </w:t>
      </w:r>
      <w:r w:rsidR="00E1136F" w:rsidRPr="00D058C5">
        <w:rPr>
          <w:rFonts w:cs="Arial"/>
          <w:szCs w:val="22"/>
        </w:rPr>
        <w:t>dirección</w:t>
      </w:r>
      <w:r w:rsidR="00D058C5" w:rsidRPr="00D058C5">
        <w:rPr>
          <w:rFonts w:cs="Arial"/>
          <w:szCs w:val="22"/>
        </w:rPr>
        <w:t xml:space="preserve"> de correo </w:t>
      </w:r>
      <w:r w:rsidR="00E1136F" w:rsidRPr="00D058C5">
        <w:rPr>
          <w:rFonts w:cs="Arial"/>
          <w:szCs w:val="22"/>
        </w:rPr>
        <w:t>electrónico</w:t>
      </w:r>
      <w:r w:rsidR="00D058C5" w:rsidRPr="00D058C5">
        <w:rPr>
          <w:rFonts w:cs="Arial"/>
          <w:szCs w:val="22"/>
        </w:rPr>
        <w:t xml:space="preserve"> y/o </w:t>
      </w:r>
      <w:r w:rsidR="00E1136F" w:rsidRPr="00D058C5">
        <w:rPr>
          <w:rFonts w:cs="Arial"/>
          <w:szCs w:val="22"/>
        </w:rPr>
        <w:t>teléfono</w:t>
      </w:r>
      <w:r w:rsidR="00D058C5" w:rsidRPr="00D058C5">
        <w:rPr>
          <w:rFonts w:cs="Arial"/>
          <w:szCs w:val="22"/>
        </w:rPr>
        <w:t xml:space="preserve"> para contactarlo. Alguien de ICF, la firma de </w:t>
      </w:r>
      <w:r w:rsidR="00E1136F" w:rsidRPr="00D058C5">
        <w:rPr>
          <w:rFonts w:cs="Arial"/>
          <w:szCs w:val="22"/>
        </w:rPr>
        <w:t>consultoría</w:t>
      </w:r>
      <w:r w:rsidR="00D058C5" w:rsidRPr="00D058C5">
        <w:rPr>
          <w:rFonts w:cs="Arial"/>
          <w:szCs w:val="22"/>
        </w:rPr>
        <w:t xml:space="preserve"> que trabaja con los CDC para dirigir estas discusiones, </w:t>
      </w:r>
      <w:r w:rsidR="00E1136F" w:rsidRPr="00D058C5">
        <w:rPr>
          <w:rFonts w:cs="Arial"/>
          <w:szCs w:val="22"/>
        </w:rPr>
        <w:t>estará</w:t>
      </w:r>
      <w:r w:rsidR="00D058C5" w:rsidRPr="00D058C5">
        <w:rPr>
          <w:rFonts w:cs="Arial"/>
          <w:szCs w:val="22"/>
        </w:rPr>
        <w:t xml:space="preserve"> en contacto con usted para determinar el </w:t>
      </w:r>
      <w:r w:rsidR="00E1136F" w:rsidRPr="00D058C5">
        <w:rPr>
          <w:rFonts w:cs="Arial"/>
          <w:szCs w:val="22"/>
        </w:rPr>
        <w:t>día</w:t>
      </w:r>
      <w:r w:rsidR="00D058C5" w:rsidRPr="00D058C5">
        <w:rPr>
          <w:rFonts w:cs="Arial"/>
          <w:szCs w:val="22"/>
        </w:rPr>
        <w:t xml:space="preserve"> y la hora de la </w:t>
      </w:r>
      <w:r w:rsidR="00E1136F" w:rsidRPr="00D058C5">
        <w:rPr>
          <w:rFonts w:cs="Arial"/>
          <w:szCs w:val="22"/>
        </w:rPr>
        <w:t>discusión</w:t>
      </w:r>
      <w:r w:rsidR="00D058C5" w:rsidRPr="00D058C5">
        <w:rPr>
          <w:rFonts w:cs="Arial"/>
          <w:szCs w:val="22"/>
        </w:rPr>
        <w:t xml:space="preserve">: </w:t>
      </w:r>
    </w:p>
    <w:p w:rsidR="00BA56C1" w:rsidRPr="00D058C5" w:rsidRDefault="00D058C5" w:rsidP="00BA56C1">
      <w:pPr>
        <w:numPr>
          <w:ilvl w:val="1"/>
          <w:numId w:val="4"/>
        </w:numPr>
        <w:spacing w:after="0"/>
        <w:rPr>
          <w:rFonts w:cs="Arial"/>
          <w:szCs w:val="22"/>
        </w:rPr>
      </w:pPr>
      <w:r w:rsidRPr="00D058C5">
        <w:rPr>
          <w:rFonts w:cs="Arial"/>
          <w:szCs w:val="22"/>
        </w:rPr>
        <w:t>Correo electr</w:t>
      </w:r>
      <w:r w:rsidR="00E1136F">
        <w:rPr>
          <w:rFonts w:cs="Arial"/>
          <w:szCs w:val="22"/>
        </w:rPr>
        <w:t>ó</w:t>
      </w:r>
      <w:r w:rsidRPr="00D058C5">
        <w:rPr>
          <w:rFonts w:cs="Arial"/>
          <w:szCs w:val="22"/>
        </w:rPr>
        <w:t>nico</w:t>
      </w:r>
      <w:r w:rsidR="00BA56C1" w:rsidRPr="00D058C5">
        <w:rPr>
          <w:rFonts w:cs="Arial"/>
          <w:szCs w:val="22"/>
        </w:rPr>
        <w:t>: ______</w:t>
      </w:r>
    </w:p>
    <w:p w:rsidR="00BA56C1" w:rsidRPr="00D058C5" w:rsidRDefault="00D058C5" w:rsidP="00BA56C1">
      <w:pPr>
        <w:numPr>
          <w:ilvl w:val="1"/>
          <w:numId w:val="4"/>
        </w:numPr>
        <w:spacing w:after="0"/>
        <w:rPr>
          <w:rFonts w:cs="Arial"/>
          <w:szCs w:val="22"/>
        </w:rPr>
      </w:pPr>
      <w:r w:rsidRPr="00D058C5">
        <w:rPr>
          <w:rFonts w:cs="Arial"/>
          <w:szCs w:val="22"/>
        </w:rPr>
        <w:t>Tel</w:t>
      </w:r>
      <w:r w:rsidR="00E1136F">
        <w:rPr>
          <w:rFonts w:cs="Arial"/>
          <w:szCs w:val="22"/>
        </w:rPr>
        <w:t>é</w:t>
      </w:r>
      <w:r w:rsidRPr="00D058C5">
        <w:rPr>
          <w:rFonts w:cs="Arial"/>
          <w:szCs w:val="22"/>
        </w:rPr>
        <w:t>fono</w:t>
      </w:r>
      <w:r w:rsidR="00BA56C1" w:rsidRPr="00D058C5">
        <w:rPr>
          <w:rFonts w:cs="Arial"/>
          <w:szCs w:val="22"/>
        </w:rPr>
        <w:t>: ______</w:t>
      </w:r>
    </w:p>
    <w:p w:rsidR="00BA56C1" w:rsidRPr="00163177" w:rsidRDefault="00BA56C1" w:rsidP="00BA56C1">
      <w:pPr>
        <w:spacing w:after="0"/>
        <w:rPr>
          <w:rFonts w:cs="Arial"/>
          <w:szCs w:val="22"/>
        </w:rPr>
      </w:pPr>
    </w:p>
    <w:p w:rsidR="00BA56C1" w:rsidRPr="00163177" w:rsidRDefault="00163177" w:rsidP="00BA56C1">
      <w:pPr>
        <w:spacing w:after="0"/>
        <w:rPr>
          <w:rFonts w:cs="Arial"/>
          <w:szCs w:val="22"/>
        </w:rPr>
      </w:pPr>
      <w:r w:rsidRPr="00163177">
        <w:rPr>
          <w:rFonts w:cs="Arial"/>
          <w:b/>
          <w:szCs w:val="22"/>
        </w:rPr>
        <w:t>NO</w:t>
      </w:r>
      <w:r w:rsidR="00E1136F">
        <w:rPr>
          <w:rFonts w:cs="Arial"/>
          <w:b/>
          <w:szCs w:val="22"/>
        </w:rPr>
        <w:t xml:space="preserve"> ES</w:t>
      </w:r>
      <w:r w:rsidRPr="00163177">
        <w:rPr>
          <w:rFonts w:cs="Arial"/>
          <w:b/>
          <w:szCs w:val="22"/>
        </w:rPr>
        <w:t xml:space="preserve"> ELE</w:t>
      </w:r>
      <w:r w:rsidR="00BA56C1" w:rsidRPr="00163177">
        <w:rPr>
          <w:rFonts w:cs="Arial"/>
          <w:b/>
          <w:szCs w:val="22"/>
        </w:rPr>
        <w:t>GIBLE:</w:t>
      </w:r>
      <w:r w:rsidR="00BA56C1" w:rsidRPr="00163177">
        <w:rPr>
          <w:rFonts w:cs="Arial"/>
          <w:szCs w:val="22"/>
        </w:rPr>
        <w:t xml:space="preserve"> </w:t>
      </w:r>
      <w:r w:rsidR="00C9792B" w:rsidRPr="00163177">
        <w:rPr>
          <w:rFonts w:cs="Arial"/>
          <w:szCs w:val="22"/>
        </w:rPr>
        <w:t>Des</w:t>
      </w:r>
      <w:r w:rsidRPr="00163177">
        <w:rPr>
          <w:rFonts w:cs="Arial"/>
          <w:szCs w:val="22"/>
        </w:rPr>
        <w:t>afortunada</w:t>
      </w:r>
      <w:r w:rsidR="00C9792B" w:rsidRPr="00163177">
        <w:rPr>
          <w:rFonts w:cs="Arial"/>
          <w:szCs w:val="22"/>
        </w:rPr>
        <w:t xml:space="preserve">mente, usted no es elegible para participar. No </w:t>
      </w:r>
      <w:r w:rsidRPr="00163177">
        <w:rPr>
          <w:rFonts w:cs="Arial"/>
          <w:szCs w:val="22"/>
        </w:rPr>
        <w:t>obstante</w:t>
      </w:r>
      <w:r w:rsidR="00C9792B" w:rsidRPr="00163177">
        <w:rPr>
          <w:rFonts w:cs="Arial"/>
          <w:szCs w:val="22"/>
        </w:rPr>
        <w:t xml:space="preserve">, usted puede aprender </w:t>
      </w:r>
      <w:r w:rsidRPr="00163177">
        <w:rPr>
          <w:rFonts w:cs="Arial"/>
          <w:szCs w:val="22"/>
        </w:rPr>
        <w:t>cómo</w:t>
      </w:r>
      <w:r w:rsidR="00C9792B" w:rsidRPr="00163177">
        <w:rPr>
          <w:rFonts w:cs="Arial"/>
          <w:szCs w:val="22"/>
        </w:rPr>
        <w:t xml:space="preserve"> prevenir el zika cuando viaja al exterior visitan</w:t>
      </w:r>
      <w:r w:rsidRPr="00163177">
        <w:rPr>
          <w:rFonts w:cs="Arial"/>
          <w:szCs w:val="22"/>
        </w:rPr>
        <w:t>do</w:t>
      </w:r>
      <w:r w:rsidR="00C9792B" w:rsidRPr="00163177">
        <w:rPr>
          <w:rFonts w:cs="Arial"/>
          <w:szCs w:val="22"/>
        </w:rPr>
        <w:t xml:space="preserve"> la </w:t>
      </w:r>
      <w:r w:rsidRPr="00163177">
        <w:rPr>
          <w:rFonts w:cs="Arial"/>
          <w:szCs w:val="22"/>
        </w:rPr>
        <w:t>página</w:t>
      </w:r>
      <w:r w:rsidR="00C9792B" w:rsidRPr="00163177">
        <w:rPr>
          <w:rFonts w:cs="Arial"/>
          <w:szCs w:val="22"/>
        </w:rPr>
        <w:t xml:space="preserve"> de </w:t>
      </w:r>
      <w:r w:rsidR="00C9792B" w:rsidRPr="00E1136F">
        <w:rPr>
          <w:rFonts w:cs="Arial"/>
          <w:i/>
          <w:szCs w:val="22"/>
        </w:rPr>
        <w:t xml:space="preserve">Viajo sin zika </w:t>
      </w:r>
      <w:r w:rsidR="00C9792B" w:rsidRPr="00163177">
        <w:rPr>
          <w:rFonts w:cs="Arial"/>
          <w:szCs w:val="22"/>
        </w:rPr>
        <w:t xml:space="preserve">en: </w:t>
      </w:r>
      <w:hyperlink r:id="rId8" w:history="1">
        <w:r w:rsidRPr="00163177">
          <w:rPr>
            <w:rStyle w:val="Hyperlink"/>
            <w:rFonts w:cs="Arial"/>
            <w:szCs w:val="22"/>
          </w:rPr>
          <w:t>https://www.cdc.gov/viajosinzika/es</w:t>
        </w:r>
      </w:hyperlink>
      <w:r w:rsidRPr="00163177">
        <w:rPr>
          <w:rFonts w:cs="Arial"/>
          <w:szCs w:val="22"/>
        </w:rPr>
        <w:t xml:space="preserve"> </w:t>
      </w:r>
    </w:p>
    <w:p w:rsidR="00BA56C1" w:rsidRPr="00163177" w:rsidRDefault="00BA56C1" w:rsidP="00BA56C1">
      <w:pPr>
        <w:spacing w:after="0"/>
        <w:rPr>
          <w:rFonts w:cs="Arial"/>
          <w:szCs w:val="22"/>
        </w:rPr>
      </w:pPr>
    </w:p>
    <w:p w:rsidR="00FC70C6" w:rsidRPr="00163177" w:rsidRDefault="00C9792B" w:rsidP="00C9792B">
      <w:pPr>
        <w:spacing w:after="0"/>
        <w:rPr>
          <w:rFonts w:cs="Arial"/>
          <w:b/>
          <w:szCs w:val="22"/>
        </w:rPr>
      </w:pPr>
      <w:r w:rsidRPr="00163177">
        <w:rPr>
          <w:rFonts w:cs="Arial"/>
          <w:szCs w:val="22"/>
        </w:rPr>
        <w:t xml:space="preserve">Gracias por su interés. Apreciamos su tiempo y disposición en ayudar. </w:t>
      </w:r>
    </w:p>
    <w:sectPr w:rsidR="00FC70C6" w:rsidRPr="00163177" w:rsidSect="006F65A5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7B" w:rsidRDefault="00C9407B" w:rsidP="001E0E69">
      <w:pPr>
        <w:spacing w:after="0" w:line="240" w:lineRule="auto"/>
      </w:pPr>
      <w:r>
        <w:separator/>
      </w:r>
    </w:p>
  </w:endnote>
  <w:endnote w:type="continuationSeparator" w:id="0">
    <w:p w:rsidR="00C9407B" w:rsidRDefault="00C9407B" w:rsidP="001E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365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65A5" w:rsidRDefault="00A62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0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089F" w:rsidRPr="00722428" w:rsidRDefault="00F83043" w:rsidP="007224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244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E69" w:rsidRDefault="001E0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0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089F" w:rsidRPr="00722428" w:rsidRDefault="00F83043" w:rsidP="0072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7B" w:rsidRDefault="00C9407B" w:rsidP="001E0E69">
      <w:pPr>
        <w:spacing w:after="0" w:line="240" w:lineRule="auto"/>
      </w:pPr>
      <w:r>
        <w:separator/>
      </w:r>
    </w:p>
  </w:footnote>
  <w:footnote w:type="continuationSeparator" w:id="0">
    <w:p w:rsidR="00C9407B" w:rsidRDefault="00C9407B" w:rsidP="001E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A5" w:rsidRPr="00002E5E" w:rsidRDefault="00A62D08" w:rsidP="006F65A5">
    <w:pPr>
      <w:spacing w:after="0" w:line="240" w:lineRule="auto"/>
      <w:jc w:val="right"/>
    </w:pPr>
    <w:r w:rsidRPr="00002E5E">
      <w:t>Form</w:t>
    </w:r>
    <w:r w:rsidR="00002E5E" w:rsidRPr="00002E5E">
      <w:t>ulario aprobado</w:t>
    </w:r>
  </w:p>
  <w:p w:rsidR="006F65A5" w:rsidRPr="00002E5E" w:rsidRDefault="00002E5E" w:rsidP="006F65A5">
    <w:pPr>
      <w:spacing w:after="0" w:line="240" w:lineRule="auto"/>
      <w:jc w:val="right"/>
    </w:pPr>
    <w:r w:rsidRPr="00002E5E">
      <w:t xml:space="preserve">Núm. de OMB </w:t>
    </w:r>
    <w:r w:rsidR="00A62D08" w:rsidRPr="00002E5E">
      <w:t>0920-0932</w:t>
    </w:r>
  </w:p>
  <w:p w:rsidR="006F65A5" w:rsidRPr="00002E5E" w:rsidRDefault="00002E5E" w:rsidP="006F65A5">
    <w:pPr>
      <w:spacing w:after="0" w:line="240" w:lineRule="auto"/>
      <w:jc w:val="right"/>
    </w:pPr>
    <w:r w:rsidRPr="00002E5E">
      <w:t>Fecha de expiración</w:t>
    </w:r>
    <w:r w:rsidR="00A62D08" w:rsidRPr="00002E5E">
      <w:t xml:space="preserve"> 31/</w:t>
    </w:r>
    <w:r w:rsidRPr="00002E5E">
      <w:t>05/</w:t>
    </w:r>
    <w:r w:rsidR="00A62D08" w:rsidRPr="00002E5E">
      <w:t>2021</w:t>
    </w:r>
  </w:p>
  <w:p w:rsidR="002A089F" w:rsidRPr="00002E5E" w:rsidRDefault="00F83043" w:rsidP="0047629B">
    <w:pPr>
      <w:pStyle w:val="Header"/>
      <w:tabs>
        <w:tab w:val="clear" w:pos="4320"/>
        <w:tab w:val="clear" w:pos="8640"/>
        <w:tab w:val="left" w:pos="2910"/>
      </w:tabs>
      <w:ind w:left="-720"/>
      <w:rPr>
        <w:rFonts w:cs="Arial"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0D7D"/>
    <w:multiLevelType w:val="hybridMultilevel"/>
    <w:tmpl w:val="2B0240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A90A31"/>
    <w:multiLevelType w:val="hybridMultilevel"/>
    <w:tmpl w:val="6A00FF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F27A5F"/>
    <w:multiLevelType w:val="hybridMultilevel"/>
    <w:tmpl w:val="BE3C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01A08">
      <w:numFmt w:val="bullet"/>
      <w:lvlText w:val="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824"/>
    <w:multiLevelType w:val="multilevel"/>
    <w:tmpl w:val="3828BE70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16314B1"/>
    <w:multiLevelType w:val="hybridMultilevel"/>
    <w:tmpl w:val="F5DEF3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84910"/>
    <w:multiLevelType w:val="hybridMultilevel"/>
    <w:tmpl w:val="7E6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A5564"/>
    <w:multiLevelType w:val="hybridMultilevel"/>
    <w:tmpl w:val="B456E7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736703"/>
    <w:multiLevelType w:val="hybridMultilevel"/>
    <w:tmpl w:val="76C049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9F33BF"/>
    <w:multiLevelType w:val="multilevel"/>
    <w:tmpl w:val="558AF6DE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B9BD5" w:themeColor="accent1"/>
        <w:position w:val="-2"/>
        <w:sz w:val="28"/>
        <w:szCs w:val="28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  <w:color w:val="ED7D31" w:themeColor="accent2"/>
      </w:rPr>
    </w:lvl>
    <w:lvl w:ilvl="2">
      <w:start w:val="1"/>
      <w:numFmt w:val="bullet"/>
      <w:pStyle w:val="ListParagraph-3"/>
      <w:lvlText w:val=""/>
      <w:lvlJc w:val="left"/>
      <w:pPr>
        <w:ind w:left="2160" w:hanging="360"/>
      </w:pPr>
      <w:rPr>
        <w:rFonts w:ascii="Symbol" w:hAnsi="Symbol" w:hint="default"/>
        <w:color w:val="AEAAAA" w:themeColor="background2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46F48"/>
    <w:multiLevelType w:val="multilevel"/>
    <w:tmpl w:val="C916E7E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C1"/>
    <w:rsid w:val="00002E5E"/>
    <w:rsid w:val="000D44C0"/>
    <w:rsid w:val="00141994"/>
    <w:rsid w:val="00163177"/>
    <w:rsid w:val="001E0E69"/>
    <w:rsid w:val="002400F3"/>
    <w:rsid w:val="00417FFB"/>
    <w:rsid w:val="00764E19"/>
    <w:rsid w:val="0086340D"/>
    <w:rsid w:val="00976854"/>
    <w:rsid w:val="00A066E8"/>
    <w:rsid w:val="00A62D08"/>
    <w:rsid w:val="00B20872"/>
    <w:rsid w:val="00B646C0"/>
    <w:rsid w:val="00BA1360"/>
    <w:rsid w:val="00BA56C1"/>
    <w:rsid w:val="00C14761"/>
    <w:rsid w:val="00C9407B"/>
    <w:rsid w:val="00C9792B"/>
    <w:rsid w:val="00D058C5"/>
    <w:rsid w:val="00D13300"/>
    <w:rsid w:val="00D26908"/>
    <w:rsid w:val="00D46363"/>
    <w:rsid w:val="00E1136F"/>
    <w:rsid w:val="00EE4889"/>
    <w:rsid w:val="00F8304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C1"/>
    <w:pPr>
      <w:spacing w:after="120" w:line="276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6C1"/>
    <w:pPr>
      <w:keepNext/>
      <w:keepLines/>
      <w:numPr>
        <w:numId w:val="2"/>
      </w:numPr>
      <w:spacing w:before="360"/>
      <w:ind w:left="540" w:hanging="540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6C1"/>
    <w:pPr>
      <w:keepNext/>
      <w:keepLines/>
      <w:numPr>
        <w:ilvl w:val="1"/>
        <w:numId w:val="2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ED7D31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A56C1"/>
    <w:pPr>
      <w:numPr>
        <w:ilvl w:val="2"/>
      </w:numPr>
      <w:outlineLvl w:val="2"/>
    </w:pPr>
    <w:rPr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6C1"/>
    <w:pPr>
      <w:numPr>
        <w:ilvl w:val="3"/>
        <w:numId w:val="2"/>
      </w:numPr>
      <w:spacing w:before="240" w:after="0"/>
      <w:ind w:left="720" w:hanging="684"/>
      <w:outlineLvl w:val="3"/>
    </w:pPr>
    <w:rPr>
      <w:rFonts w:eastAsiaTheme="majorEastAsia" w:cs="Times New Roman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C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C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C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C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C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6C1"/>
    <w:rPr>
      <w:rFonts w:asciiTheme="majorHAnsi" w:eastAsiaTheme="majorEastAsia" w:hAnsiTheme="majorHAnsi" w:cstheme="majorBidi"/>
      <w:b/>
      <w:bCs/>
      <w:color w:val="44546A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A56C1"/>
    <w:rPr>
      <w:rFonts w:asciiTheme="majorHAnsi" w:eastAsiaTheme="majorEastAsia" w:hAnsiTheme="majorHAnsi" w:cstheme="majorBidi"/>
      <w:b/>
      <w:bCs/>
      <w:color w:val="ED7D31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A56C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A56C1"/>
    <w:rPr>
      <w:rFonts w:ascii="Arial" w:eastAsiaTheme="majorEastAsia" w:hAnsi="Arial" w:cs="Times New Roman"/>
      <w:b/>
      <w:bCs/>
      <w:iCs/>
      <w:color w:val="000000" w:themeColor="tex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C1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C1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C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A56C1"/>
    <w:pPr>
      <w:tabs>
        <w:tab w:val="center" w:pos="4320"/>
        <w:tab w:val="right" w:pos="8640"/>
      </w:tabs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56C1"/>
    <w:rPr>
      <w:rFonts w:ascii="Arial" w:eastAsiaTheme="minorEastAsia" w:hAnsi="Arial"/>
      <w:color w:val="000000" w:themeColor="text1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C1"/>
    <w:pPr>
      <w:tabs>
        <w:tab w:val="center" w:pos="4320"/>
        <w:tab w:val="right" w:pos="9360"/>
      </w:tabs>
    </w:pPr>
    <w:rPr>
      <w:rFonts w:cs="Arial"/>
      <w:color w:val="76859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BA56C1"/>
    <w:rPr>
      <w:rFonts w:ascii="Arial" w:eastAsiaTheme="minorEastAsia" w:hAnsi="Arial" w:cs="Arial"/>
      <w:color w:val="768591"/>
      <w:sz w:val="14"/>
      <w:szCs w:val="14"/>
    </w:rPr>
  </w:style>
  <w:style w:type="character" w:styleId="PageNumber">
    <w:name w:val="page number"/>
    <w:basedOn w:val="DefaultParagraphFont"/>
    <w:uiPriority w:val="99"/>
    <w:unhideWhenUsed/>
    <w:rsid w:val="00BA56C1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A56C1"/>
    <w:pPr>
      <w:numPr>
        <w:numId w:val="1"/>
      </w:numPr>
      <w:contextualSpacing/>
    </w:pPr>
  </w:style>
  <w:style w:type="paragraph" w:customStyle="1" w:styleId="ListParagraph-2">
    <w:name w:val="List Paragraph-2"/>
    <w:basedOn w:val="ListParagraph"/>
    <w:qFormat/>
    <w:rsid w:val="00BA56C1"/>
    <w:pPr>
      <w:numPr>
        <w:ilvl w:val="1"/>
      </w:numPr>
      <w:ind w:left="720"/>
    </w:pPr>
  </w:style>
  <w:style w:type="paragraph" w:customStyle="1" w:styleId="ListParagraph-3">
    <w:name w:val="List Paragraph-3"/>
    <w:basedOn w:val="ListParagraph"/>
    <w:qFormat/>
    <w:rsid w:val="00BA56C1"/>
    <w:pPr>
      <w:numPr>
        <w:ilvl w:val="2"/>
      </w:numPr>
      <w:ind w:left="10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56C1"/>
    <w:rPr>
      <w:rFonts w:ascii="Arial" w:eastAsiaTheme="minorEastAsia" w:hAnsi="Arial"/>
      <w:szCs w:val="24"/>
    </w:rPr>
  </w:style>
  <w:style w:type="paragraph" w:customStyle="1" w:styleId="Body">
    <w:name w:val="Body"/>
    <w:qFormat/>
    <w:rsid w:val="00BA56C1"/>
    <w:pPr>
      <w:spacing w:before="240" w:after="240" w:line="276" w:lineRule="auto"/>
    </w:pPr>
    <w:rPr>
      <w:rFonts w:ascii="Arial" w:eastAsiaTheme="minorEastAsia" w:hAnsi="Arial"/>
      <w:szCs w:val="24"/>
    </w:rPr>
  </w:style>
  <w:style w:type="paragraph" w:customStyle="1" w:styleId="Heading4noTOC">
    <w:name w:val="Heading 4.noTOC"/>
    <w:basedOn w:val="Heading4"/>
    <w:link w:val="Heading4noTOCChar"/>
    <w:qFormat/>
    <w:rsid w:val="00BA56C1"/>
    <w:pPr>
      <w:numPr>
        <w:ilvl w:val="0"/>
        <w:numId w:val="0"/>
      </w:numPr>
    </w:pPr>
  </w:style>
  <w:style w:type="character" w:customStyle="1" w:styleId="Heading4noTOCChar">
    <w:name w:val="Heading 4.noTOC Char"/>
    <w:basedOn w:val="Heading4Char"/>
    <w:link w:val="Heading4noTOC"/>
    <w:rsid w:val="00BA56C1"/>
    <w:rPr>
      <w:rFonts w:ascii="Arial" w:eastAsiaTheme="majorEastAsia" w:hAnsi="Arial" w:cs="Times New Roman"/>
      <w:b/>
      <w:bCs/>
      <w:iCs/>
      <w:color w:val="000000" w:themeColor="text1"/>
      <w:szCs w:val="20"/>
    </w:rPr>
  </w:style>
  <w:style w:type="paragraph" w:customStyle="1" w:styleId="ProposalBodyText">
    <w:name w:val="Proposal Body Text"/>
    <w:link w:val="ProposalBodyTextChar"/>
    <w:qFormat/>
    <w:rsid w:val="00BA56C1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ProposalBodyTextChar">
    <w:name w:val="Proposal Body Text Char"/>
    <w:link w:val="ProposalBodyText"/>
    <w:rsid w:val="00BA56C1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631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C1"/>
    <w:pPr>
      <w:spacing w:after="120" w:line="276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6C1"/>
    <w:pPr>
      <w:keepNext/>
      <w:keepLines/>
      <w:numPr>
        <w:numId w:val="2"/>
      </w:numPr>
      <w:spacing w:before="360"/>
      <w:ind w:left="540" w:hanging="540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6C1"/>
    <w:pPr>
      <w:keepNext/>
      <w:keepLines/>
      <w:numPr>
        <w:ilvl w:val="1"/>
        <w:numId w:val="2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ED7D31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A56C1"/>
    <w:pPr>
      <w:numPr>
        <w:ilvl w:val="2"/>
      </w:numPr>
      <w:outlineLvl w:val="2"/>
    </w:pPr>
    <w:rPr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6C1"/>
    <w:pPr>
      <w:numPr>
        <w:ilvl w:val="3"/>
        <w:numId w:val="2"/>
      </w:numPr>
      <w:spacing w:before="240" w:after="0"/>
      <w:ind w:left="720" w:hanging="684"/>
      <w:outlineLvl w:val="3"/>
    </w:pPr>
    <w:rPr>
      <w:rFonts w:eastAsiaTheme="majorEastAsia" w:cs="Times New Roman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C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C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C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C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C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6C1"/>
    <w:rPr>
      <w:rFonts w:asciiTheme="majorHAnsi" w:eastAsiaTheme="majorEastAsia" w:hAnsiTheme="majorHAnsi" w:cstheme="majorBidi"/>
      <w:b/>
      <w:bCs/>
      <w:color w:val="44546A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A56C1"/>
    <w:rPr>
      <w:rFonts w:asciiTheme="majorHAnsi" w:eastAsiaTheme="majorEastAsia" w:hAnsiTheme="majorHAnsi" w:cstheme="majorBidi"/>
      <w:b/>
      <w:bCs/>
      <w:color w:val="ED7D31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A56C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A56C1"/>
    <w:rPr>
      <w:rFonts w:ascii="Arial" w:eastAsiaTheme="majorEastAsia" w:hAnsi="Arial" w:cs="Times New Roman"/>
      <w:b/>
      <w:bCs/>
      <w:iCs/>
      <w:color w:val="000000" w:themeColor="tex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C1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C1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C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A56C1"/>
    <w:pPr>
      <w:tabs>
        <w:tab w:val="center" w:pos="4320"/>
        <w:tab w:val="right" w:pos="8640"/>
      </w:tabs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56C1"/>
    <w:rPr>
      <w:rFonts w:ascii="Arial" w:eastAsiaTheme="minorEastAsia" w:hAnsi="Arial"/>
      <w:color w:val="000000" w:themeColor="text1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C1"/>
    <w:pPr>
      <w:tabs>
        <w:tab w:val="center" w:pos="4320"/>
        <w:tab w:val="right" w:pos="9360"/>
      </w:tabs>
    </w:pPr>
    <w:rPr>
      <w:rFonts w:cs="Arial"/>
      <w:color w:val="76859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BA56C1"/>
    <w:rPr>
      <w:rFonts w:ascii="Arial" w:eastAsiaTheme="minorEastAsia" w:hAnsi="Arial" w:cs="Arial"/>
      <w:color w:val="768591"/>
      <w:sz w:val="14"/>
      <w:szCs w:val="14"/>
    </w:rPr>
  </w:style>
  <w:style w:type="character" w:styleId="PageNumber">
    <w:name w:val="page number"/>
    <w:basedOn w:val="DefaultParagraphFont"/>
    <w:uiPriority w:val="99"/>
    <w:unhideWhenUsed/>
    <w:rsid w:val="00BA56C1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A56C1"/>
    <w:pPr>
      <w:numPr>
        <w:numId w:val="1"/>
      </w:numPr>
      <w:contextualSpacing/>
    </w:pPr>
  </w:style>
  <w:style w:type="paragraph" w:customStyle="1" w:styleId="ListParagraph-2">
    <w:name w:val="List Paragraph-2"/>
    <w:basedOn w:val="ListParagraph"/>
    <w:qFormat/>
    <w:rsid w:val="00BA56C1"/>
    <w:pPr>
      <w:numPr>
        <w:ilvl w:val="1"/>
      </w:numPr>
      <w:ind w:left="720"/>
    </w:pPr>
  </w:style>
  <w:style w:type="paragraph" w:customStyle="1" w:styleId="ListParagraph-3">
    <w:name w:val="List Paragraph-3"/>
    <w:basedOn w:val="ListParagraph"/>
    <w:qFormat/>
    <w:rsid w:val="00BA56C1"/>
    <w:pPr>
      <w:numPr>
        <w:ilvl w:val="2"/>
      </w:numPr>
      <w:ind w:left="10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56C1"/>
    <w:rPr>
      <w:rFonts w:ascii="Arial" w:eastAsiaTheme="minorEastAsia" w:hAnsi="Arial"/>
      <w:szCs w:val="24"/>
    </w:rPr>
  </w:style>
  <w:style w:type="paragraph" w:customStyle="1" w:styleId="Body">
    <w:name w:val="Body"/>
    <w:qFormat/>
    <w:rsid w:val="00BA56C1"/>
    <w:pPr>
      <w:spacing w:before="240" w:after="240" w:line="276" w:lineRule="auto"/>
    </w:pPr>
    <w:rPr>
      <w:rFonts w:ascii="Arial" w:eastAsiaTheme="minorEastAsia" w:hAnsi="Arial"/>
      <w:szCs w:val="24"/>
    </w:rPr>
  </w:style>
  <w:style w:type="paragraph" w:customStyle="1" w:styleId="Heading4noTOC">
    <w:name w:val="Heading 4.noTOC"/>
    <w:basedOn w:val="Heading4"/>
    <w:link w:val="Heading4noTOCChar"/>
    <w:qFormat/>
    <w:rsid w:val="00BA56C1"/>
    <w:pPr>
      <w:numPr>
        <w:ilvl w:val="0"/>
        <w:numId w:val="0"/>
      </w:numPr>
    </w:pPr>
  </w:style>
  <w:style w:type="character" w:customStyle="1" w:styleId="Heading4noTOCChar">
    <w:name w:val="Heading 4.noTOC Char"/>
    <w:basedOn w:val="Heading4Char"/>
    <w:link w:val="Heading4noTOC"/>
    <w:rsid w:val="00BA56C1"/>
    <w:rPr>
      <w:rFonts w:ascii="Arial" w:eastAsiaTheme="majorEastAsia" w:hAnsi="Arial" w:cs="Times New Roman"/>
      <w:b/>
      <w:bCs/>
      <w:iCs/>
      <w:color w:val="000000" w:themeColor="text1"/>
      <w:szCs w:val="20"/>
    </w:rPr>
  </w:style>
  <w:style w:type="paragraph" w:customStyle="1" w:styleId="ProposalBodyText">
    <w:name w:val="Proposal Body Text"/>
    <w:link w:val="ProposalBodyTextChar"/>
    <w:qFormat/>
    <w:rsid w:val="00BA56C1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ProposalBodyTextChar">
    <w:name w:val="Proposal Body Text Char"/>
    <w:link w:val="ProposalBodyText"/>
    <w:rsid w:val="00BA56C1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63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viajosinzika/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Erskine</dc:creator>
  <cp:keywords/>
  <dc:description/>
  <cp:lastModifiedBy>SYSTEM</cp:lastModifiedBy>
  <cp:revision>2</cp:revision>
  <dcterms:created xsi:type="dcterms:W3CDTF">2018-08-15T21:51:00Z</dcterms:created>
  <dcterms:modified xsi:type="dcterms:W3CDTF">2018-08-15T21:51:00Z</dcterms:modified>
</cp:coreProperties>
</file>