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C2D51" w:rsidR="002A5EEF" w:rsidRDefault="002A5EEF" w14:paraId="569BB56A" w14:textId="0B0777A9">
      <w:pPr>
        <w:rPr>
          <w:b/>
        </w:rPr>
      </w:pPr>
      <w:r w:rsidRPr="00CC2D51">
        <w:rPr>
          <w:b/>
        </w:rPr>
        <w:t xml:space="preserve">Attachment 14: </w:t>
      </w:r>
      <w:r w:rsidRPr="00CC2D51">
        <w:rPr>
          <w:b/>
        </w:rPr>
        <w:t>B1B2 Educational Video</w:t>
      </w: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5575"/>
        <w:gridCol w:w="5670"/>
      </w:tblGrid>
      <w:tr w:rsidR="00AE2524" w:rsidTr="00FA022A" w14:paraId="531FBD3E" w14:textId="77777777">
        <w:tc>
          <w:tcPr>
            <w:tcW w:w="11245" w:type="dxa"/>
            <w:gridSpan w:val="2"/>
          </w:tcPr>
          <w:p w:rsidR="00AE2524" w:rsidP="00AE2524" w:rsidRDefault="00AE2524" w14:paraId="6EE49B1E" w14:textId="77777777">
            <w:pPr>
              <w:jc w:val="center"/>
            </w:pPr>
            <w:r>
              <w:t>B1B2 Educational Video</w:t>
            </w:r>
          </w:p>
        </w:tc>
      </w:tr>
      <w:tr w:rsidR="00AE2524" w:rsidTr="00FA022A" w14:paraId="5CB8E844" w14:textId="77777777">
        <w:tc>
          <w:tcPr>
            <w:tcW w:w="5575" w:type="dxa"/>
          </w:tcPr>
          <w:p w:rsidR="00AE2524" w:rsidRDefault="00AE2524" w14:paraId="03ABCA5F" w14:textId="77777777">
            <w:r>
              <w:t>Video/Images/Graphics</w:t>
            </w:r>
          </w:p>
        </w:tc>
        <w:tc>
          <w:tcPr>
            <w:tcW w:w="5670" w:type="dxa"/>
          </w:tcPr>
          <w:p w:rsidR="00AE2524" w:rsidRDefault="00AE2524" w14:paraId="707F3FA1" w14:textId="77777777">
            <w:r>
              <w:t>Audio/Script</w:t>
            </w:r>
          </w:p>
        </w:tc>
      </w:tr>
      <w:tr w:rsidR="00EB7CC5" w:rsidTr="00FA022A" w14:paraId="33D4F05A" w14:textId="77777777">
        <w:tc>
          <w:tcPr>
            <w:tcW w:w="5575" w:type="dxa"/>
          </w:tcPr>
          <w:p w:rsidR="00EB7CC5" w:rsidRDefault="00EB7CC5" w14:paraId="3CB35E62" w14:textId="77777777">
            <w:r>
              <w:t>[Title Slide]</w:t>
            </w:r>
          </w:p>
          <w:p w:rsidR="00EB7CC5" w:rsidRDefault="00EB7CC5" w14:paraId="48389BBC" w14:textId="77777777"/>
        </w:tc>
        <w:tc>
          <w:tcPr>
            <w:tcW w:w="5670" w:type="dxa"/>
          </w:tcPr>
          <w:p w:rsidR="00EB7CC5" w:rsidP="00AE2524" w:rsidRDefault="00EB7CC5" w14:paraId="3EBB55BC" w14:textId="77777777">
            <w:pPr>
              <w:rPr>
                <w:b/>
              </w:rPr>
            </w:pPr>
            <w:r>
              <w:t>Music</w:t>
            </w:r>
          </w:p>
        </w:tc>
      </w:tr>
      <w:tr w:rsidR="00AE2524" w:rsidTr="00FA022A" w14:paraId="791FC9E5" w14:textId="77777777">
        <w:tc>
          <w:tcPr>
            <w:tcW w:w="5575" w:type="dxa"/>
          </w:tcPr>
          <w:p w:rsidRPr="00285F7C" w:rsidR="00285F7C" w:rsidP="00EB7CC5" w:rsidRDefault="00356097" w14:paraId="0B158B7C" w14:textId="7777777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highlight w:val="blue"/>
              </w:rPr>
              <w:t xml:space="preserve">Mexico </w:t>
            </w:r>
            <w:r w:rsidRPr="00ED39C1" w:rsidR="00285F7C">
              <w:rPr>
                <w:color w:val="FFFFFF" w:themeColor="background1"/>
                <w:highlight w:val="blue"/>
              </w:rPr>
              <w:t>Home</w:t>
            </w:r>
            <w:r w:rsidR="00031E24">
              <w:rPr>
                <w:color w:val="FFFFFF" w:themeColor="background1"/>
              </w:rPr>
              <w:t xml:space="preserve"> </w:t>
            </w:r>
            <w:r w:rsidR="00CA6910">
              <w:rPr>
                <w:color w:val="FFFFFF" w:themeColor="background1"/>
                <w:highlight w:val="blue"/>
              </w:rPr>
              <w:t>Ra</w:t>
            </w:r>
            <w:r w:rsidRPr="00031E24" w:rsidR="00031E24">
              <w:rPr>
                <w:color w:val="FFFFFF" w:themeColor="background1"/>
                <w:highlight w:val="blue"/>
              </w:rPr>
              <w:t>quel home</w:t>
            </w:r>
            <w:r w:rsidR="00031E24">
              <w:rPr>
                <w:color w:val="FFFFFF" w:themeColor="background1"/>
              </w:rPr>
              <w:t>)</w:t>
            </w:r>
            <w:r w:rsidR="00DE4C18">
              <w:rPr>
                <w:color w:val="FFFFFF" w:themeColor="background1"/>
              </w:rPr>
              <w:t xml:space="preserve"> </w:t>
            </w:r>
          </w:p>
          <w:p w:rsidR="00185549" w:rsidP="00EB7CC5" w:rsidRDefault="000878D3" w14:paraId="5494BEE8" w14:textId="77777777">
            <w:r w:rsidRPr="00C6334D">
              <w:rPr>
                <w:highlight w:val="yellow"/>
              </w:rPr>
              <w:t>Raquel</w:t>
            </w:r>
            <w:r w:rsidR="00185549">
              <w:t xml:space="preserve"> </w:t>
            </w:r>
            <w:r w:rsidR="00901D3E">
              <w:t>at home</w:t>
            </w:r>
            <w:r w:rsidR="00185549">
              <w:t>.</w:t>
            </w:r>
          </w:p>
        </w:tc>
        <w:tc>
          <w:tcPr>
            <w:tcW w:w="5670" w:type="dxa"/>
          </w:tcPr>
          <w:p w:rsidRPr="0037762A" w:rsidR="00AE2524" w:rsidRDefault="00FA022A" w14:paraId="696CA039" w14:textId="1428E1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b/>
              </w:rPr>
              <w:t xml:space="preserve">Narrator: </w:t>
            </w:r>
            <w:r w:rsidRPr="005845C5" w:rsidR="00E216EC">
              <w:t xml:space="preserve">Anyone can get </w:t>
            </w:r>
            <w:r w:rsidR="00555A4C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Pr="00CA6910" w:rsidR="00CA6910">
              <w:rPr>
                <w:rFonts w:asciiTheme="majorHAnsi" w:hAnsiTheme="majorHAnsi" w:cstheme="majorHAnsi"/>
                <w:sz w:val="24"/>
                <w:szCs w:val="24"/>
              </w:rPr>
              <w:t>uberculosis</w:t>
            </w:r>
            <w:r w:rsidR="00555A4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E5336F">
              <w:rPr>
                <w:rFonts w:asciiTheme="majorHAnsi" w:hAnsiTheme="majorHAnsi" w:cstheme="majorHAnsi"/>
                <w:sz w:val="24"/>
                <w:szCs w:val="24"/>
              </w:rPr>
              <w:t xml:space="preserve"> Tuberculosis,</w:t>
            </w:r>
            <w:r w:rsidRPr="00CA6910" w:rsidR="00CA6910">
              <w:rPr>
                <w:rFonts w:asciiTheme="majorHAnsi" w:hAnsiTheme="majorHAnsi" w:cstheme="majorHAnsi"/>
                <w:sz w:val="24"/>
                <w:szCs w:val="24"/>
              </w:rPr>
              <w:t xml:space="preserve"> or TB, is a serious disease caused by a germ that</w:t>
            </w:r>
            <w:r w:rsidR="00E216EC">
              <w:rPr>
                <w:rFonts w:asciiTheme="majorHAnsi" w:hAnsiTheme="majorHAnsi" w:cstheme="majorHAnsi"/>
                <w:sz w:val="24"/>
                <w:szCs w:val="24"/>
              </w:rPr>
              <w:t xml:space="preserve"> is spread through the </w:t>
            </w:r>
            <w:r w:rsidR="00D576CE">
              <w:rPr>
                <w:rFonts w:asciiTheme="majorHAnsi" w:hAnsiTheme="majorHAnsi" w:cstheme="majorHAnsi"/>
                <w:sz w:val="24"/>
                <w:szCs w:val="24"/>
              </w:rPr>
              <w:t>air</w:t>
            </w:r>
            <w:r w:rsidRPr="00CA6910" w:rsidR="00D576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D576CE"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  <w:r w:rsidR="005845C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A6910" w:rsidR="00CA6910">
              <w:rPr>
                <w:rFonts w:asciiTheme="majorHAnsi" w:hAnsiTheme="majorHAnsi" w:cstheme="majorHAnsi"/>
                <w:sz w:val="24"/>
                <w:szCs w:val="24"/>
              </w:rPr>
              <w:t xml:space="preserve">usually affects the lungs. It is spread </w:t>
            </w:r>
            <w:r w:rsidR="00A141DE">
              <w:rPr>
                <w:rFonts w:asciiTheme="majorHAnsi" w:hAnsiTheme="majorHAnsi" w:cstheme="majorHAnsi"/>
                <w:sz w:val="24"/>
                <w:szCs w:val="24"/>
              </w:rPr>
              <w:t xml:space="preserve">from person to person </w:t>
            </w:r>
            <w:r w:rsidRPr="00CA6910" w:rsidR="00CA6910">
              <w:rPr>
                <w:rFonts w:asciiTheme="majorHAnsi" w:hAnsiTheme="majorHAnsi" w:cstheme="majorHAnsi"/>
                <w:sz w:val="24"/>
                <w:szCs w:val="24"/>
              </w:rPr>
              <w:t xml:space="preserve">through the air </w:t>
            </w:r>
            <w:r w:rsidR="00A141DE">
              <w:rPr>
                <w:rFonts w:asciiTheme="majorHAnsi" w:hAnsiTheme="majorHAnsi" w:cstheme="majorHAnsi"/>
                <w:sz w:val="24"/>
                <w:szCs w:val="24"/>
              </w:rPr>
              <w:t>by someone</w:t>
            </w:r>
            <w:r w:rsidRPr="00CA6910" w:rsidR="00CA691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C03C1">
              <w:rPr>
                <w:rFonts w:asciiTheme="majorHAnsi" w:hAnsiTheme="majorHAnsi" w:cstheme="majorHAnsi"/>
                <w:sz w:val="24"/>
                <w:szCs w:val="24"/>
              </w:rPr>
              <w:t xml:space="preserve">with </w:t>
            </w:r>
            <w:r w:rsidRPr="00CA6910" w:rsidR="00CA6910">
              <w:rPr>
                <w:rFonts w:asciiTheme="majorHAnsi" w:hAnsiTheme="majorHAnsi" w:cstheme="majorHAnsi"/>
                <w:sz w:val="24"/>
                <w:szCs w:val="24"/>
              </w:rPr>
              <w:t>TB disease</w:t>
            </w:r>
            <w:r w:rsidR="00A141DE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785B3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A6910" w:rsidR="00CA6910">
              <w:rPr>
                <w:rFonts w:asciiTheme="majorHAnsi" w:hAnsiTheme="majorHAnsi" w:cstheme="majorHAnsi"/>
                <w:sz w:val="24"/>
                <w:szCs w:val="24"/>
              </w:rPr>
              <w:t xml:space="preserve">If left untreated, </w:t>
            </w:r>
            <w:r w:rsidR="00785B3B">
              <w:rPr>
                <w:rFonts w:asciiTheme="majorHAnsi" w:hAnsiTheme="majorHAnsi" w:cstheme="majorHAnsi"/>
                <w:sz w:val="24"/>
                <w:szCs w:val="24"/>
              </w:rPr>
              <w:t>tuberculosis can cause</w:t>
            </w:r>
            <w:r w:rsidR="0037762A">
              <w:rPr>
                <w:rFonts w:asciiTheme="majorHAnsi" w:hAnsiTheme="majorHAnsi" w:cstheme="majorHAnsi"/>
                <w:sz w:val="24"/>
                <w:szCs w:val="24"/>
              </w:rPr>
              <w:t xml:space="preserve"> serious</w:t>
            </w:r>
            <w:r w:rsidR="00BC03C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141DE">
              <w:rPr>
                <w:rFonts w:asciiTheme="majorHAnsi" w:hAnsiTheme="majorHAnsi" w:cstheme="majorHAnsi"/>
                <w:sz w:val="24"/>
                <w:szCs w:val="24"/>
              </w:rPr>
              <w:t>illness</w:t>
            </w:r>
            <w:r w:rsidR="0037762A">
              <w:rPr>
                <w:rFonts w:asciiTheme="majorHAnsi" w:hAnsiTheme="majorHAnsi" w:cstheme="majorHAnsi"/>
                <w:sz w:val="24"/>
                <w:szCs w:val="24"/>
              </w:rPr>
              <w:t xml:space="preserve"> and even </w:t>
            </w:r>
            <w:r w:rsidRPr="0037762A" w:rsidR="00CA6910">
              <w:rPr>
                <w:rFonts w:asciiTheme="majorHAnsi" w:hAnsiTheme="majorHAnsi" w:cstheme="majorHAnsi"/>
                <w:sz w:val="24"/>
                <w:szCs w:val="24"/>
              </w:rPr>
              <w:t>death.</w:t>
            </w:r>
          </w:p>
          <w:p w:rsidR="00544EB4" w:rsidRDefault="00544EB4" w14:paraId="074B91AA" w14:textId="77777777"/>
        </w:tc>
      </w:tr>
      <w:tr w:rsidR="00FA022A" w:rsidTr="00FA022A" w14:paraId="6242446F" w14:textId="77777777">
        <w:tc>
          <w:tcPr>
            <w:tcW w:w="5575" w:type="dxa"/>
          </w:tcPr>
          <w:p w:rsidR="00185549" w:rsidP="00CA6910" w:rsidRDefault="00185549" w14:paraId="53915DA9" w14:textId="77777777">
            <w:r>
              <w:t xml:space="preserve">Slide: Image of </w:t>
            </w:r>
            <w:r w:rsidR="009C579A">
              <w:t xml:space="preserve">healthy </w:t>
            </w:r>
            <w:r>
              <w:t>lung</w:t>
            </w:r>
            <w:r w:rsidR="009C579A">
              <w:t xml:space="preserve"> and one</w:t>
            </w:r>
            <w:r>
              <w:t xml:space="preserve"> with </w:t>
            </w:r>
            <w:r w:rsidR="00CA6910">
              <w:t>active</w:t>
            </w:r>
            <w:r>
              <w:t xml:space="preserve"> TB infection</w:t>
            </w:r>
            <w:r w:rsidR="009C579A">
              <w:t>.</w:t>
            </w:r>
          </w:p>
        </w:tc>
        <w:tc>
          <w:tcPr>
            <w:tcW w:w="5670" w:type="dxa"/>
          </w:tcPr>
          <w:p w:rsidRPr="00241084" w:rsidR="00CA6910" w:rsidP="00CA6910" w:rsidRDefault="00FA022A" w14:paraId="0AC305D2" w14:textId="437457BE">
            <w:pPr>
              <w:rPr>
                <w:rFonts w:asciiTheme="majorHAnsi" w:hAnsiTheme="majorHAnsi" w:cstheme="majorHAnsi"/>
              </w:rPr>
            </w:pPr>
            <w:r>
              <w:rPr>
                <w:b/>
              </w:rPr>
              <w:t xml:space="preserve">Narrator: </w:t>
            </w:r>
            <w:r w:rsidR="00E63942">
              <w:rPr>
                <w:rFonts w:asciiTheme="majorHAnsi" w:hAnsiTheme="majorHAnsi" w:cstheme="majorHAnsi"/>
              </w:rPr>
              <w:t xml:space="preserve"> In the United States, tuberculosis is also referred to as “TB.” </w:t>
            </w:r>
            <w:r w:rsidR="00CA6910">
              <w:rPr>
                <w:rFonts w:asciiTheme="majorHAnsi" w:hAnsiTheme="majorHAnsi" w:cstheme="majorHAnsi"/>
              </w:rPr>
              <w:t>T</w:t>
            </w:r>
            <w:r w:rsidRPr="00241084" w:rsidR="00CA6910">
              <w:rPr>
                <w:rFonts w:asciiTheme="majorHAnsi" w:hAnsiTheme="majorHAnsi" w:cstheme="majorHAnsi"/>
              </w:rPr>
              <w:t xml:space="preserve">here are </w:t>
            </w:r>
            <w:r w:rsidR="0037762A">
              <w:rPr>
                <w:rFonts w:asciiTheme="majorHAnsi" w:hAnsiTheme="majorHAnsi" w:cstheme="majorHAnsi"/>
              </w:rPr>
              <w:t xml:space="preserve">two </w:t>
            </w:r>
            <w:r w:rsidR="00045320">
              <w:rPr>
                <w:rFonts w:asciiTheme="majorHAnsi" w:hAnsiTheme="majorHAnsi" w:cstheme="majorHAnsi"/>
              </w:rPr>
              <w:t xml:space="preserve">TB-related conditions that </w:t>
            </w:r>
            <w:r w:rsidR="00E63942">
              <w:rPr>
                <w:rFonts w:asciiTheme="majorHAnsi" w:hAnsiTheme="majorHAnsi" w:cstheme="majorHAnsi"/>
              </w:rPr>
              <w:t>exist,</w:t>
            </w:r>
            <w:r w:rsidRPr="00241084" w:rsidR="00CA6910">
              <w:rPr>
                <w:rFonts w:asciiTheme="majorHAnsi" w:hAnsiTheme="majorHAnsi" w:cstheme="majorHAnsi"/>
              </w:rPr>
              <w:t xml:space="preserve"> </w:t>
            </w:r>
            <w:r w:rsidR="00CA6910">
              <w:rPr>
                <w:rFonts w:asciiTheme="majorHAnsi" w:hAnsiTheme="majorHAnsi" w:cstheme="majorHAnsi"/>
              </w:rPr>
              <w:t>tuberculosis</w:t>
            </w:r>
            <w:r w:rsidRPr="00241084" w:rsidR="00CA6910">
              <w:rPr>
                <w:rFonts w:asciiTheme="majorHAnsi" w:hAnsiTheme="majorHAnsi" w:cstheme="majorHAnsi"/>
              </w:rPr>
              <w:t xml:space="preserve"> infection and </w:t>
            </w:r>
            <w:r w:rsidR="00CA6910">
              <w:rPr>
                <w:rFonts w:asciiTheme="majorHAnsi" w:hAnsiTheme="majorHAnsi" w:cstheme="majorHAnsi"/>
              </w:rPr>
              <w:t>tuberculosis</w:t>
            </w:r>
            <w:r w:rsidRPr="00241084" w:rsidR="00CA6910">
              <w:rPr>
                <w:rFonts w:asciiTheme="majorHAnsi" w:hAnsiTheme="majorHAnsi" w:cstheme="majorHAnsi"/>
              </w:rPr>
              <w:t xml:space="preserve"> disease</w:t>
            </w:r>
            <w:r w:rsidR="00CA6910">
              <w:rPr>
                <w:rFonts w:asciiTheme="majorHAnsi" w:hAnsiTheme="majorHAnsi" w:cstheme="majorHAnsi"/>
              </w:rPr>
              <w:t xml:space="preserve"> </w:t>
            </w:r>
          </w:p>
          <w:p w:rsidRPr="00241084" w:rsidR="00CA6910" w:rsidP="00CA6910" w:rsidRDefault="00CA6910" w14:paraId="76C31291" w14:textId="77777777">
            <w:pPr>
              <w:rPr>
                <w:rFonts w:asciiTheme="majorHAnsi" w:hAnsiTheme="majorHAnsi" w:cstheme="majorHAnsi"/>
              </w:rPr>
            </w:pPr>
          </w:p>
          <w:p w:rsidR="00FA022A" w:rsidP="00AE2524" w:rsidRDefault="00FA022A" w14:paraId="34AC373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863665" w:rsidR="00863665" w:rsidP="00863665" w:rsidRDefault="00863665" w14:paraId="0B373F8C" w14:textId="6CEC61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63665">
              <w:rPr>
                <w:rFonts w:asciiTheme="majorHAnsi" w:hAnsiTheme="majorHAnsi" w:cstheme="majorHAnsi"/>
                <w:sz w:val="24"/>
                <w:szCs w:val="24"/>
              </w:rPr>
              <w:t xml:space="preserve">People with TB infection have tuberculosis germs that are inactive in their body. </w:t>
            </w:r>
            <w:r w:rsidRPr="00012901" w:rsidR="00012901">
              <w:rPr>
                <w:rFonts w:asciiTheme="majorHAnsi" w:hAnsiTheme="majorHAnsi" w:cstheme="majorHAnsi"/>
                <w:sz w:val="24"/>
                <w:szCs w:val="24"/>
              </w:rPr>
              <w:t xml:space="preserve">This is </w:t>
            </w:r>
            <w:r w:rsidR="00794994">
              <w:rPr>
                <w:rFonts w:asciiTheme="majorHAnsi" w:hAnsiTheme="majorHAnsi" w:cstheme="majorHAnsi"/>
                <w:sz w:val="24"/>
                <w:szCs w:val="24"/>
              </w:rPr>
              <w:t>sometimes a</w:t>
            </w:r>
            <w:r w:rsidRPr="00012901" w:rsidR="00012901">
              <w:rPr>
                <w:rFonts w:asciiTheme="majorHAnsi" w:hAnsiTheme="majorHAnsi" w:cstheme="majorHAnsi"/>
                <w:sz w:val="24"/>
                <w:szCs w:val="24"/>
              </w:rPr>
              <w:t>lso known as “sleeping</w:t>
            </w:r>
            <w:r w:rsidR="00794994">
              <w:rPr>
                <w:rFonts w:asciiTheme="majorHAnsi" w:hAnsiTheme="majorHAnsi" w:cstheme="majorHAnsi"/>
                <w:sz w:val="24"/>
                <w:szCs w:val="24"/>
              </w:rPr>
              <w:t xml:space="preserve"> or dormant</w:t>
            </w:r>
            <w:r w:rsidRPr="00012901" w:rsidR="00012901">
              <w:rPr>
                <w:rFonts w:asciiTheme="majorHAnsi" w:hAnsiTheme="majorHAnsi" w:cstheme="majorHAnsi"/>
                <w:sz w:val="24"/>
                <w:szCs w:val="24"/>
              </w:rPr>
              <w:t xml:space="preserve"> tuberculosis.”</w:t>
            </w:r>
            <w:r w:rsidR="00012901">
              <w:rPr>
                <w:rFonts w:asciiTheme="majorHAnsi" w:hAnsiTheme="majorHAnsi" w:cstheme="majorHAnsi"/>
              </w:rPr>
              <w:t xml:space="preserve"> </w:t>
            </w:r>
            <w:r w:rsidR="00794994">
              <w:rPr>
                <w:rFonts w:asciiTheme="majorHAnsi" w:hAnsiTheme="majorHAnsi" w:cstheme="majorHAnsi"/>
                <w:sz w:val="24"/>
                <w:szCs w:val="24"/>
              </w:rPr>
              <w:t>People with TB infection</w:t>
            </w:r>
            <w:r w:rsidRPr="00863665" w:rsidR="0079499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63665">
              <w:rPr>
                <w:rFonts w:asciiTheme="majorHAnsi" w:hAnsiTheme="majorHAnsi" w:cstheme="majorHAnsi"/>
                <w:sz w:val="24"/>
                <w:szCs w:val="24"/>
              </w:rPr>
              <w:t>do not have symptoms</w:t>
            </w:r>
            <w:r w:rsidR="00794994">
              <w:rPr>
                <w:rFonts w:asciiTheme="majorHAnsi" w:hAnsiTheme="majorHAnsi" w:cstheme="majorHAnsi"/>
                <w:sz w:val="24"/>
                <w:szCs w:val="24"/>
              </w:rPr>
              <w:t xml:space="preserve">, do not feel sick, </w:t>
            </w:r>
            <w:r w:rsidRPr="00863665">
              <w:rPr>
                <w:rFonts w:asciiTheme="majorHAnsi" w:hAnsiTheme="majorHAnsi" w:cstheme="majorHAnsi"/>
                <w:sz w:val="24"/>
                <w:szCs w:val="24"/>
              </w:rPr>
              <w:t xml:space="preserve">and cannot spread the TB germ to others. </w:t>
            </w:r>
          </w:p>
          <w:p w:rsidR="00CA6910" w:rsidP="00AE2524" w:rsidRDefault="00CA6910" w14:paraId="42C3564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A6910" w:rsidP="0037762A" w:rsidRDefault="00CA6910" w14:paraId="27F76D39" w14:textId="26CE2C3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762A">
              <w:rPr>
                <w:rFonts w:asciiTheme="majorHAnsi" w:hAnsiTheme="majorHAnsi" w:cstheme="majorHAnsi"/>
                <w:sz w:val="24"/>
                <w:szCs w:val="24"/>
              </w:rPr>
              <w:t xml:space="preserve">Some people with tuberculosis infection will become sick with </w:t>
            </w:r>
            <w:r w:rsidR="00A141DE">
              <w:rPr>
                <w:rFonts w:asciiTheme="majorHAnsi" w:hAnsiTheme="majorHAnsi" w:cstheme="majorHAnsi"/>
                <w:sz w:val="24"/>
                <w:szCs w:val="24"/>
              </w:rPr>
              <w:t xml:space="preserve">TB </w:t>
            </w:r>
            <w:r w:rsidRPr="0037762A">
              <w:rPr>
                <w:rFonts w:asciiTheme="majorHAnsi" w:hAnsiTheme="majorHAnsi" w:cstheme="majorHAnsi"/>
                <w:sz w:val="24"/>
                <w:szCs w:val="24"/>
              </w:rPr>
              <w:t>disease</w:t>
            </w:r>
            <w:r w:rsidR="00137F2B">
              <w:rPr>
                <w:rFonts w:asciiTheme="majorHAnsi" w:hAnsiTheme="majorHAnsi" w:cstheme="majorHAnsi"/>
                <w:sz w:val="24"/>
                <w:szCs w:val="24"/>
              </w:rPr>
              <w:t xml:space="preserve"> in the future</w:t>
            </w:r>
            <w:r w:rsidRPr="0037762A">
              <w:rPr>
                <w:rFonts w:asciiTheme="majorHAnsi" w:hAnsiTheme="majorHAnsi" w:cstheme="majorHAnsi"/>
                <w:sz w:val="24"/>
                <w:szCs w:val="24"/>
              </w:rPr>
              <w:t xml:space="preserve"> if they don’t get treated. </w:t>
            </w:r>
            <w:r w:rsidR="00E216EC">
              <w:rPr>
                <w:rFonts w:asciiTheme="majorHAnsi" w:hAnsiTheme="majorHAnsi" w:cstheme="majorHAnsi"/>
                <w:sz w:val="24"/>
                <w:szCs w:val="24"/>
              </w:rPr>
              <w:t xml:space="preserve">Treating TB infection is effective and can prevent the development of TB disease. </w:t>
            </w:r>
          </w:p>
          <w:p w:rsidRPr="0037762A" w:rsidR="0037762A" w:rsidP="0037762A" w:rsidRDefault="0037762A" w14:paraId="5AD2C0FB" w14:textId="29F7F17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022A" w:rsidTr="00FA022A" w14:paraId="7EA56338" w14:textId="77777777">
        <w:tc>
          <w:tcPr>
            <w:tcW w:w="5575" w:type="dxa"/>
          </w:tcPr>
          <w:p w:rsidRPr="003F1ED4" w:rsidR="00FA022A" w:rsidRDefault="002F7DCA" w14:paraId="23483BB4" w14:textId="77777777">
            <w:pPr>
              <w:rPr>
                <w:color w:val="7030A0"/>
              </w:rPr>
            </w:pPr>
            <w:r w:rsidRPr="003F1ED4">
              <w:rPr>
                <w:color w:val="7030A0"/>
              </w:rPr>
              <w:t>Animation</w:t>
            </w:r>
          </w:p>
          <w:p w:rsidR="00F92416" w:rsidRDefault="00F92416" w14:paraId="25273904" w14:textId="77777777"/>
          <w:p w:rsidR="00F92416" w:rsidRDefault="00F92416" w14:paraId="6CC31303" w14:textId="77777777">
            <w:r w:rsidRPr="00CD1DC1">
              <w:rPr>
                <w:color w:val="44546A" w:themeColor="text2"/>
              </w:rPr>
              <w:t xml:space="preserve">Photo </w:t>
            </w:r>
            <w:proofErr w:type="gramStart"/>
            <w:r w:rsidRPr="00CD1DC1">
              <w:rPr>
                <w:color w:val="44546A" w:themeColor="text2"/>
              </w:rPr>
              <w:t>Or</w:t>
            </w:r>
            <w:proofErr w:type="gramEnd"/>
            <w:r w:rsidRPr="00CD1DC1">
              <w:rPr>
                <w:color w:val="44546A" w:themeColor="text2"/>
              </w:rPr>
              <w:t xml:space="preserve"> Video</w:t>
            </w:r>
          </w:p>
        </w:tc>
        <w:tc>
          <w:tcPr>
            <w:tcW w:w="5670" w:type="dxa"/>
          </w:tcPr>
          <w:p w:rsidRPr="00CA6910" w:rsidR="00CA6910" w:rsidP="00CA6910" w:rsidRDefault="00FA022A" w14:paraId="12BD3BA6" w14:textId="26553A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b/>
              </w:rPr>
              <w:t xml:space="preserve">Narrator: </w:t>
            </w:r>
            <w:r w:rsidR="00A141DE">
              <w:rPr>
                <w:rFonts w:asciiTheme="majorHAnsi" w:hAnsiTheme="majorHAnsi" w:cstheme="majorHAnsi"/>
                <w:sz w:val="24"/>
                <w:szCs w:val="24"/>
              </w:rPr>
              <w:t>TB</w:t>
            </w:r>
            <w:r w:rsidRPr="00CA6910" w:rsidR="00BC03C1">
              <w:rPr>
                <w:rFonts w:asciiTheme="majorHAnsi" w:hAnsiTheme="majorHAnsi" w:cstheme="majorHAnsi"/>
                <w:sz w:val="24"/>
                <w:szCs w:val="24"/>
              </w:rPr>
              <w:t xml:space="preserve"> disease</w:t>
            </w:r>
            <w:r w:rsidR="00BC03C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86301">
              <w:rPr>
                <w:rFonts w:asciiTheme="majorHAnsi" w:hAnsiTheme="majorHAnsi" w:cstheme="majorHAnsi"/>
                <w:sz w:val="24"/>
                <w:szCs w:val="24"/>
              </w:rPr>
              <w:t xml:space="preserve">develops from TB infection. </w:t>
            </w:r>
            <w:r w:rsidRPr="002D455C">
              <w:rPr>
                <w:rFonts w:asciiTheme="majorHAnsi" w:hAnsiTheme="majorHAnsi" w:cstheme="majorHAnsi"/>
                <w:sz w:val="24"/>
                <w:szCs w:val="24"/>
              </w:rPr>
              <w:t xml:space="preserve">TB </w:t>
            </w:r>
            <w:r w:rsidR="00CA6910">
              <w:rPr>
                <w:rFonts w:asciiTheme="majorHAnsi" w:hAnsiTheme="majorHAnsi" w:cstheme="majorHAnsi"/>
                <w:sz w:val="24"/>
                <w:szCs w:val="24"/>
              </w:rPr>
              <w:t>germs</w:t>
            </w:r>
            <w:r w:rsidRPr="002D455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E03AB">
              <w:rPr>
                <w:rFonts w:asciiTheme="majorHAnsi" w:hAnsiTheme="majorHAnsi" w:cstheme="majorHAnsi"/>
                <w:sz w:val="24"/>
                <w:szCs w:val="24"/>
              </w:rPr>
              <w:t xml:space="preserve">multiply and grow </w:t>
            </w:r>
            <w:r w:rsidR="0037762A">
              <w:rPr>
                <w:rFonts w:asciiTheme="majorHAnsi" w:hAnsiTheme="majorHAnsi" w:cstheme="majorHAnsi"/>
                <w:sz w:val="24"/>
                <w:szCs w:val="24"/>
              </w:rPr>
              <w:t xml:space="preserve">in </w:t>
            </w:r>
            <w:r w:rsidR="001E03AB">
              <w:rPr>
                <w:rFonts w:asciiTheme="majorHAnsi" w:hAnsiTheme="majorHAnsi" w:cstheme="majorHAnsi"/>
                <w:sz w:val="24"/>
                <w:szCs w:val="24"/>
              </w:rPr>
              <w:t xml:space="preserve">the </w:t>
            </w:r>
            <w:r w:rsidR="0037762A">
              <w:rPr>
                <w:rFonts w:asciiTheme="majorHAnsi" w:hAnsiTheme="majorHAnsi" w:cstheme="majorHAnsi"/>
                <w:sz w:val="24"/>
                <w:szCs w:val="24"/>
              </w:rPr>
              <w:t>body</w:t>
            </w:r>
            <w:r w:rsidRPr="00CA6910" w:rsidR="00CA6910">
              <w:rPr>
                <w:rFonts w:asciiTheme="majorHAnsi" w:hAnsiTheme="majorHAnsi" w:cstheme="majorHAnsi"/>
                <w:sz w:val="24"/>
                <w:szCs w:val="24"/>
              </w:rPr>
              <w:t xml:space="preserve">. People with TB disease </w:t>
            </w:r>
            <w:r w:rsidR="004C5357">
              <w:rPr>
                <w:rFonts w:asciiTheme="majorHAnsi" w:hAnsiTheme="majorHAnsi" w:cstheme="majorHAnsi"/>
                <w:sz w:val="24"/>
                <w:szCs w:val="24"/>
              </w:rPr>
              <w:t>often</w:t>
            </w:r>
            <w:r w:rsidRPr="00CA6910" w:rsidR="004C535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A6910" w:rsidR="00CA6910">
              <w:rPr>
                <w:rFonts w:asciiTheme="majorHAnsi" w:hAnsiTheme="majorHAnsi" w:cstheme="majorHAnsi"/>
                <w:sz w:val="24"/>
                <w:szCs w:val="24"/>
              </w:rPr>
              <w:t>have a cough, fever, or other symptoms</w:t>
            </w:r>
            <w:r w:rsidR="001E03AB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CA6910" w:rsidR="00CA6910">
              <w:rPr>
                <w:rFonts w:asciiTheme="majorHAnsi" w:hAnsiTheme="majorHAnsi" w:cstheme="majorHAnsi"/>
                <w:sz w:val="24"/>
                <w:szCs w:val="24"/>
              </w:rPr>
              <w:t xml:space="preserve"> but some people </w:t>
            </w:r>
            <w:r w:rsidR="004C5357">
              <w:rPr>
                <w:rFonts w:asciiTheme="majorHAnsi" w:hAnsiTheme="majorHAnsi" w:cstheme="majorHAnsi"/>
                <w:sz w:val="24"/>
                <w:szCs w:val="24"/>
              </w:rPr>
              <w:t xml:space="preserve">can </w:t>
            </w:r>
            <w:r w:rsidRPr="00CA6910" w:rsidR="00CA6910">
              <w:rPr>
                <w:rFonts w:asciiTheme="majorHAnsi" w:hAnsiTheme="majorHAnsi" w:cstheme="majorHAnsi"/>
                <w:sz w:val="24"/>
                <w:szCs w:val="24"/>
              </w:rPr>
              <w:t xml:space="preserve">have no symptoms at all. </w:t>
            </w:r>
            <w:r w:rsidR="00BC03C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A6910" w:rsidR="00CA6910">
              <w:rPr>
                <w:rFonts w:asciiTheme="majorHAnsi" w:hAnsiTheme="majorHAnsi" w:cstheme="majorHAnsi"/>
                <w:sz w:val="24"/>
                <w:szCs w:val="24"/>
              </w:rPr>
              <w:t>People with active TB</w:t>
            </w:r>
            <w:r w:rsidR="001E03AB">
              <w:rPr>
                <w:rFonts w:asciiTheme="majorHAnsi" w:hAnsiTheme="majorHAnsi" w:cstheme="majorHAnsi"/>
                <w:sz w:val="24"/>
                <w:szCs w:val="24"/>
              </w:rPr>
              <w:t xml:space="preserve"> disease</w:t>
            </w:r>
            <w:r w:rsidRPr="00CA6910" w:rsidR="00CA691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C5357">
              <w:rPr>
                <w:rFonts w:asciiTheme="majorHAnsi" w:hAnsiTheme="majorHAnsi" w:cstheme="majorHAnsi"/>
                <w:sz w:val="24"/>
                <w:szCs w:val="24"/>
              </w:rPr>
              <w:t>are able to</w:t>
            </w:r>
            <w:r w:rsidR="0037762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A6910" w:rsidR="00CA6910">
              <w:rPr>
                <w:rFonts w:asciiTheme="majorHAnsi" w:hAnsiTheme="majorHAnsi" w:cstheme="majorHAnsi"/>
                <w:sz w:val="24"/>
                <w:szCs w:val="24"/>
              </w:rPr>
              <w:t>spread</w:t>
            </w:r>
            <w:r w:rsidR="0037762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C5357">
              <w:rPr>
                <w:rFonts w:asciiTheme="majorHAnsi" w:hAnsiTheme="majorHAnsi" w:cstheme="majorHAnsi"/>
                <w:sz w:val="24"/>
                <w:szCs w:val="24"/>
              </w:rPr>
              <w:t xml:space="preserve">TB </w:t>
            </w:r>
            <w:r w:rsidR="0037762A">
              <w:rPr>
                <w:rFonts w:asciiTheme="majorHAnsi" w:hAnsiTheme="majorHAnsi" w:cstheme="majorHAnsi"/>
                <w:sz w:val="24"/>
                <w:szCs w:val="24"/>
              </w:rPr>
              <w:t xml:space="preserve">germs to people they spend a lot of </w:t>
            </w:r>
            <w:r w:rsidRPr="00CA6910" w:rsidR="00CA6910">
              <w:rPr>
                <w:rFonts w:asciiTheme="majorHAnsi" w:hAnsiTheme="majorHAnsi" w:cstheme="majorHAnsi"/>
                <w:sz w:val="24"/>
                <w:szCs w:val="24"/>
              </w:rPr>
              <w:t>time</w:t>
            </w:r>
            <w:r w:rsidR="0037762A">
              <w:rPr>
                <w:rFonts w:asciiTheme="majorHAnsi" w:hAnsiTheme="majorHAnsi" w:cstheme="majorHAnsi"/>
                <w:sz w:val="24"/>
                <w:szCs w:val="24"/>
              </w:rPr>
              <w:t xml:space="preserve"> with, such as family</w:t>
            </w:r>
            <w:r w:rsidR="004C5357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37762A">
              <w:rPr>
                <w:rFonts w:asciiTheme="majorHAnsi" w:hAnsiTheme="majorHAnsi" w:cstheme="majorHAnsi"/>
                <w:sz w:val="24"/>
                <w:szCs w:val="24"/>
              </w:rPr>
              <w:t>friends</w:t>
            </w:r>
            <w:r w:rsidR="009A27F0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4C5357">
              <w:rPr>
                <w:rFonts w:asciiTheme="majorHAnsi" w:hAnsiTheme="majorHAnsi" w:cstheme="majorHAnsi"/>
                <w:sz w:val="24"/>
                <w:szCs w:val="24"/>
              </w:rPr>
              <w:t xml:space="preserve"> and co-workers.</w:t>
            </w:r>
          </w:p>
          <w:p w:rsidR="00BC198B" w:rsidP="00AE2524" w:rsidRDefault="00BC198B" w14:paraId="00A615F7" w14:textId="77777777">
            <w:pPr>
              <w:rPr>
                <w:b/>
              </w:rPr>
            </w:pPr>
          </w:p>
        </w:tc>
      </w:tr>
      <w:tr w:rsidR="00AE2524" w:rsidTr="00FA022A" w14:paraId="37EC6D44" w14:textId="77777777">
        <w:tc>
          <w:tcPr>
            <w:tcW w:w="5575" w:type="dxa"/>
          </w:tcPr>
          <w:p w:rsidRPr="00CD1DC1" w:rsidR="00AE2524" w:rsidRDefault="009E31BD" w14:paraId="29DC47EB" w14:textId="77777777">
            <w:pPr>
              <w:rPr>
                <w:color w:val="44546A" w:themeColor="text2"/>
              </w:rPr>
            </w:pPr>
            <w:r>
              <w:rPr>
                <w:color w:val="FFFFFF" w:themeColor="background1"/>
                <w:highlight w:val="blue"/>
              </w:rPr>
              <w:t>Mexico Panel Clinic</w:t>
            </w:r>
            <w:r w:rsidR="00A90EC8">
              <w:rPr>
                <w:color w:val="FFFFFF" w:themeColor="background1"/>
                <w:highlight w:val="blue"/>
              </w:rPr>
              <w:t xml:space="preserve"> (Good Sam)</w:t>
            </w:r>
            <w:r w:rsidRPr="00851879" w:rsidR="000E5FC6">
              <w:rPr>
                <w:color w:val="FFFFFF" w:themeColor="background1"/>
                <w:highlight w:val="blue"/>
              </w:rPr>
              <w:t>:</w:t>
            </w:r>
            <w:r w:rsidRPr="00851879" w:rsidR="000E5FC6">
              <w:rPr>
                <w:color w:val="FFFFFF" w:themeColor="background1"/>
              </w:rPr>
              <w:t xml:space="preserve"> </w:t>
            </w:r>
            <w:r w:rsidR="00C6334D">
              <w:rPr>
                <w:color w:val="44546A" w:themeColor="text2"/>
              </w:rPr>
              <w:t>R</w:t>
            </w:r>
            <w:r w:rsidR="000E5FC6">
              <w:rPr>
                <w:color w:val="44546A" w:themeColor="text2"/>
              </w:rPr>
              <w:t>aquel</w:t>
            </w:r>
            <w:r>
              <w:rPr>
                <w:color w:val="44546A" w:themeColor="text2"/>
              </w:rPr>
              <w:t xml:space="preserve"> in exam room w </w:t>
            </w:r>
            <w:r w:rsidR="00EB2FDA">
              <w:rPr>
                <w:color w:val="44546A" w:themeColor="text2"/>
              </w:rPr>
              <w:t>D</w:t>
            </w:r>
            <w:r>
              <w:rPr>
                <w:color w:val="44546A" w:themeColor="text2"/>
              </w:rPr>
              <w:t>r</w:t>
            </w:r>
            <w:r w:rsidR="0098504E">
              <w:rPr>
                <w:color w:val="44546A" w:themeColor="text2"/>
              </w:rPr>
              <w:t>.</w:t>
            </w:r>
            <w:r>
              <w:rPr>
                <w:color w:val="44546A" w:themeColor="text2"/>
              </w:rPr>
              <w:t xml:space="preserve"> </w:t>
            </w:r>
            <w:r w:rsidR="00EB2FDA">
              <w:rPr>
                <w:color w:val="44546A" w:themeColor="text2"/>
              </w:rPr>
              <w:t>F</w:t>
            </w:r>
            <w:r>
              <w:rPr>
                <w:color w:val="44546A" w:themeColor="text2"/>
              </w:rPr>
              <w:t>ernandez</w:t>
            </w:r>
          </w:p>
        </w:tc>
        <w:tc>
          <w:tcPr>
            <w:tcW w:w="5670" w:type="dxa"/>
          </w:tcPr>
          <w:p w:rsidR="00213285" w:rsidP="00213285" w:rsidRDefault="00FA022A" w14:paraId="098F0601" w14:textId="3FFBAFF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b/>
              </w:rPr>
              <w:t xml:space="preserve">Narrator: </w:t>
            </w:r>
            <w:r w:rsidRPr="00973075" w:rsidR="00AE252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Before you </w:t>
            </w:r>
            <w:r w:rsidR="00486301">
              <w:rPr>
                <w:rFonts w:asciiTheme="majorHAnsi" w:hAnsiTheme="majorHAnsi" w:cstheme="majorHAnsi"/>
                <w:bCs/>
                <w:sz w:val="24"/>
                <w:szCs w:val="24"/>
              </w:rPr>
              <w:t>go</w:t>
            </w:r>
            <w:r w:rsidRPr="00973075" w:rsidR="0048630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Pr="00973075" w:rsidR="00AE2524">
              <w:rPr>
                <w:rFonts w:asciiTheme="majorHAnsi" w:hAnsiTheme="majorHAnsi" w:cstheme="majorHAnsi"/>
                <w:bCs/>
                <w:sz w:val="24"/>
                <w:szCs w:val="24"/>
              </w:rPr>
              <w:t>to the United St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ates, you will need to see a </w:t>
            </w:r>
            <w:r w:rsidRPr="00973075" w:rsidR="00AE2524">
              <w:rPr>
                <w:rFonts w:asciiTheme="majorHAnsi" w:hAnsiTheme="majorHAnsi" w:cstheme="majorHAnsi"/>
                <w:bCs/>
                <w:sz w:val="24"/>
                <w:szCs w:val="24"/>
              </w:rPr>
              <w:t>doctor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at </w:t>
            </w:r>
            <w:r w:rsidR="00CA45D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one of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the </w:t>
            </w:r>
            <w:r w:rsidR="00544EB4">
              <w:rPr>
                <w:rFonts w:asciiTheme="majorHAnsi" w:hAnsiTheme="majorHAnsi" w:cstheme="majorHAnsi"/>
                <w:bCs/>
                <w:sz w:val="24"/>
                <w:szCs w:val="24"/>
              </w:rPr>
              <w:t>immigration clinic</w:t>
            </w:r>
            <w:r w:rsidR="00CA45D4">
              <w:rPr>
                <w:rFonts w:asciiTheme="majorHAnsi" w:hAnsiTheme="majorHAnsi" w:cstheme="majorHAnsi"/>
                <w:bCs/>
                <w:sz w:val="24"/>
                <w:szCs w:val="24"/>
              </w:rPr>
              <w:t>s</w:t>
            </w:r>
            <w:r w:rsidR="0037762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in Mexico. T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he </w:t>
            </w:r>
            <w:r w:rsidRPr="00973075" w:rsidR="00AE252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doctor will </w:t>
            </w:r>
            <w:r w:rsidR="00544EB4">
              <w:rPr>
                <w:rFonts w:asciiTheme="majorHAnsi" w:hAnsiTheme="majorHAnsi" w:cstheme="majorHAnsi"/>
                <w:bCs/>
                <w:sz w:val="24"/>
                <w:szCs w:val="24"/>
              </w:rPr>
              <w:t>give you a physical examination</w:t>
            </w:r>
            <w:r w:rsidR="0037762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and </w:t>
            </w:r>
            <w:r w:rsidR="00CA45D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everyone 15 years old and older also will get a </w:t>
            </w:r>
            <w:r w:rsidR="00137F2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lung </w:t>
            </w:r>
            <w:r w:rsidR="0037762A">
              <w:rPr>
                <w:rFonts w:asciiTheme="majorHAnsi" w:hAnsiTheme="majorHAnsi" w:cstheme="majorHAnsi"/>
                <w:bCs/>
                <w:sz w:val="24"/>
                <w:szCs w:val="24"/>
              </w:rPr>
              <w:t>x-ray</w:t>
            </w:r>
            <w:r w:rsidR="001E03A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to look for TB</w:t>
            </w:r>
            <w:r w:rsidR="0037762A">
              <w:rPr>
                <w:rFonts w:asciiTheme="majorHAnsi" w:hAnsiTheme="majorHAnsi" w:cstheme="majorHAnsi"/>
                <w:bCs/>
                <w:sz w:val="24"/>
                <w:szCs w:val="24"/>
              </w:rPr>
              <w:t>. If the</w:t>
            </w:r>
            <w:r w:rsidR="00137F2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gramStart"/>
            <w:r w:rsidR="00137F2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lung </w:t>
            </w:r>
            <w:r w:rsidR="0037762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x</w:t>
            </w:r>
            <w:proofErr w:type="gramEnd"/>
            <w:r w:rsidR="0037762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-ray is abnormal, you will need to give </w:t>
            </w:r>
            <w:r w:rsidR="00CA45D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phlegm </w:t>
            </w:r>
            <w:r w:rsidR="0037762A">
              <w:rPr>
                <w:rFonts w:asciiTheme="majorHAnsi" w:hAnsiTheme="majorHAnsi" w:cstheme="majorHAnsi"/>
                <w:bCs/>
                <w:sz w:val="24"/>
                <w:szCs w:val="24"/>
              </w:rPr>
              <w:t>samples.</w:t>
            </w:r>
            <w:r w:rsidR="00507BD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213285">
              <w:rPr>
                <w:rFonts w:asciiTheme="majorHAnsi" w:hAnsiTheme="majorHAnsi" w:cstheme="majorHAnsi"/>
                <w:sz w:val="24"/>
                <w:szCs w:val="24"/>
              </w:rPr>
              <w:t>It takes about 8 weeks to get a final phlegm test result.</w:t>
            </w:r>
          </w:p>
          <w:p w:rsidR="00213285" w:rsidP="0037762A" w:rsidRDefault="00213285" w14:paraId="1FD01833" w14:textId="66A36A7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37762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  <w:p w:rsidR="00213285" w:rsidP="0037762A" w:rsidRDefault="00213285" w14:paraId="7F6450F0" w14:textId="77777777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:rsidR="00AE2524" w:rsidP="0037762A" w:rsidRDefault="0037762A" w14:paraId="457E917D" w14:textId="359AF72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Children from 2 to 14 years of age will get a blood test</w:t>
            </w:r>
            <w:r w:rsidR="00CA45D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for TB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544EB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CA45D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If the blood test is positive, children will also have a </w:t>
            </w:r>
            <w:r w:rsidR="00137F2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lung </w:t>
            </w:r>
            <w:r w:rsidR="00CA45D4">
              <w:rPr>
                <w:rFonts w:asciiTheme="majorHAnsi" w:hAnsiTheme="majorHAnsi" w:cstheme="majorHAnsi"/>
                <w:bCs/>
                <w:sz w:val="24"/>
                <w:szCs w:val="24"/>
              </w:rPr>
              <w:t>x-ray.</w:t>
            </w:r>
          </w:p>
          <w:p w:rsidR="0037762A" w:rsidP="0037762A" w:rsidRDefault="0037762A" w14:paraId="128FF666" w14:textId="30D70F9C"/>
        </w:tc>
      </w:tr>
      <w:tr w:rsidR="00AE2524" w:rsidTr="00FA022A" w14:paraId="234D703B" w14:textId="77777777">
        <w:tc>
          <w:tcPr>
            <w:tcW w:w="5575" w:type="dxa"/>
          </w:tcPr>
          <w:p w:rsidR="00AE2524" w:rsidP="00DC7AB1" w:rsidRDefault="00B6246A" w14:paraId="561F9616" w14:textId="77777777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lastRenderedPageBreak/>
              <w:t xml:space="preserve">Animation </w:t>
            </w:r>
            <w:r w:rsidR="00EE6419">
              <w:rPr>
                <w:color w:val="44546A" w:themeColor="text2"/>
              </w:rPr>
              <w:t>of results</w:t>
            </w:r>
            <w:r w:rsidR="003706F0">
              <w:rPr>
                <w:color w:val="44546A" w:themeColor="text2"/>
              </w:rPr>
              <w:t>?</w:t>
            </w:r>
          </w:p>
          <w:p w:rsidR="000A3CE5" w:rsidP="00DC7AB1" w:rsidRDefault="000A3CE5" w14:paraId="3260398A" w14:textId="77777777">
            <w:pPr>
              <w:rPr>
                <w:color w:val="44546A" w:themeColor="text2"/>
              </w:rPr>
            </w:pPr>
          </w:p>
          <w:p w:rsidRPr="00B6246A" w:rsidR="000A3CE5" w:rsidP="00DC7AB1" w:rsidRDefault="000A3CE5" w14:paraId="04289BC1" w14:textId="47612945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>Graphics/Images to explain B1 (Adult Image) B2 (Child image)</w:t>
            </w:r>
          </w:p>
        </w:tc>
        <w:tc>
          <w:tcPr>
            <w:tcW w:w="5670" w:type="dxa"/>
          </w:tcPr>
          <w:p w:rsidR="00863665" w:rsidP="00AE2524" w:rsidRDefault="00FA022A" w14:paraId="0F329625" w14:textId="70EB0C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b/>
              </w:rPr>
              <w:t xml:space="preserve">Narrator: </w:t>
            </w:r>
            <w:r w:rsidR="00BC03C1">
              <w:rPr>
                <w:rFonts w:asciiTheme="majorHAnsi" w:hAnsiTheme="majorHAnsi" w:cstheme="majorHAnsi"/>
                <w:sz w:val="24"/>
                <w:szCs w:val="24"/>
              </w:rPr>
              <w:t xml:space="preserve">Depending on </w:t>
            </w:r>
            <w:r w:rsidR="00213285">
              <w:rPr>
                <w:rFonts w:asciiTheme="majorHAnsi" w:hAnsiTheme="majorHAnsi" w:cstheme="majorHAnsi"/>
                <w:sz w:val="24"/>
                <w:szCs w:val="24"/>
              </w:rPr>
              <w:t xml:space="preserve">testing </w:t>
            </w:r>
            <w:r w:rsidR="00E4225C">
              <w:rPr>
                <w:rFonts w:asciiTheme="majorHAnsi" w:hAnsiTheme="majorHAnsi" w:cstheme="majorHAnsi"/>
                <w:sz w:val="24"/>
                <w:szCs w:val="24"/>
              </w:rPr>
              <w:t>results,</w:t>
            </w:r>
            <w:r w:rsidRPr="00973075" w:rsidR="00AE2524">
              <w:rPr>
                <w:rFonts w:asciiTheme="majorHAnsi" w:hAnsiTheme="majorHAnsi" w:cstheme="majorHAnsi"/>
                <w:sz w:val="24"/>
                <w:szCs w:val="24"/>
              </w:rPr>
              <w:t xml:space="preserve"> you </w:t>
            </w:r>
            <w:r w:rsidR="00BC03C1">
              <w:rPr>
                <w:rFonts w:asciiTheme="majorHAnsi" w:hAnsiTheme="majorHAnsi" w:cstheme="majorHAnsi"/>
                <w:sz w:val="24"/>
                <w:szCs w:val="24"/>
              </w:rPr>
              <w:t xml:space="preserve">may </w:t>
            </w:r>
            <w:r w:rsidRPr="00973075" w:rsidR="00AE2524">
              <w:rPr>
                <w:rFonts w:asciiTheme="majorHAnsi" w:hAnsiTheme="majorHAnsi" w:cstheme="majorHAnsi"/>
                <w:sz w:val="24"/>
                <w:szCs w:val="24"/>
              </w:rPr>
              <w:t>have a</w:t>
            </w:r>
            <w:r w:rsidR="00C61E17">
              <w:rPr>
                <w:rFonts w:asciiTheme="majorHAnsi" w:hAnsiTheme="majorHAnsi" w:cstheme="majorHAnsi"/>
                <w:sz w:val="24"/>
                <w:szCs w:val="24"/>
              </w:rPr>
              <w:t xml:space="preserve"> TB classification of either a </w:t>
            </w:r>
            <w:r w:rsidRPr="00973075" w:rsidR="00AE2524"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="00C61E17">
              <w:rPr>
                <w:rFonts w:asciiTheme="majorHAnsi" w:hAnsiTheme="majorHAnsi" w:cstheme="majorHAnsi"/>
                <w:sz w:val="24"/>
                <w:szCs w:val="24"/>
              </w:rPr>
              <w:t>1 or a B2</w:t>
            </w:r>
            <w:r w:rsidR="006050A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AE2524" w:rsidP="004D65B0" w:rsidRDefault="00863665" w14:paraId="09948F63" w14:textId="6E1F9D23">
            <w:r w:rsidRPr="00E4225C">
              <w:rPr>
                <w:rFonts w:asciiTheme="majorHAnsi" w:hAnsiTheme="majorHAnsi" w:cstheme="majorHAnsi"/>
                <w:sz w:val="24"/>
                <w:szCs w:val="24"/>
              </w:rPr>
              <w:t xml:space="preserve">A B1 classification means that </w:t>
            </w:r>
            <w:r w:rsidRPr="00E4225C" w:rsidR="00336E38">
              <w:rPr>
                <w:rFonts w:asciiTheme="majorHAnsi" w:hAnsiTheme="majorHAnsi" w:cstheme="majorHAnsi"/>
                <w:sz w:val="24"/>
                <w:szCs w:val="24"/>
              </w:rPr>
              <w:t>you have an</w:t>
            </w:r>
            <w:r w:rsidRPr="00E4225C">
              <w:rPr>
                <w:rFonts w:asciiTheme="majorHAnsi" w:hAnsiTheme="majorHAnsi" w:cstheme="majorHAnsi"/>
                <w:sz w:val="24"/>
                <w:szCs w:val="24"/>
              </w:rPr>
              <w:t xml:space="preserve"> abnormal chest X-ray</w:t>
            </w:r>
            <w:r w:rsidRPr="00E4225C" w:rsidR="00336E38">
              <w:rPr>
                <w:rFonts w:asciiTheme="majorHAnsi" w:hAnsiTheme="majorHAnsi" w:cstheme="majorHAnsi"/>
                <w:sz w:val="24"/>
                <w:szCs w:val="24"/>
              </w:rPr>
              <w:t xml:space="preserve">, but your </w:t>
            </w:r>
            <w:r w:rsidR="00CA45D4">
              <w:rPr>
                <w:rFonts w:asciiTheme="majorHAnsi" w:hAnsiTheme="majorHAnsi" w:cstheme="majorHAnsi"/>
                <w:sz w:val="24"/>
                <w:szCs w:val="24"/>
              </w:rPr>
              <w:t xml:space="preserve">final </w:t>
            </w:r>
            <w:r w:rsidRPr="00E4225C" w:rsidR="00336E38">
              <w:rPr>
                <w:rFonts w:asciiTheme="majorHAnsi" w:hAnsiTheme="majorHAnsi" w:cstheme="majorHAnsi"/>
                <w:sz w:val="24"/>
                <w:szCs w:val="24"/>
              </w:rPr>
              <w:t>phlegm tests were not positive</w:t>
            </w:r>
            <w:r w:rsidR="0048630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21328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E03AB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="00213285">
              <w:rPr>
                <w:rFonts w:asciiTheme="majorHAnsi" w:hAnsiTheme="majorHAnsi" w:cstheme="majorHAnsi"/>
                <w:sz w:val="24"/>
                <w:szCs w:val="24"/>
              </w:rPr>
              <w:t xml:space="preserve">ou have TB germs in your </w:t>
            </w:r>
            <w:r w:rsidR="00486301">
              <w:rPr>
                <w:rFonts w:asciiTheme="majorHAnsi" w:hAnsiTheme="majorHAnsi" w:cstheme="majorHAnsi"/>
                <w:sz w:val="24"/>
                <w:szCs w:val="24"/>
              </w:rPr>
              <w:t>body,</w:t>
            </w:r>
            <w:r w:rsidR="001E03AB">
              <w:rPr>
                <w:rFonts w:asciiTheme="majorHAnsi" w:hAnsiTheme="majorHAnsi" w:cstheme="majorHAnsi"/>
                <w:sz w:val="24"/>
                <w:szCs w:val="24"/>
              </w:rPr>
              <w:t xml:space="preserve"> and you</w:t>
            </w:r>
            <w:r w:rsidR="00213285">
              <w:rPr>
                <w:rFonts w:asciiTheme="majorHAnsi" w:hAnsiTheme="majorHAnsi" w:cstheme="majorHAnsi"/>
                <w:sz w:val="24"/>
                <w:szCs w:val="24"/>
              </w:rPr>
              <w:t xml:space="preserve"> are considered to have TB </w:t>
            </w:r>
            <w:r w:rsidR="00486301">
              <w:rPr>
                <w:rFonts w:asciiTheme="majorHAnsi" w:hAnsiTheme="majorHAnsi" w:cstheme="majorHAnsi"/>
                <w:sz w:val="24"/>
                <w:szCs w:val="24"/>
              </w:rPr>
              <w:t xml:space="preserve">infection. </w:t>
            </w:r>
            <w:r w:rsidR="001E03AB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Pr="00E4225C" w:rsidR="00336E38">
              <w:rPr>
                <w:rFonts w:asciiTheme="majorHAnsi" w:hAnsiTheme="majorHAnsi" w:cstheme="majorHAnsi"/>
                <w:sz w:val="24"/>
                <w:szCs w:val="24"/>
              </w:rPr>
              <w:t xml:space="preserve">ou </w:t>
            </w:r>
            <w:r w:rsidR="00137F2B">
              <w:rPr>
                <w:rFonts w:asciiTheme="majorHAnsi" w:hAnsiTheme="majorHAnsi" w:cstheme="majorHAnsi"/>
                <w:sz w:val="24"/>
                <w:szCs w:val="24"/>
              </w:rPr>
              <w:t>are</w:t>
            </w:r>
            <w:r w:rsidRPr="00E4225C">
              <w:rPr>
                <w:rFonts w:asciiTheme="majorHAnsi" w:hAnsiTheme="majorHAnsi" w:cstheme="majorHAnsi"/>
                <w:sz w:val="24"/>
                <w:szCs w:val="24"/>
              </w:rPr>
              <w:t xml:space="preserve"> at risk of developing active TB disease in the future. </w:t>
            </w:r>
            <w:r w:rsidRPr="00E4225C" w:rsidR="00336E3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CA45D4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E4225C" w:rsidR="00336E38">
              <w:rPr>
                <w:rFonts w:asciiTheme="majorHAnsi" w:hAnsiTheme="majorHAnsi" w:cstheme="majorHAnsi"/>
                <w:sz w:val="24"/>
                <w:szCs w:val="24"/>
              </w:rPr>
              <w:t>hildren</w:t>
            </w:r>
            <w:r w:rsidR="005675E4">
              <w:rPr>
                <w:rFonts w:asciiTheme="majorHAnsi" w:hAnsiTheme="majorHAnsi" w:cstheme="majorHAnsi"/>
                <w:sz w:val="24"/>
                <w:szCs w:val="24"/>
              </w:rPr>
              <w:t xml:space="preserve"> who </w:t>
            </w:r>
            <w:r w:rsidR="00CA45D4">
              <w:rPr>
                <w:rFonts w:asciiTheme="majorHAnsi" w:hAnsiTheme="majorHAnsi" w:cstheme="majorHAnsi"/>
                <w:sz w:val="24"/>
                <w:szCs w:val="24"/>
              </w:rPr>
              <w:t xml:space="preserve">have a positive TB blood test </w:t>
            </w:r>
            <w:r w:rsidR="00A76019">
              <w:rPr>
                <w:rFonts w:asciiTheme="majorHAnsi" w:hAnsiTheme="majorHAnsi" w:cstheme="majorHAnsi"/>
                <w:sz w:val="24"/>
                <w:szCs w:val="24"/>
              </w:rPr>
              <w:t>and a clear</w:t>
            </w:r>
            <w:r w:rsidR="001E03AB">
              <w:rPr>
                <w:rFonts w:asciiTheme="majorHAnsi" w:hAnsiTheme="majorHAnsi" w:cstheme="majorHAnsi"/>
                <w:sz w:val="24"/>
                <w:szCs w:val="24"/>
              </w:rPr>
              <w:t xml:space="preserve"> or normal</w:t>
            </w:r>
            <w:r w:rsidR="00A76019">
              <w:rPr>
                <w:rFonts w:asciiTheme="majorHAnsi" w:hAnsiTheme="majorHAnsi" w:cstheme="majorHAnsi"/>
                <w:sz w:val="24"/>
                <w:szCs w:val="24"/>
              </w:rPr>
              <w:t xml:space="preserve"> chest X-ray are given a B2 classification.  </w:t>
            </w:r>
            <w:r w:rsidR="004D65B0">
              <w:rPr>
                <w:rFonts w:asciiTheme="majorHAnsi" w:hAnsiTheme="majorHAnsi" w:cstheme="majorHAnsi"/>
              </w:rPr>
              <w:t>A positive blood test means the child has TB germs in their body.</w:t>
            </w:r>
            <w:r w:rsidR="004D65B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76019">
              <w:rPr>
                <w:rFonts w:asciiTheme="majorHAnsi" w:hAnsiTheme="majorHAnsi" w:cstheme="majorHAnsi"/>
                <w:sz w:val="24"/>
                <w:szCs w:val="24"/>
              </w:rPr>
              <w:t>They are considered to</w:t>
            </w:r>
            <w:r w:rsidR="005675E4">
              <w:rPr>
                <w:rFonts w:asciiTheme="majorHAnsi" w:hAnsiTheme="majorHAnsi" w:cstheme="majorHAnsi"/>
                <w:sz w:val="24"/>
                <w:szCs w:val="24"/>
              </w:rPr>
              <w:t xml:space="preserve"> have TB infection and are at risk of developing active TB disease </w:t>
            </w:r>
            <w:r w:rsidR="00A76019">
              <w:t>in the future.</w:t>
            </w:r>
          </w:p>
        </w:tc>
        <w:bookmarkStart w:name="_GoBack" w:id="0"/>
        <w:bookmarkEnd w:id="0"/>
      </w:tr>
      <w:tr w:rsidR="00AE2524" w:rsidTr="00FA022A" w14:paraId="45E4FC8C" w14:textId="77777777">
        <w:tc>
          <w:tcPr>
            <w:tcW w:w="5575" w:type="dxa"/>
          </w:tcPr>
          <w:p w:rsidR="00AE2524" w:rsidRDefault="00EE6419" w14:paraId="6CD741CD" w14:textId="77777777">
            <w:r w:rsidRPr="00EE6419">
              <w:rPr>
                <w:color w:val="44546A" w:themeColor="text2"/>
              </w:rPr>
              <w:t>Photo or Video of Medication</w:t>
            </w:r>
          </w:p>
        </w:tc>
        <w:tc>
          <w:tcPr>
            <w:tcW w:w="5670" w:type="dxa"/>
          </w:tcPr>
          <w:p w:rsidR="00AE2524" w:rsidP="006B580B" w:rsidRDefault="00AB59F3" w14:paraId="5374E0E8" w14:textId="2BF075E3">
            <w:r>
              <w:rPr>
                <w:b/>
              </w:rPr>
              <w:t>Narrator:</w:t>
            </w:r>
            <w:r w:rsidRPr="00973075" w:rsidR="00AE25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E03AB">
              <w:rPr>
                <w:rFonts w:asciiTheme="majorHAnsi" w:hAnsiTheme="majorHAnsi" w:cstheme="majorHAnsi"/>
                <w:sz w:val="24"/>
                <w:szCs w:val="24"/>
              </w:rPr>
              <w:t xml:space="preserve">The good news is that </w:t>
            </w:r>
            <w:r w:rsidR="00213285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A76019">
              <w:rPr>
                <w:rFonts w:asciiTheme="majorHAnsi" w:hAnsiTheme="majorHAnsi" w:cstheme="majorHAnsi"/>
                <w:sz w:val="24"/>
                <w:szCs w:val="24"/>
              </w:rPr>
              <w:t xml:space="preserve">dults and children </w:t>
            </w:r>
            <w:r w:rsidRPr="00973075" w:rsidR="00AE2524">
              <w:rPr>
                <w:rFonts w:asciiTheme="majorHAnsi" w:hAnsiTheme="majorHAnsi" w:cstheme="majorHAnsi"/>
                <w:sz w:val="24"/>
                <w:szCs w:val="24"/>
              </w:rPr>
              <w:t xml:space="preserve">can take medicine to prevent </w:t>
            </w:r>
            <w:r w:rsidR="00AE2524">
              <w:rPr>
                <w:rFonts w:asciiTheme="majorHAnsi" w:hAnsiTheme="majorHAnsi" w:cstheme="majorHAnsi"/>
                <w:sz w:val="24"/>
                <w:szCs w:val="24"/>
              </w:rPr>
              <w:t>TB</w:t>
            </w:r>
            <w:r w:rsidR="00CA6910">
              <w:rPr>
                <w:rFonts w:asciiTheme="majorHAnsi" w:hAnsiTheme="majorHAnsi" w:cstheme="majorHAnsi"/>
                <w:sz w:val="24"/>
                <w:szCs w:val="24"/>
              </w:rPr>
              <w:t xml:space="preserve"> infection</w:t>
            </w:r>
            <w:r w:rsidR="00AE2524">
              <w:rPr>
                <w:rFonts w:asciiTheme="majorHAnsi" w:hAnsiTheme="majorHAnsi" w:cstheme="majorHAnsi"/>
                <w:sz w:val="24"/>
                <w:szCs w:val="24"/>
              </w:rPr>
              <w:t xml:space="preserve"> from </w:t>
            </w:r>
            <w:r w:rsidR="00213285">
              <w:rPr>
                <w:rFonts w:asciiTheme="majorHAnsi" w:hAnsiTheme="majorHAnsi" w:cstheme="majorHAnsi"/>
                <w:sz w:val="24"/>
                <w:szCs w:val="24"/>
              </w:rPr>
              <w:t xml:space="preserve">developing into </w:t>
            </w:r>
            <w:r w:rsidR="00AE2524">
              <w:rPr>
                <w:rFonts w:asciiTheme="majorHAnsi" w:hAnsiTheme="majorHAnsi" w:cstheme="majorHAnsi"/>
                <w:sz w:val="24"/>
                <w:szCs w:val="24"/>
              </w:rPr>
              <w:t xml:space="preserve">active TB </w:t>
            </w:r>
            <w:r w:rsidR="00E4225C">
              <w:rPr>
                <w:rFonts w:asciiTheme="majorHAnsi" w:hAnsiTheme="majorHAnsi" w:cstheme="majorHAnsi"/>
                <w:sz w:val="24"/>
                <w:szCs w:val="24"/>
              </w:rPr>
              <w:t xml:space="preserve">disease </w:t>
            </w:r>
          </w:p>
        </w:tc>
      </w:tr>
      <w:tr w:rsidR="00544EB4" w:rsidTr="00FA022A" w14:paraId="18B64967" w14:textId="77777777">
        <w:tc>
          <w:tcPr>
            <w:tcW w:w="5575" w:type="dxa"/>
          </w:tcPr>
          <w:p w:rsidR="00544EB4" w:rsidRDefault="00544EB4" w14:paraId="7CB95FA5" w14:textId="77777777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>V</w:t>
            </w:r>
            <w:r w:rsidRPr="004B417D">
              <w:rPr>
                <w:color w:val="44546A" w:themeColor="text2"/>
              </w:rPr>
              <w:t xml:space="preserve">ideo of the Exterior </w:t>
            </w:r>
            <w:r>
              <w:rPr>
                <w:color w:val="44546A" w:themeColor="text2"/>
              </w:rPr>
              <w:t xml:space="preserve">or Interior </w:t>
            </w:r>
            <w:r w:rsidRPr="004B417D">
              <w:rPr>
                <w:color w:val="44546A" w:themeColor="text2"/>
              </w:rPr>
              <w:t xml:space="preserve">of the </w:t>
            </w:r>
            <w:r>
              <w:rPr>
                <w:color w:val="FFFFFF" w:themeColor="background1"/>
                <w:highlight w:val="blue"/>
              </w:rPr>
              <w:t>US</w:t>
            </w:r>
            <w:r w:rsidRPr="000D2EA3">
              <w:rPr>
                <w:color w:val="FFFFFF" w:themeColor="background1"/>
                <w:highlight w:val="blue"/>
              </w:rPr>
              <w:t xml:space="preserve"> Consulate</w:t>
            </w:r>
          </w:p>
          <w:p w:rsidR="00544EB4" w:rsidRDefault="00544EB4" w14:paraId="6E974682" w14:textId="77777777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>Consular officer is talking to family.</w:t>
            </w:r>
          </w:p>
          <w:p w:rsidR="00544EB4" w:rsidRDefault="00544EB4" w14:paraId="3C78D5F3" w14:textId="77777777">
            <w:pPr>
              <w:rPr>
                <w:color w:val="44546A" w:themeColor="text2"/>
              </w:rPr>
            </w:pPr>
          </w:p>
          <w:p w:rsidR="00544EB4" w:rsidRDefault="00544EB4" w14:paraId="02B49456" w14:textId="77777777">
            <w:pPr>
              <w:rPr>
                <w:color w:val="44546A" w:themeColor="text2"/>
              </w:rPr>
            </w:pPr>
          </w:p>
          <w:p w:rsidR="00544EB4" w:rsidRDefault="00544EB4" w14:paraId="64AB5E8A" w14:textId="77777777">
            <w:pPr>
              <w:rPr>
                <w:color w:val="44546A" w:themeColor="text2"/>
              </w:rPr>
            </w:pPr>
          </w:p>
          <w:p w:rsidR="00544EB4" w:rsidRDefault="00544EB4" w14:paraId="1D56AFED" w14:textId="77777777">
            <w:pPr>
              <w:rPr>
                <w:color w:val="44546A" w:themeColor="text2"/>
              </w:rPr>
            </w:pPr>
          </w:p>
          <w:p w:rsidR="00544EB4" w:rsidRDefault="00544EB4" w14:paraId="21A7CEC6" w14:textId="77777777">
            <w:pPr>
              <w:rPr>
                <w:color w:val="44546A" w:themeColor="text2"/>
              </w:rPr>
            </w:pPr>
          </w:p>
          <w:p w:rsidR="00544EB4" w:rsidRDefault="00544EB4" w14:paraId="3DB433D5" w14:textId="77777777">
            <w:pPr>
              <w:rPr>
                <w:color w:val="44546A" w:themeColor="text2"/>
              </w:rPr>
            </w:pPr>
          </w:p>
          <w:p w:rsidRPr="00AD021B" w:rsidR="00544EB4" w:rsidRDefault="00544EB4" w14:paraId="45354B2B" w14:textId="77777777">
            <w:pPr>
              <w:rPr>
                <w:strike/>
                <w:color w:val="44546A" w:themeColor="text2"/>
              </w:rPr>
            </w:pPr>
          </w:p>
        </w:tc>
        <w:tc>
          <w:tcPr>
            <w:tcW w:w="5670" w:type="dxa"/>
          </w:tcPr>
          <w:p w:rsidR="00544EB4" w:rsidP="00AE2524" w:rsidRDefault="00544EB4" w14:paraId="289193D4" w14:textId="7DBDA6F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b/>
              </w:rPr>
              <w:t xml:space="preserve">Narrator: 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 xml:space="preserve">After your doctor’s visit, you will need to go to the </w:t>
            </w:r>
            <w:r w:rsidR="00A76019">
              <w:rPr>
                <w:rFonts w:asciiTheme="majorHAnsi" w:hAnsiTheme="majorHAnsi" w:cstheme="majorHAnsi"/>
                <w:sz w:val="24"/>
                <w:szCs w:val="24"/>
              </w:rPr>
              <w:t xml:space="preserve">US 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>Consulate</w:t>
            </w:r>
            <w:r w:rsidR="00A76019">
              <w:rPr>
                <w:rFonts w:asciiTheme="majorHAnsi" w:hAnsiTheme="majorHAnsi" w:cstheme="majorHAnsi"/>
                <w:sz w:val="24"/>
                <w:szCs w:val="24"/>
              </w:rPr>
              <w:t xml:space="preserve"> for an interview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:rsidR="00544EB4" w:rsidP="00AE2524" w:rsidRDefault="00544EB4" w14:paraId="73E0F25F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98504E" w:rsidR="00544EB4" w:rsidP="00CA6910" w:rsidRDefault="00544EB4" w14:paraId="17BF15DC" w14:textId="4ABD715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 xml:space="preserve">It is important for you to provide </w:t>
            </w:r>
            <w:r w:rsidRPr="00973075" w:rsidR="00A76019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A76019">
              <w:rPr>
                <w:rFonts w:asciiTheme="majorHAnsi" w:hAnsiTheme="majorHAnsi" w:cstheme="majorHAnsi"/>
                <w:sz w:val="24"/>
                <w:szCs w:val="24"/>
              </w:rPr>
              <w:t xml:space="preserve"> correct</w:t>
            </w:r>
            <w:r w:rsidRPr="00973075" w:rsidR="00A7601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>address</w:t>
            </w:r>
            <w:r w:rsidR="00CA6910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 xml:space="preserve"> phone number</w:t>
            </w:r>
            <w:r w:rsidR="00070EFC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CA6910">
              <w:rPr>
                <w:rFonts w:asciiTheme="majorHAnsi" w:hAnsiTheme="majorHAnsi" w:cstheme="majorHAnsi"/>
                <w:sz w:val="24"/>
                <w:szCs w:val="24"/>
              </w:rPr>
              <w:t xml:space="preserve"> and e-mail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 xml:space="preserve"> of where you can be reached in the United States</w:t>
            </w:r>
            <w:r w:rsidR="00070EF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544EB4" w:rsidTr="00FA022A" w14:paraId="21952341" w14:textId="77777777">
        <w:tc>
          <w:tcPr>
            <w:tcW w:w="5575" w:type="dxa"/>
          </w:tcPr>
          <w:p w:rsidRPr="0065729C" w:rsidR="00544EB4" w:rsidP="00FE4606" w:rsidRDefault="00544EB4" w14:paraId="242ABBE7" w14:textId="7777777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highlight w:val="blue"/>
              </w:rPr>
              <w:t>I</w:t>
            </w:r>
            <w:r w:rsidRPr="0065729C">
              <w:rPr>
                <w:color w:val="FFFFFF" w:themeColor="background1"/>
                <w:highlight w:val="blue"/>
              </w:rPr>
              <w:t>nterior of border station</w:t>
            </w:r>
            <w:r>
              <w:rPr>
                <w:color w:val="FFFFFF" w:themeColor="background1"/>
              </w:rPr>
              <w:t xml:space="preserve"> </w:t>
            </w:r>
            <w:r w:rsidRPr="000F0E33">
              <w:rPr>
                <w:color w:val="FFFFFF" w:themeColor="background1"/>
                <w:highlight w:val="blue"/>
              </w:rPr>
              <w:t>QS</w:t>
            </w:r>
            <w:r>
              <w:rPr>
                <w:color w:val="FFFFFF" w:themeColor="background1"/>
              </w:rPr>
              <w:t xml:space="preserve"> </w:t>
            </w:r>
          </w:p>
          <w:p w:rsidRPr="005253FC" w:rsidR="00544EB4" w:rsidRDefault="00544EB4" w14:paraId="16774B56" w14:textId="77777777">
            <w:pPr>
              <w:rPr>
                <w:strike/>
                <w:color w:val="44546A" w:themeColor="text2"/>
              </w:rPr>
            </w:pPr>
            <w:r>
              <w:t>or Photo of US Border</w:t>
            </w:r>
          </w:p>
        </w:tc>
        <w:tc>
          <w:tcPr>
            <w:tcW w:w="5670" w:type="dxa"/>
          </w:tcPr>
          <w:p w:rsidR="00544EB4" w:rsidP="00AE2524" w:rsidRDefault="00544EB4" w14:paraId="7991E17A" w14:textId="73BE5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b/>
              </w:rPr>
              <w:t xml:space="preserve">Narrator: 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>Next, when you travel to the U</w:t>
            </w:r>
            <w:r w:rsidR="0098504E">
              <w:rPr>
                <w:rFonts w:asciiTheme="majorHAnsi" w:hAnsiTheme="majorHAnsi" w:cstheme="majorHAnsi"/>
                <w:sz w:val="24"/>
                <w:szCs w:val="24"/>
              </w:rPr>
              <w:t xml:space="preserve">nited 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98504E">
              <w:rPr>
                <w:rFonts w:asciiTheme="majorHAnsi" w:hAnsiTheme="majorHAnsi" w:cstheme="majorHAnsi"/>
                <w:sz w:val="24"/>
                <w:szCs w:val="24"/>
              </w:rPr>
              <w:t>tates</w:t>
            </w:r>
            <w:r w:rsidR="00CA6910">
              <w:rPr>
                <w:rFonts w:asciiTheme="majorHAnsi" w:hAnsiTheme="majorHAnsi" w:cstheme="majorHAnsi"/>
                <w:sz w:val="24"/>
                <w:szCs w:val="24"/>
              </w:rPr>
              <w:t>, the</w:t>
            </w:r>
            <w:r w:rsidR="009029BB">
              <w:rPr>
                <w:rFonts w:asciiTheme="majorHAnsi" w:hAnsiTheme="majorHAnsi" w:cstheme="majorHAnsi"/>
                <w:sz w:val="24"/>
                <w:szCs w:val="24"/>
              </w:rPr>
              <w:t xml:space="preserve"> immigration 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>agent may ask you about your</w:t>
            </w:r>
            <w:r w:rsidR="006B580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="00A76019">
              <w:rPr>
                <w:rFonts w:asciiTheme="majorHAnsi" w:hAnsiTheme="majorHAnsi" w:cstheme="majorHAnsi"/>
                <w:sz w:val="24"/>
                <w:szCs w:val="24"/>
              </w:rPr>
              <w:t>1 or</w:t>
            </w:r>
            <w:r w:rsidR="00D30831">
              <w:rPr>
                <w:rFonts w:asciiTheme="majorHAnsi" w:hAnsiTheme="majorHAnsi" w:cstheme="majorHAnsi"/>
                <w:sz w:val="24"/>
                <w:szCs w:val="24"/>
              </w:rPr>
              <w:t xml:space="preserve"> your child’s</w:t>
            </w:r>
            <w:r w:rsidR="00A76019">
              <w:rPr>
                <w:rFonts w:asciiTheme="majorHAnsi" w:hAnsiTheme="majorHAnsi" w:cstheme="majorHAnsi"/>
                <w:sz w:val="24"/>
                <w:szCs w:val="24"/>
              </w:rPr>
              <w:t xml:space="preserve"> B2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 xml:space="preserve"> classification for TB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6B580B">
              <w:rPr>
                <w:rFonts w:asciiTheme="majorHAnsi" w:hAnsiTheme="majorHAnsi" w:cstheme="majorHAnsi"/>
                <w:sz w:val="24"/>
                <w:szCs w:val="24"/>
              </w:rPr>
              <w:t>You</w:t>
            </w:r>
            <w:r w:rsidRPr="002D455C">
              <w:rPr>
                <w:rFonts w:asciiTheme="majorHAnsi" w:hAnsiTheme="majorHAnsi" w:cstheme="majorHAnsi"/>
                <w:sz w:val="24"/>
                <w:szCs w:val="24"/>
              </w:rPr>
              <w:t xml:space="preserve"> can still </w:t>
            </w:r>
            <w:r w:rsidRPr="002D455C" w:rsidR="00E4225C">
              <w:rPr>
                <w:rFonts w:asciiTheme="majorHAnsi" w:hAnsiTheme="majorHAnsi" w:cstheme="majorHAnsi"/>
                <w:sz w:val="24"/>
                <w:szCs w:val="24"/>
              </w:rPr>
              <w:t xml:space="preserve">enter </w:t>
            </w:r>
            <w:r w:rsidR="00E4225C">
              <w:rPr>
                <w:rFonts w:asciiTheme="majorHAnsi" w:hAnsiTheme="majorHAnsi" w:cstheme="majorHAnsi"/>
                <w:sz w:val="24"/>
                <w:szCs w:val="24"/>
              </w:rPr>
              <w:t>the</w:t>
            </w:r>
            <w:r w:rsidRPr="002D455C">
              <w:rPr>
                <w:rFonts w:asciiTheme="majorHAnsi" w:hAnsiTheme="majorHAnsi" w:cstheme="majorHAnsi"/>
                <w:sz w:val="24"/>
                <w:szCs w:val="24"/>
              </w:rPr>
              <w:t xml:space="preserve"> US with a B classification for TB.</w:t>
            </w:r>
            <w:r w:rsidR="006B580B">
              <w:rPr>
                <w:rFonts w:asciiTheme="majorHAnsi" w:hAnsiTheme="majorHAnsi" w:cstheme="majorHAnsi"/>
                <w:sz w:val="24"/>
                <w:szCs w:val="24"/>
              </w:rPr>
              <w:t xml:space="preserve"> All person</w:t>
            </w:r>
            <w:r w:rsidR="002D4116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6B580B">
              <w:rPr>
                <w:rFonts w:asciiTheme="majorHAnsi" w:hAnsiTheme="majorHAnsi" w:cstheme="majorHAnsi"/>
                <w:sz w:val="24"/>
                <w:szCs w:val="24"/>
              </w:rPr>
              <w:t xml:space="preserve"> who enter the US with a B classification for TB are referred to health department in the United States</w:t>
            </w:r>
            <w:r w:rsidR="002D4116">
              <w:rPr>
                <w:rFonts w:asciiTheme="majorHAnsi" w:hAnsiTheme="majorHAnsi" w:cstheme="majorHAnsi"/>
                <w:sz w:val="24"/>
                <w:szCs w:val="24"/>
              </w:rPr>
              <w:t xml:space="preserve"> for possible</w:t>
            </w:r>
            <w:r w:rsidR="006B580B">
              <w:rPr>
                <w:rFonts w:asciiTheme="majorHAnsi" w:hAnsiTheme="majorHAnsi" w:cstheme="majorHAnsi"/>
                <w:sz w:val="24"/>
                <w:szCs w:val="24"/>
              </w:rPr>
              <w:t xml:space="preserve"> further</w:t>
            </w:r>
            <w:r w:rsidR="002D4116">
              <w:rPr>
                <w:rFonts w:asciiTheme="majorHAnsi" w:hAnsiTheme="majorHAnsi" w:cstheme="majorHAnsi"/>
                <w:sz w:val="24"/>
                <w:szCs w:val="24"/>
              </w:rPr>
              <w:t xml:space="preserve"> TB</w:t>
            </w:r>
            <w:r w:rsidR="006B580B">
              <w:rPr>
                <w:rFonts w:asciiTheme="majorHAnsi" w:hAnsiTheme="majorHAnsi" w:cstheme="majorHAnsi"/>
                <w:sz w:val="24"/>
                <w:szCs w:val="24"/>
              </w:rPr>
              <w:t xml:space="preserve"> testing and to</w:t>
            </w:r>
            <w:r w:rsidR="001E03AB">
              <w:rPr>
                <w:rFonts w:asciiTheme="majorHAnsi" w:hAnsiTheme="majorHAnsi" w:cstheme="majorHAnsi"/>
                <w:sz w:val="24"/>
                <w:szCs w:val="24"/>
              </w:rPr>
              <w:t xml:space="preserve"> possibly</w:t>
            </w:r>
            <w:r w:rsidR="006B580B">
              <w:rPr>
                <w:rFonts w:asciiTheme="majorHAnsi" w:hAnsiTheme="majorHAnsi" w:cstheme="majorHAnsi"/>
                <w:sz w:val="24"/>
                <w:szCs w:val="24"/>
              </w:rPr>
              <w:t xml:space="preserve"> obtain treatment for TB infection to prevent the development of TB disease in the future. </w:t>
            </w:r>
          </w:p>
          <w:p w:rsidR="00544EB4" w:rsidP="00AE2524" w:rsidRDefault="00544EB4" w14:paraId="6C841136" w14:textId="77777777">
            <w:pPr>
              <w:tabs>
                <w:tab w:val="left" w:pos="1035"/>
              </w:tabs>
            </w:pPr>
          </w:p>
        </w:tc>
      </w:tr>
      <w:tr w:rsidR="00544EB4" w:rsidTr="00FA022A" w14:paraId="0CCD3FE4" w14:textId="77777777">
        <w:tc>
          <w:tcPr>
            <w:tcW w:w="5575" w:type="dxa"/>
          </w:tcPr>
          <w:p w:rsidRPr="0065729C" w:rsidR="00544EB4" w:rsidRDefault="00544EB4" w14:paraId="717637F9" w14:textId="77777777">
            <w:pPr>
              <w:rPr>
                <w:color w:val="FFFFFF" w:themeColor="background1"/>
              </w:rPr>
            </w:pPr>
            <w:r w:rsidRPr="0065729C">
              <w:rPr>
                <w:color w:val="FFFFFF" w:themeColor="background1"/>
                <w:highlight w:val="blue"/>
              </w:rPr>
              <w:t>Interior of border station</w:t>
            </w:r>
            <w:r>
              <w:rPr>
                <w:color w:val="FFFFFF" w:themeColor="background1"/>
              </w:rPr>
              <w:t xml:space="preserve"> </w:t>
            </w:r>
            <w:r w:rsidRPr="000F0E33">
              <w:rPr>
                <w:color w:val="FFFFFF" w:themeColor="background1"/>
                <w:highlight w:val="blue"/>
              </w:rPr>
              <w:t>QS</w:t>
            </w:r>
          </w:p>
          <w:p w:rsidR="00544EB4" w:rsidRDefault="00544EB4" w14:paraId="5F4E309C" w14:textId="77777777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>CPB agent is interviewing family.</w:t>
            </w:r>
          </w:p>
          <w:p w:rsidR="00544EB4" w:rsidRDefault="00544EB4" w14:paraId="55ABB2E7" w14:textId="77777777"/>
          <w:p w:rsidR="00544EB4" w:rsidRDefault="00544EB4" w14:paraId="36FB26C7" w14:textId="77777777"/>
          <w:p w:rsidR="00544EB4" w:rsidRDefault="00544EB4" w14:paraId="5C0B787B" w14:textId="77777777"/>
          <w:p w:rsidRPr="009029BB" w:rsidR="00544EB4" w:rsidRDefault="00544EB4" w14:paraId="3F19FEDE" w14:textId="77777777"/>
          <w:p w:rsidRPr="009029BB" w:rsidR="00544EB4" w:rsidRDefault="00544EB4" w14:paraId="635371F9" w14:textId="77777777"/>
          <w:p w:rsidRPr="009029BB" w:rsidR="00544EB4" w:rsidRDefault="00544EB4" w14:paraId="134849CE" w14:textId="77777777">
            <w:r w:rsidRPr="009029BB">
              <w:t>CBP Agent</w:t>
            </w:r>
          </w:p>
          <w:p w:rsidRPr="009029BB" w:rsidR="00544EB4" w:rsidRDefault="00544EB4" w14:paraId="57443056" w14:textId="77777777"/>
          <w:p w:rsidRPr="009029BB" w:rsidR="00544EB4" w:rsidRDefault="00544EB4" w14:paraId="6DFF3E89" w14:textId="77777777"/>
          <w:p w:rsidR="00544EB4" w:rsidRDefault="00544EB4" w14:paraId="740F122A" w14:textId="77777777">
            <w:r w:rsidRPr="009029BB">
              <w:t>Raquel</w:t>
            </w:r>
          </w:p>
        </w:tc>
        <w:tc>
          <w:tcPr>
            <w:tcW w:w="5670" w:type="dxa"/>
          </w:tcPr>
          <w:p w:rsidRPr="0098504E" w:rsidR="00544EB4" w:rsidP="00AE2524" w:rsidRDefault="00544EB4" w14:paraId="0138D3F7" w14:textId="36A1C2AC">
            <w:pPr>
              <w:rPr>
                <w:rFonts w:asciiTheme="majorHAnsi" w:hAnsiTheme="majorHAnsi" w:cstheme="majorHAnsi"/>
              </w:rPr>
            </w:pPr>
            <w:r>
              <w:rPr>
                <w:b/>
              </w:rPr>
              <w:t xml:space="preserve">Narrator: </w:t>
            </w:r>
            <w:r w:rsidR="00BC03C1">
              <w:rPr>
                <w:rFonts w:asciiTheme="majorHAnsi" w:hAnsiTheme="majorHAnsi" w:cstheme="majorHAnsi"/>
                <w:sz w:val="24"/>
                <w:szCs w:val="24"/>
              </w:rPr>
              <w:t xml:space="preserve"> If </w:t>
            </w:r>
            <w:r w:rsidR="00CA6910">
              <w:rPr>
                <w:rFonts w:asciiTheme="majorHAnsi" w:hAnsiTheme="majorHAnsi" w:cstheme="majorHAnsi"/>
                <w:sz w:val="24"/>
                <w:szCs w:val="24"/>
              </w:rPr>
              <w:t>your address,</w:t>
            </w:r>
            <w:r w:rsidRPr="0098504E" w:rsidR="0098504E">
              <w:rPr>
                <w:rFonts w:asciiTheme="majorHAnsi" w:hAnsiTheme="majorHAnsi" w:cstheme="majorHAnsi"/>
                <w:sz w:val="24"/>
                <w:szCs w:val="24"/>
              </w:rPr>
              <w:t xml:space="preserve"> phone number</w:t>
            </w:r>
            <w:r w:rsidR="009029BB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CA691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76019">
              <w:rPr>
                <w:rFonts w:asciiTheme="majorHAnsi" w:hAnsiTheme="majorHAnsi" w:cstheme="majorHAnsi"/>
                <w:sz w:val="24"/>
                <w:szCs w:val="24"/>
              </w:rPr>
              <w:t>or</w:t>
            </w:r>
            <w:r w:rsidR="00CA6910">
              <w:rPr>
                <w:rFonts w:asciiTheme="majorHAnsi" w:hAnsiTheme="majorHAnsi" w:cstheme="majorHAnsi"/>
                <w:sz w:val="24"/>
                <w:szCs w:val="24"/>
              </w:rPr>
              <w:t xml:space="preserve"> e-mail</w:t>
            </w:r>
            <w:r w:rsidR="00BC03C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76019">
              <w:rPr>
                <w:rFonts w:asciiTheme="majorHAnsi" w:hAnsiTheme="majorHAnsi" w:cstheme="majorHAnsi"/>
                <w:sz w:val="24"/>
                <w:szCs w:val="24"/>
              </w:rPr>
              <w:t xml:space="preserve">has </w:t>
            </w:r>
            <w:r w:rsidR="00BC03C1">
              <w:rPr>
                <w:rFonts w:asciiTheme="majorHAnsi" w:hAnsiTheme="majorHAnsi" w:cstheme="majorHAnsi"/>
                <w:sz w:val="24"/>
                <w:szCs w:val="24"/>
              </w:rPr>
              <w:t xml:space="preserve">changed since your </w:t>
            </w:r>
            <w:r w:rsidR="00A76019">
              <w:rPr>
                <w:rFonts w:asciiTheme="majorHAnsi" w:hAnsiTheme="majorHAnsi" w:cstheme="majorHAnsi"/>
                <w:sz w:val="24"/>
                <w:szCs w:val="24"/>
              </w:rPr>
              <w:t>US C</w:t>
            </w:r>
            <w:r w:rsidR="00BC03C1">
              <w:rPr>
                <w:rFonts w:asciiTheme="majorHAnsi" w:hAnsiTheme="majorHAnsi" w:cstheme="majorHAnsi"/>
                <w:sz w:val="24"/>
                <w:szCs w:val="24"/>
              </w:rPr>
              <w:t xml:space="preserve">onsulate interview, please provide that information to the agent at the border. This </w:t>
            </w:r>
            <w:r w:rsidR="00A76019">
              <w:rPr>
                <w:rFonts w:asciiTheme="majorHAnsi" w:hAnsiTheme="majorHAnsi" w:cstheme="majorHAnsi"/>
                <w:sz w:val="24"/>
                <w:szCs w:val="24"/>
              </w:rPr>
              <w:t xml:space="preserve">information will be shared with the </w:t>
            </w:r>
            <w:r w:rsidR="00137F2B">
              <w:rPr>
                <w:rFonts w:asciiTheme="majorHAnsi" w:hAnsiTheme="majorHAnsi" w:cstheme="majorHAnsi"/>
                <w:sz w:val="24"/>
                <w:szCs w:val="24"/>
              </w:rPr>
              <w:t xml:space="preserve">local </w:t>
            </w:r>
            <w:r w:rsidR="00A76019">
              <w:rPr>
                <w:rFonts w:asciiTheme="majorHAnsi" w:hAnsiTheme="majorHAnsi" w:cstheme="majorHAnsi"/>
                <w:sz w:val="24"/>
                <w:szCs w:val="24"/>
              </w:rPr>
              <w:t>health department at your US destination</w:t>
            </w:r>
            <w:r w:rsidR="00DB4D7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544EB4" w:rsidP="00AE2524" w:rsidRDefault="00544EB4" w14:paraId="7C286432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973075" w:rsidR="00544EB4" w:rsidP="006A6998" w:rsidRDefault="00544EB4" w14:paraId="7CEF8BA5" w14:textId="5B0EBFA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44EB4" w:rsidTr="00FA022A" w14:paraId="2A868FA6" w14:textId="77777777">
        <w:tc>
          <w:tcPr>
            <w:tcW w:w="5575" w:type="dxa"/>
          </w:tcPr>
          <w:p w:rsidRPr="0065729C" w:rsidR="00544EB4" w:rsidP="00993D35" w:rsidRDefault="00544EB4" w14:paraId="3918C68D" w14:textId="77777777">
            <w:pPr>
              <w:rPr>
                <w:color w:val="FFFFFF" w:themeColor="background1"/>
              </w:rPr>
            </w:pPr>
            <w:r w:rsidRPr="0065729C">
              <w:rPr>
                <w:color w:val="FFFFFF" w:themeColor="background1"/>
                <w:highlight w:val="blue"/>
              </w:rPr>
              <w:t>Interior of border station</w:t>
            </w:r>
            <w:r>
              <w:rPr>
                <w:color w:val="FFFFFF" w:themeColor="background1"/>
              </w:rPr>
              <w:t xml:space="preserve"> </w:t>
            </w:r>
            <w:r w:rsidRPr="000F0E33">
              <w:rPr>
                <w:color w:val="FFFFFF" w:themeColor="background1"/>
                <w:highlight w:val="blue"/>
              </w:rPr>
              <w:t>QS</w:t>
            </w:r>
          </w:p>
          <w:p w:rsidR="00544EB4" w:rsidRDefault="00544EB4" w14:paraId="0685D5F5" w14:textId="77777777">
            <w:pPr>
              <w:rPr>
                <w:color w:val="FFFFFF" w:themeColor="background1"/>
              </w:rPr>
            </w:pPr>
          </w:p>
          <w:p w:rsidR="00544EB4" w:rsidRDefault="00544EB4" w14:paraId="576DDD76" w14:textId="77777777">
            <w:pPr>
              <w:rPr>
                <w:color w:val="FFFFFF" w:themeColor="background1"/>
              </w:rPr>
            </w:pPr>
          </w:p>
          <w:p w:rsidR="00544EB4" w:rsidRDefault="00544EB4" w14:paraId="2CD5E052" w14:textId="77777777">
            <w:pPr>
              <w:rPr>
                <w:color w:val="FFFFFF" w:themeColor="background1"/>
              </w:rPr>
            </w:pPr>
          </w:p>
          <w:p w:rsidR="00544EB4" w:rsidRDefault="00544EB4" w14:paraId="240B6536" w14:textId="77777777">
            <w:pPr>
              <w:rPr>
                <w:color w:val="FFFFFF" w:themeColor="background1"/>
              </w:rPr>
            </w:pPr>
          </w:p>
          <w:p w:rsidR="00544EB4" w:rsidRDefault="00544EB4" w14:paraId="64367DAA" w14:textId="77777777">
            <w:pPr>
              <w:rPr>
                <w:color w:val="FFFFFF" w:themeColor="background1"/>
              </w:rPr>
            </w:pPr>
          </w:p>
          <w:p w:rsidR="00544EB4" w:rsidRDefault="00544EB4" w14:paraId="197FD3AD" w14:textId="77777777">
            <w:pPr>
              <w:rPr>
                <w:color w:val="FFFFFF" w:themeColor="background1"/>
              </w:rPr>
            </w:pPr>
          </w:p>
          <w:p w:rsidR="00544EB4" w:rsidRDefault="00544EB4" w14:paraId="57E8636C" w14:textId="77777777">
            <w:pPr>
              <w:rPr>
                <w:color w:val="FFFFFF" w:themeColor="background1"/>
              </w:rPr>
            </w:pPr>
          </w:p>
          <w:p w:rsidRPr="009029BB" w:rsidR="00544EB4" w:rsidRDefault="00544EB4" w14:paraId="093AFC55" w14:textId="77777777">
            <w:r w:rsidRPr="009029BB">
              <w:t>CBP Agent to Camera</w:t>
            </w:r>
          </w:p>
          <w:p w:rsidR="00544EB4" w:rsidRDefault="00544EB4" w14:paraId="36EEF10B" w14:textId="77777777"/>
        </w:tc>
        <w:tc>
          <w:tcPr>
            <w:tcW w:w="5670" w:type="dxa"/>
          </w:tcPr>
          <w:p w:rsidR="00544EB4" w:rsidP="00AE2524" w:rsidRDefault="00544EB4" w14:paraId="07A1F443" w14:textId="4DDC2A9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Narrator: 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 xml:space="preserve">Based on the address that you </w:t>
            </w:r>
            <w:r w:rsidR="008A3E8C">
              <w:rPr>
                <w:rFonts w:asciiTheme="majorHAnsi" w:hAnsiTheme="majorHAnsi" w:cstheme="majorHAnsi"/>
                <w:sz w:val="24"/>
                <w:szCs w:val="24"/>
              </w:rPr>
              <w:t>gave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 xml:space="preserve">, the health department will be notified of your arrival and will receive your </w:t>
            </w:r>
            <w:r w:rsidR="00A76019">
              <w:rPr>
                <w:rFonts w:asciiTheme="majorHAnsi" w:hAnsiTheme="majorHAnsi" w:cstheme="majorHAnsi"/>
                <w:sz w:val="24"/>
                <w:szCs w:val="24"/>
              </w:rPr>
              <w:t xml:space="preserve">immigration 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 xml:space="preserve">medical </w:t>
            </w:r>
            <w:r w:rsidR="00A76019">
              <w:rPr>
                <w:rFonts w:asciiTheme="majorHAnsi" w:hAnsiTheme="majorHAnsi" w:cstheme="majorHAnsi"/>
                <w:sz w:val="24"/>
                <w:szCs w:val="24"/>
              </w:rPr>
              <w:t>information, including your TB classification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A7601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B59F3">
              <w:rPr>
                <w:rFonts w:asciiTheme="majorHAnsi" w:hAnsiTheme="majorHAnsi" w:cstheme="majorHAnsi"/>
                <w:sz w:val="24"/>
                <w:szCs w:val="24"/>
              </w:rPr>
              <w:t>Once you arrive in the United States, it is important that</w:t>
            </w:r>
            <w:r w:rsidR="00DB4D7B">
              <w:rPr>
                <w:rFonts w:asciiTheme="majorHAnsi" w:hAnsiTheme="majorHAnsi" w:cstheme="majorHAnsi"/>
                <w:sz w:val="24"/>
                <w:szCs w:val="24"/>
              </w:rPr>
              <w:t xml:space="preserve"> you contact </w:t>
            </w:r>
            <w:r w:rsidR="00AB59F3">
              <w:rPr>
                <w:rFonts w:asciiTheme="majorHAnsi" w:hAnsiTheme="majorHAnsi" w:cstheme="majorHAnsi"/>
                <w:sz w:val="24"/>
                <w:szCs w:val="24"/>
              </w:rPr>
              <w:t xml:space="preserve">the health </w:t>
            </w:r>
            <w:r w:rsidR="00AB59F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department within 30 to make an appointment for </w:t>
            </w:r>
            <w:r w:rsidR="001E03AB">
              <w:rPr>
                <w:rFonts w:asciiTheme="majorHAnsi" w:hAnsiTheme="majorHAnsi" w:cstheme="majorHAnsi"/>
                <w:sz w:val="24"/>
                <w:szCs w:val="24"/>
              </w:rPr>
              <w:t>TB medical evaluations or</w:t>
            </w:r>
            <w:r w:rsidR="006B580B">
              <w:rPr>
                <w:rFonts w:asciiTheme="majorHAnsi" w:hAnsiTheme="majorHAnsi" w:cstheme="majorHAnsi"/>
                <w:sz w:val="24"/>
                <w:szCs w:val="24"/>
              </w:rPr>
              <w:t xml:space="preserve"> treatment</w:t>
            </w:r>
            <w:r w:rsidR="001E03A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Pr="00973075" w:rsidR="00544EB4" w:rsidP="00EA26BB" w:rsidRDefault="00544EB4" w14:paraId="2679D25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44EB4" w:rsidTr="00FA022A" w14:paraId="4C0D87D0" w14:textId="77777777">
        <w:tc>
          <w:tcPr>
            <w:tcW w:w="5575" w:type="dxa"/>
          </w:tcPr>
          <w:p w:rsidR="00544EB4" w:rsidRDefault="00544EB4" w14:paraId="07419073" w14:textId="77777777">
            <w:r>
              <w:lastRenderedPageBreak/>
              <w:t>GRFX of web site and address or shot of Raquel on phone</w:t>
            </w:r>
          </w:p>
        </w:tc>
        <w:tc>
          <w:tcPr>
            <w:tcW w:w="5670" w:type="dxa"/>
          </w:tcPr>
          <w:p w:rsidR="00A76019" w:rsidP="00A76019" w:rsidRDefault="00544EB4" w14:paraId="6DD3CBB9" w14:textId="050D182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b/>
              </w:rPr>
              <w:t xml:space="preserve">Narrator:  </w:t>
            </w:r>
          </w:p>
          <w:p w:rsidRPr="00973075" w:rsidR="00544EB4" w:rsidP="00AE2524" w:rsidRDefault="00544EB4" w14:paraId="794F47A4" w14:textId="3E0E20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 xml:space="preserve">To locate </w:t>
            </w:r>
            <w:r w:rsidR="00CA6910">
              <w:rPr>
                <w:rFonts w:asciiTheme="majorHAnsi" w:hAnsiTheme="majorHAnsi" w:cstheme="majorHAnsi"/>
                <w:sz w:val="24"/>
                <w:szCs w:val="24"/>
              </w:rPr>
              <w:t>the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76019">
              <w:rPr>
                <w:rFonts w:asciiTheme="majorHAnsi" w:hAnsiTheme="majorHAnsi" w:cstheme="majorHAnsi"/>
                <w:sz w:val="24"/>
                <w:szCs w:val="24"/>
              </w:rPr>
              <w:t xml:space="preserve">correct 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 xml:space="preserve">health department, go to this </w:t>
            </w:r>
            <w:r w:rsidR="0098504E">
              <w:rPr>
                <w:rFonts w:asciiTheme="majorHAnsi" w:hAnsiTheme="majorHAnsi" w:cstheme="majorHAnsi"/>
                <w:sz w:val="24"/>
                <w:szCs w:val="24"/>
              </w:rPr>
              <w:t>web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 xml:space="preserve">site (insert directory web address). If your address changes after you </w:t>
            </w:r>
            <w:r w:rsidRPr="00973075" w:rsidR="00E4225C">
              <w:rPr>
                <w:rFonts w:asciiTheme="majorHAnsi" w:hAnsiTheme="majorHAnsi" w:cstheme="majorHAnsi"/>
                <w:sz w:val="24"/>
                <w:szCs w:val="24"/>
              </w:rPr>
              <w:t>enter the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 xml:space="preserve"> US, this </w:t>
            </w:r>
            <w:r w:rsidR="00C52F75">
              <w:rPr>
                <w:rFonts w:asciiTheme="majorHAnsi" w:hAnsiTheme="majorHAnsi" w:cstheme="majorHAnsi"/>
                <w:sz w:val="24"/>
                <w:szCs w:val="24"/>
              </w:rPr>
              <w:t>web site</w:t>
            </w:r>
            <w:r w:rsidRPr="00973075" w:rsidR="00C52F7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 xml:space="preserve">can </w:t>
            </w:r>
            <w:r w:rsidR="00DB4D7B">
              <w:rPr>
                <w:rFonts w:asciiTheme="majorHAnsi" w:hAnsiTheme="majorHAnsi" w:cstheme="majorHAnsi"/>
                <w:sz w:val="24"/>
                <w:szCs w:val="24"/>
              </w:rPr>
              <w:t xml:space="preserve">also 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 xml:space="preserve">help you </w:t>
            </w:r>
            <w:r w:rsidR="0098504E">
              <w:rPr>
                <w:rFonts w:asciiTheme="majorHAnsi" w:hAnsiTheme="majorHAnsi" w:cstheme="majorHAnsi"/>
                <w:sz w:val="24"/>
                <w:szCs w:val="24"/>
              </w:rPr>
              <w:t>contact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B580B">
              <w:rPr>
                <w:rFonts w:asciiTheme="majorHAnsi" w:hAnsiTheme="majorHAnsi" w:cstheme="majorHAnsi"/>
                <w:sz w:val="24"/>
                <w:szCs w:val="24"/>
              </w:rPr>
              <w:t xml:space="preserve">a health department in your </w:t>
            </w:r>
            <w:r w:rsidR="00AB59F3">
              <w:rPr>
                <w:rFonts w:asciiTheme="majorHAnsi" w:hAnsiTheme="majorHAnsi" w:cstheme="majorHAnsi"/>
                <w:sz w:val="24"/>
                <w:szCs w:val="24"/>
              </w:rPr>
              <w:t>destination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:rsidRPr="00973075" w:rsidR="00544EB4" w:rsidP="00AE2524" w:rsidRDefault="00544EB4" w14:paraId="717C63C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44EB4" w:rsidTr="00FA022A" w14:paraId="0E3128B4" w14:textId="77777777">
        <w:tc>
          <w:tcPr>
            <w:tcW w:w="5575" w:type="dxa"/>
          </w:tcPr>
          <w:p w:rsidR="00544EB4" w:rsidRDefault="00544EB4" w14:paraId="3E201665" w14:textId="77777777">
            <w:r w:rsidRPr="00EB3D14">
              <w:rPr>
                <w:color w:val="FFFFFF" w:themeColor="background1"/>
                <w:highlight w:val="blue"/>
              </w:rPr>
              <w:t xml:space="preserve">Interior </w:t>
            </w:r>
            <w:r>
              <w:rPr>
                <w:color w:val="FFFFFF" w:themeColor="background1"/>
                <w:highlight w:val="blue"/>
              </w:rPr>
              <w:t>US</w:t>
            </w:r>
            <w:r w:rsidRPr="00EB3D14">
              <w:rPr>
                <w:color w:val="FFFFFF" w:themeColor="background1"/>
                <w:highlight w:val="blue"/>
              </w:rPr>
              <w:t xml:space="preserve"> house</w:t>
            </w:r>
            <w:r w:rsidRPr="00EB3D14">
              <w:rPr>
                <w:color w:val="FFFFFF" w:themeColor="background1"/>
              </w:rPr>
              <w:t xml:space="preserve"> </w:t>
            </w:r>
            <w:r>
              <w:t>with immigrant on the phone.</w:t>
            </w:r>
          </w:p>
          <w:p w:rsidR="00544EB4" w:rsidRDefault="00544EB4" w14:paraId="700806BE" w14:textId="77777777"/>
          <w:p w:rsidR="00544EB4" w:rsidRDefault="00544EB4" w14:paraId="7EF78FFF" w14:textId="77777777"/>
          <w:p w:rsidR="00544EB4" w:rsidRDefault="00544EB4" w14:paraId="7A5C15E8" w14:textId="77777777"/>
          <w:p w:rsidR="00544EB4" w:rsidRDefault="00544EB4" w14:paraId="39C15141" w14:textId="77777777"/>
          <w:p w:rsidR="00544EB4" w:rsidRDefault="00544EB4" w14:paraId="4856FAB6" w14:textId="77777777"/>
          <w:p w:rsidR="00544EB4" w:rsidRDefault="00544EB4" w14:paraId="4BDCF8A0" w14:textId="77777777"/>
          <w:p w:rsidR="00544EB4" w:rsidRDefault="00544EB4" w14:paraId="773AEA2A" w14:textId="77777777"/>
          <w:p w:rsidR="00544EB4" w:rsidRDefault="00544EB4" w14:paraId="2A363782" w14:textId="77777777"/>
          <w:p w:rsidR="00544EB4" w:rsidRDefault="00544EB4" w14:paraId="7CFC3F94" w14:textId="77777777">
            <w:r>
              <w:t xml:space="preserve">Raquel entering </w:t>
            </w:r>
            <w:r w:rsidRPr="00EB3D14">
              <w:rPr>
                <w:color w:val="FFFFFF" w:themeColor="background1"/>
                <w:highlight w:val="blue"/>
              </w:rPr>
              <w:t>Local health dept</w:t>
            </w:r>
            <w:r>
              <w:rPr>
                <w:color w:val="FFFFFF" w:themeColor="background1"/>
                <w:highlight w:val="blue"/>
              </w:rPr>
              <w:t xml:space="preserve"> (CDC)</w:t>
            </w:r>
          </w:p>
        </w:tc>
        <w:tc>
          <w:tcPr>
            <w:tcW w:w="5670" w:type="dxa"/>
          </w:tcPr>
          <w:p w:rsidR="00EA26BB" w:rsidP="00EA26BB" w:rsidRDefault="00544EB4" w14:paraId="69811FF8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b/>
              </w:rPr>
              <w:t xml:space="preserve">Narrator: </w:t>
            </w:r>
          </w:p>
          <w:p w:rsidRPr="009029BB" w:rsidR="00EA26BB" w:rsidP="00EA26BB" w:rsidRDefault="00EA26BB" w14:paraId="19B449EF" w14:textId="262D06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medical exam</w:t>
            </w:r>
            <w:r w:rsidRPr="00A761A6">
              <w:rPr>
                <w:rFonts w:asciiTheme="majorHAnsi" w:hAnsiTheme="majorHAnsi" w:cstheme="majorHAnsi"/>
                <w:sz w:val="24"/>
                <w:szCs w:val="24"/>
              </w:rPr>
              <w:t xml:space="preserve"> in the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United States</w:t>
            </w:r>
            <w:r w:rsidRPr="00A761A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050A3">
              <w:rPr>
                <w:rFonts w:asciiTheme="majorHAnsi" w:hAnsiTheme="majorHAnsi" w:cstheme="majorHAnsi"/>
                <w:sz w:val="24"/>
                <w:szCs w:val="24"/>
              </w:rPr>
              <w:t xml:space="preserve">helps </w:t>
            </w:r>
            <w:r w:rsidR="00E5336F">
              <w:rPr>
                <w:rFonts w:asciiTheme="majorHAnsi" w:hAnsiTheme="majorHAnsi" w:cstheme="majorHAnsi"/>
                <w:sz w:val="24"/>
                <w:szCs w:val="24"/>
              </w:rPr>
              <w:t xml:space="preserve">to </w:t>
            </w:r>
            <w:r w:rsidRPr="00A761A6">
              <w:rPr>
                <w:rFonts w:asciiTheme="majorHAnsi" w:hAnsiTheme="majorHAnsi" w:cstheme="majorHAnsi"/>
                <w:sz w:val="24"/>
                <w:szCs w:val="24"/>
              </w:rPr>
              <w:t xml:space="preserve">make sure you do not have future problems with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tuberculosis</w:t>
            </w:r>
            <w:r w:rsidRPr="00A761A6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Even if</w:t>
            </w:r>
            <w:r w:rsidRPr="00A761A6">
              <w:rPr>
                <w:rFonts w:asciiTheme="majorHAnsi" w:hAnsiTheme="majorHAnsi" w:cstheme="majorHAnsi"/>
                <w:sz w:val="24"/>
                <w:szCs w:val="24"/>
              </w:rPr>
              <w:t xml:space="preserve"> your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immigration exam</w:t>
            </w:r>
            <w:r w:rsidRPr="00A761A6">
              <w:rPr>
                <w:rFonts w:asciiTheme="majorHAnsi" w:hAnsiTheme="majorHAnsi" w:cstheme="majorHAnsi"/>
                <w:sz w:val="24"/>
                <w:szCs w:val="24"/>
              </w:rPr>
              <w:t xml:space="preserve"> for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TB</w:t>
            </w:r>
            <w:r w:rsidRPr="00A761A6">
              <w:rPr>
                <w:rFonts w:asciiTheme="majorHAnsi" w:hAnsiTheme="majorHAnsi" w:cstheme="majorHAnsi"/>
                <w:sz w:val="24"/>
                <w:szCs w:val="24"/>
              </w:rPr>
              <w:t xml:space="preserve"> looked good, you could still have the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TB </w:t>
            </w:r>
            <w:r w:rsidRPr="00A761A6">
              <w:rPr>
                <w:rFonts w:asciiTheme="majorHAnsi" w:hAnsiTheme="majorHAnsi" w:cstheme="majorHAnsi"/>
                <w:sz w:val="24"/>
                <w:szCs w:val="24"/>
              </w:rPr>
              <w:t xml:space="preserve">infection in your body, or it could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develop into TB disease</w:t>
            </w:r>
            <w:r w:rsidRPr="00A761A6">
              <w:rPr>
                <w:rFonts w:asciiTheme="majorHAnsi" w:hAnsiTheme="majorHAnsi" w:cstheme="majorHAnsi"/>
                <w:sz w:val="24"/>
                <w:szCs w:val="24"/>
              </w:rPr>
              <w:t xml:space="preserve">.  It is important to check your condition when you get to the US to be sure the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tuberculosis</w:t>
            </w:r>
            <w:r w:rsidRPr="00A761A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germ </w:t>
            </w:r>
            <w:r w:rsidRPr="00A761A6">
              <w:rPr>
                <w:rFonts w:asciiTheme="majorHAnsi" w:hAnsiTheme="majorHAnsi" w:cstheme="majorHAnsi"/>
                <w:sz w:val="24"/>
                <w:szCs w:val="24"/>
              </w:rPr>
              <w:t>is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not growing in your body</w:t>
            </w:r>
            <w:r w:rsidR="006050A3">
              <w:rPr>
                <w:rFonts w:asciiTheme="majorHAnsi" w:hAnsiTheme="majorHAnsi" w:cstheme="majorHAnsi"/>
                <w:sz w:val="24"/>
                <w:szCs w:val="24"/>
              </w:rPr>
              <w:t xml:space="preserve"> and that you cannot infect others around you or your loved ones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A761A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The doctor in the United States will determine the best treatment plan for you.</w:t>
            </w:r>
          </w:p>
          <w:p w:rsidR="0098504E" w:rsidP="009029BB" w:rsidRDefault="00925CF5" w14:paraId="74200A4C" w14:textId="0FA21B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Health departments may not always have Spanish-speaking staff.</w:t>
            </w:r>
            <w:r w:rsidDel="00882E9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029BB">
              <w:rPr>
                <w:rFonts w:asciiTheme="majorHAnsi" w:hAnsiTheme="majorHAnsi" w:cstheme="majorHAnsi"/>
                <w:sz w:val="24"/>
                <w:szCs w:val="24"/>
              </w:rPr>
              <w:t xml:space="preserve">Many health departments do not have staff that speak Spanish. If possible, have a person you trust with your medical information and </w:t>
            </w:r>
            <w:r w:rsidR="00BC03C1">
              <w:rPr>
                <w:rFonts w:asciiTheme="majorHAnsi" w:hAnsiTheme="majorHAnsi" w:cstheme="majorHAnsi"/>
                <w:sz w:val="24"/>
                <w:szCs w:val="24"/>
              </w:rPr>
              <w:t xml:space="preserve">who </w:t>
            </w:r>
            <w:r w:rsidR="009029BB">
              <w:rPr>
                <w:rFonts w:asciiTheme="majorHAnsi" w:hAnsiTheme="majorHAnsi" w:cstheme="majorHAnsi"/>
                <w:sz w:val="24"/>
                <w:szCs w:val="24"/>
              </w:rPr>
              <w:t>speaks English help you</w:t>
            </w:r>
            <w:r w:rsidR="00EA26BB">
              <w:rPr>
                <w:rFonts w:asciiTheme="majorHAnsi" w:hAnsiTheme="majorHAnsi" w:cstheme="majorHAnsi"/>
                <w:sz w:val="24"/>
                <w:szCs w:val="24"/>
              </w:rPr>
              <w:t xml:space="preserve"> make the appointment.</w:t>
            </w:r>
          </w:p>
          <w:p w:rsidR="009029BB" w:rsidP="009029BB" w:rsidRDefault="009029BB" w14:paraId="7CB4E464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8504E" w:rsidP="00AE2524" w:rsidRDefault="0098504E" w14:paraId="5A1BE72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44EB4" w:rsidP="00AE2524" w:rsidRDefault="00544EB4" w14:paraId="7B7F220C" w14:textId="2C5ADE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 xml:space="preserve">The health system in the United States is different from the Mexican health system. </w:t>
            </w:r>
            <w:r w:rsidR="00D24A6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882E9C" w:rsidP="00AE2524" w:rsidRDefault="00882E9C" w14:paraId="350D5CD9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44EB4" w:rsidP="00AE2524" w:rsidRDefault="00544EB4" w14:paraId="574A1B9F" w14:textId="590824B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 xml:space="preserve">It is important to </w:t>
            </w:r>
            <w:r w:rsidR="00C8763E">
              <w:rPr>
                <w:rFonts w:asciiTheme="majorHAnsi" w:hAnsiTheme="majorHAnsi" w:cstheme="majorHAnsi"/>
                <w:sz w:val="24"/>
                <w:szCs w:val="24"/>
              </w:rPr>
              <w:t>contact the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 xml:space="preserve"> health department first and not </w:t>
            </w:r>
            <w:r w:rsidR="009029BB">
              <w:rPr>
                <w:rFonts w:asciiTheme="majorHAnsi" w:hAnsiTheme="majorHAnsi" w:cstheme="majorHAnsi"/>
                <w:sz w:val="24"/>
                <w:szCs w:val="24"/>
              </w:rPr>
              <w:t xml:space="preserve">go </w:t>
            </w:r>
            <w:r w:rsidR="00D24A65">
              <w:rPr>
                <w:rFonts w:asciiTheme="majorHAnsi" w:hAnsiTheme="majorHAnsi" w:cstheme="majorHAnsi"/>
                <w:sz w:val="24"/>
                <w:szCs w:val="24"/>
              </w:rPr>
              <w:t xml:space="preserve">directly </w:t>
            </w:r>
            <w:r w:rsidR="009029BB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>o a private doctor or hospital</w:t>
            </w:r>
            <w:r w:rsidR="00D24A65">
              <w:rPr>
                <w:rFonts w:asciiTheme="majorHAnsi" w:hAnsiTheme="majorHAnsi" w:cstheme="majorHAnsi"/>
                <w:sz w:val="24"/>
                <w:szCs w:val="24"/>
              </w:rPr>
              <w:t xml:space="preserve"> for your </w:t>
            </w:r>
            <w:r w:rsidR="002D4116">
              <w:rPr>
                <w:rFonts w:asciiTheme="majorHAnsi" w:hAnsiTheme="majorHAnsi" w:cstheme="majorHAnsi"/>
                <w:sz w:val="24"/>
                <w:szCs w:val="24"/>
              </w:rPr>
              <w:t xml:space="preserve">follow-up </w:t>
            </w:r>
            <w:r w:rsidR="00D24A65">
              <w:rPr>
                <w:rFonts w:asciiTheme="majorHAnsi" w:hAnsiTheme="majorHAnsi" w:cstheme="majorHAnsi"/>
                <w:sz w:val="24"/>
                <w:szCs w:val="24"/>
              </w:rPr>
              <w:t>TB care.</w:t>
            </w:r>
          </w:p>
          <w:p w:rsidR="0098504E" w:rsidP="00AE2524" w:rsidRDefault="0098504E" w14:paraId="511286F1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973075" w:rsidR="0098504E" w:rsidP="00AE2524" w:rsidRDefault="0098504E" w14:paraId="4ECF9FC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44EB4" w:rsidTr="00FA022A" w14:paraId="690FE899" w14:textId="77777777">
        <w:tc>
          <w:tcPr>
            <w:tcW w:w="5575" w:type="dxa"/>
          </w:tcPr>
          <w:p w:rsidR="00544EB4" w:rsidRDefault="00544EB4" w14:paraId="0EF33698" w14:textId="4AB9645B">
            <w:r>
              <w:t>.</w:t>
            </w:r>
          </w:p>
        </w:tc>
        <w:tc>
          <w:tcPr>
            <w:tcW w:w="5670" w:type="dxa"/>
          </w:tcPr>
          <w:p w:rsidRPr="00973075" w:rsidR="00544EB4" w:rsidP="00AE2524" w:rsidRDefault="00544EB4" w14:paraId="50C678A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44EB4" w:rsidTr="00FA022A" w14:paraId="5C9C8ED9" w14:textId="77777777">
        <w:tc>
          <w:tcPr>
            <w:tcW w:w="5575" w:type="dxa"/>
          </w:tcPr>
          <w:p w:rsidRPr="009029BB" w:rsidR="00544EB4" w:rsidRDefault="00544EB4" w14:paraId="225B236E" w14:textId="77777777">
            <w:r w:rsidRPr="009029BB">
              <w:t>Office continue video of Raquel in exam room.</w:t>
            </w:r>
          </w:p>
        </w:tc>
        <w:tc>
          <w:tcPr>
            <w:tcW w:w="5670" w:type="dxa"/>
          </w:tcPr>
          <w:p w:rsidRPr="009029BB" w:rsidR="00544EB4" w:rsidRDefault="00544EB4" w14:paraId="2ABAD57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44EB4" w:rsidTr="00FA022A" w14:paraId="2434D950" w14:textId="77777777">
        <w:tc>
          <w:tcPr>
            <w:tcW w:w="5575" w:type="dxa"/>
          </w:tcPr>
          <w:p w:rsidR="00544EB4" w:rsidRDefault="00544EB4" w14:paraId="7D20F963" w14:textId="77777777">
            <w:r>
              <w:t>GRFX of contact information over office video.</w:t>
            </w:r>
          </w:p>
        </w:tc>
        <w:tc>
          <w:tcPr>
            <w:tcW w:w="5670" w:type="dxa"/>
          </w:tcPr>
          <w:p w:rsidRPr="00973075" w:rsidR="00544EB4" w:rsidP="00FA022A" w:rsidRDefault="00544EB4" w14:paraId="750C5401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b/>
              </w:rPr>
              <w:t xml:space="preserve">Narrator: </w:t>
            </w:r>
            <w:r w:rsidRPr="00973075">
              <w:rPr>
                <w:rFonts w:asciiTheme="majorHAnsi" w:hAnsiTheme="majorHAnsi" w:cstheme="majorHAnsi"/>
                <w:sz w:val="24"/>
                <w:szCs w:val="24"/>
              </w:rPr>
              <w:t>For more information on tuberculosis you can visit….</w:t>
            </w:r>
          </w:p>
          <w:p w:rsidR="00CA6910" w:rsidP="00CA6910" w:rsidRDefault="00CA6910" w14:paraId="74FFB31B" w14:textId="77777777">
            <w:pPr>
              <w:rPr>
                <w:rFonts w:asciiTheme="majorHAnsi" w:hAnsiTheme="majorHAnsi" w:cstheme="majorHAnsi"/>
              </w:rPr>
            </w:pPr>
          </w:p>
          <w:p w:rsidRPr="00241084" w:rsidR="00CA6910" w:rsidP="00CA6910" w:rsidRDefault="00CA6910" w14:paraId="1086FFAF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 locate a health department clinic visit…</w:t>
            </w:r>
          </w:p>
          <w:p w:rsidRPr="00973075" w:rsidR="00544EB4" w:rsidP="00FA022A" w:rsidRDefault="00544EB4" w14:paraId="260B8D34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44EB4" w:rsidTr="00FA022A" w14:paraId="1AFA2C4B" w14:textId="77777777">
        <w:tc>
          <w:tcPr>
            <w:tcW w:w="5575" w:type="dxa"/>
          </w:tcPr>
          <w:p w:rsidR="00544EB4" w:rsidRDefault="00544EB4" w14:paraId="1A81883D" w14:textId="77777777"/>
        </w:tc>
        <w:tc>
          <w:tcPr>
            <w:tcW w:w="5670" w:type="dxa"/>
          </w:tcPr>
          <w:p w:rsidR="00544EB4" w:rsidP="00FA022A" w:rsidRDefault="00544EB4" w14:paraId="76544C2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FC70C6" w:rsidRDefault="00FC70C6" w14:paraId="0A81EEAC" w14:textId="77777777"/>
    <w:sectPr w:rsidR="00FC70C6" w:rsidSect="00FA02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358F4" w14:textId="77777777" w:rsidR="00332D96" w:rsidRDefault="00332D96" w:rsidP="00FA022A">
      <w:pPr>
        <w:spacing w:after="0" w:line="240" w:lineRule="auto"/>
      </w:pPr>
      <w:r>
        <w:separator/>
      </w:r>
    </w:p>
  </w:endnote>
  <w:endnote w:type="continuationSeparator" w:id="0">
    <w:p w14:paraId="4D82B0DC" w14:textId="77777777" w:rsidR="00332D96" w:rsidRDefault="00332D96" w:rsidP="00FA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819B0" w14:textId="77777777" w:rsidR="00332D96" w:rsidRDefault="00332D96" w:rsidP="00FA022A">
      <w:pPr>
        <w:spacing w:after="0" w:line="240" w:lineRule="auto"/>
      </w:pPr>
      <w:r>
        <w:separator/>
      </w:r>
    </w:p>
  </w:footnote>
  <w:footnote w:type="continuationSeparator" w:id="0">
    <w:p w14:paraId="08F565AE" w14:textId="77777777" w:rsidR="00332D96" w:rsidRDefault="00332D96" w:rsidP="00FA0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24"/>
    <w:rsid w:val="00012901"/>
    <w:rsid w:val="00031E24"/>
    <w:rsid w:val="00045320"/>
    <w:rsid w:val="000541E9"/>
    <w:rsid w:val="00070EFC"/>
    <w:rsid w:val="000878D3"/>
    <w:rsid w:val="00091967"/>
    <w:rsid w:val="000A2A9D"/>
    <w:rsid w:val="000A3CE5"/>
    <w:rsid w:val="000C4026"/>
    <w:rsid w:val="000D2EA3"/>
    <w:rsid w:val="000E5FC6"/>
    <w:rsid w:val="000F0E33"/>
    <w:rsid w:val="000F3F98"/>
    <w:rsid w:val="00137F2B"/>
    <w:rsid w:val="00161148"/>
    <w:rsid w:val="00173A09"/>
    <w:rsid w:val="00180175"/>
    <w:rsid w:val="00185549"/>
    <w:rsid w:val="001A158B"/>
    <w:rsid w:val="001B3AA6"/>
    <w:rsid w:val="001E03AB"/>
    <w:rsid w:val="001E18C9"/>
    <w:rsid w:val="001F35C1"/>
    <w:rsid w:val="00213285"/>
    <w:rsid w:val="002227AB"/>
    <w:rsid w:val="00236399"/>
    <w:rsid w:val="0024193A"/>
    <w:rsid w:val="00285F7C"/>
    <w:rsid w:val="002A5EEF"/>
    <w:rsid w:val="002B6E4D"/>
    <w:rsid w:val="002D4116"/>
    <w:rsid w:val="002F7DCA"/>
    <w:rsid w:val="00332D96"/>
    <w:rsid w:val="00336E38"/>
    <w:rsid w:val="00356097"/>
    <w:rsid w:val="00365B81"/>
    <w:rsid w:val="003706F0"/>
    <w:rsid w:val="00373E85"/>
    <w:rsid w:val="0037762A"/>
    <w:rsid w:val="003841F2"/>
    <w:rsid w:val="003843A1"/>
    <w:rsid w:val="003C69E1"/>
    <w:rsid w:val="003D56EA"/>
    <w:rsid w:val="003F1ED4"/>
    <w:rsid w:val="00447376"/>
    <w:rsid w:val="004735C1"/>
    <w:rsid w:val="00473EEE"/>
    <w:rsid w:val="004862C8"/>
    <w:rsid w:val="00486301"/>
    <w:rsid w:val="004B2AC4"/>
    <w:rsid w:val="004B417D"/>
    <w:rsid w:val="004C5357"/>
    <w:rsid w:val="004D65B0"/>
    <w:rsid w:val="00507BD9"/>
    <w:rsid w:val="00513CB5"/>
    <w:rsid w:val="005253FC"/>
    <w:rsid w:val="00533276"/>
    <w:rsid w:val="005402C8"/>
    <w:rsid w:val="00544EB4"/>
    <w:rsid w:val="00555A4C"/>
    <w:rsid w:val="005675E4"/>
    <w:rsid w:val="005845C5"/>
    <w:rsid w:val="005B590F"/>
    <w:rsid w:val="006038C4"/>
    <w:rsid w:val="006050A3"/>
    <w:rsid w:val="0064097C"/>
    <w:rsid w:val="0065729C"/>
    <w:rsid w:val="006932A9"/>
    <w:rsid w:val="006A41D4"/>
    <w:rsid w:val="006A6998"/>
    <w:rsid w:val="006B3FCC"/>
    <w:rsid w:val="006B564F"/>
    <w:rsid w:val="006B580B"/>
    <w:rsid w:val="006B6CCA"/>
    <w:rsid w:val="006D37F2"/>
    <w:rsid w:val="006E65DC"/>
    <w:rsid w:val="006F01E3"/>
    <w:rsid w:val="007337BE"/>
    <w:rsid w:val="00742758"/>
    <w:rsid w:val="00742D95"/>
    <w:rsid w:val="0075535F"/>
    <w:rsid w:val="00760FB8"/>
    <w:rsid w:val="0076151D"/>
    <w:rsid w:val="00785B3B"/>
    <w:rsid w:val="00794994"/>
    <w:rsid w:val="0081015E"/>
    <w:rsid w:val="00827569"/>
    <w:rsid w:val="00830C22"/>
    <w:rsid w:val="00840078"/>
    <w:rsid w:val="00851879"/>
    <w:rsid w:val="00863665"/>
    <w:rsid w:val="00882E9C"/>
    <w:rsid w:val="008A3E8C"/>
    <w:rsid w:val="008A4CCE"/>
    <w:rsid w:val="008D3DD6"/>
    <w:rsid w:val="00901D3E"/>
    <w:rsid w:val="009029BB"/>
    <w:rsid w:val="009169EF"/>
    <w:rsid w:val="00925CF5"/>
    <w:rsid w:val="0098504E"/>
    <w:rsid w:val="00993D35"/>
    <w:rsid w:val="009A27F0"/>
    <w:rsid w:val="009C579A"/>
    <w:rsid w:val="009E31BD"/>
    <w:rsid w:val="00A079C3"/>
    <w:rsid w:val="00A141DE"/>
    <w:rsid w:val="00A45338"/>
    <w:rsid w:val="00A76019"/>
    <w:rsid w:val="00A87542"/>
    <w:rsid w:val="00A90EC8"/>
    <w:rsid w:val="00AB59F3"/>
    <w:rsid w:val="00AD021B"/>
    <w:rsid w:val="00AE02A7"/>
    <w:rsid w:val="00AE2524"/>
    <w:rsid w:val="00AF3C48"/>
    <w:rsid w:val="00B1596A"/>
    <w:rsid w:val="00B6246A"/>
    <w:rsid w:val="00BA44F1"/>
    <w:rsid w:val="00BC03C1"/>
    <w:rsid w:val="00BC198B"/>
    <w:rsid w:val="00C44443"/>
    <w:rsid w:val="00C52F63"/>
    <w:rsid w:val="00C52F75"/>
    <w:rsid w:val="00C61E17"/>
    <w:rsid w:val="00C6334D"/>
    <w:rsid w:val="00C8763E"/>
    <w:rsid w:val="00C956F8"/>
    <w:rsid w:val="00C97BCC"/>
    <w:rsid w:val="00CA45D4"/>
    <w:rsid w:val="00CA6910"/>
    <w:rsid w:val="00CC2D51"/>
    <w:rsid w:val="00CD1DC1"/>
    <w:rsid w:val="00CD5773"/>
    <w:rsid w:val="00CD7598"/>
    <w:rsid w:val="00CE4858"/>
    <w:rsid w:val="00CF5861"/>
    <w:rsid w:val="00D24A65"/>
    <w:rsid w:val="00D26908"/>
    <w:rsid w:val="00D30831"/>
    <w:rsid w:val="00D417FB"/>
    <w:rsid w:val="00D54012"/>
    <w:rsid w:val="00D57078"/>
    <w:rsid w:val="00D576CE"/>
    <w:rsid w:val="00D8615B"/>
    <w:rsid w:val="00D916CF"/>
    <w:rsid w:val="00DB2080"/>
    <w:rsid w:val="00DB4D7B"/>
    <w:rsid w:val="00DC7AB1"/>
    <w:rsid w:val="00DE4C18"/>
    <w:rsid w:val="00E216EC"/>
    <w:rsid w:val="00E4225C"/>
    <w:rsid w:val="00E5336F"/>
    <w:rsid w:val="00E535CE"/>
    <w:rsid w:val="00E63942"/>
    <w:rsid w:val="00E76E61"/>
    <w:rsid w:val="00E85B8A"/>
    <w:rsid w:val="00E86E37"/>
    <w:rsid w:val="00E916E7"/>
    <w:rsid w:val="00EA26BB"/>
    <w:rsid w:val="00EB2FDA"/>
    <w:rsid w:val="00EB3D14"/>
    <w:rsid w:val="00EB7CC5"/>
    <w:rsid w:val="00ED39C1"/>
    <w:rsid w:val="00EE6419"/>
    <w:rsid w:val="00EE6AAC"/>
    <w:rsid w:val="00EF4A2C"/>
    <w:rsid w:val="00F27C24"/>
    <w:rsid w:val="00F601AD"/>
    <w:rsid w:val="00F62CFB"/>
    <w:rsid w:val="00F67D79"/>
    <w:rsid w:val="00F801F5"/>
    <w:rsid w:val="00F92416"/>
    <w:rsid w:val="00FA022A"/>
    <w:rsid w:val="00FA3F3E"/>
    <w:rsid w:val="00FA4E9D"/>
    <w:rsid w:val="00FC70C6"/>
    <w:rsid w:val="00F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1826D"/>
  <w15:chartTrackingRefBased/>
  <w15:docId w15:val="{A18DAC58-9397-441A-B5C5-3DB95F7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0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2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22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02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02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022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A6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Clements, Crystal (CDC/OID/NCEZID)</dc:creator>
  <cp:keywords/>
  <dc:description/>
  <cp:lastModifiedBy>Clements, Crystal (CDC/DDID/NCEZID/DGMQ)</cp:lastModifiedBy>
  <cp:revision>5</cp:revision>
  <cp:lastPrinted>2019-05-14T12:57:00Z</cp:lastPrinted>
  <dcterms:created xsi:type="dcterms:W3CDTF">2020-01-16T19:49:00Z</dcterms:created>
  <dcterms:modified xsi:type="dcterms:W3CDTF">2020-01-22T19:44:00Z</dcterms:modified>
</cp:coreProperties>
</file>