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75" w:rsidRPr="00442FA9" w:rsidRDefault="006F1275" w:rsidP="006F1275">
      <w:pPr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42FA9">
        <w:rPr>
          <w:rFonts w:ascii="Garamond" w:hAnsi="Garamond"/>
          <w:b/>
          <w:sz w:val="24"/>
          <w:szCs w:val="24"/>
          <w:u w:val="single"/>
        </w:rPr>
        <w:t>TravAlert Evaluation Interview Guide</w:t>
      </w:r>
    </w:p>
    <w:p w:rsidR="006F1275" w:rsidRPr="00442FA9" w:rsidRDefault="006F1275" w:rsidP="006F1275">
      <w:pPr>
        <w:rPr>
          <w:rFonts w:ascii="Garamond" w:hAnsi="Garamond"/>
          <w:sz w:val="24"/>
          <w:szCs w:val="24"/>
        </w:rPr>
      </w:pPr>
      <w:r w:rsidRPr="006F1275">
        <w:rPr>
          <w:rFonts w:ascii="Garamond" w:hAnsi="Garamond"/>
          <w:b/>
          <w:sz w:val="24"/>
          <w:szCs w:val="24"/>
        </w:rPr>
        <w:t>ID</w:t>
      </w:r>
      <w:r w:rsidRPr="006F1275">
        <w:rPr>
          <w:rFonts w:ascii="Garamond" w:hAnsi="Garamond"/>
          <w:b/>
          <w:sz w:val="24"/>
          <w:szCs w:val="24"/>
          <w:u w:val="single"/>
        </w:rPr>
        <w:t>:</w:t>
      </w:r>
      <w:r w:rsidRPr="006F1275">
        <w:rPr>
          <w:rFonts w:ascii="Garamond" w:hAnsi="Garamond"/>
          <w:sz w:val="24"/>
          <w:szCs w:val="24"/>
        </w:rPr>
        <w:t xml:space="preserve">   </w:t>
      </w:r>
      <w:r w:rsidRPr="00442FA9">
        <w:rPr>
          <w:rFonts w:ascii="Garamond" w:hAnsi="Garamond"/>
          <w:sz w:val="24"/>
          <w:szCs w:val="24"/>
        </w:rPr>
        <w:t>&lt;airport code. interviewer initials, number of person approached (e.g., 12</w:t>
      </w:r>
      <w:r w:rsidRPr="00442FA9">
        <w:rPr>
          <w:rFonts w:ascii="Garamond" w:hAnsi="Garamond"/>
          <w:sz w:val="24"/>
          <w:szCs w:val="24"/>
          <w:vertAlign w:val="superscript"/>
        </w:rPr>
        <w:t>th</w:t>
      </w:r>
      <w:r w:rsidRPr="00442FA9">
        <w:rPr>
          <w:rFonts w:ascii="Garamond" w:hAnsi="Garamond"/>
          <w:sz w:val="24"/>
          <w:szCs w:val="24"/>
        </w:rPr>
        <w:t xml:space="preserve"> person approached)&gt;</w:t>
      </w:r>
    </w:p>
    <w:p w:rsidR="006F1275" w:rsidRPr="006F1275" w:rsidRDefault="006F1275" w:rsidP="006F1275">
      <w:pPr>
        <w:rPr>
          <w:rFonts w:ascii="Garamond" w:hAnsi="Garamond"/>
          <w:b/>
          <w:sz w:val="24"/>
          <w:szCs w:val="24"/>
        </w:rPr>
      </w:pPr>
      <w:r w:rsidRPr="006F1275">
        <w:rPr>
          <w:rFonts w:ascii="Garamond" w:hAnsi="Garamond"/>
          <w:b/>
          <w:sz w:val="24"/>
          <w:szCs w:val="24"/>
        </w:rPr>
        <w:t>Date: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0"/>
        <w:gridCol w:w="3598"/>
        <w:gridCol w:w="2251"/>
        <w:gridCol w:w="3257"/>
      </w:tblGrid>
      <w:tr w:rsidR="005E2F6B" w:rsidRPr="006F1275" w:rsidTr="005E2F6B">
        <w:trPr>
          <w:trHeight w:val="350"/>
        </w:trPr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:rsidR="005E2F6B" w:rsidRPr="006F1275" w:rsidRDefault="005E2F6B" w:rsidP="005E2F6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DEMOGRAPHIC INFORMATION</w:t>
            </w:r>
          </w:p>
        </w:tc>
      </w:tr>
      <w:tr w:rsidR="00F8288E" w:rsidRPr="006F1275" w:rsidTr="00F8288E">
        <w:trPr>
          <w:trHeight w:val="440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1.</w:t>
            </w:r>
          </w:p>
        </w:tc>
        <w:tc>
          <w:tcPr>
            <w:tcW w:w="5849" w:type="dxa"/>
            <w:gridSpan w:val="2"/>
            <w:vAlign w:val="center"/>
          </w:tcPr>
          <w:p w:rsidR="003B5F5E" w:rsidRPr="006F1275" w:rsidRDefault="005E2F6B" w:rsidP="005E2F6B">
            <w:pPr>
              <w:jc w:val="center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Garamond" w:hAnsi="Garamond"/>
                <w:sz w:val="24"/>
                <w:szCs w:val="24"/>
              </w:rPr>
              <w:t>[</w:t>
            </w:r>
            <w:r w:rsidR="003B5F5E" w:rsidRPr="00442FA9">
              <w:rPr>
                <w:rFonts w:ascii="Garamond" w:hAnsi="Garamond"/>
                <w:i/>
                <w:sz w:val="24"/>
                <w:szCs w:val="24"/>
              </w:rPr>
              <w:t>MARK THE SEX OF THE PERSON APPROACHED</w:t>
            </w:r>
            <w:r w:rsidR="003B5F5E" w:rsidRPr="00442FA9">
              <w:rPr>
                <w:rFonts w:ascii="Garamond" w:hAnsi="Garamond"/>
                <w:sz w:val="24"/>
                <w:szCs w:val="24"/>
              </w:rPr>
              <w:t>]</w:t>
            </w:r>
          </w:p>
        </w:tc>
        <w:tc>
          <w:tcPr>
            <w:tcW w:w="3257" w:type="dxa"/>
          </w:tcPr>
          <w:p w:rsidR="003B5F5E" w:rsidRPr="006F1275" w:rsidRDefault="003B5F5E" w:rsidP="00B27F4C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Female</w:t>
            </w:r>
          </w:p>
          <w:p w:rsidR="003B5F5E" w:rsidRPr="006F1275" w:rsidRDefault="003B5F5E" w:rsidP="00B27F4C">
            <w:pPr>
              <w:rPr>
                <w:rFonts w:eastAsiaTheme="minorHAnsi"/>
                <w:b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Male</w:t>
            </w:r>
          </w:p>
        </w:tc>
      </w:tr>
      <w:tr w:rsidR="00F8288E" w:rsidRPr="006F1275" w:rsidTr="00F8288E">
        <w:trPr>
          <w:trHeight w:val="440"/>
        </w:trPr>
        <w:tc>
          <w:tcPr>
            <w:tcW w:w="470" w:type="dxa"/>
            <w:vAlign w:val="center"/>
          </w:tcPr>
          <w:p w:rsidR="003B5F5E" w:rsidRPr="006F1275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2.</w:t>
            </w:r>
          </w:p>
        </w:tc>
        <w:tc>
          <w:tcPr>
            <w:tcW w:w="5849" w:type="dxa"/>
            <w:gridSpan w:val="2"/>
            <w:vAlign w:val="center"/>
          </w:tcPr>
          <w:p w:rsidR="003B5F5E" w:rsidRPr="006F1275" w:rsidRDefault="003B5F5E" w:rsidP="006F1275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B27F4C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Do you live in the United States?  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>
              <w:rPr>
                <w:rFonts w:eastAsiaTheme="minorHAnsi"/>
              </w:rPr>
              <w:t xml:space="preserve"> [Go to 4]</w:t>
            </w:r>
            <w:r w:rsidRPr="006F1275">
              <w:rPr>
                <w:rFonts w:eastAsiaTheme="minorHAnsi"/>
              </w:rPr>
              <w:t xml:space="preserve"> </w:t>
            </w:r>
          </w:p>
          <w:p w:rsidR="003B5F5E" w:rsidRPr="006F1275" w:rsidRDefault="003B5F5E" w:rsidP="00B27F4C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No </w:t>
            </w:r>
            <w:r w:rsidRPr="006F1275">
              <w:rPr>
                <w:rFonts w:eastAsiaTheme="minorHAnsi"/>
                <w:bCs/>
              </w:rPr>
              <w:t>[</w:t>
            </w:r>
            <w:r>
              <w:rPr>
                <w:rFonts w:eastAsiaTheme="minorHAnsi"/>
                <w:bCs/>
              </w:rPr>
              <w:t>Go to 3</w:t>
            </w:r>
            <w:r w:rsidRPr="006F1275">
              <w:rPr>
                <w:rFonts w:eastAsiaTheme="minorHAnsi"/>
                <w:bCs/>
              </w:rPr>
              <w:t>]</w:t>
            </w:r>
          </w:p>
        </w:tc>
      </w:tr>
      <w:tr w:rsidR="003B5F5E" w:rsidRPr="006F1275" w:rsidTr="00F8288E">
        <w:trPr>
          <w:trHeight w:val="440"/>
        </w:trPr>
        <w:tc>
          <w:tcPr>
            <w:tcW w:w="470" w:type="dxa"/>
            <w:vAlign w:val="center"/>
          </w:tcPr>
          <w:p w:rsidR="00E369C6" w:rsidRPr="006F1275" w:rsidRDefault="00E369C6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3.</w:t>
            </w:r>
          </w:p>
        </w:tc>
        <w:tc>
          <w:tcPr>
            <w:tcW w:w="5849" w:type="dxa"/>
            <w:gridSpan w:val="2"/>
            <w:vAlign w:val="center"/>
          </w:tcPr>
          <w:p w:rsidR="00E369C6" w:rsidRPr="006F1275" w:rsidRDefault="00E369C6" w:rsidP="00B27F4C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</w:tcPr>
          <w:p w:rsidR="00E369C6" w:rsidRPr="006F1275" w:rsidRDefault="00E369C6" w:rsidP="006F1275">
            <w:pPr>
              <w:rPr>
                <w:rFonts w:eastAsiaTheme="minorHAnsi"/>
                <w:b/>
              </w:rPr>
            </w:pPr>
          </w:p>
        </w:tc>
      </w:tr>
      <w:tr w:rsidR="003B5F5E" w:rsidRPr="006F1275" w:rsidTr="00FF1B5D">
        <w:trPr>
          <w:trHeight w:val="660"/>
        </w:trPr>
        <w:tc>
          <w:tcPr>
            <w:tcW w:w="470" w:type="dxa"/>
            <w:vAlign w:val="center"/>
          </w:tcPr>
          <w:p w:rsidR="00E369C6" w:rsidRPr="006F1275" w:rsidRDefault="00E369C6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  <w:vAlign w:val="center"/>
          </w:tcPr>
          <w:p w:rsidR="00E369C6" w:rsidRPr="00B27F4C" w:rsidRDefault="00E369C6" w:rsidP="003B5F5E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a</w:t>
            </w:r>
            <w:r w:rsidRPr="006F1275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In what country do you live? </w:t>
            </w:r>
          </w:p>
          <w:p w:rsidR="00E369C6" w:rsidRPr="006F1275" w:rsidRDefault="00E369C6" w:rsidP="00B27F4C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</w:tcPr>
          <w:p w:rsidR="00E369C6" w:rsidRPr="006F1275" w:rsidRDefault="00E369C6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F1B5D">
        <w:trPr>
          <w:trHeight w:val="795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3B5F5E" w:rsidRPr="00FF1B5D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b.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Did you visit any countries before arriving in the U.S.?</w:t>
            </w:r>
            <w:r w:rsid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Where?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F1B5D">
        <w:trPr>
          <w:trHeight w:val="804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3B5F5E" w:rsidRPr="00B27F4C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c.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Are you visiting any other countries after the U.S.? </w:t>
            </w:r>
            <w:r w:rsid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Where?</w:t>
            </w:r>
          </w:p>
          <w:p w:rsidR="003B5F5E" w:rsidRPr="00FF1B5D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F1B5D">
        <w:trPr>
          <w:trHeight w:val="876"/>
        </w:trPr>
        <w:tc>
          <w:tcPr>
            <w:tcW w:w="470" w:type="dxa"/>
            <w:vAlign w:val="center"/>
          </w:tcPr>
          <w:p w:rsidR="003B5F5E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3B5F5E" w:rsidRPr="00FF1B5D" w:rsidRDefault="003B5F5E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d.  </w:t>
            </w:r>
            <w:r w:rsidRPr="00B27F4C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How long do you plan on staying in the U.S.?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  <w:b/>
              </w:rPr>
            </w:pPr>
          </w:p>
        </w:tc>
      </w:tr>
      <w:tr w:rsidR="005E2F6B" w:rsidRPr="006F1275" w:rsidTr="00F8288E">
        <w:trPr>
          <w:trHeight w:val="422"/>
        </w:trPr>
        <w:tc>
          <w:tcPr>
            <w:tcW w:w="470" w:type="dxa"/>
            <w:vAlign w:val="center"/>
          </w:tcPr>
          <w:p w:rsidR="003B5F5E" w:rsidRPr="006F1275" w:rsidRDefault="003B5F5E" w:rsidP="003B5F5E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4.</w:t>
            </w:r>
          </w:p>
        </w:tc>
        <w:tc>
          <w:tcPr>
            <w:tcW w:w="5849" w:type="dxa"/>
            <w:gridSpan w:val="2"/>
            <w:vAlign w:val="center"/>
          </w:tcPr>
          <w:p w:rsidR="003B5F5E" w:rsidRPr="006F1275" w:rsidRDefault="003B5F5E" w:rsidP="006F1275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3B5F5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country (countries) did you visit on your trip?</w:t>
            </w:r>
          </w:p>
        </w:tc>
        <w:tc>
          <w:tcPr>
            <w:tcW w:w="3257" w:type="dxa"/>
          </w:tcPr>
          <w:p w:rsidR="003B5F5E" w:rsidRPr="006F1275" w:rsidRDefault="003B5F5E" w:rsidP="006F1275">
            <w:pPr>
              <w:rPr>
                <w:rFonts w:eastAsiaTheme="minorHAnsi"/>
              </w:rPr>
            </w:pPr>
          </w:p>
        </w:tc>
      </w:tr>
      <w:tr w:rsidR="005E2F6B" w:rsidRPr="006F1275" w:rsidTr="00EB00EA">
        <w:trPr>
          <w:trHeight w:val="1839"/>
        </w:trPr>
        <w:tc>
          <w:tcPr>
            <w:tcW w:w="470" w:type="dxa"/>
          </w:tcPr>
          <w:p w:rsidR="003B5F5E" w:rsidRDefault="003B5F5E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5.</w:t>
            </w:r>
          </w:p>
        </w:tc>
        <w:tc>
          <w:tcPr>
            <w:tcW w:w="5849" w:type="dxa"/>
            <w:gridSpan w:val="2"/>
          </w:tcPr>
          <w:p w:rsidR="003B5F5E" w:rsidRPr="006F1275" w:rsidRDefault="003B5F5E" w:rsidP="006B5910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3B5F5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is (if non U.S. resident)/was (if U.S. resident) the main reason for your trip?</w:t>
            </w:r>
          </w:p>
        </w:tc>
        <w:tc>
          <w:tcPr>
            <w:tcW w:w="3257" w:type="dxa"/>
            <w:vAlign w:val="center"/>
          </w:tcPr>
          <w:p w:rsidR="003B5F5E" w:rsidRPr="006F1275" w:rsidRDefault="003B5F5E" w:rsidP="00F8288E">
            <w:pPr>
              <w:ind w:left="275" w:hanging="275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Visiting family and or friends</w:t>
            </w:r>
          </w:p>
          <w:p w:rsidR="003B5F5E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Busines</w:t>
            </w:r>
            <w:r>
              <w:rPr>
                <w:rFonts w:eastAsiaTheme="minorHAnsi"/>
              </w:rPr>
              <w:t>s</w:t>
            </w:r>
          </w:p>
          <w:p w:rsidR="003B5F5E" w:rsidRPr="006F1275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Vacation/tourism</w:t>
            </w:r>
          </w:p>
          <w:p w:rsidR="003B5F5E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t xml:space="preserve"> </w:t>
            </w:r>
            <w:r w:rsidRPr="003B5F5E">
              <w:rPr>
                <w:rFonts w:eastAsiaTheme="minorHAnsi"/>
              </w:rPr>
              <w:t>School</w:t>
            </w:r>
          </w:p>
          <w:p w:rsidR="003B5F5E" w:rsidRPr="006F1275" w:rsidRDefault="003B5F5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Pr="003B5F5E">
              <w:rPr>
                <w:rFonts w:eastAsiaTheme="minorHAnsi"/>
              </w:rPr>
              <w:t>Mission or volunteering</w:t>
            </w:r>
          </w:p>
          <w:p w:rsidR="003B5F5E" w:rsidRPr="006F1275" w:rsidRDefault="003B5F5E" w:rsidP="00F8288E">
            <w:pPr>
              <w:rPr>
                <w:rFonts w:eastAsiaTheme="minorHAnsi"/>
                <w:b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 w:rsidRPr="005E2F6B">
              <w:rPr>
                <w:rFonts w:eastAsiaTheme="minorHAnsi"/>
              </w:rPr>
              <w:t>Other _______</w:t>
            </w:r>
          </w:p>
        </w:tc>
      </w:tr>
      <w:tr w:rsidR="005E2F6B" w:rsidRPr="006F1275" w:rsidTr="005E2F6B">
        <w:trPr>
          <w:trHeight w:val="350"/>
        </w:trPr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:rsidR="005E2F6B" w:rsidRPr="006F1275" w:rsidRDefault="005E2F6B" w:rsidP="005E2F6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ENVIRONMENT</w:t>
            </w:r>
          </w:p>
        </w:tc>
      </w:tr>
      <w:tr w:rsidR="005E2F6B" w:rsidRPr="006F1275" w:rsidTr="00F8288E">
        <w:trPr>
          <w:trHeight w:val="440"/>
        </w:trPr>
        <w:tc>
          <w:tcPr>
            <w:tcW w:w="470" w:type="dxa"/>
            <w:vAlign w:val="center"/>
          </w:tcPr>
          <w:p w:rsidR="005E2F6B" w:rsidRDefault="005E2F6B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6.</w:t>
            </w:r>
          </w:p>
        </w:tc>
        <w:tc>
          <w:tcPr>
            <w:tcW w:w="5849" w:type="dxa"/>
            <w:gridSpan w:val="2"/>
            <w:vAlign w:val="center"/>
          </w:tcPr>
          <w:p w:rsidR="005E2F6B" w:rsidRPr="006F1275" w:rsidRDefault="005E2F6B" w:rsidP="005E2F6B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In this airport, did you see any electronic monitors or screens with health or disease information</w:t>
            </w: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?</w:t>
            </w:r>
          </w:p>
        </w:tc>
        <w:tc>
          <w:tcPr>
            <w:tcW w:w="3257" w:type="dxa"/>
          </w:tcPr>
          <w:p w:rsidR="005E2F6B" w:rsidRPr="006F1275" w:rsidRDefault="005E2F6B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>
              <w:rPr>
                <w:rFonts w:eastAsiaTheme="minorHAnsi"/>
              </w:rPr>
              <w:t xml:space="preserve"> [Go to 7]</w:t>
            </w:r>
          </w:p>
          <w:p w:rsidR="005E2F6B" w:rsidRPr="006F1275" w:rsidRDefault="005E2F6B" w:rsidP="005E2F6B">
            <w:pPr>
              <w:rPr>
                <w:rFonts w:eastAsiaTheme="minorHAnsi"/>
                <w:b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No [Go to 6a]</w:t>
            </w:r>
          </w:p>
        </w:tc>
      </w:tr>
      <w:tr w:rsidR="005E2F6B" w:rsidRPr="006F1275" w:rsidTr="00FF1B5D">
        <w:trPr>
          <w:trHeight w:val="1209"/>
        </w:trPr>
        <w:tc>
          <w:tcPr>
            <w:tcW w:w="470" w:type="dxa"/>
            <w:vAlign w:val="center"/>
          </w:tcPr>
          <w:p w:rsidR="005E2F6B" w:rsidRDefault="005E2F6B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5E2F6B" w:rsidRPr="00FF1B5D" w:rsidRDefault="005E2F6B" w:rsidP="00FF1B5D">
            <w:pPr>
              <w:tabs>
                <w:tab w:val="left" w:pos="361"/>
                <w:tab w:val="left" w:pos="3118"/>
              </w:tabs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5E2F6B" w:rsidRPr="00FF1B5D" w:rsidRDefault="005E2F6B" w:rsidP="00FF1B5D">
            <w:pPr>
              <w:tabs>
                <w:tab w:val="left" w:pos="361"/>
                <w:tab w:val="left" w:pos="3118"/>
              </w:tabs>
              <w:ind w:left="250" w:hanging="250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 w:rsidRPr="00FF1B5D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a.  If no, where in the airport could we put monitors or screens with health information or disease information to get your attention?</w:t>
            </w:r>
          </w:p>
          <w:p w:rsidR="005E2F6B" w:rsidRPr="005E2F6B" w:rsidRDefault="005E2F6B" w:rsidP="00FF1B5D">
            <w:pPr>
              <w:tabs>
                <w:tab w:val="left" w:pos="361"/>
                <w:tab w:val="left" w:pos="3118"/>
              </w:tabs>
              <w:spacing w:before="120"/>
              <w:ind w:left="259" w:hanging="259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3257" w:type="dxa"/>
            <w:vAlign w:val="bottom"/>
          </w:tcPr>
          <w:p w:rsidR="005E2F6B" w:rsidRPr="006B5910" w:rsidRDefault="005E2F6B" w:rsidP="006B5910">
            <w:pPr>
              <w:rPr>
                <w:rFonts w:eastAsiaTheme="minorHAnsi"/>
              </w:rPr>
            </w:pPr>
            <w:r w:rsidRPr="006B5910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>[</w:t>
            </w:r>
            <w:r w:rsidR="006B5910" w:rsidRPr="006B5910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>GO</w:t>
            </w:r>
            <w:r w:rsidR="009B6EE4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 xml:space="preserve"> TO ITEM 13</w:t>
            </w:r>
            <w:r w:rsidRPr="006B5910">
              <w:rPr>
                <w:rFonts w:ascii="Tahoma" w:eastAsia="Batang" w:hAnsi="Tahoma" w:cs="Times New Roman"/>
                <w:sz w:val="16"/>
                <w:szCs w:val="24"/>
                <w:lang w:eastAsia="ko-KR"/>
              </w:rPr>
              <w:t>]</w:t>
            </w:r>
          </w:p>
        </w:tc>
      </w:tr>
      <w:tr w:rsidR="005E2F6B" w:rsidRPr="006F1275" w:rsidTr="00EB00EA">
        <w:trPr>
          <w:trHeight w:val="984"/>
        </w:trPr>
        <w:tc>
          <w:tcPr>
            <w:tcW w:w="470" w:type="dxa"/>
          </w:tcPr>
          <w:p w:rsidR="005E2F6B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lastRenderedPageBreak/>
              <w:t>7</w:t>
            </w:r>
            <w:r w:rsid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5E2F6B" w:rsidRDefault="005E2F6B" w:rsidP="006B5910">
            <w:pPr>
              <w:tabs>
                <w:tab w:val="left" w:pos="361"/>
                <w:tab w:val="left" w:pos="3118"/>
              </w:tabs>
              <w:spacing w:before="120"/>
              <w:ind w:left="252" w:hanging="252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Where did you see them?</w:t>
            </w:r>
          </w:p>
        </w:tc>
        <w:tc>
          <w:tcPr>
            <w:tcW w:w="3257" w:type="dxa"/>
          </w:tcPr>
          <w:p w:rsidR="005E2F6B" w:rsidRPr="006F1275" w:rsidRDefault="005E2F6B" w:rsidP="00C45F45">
            <w:pPr>
              <w:rPr>
                <w:rFonts w:eastAsiaTheme="minorHAnsi"/>
              </w:rPr>
            </w:pPr>
          </w:p>
        </w:tc>
      </w:tr>
      <w:tr w:rsidR="005E2F6B" w:rsidRPr="006F1275" w:rsidTr="00EB00EA">
        <w:trPr>
          <w:trHeight w:val="1074"/>
        </w:trPr>
        <w:tc>
          <w:tcPr>
            <w:tcW w:w="470" w:type="dxa"/>
          </w:tcPr>
          <w:p w:rsidR="005E2F6B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8</w:t>
            </w:r>
            <w:r w:rsid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5E2F6B" w:rsidRDefault="005E2F6B" w:rsidP="00EB00EA">
            <w:pPr>
              <w:tabs>
                <w:tab w:val="left" w:pos="3118"/>
              </w:tabs>
              <w:spacing w:before="120"/>
              <w:ind w:hanging="14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5E2F6B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would be the best place(s) in the airport to put monitors or screens showing health or disease information</w:t>
            </w: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?</w:t>
            </w:r>
          </w:p>
        </w:tc>
        <w:tc>
          <w:tcPr>
            <w:tcW w:w="3257" w:type="dxa"/>
          </w:tcPr>
          <w:p w:rsidR="005E2F6B" w:rsidRPr="006F1275" w:rsidRDefault="005E2F6B" w:rsidP="00C45F45">
            <w:pPr>
              <w:rPr>
                <w:rFonts w:eastAsiaTheme="minorHAnsi"/>
              </w:rPr>
            </w:pPr>
          </w:p>
        </w:tc>
      </w:tr>
      <w:tr w:rsidR="00F8288E" w:rsidRPr="006F1275" w:rsidTr="00F8288E">
        <w:trPr>
          <w:trHeight w:val="440"/>
        </w:trPr>
        <w:tc>
          <w:tcPr>
            <w:tcW w:w="9576" w:type="dxa"/>
            <w:gridSpan w:val="4"/>
            <w:shd w:val="clear" w:color="auto" w:fill="EAEAEA"/>
            <w:vAlign w:val="center"/>
          </w:tcPr>
          <w:p w:rsidR="00F8288E" w:rsidRPr="00F8288E" w:rsidRDefault="00F8288E" w:rsidP="00F8288E">
            <w:pPr>
              <w:jc w:val="center"/>
              <w:rPr>
                <w:rFonts w:eastAsiaTheme="minorHAnsi"/>
                <w:b/>
              </w:rPr>
            </w:pPr>
            <w:r>
              <w:br w:type="page"/>
            </w:r>
            <w:r>
              <w:rPr>
                <w:rFonts w:eastAsiaTheme="minorHAnsi"/>
                <w:b/>
              </w:rPr>
              <w:t>MESSAGE TESTING</w:t>
            </w:r>
          </w:p>
        </w:tc>
      </w:tr>
      <w:tr w:rsidR="005E2F6B" w:rsidRPr="006F1275" w:rsidTr="00F8288E">
        <w:trPr>
          <w:trHeight w:val="440"/>
        </w:trPr>
        <w:tc>
          <w:tcPr>
            <w:tcW w:w="470" w:type="dxa"/>
            <w:vAlign w:val="center"/>
          </w:tcPr>
          <w:p w:rsidR="005E2F6B" w:rsidRDefault="005650B5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9</w:t>
            </w:r>
            <w:r w:rsid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  <w:vAlign w:val="center"/>
          </w:tcPr>
          <w:p w:rsidR="005E2F6B" w:rsidRDefault="00F8288E" w:rsidP="005E2F6B">
            <w:pPr>
              <w:tabs>
                <w:tab w:val="left" w:pos="361"/>
                <w:tab w:val="left" w:pos="3118"/>
              </w:tabs>
              <w:ind w:left="252" w:hanging="252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Do you remember the main topic of the message</w:t>
            </w: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?</w:t>
            </w:r>
          </w:p>
        </w:tc>
        <w:tc>
          <w:tcPr>
            <w:tcW w:w="3257" w:type="dxa"/>
          </w:tcPr>
          <w:p w:rsidR="00F8288E" w:rsidRPr="006F1275" w:rsidRDefault="00F8288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 w:rsidR="009B6EE4">
              <w:rPr>
                <w:rFonts w:eastAsiaTheme="minorHAnsi"/>
              </w:rPr>
              <w:t xml:space="preserve"> [Go to 9</w:t>
            </w:r>
            <w:r>
              <w:rPr>
                <w:rFonts w:eastAsiaTheme="minorHAnsi"/>
              </w:rPr>
              <w:t>a]</w:t>
            </w:r>
            <w:r w:rsidRPr="006F1275">
              <w:rPr>
                <w:rFonts w:eastAsiaTheme="minorHAnsi"/>
              </w:rPr>
              <w:t xml:space="preserve"> </w:t>
            </w:r>
          </w:p>
          <w:p w:rsidR="005E2F6B" w:rsidRPr="006F1275" w:rsidRDefault="00F8288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No </w:t>
            </w:r>
            <w:r w:rsidRPr="006F1275">
              <w:rPr>
                <w:rFonts w:eastAsiaTheme="minorHAnsi"/>
                <w:bCs/>
              </w:rPr>
              <w:t>[</w:t>
            </w:r>
            <w:r w:rsidR="009B6EE4">
              <w:rPr>
                <w:rFonts w:eastAsiaTheme="minorHAnsi"/>
                <w:bCs/>
              </w:rPr>
              <w:t>Go to 10</w:t>
            </w:r>
            <w:r w:rsidRPr="006F1275">
              <w:rPr>
                <w:rFonts w:eastAsiaTheme="minorHAnsi"/>
                <w:bCs/>
              </w:rPr>
              <w:t>]</w:t>
            </w:r>
          </w:p>
        </w:tc>
      </w:tr>
      <w:tr w:rsidR="00F8288E" w:rsidRPr="006F1275" w:rsidTr="006B5910">
        <w:trPr>
          <w:trHeight w:val="1695"/>
        </w:trPr>
        <w:tc>
          <w:tcPr>
            <w:tcW w:w="470" w:type="dxa"/>
            <w:vAlign w:val="center"/>
          </w:tcPr>
          <w:p w:rsidR="00F8288E" w:rsidRDefault="00F8288E" w:rsidP="00C45F45">
            <w:pPr>
              <w:tabs>
                <w:tab w:val="left" w:pos="361"/>
                <w:tab w:val="left" w:pos="3118"/>
              </w:tabs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F8288E" w:rsidRPr="00F8288E" w:rsidRDefault="00F8288E" w:rsidP="00F8288E">
            <w:pPr>
              <w:tabs>
                <w:tab w:val="left" w:pos="361"/>
                <w:tab w:val="left" w:pos="3118"/>
              </w:tabs>
              <w:spacing w:before="120"/>
              <w:ind w:left="245" w:hanging="245"/>
              <w:outlineLvl w:val="1"/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  <w:r w:rsidRPr="00F8288E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a.</w:t>
            </w: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 </w:t>
            </w:r>
            <w:r w:rsidRPr="00F8288E"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 xml:space="preserve"> </w:t>
            </w:r>
            <w: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  <w:t>List:</w:t>
            </w:r>
          </w:p>
        </w:tc>
        <w:tc>
          <w:tcPr>
            <w:tcW w:w="3257" w:type="dxa"/>
            <w:vAlign w:val="bottom"/>
          </w:tcPr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Default="00F8288E" w:rsidP="00F8288E">
            <w:pPr>
              <w:rPr>
                <w:rFonts w:ascii="Tahoma" w:eastAsia="Batang" w:hAnsi="Tahoma" w:cs="Times New Roman"/>
                <w:b/>
                <w:bCs/>
                <w:sz w:val="16"/>
                <w:szCs w:val="24"/>
                <w:lang w:eastAsia="ko-KR"/>
              </w:rPr>
            </w:pPr>
          </w:p>
          <w:p w:rsidR="00F8288E" w:rsidRPr="006B5910" w:rsidRDefault="00F8288E" w:rsidP="00F8288E">
            <w:pPr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</w:pPr>
            <w:r w:rsidRPr="006B5910"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  <w:t>[</w:t>
            </w:r>
            <w:r w:rsidRPr="008C02B7">
              <w:rPr>
                <w:rFonts w:ascii="Tahoma" w:eastAsia="Batang" w:hAnsi="Tahoma" w:cs="Times New Roman"/>
                <w:bCs/>
                <w:caps/>
                <w:sz w:val="16"/>
                <w:szCs w:val="24"/>
                <w:lang w:eastAsia="ko-KR"/>
              </w:rPr>
              <w:t>If answer = measles, go to</w:t>
            </w:r>
            <w:r w:rsidR="009B6EE4"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  <w:t xml:space="preserve"> 11</w:t>
            </w:r>
            <w:r w:rsidRPr="006B5910">
              <w:rPr>
                <w:rFonts w:ascii="Tahoma" w:eastAsia="Batang" w:hAnsi="Tahoma" w:cs="Times New Roman"/>
                <w:bCs/>
                <w:sz w:val="16"/>
                <w:szCs w:val="24"/>
                <w:lang w:eastAsia="ko-KR"/>
              </w:rPr>
              <w:t xml:space="preserve">]  </w:t>
            </w:r>
          </w:p>
          <w:p w:rsidR="00F8288E" w:rsidRPr="008C02B7" w:rsidRDefault="009B6EE4" w:rsidP="00F8288E">
            <w:pPr>
              <w:rPr>
                <w:rFonts w:eastAsiaTheme="minorHAnsi"/>
                <w:caps/>
              </w:rPr>
            </w:pPr>
            <w:r>
              <w:rPr>
                <w:rFonts w:ascii="Tahoma" w:eastAsia="Batang" w:hAnsi="Tahoma" w:cs="Times New Roman"/>
                <w:bCs/>
                <w:caps/>
                <w:sz w:val="16"/>
                <w:szCs w:val="24"/>
                <w:lang w:eastAsia="ko-KR"/>
              </w:rPr>
              <w:t>[If answer ≠ measles, go to 12</w:t>
            </w:r>
            <w:r w:rsidR="00F8288E" w:rsidRPr="008C02B7">
              <w:rPr>
                <w:rFonts w:ascii="Tahoma" w:eastAsia="Batang" w:hAnsi="Tahoma" w:cs="Times New Roman"/>
                <w:bCs/>
                <w:caps/>
                <w:sz w:val="16"/>
                <w:szCs w:val="24"/>
                <w:lang w:eastAsia="ko-KR"/>
              </w:rPr>
              <w:t>].</w:t>
            </w:r>
          </w:p>
        </w:tc>
      </w:tr>
      <w:tr w:rsidR="00F8288E" w:rsidRPr="006F1275" w:rsidTr="008C02B7">
        <w:trPr>
          <w:trHeight w:val="1596"/>
        </w:trPr>
        <w:tc>
          <w:tcPr>
            <w:tcW w:w="470" w:type="dxa"/>
          </w:tcPr>
          <w:p w:rsidR="00F8288E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10</w:t>
            </w:r>
            <w:r w:rsid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3598" w:type="dxa"/>
          </w:tcPr>
          <w:p w:rsidR="00F8288E" w:rsidRPr="00F8288E" w:rsidRDefault="00F8288E" w:rsidP="00F8288E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 w:rsidRP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I’m going to read four (other) health topics to you. Please tell me if you saw any of these messages on the monitors or screens (select all that apply).</w:t>
            </w:r>
          </w:p>
        </w:tc>
        <w:tc>
          <w:tcPr>
            <w:tcW w:w="5508" w:type="dxa"/>
            <w:gridSpan w:val="2"/>
            <w:vAlign w:val="center"/>
          </w:tcPr>
          <w:p w:rsidR="006B5910" w:rsidRDefault="00F8288E" w:rsidP="006B5910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="006B5910" w:rsidRPr="006B5910">
              <w:rPr>
                <w:rFonts w:eastAsiaTheme="minorHAnsi"/>
              </w:rPr>
              <w:t xml:space="preserve">Healthy Eating </w:t>
            </w:r>
            <w:r w:rsidR="006B5910">
              <w:rPr>
                <w:rFonts w:eastAsiaTheme="minorHAnsi"/>
              </w:rPr>
              <w:t>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6B5910">
              <w:rPr>
                <w:rFonts w:eastAsiaTheme="minorHAnsi"/>
              </w:rPr>
              <w:t xml:space="preserve">3 if </w:t>
            </w:r>
            <w:r w:rsidR="006B5910" w:rsidRPr="006B5910">
              <w:rPr>
                <w:rFonts w:eastAsiaTheme="minorHAnsi"/>
              </w:rPr>
              <w:t>“</w:t>
            </w:r>
            <w:r w:rsidR="00BF7D95">
              <w:rPr>
                <w:rFonts w:eastAsiaTheme="minorHAnsi"/>
              </w:rPr>
              <w:t xml:space="preserve">Measles” </w:t>
            </w:r>
            <w:r w:rsidR="006B5910" w:rsidRPr="006B5910">
              <w:rPr>
                <w:rFonts w:eastAsiaTheme="minorHAnsi"/>
              </w:rPr>
              <w:t>IS NOT ALSO SELECTED</w:t>
            </w:r>
            <w:r w:rsidR="006B5910">
              <w:rPr>
                <w:rFonts w:eastAsiaTheme="minorHAnsi"/>
              </w:rPr>
              <w:t>]</w:t>
            </w:r>
            <w:r w:rsidR="006B5910" w:rsidRPr="006B5910">
              <w:rPr>
                <w:rFonts w:eastAsiaTheme="minorHAnsi"/>
              </w:rPr>
              <w:t xml:space="preserve"> </w:t>
            </w:r>
          </w:p>
          <w:p w:rsidR="00F8288E" w:rsidRDefault="00F8288E" w:rsidP="006B5910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="006B5910">
              <w:rPr>
                <w:rFonts w:eastAsiaTheme="minorHAnsi"/>
              </w:rPr>
              <w:t>Flu 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9B6EE4">
              <w:rPr>
                <w:rFonts w:eastAsiaTheme="minorHAnsi"/>
              </w:rPr>
              <w:t>2</w:t>
            </w:r>
            <w:r w:rsidR="006B5910">
              <w:rPr>
                <w:rFonts w:eastAsiaTheme="minorHAnsi"/>
              </w:rPr>
              <w:t xml:space="preserve"> if </w:t>
            </w:r>
            <w:r w:rsidR="00BF7D95">
              <w:rPr>
                <w:rFonts w:eastAsiaTheme="minorHAnsi"/>
              </w:rPr>
              <w:t>“Measles</w:t>
            </w:r>
            <w:r w:rsidR="006B5910" w:rsidRPr="006B5910">
              <w:rPr>
                <w:rFonts w:eastAsiaTheme="minorHAnsi"/>
              </w:rPr>
              <w:t>” IS NOT ALSO SELECTED</w:t>
            </w:r>
            <w:r w:rsidR="006B5910">
              <w:rPr>
                <w:rFonts w:eastAsiaTheme="minorHAnsi"/>
              </w:rPr>
              <w:t>]</w:t>
            </w:r>
          </w:p>
          <w:p w:rsidR="00F8288E" w:rsidRPr="006F1275" w:rsidRDefault="00F8288E" w:rsidP="006B5910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 w:rsidR="00BF7D95">
              <w:rPr>
                <w:rFonts w:eastAsiaTheme="minorHAnsi"/>
              </w:rPr>
              <w:t>Exercise</w:t>
            </w:r>
            <w:r w:rsidR="006B5910" w:rsidRPr="006B5910">
              <w:rPr>
                <w:rFonts w:eastAsiaTheme="minorHAnsi"/>
              </w:rPr>
              <w:t xml:space="preserve"> </w:t>
            </w:r>
            <w:r w:rsidR="006B5910">
              <w:rPr>
                <w:rFonts w:eastAsiaTheme="minorHAnsi"/>
              </w:rPr>
              <w:t>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9B6EE4">
              <w:rPr>
                <w:rFonts w:eastAsiaTheme="minorHAnsi"/>
              </w:rPr>
              <w:t>2</w:t>
            </w:r>
            <w:r w:rsidR="006B5910">
              <w:rPr>
                <w:rFonts w:eastAsiaTheme="minorHAnsi"/>
              </w:rPr>
              <w:t xml:space="preserve"> if </w:t>
            </w:r>
            <w:r w:rsidR="00BF7D95">
              <w:rPr>
                <w:rFonts w:eastAsiaTheme="minorHAnsi"/>
              </w:rPr>
              <w:t>“Measles</w:t>
            </w:r>
            <w:r w:rsidR="006B5910" w:rsidRPr="006B5910">
              <w:rPr>
                <w:rFonts w:eastAsiaTheme="minorHAnsi"/>
              </w:rPr>
              <w:t>” IS NOT ALSO SELECTED</w:t>
            </w:r>
            <w:r w:rsidR="006B5910">
              <w:rPr>
                <w:rFonts w:eastAsiaTheme="minorHAnsi"/>
              </w:rPr>
              <w:t>]</w:t>
            </w:r>
          </w:p>
          <w:p w:rsidR="00F8288E" w:rsidRDefault="00F8288E" w:rsidP="00F8288E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t xml:space="preserve"> </w:t>
            </w:r>
            <w:r w:rsidR="009B6EE4">
              <w:rPr>
                <w:rFonts w:eastAsiaTheme="minorHAnsi"/>
              </w:rPr>
              <w:t>Measles [GO TO 11</w:t>
            </w:r>
            <w:r w:rsidR="006B5910" w:rsidRPr="006B5910">
              <w:rPr>
                <w:rFonts w:eastAsiaTheme="minorHAnsi"/>
              </w:rPr>
              <w:t>]</w:t>
            </w:r>
          </w:p>
          <w:p w:rsidR="00F8288E" w:rsidRPr="006F1275" w:rsidRDefault="00F8288E" w:rsidP="00EB00EA">
            <w:pPr>
              <w:ind w:left="251" w:hanging="251"/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 w:rsidR="006B5910">
              <w:rPr>
                <w:rFonts w:eastAsiaTheme="minorHAnsi"/>
              </w:rPr>
              <w:t>None of these [GO</w:t>
            </w:r>
            <w:r w:rsidR="006B5910" w:rsidRPr="006B5910">
              <w:rPr>
                <w:rFonts w:eastAsiaTheme="minorHAnsi"/>
              </w:rPr>
              <w:t xml:space="preserve"> TO 1</w:t>
            </w:r>
            <w:r w:rsidR="009B6EE4">
              <w:rPr>
                <w:rFonts w:eastAsiaTheme="minorHAnsi"/>
              </w:rPr>
              <w:t>2</w:t>
            </w:r>
            <w:r w:rsidR="006B5910">
              <w:rPr>
                <w:rFonts w:eastAsiaTheme="minorHAnsi"/>
              </w:rPr>
              <w:t xml:space="preserve"> if </w:t>
            </w:r>
            <w:r w:rsidR="00BF7D95">
              <w:rPr>
                <w:rFonts w:eastAsiaTheme="minorHAnsi"/>
              </w:rPr>
              <w:t>“Measles</w:t>
            </w:r>
            <w:r w:rsidR="006B5910" w:rsidRPr="006B5910">
              <w:rPr>
                <w:rFonts w:eastAsiaTheme="minorHAnsi"/>
              </w:rPr>
              <w:t>” IS NOT ALSO SELECTED</w:t>
            </w:r>
            <w:r w:rsidR="006B5910">
              <w:rPr>
                <w:rFonts w:eastAsiaTheme="minorHAnsi"/>
              </w:rPr>
              <w:t>]</w:t>
            </w:r>
          </w:p>
        </w:tc>
      </w:tr>
      <w:tr w:rsidR="00F8288E" w:rsidRPr="006F1275" w:rsidTr="00EB00EA">
        <w:trPr>
          <w:trHeight w:val="1884"/>
        </w:trPr>
        <w:tc>
          <w:tcPr>
            <w:tcW w:w="470" w:type="dxa"/>
          </w:tcPr>
          <w:p w:rsidR="00F8288E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11</w:t>
            </w:r>
            <w:r w:rsidR="00F8288E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F8288E" w:rsidRPr="00F8288E" w:rsidRDefault="006B5910" w:rsidP="00EB00EA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What did the message say?</w:t>
            </w:r>
          </w:p>
        </w:tc>
        <w:tc>
          <w:tcPr>
            <w:tcW w:w="3257" w:type="dxa"/>
          </w:tcPr>
          <w:p w:rsidR="00F8288E" w:rsidRPr="006F1275" w:rsidRDefault="00F8288E" w:rsidP="00F8288E">
            <w:pPr>
              <w:rPr>
                <w:rFonts w:eastAsiaTheme="minorHAnsi"/>
              </w:rPr>
            </w:pPr>
          </w:p>
        </w:tc>
      </w:tr>
      <w:tr w:rsidR="00F8288E" w:rsidRPr="006F1275" w:rsidTr="00EB00EA">
        <w:trPr>
          <w:trHeight w:val="1803"/>
        </w:trPr>
        <w:tc>
          <w:tcPr>
            <w:tcW w:w="470" w:type="dxa"/>
          </w:tcPr>
          <w:p w:rsidR="00F8288E" w:rsidRDefault="005650B5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12</w:t>
            </w:r>
            <w:r w:rsid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F8288E" w:rsidRPr="00F8288E" w:rsidRDefault="00BF7D95" w:rsidP="00EB00EA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What </w:t>
            </w:r>
            <w:r w:rsidR="006B5910"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is a better way we could have provided health or disease information?  </w:t>
            </w:r>
          </w:p>
        </w:tc>
        <w:tc>
          <w:tcPr>
            <w:tcW w:w="3257" w:type="dxa"/>
          </w:tcPr>
          <w:p w:rsidR="00F8288E" w:rsidRPr="006F1275" w:rsidRDefault="00F8288E" w:rsidP="00F8288E">
            <w:pPr>
              <w:rPr>
                <w:rFonts w:eastAsiaTheme="minorHAnsi"/>
              </w:rPr>
            </w:pPr>
          </w:p>
        </w:tc>
      </w:tr>
      <w:tr w:rsidR="00EB00EA" w:rsidRPr="006F1275" w:rsidTr="00983B94">
        <w:trPr>
          <w:trHeight w:val="440"/>
        </w:trPr>
        <w:tc>
          <w:tcPr>
            <w:tcW w:w="9576" w:type="dxa"/>
            <w:gridSpan w:val="4"/>
            <w:shd w:val="clear" w:color="auto" w:fill="EAEAEA"/>
            <w:vAlign w:val="center"/>
          </w:tcPr>
          <w:p w:rsidR="00EB00EA" w:rsidRPr="00EB00EA" w:rsidRDefault="00EB00EA" w:rsidP="00EB00EA">
            <w:pPr>
              <w:jc w:val="center"/>
              <w:rPr>
                <w:b/>
              </w:rPr>
            </w:pPr>
            <w:r w:rsidRPr="00EB00EA">
              <w:rPr>
                <w:b/>
              </w:rPr>
              <w:t>BEHAVIOR</w:t>
            </w:r>
          </w:p>
        </w:tc>
      </w:tr>
      <w:tr w:rsidR="008C02B7" w:rsidRPr="006F1275" w:rsidTr="008C02B7">
        <w:trPr>
          <w:trHeight w:val="1434"/>
        </w:trPr>
        <w:tc>
          <w:tcPr>
            <w:tcW w:w="470" w:type="dxa"/>
          </w:tcPr>
          <w:p w:rsidR="008C02B7" w:rsidRDefault="005650B5" w:rsidP="00C45F45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13</w:t>
            </w:r>
            <w:r w:rsidR="008C02B7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8C02B7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If you thought you had measles after this trip, what would you do? Would you do anything else?</w:t>
            </w:r>
          </w:p>
        </w:tc>
        <w:tc>
          <w:tcPr>
            <w:tcW w:w="3257" w:type="dxa"/>
            <w:vAlign w:val="center"/>
          </w:tcPr>
          <w:p w:rsidR="008C02B7" w:rsidRPr="006F1275" w:rsidRDefault="008C02B7" w:rsidP="00C45F45">
            <w:pPr>
              <w:rPr>
                <w:rFonts w:eastAsiaTheme="minorHAnsi"/>
              </w:rPr>
            </w:pPr>
          </w:p>
        </w:tc>
      </w:tr>
      <w:tr w:rsidR="008C02B7" w:rsidRPr="006F1275" w:rsidTr="001F5083">
        <w:trPr>
          <w:trHeight w:val="984"/>
        </w:trPr>
        <w:tc>
          <w:tcPr>
            <w:tcW w:w="470" w:type="dxa"/>
          </w:tcPr>
          <w:p w:rsidR="008C02B7" w:rsidRDefault="005650B5" w:rsidP="00FF1B5D">
            <w:pPr>
              <w:tabs>
                <w:tab w:val="left" w:pos="361"/>
                <w:tab w:val="left" w:pos="3118"/>
              </w:tabs>
              <w:spacing w:before="1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14</w:t>
            </w:r>
            <w:r w:rsidR="008C02B7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8C02B7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Have you been vaccinated for measles</w:t>
            </w:r>
            <w:r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?  </w:t>
            </w:r>
          </w:p>
        </w:tc>
        <w:tc>
          <w:tcPr>
            <w:tcW w:w="3257" w:type="dxa"/>
            <w:vAlign w:val="center"/>
          </w:tcPr>
          <w:p w:rsidR="008C02B7" w:rsidRPr="006F1275" w:rsidRDefault="008C02B7" w:rsidP="00EB00EA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Yes</w:t>
            </w:r>
            <w:r w:rsidR="009B6EE4">
              <w:rPr>
                <w:rFonts w:eastAsiaTheme="minorHAnsi"/>
              </w:rPr>
              <w:t xml:space="preserve"> [Go to 15</w:t>
            </w:r>
            <w:r>
              <w:rPr>
                <w:rFonts w:eastAsiaTheme="minorHAnsi"/>
              </w:rPr>
              <w:t>]</w:t>
            </w:r>
            <w:r w:rsidRPr="006F1275">
              <w:rPr>
                <w:rFonts w:eastAsiaTheme="minorHAnsi"/>
              </w:rPr>
              <w:t xml:space="preserve"> </w:t>
            </w:r>
          </w:p>
          <w:p w:rsidR="008C02B7" w:rsidRDefault="008C02B7" w:rsidP="00EB00EA">
            <w:pPr>
              <w:rPr>
                <w:rFonts w:eastAsiaTheme="minorHAnsi"/>
                <w:bCs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No </w:t>
            </w:r>
            <w:r w:rsidRPr="006F1275">
              <w:rPr>
                <w:rFonts w:eastAsiaTheme="minorHAnsi"/>
                <w:bCs/>
              </w:rPr>
              <w:t>[</w:t>
            </w:r>
            <w:r w:rsidR="00815F7C">
              <w:rPr>
                <w:rFonts w:eastAsiaTheme="minorHAnsi"/>
                <w:bCs/>
              </w:rPr>
              <w:t>Go to 14a and 14</w:t>
            </w:r>
            <w:r w:rsidR="009B6EE4">
              <w:rPr>
                <w:rFonts w:eastAsiaTheme="minorHAnsi"/>
                <w:bCs/>
              </w:rPr>
              <w:t>b</w:t>
            </w:r>
            <w:r w:rsidRPr="006F1275">
              <w:rPr>
                <w:rFonts w:eastAsiaTheme="minorHAnsi"/>
                <w:bCs/>
              </w:rPr>
              <w:t>]</w:t>
            </w:r>
          </w:p>
          <w:p w:rsidR="008C02B7" w:rsidRPr="006F1275" w:rsidRDefault="008C02B7" w:rsidP="00EB00EA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 xml:space="preserve">Don’t know </w:t>
            </w:r>
            <w:r w:rsidR="009B6EE4">
              <w:rPr>
                <w:rFonts w:eastAsiaTheme="minorHAnsi"/>
              </w:rPr>
              <w:t>[Go to 15</w:t>
            </w:r>
            <w:r>
              <w:rPr>
                <w:rFonts w:eastAsiaTheme="minorHAnsi"/>
              </w:rPr>
              <w:t>]</w:t>
            </w:r>
          </w:p>
        </w:tc>
      </w:tr>
      <w:tr w:rsidR="008C02B7" w:rsidRPr="006F1275" w:rsidTr="001F5083">
        <w:trPr>
          <w:trHeight w:val="1614"/>
        </w:trPr>
        <w:tc>
          <w:tcPr>
            <w:tcW w:w="470" w:type="dxa"/>
          </w:tcPr>
          <w:p w:rsidR="008C02B7" w:rsidRDefault="008C02B7" w:rsidP="00EB00EA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8C02B7" w:rsidRPr="00F8288E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a.  If no, why not? </w:t>
            </w:r>
            <w:r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  </w:t>
            </w:r>
          </w:p>
        </w:tc>
        <w:tc>
          <w:tcPr>
            <w:tcW w:w="3257" w:type="dxa"/>
            <w:vAlign w:val="bottom"/>
          </w:tcPr>
          <w:p w:rsidR="008C02B7" w:rsidRPr="006F1275" w:rsidRDefault="008C02B7" w:rsidP="00EB00EA">
            <w:pPr>
              <w:rPr>
                <w:rFonts w:eastAsiaTheme="minorHAnsi"/>
              </w:rPr>
            </w:pPr>
          </w:p>
        </w:tc>
      </w:tr>
      <w:tr w:rsidR="008C02B7" w:rsidRPr="006F1275" w:rsidTr="00970A2E">
        <w:trPr>
          <w:trHeight w:val="1434"/>
        </w:trPr>
        <w:tc>
          <w:tcPr>
            <w:tcW w:w="470" w:type="dxa"/>
          </w:tcPr>
          <w:p w:rsidR="008C02B7" w:rsidRDefault="008C02B7" w:rsidP="00C45F45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</w:p>
        </w:tc>
        <w:tc>
          <w:tcPr>
            <w:tcW w:w="5849" w:type="dxa"/>
            <w:gridSpan w:val="2"/>
          </w:tcPr>
          <w:p w:rsidR="008C02B7" w:rsidRPr="00F8288E" w:rsidRDefault="008C02B7" w:rsidP="008C02B7">
            <w:pPr>
              <w:tabs>
                <w:tab w:val="left" w:pos="3118"/>
              </w:tabs>
              <w:spacing w:before="120"/>
              <w:ind w:left="250" w:hanging="25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b.  How likely are you to get a measles vaccine in the future? Would you say you are: </w:t>
            </w:r>
            <w:r w:rsidRPr="006B5910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  </w:t>
            </w:r>
          </w:p>
        </w:tc>
        <w:tc>
          <w:tcPr>
            <w:tcW w:w="3257" w:type="dxa"/>
          </w:tcPr>
          <w:p w:rsidR="008C02B7" w:rsidRPr="006F1275" w:rsidRDefault="008C02B7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Very likely</w:t>
            </w:r>
            <w:r w:rsidRPr="006F1275">
              <w:rPr>
                <w:rFonts w:eastAsiaTheme="minorHAnsi"/>
              </w:rPr>
              <w:t xml:space="preserve"> </w:t>
            </w:r>
          </w:p>
          <w:p w:rsidR="008C02B7" w:rsidRDefault="008C02B7" w:rsidP="00C45F45">
            <w:pPr>
              <w:rPr>
                <w:rFonts w:eastAsiaTheme="minorHAnsi"/>
                <w:bCs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 w:rsidRPr="006F127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Somewhat likely</w:t>
            </w:r>
          </w:p>
          <w:p w:rsidR="008C02B7" w:rsidRDefault="008C02B7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>Not sure</w:t>
            </w:r>
          </w:p>
          <w:p w:rsidR="008C02B7" w:rsidRDefault="008C02B7" w:rsidP="00C45F45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>Somewhat unlikely</w:t>
            </w:r>
          </w:p>
          <w:p w:rsidR="008C02B7" w:rsidRPr="006F1275" w:rsidRDefault="008C02B7" w:rsidP="00EB00EA">
            <w:pPr>
              <w:rPr>
                <w:rFonts w:eastAsiaTheme="minorHAnsi"/>
              </w:rPr>
            </w:pPr>
            <w:r w:rsidRPr="006F1275">
              <w:rPr>
                <w:rFonts w:eastAsia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F1275">
              <w:rPr>
                <w:rFonts w:eastAsiaTheme="minorHAnsi"/>
              </w:rPr>
              <w:instrText xml:space="preserve"> FORMCHECKBOX </w:instrText>
            </w:r>
            <w:r w:rsidR="00A13904">
              <w:rPr>
                <w:rFonts w:eastAsiaTheme="minorHAnsi"/>
              </w:rPr>
            </w:r>
            <w:r w:rsidR="00A13904">
              <w:rPr>
                <w:rFonts w:eastAsiaTheme="minorHAnsi"/>
              </w:rPr>
              <w:fldChar w:fldCharType="separate"/>
            </w:r>
            <w:r w:rsidRPr="006F1275">
              <w:rPr>
                <w:rFonts w:eastAsiaTheme="minorHAnsi"/>
              </w:rPr>
              <w:fldChar w:fldCharType="end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bCs/>
              </w:rPr>
              <w:t>Very unlikely</w:t>
            </w:r>
          </w:p>
        </w:tc>
      </w:tr>
      <w:tr w:rsidR="008C02B7" w:rsidRPr="006F1275" w:rsidTr="00FF1B5D">
        <w:trPr>
          <w:trHeight w:val="1596"/>
        </w:trPr>
        <w:tc>
          <w:tcPr>
            <w:tcW w:w="470" w:type="dxa"/>
          </w:tcPr>
          <w:p w:rsidR="008C02B7" w:rsidRDefault="005650B5" w:rsidP="00C45F45">
            <w:pPr>
              <w:tabs>
                <w:tab w:val="left" w:pos="361"/>
                <w:tab w:val="left" w:pos="3118"/>
              </w:tabs>
              <w:spacing w:before="120"/>
              <w:jc w:val="center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15</w:t>
            </w:r>
            <w:r w:rsidR="008C02B7"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>.</w:t>
            </w:r>
          </w:p>
        </w:tc>
        <w:tc>
          <w:tcPr>
            <w:tcW w:w="5849" w:type="dxa"/>
            <w:gridSpan w:val="2"/>
          </w:tcPr>
          <w:p w:rsidR="008C02B7" w:rsidRPr="00F8288E" w:rsidRDefault="008C02B7" w:rsidP="00C45F45">
            <w:pPr>
              <w:tabs>
                <w:tab w:val="left" w:pos="3118"/>
              </w:tabs>
              <w:spacing w:before="120"/>
              <w:ind w:left="-20" w:firstLine="20"/>
              <w:outlineLvl w:val="1"/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</w:pPr>
            <w:r>
              <w:rPr>
                <w:rFonts w:ascii="Tahoma" w:eastAsia="Batang" w:hAnsi="Tahoma" w:cs="Times New Roman"/>
                <w:b/>
                <w:sz w:val="16"/>
                <w:szCs w:val="24"/>
                <w:lang w:eastAsia="ko-KR"/>
              </w:rPr>
              <w:t xml:space="preserve">One last question. What is your age? </w:t>
            </w:r>
          </w:p>
        </w:tc>
        <w:tc>
          <w:tcPr>
            <w:tcW w:w="3257" w:type="dxa"/>
          </w:tcPr>
          <w:p w:rsidR="008C02B7" w:rsidRPr="006F1275" w:rsidRDefault="008C02B7" w:rsidP="00FF1B5D">
            <w:pPr>
              <w:rPr>
                <w:rFonts w:eastAsiaTheme="minorHAnsi"/>
              </w:rPr>
            </w:pPr>
          </w:p>
          <w:p w:rsidR="008C02B7" w:rsidRPr="006F1275" w:rsidRDefault="008C02B7" w:rsidP="00C45F45">
            <w:pPr>
              <w:rPr>
                <w:rFonts w:eastAsiaTheme="minorHAnsi"/>
              </w:rPr>
            </w:pPr>
          </w:p>
        </w:tc>
      </w:tr>
    </w:tbl>
    <w:p w:rsidR="00442AE4" w:rsidRDefault="00442AE4"/>
    <w:p w:rsidR="00FF1B5D" w:rsidRPr="00442FA9" w:rsidRDefault="00FF1B5D" w:rsidP="00FF1B5D">
      <w:pPr>
        <w:rPr>
          <w:rFonts w:ascii="Garamond" w:hAnsi="Garamond"/>
          <w:sz w:val="24"/>
          <w:szCs w:val="24"/>
        </w:rPr>
      </w:pPr>
      <w:r w:rsidRPr="00442FA9">
        <w:rPr>
          <w:rFonts w:ascii="Garamond" w:hAnsi="Garamond"/>
          <w:sz w:val="24"/>
          <w:szCs w:val="24"/>
        </w:rPr>
        <w:t>[</w:t>
      </w:r>
      <w:r w:rsidRPr="00442FA9">
        <w:rPr>
          <w:rFonts w:ascii="Garamond" w:hAnsi="Garamond"/>
          <w:b/>
          <w:sz w:val="24"/>
          <w:szCs w:val="24"/>
        </w:rPr>
        <w:t>Interviewer Script</w:t>
      </w:r>
      <w:r w:rsidRPr="00442FA9">
        <w:rPr>
          <w:rFonts w:ascii="Garamond" w:hAnsi="Garamond"/>
          <w:sz w:val="24"/>
          <w:szCs w:val="24"/>
        </w:rPr>
        <w:t>: “</w:t>
      </w:r>
      <w:r w:rsidRPr="00442FA9">
        <w:rPr>
          <w:rFonts w:ascii="Garamond" w:hAnsi="Garamond"/>
          <w:i/>
          <w:sz w:val="24"/>
          <w:szCs w:val="24"/>
        </w:rPr>
        <w:t>Thank you for your time, your answers will be very helpful</w:t>
      </w:r>
      <w:r w:rsidRPr="00442FA9">
        <w:rPr>
          <w:rFonts w:ascii="Garamond" w:hAnsi="Garamond"/>
          <w:sz w:val="24"/>
          <w:szCs w:val="24"/>
        </w:rPr>
        <w:t>.”]</w:t>
      </w:r>
    </w:p>
    <w:p w:rsidR="00FF1B5D" w:rsidRDefault="00FF1B5D"/>
    <w:sectPr w:rsidR="00FF1B5D" w:rsidSect="006F12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4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A7" w:rsidRDefault="009C3CA7" w:rsidP="009C3CA7">
      <w:pPr>
        <w:spacing w:after="0" w:line="240" w:lineRule="auto"/>
      </w:pPr>
      <w:r>
        <w:separator/>
      </w:r>
    </w:p>
  </w:endnote>
  <w:endnote w:type="continuationSeparator" w:id="0">
    <w:p w:rsidR="009C3CA7" w:rsidRDefault="009C3CA7" w:rsidP="009C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75" w:rsidRPr="006F1275" w:rsidRDefault="006F1275" w:rsidP="006F1275">
    <w:pPr>
      <w:pStyle w:val="NoSpacing"/>
      <w:rPr>
        <w:sz w:val="20"/>
      </w:rPr>
    </w:pPr>
    <w:r w:rsidRPr="00850440">
      <w:rPr>
        <w:sz w:val="20"/>
      </w:rPr>
      <w:t xml:space="preserve">Public reporting burden of this collection of information is estimated to average </w:t>
    </w:r>
    <w:r w:rsidR="00B22CEB">
      <w:rPr>
        <w:sz w:val="20"/>
      </w:rPr>
      <w:t>60</w:t>
    </w:r>
    <w:r w:rsidRPr="00850440">
      <w:rPr>
        <w:sz w:val="20"/>
      </w:rPr>
      <w:t xml:space="preserve"> minutes per response, including the time for reviewing instructions, gathering and maintaining the data needed, and completing and reviewing the collection of information. An agency may not conduct or sponsor a project,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3F1900">
      <w:rPr>
        <w:sz w:val="20"/>
      </w:rPr>
      <w:t>0932</w:t>
    </w:r>
    <w:r w:rsidRPr="00850440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A7" w:rsidRDefault="009C3CA7" w:rsidP="009C3CA7">
      <w:pPr>
        <w:spacing w:after="0" w:line="240" w:lineRule="auto"/>
      </w:pPr>
      <w:r>
        <w:separator/>
      </w:r>
    </w:p>
  </w:footnote>
  <w:footnote w:type="continuationSeparator" w:id="0">
    <w:p w:rsidR="009C3CA7" w:rsidRDefault="009C3CA7" w:rsidP="009C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0" w:rsidRDefault="003F19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75" w:rsidRDefault="006F1275" w:rsidP="006F1275">
    <w:pPr>
      <w:pStyle w:val="NoSpacing"/>
      <w:tabs>
        <w:tab w:val="left" w:pos="6750"/>
      </w:tabs>
    </w:pPr>
    <w:r>
      <w:t>U.S. Department of Health and Human Services (HHS)                        </w:t>
    </w:r>
    <w:r>
      <w:rPr>
        <w:sz w:val="20"/>
        <w:szCs w:val="20"/>
      </w:rPr>
      <w:t>OMB Control # 0920-</w:t>
    </w:r>
    <w:r w:rsidR="003F1900">
      <w:rPr>
        <w:sz w:val="20"/>
        <w:szCs w:val="20"/>
      </w:rPr>
      <w:t>0932</w:t>
    </w:r>
  </w:p>
  <w:p w:rsidR="006F1275" w:rsidRPr="006F1275" w:rsidRDefault="006F1275" w:rsidP="006F1275">
    <w:pPr>
      <w:pStyle w:val="NoSpacing"/>
      <w:tabs>
        <w:tab w:val="left" w:pos="6750"/>
      </w:tabs>
      <w:rPr>
        <w:sz w:val="20"/>
        <w:szCs w:val="20"/>
      </w:rPr>
    </w:pPr>
    <w:r>
      <w:t xml:space="preserve">Centers for Disease Control and Prevention (CDC)                               </w:t>
    </w:r>
    <w:r>
      <w:rPr>
        <w:sz w:val="20"/>
        <w:szCs w:val="20"/>
      </w:rPr>
      <w:t xml:space="preserve">Expiration Date </w:t>
    </w:r>
    <w:r w:rsidR="00B22CEB">
      <w:rPr>
        <w:sz w:val="20"/>
        <w:szCs w:val="20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6F1"/>
    <w:multiLevelType w:val="hybridMultilevel"/>
    <w:tmpl w:val="C9E4EA5E"/>
    <w:lvl w:ilvl="0" w:tplc="A8FA248E">
      <w:start w:val="2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7590E70"/>
    <w:multiLevelType w:val="hybridMultilevel"/>
    <w:tmpl w:val="37725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C0423"/>
    <w:multiLevelType w:val="hybridMultilevel"/>
    <w:tmpl w:val="C9E4EA5E"/>
    <w:lvl w:ilvl="0" w:tplc="A8FA248E">
      <w:start w:val="2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F342002"/>
    <w:multiLevelType w:val="hybridMultilevel"/>
    <w:tmpl w:val="BA168DF6"/>
    <w:lvl w:ilvl="0" w:tplc="CDEC4BB8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15B57"/>
    <w:multiLevelType w:val="hybridMultilevel"/>
    <w:tmpl w:val="820A5440"/>
    <w:lvl w:ilvl="0" w:tplc="9A90341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539A7"/>
    <w:multiLevelType w:val="hybridMultilevel"/>
    <w:tmpl w:val="4AC84B24"/>
    <w:lvl w:ilvl="0" w:tplc="3836B9A0">
      <w:start w:val="1"/>
      <w:numFmt w:val="lowerLetter"/>
      <w:lvlText w:val="%1."/>
      <w:lvlJc w:val="left"/>
      <w:pPr>
        <w:ind w:left="720" w:hanging="360"/>
      </w:pPr>
      <w:rPr>
        <w:rFonts w:ascii="Tahoma" w:eastAsia="Batang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A7"/>
    <w:rsid w:val="001F5083"/>
    <w:rsid w:val="003B5F5E"/>
    <w:rsid w:val="003D418B"/>
    <w:rsid w:val="003F1900"/>
    <w:rsid w:val="00442AE4"/>
    <w:rsid w:val="005650B5"/>
    <w:rsid w:val="005E2F6B"/>
    <w:rsid w:val="006B5910"/>
    <w:rsid w:val="006F1275"/>
    <w:rsid w:val="00735A14"/>
    <w:rsid w:val="007C1F71"/>
    <w:rsid w:val="00815F7C"/>
    <w:rsid w:val="008C02B7"/>
    <w:rsid w:val="009B6EE4"/>
    <w:rsid w:val="009C3CA7"/>
    <w:rsid w:val="00A13904"/>
    <w:rsid w:val="00AE1C6E"/>
    <w:rsid w:val="00B22CEB"/>
    <w:rsid w:val="00B27F4C"/>
    <w:rsid w:val="00BF7D95"/>
    <w:rsid w:val="00C2737B"/>
    <w:rsid w:val="00E369C6"/>
    <w:rsid w:val="00EB00EA"/>
    <w:rsid w:val="00F8288E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A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9C3CA7"/>
    <w:pPr>
      <w:spacing w:before="480" w:after="240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C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A7"/>
  </w:style>
  <w:style w:type="paragraph" w:styleId="Footer">
    <w:name w:val="footer"/>
    <w:basedOn w:val="Normal"/>
    <w:link w:val="Foot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A7"/>
  </w:style>
  <w:style w:type="paragraph" w:styleId="BalloonText">
    <w:name w:val="Balloon Text"/>
    <w:basedOn w:val="Normal"/>
    <w:link w:val="BalloonTextChar"/>
    <w:uiPriority w:val="99"/>
    <w:semiHidden/>
    <w:unhideWhenUsed/>
    <w:rsid w:val="009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A7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9C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3CA7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3CA7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9C3C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C3C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hitepagesdefault">
    <w:name w:val="whitepages.default"/>
    <w:basedOn w:val="DefaultParagraphFont"/>
    <w:rsid w:val="009C3CA7"/>
  </w:style>
  <w:style w:type="table" w:customStyle="1" w:styleId="TableGrid1">
    <w:name w:val="Table Grid1"/>
    <w:basedOn w:val="TableNormal"/>
    <w:next w:val="TableGrid"/>
    <w:uiPriority w:val="59"/>
    <w:rsid w:val="006F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A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9C3CA7"/>
    <w:pPr>
      <w:spacing w:before="480" w:after="240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C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A7"/>
  </w:style>
  <w:style w:type="paragraph" w:styleId="Footer">
    <w:name w:val="footer"/>
    <w:basedOn w:val="Normal"/>
    <w:link w:val="FooterChar"/>
    <w:uiPriority w:val="99"/>
    <w:unhideWhenUsed/>
    <w:rsid w:val="009C3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A7"/>
  </w:style>
  <w:style w:type="paragraph" w:styleId="BalloonText">
    <w:name w:val="Balloon Text"/>
    <w:basedOn w:val="Normal"/>
    <w:link w:val="BalloonTextChar"/>
    <w:uiPriority w:val="99"/>
    <w:semiHidden/>
    <w:unhideWhenUsed/>
    <w:rsid w:val="009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A7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9C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3CA7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C3CA7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9C3C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C3C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hitepagesdefault">
    <w:name w:val="whitepages.default"/>
    <w:basedOn w:val="DefaultParagraphFont"/>
    <w:rsid w:val="009C3CA7"/>
  </w:style>
  <w:style w:type="table" w:customStyle="1" w:styleId="TableGrid1">
    <w:name w:val="Table Grid1"/>
    <w:basedOn w:val="TableNormal"/>
    <w:next w:val="TableGrid"/>
    <w:uiPriority w:val="59"/>
    <w:rsid w:val="006F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PFY6PPX2AYTS-2589-2624</_dlc_DocId>
    <_dlc_DocIdUrl xmlns="81daf041-c113-401c-bf82-107f5d396711">
      <Url>https://esp.cdc.gov/sites/ncezid/OD/policy/PRA/_layouts/15/DocIdRedir.aspx?ID=PFY6PPX2AYTS-2589-2624</Url>
      <Description>PFY6PPX2AYTS-2589-2624</Description>
    </_dlc_DocIdUrl>
  </documentManagement>
</p:properties>
</file>

<file path=customXml/itemProps1.xml><?xml version="1.0" encoding="utf-8"?>
<ds:datastoreItem xmlns:ds="http://schemas.openxmlformats.org/officeDocument/2006/customXml" ds:itemID="{54068156-E043-4717-9E4A-4FA17E634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BE703-3992-4683-A08A-43BD65B00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BABDB2-FA8F-41D2-B544-FFDD90034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03677-935F-4F42-8CBF-38329B61293A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2018-03-21T14:42:00Z</dcterms:created>
  <dcterms:modified xsi:type="dcterms:W3CDTF">2018-03-21T14:42:00Z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126ce8cf-f81e-4ec2-8a1e-0b57dd7914a1</vt:lpwstr>
  </property>
</Properties>
</file>